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3" w:rsidRDefault="000A69A0" w:rsidP="0011597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115973" w:rsidRDefault="00115973" w:rsidP="0011597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15973" w:rsidRDefault="00115973" w:rsidP="0011597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15973" w:rsidRDefault="00115973" w:rsidP="0011597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115973" w:rsidRPr="00115973" w:rsidRDefault="00115973" w:rsidP="00115973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05239F" w:rsidRDefault="0005239F" w:rsidP="000523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Abidin, Y. (2014). </w:t>
      </w:r>
      <w:r>
        <w:rPr>
          <w:rFonts w:ascii="Times New Roman" w:hAnsi="Times New Roman" w:cs="Times New Roman"/>
          <w:i/>
          <w:sz w:val="24"/>
        </w:rPr>
        <w:t xml:space="preserve">Desain Sistem Pembelajaran Dalam Konteks Kurikulum 2013. </w:t>
      </w:r>
      <w:r>
        <w:rPr>
          <w:rFonts w:ascii="Times New Roman" w:hAnsi="Times New Roman" w:cs="Times New Roman"/>
          <w:sz w:val="24"/>
        </w:rPr>
        <w:t>Bandung: PT Refika Aditama.</w:t>
      </w:r>
    </w:p>
    <w:p w:rsidR="00115973" w:rsidRPr="00115973" w:rsidRDefault="00115973" w:rsidP="000523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115973" w:rsidRPr="00731752" w:rsidRDefault="00115973" w:rsidP="0011597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Aqib, Zainal. (2013). </w:t>
      </w:r>
      <w:r w:rsidRPr="00731752">
        <w:rPr>
          <w:rFonts w:ascii="Times New Roman" w:hAnsi="Times New Roman" w:cs="Times New Roman"/>
          <w:i/>
          <w:sz w:val="24"/>
          <w:szCs w:val="24"/>
          <w:lang w:val="id-ID"/>
        </w:rPr>
        <w:t>Model-Model, Media, dan Strategi Pembelajaran Konstekstual (Inovatif).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CV. Yrama Widya.</w:t>
      </w:r>
    </w:p>
    <w:p w:rsidR="00115973" w:rsidRDefault="00115973" w:rsidP="003E601A">
      <w:pPr>
        <w:pStyle w:val="ListParagraph"/>
        <w:spacing w:before="20" w:after="20"/>
        <w:ind w:left="567" w:hanging="567"/>
        <w:jc w:val="both"/>
        <w:rPr>
          <w:lang w:val="id-ID"/>
        </w:rPr>
      </w:pPr>
    </w:p>
    <w:p w:rsidR="007365A7" w:rsidRDefault="001619A2" w:rsidP="003E601A">
      <w:pPr>
        <w:pStyle w:val="ListParagraph"/>
        <w:spacing w:before="20" w:after="20"/>
        <w:ind w:left="567" w:hanging="567"/>
        <w:jc w:val="both"/>
        <w:rPr>
          <w:lang w:val="id-ID"/>
        </w:rPr>
      </w:pPr>
      <w:r>
        <w:rPr>
          <w:lang w:val="id-ID"/>
        </w:rPr>
        <w:t>Azzahra, Maulida</w:t>
      </w:r>
      <w:r w:rsidR="003E601A">
        <w:rPr>
          <w:lang w:val="id-ID"/>
        </w:rPr>
        <w:t xml:space="preserve">. (2014). Penerapan Model </w:t>
      </w:r>
      <w:r w:rsidR="003E601A" w:rsidRPr="003E601A">
        <w:t xml:space="preserve">Penerapan Model </w:t>
      </w:r>
      <w:r w:rsidR="003E601A" w:rsidRPr="003E601A">
        <w:rPr>
          <w:i/>
        </w:rPr>
        <w:t xml:space="preserve">Discovery Learning </w:t>
      </w:r>
      <w:r w:rsidR="00B714CA">
        <w:rPr>
          <w:lang w:val="id-ID"/>
        </w:rPr>
        <w:t>u</w:t>
      </w:r>
      <w:r w:rsidR="003E601A" w:rsidRPr="003E601A">
        <w:t>ntuk Meningkatkan Pemahaman Konsep Matematika Dalam Tema Indahnya</w:t>
      </w:r>
      <w:r w:rsidR="003E601A">
        <w:t xml:space="preserve"> Kebersamaan Pada Siswa Kelas I</w:t>
      </w:r>
      <w:r w:rsidR="003E601A">
        <w:rPr>
          <w:lang w:val="id-ID"/>
        </w:rPr>
        <w:t>V</w:t>
      </w:r>
      <w:r w:rsidR="003E601A" w:rsidRPr="003E601A">
        <w:t xml:space="preserve"> Sd</w:t>
      </w:r>
      <w:r w:rsidR="003E601A">
        <w:rPr>
          <w:lang w:val="id-ID"/>
        </w:rPr>
        <w:t>. Skripsi. UNPAS: Tidak diterbitkan.</w:t>
      </w:r>
    </w:p>
    <w:p w:rsidR="00107DB8" w:rsidRDefault="00107DB8" w:rsidP="003E601A">
      <w:pPr>
        <w:pStyle w:val="ListParagraph"/>
        <w:spacing w:before="20" w:after="20"/>
        <w:ind w:left="567" w:hanging="567"/>
        <w:jc w:val="both"/>
        <w:rPr>
          <w:lang w:val="id-ID"/>
        </w:rPr>
      </w:pPr>
    </w:p>
    <w:p w:rsidR="00107DB8" w:rsidRDefault="00107DB8" w:rsidP="00107DB8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107DB8">
        <w:rPr>
          <w:rFonts w:ascii="Times New Roman" w:eastAsia="Calibri" w:hAnsi="Times New Roman" w:cs="Times New Roman"/>
          <w:sz w:val="24"/>
          <w:szCs w:val="24"/>
        </w:rPr>
        <w:t xml:space="preserve">BSNP.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107DB8">
        <w:rPr>
          <w:rFonts w:ascii="Times New Roman" w:eastAsia="Calibri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107D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07DB8">
        <w:rPr>
          <w:rFonts w:ascii="Times New Roman" w:eastAsia="Calibri" w:hAnsi="Times New Roman" w:cs="Times New Roman"/>
          <w:i/>
          <w:sz w:val="24"/>
          <w:szCs w:val="24"/>
        </w:rPr>
        <w:t xml:space="preserve">Standar Kompetensi dan Kompetensi Dasar 2006 Mata Pelajaran Ilmu Pengetahuan Alam Sekolah Dasar / Madrasah Ibtidaiyah. </w:t>
      </w:r>
      <w:r w:rsidRPr="00107DB8">
        <w:rPr>
          <w:rFonts w:ascii="Times New Roman" w:eastAsia="Calibri" w:hAnsi="Times New Roman" w:cs="Times New Roman"/>
          <w:sz w:val="24"/>
          <w:szCs w:val="24"/>
        </w:rPr>
        <w:t>Jakarta: Department Pendidikan Nasional.</w:t>
      </w:r>
    </w:p>
    <w:p w:rsidR="00AD0152" w:rsidRPr="00107DB8" w:rsidRDefault="00AD0152" w:rsidP="00107DB8">
      <w:pPr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</w:rPr>
        <w:t>Cahyo, A</w:t>
      </w:r>
      <w:r w:rsidR="000A0615">
        <w:rPr>
          <w:rFonts w:ascii="Times New Roman" w:hAnsi="Times New Roman" w:cs="Times New Roman"/>
          <w:sz w:val="24"/>
          <w:lang w:val="id-ID"/>
        </w:rPr>
        <w:t>gus</w:t>
      </w:r>
      <w:r>
        <w:rPr>
          <w:rFonts w:ascii="Times New Roman" w:hAnsi="Times New Roman" w:cs="Times New Roman"/>
          <w:sz w:val="24"/>
        </w:rPr>
        <w:t xml:space="preserve">. (2013). </w:t>
      </w:r>
      <w:r>
        <w:rPr>
          <w:rFonts w:ascii="Times New Roman" w:hAnsi="Times New Roman" w:cs="Times New Roman"/>
          <w:i/>
          <w:sz w:val="24"/>
        </w:rPr>
        <w:t>Panduan Aplikasi Teori-Teori Belajar Mengajar.</w:t>
      </w:r>
      <w:r>
        <w:rPr>
          <w:rFonts w:ascii="Times New Roman" w:hAnsi="Times New Roman" w:cs="Times New Roman"/>
          <w:sz w:val="24"/>
        </w:rPr>
        <w:t xml:space="preserve"> Jogjakarta: DIVA Press.</w:t>
      </w:r>
    </w:p>
    <w:p w:rsidR="00107DB8" w:rsidRDefault="00582F91" w:rsidP="00107DB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Choerunnisa, N.R. (2012). </w:t>
      </w:r>
      <w:r>
        <w:rPr>
          <w:rFonts w:ascii="Times New Roman" w:hAnsi="Times New Roman" w:cs="Times New Roman"/>
          <w:i/>
          <w:sz w:val="24"/>
        </w:rPr>
        <w:t xml:space="preserve">Penerapan Model Discovery Learning dengan Menggunakan Media Puzzle untuk Meningkatkan Pemahaman Konsep Rangka Manusia dalam Pembelajaran Ilmu Pengetahuan Alam. </w:t>
      </w:r>
      <w:r>
        <w:rPr>
          <w:rFonts w:ascii="Times New Roman" w:hAnsi="Times New Roman" w:cs="Times New Roman"/>
          <w:sz w:val="24"/>
        </w:rPr>
        <w:t>UNPAS: tidak diterbitkan.</w:t>
      </w:r>
    </w:p>
    <w:p w:rsidR="00107DB8" w:rsidRDefault="00107DB8" w:rsidP="00107DB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0A0615" w:rsidRDefault="000A0615" w:rsidP="00107DB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Danim, Sudarwan. (2010). </w:t>
      </w:r>
      <w:r w:rsidRPr="00731752">
        <w:rPr>
          <w:rFonts w:ascii="Times New Roman" w:hAnsi="Times New Roman" w:cs="Times New Roman"/>
          <w:i/>
          <w:sz w:val="24"/>
          <w:lang w:val="id-ID"/>
        </w:rPr>
        <w:t>Karya Tulis Inovatif</w:t>
      </w:r>
      <w:r>
        <w:rPr>
          <w:rFonts w:ascii="Times New Roman" w:hAnsi="Times New Roman" w:cs="Times New Roman"/>
          <w:sz w:val="24"/>
          <w:lang w:val="id-ID"/>
        </w:rPr>
        <w:t>. Bandung: PT. Remaja Rosdakarya</w:t>
      </w:r>
      <w:r w:rsidR="00731752">
        <w:rPr>
          <w:rFonts w:ascii="Times New Roman" w:hAnsi="Times New Roman" w:cs="Times New Roman"/>
          <w:sz w:val="24"/>
          <w:lang w:val="id-ID"/>
        </w:rPr>
        <w:t>.</w:t>
      </w:r>
    </w:p>
    <w:p w:rsidR="00107DB8" w:rsidRDefault="00107DB8" w:rsidP="00582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107DB8" w:rsidRPr="00107DB8" w:rsidRDefault="00107DB8" w:rsidP="00107DB8">
      <w:pPr>
        <w:spacing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sv-SE"/>
        </w:rPr>
      </w:pPr>
      <w:r w:rsidRPr="00107DB8">
        <w:rPr>
          <w:rFonts w:ascii="Times New Roman" w:eastAsia="Calibri" w:hAnsi="Times New Roman" w:cs="Times New Roman"/>
          <w:sz w:val="24"/>
          <w:szCs w:val="24"/>
          <w:lang w:val="sv-SE"/>
        </w:rPr>
        <w:t>Depdiknas.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107DB8">
        <w:rPr>
          <w:rFonts w:ascii="Times New Roman" w:eastAsia="Calibri" w:hAnsi="Times New Roman" w:cs="Times New Roman"/>
          <w:sz w:val="24"/>
          <w:szCs w:val="24"/>
          <w:lang w:val="sv-SE"/>
        </w:rPr>
        <w:t>2006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107DB8">
        <w:rPr>
          <w:rFonts w:ascii="Times New Roman" w:eastAsia="Calibri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107DB8">
        <w:rPr>
          <w:rFonts w:ascii="Times New Roman" w:eastAsia="Calibri" w:hAnsi="Times New Roman" w:cs="Times New Roman"/>
          <w:i/>
          <w:sz w:val="24"/>
          <w:szCs w:val="24"/>
          <w:lang w:val="sv-SE"/>
        </w:rPr>
        <w:t>Kurikulum Tingkat Satuan Pendidikan SD/MI.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107DB8">
        <w:rPr>
          <w:rFonts w:ascii="Times New Roman" w:eastAsia="Calibri" w:hAnsi="Times New Roman" w:cs="Times New Roman"/>
          <w:sz w:val="24"/>
          <w:szCs w:val="24"/>
          <w:lang w:val="sv-SE"/>
        </w:rPr>
        <w:t>Jakarta: Depdiknas.</w:t>
      </w:r>
    </w:p>
    <w:p w:rsidR="0005239F" w:rsidRDefault="0005239F" w:rsidP="00582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Dimyati dan Mudjiono. (2009). </w:t>
      </w:r>
      <w:r w:rsidRPr="0005239F">
        <w:rPr>
          <w:rFonts w:ascii="Times New Roman" w:hAnsi="Times New Roman" w:cs="Times New Roman"/>
          <w:i/>
          <w:sz w:val="24"/>
          <w:lang w:val="id-ID"/>
        </w:rPr>
        <w:t>Belajar dan Pembelajaran</w:t>
      </w:r>
      <w:r>
        <w:rPr>
          <w:rFonts w:ascii="Times New Roman" w:hAnsi="Times New Roman" w:cs="Times New Roman"/>
          <w:sz w:val="24"/>
          <w:lang w:val="id-ID"/>
        </w:rPr>
        <w:t>. Jakarta: Rineka Cipta</w:t>
      </w:r>
    </w:p>
    <w:p w:rsidR="00107DB8" w:rsidRDefault="00107DB8" w:rsidP="00107DB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07DB8" w:rsidRDefault="00107DB8" w:rsidP="00107DB8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Gintings, Abdurrakhman. (2008). </w:t>
      </w:r>
      <w:r w:rsidRPr="00D85AF4">
        <w:rPr>
          <w:rFonts w:ascii="Times New Roman" w:hAnsi="Times New Roman" w:cs="Times New Roman"/>
          <w:i/>
          <w:iCs/>
          <w:sz w:val="24"/>
          <w:szCs w:val="24"/>
        </w:rPr>
        <w:t>Esensi Praktis Belajar dan Pembelajaran</w:t>
      </w:r>
      <w:r>
        <w:rPr>
          <w:rFonts w:ascii="Times New Roman" w:hAnsi="Times New Roman" w:cs="Times New Roman"/>
          <w:sz w:val="24"/>
          <w:szCs w:val="24"/>
        </w:rPr>
        <w:t>. Bandung: Humaniora.</w:t>
      </w:r>
    </w:p>
    <w:p w:rsidR="00107DB8" w:rsidRDefault="00107DB8" w:rsidP="00582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731752" w:rsidRDefault="00731752" w:rsidP="00107DB8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Iskandar. (2012). </w:t>
      </w:r>
      <w:r w:rsidRPr="00731752">
        <w:rPr>
          <w:rFonts w:ascii="Times New Roman" w:hAnsi="Times New Roman" w:cs="Times New Roman"/>
          <w:i/>
          <w:sz w:val="24"/>
          <w:lang w:val="id-ID"/>
        </w:rPr>
        <w:t>Penelitian Tindakan Kelas</w:t>
      </w:r>
      <w:r>
        <w:rPr>
          <w:rFonts w:ascii="Times New Roman" w:hAnsi="Times New Roman" w:cs="Times New Roman"/>
          <w:sz w:val="24"/>
          <w:lang w:val="id-ID"/>
        </w:rPr>
        <w:t>. Jakarta: Referensi.</w:t>
      </w:r>
    </w:p>
    <w:p w:rsidR="00731752" w:rsidRPr="000A0615" w:rsidRDefault="00731752" w:rsidP="00582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B714CA" w:rsidRDefault="00B714CA" w:rsidP="00582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Listiani, F.R. (2014). </w:t>
      </w:r>
      <w:r w:rsidRPr="000A0615">
        <w:rPr>
          <w:rFonts w:ascii="Times New Roman" w:hAnsi="Times New Roman" w:cs="Times New Roman"/>
          <w:i/>
          <w:sz w:val="24"/>
          <w:lang w:val="id-ID"/>
        </w:rPr>
        <w:t>Penerapan Pendekatan Discovery Learning untuk Meningkatkan Hasil Belajar Siswa pada Tema Berhemat Energi Subtema Macam-macam Sumber Energi</w:t>
      </w:r>
      <w:r>
        <w:rPr>
          <w:rFonts w:ascii="Times New Roman" w:hAnsi="Times New Roman" w:cs="Times New Roman"/>
          <w:sz w:val="24"/>
          <w:lang w:val="id-ID"/>
        </w:rPr>
        <w:t>. Skripsi. UNPAS. Tidak diterbitkan.</w:t>
      </w:r>
    </w:p>
    <w:p w:rsidR="00BE3954" w:rsidRDefault="00BE3954" w:rsidP="00582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BE3954" w:rsidRDefault="00BE3954" w:rsidP="00BE395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lastRenderedPageBreak/>
        <w:t>Mohammad</w:t>
      </w:r>
      <w:r w:rsidR="000523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Ali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. </w:t>
      </w:r>
      <w:r w:rsidRPr="00BE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(2013). Jenis-Jenis Keaktifan Belajar.</w:t>
      </w:r>
      <w:r w:rsidRPr="00BE39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hyperlink r:id="rId6" w:history="1">
        <w:r w:rsidRPr="00BE39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http://blogeulum.blogspot.com/2013/02/keaktifan-belaja</w:t>
        </w:r>
        <w:r w:rsidRPr="00BE39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r</w:t>
        </w:r>
        <w:r w:rsidRPr="00BE39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siswa.html</w:t>
        </w:r>
      </w:hyperlink>
      <w:r w:rsidRPr="00BE3954">
        <w:rPr>
          <w:rFonts w:ascii="Times New Roman" w:hAnsi="Times New Roman" w:cs="Times New Roman"/>
          <w:sz w:val="24"/>
          <w:szCs w:val="24"/>
          <w:lang w:val="id-ID"/>
        </w:rPr>
        <w:t>. (diakses pada tanggal 4 mei 2015 jam 15.35 wib)</w:t>
      </w:r>
    </w:p>
    <w:p w:rsidR="0005239F" w:rsidRPr="0005239F" w:rsidRDefault="0005239F" w:rsidP="00BE395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05239F" w:rsidRPr="0005239F" w:rsidRDefault="0005239F" w:rsidP="00BE3954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r w:rsidRPr="0005239F">
        <w:rPr>
          <w:rFonts w:ascii="Times New Roman" w:eastAsia="Times New Roman" w:hAnsi="Times New Roman" w:cs="Times New Roman"/>
          <w:sz w:val="24"/>
          <w:szCs w:val="24"/>
          <w:lang w:eastAsia="id-ID"/>
        </w:rPr>
        <w:t>Muhibbin Syah</w:t>
      </w:r>
      <w:r w:rsidRPr="0005239F"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  <w:t>. (2013). Faktor-Faktor yang Mempengaruhi Keaktifan Belajar.</w:t>
      </w:r>
    </w:p>
    <w:p w:rsidR="0005239F" w:rsidRPr="0005239F" w:rsidRDefault="00601705" w:rsidP="0005239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="0005239F" w:rsidRPr="0005239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http://blogeulum.blogspot.com/2013/02/keaktifan-belaja</w:t>
        </w:r>
        <w:r w:rsidR="0005239F" w:rsidRPr="0005239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r</w:t>
        </w:r>
        <w:r w:rsidR="0005239F" w:rsidRPr="0005239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siswa.html</w:t>
        </w:r>
      </w:hyperlink>
      <w:r w:rsidR="0005239F" w:rsidRPr="0005239F">
        <w:rPr>
          <w:rFonts w:ascii="Times New Roman" w:hAnsi="Times New Roman" w:cs="Times New Roman"/>
          <w:sz w:val="24"/>
          <w:szCs w:val="24"/>
          <w:lang w:val="id-ID"/>
        </w:rPr>
        <w:t>. (diakses pada tanggal 4 mei 2015 jam 15.35 wib</w:t>
      </w:r>
      <w:r w:rsidR="0005239F" w:rsidRPr="0005239F">
        <w:rPr>
          <w:rFonts w:ascii="Times New Roman" w:eastAsia="Times New Roman" w:hAnsi="Times New Roman" w:cs="Times New Roman"/>
          <w:sz w:val="24"/>
          <w:szCs w:val="24"/>
          <w:lang w:eastAsia="id-ID"/>
        </w:rPr>
        <w:t>)</w:t>
      </w:r>
    </w:p>
    <w:p w:rsidR="000A0615" w:rsidRDefault="000A0615" w:rsidP="00582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B714CA" w:rsidRDefault="00B714CA" w:rsidP="00582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Ramadhan, D.J. (2014). </w:t>
      </w:r>
      <w:r w:rsidRPr="000A0615">
        <w:rPr>
          <w:rFonts w:ascii="Times New Roman" w:hAnsi="Times New Roman" w:cs="Times New Roman"/>
          <w:i/>
          <w:sz w:val="24"/>
          <w:lang w:val="id-ID"/>
        </w:rPr>
        <w:t>Penerapan Metode Pembelajaran Discovery Learning untuk Meningkatkan Sikap Percaya Diri Siswa pada Pembelajaran Tematik.</w:t>
      </w:r>
      <w:r>
        <w:rPr>
          <w:rFonts w:ascii="Times New Roman" w:hAnsi="Times New Roman" w:cs="Times New Roman"/>
          <w:sz w:val="24"/>
          <w:lang w:val="id-ID"/>
        </w:rPr>
        <w:t xml:space="preserve"> Skripsi. UNPAS. Tidak diterbitkan.</w:t>
      </w:r>
    </w:p>
    <w:p w:rsidR="007A65B7" w:rsidRDefault="007A65B7" w:rsidP="00582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7A65B7" w:rsidRDefault="007A65B7" w:rsidP="007A65B7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Sanjaya, W</w:t>
      </w:r>
      <w:r w:rsidRPr="00237953">
        <w:rPr>
          <w:rFonts w:ascii="Times New Roman" w:hAnsi="Times New Roman" w:cs="Times New Roman"/>
          <w:sz w:val="24"/>
          <w:szCs w:val="24"/>
        </w:rPr>
        <w:t xml:space="preserve">ina.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7953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37953">
        <w:rPr>
          <w:rFonts w:ascii="Times New Roman" w:hAnsi="Times New Roman" w:cs="Times New Roman"/>
          <w:sz w:val="24"/>
          <w:szCs w:val="24"/>
        </w:rPr>
        <w:t xml:space="preserve">. </w:t>
      </w:r>
      <w:r w:rsidRPr="00D85AF4">
        <w:rPr>
          <w:rFonts w:ascii="Times New Roman" w:hAnsi="Times New Roman" w:cs="Times New Roman"/>
          <w:i/>
          <w:iCs/>
          <w:sz w:val="24"/>
          <w:szCs w:val="24"/>
        </w:rPr>
        <w:t>Strategi pembelajaran (berorientasi standar proses pendidikan)</w:t>
      </w:r>
      <w:r w:rsidRPr="00237953">
        <w:rPr>
          <w:rFonts w:ascii="Times New Roman" w:hAnsi="Times New Roman" w:cs="Times New Roman"/>
          <w:sz w:val="24"/>
          <w:szCs w:val="24"/>
        </w:rPr>
        <w:t>. Jakarta: Prenada Media Group.</w:t>
      </w:r>
    </w:p>
    <w:p w:rsidR="007A65B7" w:rsidRDefault="007A65B7" w:rsidP="00582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107DB8" w:rsidRDefault="00BE3954" w:rsidP="00107DB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BE3954">
        <w:rPr>
          <w:rFonts w:ascii="Times New Roman" w:eastAsia="Times New Roman" w:hAnsi="Times New Roman" w:cs="Times New Roman"/>
          <w:sz w:val="24"/>
          <w:szCs w:val="24"/>
          <w:lang w:eastAsia="id-ID"/>
        </w:rPr>
        <w:t>Sriyono</w:t>
      </w:r>
      <w:r w:rsidRPr="00BE3954">
        <w:rPr>
          <w:rFonts w:ascii="Times New Roman" w:hAnsi="Times New Roman" w:cs="Times New Roman"/>
          <w:sz w:val="24"/>
          <w:szCs w:val="24"/>
          <w:lang w:val="id-ID"/>
        </w:rPr>
        <w:t xml:space="preserve">. (2013). Pengertian Keaktifan Belajar. </w:t>
      </w:r>
      <w:hyperlink r:id="rId8" w:history="1">
        <w:r w:rsidRPr="00BE39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http://blogeulum.blogspot.com/2013/02/keaktifan-belaja</w:t>
        </w:r>
        <w:r w:rsidRPr="00BE395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r</w:t>
        </w:r>
        <w:r w:rsidRPr="00BE395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siswa.html</w:t>
        </w:r>
      </w:hyperlink>
      <w:r w:rsidRPr="00BE3954">
        <w:rPr>
          <w:rFonts w:ascii="Times New Roman" w:hAnsi="Times New Roman" w:cs="Times New Roman"/>
          <w:sz w:val="24"/>
          <w:szCs w:val="24"/>
          <w:lang w:val="id-ID"/>
        </w:rPr>
        <w:t>. (diakses pada tanggal 4 mei 2015 jam 15.35 wib).</w:t>
      </w:r>
    </w:p>
    <w:p w:rsidR="00107DB8" w:rsidRDefault="00107DB8" w:rsidP="00107DB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</w:p>
    <w:p w:rsidR="000A0615" w:rsidRPr="00107DB8" w:rsidRDefault="007A65B7" w:rsidP="00107DB8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Susanto, Ahmad. (2013</w:t>
      </w:r>
      <w:r w:rsidR="000A0615">
        <w:rPr>
          <w:rFonts w:ascii="Times New Roman" w:hAnsi="Times New Roman" w:cs="Times New Roman"/>
          <w:sz w:val="24"/>
          <w:lang w:val="id-ID"/>
        </w:rPr>
        <w:t xml:space="preserve">). </w:t>
      </w:r>
      <w:r w:rsidR="000A0615" w:rsidRPr="000A0615">
        <w:rPr>
          <w:rFonts w:ascii="Times New Roman" w:hAnsi="Times New Roman" w:cs="Times New Roman"/>
          <w:i/>
          <w:sz w:val="24"/>
          <w:lang w:val="id-ID"/>
        </w:rPr>
        <w:t>Teori Belajar &amp; Pembelajaran di Sekolah Dasar</w:t>
      </w:r>
      <w:r w:rsidR="000A0615">
        <w:rPr>
          <w:rFonts w:ascii="Times New Roman" w:hAnsi="Times New Roman" w:cs="Times New Roman"/>
          <w:sz w:val="24"/>
          <w:lang w:val="id-ID"/>
        </w:rPr>
        <w:t>. Jakarta: Prenademidia Group.</w:t>
      </w:r>
    </w:p>
    <w:p w:rsidR="00731752" w:rsidRDefault="00731752" w:rsidP="00582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BE3954" w:rsidRDefault="00731752" w:rsidP="00BE39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6446">
        <w:rPr>
          <w:rFonts w:ascii="Times New Roman" w:hAnsi="Times New Roman" w:cs="Times New Roman"/>
          <w:sz w:val="24"/>
          <w:szCs w:val="24"/>
        </w:rPr>
        <w:t xml:space="preserve">Sudjana, Nana.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96446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446">
        <w:rPr>
          <w:rFonts w:ascii="Times New Roman" w:hAnsi="Times New Roman" w:cs="Times New Roman"/>
          <w:sz w:val="24"/>
          <w:szCs w:val="24"/>
        </w:rPr>
        <w:t xml:space="preserve">. </w:t>
      </w:r>
      <w:r w:rsidRPr="006D2389">
        <w:rPr>
          <w:rFonts w:ascii="Times New Roman" w:hAnsi="Times New Roman" w:cs="Times New Roman"/>
          <w:i/>
          <w:iCs/>
          <w:sz w:val="24"/>
          <w:szCs w:val="24"/>
        </w:rPr>
        <w:t>Dasar-Dasar Proses Belajar Mengajar</w:t>
      </w:r>
      <w:r w:rsidRPr="00B96446">
        <w:rPr>
          <w:rFonts w:ascii="Times New Roman" w:hAnsi="Times New Roman" w:cs="Times New Roman"/>
          <w:sz w:val="24"/>
          <w:szCs w:val="24"/>
        </w:rPr>
        <w:t>. Bandung : Sinar Baru Algesindo.</w:t>
      </w:r>
    </w:p>
    <w:p w:rsidR="0005239F" w:rsidRPr="0005239F" w:rsidRDefault="0005239F" w:rsidP="00BE3954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5239F" w:rsidRDefault="0005239F" w:rsidP="000523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96446">
        <w:rPr>
          <w:rFonts w:ascii="Times New Roman" w:hAnsi="Times New Roman" w:cs="Times New Roman"/>
          <w:sz w:val="24"/>
          <w:szCs w:val="24"/>
        </w:rPr>
        <w:t xml:space="preserve">Sudjana, Nana. </w:t>
      </w:r>
      <w:r>
        <w:rPr>
          <w:rFonts w:ascii="Times New Roman" w:hAnsi="Times New Roman" w:cs="Times New Roman"/>
          <w:sz w:val="24"/>
          <w:szCs w:val="24"/>
        </w:rPr>
        <w:t>(20</w:t>
      </w:r>
      <w:r w:rsidR="00DA5A90">
        <w:rPr>
          <w:rFonts w:ascii="Times New Roman" w:hAnsi="Times New Roman" w:cs="Times New Roman"/>
          <w:sz w:val="24"/>
          <w:szCs w:val="24"/>
          <w:lang w:val="id-ID"/>
        </w:rPr>
        <w:t>13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9644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Penilaian</w:t>
      </w:r>
      <w:r w:rsidRPr="006D2389">
        <w:rPr>
          <w:rFonts w:ascii="Times New Roman" w:hAnsi="Times New Roman" w:cs="Times New Roman"/>
          <w:i/>
          <w:iCs/>
          <w:sz w:val="24"/>
          <w:szCs w:val="24"/>
        </w:rPr>
        <w:t xml:space="preserve"> Proses Belajar Mengajar</w:t>
      </w:r>
      <w:r w:rsidRPr="00B96446">
        <w:rPr>
          <w:rFonts w:ascii="Times New Roman" w:hAnsi="Times New Roman" w:cs="Times New Roman"/>
          <w:sz w:val="24"/>
          <w:szCs w:val="24"/>
        </w:rPr>
        <w:t>. Bandung : Sinar Baru Algesindo.</w:t>
      </w:r>
    </w:p>
    <w:p w:rsidR="007A65B7" w:rsidRPr="007A65B7" w:rsidRDefault="007A65B7" w:rsidP="0005239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A65B7" w:rsidRDefault="007A65B7" w:rsidP="007A65B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Sukmadinata, Nana Syaodih. (2007). </w:t>
      </w:r>
      <w:r w:rsidRPr="003C07E1">
        <w:rPr>
          <w:rFonts w:ascii="Times New Roman" w:hAnsi="Times New Roman" w:cs="Times New Roman"/>
          <w:i/>
          <w:iCs/>
          <w:sz w:val="24"/>
          <w:szCs w:val="24"/>
        </w:rPr>
        <w:t>Metode Penelitian Pendidikan</w:t>
      </w:r>
      <w:r>
        <w:rPr>
          <w:rFonts w:ascii="Times New Roman" w:hAnsi="Times New Roman" w:cs="Times New Roman"/>
          <w:sz w:val="24"/>
          <w:szCs w:val="24"/>
        </w:rPr>
        <w:t>. Bandung: Remaja Rosda Karya.</w:t>
      </w:r>
    </w:p>
    <w:p w:rsidR="007A65B7" w:rsidRPr="007A65B7" w:rsidRDefault="007A65B7" w:rsidP="007A65B7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31752" w:rsidRPr="007A65B7" w:rsidRDefault="007A65B7" w:rsidP="007A65B7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Sugiono. (2012). </w:t>
      </w:r>
      <w:r w:rsidRPr="006D2389">
        <w:rPr>
          <w:rFonts w:ascii="Times New Roman" w:hAnsi="Times New Roman" w:cs="Times New Roman"/>
          <w:i/>
          <w:iCs/>
          <w:sz w:val="24"/>
          <w:szCs w:val="24"/>
        </w:rPr>
        <w:t>Statistika Untuk Penelitian</w:t>
      </w:r>
      <w:r>
        <w:rPr>
          <w:rFonts w:ascii="Times New Roman" w:hAnsi="Times New Roman" w:cs="Times New Roman"/>
          <w:sz w:val="24"/>
          <w:szCs w:val="24"/>
        </w:rPr>
        <w:t>. Bandung : Alfabeta.</w:t>
      </w:r>
    </w:p>
    <w:p w:rsidR="00731752" w:rsidRDefault="00731752" w:rsidP="00582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582F91" w:rsidRPr="00731752" w:rsidRDefault="00582F91" w:rsidP="00731752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</w:p>
    <w:p w:rsidR="00F37141" w:rsidRDefault="00F37141" w:rsidP="00582F9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4366F2" w:rsidRPr="00F37141" w:rsidRDefault="004366F2" w:rsidP="00F37364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855DD" w:rsidRPr="00107DB8" w:rsidRDefault="009855DD" w:rsidP="00107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A0615" w:rsidRPr="000A0615" w:rsidRDefault="000A0615" w:rsidP="009855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lang w:val="id-ID"/>
        </w:rPr>
      </w:pPr>
    </w:p>
    <w:p w:rsidR="00F37141" w:rsidRDefault="00F37141" w:rsidP="00F371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F37141" w:rsidRPr="00F37141" w:rsidRDefault="00F37141" w:rsidP="00F3714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sectPr w:rsidR="00F37141" w:rsidRPr="00F37141" w:rsidSect="006B3B5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1134" w:footer="1134" w:gutter="0"/>
      <w:pgNumType w:start="144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35F" w:rsidRDefault="001A135F" w:rsidP="002346C2">
      <w:pPr>
        <w:spacing w:after="0" w:line="240" w:lineRule="auto"/>
      </w:pPr>
      <w:r>
        <w:separator/>
      </w:r>
    </w:p>
  </w:endnote>
  <w:endnote w:type="continuationSeparator" w:id="1">
    <w:p w:rsidR="001A135F" w:rsidRDefault="001A135F" w:rsidP="0023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B8" w:rsidRPr="00107DB8" w:rsidRDefault="00107DB8" w:rsidP="00107DB8">
    <w:pPr>
      <w:pStyle w:val="Footer"/>
      <w:jc w:val="center"/>
      <w:rPr>
        <w:lang w:val="id-ID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73" w:rsidRPr="006B3B52" w:rsidRDefault="006B3B52">
    <w:pPr>
      <w:pStyle w:val="Footer"/>
      <w:jc w:val="center"/>
      <w:rPr>
        <w:lang w:val="id-ID"/>
      </w:rPr>
    </w:pPr>
    <w:r>
      <w:rPr>
        <w:lang w:val="id-ID"/>
      </w:rPr>
      <w:t>144</w:t>
    </w:r>
  </w:p>
  <w:p w:rsidR="002346C2" w:rsidRPr="00096A01" w:rsidRDefault="002346C2" w:rsidP="002346C2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35F" w:rsidRDefault="001A135F" w:rsidP="002346C2">
      <w:pPr>
        <w:spacing w:after="0" w:line="240" w:lineRule="auto"/>
      </w:pPr>
      <w:r>
        <w:separator/>
      </w:r>
    </w:p>
  </w:footnote>
  <w:footnote w:type="continuationSeparator" w:id="1">
    <w:p w:rsidR="001A135F" w:rsidRDefault="001A135F" w:rsidP="0023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6C2" w:rsidRPr="00115973" w:rsidRDefault="006B3B52" w:rsidP="00115973">
    <w:pPr>
      <w:pStyle w:val="Header"/>
      <w:tabs>
        <w:tab w:val="clear" w:pos="4680"/>
        <w:tab w:val="clear" w:pos="9360"/>
        <w:tab w:val="left" w:pos="7110"/>
      </w:tabs>
      <w:jc w:val="right"/>
      <w:rPr>
        <w:lang w:val="id-ID"/>
      </w:rPr>
    </w:pPr>
    <w:r>
      <w:rPr>
        <w:lang w:val="id-ID"/>
      </w:rPr>
      <w:t>145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973" w:rsidRDefault="00115973">
    <w:pPr>
      <w:pStyle w:val="Header"/>
      <w:jc w:val="right"/>
    </w:pPr>
  </w:p>
  <w:p w:rsidR="00115973" w:rsidRDefault="001159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2F91"/>
    <w:rsid w:val="0005239F"/>
    <w:rsid w:val="00096A01"/>
    <w:rsid w:val="000A0615"/>
    <w:rsid w:val="000A69A0"/>
    <w:rsid w:val="000B0C3C"/>
    <w:rsid w:val="000F319D"/>
    <w:rsid w:val="00107DB8"/>
    <w:rsid w:val="00115973"/>
    <w:rsid w:val="001619A2"/>
    <w:rsid w:val="001A135F"/>
    <w:rsid w:val="001D3931"/>
    <w:rsid w:val="002346C2"/>
    <w:rsid w:val="002A5C2F"/>
    <w:rsid w:val="002B0407"/>
    <w:rsid w:val="002F0212"/>
    <w:rsid w:val="00360863"/>
    <w:rsid w:val="00363DB4"/>
    <w:rsid w:val="00364FEC"/>
    <w:rsid w:val="00395E75"/>
    <w:rsid w:val="003A2A67"/>
    <w:rsid w:val="003E601A"/>
    <w:rsid w:val="004366F2"/>
    <w:rsid w:val="004455E3"/>
    <w:rsid w:val="004611EA"/>
    <w:rsid w:val="004B6C98"/>
    <w:rsid w:val="004F6FE7"/>
    <w:rsid w:val="00503133"/>
    <w:rsid w:val="00505389"/>
    <w:rsid w:val="0051128F"/>
    <w:rsid w:val="0057479A"/>
    <w:rsid w:val="00582F91"/>
    <w:rsid w:val="005D5503"/>
    <w:rsid w:val="00601705"/>
    <w:rsid w:val="00604BA1"/>
    <w:rsid w:val="006165A0"/>
    <w:rsid w:val="00657240"/>
    <w:rsid w:val="00676025"/>
    <w:rsid w:val="006B3B52"/>
    <w:rsid w:val="00704654"/>
    <w:rsid w:val="00731752"/>
    <w:rsid w:val="007365A7"/>
    <w:rsid w:val="007A65B7"/>
    <w:rsid w:val="007D5A88"/>
    <w:rsid w:val="007F5C23"/>
    <w:rsid w:val="00800EEF"/>
    <w:rsid w:val="00831FD3"/>
    <w:rsid w:val="008F360F"/>
    <w:rsid w:val="00917379"/>
    <w:rsid w:val="0095128F"/>
    <w:rsid w:val="00964F7C"/>
    <w:rsid w:val="009855DD"/>
    <w:rsid w:val="009F6AA7"/>
    <w:rsid w:val="00A8436A"/>
    <w:rsid w:val="00AB0F79"/>
    <w:rsid w:val="00AC3A69"/>
    <w:rsid w:val="00AD0152"/>
    <w:rsid w:val="00B479D3"/>
    <w:rsid w:val="00B714CA"/>
    <w:rsid w:val="00BE3954"/>
    <w:rsid w:val="00C423C6"/>
    <w:rsid w:val="00C500DE"/>
    <w:rsid w:val="00D46EF0"/>
    <w:rsid w:val="00D50B28"/>
    <w:rsid w:val="00D6058E"/>
    <w:rsid w:val="00DA5A90"/>
    <w:rsid w:val="00E55150"/>
    <w:rsid w:val="00E579BE"/>
    <w:rsid w:val="00E70CD5"/>
    <w:rsid w:val="00E753A9"/>
    <w:rsid w:val="00EA4E83"/>
    <w:rsid w:val="00EE2EB7"/>
    <w:rsid w:val="00F37141"/>
    <w:rsid w:val="00F37364"/>
    <w:rsid w:val="00F5501E"/>
    <w:rsid w:val="00FB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91"/>
  </w:style>
  <w:style w:type="paragraph" w:styleId="Heading1">
    <w:name w:val="heading 1"/>
    <w:basedOn w:val="Normal"/>
    <w:link w:val="Heading1Char"/>
    <w:uiPriority w:val="9"/>
    <w:qFormat/>
    <w:rsid w:val="00F37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F9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360863"/>
  </w:style>
  <w:style w:type="character" w:customStyle="1" w:styleId="Heading1Char">
    <w:name w:val="Heading 1 Char"/>
    <w:basedOn w:val="DefaultParagraphFont"/>
    <w:link w:val="Heading1"/>
    <w:uiPriority w:val="9"/>
    <w:rsid w:val="00F371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3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6C2"/>
  </w:style>
  <w:style w:type="paragraph" w:styleId="Footer">
    <w:name w:val="footer"/>
    <w:basedOn w:val="Normal"/>
    <w:link w:val="FooterChar"/>
    <w:uiPriority w:val="99"/>
    <w:unhideWhenUsed/>
    <w:rsid w:val="0023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6C2"/>
  </w:style>
  <w:style w:type="paragraph" w:styleId="ListParagraph">
    <w:name w:val="List Paragraph"/>
    <w:basedOn w:val="Normal"/>
    <w:uiPriority w:val="34"/>
    <w:qFormat/>
    <w:rsid w:val="003E60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eulum.blogspot.com/2013/02/keaktifan-belajarsiswa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geulum.blogspot.com/2013/02/keaktifan-belajarsiswa.html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eulum.blogspot.com/2013/02/keaktifan-belajarsiswa.html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user</cp:lastModifiedBy>
  <cp:revision>27</cp:revision>
  <cp:lastPrinted>2015-06-25T10:14:00Z</cp:lastPrinted>
  <dcterms:created xsi:type="dcterms:W3CDTF">2014-07-04T13:46:00Z</dcterms:created>
  <dcterms:modified xsi:type="dcterms:W3CDTF">2015-06-25T10:14:00Z</dcterms:modified>
</cp:coreProperties>
</file>