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72841479" w:displacedByCustomXml="next"/>
    <w:sdt>
      <w:sdtPr>
        <w:rPr>
          <w:rFonts w:asciiTheme="minorHAnsi" w:hAnsiTheme="minorHAnsi" w:cstheme="minorBidi"/>
          <w:b w:val="0"/>
          <w:bCs w:val="0"/>
          <w:sz w:val="22"/>
          <w:szCs w:val="22"/>
          <w:lang w:val="id-ID"/>
        </w:rPr>
        <w:id w:val="591989045"/>
        <w:docPartObj>
          <w:docPartGallery w:val="Bibliographies"/>
          <w:docPartUnique/>
        </w:docPartObj>
      </w:sdtPr>
      <w:sdtContent>
        <w:p w14:paraId="4850558E" w14:textId="77777777" w:rsidR="00DC03CF" w:rsidRPr="00EA5DF9" w:rsidRDefault="00DC03CF" w:rsidP="00DC03CF">
          <w:pPr>
            <w:pStyle w:val="Heading1"/>
          </w:pPr>
          <w:proofErr w:type="spellStart"/>
          <w:r>
            <w:rPr>
              <w:lang w:val="id-ID"/>
            </w:rPr>
            <w:t>Bibliography</w:t>
          </w:r>
          <w:bookmarkEnd w:id="0"/>
          <w:proofErr w:type="spellEnd"/>
        </w:p>
        <w:sdt>
          <w:sdtPr>
            <w:id w:val="111145805"/>
            <w:bibliography/>
          </w:sdtPr>
          <w:sdtContent>
            <w:p w14:paraId="4CEF1695" w14:textId="77777777" w:rsidR="00DC03CF" w:rsidRPr="00EA5DF9" w:rsidRDefault="00DC03CF" w:rsidP="00DC03CF">
              <w:pPr>
                <w:pStyle w:val="Bibliography"/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</w:p>
            <w:p w14:paraId="0B421E7C" w14:textId="77777777" w:rsidR="00DC03CF" w:rsidRPr="00F47454" w:rsidRDefault="00DC03CF" w:rsidP="00DC03CF">
              <w:pPr>
                <w:pStyle w:val="Bibliography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Brown, S., &amp; Attardo, S. (2005). </w:t>
              </w:r>
              <w:r w:rsidRPr="00443DE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Understanding Language Structure, Interaction, and Variation: An Introduction to Applied Linguistics and Sociolinguistics for Nonspecialist (Second Edition).</w:t>
              </w: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Michigan: The University of Michigan Press.</w:t>
              </w:r>
            </w:p>
            <w:p w14:paraId="0298320C" w14:textId="77777777" w:rsidR="00DC03CF" w:rsidRPr="00F47454" w:rsidRDefault="00DC03CF" w:rsidP="00DC03CF">
              <w:pPr>
                <w:pStyle w:val="Bibliography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Burridge, A.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K</w:t>
              </w: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 (2006).</w:t>
              </w:r>
              <w:r w:rsidRPr="00443DE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 Forbidden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W</w:t>
              </w:r>
              <w:r w:rsidRPr="00443DE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ords: Taboo and the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C</w:t>
              </w:r>
              <w:r w:rsidRPr="00443DE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ensoring of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L</w:t>
              </w:r>
              <w:r w:rsidRPr="00443DE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anguage.</w:t>
              </w: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New York: Cambridge University Press.</w:t>
              </w:r>
            </w:p>
            <w:p w14:paraId="23C4B646" w14:textId="77777777" w:rsidR="00DC03CF" w:rsidRPr="00F47454" w:rsidRDefault="00DC03CF" w:rsidP="00DC03CF">
              <w:pPr>
                <w:pStyle w:val="Bibliography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Chaika, E. (1982). </w:t>
              </w:r>
              <w:r w:rsidRPr="00443DE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Language: The Social Mirror.</w:t>
              </w: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Massachusetts: Newbury House Publishers, Inc.</w:t>
              </w:r>
            </w:p>
            <w:p w14:paraId="4C9172F3" w14:textId="77777777" w:rsidR="00DC03CF" w:rsidRPr="00F47454" w:rsidRDefault="00DC03CF" w:rsidP="00DC03CF">
              <w:pPr>
                <w:pStyle w:val="Bibliography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Dewi, R. (2017). </w:t>
              </w:r>
              <w:r w:rsidRPr="00443DE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A Study of Swear Words Used by the Characters in Jojo Movies. </w:t>
              </w:r>
              <w:r w:rsidRPr="00BE3961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Elite: English and Literature Journ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al</w:t>
              </w: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1-24.</w:t>
              </w:r>
            </w:p>
            <w:p w14:paraId="02F3A4C1" w14:textId="77777777" w:rsidR="00DC03CF" w:rsidRPr="00F47454" w:rsidRDefault="00DC03CF" w:rsidP="00DC03CF">
              <w:pPr>
                <w:pStyle w:val="Bibliography"/>
                <w:ind w:left="720" w:hanging="720"/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</w:pP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Doyle, M. T. (2006). </w:t>
              </w:r>
              <w:r w:rsidRPr="00443DE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Teaching "Bad Language"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I</w:t>
              </w:r>
              <w:r w:rsidRPr="00443DE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n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</w:t>
              </w:r>
              <w:r w:rsidRPr="00443DE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</w:t>
              </w:r>
              <w:r w:rsidRPr="00443DE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erious and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</w:t>
              </w:r>
              <w:r w:rsidRPr="00443DE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ystematic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</w:t>
              </w:r>
              <w:r w:rsidRPr="00443DE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anner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</w:t>
              </w:r>
              <w:r w:rsidRPr="00443DE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roceedings of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T</w:t>
              </w:r>
              <w:r w:rsidRPr="00443DE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he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 Catesol</w:t>
              </w:r>
              <w:r w:rsidRPr="00443DE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</w:t>
              </w:r>
              <w:r w:rsidRPr="00443DE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tate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C</w:t>
              </w:r>
              <w:r w:rsidRPr="00443DE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onference.</w:t>
              </w:r>
            </w:p>
            <w:p w14:paraId="580436BC" w14:textId="77777777" w:rsidR="00DC03CF" w:rsidRPr="00443DEC" w:rsidRDefault="00DC03CF" w:rsidP="00DC03CF">
              <w:pPr>
                <w:pStyle w:val="Bibliography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Edward Finegan, D. B. (1997). </w:t>
              </w:r>
              <w:r w:rsidRPr="00443DE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Language: It's Structure and Use .</w:t>
              </w:r>
            </w:p>
            <w:p w14:paraId="34B4B419" w14:textId="77777777" w:rsidR="00DC03CF" w:rsidRPr="00443DEC" w:rsidRDefault="00DC03CF" w:rsidP="00DC03CF">
              <w:pPr>
                <w:pStyle w:val="Bibliography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Eschholz Paul A, R. A. (1982). </w:t>
              </w:r>
              <w:r w:rsidRPr="00443DE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Language Awareness,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</w:t>
              </w:r>
              <w:r w:rsidRPr="00443DE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eaders,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443DE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nglish language,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</w:t>
              </w:r>
              <w:r w:rsidRPr="00443DE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eport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W</w:t>
              </w:r>
              <w:r w:rsidRPr="00443DE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riting,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C</w:t>
              </w:r>
              <w:r w:rsidRPr="00443DE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ollege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</w:t>
              </w:r>
              <w:r w:rsidRPr="00443DE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eaders</w:t>
              </w: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. New York: New York: St. Martin's Press .</w:t>
              </w:r>
            </w:p>
            <w:p w14:paraId="136DFFD9" w14:textId="77777777" w:rsidR="00DC03CF" w:rsidRPr="00443DEC" w:rsidRDefault="00DC03CF" w:rsidP="00DC03CF">
              <w:pPr>
                <w:pStyle w:val="Bibliography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Holmes, J. (2013). </w:t>
              </w:r>
              <w:r w:rsidRPr="00443DE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An Introduction to Sociolinguistics (Fourth Edition)</w:t>
              </w: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 London &amp; New York: Routledge.</w:t>
              </w:r>
            </w:p>
            <w:p w14:paraId="7DFCD65C" w14:textId="77777777" w:rsidR="00DC03CF" w:rsidRPr="00443DEC" w:rsidRDefault="00DC03CF" w:rsidP="00DC03CF">
              <w:pPr>
                <w:pStyle w:val="Bibliography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Hughes, G. (2006). </w:t>
              </w:r>
              <w:r w:rsidRPr="00443DE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An Encyclopedia of Swearing: The Social History of Oaths, Profanity, Foul Language, and Ethnic Slurs in the English Speaking World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.</w:t>
              </w: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Dalam G. hughes. New York: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M</w:t>
              </w: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.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</w:t>
              </w: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harpe.</w:t>
              </w:r>
            </w:p>
            <w:p w14:paraId="67B87FE8" w14:textId="77777777" w:rsidR="00DC03CF" w:rsidRPr="00443DEC" w:rsidRDefault="00DC03CF" w:rsidP="00DC03CF">
              <w:pPr>
                <w:pStyle w:val="Bibliography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Jay, T. (2008). </w:t>
              </w:r>
              <w:r w:rsidRPr="00443DE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"The Pragmatics of Swearing". Journal of Politeness</w:t>
              </w: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. Walter de Gruyter.</w:t>
              </w:r>
            </w:p>
            <w:p w14:paraId="2C0FC41E" w14:textId="77777777" w:rsidR="00DC03CF" w:rsidRPr="00443DEC" w:rsidRDefault="00DC03CF" w:rsidP="00DC03CF">
              <w:pPr>
                <w:pStyle w:val="Bibliography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Jay, T. (1992). </w:t>
              </w:r>
              <w:r w:rsidRPr="00443DE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Cursing in America.</w:t>
              </w: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Amsterdam: John Benjamins Publishing Company.</w:t>
              </w:r>
            </w:p>
            <w:p w14:paraId="73E38EC2" w14:textId="77777777" w:rsidR="00DC03CF" w:rsidRPr="00443DEC" w:rsidRDefault="00DC03CF" w:rsidP="00DC03CF">
              <w:pPr>
                <w:pStyle w:val="Bibliography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Karjalainen, M. (2002). </w:t>
              </w:r>
              <w:r w:rsidRPr="00443DE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"Where Have All the Swearwords Gone? An Analysis of the Loss of Swearwords in Two Swedish Translations of J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.</w:t>
              </w:r>
              <w:r w:rsidRPr="00443DE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D .</w:t>
              </w:r>
            </w:p>
            <w:p w14:paraId="7BE89CD6" w14:textId="77777777" w:rsidR="00DC03CF" w:rsidRPr="00443DEC" w:rsidRDefault="00DC03CF" w:rsidP="00DC03CF">
              <w:pPr>
                <w:pStyle w:val="Bibliography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Kurniawan, D. (2013). </w:t>
              </w:r>
              <w:r w:rsidRPr="00443DE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An Analysis of Swearing Word Translations In The Transformers 3 Movie</w:t>
              </w: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  <w:r w:rsidRPr="00F24A54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 </w:t>
              </w:r>
              <w:r w:rsidRPr="00F24A54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(Doctoral dissertation, Program Studi Pendidikan Bahasa Inggris FBS-UKSW).</w:t>
              </w:r>
            </w:p>
            <w:p w14:paraId="25D5C165" w14:textId="77777777" w:rsidR="00DC03CF" w:rsidRPr="00443DEC" w:rsidRDefault="00DC03CF" w:rsidP="00DC03CF">
              <w:pPr>
                <w:pStyle w:val="Bibliography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lastRenderedPageBreak/>
                <w:t xml:space="preserve">Ljung, M. (2011). </w:t>
              </w:r>
              <w:r w:rsidRPr="00443DE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Swearing: A Cross-Cultural Linguistic Study.</w:t>
              </w: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London: Palgrave Macmillan.</w:t>
              </w:r>
            </w:p>
            <w:p w14:paraId="1468F8B7" w14:textId="77777777" w:rsidR="00DC03CF" w:rsidRPr="00443DEC" w:rsidRDefault="00DC03CF" w:rsidP="00DC03CF">
              <w:pPr>
                <w:pStyle w:val="Bibliography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Nazir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(1988 ). </w:t>
              </w:r>
              <w:r w:rsidRPr="00443DE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Metode Penelitian</w:t>
              </w: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14:paraId="1A1A40BA" w14:textId="77777777" w:rsidR="00DC03CF" w:rsidRPr="00443DEC" w:rsidRDefault="00DC03CF" w:rsidP="00DC03CF">
              <w:pPr>
                <w:pStyle w:val="Bibliography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Permadi, P. (2017). </w:t>
              </w:r>
              <w:r w:rsidRPr="00443DE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The Analysis of Swearing Uttered By The Main Character In The Terence Winter’s Movie: The Wolf of Wall Street.</w:t>
              </w: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Makassar: Universitas Islam Negeri Alauddin.</w:t>
              </w:r>
            </w:p>
            <w:p w14:paraId="7C31D48B" w14:textId="77777777" w:rsidR="00DC03CF" w:rsidRPr="00443DEC" w:rsidRDefault="00DC03CF" w:rsidP="00DC03CF">
              <w:pPr>
                <w:pStyle w:val="Bibliography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Pinker, S. (2007). </w:t>
              </w:r>
              <w:r w:rsidRPr="003B68C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"What the Fu***?: Why We Curse</w:t>
              </w: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 The New Republic.</w:t>
              </w:r>
            </w:p>
            <w:p w14:paraId="1EB3C272" w14:textId="77777777" w:rsidR="00DC03CF" w:rsidRPr="00443DEC" w:rsidRDefault="00DC03CF" w:rsidP="00DC03CF">
              <w:pPr>
                <w:pStyle w:val="Bibliography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Prasad, D. (2008). </w:t>
              </w:r>
              <w:r w:rsidRPr="00EF729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Content Analysis: A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</w:t>
              </w:r>
              <w:r w:rsidRPr="00EF729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ethod of Social Science Research</w:t>
              </w: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. Las Das.</w:t>
              </w:r>
            </w:p>
            <w:p w14:paraId="71376342" w14:textId="77777777" w:rsidR="00DC03CF" w:rsidRPr="00443DEC" w:rsidRDefault="00DC03CF" w:rsidP="00DC03CF">
              <w:pPr>
                <w:pStyle w:val="Bibliography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Tarigan, H. G. (1986). </w:t>
              </w:r>
              <w:r w:rsidRPr="00EF729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Menulis Sebagai Satu Keterampilan Berbahasa</w:t>
              </w: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 Bandung, Indonesia.</w:t>
              </w:r>
            </w:p>
            <w:p w14:paraId="74E7BEA1" w14:textId="77777777" w:rsidR="00DC03CF" w:rsidRPr="00443DEC" w:rsidRDefault="00DC03CF" w:rsidP="00DC03CF">
              <w:pPr>
                <w:pStyle w:val="Bibliography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Timothy, J. (2009). </w:t>
              </w:r>
              <w:r w:rsidRPr="00EF729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The Utility and Ubiquity of Taboo Words "Perspective on Psychological Science"</w:t>
              </w: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. Massachusetts : Massachusetts College of Liberal Arts. </w:t>
              </w:r>
            </w:p>
            <w:p w14:paraId="798916CD" w14:textId="77777777" w:rsidR="00DC03CF" w:rsidRPr="00443DEC" w:rsidRDefault="00DC03CF" w:rsidP="00DC03CF">
              <w:pPr>
                <w:pStyle w:val="Bibliography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Wardaugh, R. (2005). </w:t>
              </w:r>
              <w:r w:rsidRPr="00443DE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An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I</w:t>
              </w:r>
              <w:r w:rsidRPr="00443DE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ntroduction to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S</w:t>
              </w:r>
              <w:r w:rsidRPr="00443DE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ociolinguistics.</w:t>
              </w: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U</w:t>
              </w: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nited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K</w:t>
              </w: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ingdom: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B</w:t>
              </w: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lackwell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P</w:t>
              </w: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ublishers .</w:t>
              </w:r>
            </w:p>
            <w:p w14:paraId="1B3CC178" w14:textId="77777777" w:rsidR="00DC03CF" w:rsidRPr="00443DEC" w:rsidRDefault="00DC03CF" w:rsidP="00DC03CF">
              <w:pPr>
                <w:pStyle w:val="Bibliography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Wulandari, O. (2017). </w:t>
              </w:r>
              <w:r w:rsidRPr="00EF729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The Use of Swear Words in Pewdiepie’s Youtube Videos</w:t>
              </w: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S1 Thesis.</w:t>
              </w:r>
            </w:p>
            <w:p w14:paraId="04D6C9FA" w14:textId="77777777" w:rsidR="00DC03CF" w:rsidRPr="00443DEC" w:rsidRDefault="00DC03CF" w:rsidP="00DC03CF">
              <w:pPr>
                <w:pStyle w:val="Bibliography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Wulandari, R. (2012). </w:t>
              </w:r>
              <w:r w:rsidRPr="003B68C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 Sociolinguistic Analysis of Swearing in: From Paris with Love Movie.</w:t>
              </w:r>
              <w:r w:rsidRPr="00443DE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. </w:t>
              </w:r>
              <w:r w:rsidRPr="000C2F2A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S1 Thesis.</w:t>
              </w:r>
            </w:p>
            <w:p w14:paraId="3F0F23D5" w14:textId="77777777" w:rsidR="00DC03CF" w:rsidRPr="00647804" w:rsidRDefault="00DC03CF" w:rsidP="00DC03CF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42DE7C11" w14:textId="77777777" w:rsidR="00DC03CF" w:rsidRDefault="00DC03CF" w:rsidP="00DC03CF">
      <w:pPr>
        <w:rPr>
          <w:lang w:val="en-US"/>
        </w:rPr>
      </w:pPr>
    </w:p>
    <w:p w14:paraId="6C4A8246" w14:textId="77777777" w:rsidR="00DC03CF" w:rsidRDefault="00DC03CF" w:rsidP="00DC03CF">
      <w:pPr>
        <w:rPr>
          <w:lang w:val="en-US"/>
        </w:rPr>
      </w:pPr>
    </w:p>
    <w:p w14:paraId="01749911" w14:textId="77777777" w:rsidR="00DC03CF" w:rsidRDefault="00DC03CF" w:rsidP="00DC03CF">
      <w:pPr>
        <w:rPr>
          <w:lang w:val="en-US"/>
        </w:rPr>
      </w:pPr>
    </w:p>
    <w:p w14:paraId="7120C85C" w14:textId="77777777" w:rsidR="00DC03CF" w:rsidRDefault="00DC03CF" w:rsidP="00DC03CF">
      <w:pPr>
        <w:rPr>
          <w:lang w:val="en-US"/>
        </w:rPr>
      </w:pPr>
    </w:p>
    <w:p w14:paraId="11B3718E" w14:textId="77777777" w:rsidR="00DC03CF" w:rsidRDefault="00DC03CF" w:rsidP="00DC03CF">
      <w:pPr>
        <w:rPr>
          <w:lang w:val="en-US"/>
        </w:rPr>
      </w:pPr>
    </w:p>
    <w:p w14:paraId="2C180477" w14:textId="77777777" w:rsidR="00DC03CF" w:rsidRDefault="00DC03CF" w:rsidP="00DC03CF">
      <w:pPr>
        <w:rPr>
          <w:lang w:val="en-US"/>
        </w:rPr>
      </w:pPr>
    </w:p>
    <w:p w14:paraId="307025B1" w14:textId="77777777" w:rsidR="00DC03CF" w:rsidRDefault="00DC03CF" w:rsidP="00DC03CF">
      <w:pPr>
        <w:rPr>
          <w:lang w:val="en-US"/>
        </w:rPr>
      </w:pPr>
    </w:p>
    <w:p w14:paraId="5962D6AF" w14:textId="77777777" w:rsidR="00DC03CF" w:rsidRDefault="00DC03CF" w:rsidP="00DC03CF">
      <w:pPr>
        <w:rPr>
          <w:lang w:val="en-US"/>
        </w:rPr>
      </w:pPr>
    </w:p>
    <w:p w14:paraId="3FD2DA2E" w14:textId="77777777" w:rsidR="00DC03CF" w:rsidRPr="00875A3F" w:rsidRDefault="00DC03CF" w:rsidP="00DC03CF">
      <w:pPr>
        <w:rPr>
          <w:lang w:val="en-US"/>
        </w:rPr>
      </w:pPr>
    </w:p>
    <w:p w14:paraId="1708F20D" w14:textId="77777777" w:rsidR="00DC03CF" w:rsidRDefault="00DC03CF" w:rsidP="00DC03CF">
      <w:pPr>
        <w:pStyle w:val="Heading1"/>
      </w:pPr>
      <w:bookmarkStart w:id="1" w:name="_Toc172841480"/>
      <w:r>
        <w:lastRenderedPageBreak/>
        <w:t>CURRICULUM VITAE</w:t>
      </w:r>
      <w:bookmarkEnd w:id="1"/>
    </w:p>
    <w:p w14:paraId="4D3AA04F" w14:textId="77777777" w:rsidR="00DC03CF" w:rsidRPr="004C59F6" w:rsidRDefault="00DC03CF" w:rsidP="00DC03CF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  <w:sectPr w:rsidR="00DC03CF" w:rsidRPr="004C59F6" w:rsidSect="00DC03CF">
          <w:pgSz w:w="11906" w:h="16838"/>
          <w:pgMar w:top="2268" w:right="1701" w:bottom="2268" w:left="2268" w:header="708" w:footer="708" w:gutter="0"/>
          <w:pgNumType w:start="0"/>
          <w:cols w:space="708"/>
          <w:titlePg/>
          <w:docGrid w:linePitch="360"/>
        </w:sectPr>
      </w:pPr>
    </w:p>
    <w:p w14:paraId="5D24CA65" w14:textId="77777777" w:rsidR="00DC03CF" w:rsidRDefault="00DC03CF" w:rsidP="00DC03C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Mutiara Iranie Putri was born on September 5, 1999,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Sukabumi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West Java Province. The writer in the first of two children, from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Iradhy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Suhendar and Ani Yuliani. The writer first entered formal education at SDIT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Adzkia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Sukabumi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2007 and graduated in 2012. In the same year, the writer continued his education at SMPIT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Adzkia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Sukabumi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graduated in 2015. After graduating from junior high school, the writer continued at SMAN 3 Kota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Sukabumi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graduated in 2018. And in the same year,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writer was enrolled as a student 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Pasundan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University of Bandung, Faculty of Arts and Letters, majoring in English Literature. </w:t>
      </w:r>
    </w:p>
    <w:p w14:paraId="67755A68" w14:textId="77777777" w:rsidR="00DC03CF" w:rsidRDefault="00DC03CF" w:rsidP="00DC03C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C1A4032" w14:textId="77777777" w:rsidR="00DC03CF" w:rsidRDefault="00DC03CF" w:rsidP="00DC03C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Email: </w:t>
      </w:r>
      <w:hyperlink r:id="rId5" w:history="1">
        <w:r w:rsidRPr="00F02F2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mutiarairanie12@gmail.com</w:t>
        </w:r>
      </w:hyperlink>
    </w:p>
    <w:p w14:paraId="361D6DAB" w14:textId="77777777" w:rsidR="00DC03CF" w:rsidRDefault="00DC03CF" w:rsidP="00DC03C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Instagram: @mutiarairanie_</w:t>
      </w:r>
    </w:p>
    <w:p w14:paraId="2205191B" w14:textId="77777777" w:rsidR="00DC03CF" w:rsidRDefault="00DC03CF" w:rsidP="00DC03C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8A0EE6F" w14:textId="77777777" w:rsidR="00DC03CF" w:rsidRPr="001807E7" w:rsidRDefault="00DC03CF" w:rsidP="00DC03C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0E7F90F" wp14:editId="2E4A7B08">
            <wp:extent cx="1357630" cy="1866900"/>
            <wp:effectExtent l="0" t="0" r="0" b="0"/>
            <wp:docPr id="9839316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124" cy="187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76DE6" w14:textId="77777777" w:rsidR="00BC526C" w:rsidRDefault="00BC526C"/>
    <w:sectPr w:rsidR="00BC526C" w:rsidSect="00DC03CF">
      <w:type w:val="continuous"/>
      <w:pgSz w:w="11906" w:h="16838"/>
      <w:pgMar w:top="2268" w:right="1701" w:bottom="2268" w:left="2268" w:header="708" w:footer="708" w:gutter="0"/>
      <w:pgNumType w:fmt="lowerRoman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CF"/>
    <w:rsid w:val="000301FE"/>
    <w:rsid w:val="00171E0A"/>
    <w:rsid w:val="00192392"/>
    <w:rsid w:val="0040373B"/>
    <w:rsid w:val="00785B76"/>
    <w:rsid w:val="008C7C91"/>
    <w:rsid w:val="009E5DBB"/>
    <w:rsid w:val="00BC526C"/>
    <w:rsid w:val="00C3355E"/>
    <w:rsid w:val="00DC03CF"/>
    <w:rsid w:val="00EF193D"/>
    <w:rsid w:val="00F1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B522B"/>
  <w15:chartTrackingRefBased/>
  <w15:docId w15:val="{C13E02CC-5404-48FB-B269-737C2841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3CF"/>
  </w:style>
  <w:style w:type="paragraph" w:styleId="Heading1">
    <w:name w:val="heading 1"/>
    <w:basedOn w:val="Normal"/>
    <w:next w:val="Normal"/>
    <w:link w:val="Heading1Char"/>
    <w:uiPriority w:val="9"/>
    <w:qFormat/>
    <w:rsid w:val="00DC03CF"/>
    <w:pPr>
      <w:spacing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3CF"/>
    <w:rPr>
      <w:rFonts w:ascii="Times New Roman" w:hAnsi="Times New Roman" w:cs="Times New Roman"/>
      <w:b/>
      <w:bCs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DC03CF"/>
    <w:rPr>
      <w:color w:val="0563C1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C0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mutiarairanie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Ste05</b:Tag>
    <b:SourceType>Book</b:SourceType>
    <b:Guid>{5AB14914-22AF-DA4C-87B1-AF789D7CD5AF}</b:Guid>
    <b:Title>Understanding Language Structure, Interaction, and Variation: An Introduction to Applied Linguistics and Sociolinguistics for Nonspecialist (Second Edition)</b:Title>
    <b:Year>2005</b:Year>
    <b:Author>
      <b:Author>
        <b:NameList>
          <b:Person>
            <b:Last>Brown</b:Last>
            <b:First>Steve</b:First>
          </b:Person>
          <b:Person>
            <b:Last>Attardo</b:Last>
            <b:First>Salvatore</b:First>
          </b:Person>
        </b:NameList>
      </b:Author>
    </b:Author>
    <b:City>Michigan</b:City>
    <b:Publisher>The University of Michigan Press</b:Publisher>
    <b:RefOrder>1</b:RefOrder>
  </b:Source>
  <b:Source>
    <b:Tag>Cha82</b:Tag>
    <b:SourceType>Book</b:SourceType>
    <b:Guid>{49E70DB3-C284-7045-A596-58EFB5FFDEB9}</b:Guid>
    <b:Author>
      <b:Author>
        <b:NameList>
          <b:Person>
            <b:Last>Chaika</b:Last>
            <b:First>Elaine</b:First>
          </b:Person>
        </b:NameList>
      </b:Author>
    </b:Author>
    <b:Title>Language: The Social Mirror</b:Title>
    <b:City>Massachusetts</b:City>
    <b:Publisher>Newbury House Publishers, Inc</b:Publisher>
    <b:Year>1982</b:Year>
    <b:RefOrder>2</b:RefOrder>
  </b:Source>
  <b:Source>
    <b:Tag>Dew17</b:Tag>
    <b:SourceType>JournalArticle</b:SourceType>
    <b:Guid>{F097BF10-1D87-3841-AC42-87DA0BAEF390}</b:Guid>
    <b:Author>
      <b:Author>
        <b:NameList>
          <b:Person>
            <b:Last>Dewi</b:Last>
            <b:First>R.A</b:First>
          </b:Person>
        </b:NameList>
      </b:Author>
    </b:Author>
    <b:Title>A Study of Swear Words Used by the Characters in Jojo Moves</b:Title>
    <b:Year>2017</b:Year>
    <b:JournalName> Elite: English and Literature Journal</b:JournalName>
    <b:Pages>1-24</b:Pages>
    <b:RefOrder>3</b:RefOrder>
  </b:Source>
  <b:Source>
    <b:Tag>Dod13</b:Tag>
    <b:SourceType>JournalArticle</b:SourceType>
    <b:Guid>{82C4D513-29AB-DD42-A057-89D9645C77AB}</b:Guid>
    <b:Author>
      <b:Author>
        <b:NameList>
          <b:Person>
            <b:Last>Kurniawan</b:Last>
            <b:First>Doddy</b:First>
          </b:Person>
        </b:NameList>
      </b:Author>
    </b:Author>
    <b:Title>An Analysis of Swearing Word Translations In The Transformers 3 Movie</b:Title>
    <b:JournalName>(Doctoral dissertation, Program Studi Pendidikan Bahasa Inggris FBS-UKSW)</b:JournalName>
    <b:Year>2013</b:Year>
    <b:RefOrder>4</b:RefOrder>
  </b:Source>
  <b:Source>
    <b:Tag>Hor00</b:Tag>
    <b:SourceType>Book</b:SourceType>
    <b:Guid>{047FA383-7BD7-D44B-85F7-22278E238443}</b:Guid>
    <b:Title>Oxford Advanced Learner’s Dictionary of Current English. </b:Title>
    <b:Year>2000</b:Year>
    <b:Author>
      <b:Author>
        <b:NameList>
          <b:Person>
            <b:Last>Hornby</b:Last>
            <b:First>Albert</b:First>
            <b:Middle>Sydney</b:Middle>
          </b:Person>
        </b:NameList>
      </b:Author>
    </b:Author>
    <b:City>Oxford</b:City>
    <b:Publisher>Oxford University Press.</b:Publisher>
    <b:RefOrder>5</b:RefOrder>
  </b:Source>
  <b:Source>
    <b:Tag>Jay92</b:Tag>
    <b:SourceType>Book</b:SourceType>
    <b:Guid>{E8EAFE3B-A2DF-0841-A951-D71AC0612B50}</b:Guid>
    <b:Author>
      <b:Author>
        <b:NameList>
          <b:Person>
            <b:Last>Jay</b:Last>
            <b:First>Timothy</b:First>
          </b:Person>
        </b:NameList>
      </b:Author>
    </b:Author>
    <b:Title>Cursing in America</b:Title>
    <b:City>Amsterdam</b:City>
    <b:Publisher>John Benjamins Publishing Company</b:Publisher>
    <b:Year>1992</b:Year>
    <b:RefOrder>6</b:RefOrder>
  </b:Source>
  <b:Source>
    <b:Tag>Kri09</b:Tag>
    <b:SourceType>Book</b:SourceType>
    <b:Guid>{30051041-5B16-254D-96D6-1CF5D85C4786}</b:Guid>
    <b:Author>
      <b:Author>
        <b:NameList>
          <b:Person>
            <b:Last>Kridalaksana</b:Last>
            <b:First>Harimurti</b:First>
          </b:Person>
        </b:NameList>
      </b:Author>
    </b:Author>
    <b:Title>Kamus Linguistik</b:Title>
    <b:City>Jakarta</b:City>
    <b:Publisher>PT. Gramedia Pustaka Berbahasa</b:Publisher>
    <b:Year>2009</b:Year>
    <b:RefOrder>7</b:RefOrder>
  </b:Source>
  <b:Source>
    <b:Tag>Lju11</b:Tag>
    <b:SourceType>Book</b:SourceType>
    <b:Guid>{FE59A224-1161-564C-BB99-B0835EE60501}</b:Guid>
    <b:Author>
      <b:Author>
        <b:NameList>
          <b:Person>
            <b:Last>Ljung</b:Last>
            <b:First>Magnus</b:First>
          </b:Person>
        </b:NameList>
      </b:Author>
    </b:Author>
    <b:Title>Swearing: A Cross-Cultural Linguistic Study</b:Title>
    <b:City>London</b:City>
    <b:Publisher>Palgrave Macmillan</b:Publisher>
    <b:Year>2011</b:Year>
    <b:RefOrder>8</b:RefOrder>
  </b:Source>
  <b:Source>
    <b:Tag>Per17</b:Tag>
    <b:SourceType>Book</b:SourceType>
    <b:Guid>{4073EDC5-9DDB-7343-B26F-F1692506BD1E}</b:Guid>
    <b:Author>
      <b:Author>
        <b:NameList>
          <b:Person>
            <b:Last>Permadi</b:Last>
            <b:First>P</b:First>
          </b:Person>
        </b:NameList>
      </b:Author>
    </b:Author>
    <b:Title>The Analysis of Swearing Uttered By The Main Character In The Terence Winter’s Movie: The Wolf of Wall Street.</b:Title>
    <b:City>Makassar</b:City>
    <b:Publisher>Universitas Islam Negeri Alauddin</b:Publisher>
    <b:Year>2017</b:Year>
    <b:RefOrder>9</b:RefOrder>
  </b:Source>
  <b:Source>
    <b:Tag>Wul17</b:Tag>
    <b:SourceType>JournalArticle</b:SourceType>
    <b:Guid>{F89AFA66-0EFD-FC49-B21B-2E9E7D53FEF0}</b:Guid>
    <b:Author>
      <b:Author>
        <b:NameList>
          <b:Person>
            <b:Last>Wulandari</b:Last>
            <b:First>O</b:First>
          </b:Person>
        </b:NameList>
      </b:Author>
    </b:Author>
    <b:Title>The Use of Swear Words in Pewdiepie’s Youtube Videos.</b:Title>
    <b:Year>2017</b:Year>
    <b:RefOrder>10</b:RefOrder>
  </b:Source>
  <b:Source>
    <b:Tag>Wul12</b:Tag>
    <b:SourceType>JournalArticle</b:SourceType>
    <b:Guid>{0467B6DB-A298-8C40-93C5-B58001961EE8}</b:Guid>
    <b:Author>
      <b:Author>
        <b:NameList>
          <b:Person>
            <b:Last>Wulandari</b:Last>
            <b:First>R.A</b:First>
          </b:Person>
        </b:NameList>
      </b:Author>
    </b:Author>
    <b:Title>A Sociolinguistic Analysis of Swearing in: From Paris with Love Movie. </b:Title>
    <b:JournalName>S1 Thesis</b:JournalName>
    <b:Year>2012</b:Year>
    <b:RefOrder>11</b:RefOrder>
  </b:Source>
  <b:Source>
    <b:Tag>Placeholder1</b:Tag>
    <b:SourceType>Book</b:SourceType>
    <b:Guid>{1047A59A-E852-436B-AC07-8FE7B3598AD6}</b:Guid>
    <b:RefOrder>12</b:RefOrder>
  </b:Source>
  <b:Source>
    <b:Tag>bob99</b:Tag>
    <b:SourceType>BookSection</b:SourceType>
    <b:Guid>{B0541601-39D7-47B7-890A-445444BDB9A0}</b:Guid>
    <b:Title>online game</b:Title>
    <b:Year>1999</b:Year>
    <b:Author>
      <b:Author>
        <b:NameList>
          <b:Person>
            <b:Last>bodenheimer</b:Last>
            <b:First>bobby</b:First>
          </b:Person>
        </b:NameList>
      </b:Author>
    </b:Author>
    <b:Pages>129</b:Pages>
    <b:RefOrder>13</b:RefOrder>
  </b:Source>
  <b:Source>
    <b:Tag>war05</b:Tag>
    <b:SourceType>Book</b:SourceType>
    <b:Guid>{435B93E8-098D-4E8F-91B7-235730416A08}</b:Guid>
    <b:Title>an introduction to sociolinguistics</b:Title>
    <b:Year>2005</b:Year>
    <b:Author>
      <b:Author>
        <b:NameList>
          <b:Person>
            <b:Last>wardaugh</b:Last>
            <b:First>ronakd</b:First>
          </b:Person>
        </b:NameList>
      </b:Author>
      <b:BookAuthor>
        <b:NameList>
          <b:Person>
            <b:Last>wardaugh</b:Last>
            <b:First>ronald</b:First>
          </b:Person>
        </b:NameList>
      </b:BookAuthor>
    </b:Author>
    <b:City>united kingdom</b:City>
    <b:Publisher>blackwell publishers</b:Publisher>
    <b:RefOrder>14</b:RefOrder>
  </b:Source>
  <b:Source>
    <b:Tag>War05</b:Tag>
    <b:SourceType>Book</b:SourceType>
    <b:Guid>{4C2C6ABF-AE73-46CE-B5C5-BBEC8468A9A3}</b:Guid>
    <b:LCID>en-US</b:LCID>
    <b:Author>
      <b:Author>
        <b:NameList>
          <b:Person>
            <b:Last>Wardaugh</b:Last>
            <b:First>Ronald</b:First>
          </b:Person>
        </b:NameList>
      </b:Author>
    </b:Author>
    <b:Title>An introduction to sociolinguistics</b:Title>
    <b:Year>2005</b:Year>
    <b:City>united kingdom</b:City>
    <b:Publisher>blackwell publishers </b:Publisher>
    <b:RefOrder>15</b:RefOrder>
  </b:Source>
  <b:Source>
    <b:Tag>Ghu06</b:Tag>
    <b:SourceType>BookSection</b:SourceType>
    <b:Guid>{4E51AFC2-DA14-4445-8864-F44424489E8A}</b:Guid>
    <b:Author>
      <b:Author>
        <b:NameList>
          <b:Person>
            <b:Last>hughes</b:Last>
            <b:First>G</b:First>
          </b:Person>
        </b:NameList>
      </b:Author>
      <b:BookAuthor>
        <b:NameList>
          <b:Person>
            <b:Last>hughes</b:Last>
            <b:First>G</b:First>
          </b:Person>
        </b:NameList>
      </b:BookAuthor>
    </b:Author>
    <b:Title>an encyclopedia of swearing: the social history of oaths, profanity, foul language, and ethnic slurs in the english speaking world </b:Title>
    <b:Year>2006</b:Year>
    <b:City>new york</b:City>
    <b:Publisher>m.e. sharpe</b:Publisher>
    <b:Pages>462</b:Pages>
    <b:RefOrder>16</b:RefOrder>
  </b:Source>
  <b:Source>
    <b:Tag>Jay09</b:Tag>
    <b:SourceType>BookSection</b:SourceType>
    <b:Guid>{401B7D32-E645-4F83-8521-FA84BDB40D9C}</b:Guid>
    <b:Author>
      <b:Author>
        <b:NameList>
          <b:Person>
            <b:Last>timothy</b:Last>
            <b:First>Jay</b:First>
          </b:Person>
        </b:NameList>
      </b:Author>
    </b:Author>
    <b:Title>The Utility and Ubiquity of Taboo Words "Perspective on Psychological Science"</b:Title>
    <b:Year>2009</b:Year>
    <b:City>Massachusetts </b:City>
    <b:Publisher>Massachusetts College of Liberal Arts</b:Publisher>
    <b:RefOrder>17</b:RefOrder>
  </b:Source>
  <b:Source>
    <b:Tag>Jan13</b:Tag>
    <b:SourceType>BookSection</b:SourceType>
    <b:Guid>{54E803C6-6832-4570-AFE3-760D5E9F28EA}</b:Guid>
    <b:Title>An Introduction to Sociolinguistics (Fourth Edition)</b:Title>
    <b:Year>2013</b:Year>
    <b:Pages>283</b:Pages>
    <b:Author>
      <b:Author>
        <b:NameList>
          <b:Person>
            <b:Last>Holmes</b:Last>
            <b:First>Janet</b:First>
          </b:Person>
        </b:NameList>
      </b:Author>
    </b:Author>
    <b:City>London &amp; New York</b:City>
    <b:Publisher>Routledge</b:Publisher>
    <b:RefOrder>18</b:RefOrder>
  </b:Source>
  <b:Source>
    <b:Tag>Jay08</b:Tag>
    <b:SourceType>BookSection</b:SourceType>
    <b:Guid>{B434EE87-44AD-4DAF-90F4-C67CC66D18FB}</b:Guid>
    <b:Author>
      <b:Author>
        <b:NameList>
          <b:Person>
            <b:Last>Jay</b:Last>
            <b:First>Timothy</b:First>
            <b:Middle>&amp; Kristin Janschewitz</b:Middle>
          </b:Person>
        </b:NameList>
      </b:Author>
    </b:Author>
    <b:Title>"The Pragmatics of Swearing". Journal of Politeness </b:Title>
    <b:Year>2008</b:Year>
    <b:Pages>268-288</b:Pages>
    <b:Publisher>Walter de Gruyter</b:Publisher>
    <b:RefOrder>19</b:RefOrder>
  </b:Source>
  <b:Source>
    <b:Tag>Edw97</b:Tag>
    <b:SourceType>BookSection</b:SourceType>
    <b:Guid>{17671092-80E3-4FA8-9A36-5C0AA4E6BB66}</b:Guid>
    <b:Title>Language: It's Structure and Use </b:Title>
    <b:Year>1997</b:Year>
    <b:Pages>3</b:Pages>
    <b:Author>
      <b:Author>
        <b:NameList>
          <b:Person>
            <b:Last>Edward Finegan</b:Last>
            <b:First>David</b:First>
            <b:Middle>Blair &amp; Peter Collins</b:Middle>
          </b:Person>
        </b:NameList>
      </b:Author>
    </b:Author>
    <b:RefOrder>20</b:RefOrder>
  </b:Source>
  <b:Source>
    <b:Tag>MTe06</b:Tag>
    <b:SourceType>BookSection</b:SourceType>
    <b:Guid>{FCA17617-BA27-47A1-8BA6-110A8634EEC0}</b:Guid>
    <b:Author>
      <b:Author>
        <b:NameList>
          <b:Person>
            <b:Last>Doyle</b:Last>
            <b:First>M</b:First>
            <b:Middle>Terrence</b:Middle>
          </b:Person>
        </b:NameList>
      </b:Author>
    </b:Author>
    <b:Title>Teaching "Bad Language" in a serious and systematic manner proceedings of the CATESOL state conference</b:Title>
    <b:Year>2006</b:Year>
    <b:Pages>2</b:Pages>
    <b:RefOrder>21</b:RefOrder>
  </b:Source>
  <b:Source>
    <b:Tag>All06</b:Tag>
    <b:SourceType>BookSection</b:SourceType>
    <b:Guid>{57A70AFD-1EA3-47F8-A3A7-825C8C3F36E5}</b:Guid>
    <b:Author>
      <b:Author>
        <b:NameList>
          <b:Person>
            <b:Last>Burridge</b:Last>
            <b:First>Allan</b:First>
            <b:Middle>keith &amp; Kate</b:Middle>
          </b:Person>
        </b:NameList>
      </b:Author>
    </b:Author>
    <b:Title>Forbidden words: Taboo and the censoring of language</b:Title>
    <b:Year>2006</b:Year>
    <b:City>New York</b:City>
    <b:Publisher>Cambridge University Press</b:Publisher>
    <b:RefOrder>22</b:RefOrder>
  </b:Source>
  <b:Source>
    <b:Tag>Esc82</b:Tag>
    <b:SourceType>BookSection</b:SourceType>
    <b:Guid>{CA2D0F03-A620-459D-A5B5-A8527A6BBEA8}</b:Guid>
    <b:Author>
      <b:Author>
        <b:NameList>
          <b:Person>
            <b:Last>Eschholz Paul A</b:Last>
            <b:First>Rosa</b:First>
            <b:Middle>Alfred F, Virginia P</b:Middle>
          </b:Person>
        </b:NameList>
      </b:Author>
    </b:Author>
    <b:Title>Language Awareness, readers, english language, report writing, college readers </b:Title>
    <b:Year>1982</b:Year>
    <b:City>New York</b:City>
    <b:Publisher>New York: St. Martin's Press </b:Publisher>
    <b:RefOrder>23</b:RefOrder>
  </b:Source>
  <b:Source>
    <b:Tag>Mar02</b:Tag>
    <b:SourceType>BookSection</b:SourceType>
    <b:Guid>{20783926-9AB0-439F-BC93-8CDE6C776C07}</b:Guid>
    <b:Author>
      <b:Author>
        <b:NameList>
          <b:Person>
            <b:Last>Karjalainen</b:Last>
            <b:First>Markus</b:First>
          </b:Person>
        </b:NameList>
      </b:Author>
    </b:Author>
    <b:Title>"Where Have All the Swearwords Gone? An Analysis of the Loss of Swearwords in Two Swedish Translations of J&gt;D&gt; </b:Title>
    <b:Year>2002</b:Year>
    <b:Pages>17</b:Pages>
    <b:RefOrder>24</b:RefOrder>
  </b:Source>
  <b:Source>
    <b:Tag>Ste07</b:Tag>
    <b:SourceType>BookSection</b:SourceType>
    <b:Guid>{2DB3187B-5338-4976-BB76-146E01FCF8DC}</b:Guid>
    <b:Author>
      <b:Author>
        <b:NameList>
          <b:Person>
            <b:Last>Pinker</b:Last>
            <b:First>Steven</b:First>
          </b:Person>
        </b:NameList>
      </b:Author>
    </b:Author>
    <b:Title>"What the Fu***?: Why We Curse. </b:Title>
    <b:Year>2007</b:Year>
    <b:Publisher>The New Republic</b:Publisher>
    <b:RefOrder>25</b:RefOrder>
  </b:Source>
  <b:Source>
    <b:Tag>Dev08</b:Tag>
    <b:SourceType>BookSection</b:SourceType>
    <b:Guid>{D30CD30F-61ED-4208-A3B7-414173F1208C}</b:Guid>
    <b:Author>
      <b:Author>
        <b:NameList>
          <b:Person>
            <b:Last>Prasad</b:Last>
            <b:First>Devi</b:First>
          </b:Person>
        </b:NameList>
      </b:Author>
    </b:Author>
    <b:Title>Content Analysis: A method of Social Science Research </b:Title>
    <b:Year>2008</b:Year>
    <b:Publisher>Las Das</b:Publisher>
    <b:RefOrder>26</b:RefOrder>
  </b:Source>
  <b:Source>
    <b:Tag>Naz88</b:Tag>
    <b:SourceType>BookSection</b:SourceType>
    <b:Guid>{0A0E71AB-38AA-441F-8765-DBCE5F78EA33}</b:Guid>
    <b:Author>
      <b:Author>
        <b:NameList>
          <b:Person>
            <b:Last>Nazir</b:Last>
          </b:Person>
        </b:NameList>
      </b:Author>
    </b:Author>
    <b:Title>Metode Penelitian</b:Title>
    <b:Year>1988 </b:Year>
    <b:Pages>124-125</b:Pages>
    <b:RefOrder>27</b:RefOrder>
  </b:Source>
  <b:Source>
    <b:Tag>Her86</b:Tag>
    <b:SourceType>BookSection</b:SourceType>
    <b:Guid>{C12C85EC-AB7E-422B-9D85-3970C86899FC}</b:Guid>
    <b:Author>
      <b:Author>
        <b:NameList>
          <b:Person>
            <b:Last>Tarigan</b:Last>
            <b:First>Herry</b:First>
            <b:Middle>G</b:Middle>
          </b:Person>
        </b:NameList>
      </b:Author>
    </b:Author>
    <b:Title>Menulis Sebagai Satu Keterampilan Berbahasa</b:Title>
    <b:Year>1986</b:Year>
    <b:City>Bandung, Indonesia</b:City>
    <b:RefOrder>28</b:RefOrder>
  </b:Source>
</b:Sources>
</file>

<file path=customXml/itemProps1.xml><?xml version="1.0" encoding="utf-8"?>
<ds:datastoreItem xmlns:ds="http://schemas.openxmlformats.org/officeDocument/2006/customXml" ds:itemID="{9E1C49AA-1311-4D68-B053-6891F345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mutiara iranie</dc:creator>
  <cp:keywords/>
  <dc:description/>
  <cp:lastModifiedBy>mutiara iranie</cp:lastModifiedBy>
  <cp:revision>1</cp:revision>
  <dcterms:created xsi:type="dcterms:W3CDTF">2024-09-29T13:16:00Z</dcterms:created>
  <dcterms:modified xsi:type="dcterms:W3CDTF">2024-09-29T13:16:00Z</dcterms:modified>
</cp:coreProperties>
</file>