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015AB" w14:textId="77777777" w:rsidR="00B92BBD" w:rsidRPr="00B92BBD" w:rsidRDefault="00B92BBD" w:rsidP="00B92BBD">
      <w:pPr>
        <w:keepNext/>
        <w:keepLines/>
        <w:spacing w:after="244" w:line="265" w:lineRule="auto"/>
        <w:ind w:left="1058" w:right="97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</w:pPr>
      <w:bookmarkStart w:id="0" w:name="_Toc393588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BAB I </w:t>
      </w:r>
    </w:p>
    <w:p w14:paraId="702C01C8" w14:textId="77777777" w:rsidR="00B92BBD" w:rsidRPr="00B92BBD" w:rsidRDefault="00B92BBD" w:rsidP="00B92BBD">
      <w:pPr>
        <w:keepNext/>
        <w:keepLines/>
        <w:spacing w:after="244" w:line="265" w:lineRule="auto"/>
        <w:ind w:left="1058" w:right="97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en-ID"/>
        </w:rPr>
      </w:pPr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PENDAHULUAN </w:t>
      </w:r>
      <w:bookmarkEnd w:id="0"/>
    </w:p>
    <w:p w14:paraId="634D4C7E" w14:textId="77777777" w:rsidR="00B92BBD" w:rsidRPr="00B92BBD" w:rsidRDefault="00B92BBD" w:rsidP="00B92BBD">
      <w:pPr>
        <w:keepNext/>
        <w:keepLines/>
        <w:tabs>
          <w:tab w:val="center" w:pos="2059"/>
        </w:tabs>
        <w:spacing w:after="121" w:line="265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</w:pPr>
      <w:bookmarkStart w:id="1" w:name="_Toc393589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1.1</w:t>
      </w:r>
      <w:r w:rsidRPr="00B92BBD">
        <w:rPr>
          <w:rFonts w:ascii="Arial" w:eastAsia="Arial" w:hAnsi="Arial" w:cs="Arial"/>
          <w:b/>
          <w:color w:val="000000"/>
          <w:sz w:val="24"/>
          <w:lang w:eastAsia="en-ID"/>
        </w:rPr>
        <w:t xml:space="preserve"> </w:t>
      </w:r>
      <w:r w:rsidRPr="00B92BBD">
        <w:rPr>
          <w:rFonts w:ascii="Arial" w:eastAsia="Arial" w:hAnsi="Arial" w:cs="Arial"/>
          <w:b/>
          <w:color w:val="000000"/>
          <w:sz w:val="24"/>
          <w:lang w:eastAsia="en-ID"/>
        </w:rPr>
        <w:tab/>
      </w:r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Latar </w:t>
      </w:r>
      <w:proofErr w:type="spellStart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Belakang</w:t>
      </w:r>
      <w:proofErr w:type="spellEnd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Masalah</w:t>
      </w:r>
      <w:proofErr w:type="spellEnd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</w:t>
      </w:r>
      <w:bookmarkEnd w:id="1"/>
    </w:p>
    <w:p w14:paraId="277C5AE9" w14:textId="77777777" w:rsidR="00B92BBD" w:rsidRPr="00B92BBD" w:rsidRDefault="00B92BBD" w:rsidP="00B92BBD">
      <w:pPr>
        <w:spacing w:after="5" w:line="487" w:lineRule="auto"/>
        <w:ind w:left="76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Teknologi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modern di masa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milenialisasi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menjadi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salah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satu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kebutuhan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konsumtif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bagi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sebagian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masyarakat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kemudahan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akses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juga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perubahan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pola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hidup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berbeda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menjadi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salah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satu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ukuran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tersendiri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masa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teknologi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modern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meliputi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aktivitas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kehidupan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sehari-hari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masyarakat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seperti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mencari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informasi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berita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dan juga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kebetuhan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hiburan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melalui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beberapa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aplikasi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adapun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komunikasi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terjalin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secara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tidak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langsung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secara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online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memberikan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efektivitas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serta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kemudahan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bagi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masyarakat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milenial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68B86E04" w14:textId="77777777" w:rsidR="00B92BBD" w:rsidRPr="00B92BBD" w:rsidRDefault="00B92BBD" w:rsidP="00B92BBD">
      <w:pPr>
        <w:spacing w:after="5" w:line="487" w:lineRule="auto"/>
        <w:ind w:left="76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Generasi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Z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menjadi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salah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satu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generasi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penting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kemajuan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suatu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Negara,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semangat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mereka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pengetahuan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mereka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terhadap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antusias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kepekaan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terhadap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pemanfataan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teknologi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menjadi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acuan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sangat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penting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perilaku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generasi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Z juga di masa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kini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kebanyakan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mereka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sebagian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besar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mengikuti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inspirasi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informasi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mereka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sukai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dijadikan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sebagai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salah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satu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panutan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kehidupan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mereka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06617356" w14:textId="77777777" w:rsidR="00B92BBD" w:rsidRPr="00B92BBD" w:rsidRDefault="00B92BBD" w:rsidP="00B92BBD">
      <w:pPr>
        <w:spacing w:after="5" w:line="487" w:lineRule="auto"/>
        <w:ind w:left="76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Gen Z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dilahirkan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dibesarkan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pengasuhan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terlalu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protektif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tengah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kondisi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dunia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serba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tidak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menentu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Resesi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ekonomi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transformasi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digital,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invasi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beberapa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negara,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bencana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alam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dan juga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wabah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penyakit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 Ini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kemudian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menyebabkan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masa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dewasa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Z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menjadi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kurang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toleran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terhadap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ambiguitas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lingkungan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karena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masa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kanak-kanak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terlalu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terlindungi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. (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Kemendikbud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diakses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pada jam 11.12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tanggal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4 Mei 2024) </w:t>
      </w:r>
    </w:p>
    <w:p w14:paraId="01DD051D" w14:textId="4CAFB8C6" w:rsidR="00B92BBD" w:rsidRDefault="00B92BBD" w:rsidP="00B92BBD">
      <w:pPr>
        <w:spacing w:after="174" w:line="487" w:lineRule="auto"/>
        <w:ind w:left="76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Reaksi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tersebut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menimbulkan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aktivitas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Gen Z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seharusnya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melakukan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sosialisasi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lingkungan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sebayanya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menjadi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minim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waktu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pada masa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beberapa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tahun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belakangan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secara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komunikasi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kebanyakan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Gen Z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sudah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mulai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</w:p>
    <w:p w14:paraId="0591190E" w14:textId="77777777" w:rsidR="00B92BBD" w:rsidRPr="00B92BBD" w:rsidRDefault="00B92BBD" w:rsidP="00B92BBD">
      <w:pPr>
        <w:spacing w:after="174" w:line="487" w:lineRule="auto"/>
        <w:ind w:left="76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</w:p>
    <w:p w14:paraId="1719DD3D" w14:textId="77777777" w:rsidR="00B92BBD" w:rsidRPr="00B92BBD" w:rsidRDefault="00B92BBD" w:rsidP="00B92BBD">
      <w:pPr>
        <w:spacing w:after="0"/>
        <w:ind w:left="133"/>
        <w:jc w:val="center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</w:p>
    <w:p w14:paraId="56492D60" w14:textId="77777777" w:rsidR="00B92BBD" w:rsidRPr="00B92BBD" w:rsidRDefault="00B92BBD" w:rsidP="00B92BBD">
      <w:pPr>
        <w:tabs>
          <w:tab w:val="center" w:pos="2241"/>
          <w:tab w:val="center" w:pos="3233"/>
          <w:tab w:val="center" w:pos="4190"/>
          <w:tab w:val="center" w:pos="5534"/>
          <w:tab w:val="center" w:pos="6706"/>
          <w:tab w:val="right" w:pos="8016"/>
        </w:tabs>
        <w:spacing w:after="257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lastRenderedPageBreak/>
        <w:t>menggunakan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ab/>
        <w:t xml:space="preserve">smartphone 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ab/>
        <w:t xml:space="preserve">dan 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ab/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melakukan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ab/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komunikasi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ab/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mereka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ab/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</w:p>
    <w:p w14:paraId="505E9FE7" w14:textId="77777777" w:rsidR="00B92BBD" w:rsidRPr="00B92BBD" w:rsidRDefault="00B92BBD" w:rsidP="00B92BBD">
      <w:pPr>
        <w:spacing w:after="5" w:line="487" w:lineRule="auto"/>
        <w:ind w:left="8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menggunakan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smartphonenya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baik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melalui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Whats</w:t>
      </w:r>
      <w:proofErr w:type="spellEnd"/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 xml:space="preserve"> App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maupun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media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hiburan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seperti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Instagram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TikTok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59294D90" w14:textId="77777777" w:rsidR="00B92BBD" w:rsidRPr="00B92BBD" w:rsidRDefault="00B92BBD" w:rsidP="00B92BBD">
      <w:pPr>
        <w:spacing w:after="5" w:line="487" w:lineRule="auto"/>
        <w:ind w:left="76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Metode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pembelajaran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juga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mengalami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perubahan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cukup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signifikan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hingga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masih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sering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dilakukan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melalui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pembelajaran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bersifat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 xml:space="preserve">Hybrid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online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melalui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aplikasi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Gmeet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Maupun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Zmeet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Banyaknya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waktu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luang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dilakukan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oleh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generasi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Z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membuat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mereka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seringkali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berselancar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media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hiburan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209175B1" w14:textId="77777777" w:rsidR="00B92BBD" w:rsidRPr="00B92BBD" w:rsidRDefault="00B92BBD" w:rsidP="00B92BBD">
      <w:pPr>
        <w:spacing w:after="5" w:line="487" w:lineRule="auto"/>
        <w:ind w:left="76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Peneliti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melakukan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pra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riset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memahami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lebih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mengenai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pola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perilaku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proofErr w:type="gram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,,</w:t>
      </w:r>
      <w:proofErr w:type="gram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salah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satunya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adalah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kebiasaan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remaja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apabila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sedang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selalu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sambil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menonton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beberapa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video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seperti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Youtube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ataupun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sambil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menonton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film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mereka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sukai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Penggunaan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internaet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bagi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usia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remaja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memanglah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sudah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menjadi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budaya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baru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075CBBC1" w14:textId="77777777" w:rsidR="00B92BBD" w:rsidRPr="00B92BBD" w:rsidRDefault="00B92BBD" w:rsidP="00B92BBD">
      <w:pPr>
        <w:spacing w:after="5" w:line="487" w:lineRule="auto"/>
        <w:ind w:left="76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Internet dan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sosial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media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mudahnya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dapat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diakses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oleh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banyak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kalangan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terutama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kalangan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anak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bawah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usia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Data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Asosiasi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Penyelenggara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Jasa Internet Indonesia (APJII)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tingkat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penetrasi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Internet di Indonesia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Menurut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Usia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pada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periode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2021-2022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mencatat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bahwa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62,43%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merupakan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berusia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5-12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tahun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99,16%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berusia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13-18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tahun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dimana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dapat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dikatakatan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mayoritas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pengguna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internet di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dominasi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oleh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remaja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. (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Pahlevi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2022). </w:t>
      </w:r>
    </w:p>
    <w:p w14:paraId="0B9B9449" w14:textId="77777777" w:rsidR="00B92BBD" w:rsidRPr="00B92BBD" w:rsidRDefault="00B92BBD" w:rsidP="00B92BBD">
      <w:pPr>
        <w:spacing w:after="5" w:line="487" w:lineRule="auto"/>
        <w:ind w:left="76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Terhitung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sejak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2018,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penetrasi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internet Indonesia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mencapai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64,8%.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Kemudian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secara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berurutan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73,7% di 2020, 77,01% di 2022, dan 78,19% di 2023.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Berdasarkan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gender,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kontribusi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penetrasi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internet Indonesia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banyak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bersumber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laki-laki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50,7% dan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perempuan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49,1%.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Sementara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segi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umur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orang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berselancar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dunia maya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mayoritas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adalah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Gen Z (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kelahiran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1997-2012)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sebanyak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34,40%. Lalu,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berusia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generasi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milenial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(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kelahiran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1981-1996)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sebanyak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30,62%. </w:t>
      </w:r>
    </w:p>
    <w:p w14:paraId="6A947EB2" w14:textId="77777777" w:rsidR="00B92BBD" w:rsidRPr="00B92BBD" w:rsidRDefault="00B92BBD" w:rsidP="00B92BBD">
      <w:pPr>
        <w:spacing w:after="251"/>
        <w:ind w:left="10" w:right="-4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Kemudian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berikutnya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, Gen X (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kelahiran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1965-1980)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sebanyak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18,98%, Post </w:t>
      </w:r>
    </w:p>
    <w:p w14:paraId="5DCD6C1F" w14:textId="77777777" w:rsidR="00B92BBD" w:rsidRPr="00B92BBD" w:rsidRDefault="00B92BBD" w:rsidP="00B92BBD">
      <w:pPr>
        <w:spacing w:after="252"/>
        <w:ind w:left="8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Gen Z (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kelahiran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kurang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2023)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sebanyak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9,17%, baby boomers (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kelahiran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</w:p>
    <w:p w14:paraId="2CB9CBF6" w14:textId="77777777" w:rsidR="00B92BBD" w:rsidRPr="00B92BBD" w:rsidRDefault="00B92BBD" w:rsidP="00B92BBD">
      <w:pPr>
        <w:spacing w:after="5" w:line="487" w:lineRule="auto"/>
        <w:ind w:left="8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lastRenderedPageBreak/>
        <w:t xml:space="preserve">1946-1964)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sebanyak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6,58% dan pre boomer (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kelahiran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1945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sebanyak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0,24%.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Sedangkan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tingkat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penetrasi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pengguna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internet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berdasarkan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wilayahnya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APJII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menemukan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daerah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urban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masih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paling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besar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kontribusi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69,5% dan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daerah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rural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kontribusi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30,5%. </w:t>
      </w:r>
    </w:p>
    <w:p w14:paraId="6ED26904" w14:textId="77777777" w:rsidR="00B92BBD" w:rsidRPr="00B92BBD" w:rsidRDefault="00B92BBD" w:rsidP="00B92BBD">
      <w:pPr>
        <w:spacing w:after="200"/>
        <w:ind w:right="1076"/>
        <w:jc w:val="right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B92BBD">
        <w:rPr>
          <w:rFonts w:ascii="Times New Roman" w:eastAsia="Times New Roman" w:hAnsi="Times New Roman" w:cs="Times New Roman"/>
          <w:noProof/>
          <w:color w:val="000000"/>
          <w:sz w:val="24"/>
          <w:lang w:eastAsia="en-ID"/>
        </w:rPr>
        <w:drawing>
          <wp:inline distT="0" distB="0" distL="0" distR="0" wp14:anchorId="7FFA9047" wp14:editId="4A7DE529">
            <wp:extent cx="3600450" cy="1943100"/>
            <wp:effectExtent l="0" t="0" r="0" b="0"/>
            <wp:docPr id="1904" name="Picture 19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" name="Picture 19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</w:p>
    <w:p w14:paraId="1913B7B1" w14:textId="77777777" w:rsidR="00B92BBD" w:rsidRPr="00B92BBD" w:rsidRDefault="00B92BBD" w:rsidP="00B92BBD">
      <w:pPr>
        <w:spacing w:after="3" w:line="265" w:lineRule="auto"/>
        <w:ind w:left="1058" w:right="97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Gambar 1.1 </w:t>
      </w:r>
    </w:p>
    <w:p w14:paraId="247AB0E2" w14:textId="77777777" w:rsidR="00B92BBD" w:rsidRPr="00B92BBD" w:rsidRDefault="00B92BBD" w:rsidP="00B92BBD">
      <w:pPr>
        <w:spacing w:after="213" w:line="265" w:lineRule="auto"/>
        <w:ind w:left="1613" w:right="147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Jumlah</w:t>
      </w:r>
      <w:proofErr w:type="spellEnd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Pengguna</w:t>
      </w:r>
      <w:proofErr w:type="spellEnd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Internet di Indonesia </w:t>
      </w:r>
      <w:proofErr w:type="spellStart"/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Sumber</w:t>
      </w:r>
      <w:proofErr w:type="spellEnd"/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 xml:space="preserve">: </w:t>
      </w:r>
      <w:proofErr w:type="spellStart"/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DataIndonesia</w:t>
      </w:r>
      <w:proofErr w:type="spellEnd"/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 xml:space="preserve">, 2023. </w:t>
      </w:r>
    </w:p>
    <w:p w14:paraId="11E08EB1" w14:textId="77777777" w:rsidR="00B92BBD" w:rsidRPr="00B92BBD" w:rsidRDefault="00B92BBD" w:rsidP="00B92BBD">
      <w:pPr>
        <w:spacing w:after="5" w:line="487" w:lineRule="auto"/>
        <w:ind w:left="76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Research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ditemukan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memperlihatkan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peningkatan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penggunaan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internet yang sangat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tinggi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adanya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korelasi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pada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kaum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remaja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lebih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menyukai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pola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gaya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hidup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berselancar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internet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lebih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disenagi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oleh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mereka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namun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tidak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semua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pemanfaatan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kemudahan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internet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menghasilkan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suatu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hal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positif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6ECEE5CE" w14:textId="77777777" w:rsidR="00B92BBD" w:rsidRPr="00B92BBD" w:rsidRDefault="00B92BBD" w:rsidP="00B92BBD">
      <w:pPr>
        <w:spacing w:after="5" w:line="487" w:lineRule="auto"/>
        <w:ind w:left="76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Berdasarkan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survey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Newzoo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pada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tahun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2021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banyak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milenial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gen Z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menyukai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video games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dam </w:t>
      </w: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game mobile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(Ahmad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Teguh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Fauzi, 2021). </w:t>
      </w:r>
      <w:proofErr w:type="gramStart"/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Gamers</w:t>
      </w:r>
      <w:proofErr w:type="gram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terlahir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tahun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1990an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sampai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sebelum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2010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merupakan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generasi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Z yang sangat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senang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video games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Jumlah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gamers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generasi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Z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sebanyak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81%,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sedangkan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jumlah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gamers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generasi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X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sebanyak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60% dan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jumlah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gamers Baby Boomers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sebanyak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42%.  </w:t>
      </w:r>
    </w:p>
    <w:p w14:paraId="1252F0F2" w14:textId="77777777" w:rsidR="00B92BBD" w:rsidRPr="00B92BBD" w:rsidRDefault="00B92BBD" w:rsidP="00B92BBD">
      <w:pPr>
        <w:spacing w:after="5" w:line="487" w:lineRule="auto"/>
        <w:ind w:left="76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Tidak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cuma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presentase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survey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melihatkan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generasi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Z paling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banyak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menghabiskan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waktu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bermain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game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sampai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7 jam 20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menit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seminggu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12F236FA" w14:textId="77777777" w:rsidR="00B92BBD" w:rsidRPr="00B92BBD" w:rsidRDefault="00B92BBD" w:rsidP="00B92BBD">
      <w:pPr>
        <w:spacing w:after="5" w:line="487" w:lineRule="auto"/>
        <w:ind w:left="8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Berdasarkan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hasil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survey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telah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dilakukan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terdapat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sebanyak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71%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generasi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Z dan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generasi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millenial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sebanyak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67%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suka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bermain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games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serta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menonton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konten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video games (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Teguh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W., 2021). Survey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tersebut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bagi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generasi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Z dan millennial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memandang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 xml:space="preserve">video </w:t>
      </w: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lastRenderedPageBreak/>
        <w:t>game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menjadi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salah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satu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kesenangan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istimewa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Sudah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awamnya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bagi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generasi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muda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menonton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video game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bermain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game.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Lantarannya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adanya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game online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banyak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anak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muda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bersaing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sehingga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muncul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jiwa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kompetitif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sembari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salah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satu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konten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kreator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game </w:t>
      </w: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pro player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dijadikan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panutan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 </w:t>
      </w:r>
    </w:p>
    <w:p w14:paraId="7133DE19" w14:textId="77777777" w:rsidR="00B92BBD" w:rsidRPr="00B92BBD" w:rsidRDefault="00B92BBD" w:rsidP="00B92BBD">
      <w:pPr>
        <w:spacing w:after="5" w:line="487" w:lineRule="auto"/>
        <w:ind w:left="76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Salah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satu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konten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paling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digemari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masyarakat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ialah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game,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selain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anakanak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ataupun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remaja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senang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bermain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game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melainkan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orang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dewasa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pun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dapat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memainkannya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dilihat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situ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bahwa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gamer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tidak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dibatasi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oleh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usia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(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Fajri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L. I.,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Puspitasari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Y.,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Irfansyah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M. Z.,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Wijarko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T., &amp; Rahmawati, 2022). Pada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umumnya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konten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game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disajikan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YouTube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berupa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cara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memainkan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game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</w:p>
    <w:p w14:paraId="6DDC57A5" w14:textId="77777777" w:rsidR="00B92BBD" w:rsidRPr="00B92BBD" w:rsidRDefault="00B92BBD" w:rsidP="00B92BBD">
      <w:pPr>
        <w:spacing w:after="252"/>
        <w:ind w:left="8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seperti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tips dan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triknya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 </w:t>
      </w:r>
    </w:p>
    <w:p w14:paraId="391B4ACE" w14:textId="77777777" w:rsidR="00B92BBD" w:rsidRPr="00B92BBD" w:rsidRDefault="00B92BBD" w:rsidP="00B92BBD">
      <w:pPr>
        <w:spacing w:after="5" w:line="487" w:lineRule="auto"/>
        <w:ind w:left="76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Perkembangan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game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semakin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pesat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membuat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masyarakat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tertarik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ingin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memainkannya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Game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tidak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hanya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sebagai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sarana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komunikasi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game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bisa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juga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menghilangkan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rasa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lelah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jenuh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waktu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luang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sesudah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melakukan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suatu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kegiatan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(Putri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dkk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2021).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adanya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beberapa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fitur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menarik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game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membuat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orang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menjadi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menyukai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memainkannya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 </w:t>
      </w:r>
    </w:p>
    <w:p w14:paraId="67119008" w14:textId="77777777" w:rsidR="00B92BBD" w:rsidRPr="00B92BBD" w:rsidRDefault="00B92BBD" w:rsidP="00B92BBD">
      <w:pPr>
        <w:spacing w:after="5" w:line="487" w:lineRule="auto"/>
        <w:ind w:left="76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Terdapat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sederetan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content creator gaming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Indonesia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terkenal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diantaranya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Jess No Limit, Jonathan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Liandi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Windah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Basudara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XINNN, Oura Gaming, dan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masih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banyak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lagi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Salah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satu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content </w:t>
      </w: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creator gaming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dijadikan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anak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muda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sebagai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panutan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idola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mereka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adalah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Eko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Julianto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biasa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panggil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Oura. </w:t>
      </w: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Channel YouTube Oura Gaming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memiliki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unggahan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1.943 video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telah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ditonton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lebih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1,62M dan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memiliki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6,5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juta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subscriber. Eko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Julianto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</w:p>
    <w:p w14:paraId="27CF82E3" w14:textId="77777777" w:rsidR="00B92BBD" w:rsidRPr="00B92BBD" w:rsidRDefault="00B92BBD" w:rsidP="00B92BBD">
      <w:pPr>
        <w:spacing w:after="5" w:line="487" w:lineRule="auto"/>
        <w:ind w:left="8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(Oura)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sudah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membuat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channel YouTube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sejak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tanggal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28 Agustus 2017 </w:t>
      </w:r>
      <w:hyperlink r:id="rId6">
        <w:r w:rsidRPr="00B92BBD">
          <w:rPr>
            <w:rFonts w:ascii="Times New Roman" w:eastAsia="Times New Roman" w:hAnsi="Times New Roman" w:cs="Times New Roman"/>
            <w:color w:val="000000"/>
            <w:sz w:val="24"/>
            <w:lang w:eastAsia="en-ID"/>
          </w:rPr>
          <w:t>(</w:t>
        </w:r>
      </w:hyperlink>
      <w:hyperlink r:id="rId7">
        <w:r w:rsidRPr="00B92BBD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eastAsia="en-ID"/>
          </w:rPr>
          <w:t>www.youtube.com/@OuraGaming</w:t>
        </w:r>
      </w:hyperlink>
      <w:hyperlink r:id="rId8">
        <w:r w:rsidRPr="00B92BBD">
          <w:rPr>
            <w:rFonts w:ascii="Times New Roman" w:eastAsia="Times New Roman" w:hAnsi="Times New Roman" w:cs="Times New Roman"/>
            <w:color w:val="000000"/>
            <w:sz w:val="24"/>
            <w:lang w:eastAsia="en-ID"/>
          </w:rPr>
          <w:t>)</w:t>
        </w:r>
      </w:hyperlink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5EDCFB3B" w14:textId="77777777" w:rsidR="00B92BBD" w:rsidRPr="00B92BBD" w:rsidRDefault="00B92BBD" w:rsidP="00B92BBD">
      <w:pPr>
        <w:spacing w:after="5" w:line="487" w:lineRule="auto"/>
        <w:ind w:left="76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Oura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lebih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berfokus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pada skill dan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teknik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serta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tips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menggunkan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keterampilan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menyelesaikan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setiap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misi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di uji,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terdapat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perbedaan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 xml:space="preserve">content creator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Windah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lastRenderedPageBreak/>
        <w:t>Basudara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memainkan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streaming game online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sambil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melakukan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reaction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juga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komunikasi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dilakukannya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bersiaft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lelucon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sehingga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digemari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oleh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beberapa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kalangan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remaja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5E9EEC2F" w14:textId="77777777" w:rsidR="00B92BBD" w:rsidRPr="00B92BBD" w:rsidRDefault="00B92BBD" w:rsidP="00B92BBD">
      <w:pPr>
        <w:spacing w:after="5" w:line="487" w:lineRule="auto"/>
        <w:ind w:left="76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Remaja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sekarang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lebih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suka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menonton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video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kesukaannya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YouTube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karena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tayangan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disajikan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lebih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beragam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tidak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perlu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menunggu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iklan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memakan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waktu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Salah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satu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tayangan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digemari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sebagai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tontonan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anak-anak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hingga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remaja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masa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kini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adalah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konten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gaming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Target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penonton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konten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streaming YouTube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lebih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merujuk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pada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generasi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Wibowo &amp;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Rusdi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(2019:32)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menjelaskan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Maraknya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kalangan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anak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dibawah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umur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rupa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tontonan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memiliki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pengaruh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buruk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terhadap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perilaku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bahasa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mereka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 </w:t>
      </w:r>
    </w:p>
    <w:p w14:paraId="11D7BA8B" w14:textId="77777777" w:rsidR="00B92BBD" w:rsidRPr="00B92BBD" w:rsidRDefault="00B92BBD" w:rsidP="00B92BBD">
      <w:pPr>
        <w:spacing w:after="5" w:line="487" w:lineRule="auto"/>
        <w:ind w:left="76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Dalam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konten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streaming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disebutkan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terdapat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beberapa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kekhasan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variasi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bahasa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digunakan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oleh </w:t>
      </w: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Youtuber gaming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Berikut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adalah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beberapa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poin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penting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terkait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variasi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bahasa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digunakan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pertama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umpatan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kata-kata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kotor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Dalam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konten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streaming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terdapat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kekerasan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verbal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berupa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umpatan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kata-kata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kotor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diucapkan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oleh </w:t>
      </w: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Youtuber gaming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kedua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Ketergantungan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penonton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hal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mengakibatkan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ketergantungan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penonton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terhadap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tontonan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dianggap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sebagai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hiburan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ketiga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peminat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konten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keanekaragaman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minat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terhadap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konten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streaming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menyulitkan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menyaring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konten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sesuai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anak-anak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orang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dewasa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1C1C1674" w14:textId="77777777" w:rsidR="00B92BBD" w:rsidRPr="00B92BBD" w:rsidRDefault="00B92BBD" w:rsidP="00B92BBD">
      <w:pPr>
        <w:spacing w:after="5" w:line="487" w:lineRule="auto"/>
        <w:ind w:left="76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Reseacrh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kali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peneliti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membatasi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pembahasan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pada salah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satu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wilayah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berada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Kota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Cimahi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pola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perilaku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setiap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remaja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wilayah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tersebut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berdasarkan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riset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secara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non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partisipan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cukup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memberikan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perubahan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pada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tingkah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laku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mereka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khusunya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komunikasi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dilakukan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orang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dewasa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memiliki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nada dan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etika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tidak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sesuai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usia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mereka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sehingga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terkesan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tidak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sopan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7C961D34" w14:textId="77777777" w:rsidR="00B92BBD" w:rsidRPr="00B92BBD" w:rsidRDefault="00B92BBD" w:rsidP="00B92BBD">
      <w:pPr>
        <w:spacing w:after="5" w:line="487" w:lineRule="auto"/>
        <w:ind w:left="76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Kebanyakan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tingkah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laku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remaja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wilayah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Cimahi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juga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mulai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berperilaku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menjadi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malas dan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tidak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melakukan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sosialiasi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seharusnya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kebanyakan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mereka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lebih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memilih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menonton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streaming game online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maupun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memainkan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game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mereka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lastRenderedPageBreak/>
        <w:t>minati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sehingga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berdampak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negatif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dikemudian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hari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Adapun salah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satu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peneliti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membahas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mengenai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sikap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perilaku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masyarakat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Cimahi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terkait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game online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(Azizan, 2016)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Penelitian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bertujuan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menjawab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masalah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terhadap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dampak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game online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terhadap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mental pada Gen Z di Kota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Cimahi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faktor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apa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membuat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hal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itu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berdampak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solusi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menghadapinya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Dampak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fenomena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tersebut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kepada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mereka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aktif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pasif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penggunaan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game online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berbeda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tidak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gram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Jenis</w:t>
      </w:r>
      <w:proofErr w:type="gram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game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apa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saja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dimainkan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Gen Z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sehingga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perubahan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emosi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mental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buruk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cara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menghadapinya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25EB5585" w14:textId="77777777" w:rsidR="00B92BBD" w:rsidRPr="00B92BBD" w:rsidRDefault="00B92BBD" w:rsidP="00B92BBD">
      <w:pPr>
        <w:spacing w:after="0"/>
        <w:ind w:left="785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</w:p>
    <w:p w14:paraId="503C8C15" w14:textId="77777777" w:rsidR="00B92BBD" w:rsidRPr="00B92BBD" w:rsidRDefault="00B92BBD" w:rsidP="00B92BBD">
      <w:pPr>
        <w:spacing w:after="5" w:line="487" w:lineRule="auto"/>
        <w:ind w:left="76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Setelah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melakukan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penjajakan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secara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artikel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pra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riset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juga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beberapa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ahli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dukungan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pada keyword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pembahasan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mengenai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hubungan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game </w:t>
      </w: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online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juga salah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satu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content creator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peneliti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memfokuskan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judul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penelitian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</w:p>
    <w:p w14:paraId="3DD6E762" w14:textId="77777777" w:rsidR="00B92BBD" w:rsidRPr="00B92BBD" w:rsidRDefault="00B92BBD" w:rsidP="00B92BBD">
      <w:pPr>
        <w:spacing w:after="246" w:line="265" w:lineRule="auto"/>
        <w:ind w:left="86" w:hanging="10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mengenai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“</w:t>
      </w:r>
      <w:proofErr w:type="spellStart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Hubungan</w:t>
      </w:r>
      <w:proofErr w:type="spellEnd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Konten</w:t>
      </w:r>
      <w:proofErr w:type="spellEnd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b/>
          <w:i/>
          <w:color w:val="000000"/>
          <w:sz w:val="24"/>
          <w:lang w:eastAsia="en-ID"/>
        </w:rPr>
        <w:t>Youtube</w:t>
      </w:r>
      <w:proofErr w:type="spellEnd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Windah</w:t>
      </w:r>
      <w:proofErr w:type="spellEnd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Basudara</w:t>
      </w:r>
      <w:proofErr w:type="spellEnd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Terhadap</w:t>
      </w:r>
      <w:proofErr w:type="spellEnd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</w:t>
      </w:r>
    </w:p>
    <w:p w14:paraId="787767B3" w14:textId="77777777" w:rsidR="00B92BBD" w:rsidRPr="00B92BBD" w:rsidRDefault="00B92BBD" w:rsidP="00B92BBD">
      <w:pPr>
        <w:keepNext/>
        <w:keepLines/>
        <w:spacing w:after="246" w:line="265" w:lineRule="auto"/>
        <w:ind w:left="86" w:hanging="10"/>
        <w:outlineLvl w:val="3"/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</w:pPr>
      <w:proofErr w:type="spellStart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Tingkah</w:t>
      </w:r>
      <w:proofErr w:type="spellEnd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Laku (Studi </w:t>
      </w:r>
      <w:proofErr w:type="spellStart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Kuantitaif</w:t>
      </w:r>
      <w:proofErr w:type="spellEnd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Pada Anak </w:t>
      </w:r>
      <w:proofErr w:type="spellStart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Remaja</w:t>
      </w:r>
      <w:proofErr w:type="spellEnd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Di Kota </w:t>
      </w:r>
      <w:proofErr w:type="spellStart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Cimahi</w:t>
      </w:r>
      <w:proofErr w:type="spellEnd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)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” </w:t>
      </w:r>
    </w:p>
    <w:p w14:paraId="17D23AB6" w14:textId="77777777" w:rsidR="00B92BBD" w:rsidRPr="00B92BBD" w:rsidRDefault="00B92BBD" w:rsidP="00B92BBD">
      <w:pPr>
        <w:spacing w:after="284"/>
        <w:ind w:left="785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</w:t>
      </w:r>
    </w:p>
    <w:p w14:paraId="7723152E" w14:textId="77777777" w:rsidR="00B92BBD" w:rsidRPr="00B92BBD" w:rsidRDefault="00B92BBD" w:rsidP="00B92BBD">
      <w:pPr>
        <w:keepNext/>
        <w:keepLines/>
        <w:tabs>
          <w:tab w:val="center" w:pos="1843"/>
        </w:tabs>
        <w:spacing w:after="121" w:line="265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</w:pPr>
      <w:bookmarkStart w:id="2" w:name="_Toc393590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1.2</w:t>
      </w:r>
      <w:r w:rsidRPr="00B92BBD">
        <w:rPr>
          <w:rFonts w:ascii="Arial" w:eastAsia="Arial" w:hAnsi="Arial" w:cs="Arial"/>
          <w:b/>
          <w:color w:val="000000"/>
          <w:sz w:val="24"/>
          <w:lang w:eastAsia="en-ID"/>
        </w:rPr>
        <w:t xml:space="preserve"> </w:t>
      </w:r>
      <w:r w:rsidRPr="00B92BBD">
        <w:rPr>
          <w:rFonts w:ascii="Arial" w:eastAsia="Arial" w:hAnsi="Arial" w:cs="Arial"/>
          <w:b/>
          <w:color w:val="000000"/>
          <w:sz w:val="24"/>
          <w:lang w:eastAsia="en-ID"/>
        </w:rPr>
        <w:tab/>
      </w:r>
      <w:proofErr w:type="spellStart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Identifikasi</w:t>
      </w:r>
      <w:proofErr w:type="spellEnd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Masalah</w:t>
      </w:r>
      <w:proofErr w:type="spellEnd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</w:t>
      </w:r>
      <w:bookmarkEnd w:id="2"/>
    </w:p>
    <w:p w14:paraId="17F08757" w14:textId="77777777" w:rsidR="00B92BBD" w:rsidRPr="00B92BBD" w:rsidRDefault="00B92BBD" w:rsidP="00B92BBD">
      <w:pPr>
        <w:spacing w:after="251"/>
        <w:ind w:left="10" w:right="-4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Berdasarkan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pemaparan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pada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latar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belakang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penelitian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diperoleh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</w:p>
    <w:p w14:paraId="0184D160" w14:textId="77777777" w:rsidR="00B92BBD" w:rsidRPr="00B92BBD" w:rsidRDefault="00B92BBD" w:rsidP="00B92BBD">
      <w:pPr>
        <w:spacing w:after="255"/>
        <w:ind w:left="8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identifikasi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masalah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sebagai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berikut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: </w:t>
      </w:r>
    </w:p>
    <w:p w14:paraId="5F610F43" w14:textId="77777777" w:rsidR="00B92BBD" w:rsidRPr="00B92BBD" w:rsidRDefault="00B92BBD" w:rsidP="00B92BBD">
      <w:pPr>
        <w:numPr>
          <w:ilvl w:val="0"/>
          <w:numId w:val="1"/>
        </w:numPr>
        <w:spacing w:after="5" w:line="48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Apakah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terdapat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hubungan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potensial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konten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Youtube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Windah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Basudra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terhadap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tingkah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laku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remaja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Cimahi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?</w:t>
      </w: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 xml:space="preserve"> </w:t>
      </w:r>
    </w:p>
    <w:p w14:paraId="299370CF" w14:textId="77777777" w:rsidR="00B92BBD" w:rsidRPr="00B92BBD" w:rsidRDefault="00B92BBD" w:rsidP="00B92BBD">
      <w:pPr>
        <w:numPr>
          <w:ilvl w:val="0"/>
          <w:numId w:val="1"/>
        </w:numPr>
        <w:spacing w:after="5" w:line="48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Apakah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terdapat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hubungan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paraktis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konten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Youtube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Windah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Basudra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terhadap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tingkah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laku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remaja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Cimahi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? </w:t>
      </w:r>
    </w:p>
    <w:p w14:paraId="185B709F" w14:textId="77777777" w:rsidR="00B92BBD" w:rsidRPr="00B92BBD" w:rsidRDefault="00B92BBD" w:rsidP="00B92BBD">
      <w:pPr>
        <w:numPr>
          <w:ilvl w:val="0"/>
          <w:numId w:val="1"/>
        </w:numPr>
        <w:spacing w:after="5" w:line="48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Apakah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terdapat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hubungan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informatif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konten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Youtube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Windah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Basudra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terhadap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tingkah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laku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remaja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Cimahi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? </w:t>
      </w:r>
    </w:p>
    <w:p w14:paraId="06FC38D1" w14:textId="77777777" w:rsidR="00B92BBD" w:rsidRPr="00B92BBD" w:rsidRDefault="00B92BBD" w:rsidP="00B92BBD">
      <w:pPr>
        <w:numPr>
          <w:ilvl w:val="0"/>
          <w:numId w:val="1"/>
        </w:numPr>
        <w:spacing w:after="5" w:line="48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Apakah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terdapat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hubungan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Interaktif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konten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Youtube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Windah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Basudra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terhadap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tingkah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laku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remaja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Cimahi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? </w:t>
      </w:r>
    </w:p>
    <w:p w14:paraId="151C4E1E" w14:textId="77777777" w:rsidR="00B92BBD" w:rsidRPr="00B92BBD" w:rsidRDefault="00B92BBD" w:rsidP="00B92BBD">
      <w:pPr>
        <w:numPr>
          <w:ilvl w:val="0"/>
          <w:numId w:val="1"/>
        </w:numPr>
        <w:spacing w:after="5" w:line="48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lastRenderedPageBreak/>
        <w:t>Apakah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terdapat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hubungan</w:t>
      </w:r>
      <w:proofErr w:type="spellEnd"/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Shearable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konten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Youtube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Windah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Basudra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terhadap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tingkah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laku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remaja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Cimahi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? </w:t>
      </w:r>
    </w:p>
    <w:p w14:paraId="79EDA478" w14:textId="77777777" w:rsidR="00B92BBD" w:rsidRPr="00B92BBD" w:rsidRDefault="00B92BBD" w:rsidP="00B92BBD">
      <w:pPr>
        <w:numPr>
          <w:ilvl w:val="0"/>
          <w:numId w:val="1"/>
        </w:numPr>
        <w:spacing w:after="258" w:line="48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Apakah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ab/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terdapat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ab/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hubungan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ekonomis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konten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Youtube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Windah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Basudra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</w:p>
    <w:p w14:paraId="2CCB8C0D" w14:textId="77777777" w:rsidR="00B92BBD" w:rsidRPr="00B92BBD" w:rsidRDefault="00B92BBD" w:rsidP="00B92BBD">
      <w:pPr>
        <w:spacing w:after="255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terhadap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tingkah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laku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remaja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Cimahi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? </w:t>
      </w:r>
    </w:p>
    <w:p w14:paraId="17C89D53" w14:textId="77777777" w:rsidR="00B92BBD" w:rsidRPr="00B92BBD" w:rsidRDefault="00B92BBD" w:rsidP="00B92BBD">
      <w:pPr>
        <w:numPr>
          <w:ilvl w:val="0"/>
          <w:numId w:val="1"/>
        </w:numPr>
        <w:spacing w:after="5" w:line="48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Apakah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terdapat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hubungan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konten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Youtube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Windah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Basudra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terhadap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tingkah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laku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remaja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Cimahi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? </w:t>
      </w:r>
    </w:p>
    <w:p w14:paraId="06484163" w14:textId="77777777" w:rsidR="00B92BBD" w:rsidRPr="00B92BBD" w:rsidRDefault="00B92BBD" w:rsidP="00B92BBD">
      <w:pPr>
        <w:spacing w:after="252"/>
        <w:ind w:left="790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</w:p>
    <w:p w14:paraId="1D012A57" w14:textId="77777777" w:rsidR="00B92BBD" w:rsidRPr="00B92BBD" w:rsidRDefault="00B92BBD" w:rsidP="00B92BBD">
      <w:pPr>
        <w:spacing w:after="0"/>
        <w:ind w:left="790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</w:p>
    <w:p w14:paraId="50C207FF" w14:textId="77777777" w:rsidR="00B92BBD" w:rsidRPr="00B92BBD" w:rsidRDefault="00B92BBD" w:rsidP="00B92BBD">
      <w:pPr>
        <w:spacing w:after="288"/>
        <w:ind w:left="790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</w:p>
    <w:p w14:paraId="3EB9AAE9" w14:textId="77777777" w:rsidR="00B92BBD" w:rsidRPr="00B92BBD" w:rsidRDefault="00B92BBD" w:rsidP="00B92BBD">
      <w:pPr>
        <w:keepNext/>
        <w:keepLines/>
        <w:tabs>
          <w:tab w:val="center" w:pos="3030"/>
        </w:tabs>
        <w:spacing w:after="146" w:line="265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</w:pPr>
      <w:bookmarkStart w:id="3" w:name="_Toc393591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1.3</w:t>
      </w:r>
      <w:r w:rsidRPr="00B92BBD">
        <w:rPr>
          <w:rFonts w:ascii="Arial" w:eastAsia="Arial" w:hAnsi="Arial" w:cs="Arial"/>
          <w:b/>
          <w:color w:val="000000"/>
          <w:sz w:val="24"/>
          <w:lang w:eastAsia="en-ID"/>
        </w:rPr>
        <w:t xml:space="preserve"> </w:t>
      </w:r>
      <w:r w:rsidRPr="00B92BBD">
        <w:rPr>
          <w:rFonts w:ascii="Arial" w:eastAsia="Arial" w:hAnsi="Arial" w:cs="Arial"/>
          <w:b/>
          <w:color w:val="000000"/>
          <w:sz w:val="24"/>
          <w:lang w:eastAsia="en-ID"/>
        </w:rPr>
        <w:tab/>
      </w:r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Tujuan </w:t>
      </w:r>
      <w:proofErr w:type="spellStart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Penelitian</w:t>
      </w:r>
      <w:proofErr w:type="spellEnd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dan </w:t>
      </w:r>
      <w:proofErr w:type="spellStart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Kegunaan</w:t>
      </w:r>
      <w:proofErr w:type="spellEnd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Penelitian</w:t>
      </w:r>
      <w:proofErr w:type="spellEnd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</w:t>
      </w:r>
      <w:bookmarkEnd w:id="3"/>
    </w:p>
    <w:p w14:paraId="73DE8E59" w14:textId="77777777" w:rsidR="00B92BBD" w:rsidRPr="00B92BBD" w:rsidRDefault="00B92BBD" w:rsidP="00B92BBD">
      <w:pPr>
        <w:keepNext/>
        <w:keepLines/>
        <w:tabs>
          <w:tab w:val="center" w:pos="1720"/>
        </w:tabs>
        <w:spacing w:after="121" w:line="265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</w:pPr>
      <w:bookmarkStart w:id="4" w:name="_Toc393592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1.3.1</w:t>
      </w:r>
      <w:r w:rsidRPr="00B92BBD">
        <w:rPr>
          <w:rFonts w:ascii="Arial" w:eastAsia="Arial" w:hAnsi="Arial" w:cs="Arial"/>
          <w:b/>
          <w:color w:val="000000"/>
          <w:sz w:val="24"/>
          <w:lang w:eastAsia="en-ID"/>
        </w:rPr>
        <w:t xml:space="preserve"> </w:t>
      </w:r>
      <w:r w:rsidRPr="00B92BBD">
        <w:rPr>
          <w:rFonts w:ascii="Arial" w:eastAsia="Arial" w:hAnsi="Arial" w:cs="Arial"/>
          <w:b/>
          <w:color w:val="000000"/>
          <w:sz w:val="24"/>
          <w:lang w:eastAsia="en-ID"/>
        </w:rPr>
        <w:tab/>
      </w:r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Tujuan </w:t>
      </w:r>
      <w:proofErr w:type="spellStart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Penelitian</w:t>
      </w:r>
      <w:proofErr w:type="spellEnd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</w:t>
      </w:r>
      <w:bookmarkEnd w:id="4"/>
    </w:p>
    <w:p w14:paraId="3C07E724" w14:textId="77777777" w:rsidR="00B92BBD" w:rsidRPr="00B92BBD" w:rsidRDefault="00B92BBD" w:rsidP="00B92BBD">
      <w:pPr>
        <w:spacing w:after="5" w:line="487" w:lineRule="auto"/>
        <w:ind w:left="76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Berdasarkan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pemaparan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pada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identifikasi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masalah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diperoleh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tujuan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penelitian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sebagai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berikut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: </w:t>
      </w:r>
    </w:p>
    <w:p w14:paraId="163B1ED5" w14:textId="77777777" w:rsidR="00B92BBD" w:rsidRPr="00B92BBD" w:rsidRDefault="00B92BBD" w:rsidP="00B92BBD">
      <w:pPr>
        <w:numPr>
          <w:ilvl w:val="0"/>
          <w:numId w:val="2"/>
        </w:numPr>
        <w:spacing w:after="5" w:line="48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mengetahui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hubungan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potensial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konten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Youtube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Windah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Basudra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terhadap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tingkah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laku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remaja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Cimahi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751A812E" w14:textId="77777777" w:rsidR="00B92BBD" w:rsidRPr="00B92BBD" w:rsidRDefault="00B92BBD" w:rsidP="00B92BBD">
      <w:pPr>
        <w:numPr>
          <w:ilvl w:val="0"/>
          <w:numId w:val="2"/>
        </w:numPr>
        <w:spacing w:after="5" w:line="48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mengetahui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hubungan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paraktis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konten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Youtube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Windah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Basudra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terhadap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tingkah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laku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remaja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Cimahi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14DABD92" w14:textId="77777777" w:rsidR="00B92BBD" w:rsidRPr="00B92BBD" w:rsidRDefault="00B92BBD" w:rsidP="00B92BBD">
      <w:pPr>
        <w:numPr>
          <w:ilvl w:val="0"/>
          <w:numId w:val="2"/>
        </w:numPr>
        <w:spacing w:after="5" w:line="48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mengetahui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hubungan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informatif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konten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Youtube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Windah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Basudra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terhadap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tingkah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laku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remaja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Cimahi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26A74742" w14:textId="77777777" w:rsidR="00B92BBD" w:rsidRPr="00B92BBD" w:rsidRDefault="00B92BBD" w:rsidP="00B92BBD">
      <w:pPr>
        <w:numPr>
          <w:ilvl w:val="0"/>
          <w:numId w:val="2"/>
        </w:numPr>
        <w:spacing w:after="5" w:line="48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mengetahui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hubungan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Interaktif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konten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Youtube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Windah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Basudra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terhadap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tingkah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laku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remaja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Cimahi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7A6571CF" w14:textId="77777777" w:rsidR="00B92BBD" w:rsidRPr="00B92BBD" w:rsidRDefault="00B92BBD" w:rsidP="00B92BBD">
      <w:pPr>
        <w:numPr>
          <w:ilvl w:val="0"/>
          <w:numId w:val="2"/>
        </w:numPr>
        <w:spacing w:after="5" w:line="48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mengetahui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hubungan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Shearable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konten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Youtube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Windah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Basudra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terhadap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tingkah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laku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remaja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Cimahi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20CC134E" w14:textId="77777777" w:rsidR="00B92BBD" w:rsidRPr="00B92BBD" w:rsidRDefault="00B92BBD" w:rsidP="00B92BBD">
      <w:pPr>
        <w:numPr>
          <w:ilvl w:val="0"/>
          <w:numId w:val="2"/>
        </w:numPr>
        <w:spacing w:after="252" w:line="48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mengetahui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hubungan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ekonomis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konten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Youtube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Windah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Basudra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</w:p>
    <w:p w14:paraId="500D499D" w14:textId="77777777" w:rsidR="00B92BBD" w:rsidRPr="00B92BBD" w:rsidRDefault="00B92BBD" w:rsidP="00B92BBD">
      <w:pPr>
        <w:spacing w:after="255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terhadap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tingkah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laku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remaja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Cimahi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28CDE14E" w14:textId="77777777" w:rsidR="00B92BBD" w:rsidRPr="00B92BBD" w:rsidRDefault="00B92BBD" w:rsidP="00B92BBD">
      <w:pPr>
        <w:numPr>
          <w:ilvl w:val="0"/>
          <w:numId w:val="2"/>
        </w:numPr>
        <w:spacing w:after="5" w:line="48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lastRenderedPageBreak/>
        <w:t>Untuk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mengetahui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hubungan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konten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Youtube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Windah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Basudra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terhadap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tingkah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laku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remaja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Cimahi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7D493BEF" w14:textId="77777777" w:rsidR="00B92BBD" w:rsidRPr="00B92BBD" w:rsidRDefault="00B92BBD" w:rsidP="00B92BBD">
      <w:pPr>
        <w:keepNext/>
        <w:keepLines/>
        <w:tabs>
          <w:tab w:val="center" w:pos="1867"/>
        </w:tabs>
        <w:spacing w:after="121" w:line="265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</w:pPr>
      <w:bookmarkStart w:id="5" w:name="_Toc393593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1.3.2</w:t>
      </w:r>
      <w:r w:rsidRPr="00B92BBD">
        <w:rPr>
          <w:rFonts w:ascii="Arial" w:eastAsia="Arial" w:hAnsi="Arial" w:cs="Arial"/>
          <w:b/>
          <w:color w:val="000000"/>
          <w:sz w:val="24"/>
          <w:lang w:eastAsia="en-ID"/>
        </w:rPr>
        <w:t xml:space="preserve"> </w:t>
      </w:r>
      <w:r w:rsidRPr="00B92BBD">
        <w:rPr>
          <w:rFonts w:ascii="Arial" w:eastAsia="Arial" w:hAnsi="Arial" w:cs="Arial"/>
          <w:b/>
          <w:color w:val="000000"/>
          <w:sz w:val="24"/>
          <w:lang w:eastAsia="en-ID"/>
        </w:rPr>
        <w:tab/>
      </w:r>
      <w:proofErr w:type="spellStart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Kegunaan</w:t>
      </w:r>
      <w:proofErr w:type="spellEnd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Penelitian</w:t>
      </w:r>
      <w:proofErr w:type="spellEnd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</w:t>
      </w:r>
      <w:bookmarkEnd w:id="5"/>
    </w:p>
    <w:p w14:paraId="7D8D2E6A" w14:textId="77777777" w:rsidR="00B92BBD" w:rsidRPr="00B92BBD" w:rsidRDefault="00B92BBD" w:rsidP="00B92BBD">
      <w:pPr>
        <w:spacing w:after="5" w:line="487" w:lineRule="auto"/>
        <w:ind w:left="76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Penulisan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merupakan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penelitian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pendekatan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kuantitatif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metode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penelitian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deskriptif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verifikatif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memiliki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sifat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teoritis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namun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tidak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menolak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manfaat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praktis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terdapat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penelitian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mengatasi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sebuah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masalah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Penelitian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juga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diharapkan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agar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bermanfaat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tidak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hanya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bagi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peneliti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tetapi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bagi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siapa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saja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membacanya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2C3A9C9C" w14:textId="77777777" w:rsidR="00B92BBD" w:rsidRPr="00B92BBD" w:rsidRDefault="00B92BBD" w:rsidP="00B92BBD">
      <w:pPr>
        <w:spacing w:after="254"/>
        <w:ind w:left="785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</w:p>
    <w:p w14:paraId="5F96C923" w14:textId="77777777" w:rsidR="00B92BBD" w:rsidRPr="00B92BBD" w:rsidRDefault="00B92BBD" w:rsidP="00B92BBD">
      <w:pPr>
        <w:keepNext/>
        <w:keepLines/>
        <w:spacing w:after="246" w:line="265" w:lineRule="auto"/>
        <w:ind w:left="154" w:hanging="10"/>
        <w:outlineLvl w:val="3"/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</w:pPr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1.</w:t>
      </w:r>
      <w:r w:rsidRPr="00B92BBD">
        <w:rPr>
          <w:rFonts w:ascii="Arial" w:eastAsia="Arial" w:hAnsi="Arial" w:cs="Arial"/>
          <w:b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Kegunaan</w:t>
      </w:r>
      <w:proofErr w:type="spellEnd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Teoritis</w:t>
      </w:r>
      <w:proofErr w:type="spellEnd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</w:t>
      </w:r>
    </w:p>
    <w:p w14:paraId="36AF33F5" w14:textId="77777777" w:rsidR="00B92BBD" w:rsidRPr="00B92BBD" w:rsidRDefault="00B92BBD" w:rsidP="00B92BBD">
      <w:pPr>
        <w:spacing w:after="251"/>
        <w:ind w:left="10" w:right="87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Secara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kegunaan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teoritis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penelitian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diharapkan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bisa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dipergunakan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sebagai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: </w:t>
      </w:r>
    </w:p>
    <w:p w14:paraId="7A691B96" w14:textId="77777777" w:rsidR="00B92BBD" w:rsidRPr="00B92BBD" w:rsidRDefault="00B92BBD" w:rsidP="00B92BBD">
      <w:pPr>
        <w:numPr>
          <w:ilvl w:val="0"/>
          <w:numId w:val="3"/>
        </w:numPr>
        <w:spacing w:after="5" w:line="48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Memberikan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sumbangan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pemikiran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perkembangan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ilmu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pengetahuan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umumnya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ilmu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komunikasi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2D5444AD" w14:textId="77777777" w:rsidR="00B92BBD" w:rsidRPr="00B92BBD" w:rsidRDefault="00B92BBD" w:rsidP="00B92BBD">
      <w:pPr>
        <w:numPr>
          <w:ilvl w:val="0"/>
          <w:numId w:val="3"/>
        </w:numPr>
        <w:spacing w:after="5" w:line="48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Sebagai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pijakan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referensi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pada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penelitian-penelitian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selanjutnya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berhubungan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tingkah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laku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khususnya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pada media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sosial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Youtube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2.</w:t>
      </w:r>
      <w:r w:rsidRPr="00B92BBD">
        <w:rPr>
          <w:rFonts w:ascii="Arial" w:eastAsia="Arial" w:hAnsi="Arial" w:cs="Arial"/>
          <w:b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Kegunaan</w:t>
      </w:r>
      <w:proofErr w:type="spellEnd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Praktis</w:t>
      </w:r>
      <w:proofErr w:type="spellEnd"/>
      <w:r w:rsidRPr="00B92BBD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</w:t>
      </w:r>
    </w:p>
    <w:p w14:paraId="14DB6C01" w14:textId="77777777" w:rsidR="00B92BBD" w:rsidRPr="00B92BBD" w:rsidRDefault="00B92BBD" w:rsidP="00B92BBD">
      <w:pPr>
        <w:spacing w:after="255"/>
        <w:ind w:left="44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Secara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kegunaan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praktis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penelitian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diharapkan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bisa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dipergunakan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sebagai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: </w:t>
      </w:r>
    </w:p>
    <w:p w14:paraId="40CB1CF5" w14:textId="77777777" w:rsidR="00B92BBD" w:rsidRPr="00B92BBD" w:rsidRDefault="00B92BBD" w:rsidP="00B92BBD">
      <w:pPr>
        <w:numPr>
          <w:ilvl w:val="0"/>
          <w:numId w:val="4"/>
        </w:numPr>
        <w:spacing w:after="5" w:line="48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Memberikan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kontribusi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positif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agar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memberikan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gambaran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sebuah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tulisan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tentang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Hubungan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Konten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Youtube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Windah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Basudara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Terhadap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tingkah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laku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4B22BE7E" w14:textId="77777777" w:rsidR="00B92BBD" w:rsidRPr="00B92BBD" w:rsidRDefault="00B92BBD" w:rsidP="00B92BBD">
      <w:pPr>
        <w:numPr>
          <w:ilvl w:val="0"/>
          <w:numId w:val="4"/>
        </w:numPr>
        <w:spacing w:after="5" w:line="48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Memberikan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masukan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kepada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jurusan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kampus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juga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organisasi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terhadap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isu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permasalahan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terjadi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0EF2B94C" w14:textId="77777777" w:rsidR="00B92BBD" w:rsidRPr="00B92BBD" w:rsidRDefault="00B92BBD" w:rsidP="00B92BBD">
      <w:pPr>
        <w:numPr>
          <w:ilvl w:val="0"/>
          <w:numId w:val="4"/>
        </w:numPr>
        <w:spacing w:after="251" w:line="48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Dapat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menambah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wawasan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bidang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Youtube</w:t>
      </w:r>
      <w:proofErr w:type="spellEnd"/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terutama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hal</w:t>
      </w:r>
      <w:proofErr w:type="spellEnd"/>
      <w:r w:rsidRPr="00B92BBD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</w:p>
    <w:p w14:paraId="10BB6411" w14:textId="77777777" w:rsidR="00B92BBD" w:rsidRPr="00B92BBD" w:rsidRDefault="00B92BBD" w:rsidP="00B92BBD">
      <w:pPr>
        <w:spacing w:after="265" w:line="249" w:lineRule="auto"/>
        <w:ind w:left="93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B92BBD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 xml:space="preserve">Streamer. </w:t>
      </w:r>
    </w:p>
    <w:p w14:paraId="3E75774F" w14:textId="77777777" w:rsidR="00FB6022" w:rsidRDefault="00FB6022"/>
    <w:sectPr w:rsidR="00FB60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747FC"/>
    <w:multiLevelType w:val="hybridMultilevel"/>
    <w:tmpl w:val="8E7EFC2C"/>
    <w:lvl w:ilvl="0" w:tplc="C72C77BC">
      <w:start w:val="1"/>
      <w:numFmt w:val="lowerLetter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EA9428">
      <w:start w:val="1"/>
      <w:numFmt w:val="lowerLetter"/>
      <w:lvlText w:val="%2"/>
      <w:lvlJc w:val="left"/>
      <w:pPr>
        <w:ind w:left="1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F2C662">
      <w:start w:val="1"/>
      <w:numFmt w:val="lowerRoman"/>
      <w:lvlText w:val="%3"/>
      <w:lvlJc w:val="left"/>
      <w:pPr>
        <w:ind w:left="2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624226">
      <w:start w:val="1"/>
      <w:numFmt w:val="decimal"/>
      <w:lvlText w:val="%4"/>
      <w:lvlJc w:val="left"/>
      <w:pPr>
        <w:ind w:left="3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EE638C">
      <w:start w:val="1"/>
      <w:numFmt w:val="lowerLetter"/>
      <w:lvlText w:val="%5"/>
      <w:lvlJc w:val="left"/>
      <w:pPr>
        <w:ind w:left="3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F60EAA">
      <w:start w:val="1"/>
      <w:numFmt w:val="lowerRoman"/>
      <w:lvlText w:val="%6"/>
      <w:lvlJc w:val="left"/>
      <w:pPr>
        <w:ind w:left="4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2A54FE">
      <w:start w:val="1"/>
      <w:numFmt w:val="decimal"/>
      <w:lvlText w:val="%7"/>
      <w:lvlJc w:val="left"/>
      <w:pPr>
        <w:ind w:left="5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240166">
      <w:start w:val="1"/>
      <w:numFmt w:val="lowerLetter"/>
      <w:lvlText w:val="%8"/>
      <w:lvlJc w:val="left"/>
      <w:pPr>
        <w:ind w:left="5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78879A">
      <w:start w:val="1"/>
      <w:numFmt w:val="lowerRoman"/>
      <w:lvlText w:val="%9"/>
      <w:lvlJc w:val="left"/>
      <w:pPr>
        <w:ind w:left="6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6A7B85"/>
    <w:multiLevelType w:val="hybridMultilevel"/>
    <w:tmpl w:val="D974DF48"/>
    <w:lvl w:ilvl="0" w:tplc="71183EA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F470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80A4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A44D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044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56E0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D02D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681A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7A9C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723C39"/>
    <w:multiLevelType w:val="hybridMultilevel"/>
    <w:tmpl w:val="2DE29BC0"/>
    <w:lvl w:ilvl="0" w:tplc="7FE27F4C">
      <w:start w:val="1"/>
      <w:numFmt w:val="lowerLetter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A89418">
      <w:start w:val="1"/>
      <w:numFmt w:val="lowerLetter"/>
      <w:lvlText w:val="%2"/>
      <w:lvlJc w:val="left"/>
      <w:pPr>
        <w:ind w:left="1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601F2">
      <w:start w:val="1"/>
      <w:numFmt w:val="lowerRoman"/>
      <w:lvlText w:val="%3"/>
      <w:lvlJc w:val="left"/>
      <w:pPr>
        <w:ind w:left="2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E0A634">
      <w:start w:val="1"/>
      <w:numFmt w:val="decimal"/>
      <w:lvlText w:val="%4"/>
      <w:lvlJc w:val="left"/>
      <w:pPr>
        <w:ind w:left="3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D26434">
      <w:start w:val="1"/>
      <w:numFmt w:val="lowerLetter"/>
      <w:lvlText w:val="%5"/>
      <w:lvlJc w:val="left"/>
      <w:pPr>
        <w:ind w:left="3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7ABB02">
      <w:start w:val="1"/>
      <w:numFmt w:val="lowerRoman"/>
      <w:lvlText w:val="%6"/>
      <w:lvlJc w:val="left"/>
      <w:pPr>
        <w:ind w:left="4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8E23EE">
      <w:start w:val="1"/>
      <w:numFmt w:val="decimal"/>
      <w:lvlText w:val="%7"/>
      <w:lvlJc w:val="left"/>
      <w:pPr>
        <w:ind w:left="5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500704">
      <w:start w:val="1"/>
      <w:numFmt w:val="lowerLetter"/>
      <w:lvlText w:val="%8"/>
      <w:lvlJc w:val="left"/>
      <w:pPr>
        <w:ind w:left="5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EE564E">
      <w:start w:val="1"/>
      <w:numFmt w:val="lowerRoman"/>
      <w:lvlText w:val="%9"/>
      <w:lvlJc w:val="left"/>
      <w:pPr>
        <w:ind w:left="6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606A1C"/>
    <w:multiLevelType w:val="hybridMultilevel"/>
    <w:tmpl w:val="1D5EE9BA"/>
    <w:lvl w:ilvl="0" w:tplc="417A67E0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9E44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B047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589D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1299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EC1E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84B1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A47D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249E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8233478">
    <w:abstractNumId w:val="3"/>
  </w:num>
  <w:num w:numId="2" w16cid:durableId="1645237588">
    <w:abstractNumId w:val="1"/>
  </w:num>
  <w:num w:numId="3" w16cid:durableId="763955970">
    <w:abstractNumId w:val="2"/>
  </w:num>
  <w:num w:numId="4" w16cid:durableId="1328283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BBD"/>
    <w:rsid w:val="00A82F77"/>
    <w:rsid w:val="00B92BBD"/>
    <w:rsid w:val="00FB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4001"/>
  <w15:chartTrackingRefBased/>
  <w15:docId w15:val="{985DA1E9-348B-41E4-A389-13864240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@OuraGam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@OuraGam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@OuraGaming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1917</Words>
  <Characters>10929</Characters>
  <Application>Microsoft Office Word</Application>
  <DocSecurity>0</DocSecurity>
  <Lines>91</Lines>
  <Paragraphs>25</Paragraphs>
  <ScaleCrop>false</ScaleCrop>
  <Company/>
  <LinksUpToDate>false</LinksUpToDate>
  <CharactersWithSpaces>12821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swift3</dc:creator>
  <cp:keywords/>
  <dc:description/>
  <cp:lastModifiedBy>acer swift3</cp:lastModifiedBy>
  <cp:revision>1</cp:revision>
  <dcterms:created xsi:type="dcterms:W3CDTF">2024-09-22T13:34:00Z</dcterms:created>
  <dcterms:modified xsi:type="dcterms:W3CDTF">2024-09-22T13:35:00Z</dcterms:modified>
</cp:coreProperties>
</file>