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85" w:rsidRPr="00CC3469" w:rsidRDefault="00D67D85" w:rsidP="00D67D85">
      <w:pPr>
        <w:tabs>
          <w:tab w:val="left" w:pos="1530"/>
          <w:tab w:val="left" w:pos="2160"/>
        </w:tabs>
        <w:spacing w:after="0" w:line="240" w:lineRule="auto"/>
        <w:ind w:left="2160" w:hanging="2160"/>
        <w:jc w:val="center"/>
        <w:rPr>
          <w:rFonts w:ascii="Times New Roman" w:hAnsi="Times New Roman"/>
          <w:b/>
          <w:sz w:val="28"/>
          <w:szCs w:val="28"/>
          <w:lang w:val="id-ID"/>
        </w:rPr>
      </w:pPr>
      <w:r w:rsidRPr="00CC3469">
        <w:rPr>
          <w:rFonts w:ascii="Times New Roman" w:hAnsi="Times New Roman"/>
          <w:b/>
          <w:sz w:val="28"/>
          <w:szCs w:val="28"/>
          <w:lang w:val="id-ID"/>
        </w:rPr>
        <w:t>BAB I</w:t>
      </w:r>
    </w:p>
    <w:p w:rsidR="00D67D85" w:rsidRPr="00CC3469" w:rsidRDefault="00D67D85" w:rsidP="00D67D85">
      <w:pPr>
        <w:tabs>
          <w:tab w:val="left" w:pos="1530"/>
          <w:tab w:val="left" w:pos="2160"/>
        </w:tabs>
        <w:spacing w:after="0" w:line="240" w:lineRule="auto"/>
        <w:ind w:left="2160" w:hanging="2160"/>
        <w:jc w:val="center"/>
        <w:rPr>
          <w:rFonts w:ascii="Times New Roman" w:hAnsi="Times New Roman"/>
          <w:b/>
          <w:sz w:val="28"/>
          <w:szCs w:val="28"/>
          <w:lang w:val="id-ID"/>
        </w:rPr>
      </w:pPr>
      <w:r w:rsidRPr="00CC3469">
        <w:rPr>
          <w:rFonts w:ascii="Times New Roman" w:hAnsi="Times New Roman"/>
          <w:b/>
          <w:sz w:val="28"/>
          <w:szCs w:val="28"/>
          <w:lang w:val="id-ID"/>
        </w:rPr>
        <w:t>PENDAHULUAN</w:t>
      </w:r>
    </w:p>
    <w:p w:rsidR="00C25F8F" w:rsidRPr="00CC3469" w:rsidRDefault="00C25F8F" w:rsidP="00D67D85">
      <w:pPr>
        <w:jc w:val="both"/>
        <w:rPr>
          <w:rFonts w:ascii="Times New Roman" w:hAnsi="Times New Roman"/>
          <w:sz w:val="24"/>
          <w:szCs w:val="24"/>
          <w:lang w:val="id-ID"/>
        </w:rPr>
      </w:pPr>
    </w:p>
    <w:p w:rsidR="00FC227F" w:rsidRPr="00CC3469" w:rsidRDefault="00FC227F"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Latar Belakang</w:t>
      </w:r>
    </w:p>
    <w:p w:rsidR="001732BF" w:rsidRPr="00CC3469" w:rsidRDefault="00C25F8F" w:rsidP="00FC227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Fenomena urbanisasi yang terjadi saat ini merupakan salah satu penyebab timbulnya peningkatan jumlah penduduk yang tidak terkendali di suatu wilayah perkotaan, dengan semakin berkembangnya suatu kota maka menjanjikan bagi para kaum urban untuk mencari kehidupan yang lebih baik. Urbanisasi didefinisikan sebagai suatu proses perubahan :</w:t>
      </w:r>
    </w:p>
    <w:p w:rsidR="00C25F8F" w:rsidRPr="00CC3469" w:rsidRDefault="00C25F8F" w:rsidP="00C25F8F">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i/>
          <w:sz w:val="24"/>
          <w:szCs w:val="24"/>
          <w:lang w:val="id-ID"/>
        </w:rPr>
        <w:t>Urbanization is a process of changes : Size, densities and composition of population, economic structure and human behavior</w:t>
      </w:r>
      <w:r w:rsidRPr="00CC3469">
        <w:rPr>
          <w:rFonts w:ascii="Times New Roman" w:hAnsi="Times New Roman"/>
          <w:sz w:val="24"/>
          <w:szCs w:val="24"/>
          <w:lang w:val="id-ID"/>
        </w:rPr>
        <w:t xml:space="preserve">” </w:t>
      </w:r>
      <w:r w:rsidRPr="00CC3469">
        <w:rPr>
          <w:rFonts w:ascii="Times New Roman" w:hAnsi="Times New Roman"/>
          <w:i/>
          <w:sz w:val="24"/>
          <w:szCs w:val="24"/>
          <w:lang w:val="id-ID"/>
        </w:rPr>
        <w:t>(Knox, 1994).</w:t>
      </w:r>
    </w:p>
    <w:p w:rsidR="00C25F8F" w:rsidRPr="00CC3469" w:rsidRDefault="00C25F8F" w:rsidP="00C25F8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Seperti halnya Knox, maka Soetomo (2009) juga menjelaskan pengertian urbanisasi sebagai suatu proses perubahan kehidupan dan tempat bagi terwujudnya masyarakat dan bentuk perkotaan yang akan menciptakan keberagaman atau heterogenitas baik dalam kota maupun pada skala wilayah.</w:t>
      </w:r>
    </w:p>
    <w:p w:rsidR="00C25F8F" w:rsidRPr="00CC3469" w:rsidRDefault="00C25F8F" w:rsidP="00C25F8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Keadaan ini menjadikan tuntutan adanya penyediaan sarana dan prasarana perkotaan terutama kebutuhan akan hunian tempat tinggal dan infrastruktur pendukungnya. Ditinjau latar belakang pada umumnya kaum urban adalah masyarakat yang kurang siap dan tidak memiliki tingkat keterampilan maupun keahlian dalam menghadapi dampak perkembangan teknologi saat ini. Oleh karena itu mereka yang tidak memiliki keahlian apapun otomatis akan tersingkir dan ini menimbulkan tingkat pengangguran kian bertambah, kebutuhan akan hunian tempat tinggal juga semakin meningkat.</w:t>
      </w:r>
    </w:p>
    <w:p w:rsidR="00C25F8F" w:rsidRPr="00CC3469" w:rsidRDefault="00C25F8F" w:rsidP="00C25F8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Keadaan inilah yang menimbulkan potensi terjadinya daerah-daerah permukiman kumuh (</w:t>
      </w:r>
      <w:r w:rsidRPr="00CC3469">
        <w:rPr>
          <w:rFonts w:ascii="Times New Roman" w:hAnsi="Times New Roman"/>
          <w:i/>
          <w:sz w:val="24"/>
          <w:szCs w:val="24"/>
          <w:lang w:val="id-ID"/>
        </w:rPr>
        <w:t>Slum</w:t>
      </w:r>
      <w:r w:rsidRPr="00CC3469">
        <w:rPr>
          <w:rFonts w:ascii="Times New Roman" w:hAnsi="Times New Roman"/>
          <w:sz w:val="24"/>
          <w:szCs w:val="24"/>
          <w:lang w:val="id-ID"/>
        </w:rPr>
        <w:t>) dan ilegal (</w:t>
      </w:r>
      <w:r w:rsidRPr="00CC3469">
        <w:rPr>
          <w:rFonts w:ascii="Times New Roman" w:hAnsi="Times New Roman"/>
          <w:i/>
          <w:sz w:val="24"/>
          <w:szCs w:val="24"/>
          <w:lang w:val="id-ID"/>
        </w:rPr>
        <w:t>Squatter</w:t>
      </w:r>
      <w:r w:rsidRPr="00CC3469">
        <w:rPr>
          <w:rFonts w:ascii="Times New Roman" w:hAnsi="Times New Roman"/>
          <w:sz w:val="24"/>
          <w:szCs w:val="24"/>
          <w:lang w:val="id-ID"/>
        </w:rPr>
        <w:t>) pada suatu area yang semestinya tidak diperbolehkan ditempati. Pada intinya timbulnya kantong-kantong kemiskinan tersebut karena tingkat pendapatan dan kebutuhan masyarakat yang tidak mampu bersaing terhadap kemajuan teknologi. Seperti definisi yang disampaikan oleh Bank Dunia, sebagai berikut :</w:t>
      </w:r>
    </w:p>
    <w:p w:rsidR="00C25F8F" w:rsidRPr="00CC3469" w:rsidRDefault="00C25F8F" w:rsidP="00C25F8F">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i/>
          <w:sz w:val="24"/>
          <w:szCs w:val="24"/>
          <w:lang w:val="id-ID"/>
        </w:rPr>
        <w:t>Poverty is concern with absolute standard of living of part of society the poor in equality refers to relative living standards across the whole society</w:t>
      </w:r>
      <w:r w:rsidRPr="00CC3469">
        <w:rPr>
          <w:rFonts w:ascii="Times New Roman" w:hAnsi="Times New Roman"/>
          <w:sz w:val="24"/>
          <w:szCs w:val="24"/>
          <w:lang w:val="id-ID"/>
        </w:rPr>
        <w:t>” (</w:t>
      </w:r>
      <w:r w:rsidRPr="00CC3469">
        <w:rPr>
          <w:rFonts w:ascii="Times New Roman" w:hAnsi="Times New Roman"/>
          <w:i/>
          <w:sz w:val="24"/>
          <w:szCs w:val="24"/>
          <w:lang w:val="id-ID"/>
        </w:rPr>
        <w:t>World Bank, 1990).</w:t>
      </w:r>
    </w:p>
    <w:p w:rsidR="00FA3091" w:rsidRPr="00CC3469" w:rsidRDefault="00FA3091" w:rsidP="00C25F8F">
      <w:pPr>
        <w:spacing w:after="0" w:line="360" w:lineRule="auto"/>
        <w:jc w:val="both"/>
        <w:rPr>
          <w:rFonts w:ascii="Times New Roman" w:hAnsi="Times New Roman"/>
          <w:sz w:val="24"/>
          <w:szCs w:val="24"/>
          <w:lang w:val="id-ID"/>
        </w:rPr>
      </w:pPr>
    </w:p>
    <w:p w:rsidR="00FA3091" w:rsidRPr="00CC3469" w:rsidRDefault="00FA3091"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Inti kemiskinan itu dapat dilihat pada standar kehidupan masyarakat bawah dan tentunya ini terkait dengan tingkat pendapatan masyarakat bawah itu sendiri. Sedangkan tingkat pendapatan berpengaruh terhadap pengadaan perumahannya dan diperhitungkan pula dengan keperluan perbaikan dan penggantian rumah tempat tinggal yang masih ada. Tingkat kemiskinan ini mempengaruhi pelayanan fasilitas, baik itu pendidikan, kesehatan, kenyamanan (listrik, air bersih dan sanitasi). Kondisi ini menjadikan taraf hidup masyarakat bawah khususnya sosial ekonominya tidak bertambah maju.</w:t>
      </w:r>
    </w:p>
    <w:p w:rsidR="00FA3091" w:rsidRPr="00CC3469" w:rsidRDefault="00FA3091"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Dengan kemunduran inilah maka tingkat daya saing masyarakat pun menjadi rendah. Sesungguhnya masyarakat bawah dengan pendapatan rendah maupun tidak berpendapatan ini memiliki kemampuan dan potensi yang dapat digali, tetapi tidak cukup mampu tanpa bantuan dan rangsangan dari pemerintah. Semua ini balik pada kemampuan masyarakatnya, dimana kemampuan masyarakatnya tidak dimiliki maka kesempatan pun tidak dapat dicapai.</w:t>
      </w:r>
    </w:p>
    <w:p w:rsidR="00FA3091" w:rsidRPr="00CC3469" w:rsidRDefault="00FA3091"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Dan ini terkait dengan tingkat kemampuan masyarakat untuk membuat tempat tinggal, yang merupakan titik awal dari segala aktivitas dalam kehidupannya. Hal ini di dukung oleh Soedarsono (1992), yang mengemukakan sebagai berikut :</w:t>
      </w:r>
    </w:p>
    <w:p w:rsidR="00FA3091" w:rsidRPr="00CC3469" w:rsidRDefault="00FA3091" w:rsidP="00FA3091">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”Jika disuatu daerah telah tumbuh dan berkembang rumah-rumah sebagai suatu proses bermukim, yaitu kehadiran manusia dalam menciptakan ruang dalam lingkungan masyarakat dan alam sekitarnya maka dinamakan perumahan.”</w:t>
      </w:r>
    </w:p>
    <w:p w:rsidR="00FA3091" w:rsidRPr="00CC3469" w:rsidRDefault="00FA3091"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Perumahan berarti adalah kumpulan dari rumah-rumah sebagai tempat bermukim manusia dalam melangsungkan kehidupannya, sedangkan permukiman adalah suatu kawasan perumahan lengkap dengan prasarana lingkungan, prasarana umum dan fasilitas sosial yang mengandung keterpaduan kepentingan dan keselarasan pemanfaatan sebagai lingkungan kehidupan (Soedarsono, 1992).</w:t>
      </w:r>
    </w:p>
    <w:p w:rsidR="00FA3091" w:rsidRPr="00CC3469" w:rsidRDefault="00FA3091"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Definisi permukiman menurut Undang-Undang RI No. 1 Tahun 2011 Tentang Perumahan dan Permukiman adalah bagian dari lingkungan hunian yang terdiri atas lebih dari satu satuan perumahan yang mempunyai prasarana, sarana, utilitas umum, serta mempunyai penunjang kegiatan fungsi lain di kawasan perkotaan atau kawasan perdesaan.. Dengan beberapa definisi rumah, perumahan </w:t>
      </w:r>
      <w:r w:rsidRPr="00CC3469">
        <w:rPr>
          <w:rFonts w:ascii="Times New Roman" w:hAnsi="Times New Roman"/>
          <w:sz w:val="24"/>
          <w:szCs w:val="24"/>
          <w:lang w:val="id-ID"/>
        </w:rPr>
        <w:lastRenderedPageBreak/>
        <w:t xml:space="preserve">dan permukiman di atas menyimpulkankan bahwa aktivitas hidup manusia berawal dari rumah, dan dari rumah terbentuklah komunitas perumahan yang berasal dari kumpulan rumah-rumah. Sehingga dari perumahan terbentuklah pelayanan fasilitas perumahan dalam lingkup permukiman. Dengan terbentuknya permukiman maka lingkungannya pun dikelola dengan adanya sarana dan prasarana permukiman berupa air bersih, listrik, sanitasi, drainase, jalan dan persampahan. Selanjutnya dalam penelitian ini untuk menganalisa dari beberapa teori tersebut di atas, maka dipilihlah Kota Pangkalpinang sebagai wilayah kota </w:t>
      </w:r>
      <w:r w:rsidR="00C30ABE" w:rsidRPr="00CC3469">
        <w:rPr>
          <w:rFonts w:ascii="Times New Roman" w:hAnsi="Times New Roman"/>
          <w:sz w:val="24"/>
          <w:szCs w:val="24"/>
          <w:lang w:val="id-ID"/>
        </w:rPr>
        <w:t xml:space="preserve">pusat </w:t>
      </w:r>
      <w:r w:rsidR="008802AA" w:rsidRPr="00CC3469">
        <w:rPr>
          <w:rFonts w:ascii="Times New Roman" w:hAnsi="Times New Roman"/>
          <w:sz w:val="24"/>
          <w:szCs w:val="24"/>
          <w:lang w:val="id-ID"/>
        </w:rPr>
        <w:t>pembangunan</w:t>
      </w:r>
      <w:r w:rsidRPr="00CC3469">
        <w:rPr>
          <w:rFonts w:ascii="Times New Roman" w:hAnsi="Times New Roman"/>
          <w:sz w:val="24"/>
          <w:szCs w:val="24"/>
          <w:lang w:val="id-ID"/>
        </w:rPr>
        <w:t xml:space="preserve"> yang memiliki permasalahan dengan permukiman kumuh di beberapa wilayahnya, ini akan dijabarkan sebagai berikut di bawah ini.</w:t>
      </w:r>
    </w:p>
    <w:p w:rsidR="00FA173F" w:rsidRPr="00CC3469" w:rsidRDefault="00EC28AD" w:rsidP="00FA173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Keluarnya UU Nomor 27 Tahun 2000 meresmikan pembentukan Bangka Belitung sebagai provinsi baru sekaligus juga menetapkan Pangkalpinang sebagai Ibukota Provinsi Kepulauan Bangka Belitung. </w:t>
      </w:r>
      <w:r w:rsidR="00FA173F" w:rsidRPr="00CC3469">
        <w:rPr>
          <w:rFonts w:ascii="Times New Roman" w:hAnsi="Times New Roman"/>
          <w:sz w:val="24"/>
          <w:szCs w:val="24"/>
          <w:lang w:val="id-ID"/>
        </w:rPr>
        <w:t>L</w:t>
      </w:r>
      <w:r w:rsidRPr="00CC3469">
        <w:rPr>
          <w:rFonts w:ascii="Times New Roman" w:hAnsi="Times New Roman"/>
          <w:sz w:val="24"/>
          <w:szCs w:val="24"/>
          <w:lang w:val="id-ID"/>
        </w:rPr>
        <w:t>uas wilayah Kota Pangkalpinang saat ini kurang lebih 118,408 km</w:t>
      </w:r>
      <w:r w:rsidR="00C12243" w:rsidRPr="00CC3469">
        <w:rPr>
          <w:rFonts w:ascii="Times New Roman" w:hAnsi="Times New Roman"/>
          <w:sz w:val="24"/>
          <w:szCs w:val="24"/>
          <w:vertAlign w:val="superscript"/>
          <w:lang w:val="id-ID"/>
        </w:rPr>
        <w:t>2</w:t>
      </w:r>
      <w:r w:rsidR="00FA173F" w:rsidRPr="00CC3469">
        <w:rPr>
          <w:rFonts w:ascii="Times New Roman" w:hAnsi="Times New Roman"/>
          <w:sz w:val="24"/>
          <w:szCs w:val="24"/>
          <w:lang w:val="id-ID"/>
        </w:rPr>
        <w:t xml:space="preserve"> dan memiliki </w:t>
      </w:r>
      <w:r w:rsidRPr="00CC3469">
        <w:rPr>
          <w:rFonts w:ascii="Times New Roman" w:hAnsi="Times New Roman"/>
          <w:sz w:val="24"/>
          <w:szCs w:val="24"/>
          <w:lang w:val="id-ID"/>
        </w:rPr>
        <w:t xml:space="preserve">7 kecamatan </w:t>
      </w:r>
      <w:r w:rsidR="00BE5A33" w:rsidRPr="00CC3469">
        <w:rPr>
          <w:rFonts w:ascii="Times New Roman" w:hAnsi="Times New Roman"/>
          <w:sz w:val="24"/>
          <w:szCs w:val="24"/>
          <w:lang w:val="id-ID"/>
        </w:rPr>
        <w:t>diantaranya Kecamatan</w:t>
      </w:r>
      <w:r w:rsidRPr="00CC3469">
        <w:rPr>
          <w:rFonts w:ascii="Times New Roman" w:hAnsi="Times New Roman"/>
          <w:sz w:val="24"/>
          <w:szCs w:val="24"/>
          <w:lang w:val="id-ID"/>
        </w:rPr>
        <w:t xml:space="preserve"> Gerunggang, </w:t>
      </w:r>
      <w:r w:rsidR="00FA173F" w:rsidRPr="00CC3469">
        <w:rPr>
          <w:rFonts w:ascii="Times New Roman" w:hAnsi="Times New Roman"/>
          <w:sz w:val="24"/>
          <w:szCs w:val="24"/>
          <w:lang w:val="id-ID"/>
        </w:rPr>
        <w:t xml:space="preserve">Kecamatan </w:t>
      </w:r>
      <w:r w:rsidRPr="00CC3469">
        <w:rPr>
          <w:rFonts w:ascii="Times New Roman" w:hAnsi="Times New Roman"/>
          <w:sz w:val="24"/>
          <w:szCs w:val="24"/>
          <w:lang w:val="id-ID"/>
        </w:rPr>
        <w:t xml:space="preserve">Pangkalbalam, </w:t>
      </w:r>
      <w:r w:rsidR="00FA173F" w:rsidRPr="00CC3469">
        <w:rPr>
          <w:rFonts w:ascii="Times New Roman" w:hAnsi="Times New Roman"/>
          <w:sz w:val="24"/>
          <w:szCs w:val="24"/>
          <w:lang w:val="id-ID"/>
        </w:rPr>
        <w:t xml:space="preserve">Kecamatan </w:t>
      </w:r>
      <w:r w:rsidRPr="00CC3469">
        <w:rPr>
          <w:rFonts w:ascii="Times New Roman" w:hAnsi="Times New Roman"/>
          <w:sz w:val="24"/>
          <w:szCs w:val="24"/>
          <w:lang w:val="id-ID"/>
        </w:rPr>
        <w:t>Tamansari</w:t>
      </w:r>
      <w:r w:rsidR="006A7DE1" w:rsidRPr="00CC3469">
        <w:rPr>
          <w:rFonts w:ascii="Times New Roman" w:hAnsi="Times New Roman"/>
          <w:sz w:val="24"/>
          <w:szCs w:val="24"/>
          <w:lang w:val="id-ID"/>
        </w:rPr>
        <w:t xml:space="preserve">, </w:t>
      </w:r>
      <w:r w:rsidR="00FA173F" w:rsidRPr="00CC3469">
        <w:rPr>
          <w:rFonts w:ascii="Times New Roman" w:hAnsi="Times New Roman"/>
          <w:sz w:val="24"/>
          <w:szCs w:val="24"/>
          <w:lang w:val="id-ID"/>
        </w:rPr>
        <w:t xml:space="preserve">Kecamatan </w:t>
      </w:r>
      <w:r w:rsidR="006A7DE1" w:rsidRPr="00CC3469">
        <w:rPr>
          <w:rFonts w:ascii="Times New Roman" w:hAnsi="Times New Roman"/>
          <w:sz w:val="24"/>
          <w:szCs w:val="24"/>
          <w:lang w:val="id-ID"/>
        </w:rPr>
        <w:t>Rangkui</w:t>
      </w:r>
      <w:r w:rsidRPr="00CC3469">
        <w:rPr>
          <w:rFonts w:ascii="Times New Roman" w:hAnsi="Times New Roman"/>
          <w:sz w:val="24"/>
          <w:szCs w:val="24"/>
          <w:lang w:val="id-ID"/>
        </w:rPr>
        <w:t xml:space="preserve">, </w:t>
      </w:r>
      <w:r w:rsidR="00FA173F" w:rsidRPr="00CC3469">
        <w:rPr>
          <w:rFonts w:ascii="Times New Roman" w:hAnsi="Times New Roman"/>
          <w:sz w:val="24"/>
          <w:szCs w:val="24"/>
          <w:lang w:val="id-ID"/>
        </w:rPr>
        <w:t xml:space="preserve">Kecamatan </w:t>
      </w:r>
      <w:r w:rsidRPr="00CC3469">
        <w:rPr>
          <w:rFonts w:ascii="Times New Roman" w:hAnsi="Times New Roman"/>
          <w:sz w:val="24"/>
          <w:szCs w:val="24"/>
          <w:lang w:val="id-ID"/>
        </w:rPr>
        <w:t xml:space="preserve">Bukit Intan, </w:t>
      </w:r>
      <w:r w:rsidR="00FA173F" w:rsidRPr="00CC3469">
        <w:rPr>
          <w:rFonts w:ascii="Times New Roman" w:hAnsi="Times New Roman"/>
          <w:sz w:val="24"/>
          <w:szCs w:val="24"/>
          <w:lang w:val="id-ID"/>
        </w:rPr>
        <w:t xml:space="preserve">Kecamatan  </w:t>
      </w:r>
      <w:r w:rsidRPr="00CC3469">
        <w:rPr>
          <w:rFonts w:ascii="Times New Roman" w:hAnsi="Times New Roman"/>
          <w:sz w:val="24"/>
          <w:szCs w:val="24"/>
          <w:lang w:val="id-ID"/>
        </w:rPr>
        <w:t xml:space="preserve">Gabek </w:t>
      </w:r>
      <w:r w:rsidR="006A7DE1" w:rsidRPr="00CC3469">
        <w:rPr>
          <w:rFonts w:ascii="Times New Roman" w:hAnsi="Times New Roman"/>
          <w:sz w:val="24"/>
          <w:szCs w:val="24"/>
          <w:lang w:val="id-ID"/>
        </w:rPr>
        <w:t xml:space="preserve">serta </w:t>
      </w:r>
      <w:r w:rsidR="00FA173F" w:rsidRPr="00CC3469">
        <w:rPr>
          <w:rFonts w:ascii="Times New Roman" w:hAnsi="Times New Roman"/>
          <w:sz w:val="24"/>
          <w:szCs w:val="24"/>
          <w:lang w:val="id-ID"/>
        </w:rPr>
        <w:t xml:space="preserve">Kecamatan </w:t>
      </w:r>
      <w:r w:rsidR="006A7DE1" w:rsidRPr="00CC3469">
        <w:rPr>
          <w:rFonts w:ascii="Times New Roman" w:hAnsi="Times New Roman"/>
          <w:sz w:val="24"/>
          <w:szCs w:val="24"/>
          <w:lang w:val="id-ID"/>
        </w:rPr>
        <w:t>Girimaya</w:t>
      </w:r>
      <w:r w:rsidRPr="00CC3469">
        <w:rPr>
          <w:rFonts w:ascii="Times New Roman" w:hAnsi="Times New Roman"/>
          <w:sz w:val="24"/>
          <w:szCs w:val="24"/>
          <w:lang w:val="id-ID"/>
        </w:rPr>
        <w:t>.</w:t>
      </w:r>
      <w:r w:rsidR="006A7DE1" w:rsidRPr="00CC3469">
        <w:rPr>
          <w:rFonts w:ascii="Times New Roman" w:hAnsi="Times New Roman"/>
          <w:sz w:val="24"/>
          <w:szCs w:val="24"/>
          <w:lang w:val="id-ID"/>
        </w:rPr>
        <w:t xml:space="preserve"> Jumlah penduduk Kota Pangkalpinang  pada tahun 2001 sebanyak 128.732 jiwa, sedangkan pada tahun 2011 jumlahnya sekitar 188.247 jiwa, berarti Kota Pangkalpinang mengalami pertambahan penduduk sebesar 59.515 jiwa dalam waktu 10 tahun terakhir. </w:t>
      </w:r>
    </w:p>
    <w:p w:rsidR="00F860D9" w:rsidRPr="00CC3469" w:rsidRDefault="00B3274B"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Seiring dengan pertumbuhan penduduk di Kota Pangkalpinang, maka kebutuhan penyediaan akan prasarana dan sarana permukiman akan meningkat pula, baik melalui peningkatan maupun pembangunan baru. Selanjutnya pemenuhan akan kebutuhan prasarana dan sarana permukiman baik dari segi perumahan maupun lingkungan permukiman yang terjangkau dan layak huni belum sepenuhnya dapat disediakan baik oleh masyarakat sendiri maupun pemerintah, sehingga kapasitas daya dukung prasarana dan sarana lingkungan permukiman yang ada mulai menurun yang pada gilirannya memberikan konstribusi terjadinya lingkungan permukiman kumuh. Akibat makin banyaknya permukiman kumuh dan liar yang pada gilirannya akan</w:t>
      </w:r>
      <w:r w:rsidR="0096325E" w:rsidRPr="00CC3469">
        <w:rPr>
          <w:rFonts w:ascii="Times New Roman" w:hAnsi="Times New Roman"/>
          <w:sz w:val="24"/>
          <w:szCs w:val="24"/>
          <w:lang w:val="id-ID"/>
        </w:rPr>
        <w:t xml:space="preserve"> menjadi berat bagi pemerintah Kota Pangkalpinang</w:t>
      </w:r>
      <w:r w:rsidRPr="00CC3469">
        <w:rPr>
          <w:rFonts w:ascii="Times New Roman" w:hAnsi="Times New Roman"/>
          <w:sz w:val="24"/>
          <w:szCs w:val="24"/>
          <w:lang w:val="id-ID"/>
        </w:rPr>
        <w:t xml:space="preserve"> untuk menanganinya.</w:t>
      </w:r>
    </w:p>
    <w:p w:rsidR="0096325E" w:rsidRPr="00CC3469" w:rsidRDefault="0096325E" w:rsidP="00FA3091">
      <w:pPr>
        <w:spacing w:after="0" w:line="360" w:lineRule="auto"/>
        <w:ind w:firstLine="720"/>
        <w:jc w:val="both"/>
        <w:rPr>
          <w:rFonts w:ascii="Times New Roman" w:hAnsi="Times New Roman"/>
          <w:sz w:val="24"/>
          <w:szCs w:val="24"/>
          <w:lang w:val="id-ID"/>
        </w:rPr>
      </w:pPr>
    </w:p>
    <w:p w:rsidR="00F860D9" w:rsidRPr="00CC3469" w:rsidRDefault="0096325E"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lastRenderedPageBreak/>
        <w:t>Selain itu kekumuhan tersebut juga terjadi akibat ulah dari masyarakat itu sendiri, ini terkait dengan budaya kehidupan masyarakat sehari-hari. Budaya kehidupan sehari-hari yang dimaksud seperti membuang sampah di sembarang tempat, buang air limbah KM/WC tidak di tempat seharusnya tetapi di sungai, laut, saluran, kebun hingga di perkarangan rumah tinggal. Menurut Ridlo (2001), kebanyakan permukiman kumuh berada di tempat-tempat strategis di pusat kota (sekitar pasar, dekat rumah sakit, di belakang pergudangan); di tengah kota (menempati lahan perkuburan, di tepi sungai, di belakang pertokoan); atau di pinggiran kota (dekat tempat pembuangan sampah, di atas tanggul</w:t>
      </w:r>
      <w:r w:rsidR="00957AA9" w:rsidRPr="00CC3469">
        <w:rPr>
          <w:rFonts w:ascii="Times New Roman" w:hAnsi="Times New Roman"/>
          <w:sz w:val="24"/>
          <w:szCs w:val="24"/>
          <w:lang w:val="id-ID"/>
        </w:rPr>
        <w:t>)</w:t>
      </w:r>
      <w:r w:rsidRPr="00CC3469">
        <w:rPr>
          <w:rFonts w:ascii="Times New Roman" w:hAnsi="Times New Roman"/>
          <w:sz w:val="24"/>
          <w:szCs w:val="24"/>
          <w:lang w:val="id-ID"/>
        </w:rPr>
        <w:t>.</w:t>
      </w:r>
    </w:p>
    <w:p w:rsidR="00773CCA" w:rsidRPr="00CC3469" w:rsidRDefault="0096325E"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Kondisi permukiman kumuh tersebut, tentunyalah permasalahan yang dihadapi semakin bertambah, baik itu dari sisi sosial, ekonomi, budaya hingga ke masalah psikologi masyarakatnya. Seperti di permukiman kumuh yang terdapat di Kota Pangkalpinang, banyak terdapat masyarakat yang miskin karena tingkat pendapatan kurang sehingga menimbulkan tindakan kriminal juga meningkat, seperti perampokan, maling hingga pembunuhan.</w:t>
      </w:r>
    </w:p>
    <w:p w:rsidR="00957AA9" w:rsidRPr="00CC3469" w:rsidRDefault="00957AA9"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Meningkatnya permukiman kumuh di Kota Pangkalpinang pemerintah kota sendiri mengeluarkan SK (Surat Keputusan) Walikota Pangkalpinang No.628/KEP/BAPPEDA/XII/2010 tentang penetapan titik-titik lokasi kawasan kumuh yang tersebar enam kecamatan, diantaranya Kelurahan Ketapang dan Kelurahan Lontong Pancur (Kecamatan Pangkalbalam), Kelurahan Gedung Nasional dan Kelurahan Opas Indah (Kecamatan Taman Sari), Kelurahan Parit Lalang (kecamatan Rangkui), Kelurahan Pasar Padi (Kecamatan Girimaya), Kelurahan Kacang Pedang, Kelurahan Taman Bunga (Kecamatan Gerunggang), Kelurahan Semabung Lama, Kelurahan Pasir Putih (Kecamatan Bukit Intan).</w:t>
      </w:r>
    </w:p>
    <w:p w:rsidR="00957AA9" w:rsidRPr="00CC3469" w:rsidRDefault="00957AA9" w:rsidP="005111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Titik lokasi yang masuk kedalam kategori kawasan kumuh ini perlu diprioritaskan</w:t>
      </w:r>
      <w:r w:rsidR="00511191" w:rsidRPr="00CC3469">
        <w:rPr>
          <w:rFonts w:ascii="Times New Roman" w:hAnsi="Times New Roman"/>
          <w:sz w:val="24"/>
          <w:szCs w:val="24"/>
          <w:lang w:val="id-ID"/>
        </w:rPr>
        <w:t xml:space="preserve"> penanganannya agar dapat terfokus dalam pengaturannya sehingga langkah-langkah yang dlakukan dalam menganalisis kawasan yang menjadi prioritas penanganan antara lain dengan memberikan penilaian pada setiap variabel, menentukan kategori setiap kriteria serta menentukan kawasan prioritas penanganan. Kriterian penilaian yang digunakan untuk menilai usulan kawasan prioritas adalah menggunakan pedoman teknis peningkatan kualitas terhadap perumahan kumuh dan permukiman kumuh (UU Nomor 1 Tahun 2011).</w:t>
      </w:r>
    </w:p>
    <w:p w:rsidR="00535E5B" w:rsidRPr="00CC3469" w:rsidRDefault="00FC227F"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lastRenderedPageBreak/>
        <w:t>Dengan permasalahan-permasalahan tersebut maka pemerintah kota sepatutnya memeratakan pembangunan dan memberikan program-program pembangunan yang bersifat meremajakan kembali permukiman kumuh yang ada dan serta bersifat memberdayakan masyarakat sehingga terwujudkan suatu masyarakat yang beradab. Suatu kawasan permukiman yang tertata dengan baik sesuai dengan fungsinya mempengaruhi keadaan sosial, ekonomi, budaya dan psikologi masyarakatnya.</w:t>
      </w:r>
    </w:p>
    <w:p w:rsidR="00FC227F" w:rsidRPr="00CC3469" w:rsidRDefault="00FC227F"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Menurut Cheema (1986) dalam pembangunan kota, pemerintah di negara berkembang memiliki 3 tipe kebijakan untuk mengatasi masalah kemiskinan kota, yaitu : (1) Menggusur perkampungan kumuh dan rumah-rumah liar yang ada; (2) Mengurangi jumlah daerah perkampungan miskin dengan memindahkan mereka dan menempatkan kembali di daerah baru di luar kota; (3) Melegalisasi perkampungan kumuh dengan renovasi struktur yang ada dan memberikan bantuan dalam perbaikan lingkungan perumahan mereka.</w:t>
      </w:r>
    </w:p>
    <w:p w:rsidR="00FC227F" w:rsidRPr="00CC3469" w:rsidRDefault="00FC227F"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Oleh karena itu perencana dan pemerintah diharapkan untuk berusaha meningkatkan pemahaman terhadap kondisi sosial dan ekonomi permukiman kumuh dan rumah-rumah liar, sedangkan sesuai dengan peraturan Undang-Undang No. 4 Tahun 1992 tentang perumahan dan permukiman, pasal 27 yaitu : (1) Pemerintah memberikan bimbingan, bantuan dan kemudahan kepada masyarakat baik dalam tahap perencanaan maupun dalam tahap pelaksanaan, serta melakukan pengawasan dan pengendalian untuk meningkatkan kualitas permukiman; (2) Peningkatan kualitas permukiman sebagaimana dimaksud dalam ayat (1) Berupa kegiatan-kegiatan : perbaikan atau pemugaran; peremajaan; pengelolaan dan pemeliharaan yang berkelanjutan; (3) Penyelenggaraan kegiatan sebagaimana dimaksud dalam ayat (1) dan ayat (2) diatur dalam peraturan pemerintah.</w:t>
      </w:r>
    </w:p>
    <w:p w:rsidR="00FC227F" w:rsidRPr="00CC3469" w:rsidRDefault="00FC227F" w:rsidP="00FA309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Isi pada pasal 28 yaitu : (1) Pemerintah daerah dapat menetapkan suatu lingkungan permukiman sebagai permukiman kumuh yang tidak layak huni; (2) Pemerintah daerah bersama-sama masyarakat, melaksanakan program peremajaan lingkungan kumuh untuk meningkatkan kesejahteraan masyarakat penghuni; (3) Pelaksanaan ketentuan sebagaimana dimaksud dalam ayat (1) dan ayat (2) diatur dengan peraturan pemerintah.</w:t>
      </w:r>
    </w:p>
    <w:p w:rsidR="00FC227F" w:rsidRPr="00CC3469" w:rsidRDefault="004470AB"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Perumusan permasalahan</w:t>
      </w:r>
    </w:p>
    <w:p w:rsidR="001F3114" w:rsidRPr="00CC3469" w:rsidRDefault="00C921A0" w:rsidP="00957AA9">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Peningkatan urbanisasi yang terjadi setelah adanya perkembangan pembangunan di Kota Pangkalpinang menjadi tidak terkendali ini dapat dilihat dari banyaknya jumlah penduduk dari tahun 2001 sebanyak 128.732 jiwa sampai dengan tahun 2011 sebanyak 188.247 jiwa, berarti Kota Pangkalpinang mengalami pertambahan penduduk sebesar 59.515 jiwa. Sehingga berdampak pada munculnya kawasan permukiman kumuh di bantaran sungai, lahan hijau, tanah-tanah kosong maupun daerah pantai. Keberadaan aktivitas permukiman padat penduduk yang semakin berkembang di Kota Pangkalpinang ini, menimbulkan berbagai permasalahan bagi penataan ruang kawasan pusat kota secara keseluruhan. Oleh karena itu, dalam pembahasan ini akan dikemukakan beberapa rumusan masalah, sebagai berikut: </w:t>
      </w:r>
    </w:p>
    <w:p w:rsidR="00C921A0" w:rsidRPr="00CC3469" w:rsidRDefault="00C921A0" w:rsidP="009D1F47">
      <w:pPr>
        <w:pStyle w:val="ListParagraph"/>
        <w:numPr>
          <w:ilvl w:val="0"/>
          <w:numId w:val="13"/>
        </w:numPr>
        <w:spacing w:after="0" w:line="360" w:lineRule="auto"/>
        <w:ind w:left="180" w:hanging="180"/>
        <w:jc w:val="both"/>
        <w:rPr>
          <w:rFonts w:ascii="Times New Roman" w:hAnsi="Times New Roman"/>
          <w:sz w:val="24"/>
          <w:szCs w:val="24"/>
          <w:lang w:val="id-ID"/>
        </w:rPr>
      </w:pPr>
      <w:r w:rsidRPr="00CC3469">
        <w:rPr>
          <w:rFonts w:ascii="Times New Roman" w:hAnsi="Times New Roman"/>
          <w:sz w:val="24"/>
          <w:szCs w:val="24"/>
          <w:lang w:val="id-ID"/>
        </w:rPr>
        <w:t>Kekumuhan kawasan permukiman ditinjau dari aspek fisik, yang terlihat dari:</w:t>
      </w:r>
    </w:p>
    <w:p w:rsidR="001F3114"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 xml:space="preserve">- </w:t>
      </w:r>
      <w:r w:rsidRPr="00CC3469">
        <w:rPr>
          <w:rFonts w:ascii="Times New Roman" w:hAnsi="Times New Roman"/>
          <w:sz w:val="24"/>
          <w:szCs w:val="24"/>
          <w:lang w:val="id-ID"/>
        </w:rPr>
        <w:tab/>
        <w:t>Ketimpangan tampilan fisik bangunan yang terjadi di kawasan studi yaitu adanya bangunan mewah atau modern di kawasan perdagangan berdampingan dengan bangunan tradisional sederhana di permukiman. Bangunan sektor formal yang berbaur dengan sektor informal yang liar dan tidak tertata,</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 xml:space="preserve">- </w:t>
      </w:r>
      <w:r w:rsidRPr="00CC3469">
        <w:rPr>
          <w:rFonts w:ascii="Times New Roman" w:hAnsi="Times New Roman"/>
          <w:sz w:val="24"/>
          <w:szCs w:val="24"/>
          <w:lang w:val="id-ID"/>
        </w:rPr>
        <w:tab/>
        <w:t>Munculnya bangunan-bangunan tidak permanen baru di badan jalan maupun di trotoar yang mengakibatkan terganggunya fungsi jalan dan kenyamanan pengguna jalan,</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sz w:val="24"/>
          <w:szCs w:val="24"/>
          <w:lang w:val="id-ID"/>
        </w:rPr>
        <w:tab/>
        <w:t>Pemanfaatan daerah sungai oleh masyarakat untuk kegiatan ekonomi, yang menjadikan terganggunya fungsi sungai secara maksimal,</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sz w:val="24"/>
          <w:szCs w:val="24"/>
          <w:lang w:val="id-ID"/>
        </w:rPr>
        <w:tab/>
        <w:t>Kumuhnya permukiman akibat aktivitas kawasan yang terlalu berlebihan, sehingga menyebabkan lingkungan hunian menjadi tidak sehat dan tidak nyaman untuk ditinggali,</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sz w:val="24"/>
          <w:szCs w:val="24"/>
          <w:lang w:val="id-ID"/>
        </w:rPr>
        <w:tab/>
        <w:t>Tidak berfungsinya saluran drainase kota di kawasan tersebut secara optimal,</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sz w:val="24"/>
          <w:szCs w:val="24"/>
          <w:lang w:val="id-ID"/>
        </w:rPr>
        <w:tab/>
        <w:t>Sampah dan limbah akibat aktivitas warga yang tidak dikelola dengan baik, sehingga menyebabkan pemandangan yang kotor,</w:t>
      </w:r>
    </w:p>
    <w:p w:rsidR="00C921A0" w:rsidRPr="00CC3469" w:rsidRDefault="00C921A0" w:rsidP="00C921A0">
      <w:pPr>
        <w:spacing w:after="0" w:line="360" w:lineRule="auto"/>
        <w:ind w:left="360" w:hanging="180"/>
        <w:jc w:val="both"/>
        <w:rPr>
          <w:rFonts w:ascii="Times New Roman" w:hAnsi="Times New Roman"/>
          <w:sz w:val="24"/>
          <w:szCs w:val="24"/>
          <w:lang w:val="id-ID"/>
        </w:rPr>
      </w:pPr>
      <w:r w:rsidRPr="00CC3469">
        <w:rPr>
          <w:rFonts w:ascii="Times New Roman" w:hAnsi="Times New Roman"/>
          <w:sz w:val="24"/>
          <w:szCs w:val="24"/>
          <w:lang w:val="id-ID"/>
        </w:rPr>
        <w:t>-</w:t>
      </w:r>
      <w:r w:rsidRPr="00CC3469">
        <w:rPr>
          <w:rFonts w:ascii="Times New Roman" w:hAnsi="Times New Roman"/>
          <w:sz w:val="24"/>
          <w:szCs w:val="24"/>
          <w:lang w:val="id-ID"/>
        </w:rPr>
        <w:tab/>
        <w:t>Kurangnya sarana prasarana juga kurang terpeliharanya sarana prasarana (jalan lingkungan, tempat sampah, MCK umum)</w:t>
      </w:r>
    </w:p>
    <w:p w:rsidR="00C921A0" w:rsidRPr="00CC3469" w:rsidRDefault="00C921A0" w:rsidP="009D1F47">
      <w:pPr>
        <w:pStyle w:val="ListParagraph"/>
        <w:numPr>
          <w:ilvl w:val="0"/>
          <w:numId w:val="12"/>
        </w:numPr>
        <w:spacing w:after="0" w:line="360" w:lineRule="auto"/>
        <w:ind w:left="180" w:hanging="180"/>
        <w:jc w:val="both"/>
        <w:rPr>
          <w:rFonts w:ascii="Times New Roman" w:hAnsi="Times New Roman"/>
          <w:sz w:val="24"/>
          <w:szCs w:val="24"/>
          <w:lang w:val="id-ID"/>
        </w:rPr>
      </w:pPr>
      <w:r w:rsidRPr="00CC3469">
        <w:rPr>
          <w:rFonts w:ascii="Times New Roman" w:hAnsi="Times New Roman"/>
          <w:sz w:val="24"/>
          <w:szCs w:val="24"/>
          <w:lang w:val="id-ID"/>
        </w:rPr>
        <w:t>Terlalu padatnya jumlah penduduk, yang kurang seimbang dengan daya tampung ruang hunian dan penataan ruang yang kurang tepat.</w:t>
      </w:r>
    </w:p>
    <w:p w:rsidR="001F3114" w:rsidRPr="00CC3469" w:rsidRDefault="00511191"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Pertanyaan Penelitian</w:t>
      </w:r>
    </w:p>
    <w:p w:rsidR="00511191" w:rsidRPr="00CC3469" w:rsidRDefault="00511191" w:rsidP="00A92737">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Pertanyaan penelitian berdasarkan perumusan masalah di atas adalah Bagaimana </w:t>
      </w:r>
      <w:r w:rsidR="003B463C" w:rsidRPr="00CC3469">
        <w:rPr>
          <w:rFonts w:ascii="Times New Roman" w:hAnsi="Times New Roman"/>
          <w:sz w:val="24"/>
          <w:szCs w:val="24"/>
          <w:lang w:val="id-ID"/>
        </w:rPr>
        <w:t>mencari prioritas</w:t>
      </w:r>
      <w:r w:rsidRPr="00CC3469">
        <w:rPr>
          <w:rFonts w:ascii="Times New Roman" w:hAnsi="Times New Roman"/>
          <w:sz w:val="24"/>
          <w:szCs w:val="24"/>
          <w:lang w:val="id-ID"/>
        </w:rPr>
        <w:t xml:space="preserve"> permukiman kumuh di </w:t>
      </w:r>
      <w:r w:rsidR="00A92737" w:rsidRPr="00CC3469">
        <w:rPr>
          <w:rFonts w:ascii="Times New Roman" w:hAnsi="Times New Roman"/>
          <w:sz w:val="24"/>
          <w:szCs w:val="24"/>
          <w:lang w:val="id-ID"/>
        </w:rPr>
        <w:t>Kota Pangkalpinang</w:t>
      </w:r>
      <w:r w:rsidR="00802FF1">
        <w:rPr>
          <w:rFonts w:ascii="Times New Roman" w:hAnsi="Times New Roman"/>
          <w:sz w:val="24"/>
          <w:szCs w:val="24"/>
        </w:rPr>
        <w:t xml:space="preserve"> </w:t>
      </w:r>
      <w:proofErr w:type="spellStart"/>
      <w:r w:rsidR="00802FF1">
        <w:rPr>
          <w:rFonts w:ascii="Times New Roman" w:hAnsi="Times New Roman"/>
          <w:sz w:val="24"/>
          <w:szCs w:val="24"/>
        </w:rPr>
        <w:t>serta</w:t>
      </w:r>
      <w:proofErr w:type="spellEnd"/>
      <w:r w:rsidR="00802FF1">
        <w:rPr>
          <w:rFonts w:ascii="Times New Roman" w:hAnsi="Times New Roman"/>
          <w:sz w:val="24"/>
          <w:szCs w:val="24"/>
        </w:rPr>
        <w:t xml:space="preserve"> </w:t>
      </w:r>
      <w:proofErr w:type="spellStart"/>
      <w:r w:rsidR="00802FF1">
        <w:rPr>
          <w:rFonts w:ascii="Times New Roman" w:hAnsi="Times New Roman"/>
          <w:sz w:val="24"/>
          <w:szCs w:val="24"/>
        </w:rPr>
        <w:t>membuat</w:t>
      </w:r>
      <w:proofErr w:type="spellEnd"/>
      <w:r w:rsidR="00802FF1">
        <w:rPr>
          <w:rFonts w:ascii="Times New Roman" w:hAnsi="Times New Roman"/>
          <w:sz w:val="24"/>
          <w:szCs w:val="24"/>
        </w:rPr>
        <w:t xml:space="preserve"> </w:t>
      </w:r>
      <w:proofErr w:type="spellStart"/>
      <w:r w:rsidR="00802FF1">
        <w:rPr>
          <w:rFonts w:ascii="Times New Roman" w:hAnsi="Times New Roman"/>
          <w:sz w:val="24"/>
          <w:szCs w:val="24"/>
        </w:rPr>
        <w:t>penanganannya</w:t>
      </w:r>
      <w:proofErr w:type="spellEnd"/>
      <w:r w:rsidRPr="00CC3469">
        <w:rPr>
          <w:rFonts w:ascii="Times New Roman" w:hAnsi="Times New Roman"/>
          <w:sz w:val="24"/>
          <w:szCs w:val="24"/>
          <w:lang w:val="id-ID"/>
        </w:rPr>
        <w:t xml:space="preserve"> ditinjau dar</w:t>
      </w:r>
      <w:r w:rsidR="00991220">
        <w:rPr>
          <w:rFonts w:ascii="Times New Roman" w:hAnsi="Times New Roman"/>
          <w:sz w:val="24"/>
          <w:szCs w:val="24"/>
          <w:lang w:val="id-ID"/>
        </w:rPr>
        <w:t>i</w:t>
      </w:r>
      <w:r w:rsidR="00991220">
        <w:rPr>
          <w:rFonts w:ascii="Times New Roman" w:hAnsi="Times New Roman"/>
          <w:sz w:val="24"/>
          <w:szCs w:val="24"/>
        </w:rPr>
        <w:t xml:space="preserve"> </w:t>
      </w:r>
      <w:bookmarkStart w:id="0" w:name="_GoBack"/>
      <w:bookmarkEnd w:id="0"/>
      <w:r w:rsidR="00A92737" w:rsidRPr="00CC3469">
        <w:rPr>
          <w:rFonts w:ascii="Times New Roman" w:hAnsi="Times New Roman"/>
          <w:sz w:val="24"/>
          <w:szCs w:val="24"/>
          <w:lang w:val="id-ID"/>
        </w:rPr>
        <w:t>PERMEN Nomor 1 Tahun 2011</w:t>
      </w:r>
      <w:r w:rsidRPr="00CC3469">
        <w:rPr>
          <w:rFonts w:ascii="Times New Roman" w:hAnsi="Times New Roman"/>
          <w:sz w:val="24"/>
          <w:szCs w:val="24"/>
          <w:lang w:val="id-ID"/>
        </w:rPr>
        <w:t>?</w:t>
      </w:r>
    </w:p>
    <w:p w:rsidR="00A92737" w:rsidRPr="00CC3469" w:rsidRDefault="00A92737" w:rsidP="00A92737">
      <w:pPr>
        <w:spacing w:after="0" w:line="360" w:lineRule="auto"/>
        <w:jc w:val="both"/>
        <w:rPr>
          <w:rFonts w:ascii="Times New Roman" w:hAnsi="Times New Roman"/>
          <w:sz w:val="24"/>
          <w:szCs w:val="24"/>
          <w:lang w:val="id-ID"/>
        </w:rPr>
      </w:pPr>
    </w:p>
    <w:p w:rsidR="00A92737" w:rsidRPr="00CC3469" w:rsidRDefault="00A92737"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 xml:space="preserve">Tujuan, </w:t>
      </w:r>
      <w:r w:rsidR="0097258D" w:rsidRPr="00CC3469">
        <w:rPr>
          <w:rFonts w:ascii="Times New Roman" w:hAnsi="Times New Roman"/>
          <w:b/>
          <w:sz w:val="24"/>
          <w:szCs w:val="24"/>
          <w:lang w:val="id-ID"/>
        </w:rPr>
        <w:t>Sasaran dan Manfaat Penelitian</w:t>
      </w:r>
    </w:p>
    <w:p w:rsidR="00A92737" w:rsidRPr="00CC3469" w:rsidRDefault="00A92737"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Tujuan</w:t>
      </w:r>
    </w:p>
    <w:p w:rsidR="00A92737" w:rsidRPr="00CC3469" w:rsidRDefault="00A92737" w:rsidP="003B463C">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Berdasarkan latar belakang dan perumusan permasalahan sebagaimana tersebut di atas maka tujuan penelitian yang ingin dicapai dari penelitian ini adalah merumuskan prioritas permukiman kumuh </w:t>
      </w:r>
      <w:r w:rsidR="003B463C" w:rsidRPr="00CC3469">
        <w:rPr>
          <w:rFonts w:ascii="Times New Roman" w:hAnsi="Times New Roman"/>
          <w:sz w:val="24"/>
          <w:szCs w:val="24"/>
          <w:lang w:val="id-ID"/>
        </w:rPr>
        <w:t>yang telah di tetapkan berdasarkan SK Walikota Pangkalpinang No.628/KEP/BAPPEDA/XII/2010 serta memberikan alternatif penyelesaian masalah berupa rekomendasi perencanaan lingkungan, sehingga mampu meningkatkan fungsi dan kualitas Kota Pangkalpinang.</w:t>
      </w:r>
    </w:p>
    <w:p w:rsidR="00A92737" w:rsidRPr="00CC3469" w:rsidRDefault="00A92737" w:rsidP="003B463C">
      <w:pPr>
        <w:pStyle w:val="ListParagraph"/>
        <w:spacing w:after="0" w:line="360" w:lineRule="auto"/>
        <w:ind w:left="0"/>
        <w:jc w:val="both"/>
        <w:rPr>
          <w:rFonts w:ascii="Times New Roman" w:hAnsi="Times New Roman"/>
          <w:sz w:val="24"/>
          <w:szCs w:val="24"/>
          <w:lang w:val="id-ID"/>
        </w:rPr>
      </w:pPr>
    </w:p>
    <w:p w:rsidR="003B463C" w:rsidRPr="00CC3469" w:rsidRDefault="003B463C"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Sasaran</w:t>
      </w:r>
    </w:p>
    <w:p w:rsidR="006E649B" w:rsidRPr="00CC3469" w:rsidRDefault="006E649B" w:rsidP="006E649B">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Berdasarkan perumusan tujuan yang telah dijabarkan seperti di atas, maka dalam penyusunan laporan ini, sasaran yang ingin dicapai antara lain:</w:t>
      </w:r>
    </w:p>
    <w:p w:rsidR="006E649B" w:rsidRPr="00CC3469" w:rsidRDefault="006E649B" w:rsidP="009D1F47">
      <w:pPr>
        <w:pStyle w:val="ListParagraph"/>
        <w:numPr>
          <w:ilvl w:val="0"/>
          <w:numId w:val="19"/>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 xml:space="preserve">Identifikasi permasalahan permukiman kumuh yang difokuskan pada aspek kualitas fisik bangunan dan infrastruktur keciptakaryaan pada suatu lokasi, sehingga dapat mengindikasikan ke dalam klasifikasi tingkat kekumuhan </w:t>
      </w:r>
    </w:p>
    <w:p w:rsidR="006E649B" w:rsidRPr="00CC3469" w:rsidRDefault="006E649B" w:rsidP="009D1F47">
      <w:pPr>
        <w:pStyle w:val="ListParagraph"/>
        <w:numPr>
          <w:ilvl w:val="0"/>
          <w:numId w:val="19"/>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 xml:space="preserve">Identifikasi pertimbangan lain (non fisik) merupakan bagian dari tahapan identifikasi yang mempengaruhi efektifitas dari program penanganan </w:t>
      </w:r>
    </w:p>
    <w:p w:rsidR="006E649B" w:rsidRPr="00CC3469" w:rsidRDefault="006E649B" w:rsidP="009D1F47">
      <w:pPr>
        <w:pStyle w:val="ListParagraph"/>
        <w:numPr>
          <w:ilvl w:val="0"/>
          <w:numId w:val="19"/>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Identifikasi legalitas lahan merupakan tahap identifikasi untuk menentukan permasalahan legalitas lahan pada obyek kajian setiap permukiman kumuh yang difokuskan pada status lahan, kesesuaian dengan Rencana Tata Ruang dan persyaratan administrasi bangunan</w:t>
      </w:r>
    </w:p>
    <w:p w:rsidR="006E649B" w:rsidRPr="00CC3469" w:rsidRDefault="00052FDE" w:rsidP="009D1F47">
      <w:pPr>
        <w:pStyle w:val="ListParagraph"/>
        <w:numPr>
          <w:ilvl w:val="0"/>
          <w:numId w:val="19"/>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 xml:space="preserve">Menentukan </w:t>
      </w:r>
      <w:r w:rsidR="006E649B" w:rsidRPr="00CC3469">
        <w:rPr>
          <w:rFonts w:ascii="Times New Roman" w:hAnsi="Times New Roman"/>
          <w:sz w:val="24"/>
          <w:szCs w:val="24"/>
          <w:lang w:val="id-ID"/>
        </w:rPr>
        <w:t xml:space="preserve">skala prioritas </w:t>
      </w:r>
      <w:r w:rsidRPr="00CC3469">
        <w:rPr>
          <w:rFonts w:ascii="Times New Roman" w:hAnsi="Times New Roman"/>
          <w:sz w:val="24"/>
          <w:szCs w:val="24"/>
          <w:lang w:val="id-ID"/>
        </w:rPr>
        <w:t>serta</w:t>
      </w:r>
      <w:r w:rsidR="006E649B" w:rsidRPr="00CC3469">
        <w:rPr>
          <w:rFonts w:ascii="Times New Roman" w:hAnsi="Times New Roman"/>
          <w:sz w:val="24"/>
          <w:szCs w:val="24"/>
          <w:lang w:val="id-ID"/>
        </w:rPr>
        <w:t xml:space="preserve"> penanganan permukiman kumuh dengan </w:t>
      </w:r>
      <w:r w:rsidRPr="00CC3469">
        <w:rPr>
          <w:rFonts w:ascii="Times New Roman" w:hAnsi="Times New Roman"/>
          <w:sz w:val="24"/>
          <w:szCs w:val="24"/>
          <w:lang w:val="id-ID"/>
        </w:rPr>
        <w:t>mengkombinasikan</w:t>
      </w:r>
      <w:r w:rsidR="006E649B" w:rsidRPr="00CC3469">
        <w:rPr>
          <w:rFonts w:ascii="Times New Roman" w:hAnsi="Times New Roman"/>
          <w:sz w:val="24"/>
          <w:szCs w:val="24"/>
          <w:lang w:val="id-ID"/>
        </w:rPr>
        <w:t xml:space="preserve"> </w:t>
      </w:r>
      <w:r w:rsidRPr="00CC3469">
        <w:rPr>
          <w:rFonts w:ascii="Times New Roman" w:hAnsi="Times New Roman"/>
          <w:sz w:val="24"/>
          <w:szCs w:val="24"/>
          <w:lang w:val="id-ID"/>
        </w:rPr>
        <w:t>hasil</w:t>
      </w:r>
      <w:r w:rsidR="006E649B" w:rsidRPr="00CC3469">
        <w:rPr>
          <w:rFonts w:ascii="Times New Roman" w:hAnsi="Times New Roman"/>
          <w:sz w:val="24"/>
          <w:szCs w:val="24"/>
          <w:lang w:val="id-ID"/>
        </w:rPr>
        <w:t xml:space="preserve"> </w:t>
      </w:r>
      <w:r w:rsidRPr="00CC3469">
        <w:rPr>
          <w:rFonts w:ascii="Times New Roman" w:hAnsi="Times New Roman"/>
          <w:sz w:val="24"/>
          <w:szCs w:val="24"/>
          <w:lang w:val="id-ID"/>
        </w:rPr>
        <w:t>analisis</w:t>
      </w:r>
      <w:r w:rsidR="006E649B" w:rsidRPr="00CC3469">
        <w:rPr>
          <w:rFonts w:ascii="Times New Roman" w:hAnsi="Times New Roman"/>
          <w:sz w:val="24"/>
          <w:szCs w:val="24"/>
          <w:lang w:val="id-ID"/>
        </w:rPr>
        <w:t xml:space="preserve"> tingkat kekumuhan, pertimbangan lain dan legalitas lahan</w:t>
      </w:r>
    </w:p>
    <w:p w:rsidR="006E649B" w:rsidRPr="00240311" w:rsidRDefault="006E649B" w:rsidP="009D1F47">
      <w:pPr>
        <w:pStyle w:val="ListParagraph"/>
        <w:numPr>
          <w:ilvl w:val="0"/>
          <w:numId w:val="19"/>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 xml:space="preserve">Membuat konsep dan strategi </w:t>
      </w:r>
    </w:p>
    <w:p w:rsidR="00240311" w:rsidRPr="00CC3469" w:rsidRDefault="00240311" w:rsidP="00240311">
      <w:pPr>
        <w:pStyle w:val="ListParagraph"/>
        <w:spacing w:after="0" w:line="360" w:lineRule="auto"/>
        <w:ind w:left="270"/>
        <w:jc w:val="both"/>
        <w:rPr>
          <w:rFonts w:ascii="Times New Roman" w:hAnsi="Times New Roman"/>
          <w:sz w:val="24"/>
          <w:szCs w:val="24"/>
          <w:lang w:val="id-ID"/>
        </w:rPr>
      </w:pPr>
    </w:p>
    <w:p w:rsidR="007A50AD" w:rsidRPr="00CC3469" w:rsidRDefault="0097258D"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Manfaat</w:t>
      </w:r>
    </w:p>
    <w:p w:rsidR="0097258D" w:rsidRPr="00CC3469" w:rsidRDefault="0097258D" w:rsidP="0097258D">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Manfaat penelitian ini diharapkan dapat menjadi bahan masukan bagi peran pemerintah dan masyarakat dalam mengelola dan menjaga lingkungan untuk meningkatkan kualitas perumahan kumuh dan permukiman kumuh sehingga terciptanya  mendukung program MDGs (sebagai dukungan data kota tanpa kumuh 2020).</w:t>
      </w:r>
    </w:p>
    <w:p w:rsidR="0067715A" w:rsidRPr="00CC3469" w:rsidRDefault="0067715A" w:rsidP="0097258D">
      <w:pPr>
        <w:spacing w:after="0" w:line="360" w:lineRule="auto"/>
        <w:jc w:val="both"/>
        <w:rPr>
          <w:rFonts w:ascii="Times New Roman" w:hAnsi="Times New Roman"/>
          <w:sz w:val="24"/>
          <w:szCs w:val="24"/>
          <w:lang w:val="id-ID"/>
        </w:rPr>
      </w:pPr>
    </w:p>
    <w:p w:rsidR="0097258D" w:rsidRPr="00CC3469" w:rsidRDefault="0097258D"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Ruang Lingkup</w:t>
      </w:r>
    </w:p>
    <w:p w:rsidR="00EE1B38" w:rsidRPr="00CC3469" w:rsidRDefault="002F74EC"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Ruang Lingkup Substansi</w:t>
      </w:r>
    </w:p>
    <w:p w:rsidR="002F74EC" w:rsidRPr="00CC3469" w:rsidRDefault="002F74EC" w:rsidP="002F74EC">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Adapun ruang lingkup materi studi yang akan dikaji dalam penyusunan laporan ini dibatasi dengan mempertimbangkan berbagai aspek atau dimensi seperti identifikasi permasalahan kekumuhan, identifikasi pertimbangan lain dan identifikasi legalitas lahan, untuk lebih jelas dapat dijabarkan pada berikut ini:</w:t>
      </w:r>
    </w:p>
    <w:p w:rsidR="002F74EC" w:rsidRPr="00CC3469" w:rsidRDefault="002F74EC" w:rsidP="009D1F47">
      <w:pPr>
        <w:pStyle w:val="ListParagraph"/>
        <w:numPr>
          <w:ilvl w:val="0"/>
          <w:numId w:val="18"/>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Identifikasi Permasalahan Kekumuhan yang meliputi :</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bangunan</w:t>
      </w:r>
      <w:r w:rsidRPr="00CC3469">
        <w:rPr>
          <w:rFonts w:ascii="Times New Roman" w:hAnsi="Times New Roman"/>
          <w:sz w:val="24"/>
          <w:szCs w:val="24"/>
          <w:lang w:val="id-ID"/>
        </w:rPr>
        <w:tab/>
      </w:r>
      <w:r w:rsidRPr="00CC3469">
        <w:rPr>
          <w:rFonts w:ascii="Times New Roman" w:hAnsi="Times New Roman"/>
          <w:sz w:val="24"/>
          <w:szCs w:val="24"/>
          <w:lang w:val="id-ID"/>
        </w:rPr>
        <w:tab/>
        <w:t>: Keteraturan, kepadatan, persyaratan teknis</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jalan lingkungan</w:t>
      </w:r>
      <w:r w:rsidRPr="00CC3469">
        <w:rPr>
          <w:rFonts w:ascii="Times New Roman" w:hAnsi="Times New Roman"/>
          <w:sz w:val="24"/>
          <w:szCs w:val="24"/>
          <w:lang w:val="id-ID"/>
        </w:rPr>
        <w:tab/>
      </w:r>
      <w:r w:rsidRPr="00CC3469">
        <w:rPr>
          <w:rFonts w:ascii="Times New Roman" w:hAnsi="Times New Roman"/>
          <w:sz w:val="24"/>
          <w:szCs w:val="24"/>
          <w:lang w:val="id-ID"/>
        </w:rPr>
        <w:tab/>
        <w:t>: Cakupan pelayanan dan kualitas jalan</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drainase lingkungan</w:t>
      </w:r>
      <w:r w:rsidRPr="00CC3469">
        <w:rPr>
          <w:rFonts w:ascii="Times New Roman" w:hAnsi="Times New Roman"/>
          <w:sz w:val="24"/>
          <w:szCs w:val="24"/>
          <w:lang w:val="id-ID"/>
        </w:rPr>
        <w:tab/>
        <w:t>: Persyaratan teknis dan cakupan pelayanan</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penyedian air minum</w:t>
      </w:r>
      <w:r w:rsidRPr="00CC3469">
        <w:rPr>
          <w:rFonts w:ascii="Times New Roman" w:hAnsi="Times New Roman"/>
          <w:sz w:val="24"/>
          <w:szCs w:val="24"/>
          <w:lang w:val="id-ID"/>
        </w:rPr>
        <w:tab/>
        <w:t>: Persyaratan teknis dan cakupan pelayanan</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pengelolaan air limbah</w:t>
      </w:r>
      <w:r w:rsidRPr="00CC3469">
        <w:rPr>
          <w:rFonts w:ascii="Times New Roman" w:hAnsi="Times New Roman"/>
          <w:sz w:val="24"/>
          <w:szCs w:val="24"/>
          <w:lang w:val="id-ID"/>
        </w:rPr>
        <w:tab/>
        <w:t>: Persyaratan teknis dan cakupan pelayanan</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pengelolaan sampahan</w:t>
      </w:r>
      <w:r w:rsidRPr="00CC3469">
        <w:rPr>
          <w:rFonts w:ascii="Times New Roman" w:hAnsi="Times New Roman"/>
          <w:sz w:val="24"/>
          <w:szCs w:val="24"/>
          <w:lang w:val="id-ID"/>
        </w:rPr>
        <w:tab/>
        <w:t>: Persyaratan teknis dan cakupan pelayanan</w:t>
      </w:r>
    </w:p>
    <w:p w:rsidR="002F74EC" w:rsidRPr="00CC3469" w:rsidRDefault="002F74EC" w:rsidP="009D1F47">
      <w:pPr>
        <w:pStyle w:val="ListParagraph"/>
        <w:numPr>
          <w:ilvl w:val="0"/>
          <w:numId w:val="16"/>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Kondisi pengamanan kebakaran</w:t>
      </w:r>
      <w:r w:rsidRPr="00CC3469">
        <w:rPr>
          <w:rFonts w:ascii="Times New Roman" w:hAnsi="Times New Roman"/>
          <w:sz w:val="24"/>
          <w:szCs w:val="24"/>
          <w:lang w:val="id-ID"/>
        </w:rPr>
        <w:tab/>
        <w:t>: Persyaratan teknis dan cakupan pelayanan</w:t>
      </w:r>
    </w:p>
    <w:p w:rsidR="002F74EC" w:rsidRPr="00CC3469" w:rsidRDefault="002F74EC" w:rsidP="009D1F47">
      <w:pPr>
        <w:pStyle w:val="ListParagraph"/>
        <w:numPr>
          <w:ilvl w:val="0"/>
          <w:numId w:val="17"/>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Identifikasi non fisik yang meliputi :</w:t>
      </w:r>
    </w:p>
    <w:p w:rsidR="002F74EC" w:rsidRPr="00CC3469" w:rsidRDefault="002F74EC" w:rsidP="009D1F47">
      <w:pPr>
        <w:pStyle w:val="ListParagraph"/>
        <w:numPr>
          <w:ilvl w:val="0"/>
          <w:numId w:val="14"/>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Nilai strategis lokasi</w:t>
      </w:r>
      <w:r w:rsidRPr="00CC3469">
        <w:rPr>
          <w:rFonts w:ascii="Times New Roman" w:hAnsi="Times New Roman"/>
          <w:sz w:val="24"/>
          <w:szCs w:val="24"/>
          <w:lang w:val="id-ID"/>
        </w:rPr>
        <w:tab/>
        <w:t>: Fungsi strategis kawasan/wilayah</w:t>
      </w:r>
    </w:p>
    <w:p w:rsidR="002F74EC" w:rsidRPr="00CC3469" w:rsidRDefault="002F74EC" w:rsidP="009D1F47">
      <w:pPr>
        <w:pStyle w:val="ListParagraph"/>
        <w:numPr>
          <w:ilvl w:val="0"/>
          <w:numId w:val="14"/>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Kepadatan penduduk</w:t>
      </w:r>
      <w:r w:rsidRPr="00CC3469">
        <w:rPr>
          <w:rFonts w:ascii="Times New Roman" w:hAnsi="Times New Roman"/>
          <w:sz w:val="24"/>
          <w:szCs w:val="24"/>
          <w:lang w:val="id-ID"/>
        </w:rPr>
        <w:tab/>
        <w:t>: Kepadatan penduduk pada lokasi</w:t>
      </w:r>
    </w:p>
    <w:p w:rsidR="002F74EC" w:rsidRPr="00CC3469" w:rsidRDefault="002F74EC" w:rsidP="009D1F47">
      <w:pPr>
        <w:pStyle w:val="ListParagraph"/>
        <w:numPr>
          <w:ilvl w:val="0"/>
          <w:numId w:val="14"/>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Potensi sosial ekonomi</w:t>
      </w:r>
      <w:r w:rsidRPr="00CC3469">
        <w:rPr>
          <w:rFonts w:ascii="Times New Roman" w:hAnsi="Times New Roman"/>
          <w:sz w:val="24"/>
          <w:szCs w:val="24"/>
          <w:lang w:val="id-ID"/>
        </w:rPr>
        <w:tab/>
        <w:t>: Lokasi memiliki potensi sosial ekonomi</w:t>
      </w:r>
    </w:p>
    <w:p w:rsidR="002F74EC" w:rsidRPr="00CC3469" w:rsidRDefault="002F74EC" w:rsidP="009D1F47">
      <w:pPr>
        <w:pStyle w:val="ListParagraph"/>
        <w:numPr>
          <w:ilvl w:val="0"/>
          <w:numId w:val="14"/>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Dukungan masyarakat</w:t>
      </w:r>
      <w:r w:rsidRPr="00CC3469">
        <w:rPr>
          <w:rFonts w:ascii="Times New Roman" w:hAnsi="Times New Roman"/>
          <w:sz w:val="24"/>
          <w:szCs w:val="24"/>
          <w:lang w:val="id-ID"/>
        </w:rPr>
        <w:tab/>
        <w:t xml:space="preserve">: Dukungan masyarakat terhadap proses penanganan </w:t>
      </w:r>
    </w:p>
    <w:p w:rsidR="002F74EC" w:rsidRPr="00CC3469" w:rsidRDefault="002F74EC" w:rsidP="009D1F47">
      <w:pPr>
        <w:pStyle w:val="ListParagraph"/>
        <w:numPr>
          <w:ilvl w:val="0"/>
          <w:numId w:val="14"/>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Komitmen pemda</w:t>
      </w:r>
      <w:r w:rsidRPr="00CC3469">
        <w:rPr>
          <w:rFonts w:ascii="Times New Roman" w:hAnsi="Times New Roman"/>
          <w:sz w:val="24"/>
          <w:szCs w:val="24"/>
          <w:lang w:val="id-ID"/>
        </w:rPr>
        <w:tab/>
        <w:t>: Komitmen penanganan oleh pemda</w:t>
      </w:r>
    </w:p>
    <w:p w:rsidR="002F74EC" w:rsidRPr="00CC3469" w:rsidRDefault="002F74EC" w:rsidP="009D1F47">
      <w:pPr>
        <w:pStyle w:val="ListParagraph"/>
        <w:numPr>
          <w:ilvl w:val="0"/>
          <w:numId w:val="17"/>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Identifikasi legalitas lahan yang meliputi :</w:t>
      </w:r>
    </w:p>
    <w:p w:rsidR="002F74EC" w:rsidRPr="00CC3469" w:rsidRDefault="002F74EC" w:rsidP="009D1F47">
      <w:pPr>
        <w:pStyle w:val="ListParagraph"/>
        <w:numPr>
          <w:ilvl w:val="0"/>
          <w:numId w:val="15"/>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Status tanah</w:t>
      </w:r>
      <w:r w:rsidRPr="00CC3469">
        <w:rPr>
          <w:rFonts w:ascii="Times New Roman" w:hAnsi="Times New Roman"/>
          <w:sz w:val="24"/>
          <w:szCs w:val="24"/>
          <w:lang w:val="id-ID"/>
        </w:rPr>
        <w:tab/>
      </w:r>
      <w:r w:rsidRPr="00CC3469">
        <w:rPr>
          <w:rFonts w:ascii="Times New Roman" w:hAnsi="Times New Roman"/>
          <w:sz w:val="24"/>
          <w:szCs w:val="24"/>
          <w:lang w:val="id-ID"/>
        </w:rPr>
        <w:tab/>
      </w:r>
      <w:r w:rsidRPr="00CC3469">
        <w:rPr>
          <w:rFonts w:ascii="Times New Roman" w:hAnsi="Times New Roman"/>
          <w:sz w:val="24"/>
          <w:szCs w:val="24"/>
          <w:lang w:val="id-ID"/>
        </w:rPr>
        <w:tab/>
        <w:t xml:space="preserve">: </w:t>
      </w:r>
      <w:r w:rsidR="00C8288C" w:rsidRPr="00CC3469">
        <w:rPr>
          <w:rFonts w:ascii="Times New Roman" w:hAnsi="Times New Roman"/>
          <w:sz w:val="24"/>
          <w:szCs w:val="24"/>
          <w:lang w:val="id-ID"/>
        </w:rPr>
        <w:t>K</w:t>
      </w:r>
      <w:r w:rsidRPr="00CC3469">
        <w:rPr>
          <w:rFonts w:ascii="Times New Roman" w:hAnsi="Times New Roman"/>
          <w:sz w:val="24"/>
          <w:szCs w:val="24"/>
          <w:lang w:val="id-ID"/>
        </w:rPr>
        <w:t>ejelasan status tanah</w:t>
      </w:r>
      <w:r w:rsidR="00C8288C" w:rsidRPr="00CC3469">
        <w:rPr>
          <w:rFonts w:ascii="Times New Roman" w:hAnsi="Times New Roman"/>
          <w:sz w:val="24"/>
          <w:szCs w:val="24"/>
          <w:lang w:val="id-ID"/>
        </w:rPr>
        <w:t xml:space="preserve"> masyarakat</w:t>
      </w:r>
      <w:r w:rsidRPr="00CC3469">
        <w:rPr>
          <w:rFonts w:ascii="Times New Roman" w:hAnsi="Times New Roman"/>
          <w:sz w:val="24"/>
          <w:szCs w:val="24"/>
          <w:lang w:val="id-ID"/>
        </w:rPr>
        <w:t xml:space="preserve"> </w:t>
      </w:r>
    </w:p>
    <w:p w:rsidR="002F74EC" w:rsidRPr="00CC3469" w:rsidRDefault="002F74EC" w:rsidP="009D1F47">
      <w:pPr>
        <w:pStyle w:val="ListParagraph"/>
        <w:numPr>
          <w:ilvl w:val="0"/>
          <w:numId w:val="15"/>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Kesesuaiaan RTR</w:t>
      </w:r>
      <w:r w:rsidRPr="00CC3469">
        <w:rPr>
          <w:rFonts w:ascii="Times New Roman" w:hAnsi="Times New Roman"/>
          <w:sz w:val="24"/>
          <w:szCs w:val="24"/>
          <w:lang w:val="id-ID"/>
        </w:rPr>
        <w:tab/>
      </w:r>
      <w:r w:rsidRPr="00CC3469">
        <w:rPr>
          <w:rFonts w:ascii="Times New Roman" w:hAnsi="Times New Roman"/>
          <w:sz w:val="24"/>
          <w:szCs w:val="24"/>
          <w:lang w:val="id-ID"/>
        </w:rPr>
        <w:tab/>
        <w:t xml:space="preserve">: </w:t>
      </w:r>
      <w:r w:rsidR="00C8288C" w:rsidRPr="00CC3469">
        <w:rPr>
          <w:rFonts w:ascii="Times New Roman" w:hAnsi="Times New Roman"/>
          <w:sz w:val="24"/>
          <w:szCs w:val="24"/>
          <w:lang w:val="id-ID"/>
        </w:rPr>
        <w:t>Z</w:t>
      </w:r>
      <w:r w:rsidRPr="00CC3469">
        <w:rPr>
          <w:rFonts w:ascii="Times New Roman" w:hAnsi="Times New Roman"/>
          <w:sz w:val="24"/>
          <w:szCs w:val="24"/>
          <w:lang w:val="id-ID"/>
        </w:rPr>
        <w:t xml:space="preserve">ona </w:t>
      </w:r>
      <w:r w:rsidR="00C8288C" w:rsidRPr="00CC3469">
        <w:rPr>
          <w:rFonts w:ascii="Times New Roman" w:hAnsi="Times New Roman"/>
          <w:sz w:val="24"/>
          <w:szCs w:val="24"/>
          <w:lang w:val="id-ID"/>
        </w:rPr>
        <w:t>peruntukan p</w:t>
      </w:r>
      <w:r w:rsidRPr="00CC3469">
        <w:rPr>
          <w:rFonts w:ascii="Times New Roman" w:hAnsi="Times New Roman"/>
          <w:sz w:val="24"/>
          <w:szCs w:val="24"/>
          <w:lang w:val="id-ID"/>
        </w:rPr>
        <w:t>ermukiman</w:t>
      </w:r>
    </w:p>
    <w:p w:rsidR="002F74EC" w:rsidRPr="00240311" w:rsidRDefault="002F74EC" w:rsidP="009D1F47">
      <w:pPr>
        <w:pStyle w:val="ListParagraph"/>
        <w:numPr>
          <w:ilvl w:val="0"/>
          <w:numId w:val="15"/>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Persy Adm Bangunan (IMB)</w:t>
      </w:r>
      <w:r w:rsidRPr="00CC3469">
        <w:rPr>
          <w:rFonts w:ascii="Times New Roman" w:hAnsi="Times New Roman"/>
          <w:sz w:val="24"/>
          <w:szCs w:val="24"/>
          <w:lang w:val="id-ID"/>
        </w:rPr>
        <w:tab/>
        <w:t>: Bangunan telah memiliki IMB</w:t>
      </w:r>
    </w:p>
    <w:p w:rsidR="00240311" w:rsidRPr="00CC3469" w:rsidRDefault="00240311" w:rsidP="00240311">
      <w:pPr>
        <w:pStyle w:val="ListParagraph"/>
        <w:numPr>
          <w:ilvl w:val="0"/>
          <w:numId w:val="17"/>
        </w:numPr>
        <w:spacing w:after="0" w:line="360" w:lineRule="auto"/>
        <w:ind w:left="270" w:hanging="270"/>
        <w:jc w:val="both"/>
        <w:rPr>
          <w:rFonts w:ascii="Times New Roman" w:hAnsi="Times New Roman"/>
          <w:sz w:val="24"/>
          <w:szCs w:val="24"/>
          <w:lang w:val="id-ID"/>
        </w:rPr>
      </w:pP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permukiman</w:t>
      </w:r>
      <w:proofErr w:type="spellEnd"/>
      <w:r>
        <w:rPr>
          <w:rFonts w:ascii="Times New Roman" w:hAnsi="Times New Roman"/>
          <w:sz w:val="24"/>
          <w:szCs w:val="24"/>
        </w:rPr>
        <w:t xml:space="preserve"> </w:t>
      </w:r>
      <w:proofErr w:type="spellStart"/>
      <w:r>
        <w:rPr>
          <w:rFonts w:ascii="Times New Roman" w:hAnsi="Times New Roman"/>
          <w:sz w:val="24"/>
          <w:szCs w:val="24"/>
        </w:rPr>
        <w:t>kumuh</w:t>
      </w:r>
      <w:proofErr w:type="spellEnd"/>
    </w:p>
    <w:p w:rsidR="006E649B" w:rsidRPr="00CC3469" w:rsidRDefault="006E649B"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Ruang Lingkup Wilayah</w:t>
      </w:r>
    </w:p>
    <w:p w:rsidR="006E649B" w:rsidRPr="00CC3469" w:rsidRDefault="006E649B" w:rsidP="00052FDE">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Ruang lingkup wilayah studi ini adalah kawasan permukiman kumuh yang telah di tentukan atau di tetapkan oleh surat keputusan Walikota Pangkalpinang dengan No.628/KEP/BAPPEDA/XII/2010, serta dipadukan faktor-faktor yang mempengaruhi terciptanya kawasan pemukiman kumuh berdasarkan pedoman Ditjen Cipta Karya Departemen Pekerjaan Umum. Untuk lebih jelas dapat dilihat pada tabel I.1 di bawah ini:</w:t>
      </w:r>
    </w:p>
    <w:p w:rsidR="006E649B" w:rsidRPr="00CC3469" w:rsidRDefault="006E649B" w:rsidP="006E649B">
      <w:pPr>
        <w:tabs>
          <w:tab w:val="left" w:pos="851"/>
        </w:tabs>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Tabel I.1</w:t>
      </w:r>
    </w:p>
    <w:p w:rsidR="006E649B" w:rsidRPr="00CC3469" w:rsidRDefault="006E649B" w:rsidP="006E649B">
      <w:pPr>
        <w:tabs>
          <w:tab w:val="left" w:pos="851"/>
        </w:tabs>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 xml:space="preserve">Keputusan Walikota Pangkalpinang </w:t>
      </w:r>
    </w:p>
    <w:p w:rsidR="006E649B" w:rsidRPr="00CC3469" w:rsidRDefault="006E649B" w:rsidP="006E649B">
      <w:pPr>
        <w:tabs>
          <w:tab w:val="left" w:pos="851"/>
        </w:tabs>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No.628/KEP/BAPPEDA/XII/2010/ 2 Desember 2010</w:t>
      </w:r>
    </w:p>
    <w:tbl>
      <w:tblPr>
        <w:tblW w:w="8585"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50"/>
        <w:gridCol w:w="2431"/>
        <w:gridCol w:w="2127"/>
        <w:gridCol w:w="1961"/>
      </w:tblGrid>
      <w:tr w:rsidR="006E649B" w:rsidRPr="00CC3469" w:rsidTr="006E649B">
        <w:trPr>
          <w:jc w:val="center"/>
        </w:trPr>
        <w:tc>
          <w:tcPr>
            <w:tcW w:w="516" w:type="dxa"/>
            <w:shd w:val="clear" w:color="auto" w:fill="C6D9F1" w:themeFill="text2" w:themeFillTint="33"/>
            <w:vAlign w:val="center"/>
          </w:tcPr>
          <w:p w:rsidR="006E649B" w:rsidRPr="00CC3469" w:rsidRDefault="006E649B" w:rsidP="006E649B">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NO</w:t>
            </w:r>
          </w:p>
        </w:tc>
        <w:tc>
          <w:tcPr>
            <w:tcW w:w="1550" w:type="dxa"/>
            <w:shd w:val="clear" w:color="auto" w:fill="C6D9F1" w:themeFill="text2" w:themeFillTint="33"/>
            <w:vAlign w:val="center"/>
          </w:tcPr>
          <w:p w:rsidR="006E649B" w:rsidRPr="00CC3469" w:rsidRDefault="006E649B" w:rsidP="006E649B">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KECAMATAN</w:t>
            </w:r>
          </w:p>
        </w:tc>
        <w:tc>
          <w:tcPr>
            <w:tcW w:w="2431" w:type="dxa"/>
            <w:shd w:val="clear" w:color="auto" w:fill="C6D9F1" w:themeFill="text2" w:themeFillTint="33"/>
            <w:vAlign w:val="center"/>
          </w:tcPr>
          <w:p w:rsidR="006E649B" w:rsidRPr="00CC3469" w:rsidRDefault="006E649B" w:rsidP="006E649B">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JUMLAH KELURAHAN KUMUH</w:t>
            </w:r>
          </w:p>
        </w:tc>
        <w:tc>
          <w:tcPr>
            <w:tcW w:w="2127" w:type="dxa"/>
            <w:shd w:val="clear" w:color="auto" w:fill="C6D9F1" w:themeFill="text2" w:themeFillTint="33"/>
            <w:vAlign w:val="center"/>
          </w:tcPr>
          <w:p w:rsidR="006E649B" w:rsidRPr="00CC3469" w:rsidRDefault="006E649B" w:rsidP="006E649B">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NAMA KELURAHAN</w:t>
            </w:r>
          </w:p>
        </w:tc>
        <w:tc>
          <w:tcPr>
            <w:tcW w:w="1961" w:type="dxa"/>
            <w:shd w:val="clear" w:color="auto" w:fill="C6D9F1" w:themeFill="text2" w:themeFillTint="33"/>
            <w:vAlign w:val="center"/>
          </w:tcPr>
          <w:p w:rsidR="006E649B" w:rsidRPr="00CC3469" w:rsidRDefault="006E649B" w:rsidP="006E649B">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LUAS KAWASAN</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1</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xml:space="preserve">Pangkalbalam </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2 Kelurahan</w:t>
            </w:r>
          </w:p>
        </w:tc>
        <w:tc>
          <w:tcPr>
            <w:tcW w:w="2127" w:type="dxa"/>
            <w:vAlign w:val="center"/>
          </w:tcPr>
          <w:p w:rsidR="006E649B" w:rsidRPr="00CC3469" w:rsidRDefault="006E649B" w:rsidP="009D1F47">
            <w:pPr>
              <w:numPr>
                <w:ilvl w:val="0"/>
                <w:numId w:val="3"/>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Lontong Pancur</w:t>
            </w:r>
          </w:p>
          <w:p w:rsidR="006E649B" w:rsidRPr="00CC3469" w:rsidRDefault="006E649B" w:rsidP="009D1F47">
            <w:pPr>
              <w:numPr>
                <w:ilvl w:val="0"/>
                <w:numId w:val="3"/>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xml:space="preserve">Ketapang </w:t>
            </w:r>
          </w:p>
        </w:tc>
        <w:tc>
          <w:tcPr>
            <w:tcW w:w="1961" w:type="dxa"/>
          </w:tcPr>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8Ha</w:t>
            </w:r>
          </w:p>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12 Ha</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2</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Tamansari</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2 Kelurahan</w:t>
            </w:r>
          </w:p>
        </w:tc>
        <w:tc>
          <w:tcPr>
            <w:tcW w:w="2127" w:type="dxa"/>
            <w:vAlign w:val="center"/>
          </w:tcPr>
          <w:p w:rsidR="006E649B" w:rsidRPr="00CC3469" w:rsidRDefault="006E649B" w:rsidP="009D1F47">
            <w:pPr>
              <w:numPr>
                <w:ilvl w:val="0"/>
                <w:numId w:val="4"/>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Gedung Nasional</w:t>
            </w:r>
          </w:p>
          <w:p w:rsidR="006E649B" w:rsidRPr="00CC3469" w:rsidRDefault="006E649B" w:rsidP="009D1F47">
            <w:pPr>
              <w:numPr>
                <w:ilvl w:val="0"/>
                <w:numId w:val="4"/>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Opas Indah</w:t>
            </w:r>
          </w:p>
        </w:tc>
        <w:tc>
          <w:tcPr>
            <w:tcW w:w="1961" w:type="dxa"/>
          </w:tcPr>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4,5 Ha</w:t>
            </w:r>
          </w:p>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4,5 Ha</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3</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Rangkui</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1 Kelurahan</w:t>
            </w:r>
          </w:p>
        </w:tc>
        <w:tc>
          <w:tcPr>
            <w:tcW w:w="2127" w:type="dxa"/>
            <w:vAlign w:val="center"/>
          </w:tcPr>
          <w:p w:rsidR="006E649B" w:rsidRPr="00CC3469" w:rsidRDefault="006E649B" w:rsidP="009D1F47">
            <w:pPr>
              <w:numPr>
                <w:ilvl w:val="0"/>
                <w:numId w:val="1"/>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Parit Lalang</w:t>
            </w:r>
          </w:p>
        </w:tc>
        <w:tc>
          <w:tcPr>
            <w:tcW w:w="1961" w:type="dxa"/>
          </w:tcPr>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5,5 Ha</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4</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Girimaya</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1 Kelurahan</w:t>
            </w:r>
          </w:p>
        </w:tc>
        <w:tc>
          <w:tcPr>
            <w:tcW w:w="2127" w:type="dxa"/>
            <w:vAlign w:val="center"/>
          </w:tcPr>
          <w:p w:rsidR="006E649B" w:rsidRPr="00CC3469" w:rsidRDefault="006E649B" w:rsidP="009D1F47">
            <w:pPr>
              <w:pStyle w:val="ListParagraph"/>
              <w:numPr>
                <w:ilvl w:val="0"/>
                <w:numId w:val="5"/>
              </w:numPr>
              <w:spacing w:after="0" w:line="240" w:lineRule="auto"/>
              <w:ind w:left="272" w:hanging="27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Pasar Padi</w:t>
            </w:r>
          </w:p>
        </w:tc>
        <w:tc>
          <w:tcPr>
            <w:tcW w:w="1961" w:type="dxa"/>
          </w:tcPr>
          <w:p w:rsidR="006E649B" w:rsidRPr="00CC3469" w:rsidRDefault="006E649B" w:rsidP="0047542D">
            <w:pPr>
              <w:pStyle w:val="ListParagraph"/>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4 Ha</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5</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Gerunggang</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2 Kelurahan</w:t>
            </w:r>
          </w:p>
        </w:tc>
        <w:tc>
          <w:tcPr>
            <w:tcW w:w="2127" w:type="dxa"/>
            <w:vAlign w:val="center"/>
          </w:tcPr>
          <w:p w:rsidR="006E649B" w:rsidRPr="00CC3469" w:rsidRDefault="006E649B" w:rsidP="009D1F47">
            <w:pPr>
              <w:numPr>
                <w:ilvl w:val="0"/>
                <w:numId w:val="2"/>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Kacang Pedang</w:t>
            </w:r>
          </w:p>
          <w:p w:rsidR="006E649B" w:rsidRPr="00CC3469" w:rsidRDefault="006E649B" w:rsidP="009D1F47">
            <w:pPr>
              <w:numPr>
                <w:ilvl w:val="0"/>
                <w:numId w:val="2"/>
              </w:numPr>
              <w:spacing w:after="0" w:line="240" w:lineRule="auto"/>
              <w:ind w:left="282" w:hanging="282"/>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Taman Bunga</w:t>
            </w:r>
          </w:p>
        </w:tc>
        <w:tc>
          <w:tcPr>
            <w:tcW w:w="1961" w:type="dxa"/>
          </w:tcPr>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7,9 Ha</w:t>
            </w:r>
          </w:p>
          <w:p w:rsidR="006E649B" w:rsidRPr="00CC3469" w:rsidRDefault="006E649B" w:rsidP="0047542D">
            <w:pPr>
              <w:spacing w:after="0" w:line="240" w:lineRule="auto"/>
              <w:ind w:left="43"/>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4 Ha</w:t>
            </w:r>
          </w:p>
        </w:tc>
      </w:tr>
      <w:tr w:rsidR="006E649B" w:rsidRPr="00CC3469" w:rsidTr="0047542D">
        <w:trPr>
          <w:jc w:val="center"/>
        </w:trPr>
        <w:tc>
          <w:tcPr>
            <w:tcW w:w="516"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6</w:t>
            </w:r>
          </w:p>
        </w:tc>
        <w:tc>
          <w:tcPr>
            <w:tcW w:w="1550" w:type="dxa"/>
            <w:vAlign w:val="center"/>
          </w:tcPr>
          <w:p w:rsidR="006E649B" w:rsidRPr="00CC3469" w:rsidRDefault="006E649B" w:rsidP="0047542D">
            <w:pPr>
              <w:spacing w:after="0" w:line="240" w:lineRule="auto"/>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Bukit Intan</w:t>
            </w:r>
          </w:p>
        </w:tc>
        <w:tc>
          <w:tcPr>
            <w:tcW w:w="2431" w:type="dxa"/>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2 Kelurahan</w:t>
            </w:r>
          </w:p>
        </w:tc>
        <w:tc>
          <w:tcPr>
            <w:tcW w:w="2127" w:type="dxa"/>
            <w:vAlign w:val="center"/>
          </w:tcPr>
          <w:p w:rsidR="006E649B" w:rsidRPr="00CC3469" w:rsidRDefault="006E649B" w:rsidP="009D1F47">
            <w:pPr>
              <w:pStyle w:val="ListParagraph"/>
              <w:numPr>
                <w:ilvl w:val="0"/>
                <w:numId w:val="6"/>
              </w:numPr>
              <w:spacing w:after="0" w:line="240" w:lineRule="auto"/>
              <w:ind w:left="307" w:hanging="284"/>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Semabung lama</w:t>
            </w:r>
          </w:p>
          <w:p w:rsidR="006E649B" w:rsidRPr="00CC3469" w:rsidRDefault="006E649B" w:rsidP="009D1F47">
            <w:pPr>
              <w:pStyle w:val="ListParagraph"/>
              <w:numPr>
                <w:ilvl w:val="0"/>
                <w:numId w:val="6"/>
              </w:numPr>
              <w:spacing w:after="0" w:line="240" w:lineRule="auto"/>
              <w:ind w:left="307" w:hanging="284"/>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Pasir Putih</w:t>
            </w:r>
          </w:p>
        </w:tc>
        <w:tc>
          <w:tcPr>
            <w:tcW w:w="1961" w:type="dxa"/>
          </w:tcPr>
          <w:p w:rsidR="006E649B" w:rsidRPr="00CC3469" w:rsidRDefault="006E649B" w:rsidP="0047542D">
            <w:pPr>
              <w:spacing w:after="0" w:line="240" w:lineRule="auto"/>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xml:space="preserve"> ± 4 Ha</w:t>
            </w:r>
          </w:p>
          <w:p w:rsidR="006E649B" w:rsidRPr="00CC3469" w:rsidRDefault="006E649B" w:rsidP="0047542D">
            <w:pPr>
              <w:spacing w:after="0" w:line="240" w:lineRule="auto"/>
              <w:jc w:val="both"/>
              <w:rPr>
                <w:rFonts w:ascii="Times New Roman" w:eastAsia="Times New Roman" w:hAnsi="Times New Roman"/>
                <w:sz w:val="20"/>
                <w:szCs w:val="20"/>
                <w:lang w:val="id-ID"/>
              </w:rPr>
            </w:pPr>
            <w:r w:rsidRPr="00CC3469">
              <w:rPr>
                <w:rFonts w:ascii="Times New Roman" w:eastAsia="Times New Roman" w:hAnsi="Times New Roman"/>
                <w:sz w:val="20"/>
                <w:szCs w:val="20"/>
                <w:lang w:val="id-ID"/>
              </w:rPr>
              <w:t xml:space="preserve"> ± 3 Ha</w:t>
            </w:r>
          </w:p>
        </w:tc>
      </w:tr>
      <w:tr w:rsidR="006E649B" w:rsidRPr="00CC3469" w:rsidTr="0047542D">
        <w:trPr>
          <w:jc w:val="center"/>
        </w:trPr>
        <w:tc>
          <w:tcPr>
            <w:tcW w:w="2066" w:type="dxa"/>
            <w:gridSpan w:val="2"/>
            <w:vAlign w:val="center"/>
          </w:tcPr>
          <w:p w:rsidR="006E649B" w:rsidRPr="00CC3469" w:rsidRDefault="006E649B" w:rsidP="0047542D">
            <w:pPr>
              <w:spacing w:after="0" w:line="240" w:lineRule="auto"/>
              <w:jc w:val="center"/>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JUMLAH</w:t>
            </w:r>
          </w:p>
        </w:tc>
        <w:tc>
          <w:tcPr>
            <w:tcW w:w="4558" w:type="dxa"/>
            <w:gridSpan w:val="2"/>
            <w:vAlign w:val="center"/>
          </w:tcPr>
          <w:p w:rsidR="006E649B" w:rsidRPr="00CC3469" w:rsidRDefault="006E649B" w:rsidP="0047542D">
            <w:pPr>
              <w:spacing w:after="0" w:line="240" w:lineRule="auto"/>
              <w:jc w:val="center"/>
              <w:rPr>
                <w:rFonts w:ascii="Times New Roman" w:eastAsia="Times New Roman" w:hAnsi="Times New Roman"/>
                <w:sz w:val="20"/>
                <w:szCs w:val="20"/>
                <w:lang w:val="id-ID"/>
              </w:rPr>
            </w:pPr>
            <w:r w:rsidRPr="00CC3469">
              <w:rPr>
                <w:rFonts w:ascii="Times New Roman" w:eastAsia="Times New Roman" w:hAnsi="Times New Roman"/>
                <w:b/>
                <w:sz w:val="20"/>
                <w:szCs w:val="20"/>
                <w:lang w:val="id-ID"/>
              </w:rPr>
              <w:t>10 KELURAHAN</w:t>
            </w:r>
          </w:p>
        </w:tc>
        <w:tc>
          <w:tcPr>
            <w:tcW w:w="1961" w:type="dxa"/>
          </w:tcPr>
          <w:p w:rsidR="006E649B" w:rsidRPr="00CC3469" w:rsidRDefault="006E649B" w:rsidP="0047542D">
            <w:pPr>
              <w:spacing w:after="0" w:line="240" w:lineRule="auto"/>
              <w:rPr>
                <w:rFonts w:ascii="Times New Roman" w:eastAsia="Times New Roman" w:hAnsi="Times New Roman"/>
                <w:b/>
                <w:sz w:val="20"/>
                <w:szCs w:val="20"/>
                <w:lang w:val="id-ID"/>
              </w:rPr>
            </w:pPr>
            <w:r w:rsidRPr="00CC3469">
              <w:rPr>
                <w:rFonts w:ascii="Times New Roman" w:eastAsia="Times New Roman" w:hAnsi="Times New Roman"/>
                <w:b/>
                <w:sz w:val="20"/>
                <w:szCs w:val="20"/>
                <w:lang w:val="id-ID"/>
              </w:rPr>
              <w:t xml:space="preserve"> ± 57 ,4 Ha</w:t>
            </w:r>
          </w:p>
        </w:tc>
      </w:tr>
    </w:tbl>
    <w:p w:rsidR="006E649B" w:rsidRPr="00CC3469" w:rsidRDefault="006E649B" w:rsidP="006E649B">
      <w:pPr>
        <w:tabs>
          <w:tab w:val="left" w:pos="851"/>
        </w:tabs>
        <w:spacing w:after="0" w:line="360" w:lineRule="auto"/>
        <w:ind w:hanging="270"/>
        <w:jc w:val="both"/>
        <w:rPr>
          <w:rFonts w:ascii="Times New Roman" w:hAnsi="Times New Roman"/>
          <w:b/>
          <w:i/>
          <w:sz w:val="20"/>
          <w:szCs w:val="20"/>
          <w:lang w:val="id-ID"/>
        </w:rPr>
      </w:pPr>
      <w:r w:rsidRPr="00CC3469">
        <w:rPr>
          <w:rFonts w:ascii="Times New Roman" w:hAnsi="Times New Roman"/>
          <w:b/>
          <w:i/>
          <w:sz w:val="20"/>
          <w:szCs w:val="20"/>
          <w:lang w:val="id-ID"/>
        </w:rPr>
        <w:t>Sumber: SK Walikota tentang penetapan lokasi kawasan kumuh di Kota Pangkalpinang, 2010</w:t>
      </w:r>
    </w:p>
    <w:p w:rsidR="006E649B" w:rsidRPr="00CC3469" w:rsidRDefault="006E649B" w:rsidP="006E649B">
      <w:pPr>
        <w:spacing w:after="0" w:line="360" w:lineRule="auto"/>
        <w:ind w:firstLine="720"/>
        <w:jc w:val="both"/>
        <w:rPr>
          <w:rFonts w:ascii="Times New Roman" w:hAnsi="Times New Roman"/>
          <w:sz w:val="24"/>
          <w:szCs w:val="24"/>
          <w:lang w:val="id-ID"/>
        </w:rPr>
      </w:pPr>
    </w:p>
    <w:p w:rsidR="00052FDE" w:rsidRPr="00CC3469" w:rsidRDefault="00052FDE" w:rsidP="006E649B">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Pada kelurahan-kelurahan tersebut telah teridentifikasi sebagai wilayah dengan permukiman kumuh pada program-program yang pernah dilaksanakan oleh DPU Propinsi Bangka Belitung, BAPPEDA, DPU dan Bagian Sosial Sekretariat Pemerintah Kota Pangkalpinang. Beberapa program yang pernah dilaksanakan tersebut seperti </w:t>
      </w:r>
      <w:r w:rsidRPr="00CC3469">
        <w:rPr>
          <w:rFonts w:ascii="Times New Roman" w:hAnsi="Times New Roman"/>
          <w:i/>
          <w:sz w:val="24"/>
          <w:szCs w:val="24"/>
          <w:lang w:val="id-ID"/>
        </w:rPr>
        <w:t>Block Grand</w:t>
      </w:r>
      <w:r w:rsidRPr="00CC3469">
        <w:rPr>
          <w:rFonts w:ascii="Times New Roman" w:hAnsi="Times New Roman"/>
          <w:sz w:val="24"/>
          <w:szCs w:val="24"/>
          <w:lang w:val="id-ID"/>
        </w:rPr>
        <w:t xml:space="preserve"> yang dilaksanakan oleh DPU dan BAPPEDA Kota Pangkalpinang yaitu pembangunan dan perbaikan pada prasarana permukiman yang berada di daratan maupun di atas laut/sungai.</w:t>
      </w:r>
    </w:p>
    <w:p w:rsidR="006E649B" w:rsidRPr="00CC3469" w:rsidRDefault="006E649B" w:rsidP="006E649B">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Untuk mengetahui lebih jelas mengenai jumlah kecamatan dan kelurahan yang termasuk permukiman kumuh di Kota Pangkalpinang </w:t>
      </w:r>
      <w:r w:rsidR="00052FDE" w:rsidRPr="00CC3469">
        <w:rPr>
          <w:rFonts w:ascii="Times New Roman" w:hAnsi="Times New Roman"/>
          <w:sz w:val="24"/>
          <w:szCs w:val="24"/>
          <w:lang w:val="id-ID"/>
        </w:rPr>
        <w:t xml:space="preserve">berdasarkan SK Walikota Pangkalpinang No.628/KEP/BAPPEDA/XII/2010/ 2 Desember 2010 </w:t>
      </w:r>
      <w:r w:rsidRPr="00CC3469">
        <w:rPr>
          <w:rFonts w:ascii="Times New Roman" w:hAnsi="Times New Roman"/>
          <w:sz w:val="24"/>
          <w:szCs w:val="24"/>
          <w:lang w:val="id-ID"/>
        </w:rPr>
        <w:t>dapat disajikan pada pada lembar berikutnya pada Gambar 1.1 (Peta persebaran permukiman kumuh di Kota Pangkalpinang).</w:t>
      </w:r>
    </w:p>
    <w:p w:rsidR="001F3114" w:rsidRPr="00CC3469" w:rsidRDefault="001F3114" w:rsidP="00052FDE">
      <w:pPr>
        <w:spacing w:after="0" w:line="360" w:lineRule="auto"/>
        <w:jc w:val="both"/>
        <w:rPr>
          <w:rFonts w:ascii="Times New Roman" w:hAnsi="Times New Roman"/>
          <w:sz w:val="24"/>
          <w:szCs w:val="24"/>
          <w:lang w:val="id-ID"/>
        </w:rPr>
      </w:pPr>
    </w:p>
    <w:p w:rsidR="00052FDE" w:rsidRPr="00CC3469" w:rsidRDefault="00052FDE" w:rsidP="00052FDE">
      <w:pPr>
        <w:spacing w:after="0" w:line="360" w:lineRule="auto"/>
        <w:jc w:val="both"/>
        <w:rPr>
          <w:rFonts w:ascii="Times New Roman" w:hAnsi="Times New Roman"/>
          <w:sz w:val="24"/>
          <w:szCs w:val="24"/>
          <w:lang w:val="id-ID"/>
        </w:rPr>
      </w:pPr>
    </w:p>
    <w:p w:rsidR="001F3114" w:rsidRPr="00CC3469" w:rsidRDefault="001F3114" w:rsidP="00052FDE">
      <w:pPr>
        <w:spacing w:after="0" w:line="360" w:lineRule="auto"/>
        <w:jc w:val="both"/>
        <w:rPr>
          <w:rFonts w:ascii="Times New Roman" w:hAnsi="Times New Roman"/>
          <w:sz w:val="24"/>
          <w:szCs w:val="24"/>
          <w:lang w:val="id-ID"/>
        </w:rPr>
      </w:pPr>
    </w:p>
    <w:p w:rsidR="00052FDE" w:rsidRPr="00CC3469" w:rsidRDefault="00052FDE" w:rsidP="00052FDE">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Gambar 1.1 (Peta persebaran permukiman kumuh di Kota Pangkalpinang).</w:t>
      </w: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052FDE">
      <w:pPr>
        <w:spacing w:after="0" w:line="360" w:lineRule="auto"/>
        <w:jc w:val="both"/>
        <w:rPr>
          <w:rFonts w:ascii="Times New Roman" w:hAnsi="Times New Roman"/>
          <w:sz w:val="24"/>
          <w:szCs w:val="24"/>
          <w:lang w:val="id-ID"/>
        </w:rPr>
      </w:pPr>
    </w:p>
    <w:p w:rsidR="00DC6B2D" w:rsidRPr="00CC3469" w:rsidRDefault="00DC6B2D" w:rsidP="009D1F47">
      <w:pPr>
        <w:pStyle w:val="ListParagraph"/>
        <w:numPr>
          <w:ilvl w:val="1"/>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Metode</w:t>
      </w:r>
      <w:r w:rsidR="00C8288C" w:rsidRPr="00CC3469">
        <w:rPr>
          <w:rFonts w:ascii="Times New Roman" w:hAnsi="Times New Roman"/>
          <w:b/>
          <w:sz w:val="24"/>
          <w:szCs w:val="24"/>
          <w:lang w:val="id-ID"/>
        </w:rPr>
        <w:t>logi</w:t>
      </w:r>
      <w:r w:rsidRPr="00CC3469">
        <w:rPr>
          <w:rFonts w:ascii="Times New Roman" w:hAnsi="Times New Roman"/>
          <w:b/>
          <w:sz w:val="24"/>
          <w:szCs w:val="24"/>
          <w:lang w:val="id-ID"/>
        </w:rPr>
        <w:t xml:space="preserve"> Penelitian</w:t>
      </w:r>
    </w:p>
    <w:p w:rsidR="00EE0EEF" w:rsidRPr="00CC3469" w:rsidRDefault="00EE0EEF" w:rsidP="00EE0EEF">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Metodologi penelitian ini dimulai dari metode penelitian sampai dengan teknik analisis. Hal ini dimaksud untuk mempermudah pemahaman dan pelaksanaan penelitian. Tahapan ini dilakukan berurutan dengan mengemukakan metode penelitian, metode pengumpulan data dan teknik analisis.</w:t>
      </w:r>
    </w:p>
    <w:p w:rsidR="00EE0EEF" w:rsidRPr="00CC3469" w:rsidRDefault="00EE0EEF" w:rsidP="00EE0EEF">
      <w:pPr>
        <w:spacing w:after="0" w:line="360" w:lineRule="auto"/>
        <w:jc w:val="both"/>
        <w:rPr>
          <w:rFonts w:ascii="Times New Roman" w:hAnsi="Times New Roman"/>
          <w:sz w:val="24"/>
          <w:szCs w:val="24"/>
          <w:lang w:val="id-ID"/>
        </w:rPr>
      </w:pPr>
    </w:p>
    <w:p w:rsidR="004235AE" w:rsidRPr="00CC3469" w:rsidRDefault="004235AE"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Pendekatan Studi</w:t>
      </w:r>
    </w:p>
    <w:p w:rsidR="004235AE" w:rsidRPr="00CC3469" w:rsidRDefault="004235AE" w:rsidP="004235AE">
      <w:pPr>
        <w:pStyle w:val="ListParagraph"/>
        <w:spacing w:after="0" w:line="360" w:lineRule="auto"/>
        <w:ind w:left="0" w:firstLine="720"/>
        <w:jc w:val="both"/>
        <w:rPr>
          <w:rFonts w:ascii="Times New Roman" w:hAnsi="Times New Roman"/>
          <w:sz w:val="24"/>
          <w:szCs w:val="24"/>
          <w:lang w:val="id-ID"/>
        </w:rPr>
      </w:pPr>
      <w:r w:rsidRPr="00CC3469">
        <w:rPr>
          <w:rFonts w:ascii="Times New Roman" w:hAnsi="Times New Roman"/>
          <w:sz w:val="24"/>
          <w:szCs w:val="24"/>
          <w:lang w:val="id-ID"/>
        </w:rPr>
        <w:t>Metode pendekatan analisis yang dipakai dalam studi ini dibagi menjadi dua jenis pendekatan yaitu:</w:t>
      </w:r>
    </w:p>
    <w:p w:rsidR="004235AE" w:rsidRPr="00CC3469" w:rsidRDefault="004235AE" w:rsidP="009D1F47">
      <w:pPr>
        <w:pStyle w:val="ListParagraph"/>
        <w:numPr>
          <w:ilvl w:val="0"/>
          <w:numId w:val="20"/>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Pendekatan Kualitatif terbagi atas :</w:t>
      </w:r>
    </w:p>
    <w:p w:rsidR="004235AE" w:rsidRPr="00CC3469" w:rsidRDefault="004235AE" w:rsidP="009D1F47">
      <w:pPr>
        <w:pStyle w:val="ListParagraph"/>
        <w:numPr>
          <w:ilvl w:val="0"/>
          <w:numId w:val="21"/>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Deskriptif, yaitu metode analisis dengan cara melihat keadaan obyek penelitian melalui uraian, pengertian atau penjelasan terhadap analisis yang bersifat terukur maupun tidak terukur. Dalam studi ini, pendekatan secara deskriptif dimaksudkan untuk mengetahui kondisi aktivitas kawasan permukiman wilayah studi dan keberadaannya terhadap aktivitas dan tata ruang kawasan, pendekatan terhadap besaran ruang yang tersedia dan yang dimanfaatkan oleh aktivitas kawasan serta aktivitas ekonomi di sekitarnya, yang semuanya ditujukan untuk mengetahui penyebab kekumuhan lingkungan kawasan permukiman.</w:t>
      </w:r>
    </w:p>
    <w:p w:rsidR="004235AE" w:rsidRPr="00CC3469" w:rsidRDefault="004235AE" w:rsidP="009D1F47">
      <w:pPr>
        <w:pStyle w:val="ListParagraph"/>
        <w:numPr>
          <w:ilvl w:val="0"/>
          <w:numId w:val="21"/>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Normatif, yaitu metode analisis terhadap keadaan obyek yang seharusnya mengikuti suatu aturan atau pedoman ideal tertentu. Adapun aturan baku tersebut merupakan standar yang ditetapkan oleh pemerintah sebagai landasan hukum, dalam hal ini berupa peraturan-peraturan atau standar baku terhadap kawasan perdagangan, permukiman dan rencana tata ruang kawasan.</w:t>
      </w:r>
    </w:p>
    <w:p w:rsidR="004235AE" w:rsidRPr="00CC3469" w:rsidRDefault="004235AE" w:rsidP="009D1F47">
      <w:pPr>
        <w:pStyle w:val="ListParagraph"/>
        <w:numPr>
          <w:ilvl w:val="0"/>
          <w:numId w:val="21"/>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Spatial, yaitu pendekatan yang dilakukan dengan metode interaksi keruangan yang diukur dari aksesibilitas dan kesesuaian lokasi permukiman secara spasial.</w:t>
      </w:r>
    </w:p>
    <w:p w:rsidR="004235AE" w:rsidRPr="00CC3469" w:rsidRDefault="006B3AED" w:rsidP="009D1F47">
      <w:pPr>
        <w:pStyle w:val="ListParagraph"/>
        <w:numPr>
          <w:ilvl w:val="0"/>
          <w:numId w:val="20"/>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Pendekatan Kuantitatif, digunakan untuk mengetahui fa</w:t>
      </w:r>
      <w:r w:rsidR="00EE0EEF" w:rsidRPr="00CC3469">
        <w:rPr>
          <w:rFonts w:ascii="Times New Roman" w:hAnsi="Times New Roman"/>
          <w:sz w:val="24"/>
          <w:szCs w:val="24"/>
          <w:lang w:val="id-ID"/>
        </w:rPr>
        <w:t>k</w:t>
      </w:r>
      <w:r w:rsidRPr="00CC3469">
        <w:rPr>
          <w:rFonts w:ascii="Times New Roman" w:hAnsi="Times New Roman"/>
          <w:sz w:val="24"/>
          <w:szCs w:val="24"/>
          <w:lang w:val="id-ID"/>
        </w:rPr>
        <w:t>tor-faktor yang berpengaruh dalam suatu kawasan. Metode ini dengan menggunakan data numerik sehingga dapat ditarik suatu kesimpulan analisis.</w:t>
      </w:r>
    </w:p>
    <w:p w:rsidR="006B3AED" w:rsidRPr="00CC3469" w:rsidRDefault="006B3AED" w:rsidP="006B3AED">
      <w:pPr>
        <w:spacing w:after="0" w:line="360" w:lineRule="auto"/>
        <w:jc w:val="both"/>
        <w:rPr>
          <w:rFonts w:ascii="Times New Roman" w:hAnsi="Times New Roman"/>
          <w:sz w:val="24"/>
          <w:szCs w:val="24"/>
          <w:lang w:val="id-ID"/>
        </w:rPr>
      </w:pPr>
    </w:p>
    <w:p w:rsidR="00DC6B2D" w:rsidRPr="00CC3469" w:rsidRDefault="00C8288C"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Metode Penelitian</w:t>
      </w:r>
    </w:p>
    <w:p w:rsidR="00C8288C" w:rsidRPr="00CC3469" w:rsidRDefault="00C8288C" w:rsidP="00C8288C">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Dalam pelaksanaan studi terdiri dari beberapa tahapan proses penelitian antara lain tahap persiapan, tahap pengumpulan data, dan tahap analisis. Tahapan kegiatan ini dimaksudkan untuk mendapatkan data-data yang dibutuhkan, pelaksanaan analisis yang digunakan, hingga akhirnya mendapatkan hasil atau output yang diinginkan sesuai tujuan studi.</w:t>
      </w:r>
    </w:p>
    <w:p w:rsidR="006E2571" w:rsidRPr="00CC3469" w:rsidRDefault="006E2571" w:rsidP="006E2571">
      <w:pPr>
        <w:spacing w:after="0" w:line="360" w:lineRule="auto"/>
        <w:jc w:val="both"/>
        <w:rPr>
          <w:rFonts w:ascii="Times New Roman" w:hAnsi="Times New Roman"/>
          <w:sz w:val="24"/>
          <w:szCs w:val="24"/>
          <w:lang w:val="id-ID"/>
        </w:rPr>
      </w:pPr>
    </w:p>
    <w:p w:rsidR="006E2571" w:rsidRPr="00CC3469" w:rsidRDefault="006E2571" w:rsidP="009D1F47">
      <w:pPr>
        <w:pStyle w:val="ListParagraph"/>
        <w:numPr>
          <w:ilvl w:val="3"/>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Tahap Persiapan</w:t>
      </w:r>
    </w:p>
    <w:p w:rsidR="006E2571" w:rsidRPr="00CC3469" w:rsidRDefault="006E2571" w:rsidP="006E257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Tahapan ini dilakukan untuk mendapatkan data-data yang lengkap guna mendukung penyusunan studi ini dan masih bersifat data sekunder. Untuk menghasilkan data yang lengkap dan akurat, aspek yang perlu diperhatikan adalah dengan melihat/mengamati permasalahan yang terjadi di daerah studi. Untuk mendapatkan data-data yang akurat tersebut dilakukan persiapan, antara lain:</w:t>
      </w:r>
    </w:p>
    <w:p w:rsidR="006E2571" w:rsidRPr="00CC3469" w:rsidRDefault="006E2571" w:rsidP="006E2571">
      <w:pPr>
        <w:spacing w:after="0" w:line="360" w:lineRule="auto"/>
        <w:ind w:left="2160" w:hanging="2160"/>
        <w:jc w:val="both"/>
        <w:rPr>
          <w:rFonts w:ascii="Times New Roman" w:hAnsi="Times New Roman"/>
          <w:sz w:val="24"/>
          <w:szCs w:val="24"/>
          <w:lang w:val="id-ID"/>
        </w:rPr>
      </w:pPr>
      <w:r w:rsidRPr="00CC3469">
        <w:rPr>
          <w:rFonts w:ascii="Times New Roman" w:hAnsi="Times New Roman"/>
          <w:sz w:val="24"/>
          <w:szCs w:val="24"/>
          <w:lang w:val="id-ID"/>
        </w:rPr>
        <w:t>1. Perumusan masalah, tujuan, dan sasaran studi</w:t>
      </w:r>
    </w:p>
    <w:p w:rsidR="006E2571" w:rsidRPr="00CC3469" w:rsidRDefault="006E2571" w:rsidP="006E2571">
      <w:pPr>
        <w:spacing w:after="0" w:line="360" w:lineRule="auto"/>
        <w:ind w:left="270"/>
        <w:jc w:val="both"/>
        <w:rPr>
          <w:rFonts w:ascii="Times New Roman" w:hAnsi="Times New Roman"/>
          <w:sz w:val="24"/>
          <w:szCs w:val="24"/>
          <w:lang w:val="id-ID"/>
        </w:rPr>
      </w:pPr>
      <w:r w:rsidRPr="00CC3469">
        <w:rPr>
          <w:rFonts w:ascii="Times New Roman" w:hAnsi="Times New Roman"/>
          <w:sz w:val="24"/>
          <w:szCs w:val="24"/>
          <w:lang w:val="id-ID"/>
        </w:rPr>
        <w:t xml:space="preserve">Permasalahan studi diangkat berdasarkan kondisi lingkungan dan aktivitas kawasan permukiman yang berada di titik lokasi yang masuk kedalam kategori kawasan kumuh. </w:t>
      </w:r>
    </w:p>
    <w:p w:rsidR="006E2571" w:rsidRPr="00CC3469" w:rsidRDefault="006E2571" w:rsidP="006E2571">
      <w:p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2. Penentuan lokasi studi</w:t>
      </w:r>
    </w:p>
    <w:p w:rsidR="00C8288C" w:rsidRPr="00CC3469" w:rsidRDefault="006E2571" w:rsidP="006E2571">
      <w:pPr>
        <w:spacing w:after="0" w:line="360" w:lineRule="auto"/>
        <w:ind w:left="270"/>
        <w:jc w:val="both"/>
        <w:rPr>
          <w:rFonts w:ascii="Times New Roman" w:hAnsi="Times New Roman"/>
          <w:sz w:val="24"/>
          <w:szCs w:val="24"/>
          <w:lang w:val="id-ID"/>
        </w:rPr>
      </w:pPr>
      <w:r w:rsidRPr="00CC3469">
        <w:rPr>
          <w:rFonts w:ascii="Times New Roman" w:hAnsi="Times New Roman"/>
          <w:sz w:val="24"/>
          <w:szCs w:val="24"/>
          <w:lang w:val="id-ID"/>
        </w:rPr>
        <w:t>Lokasi studi yang diangkat dalam studi ini adalah titik lokasi kawasan kumuh berdasarkan SK Walikota Pangkalpinang No.628/KEP/BAPPEDA/XII/2010/ 2 Desember 2010.</w:t>
      </w:r>
    </w:p>
    <w:p w:rsidR="006E2571" w:rsidRPr="00CC3469" w:rsidRDefault="006E2571" w:rsidP="009D1F47">
      <w:pPr>
        <w:pStyle w:val="ListParagraph"/>
        <w:numPr>
          <w:ilvl w:val="0"/>
          <w:numId w:val="6"/>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Inventarisasi data-data yang ada, yaitu berupa data studi yang pernah dilakukan. Tahap ini berguna sebagai gambaran tentang studi yang akan dilaksanakan sekaligus juga untuk menyusun strategi pengumpulan data dan informasi untuk tujuan studi ini.</w:t>
      </w:r>
    </w:p>
    <w:p w:rsidR="006E2571" w:rsidRPr="00CC3469" w:rsidRDefault="006E2571" w:rsidP="009D1F47">
      <w:pPr>
        <w:pStyle w:val="ListParagraph"/>
        <w:numPr>
          <w:ilvl w:val="0"/>
          <w:numId w:val="6"/>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Pengumpulan studi pustaka yang berkaitan dengan penelitian ini untuk mempermudah dalam pembuatan metodologi serta pemahaman terhadap permasalahan yang diambil.</w:t>
      </w:r>
    </w:p>
    <w:p w:rsidR="006E2571" w:rsidRPr="00CC3469" w:rsidRDefault="006E2571" w:rsidP="009D1F47">
      <w:pPr>
        <w:pStyle w:val="ListParagraph"/>
        <w:numPr>
          <w:ilvl w:val="0"/>
          <w:numId w:val="6"/>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Penyusunan teknis pelaksanaan survai</w:t>
      </w:r>
    </w:p>
    <w:p w:rsidR="001F3114" w:rsidRPr="00CC3469" w:rsidRDefault="006E2571" w:rsidP="006E2571">
      <w:pPr>
        <w:spacing w:after="0" w:line="360" w:lineRule="auto"/>
        <w:ind w:left="270"/>
        <w:jc w:val="both"/>
        <w:rPr>
          <w:rFonts w:ascii="Times New Roman" w:hAnsi="Times New Roman"/>
          <w:sz w:val="24"/>
          <w:szCs w:val="24"/>
          <w:lang w:val="id-ID"/>
        </w:rPr>
      </w:pPr>
      <w:r w:rsidRPr="00CC3469">
        <w:rPr>
          <w:rFonts w:ascii="Times New Roman" w:hAnsi="Times New Roman"/>
          <w:sz w:val="24"/>
          <w:szCs w:val="24"/>
          <w:lang w:val="id-ID"/>
        </w:rPr>
        <w:t>Kegiatan ini meliputi perumusan teknis pengumpulan data, teknik sampling, jumlah dan sasaran penyebaran kuesioner (responden), rancangan pelaksanaan observasi serta format kuesioner.</w:t>
      </w:r>
    </w:p>
    <w:p w:rsidR="001F3114" w:rsidRPr="00CC3469" w:rsidRDefault="006E2571" w:rsidP="009D1F47">
      <w:pPr>
        <w:pStyle w:val="ListParagraph"/>
        <w:numPr>
          <w:ilvl w:val="3"/>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Tahap Pengumpulan Data</w:t>
      </w:r>
    </w:p>
    <w:p w:rsidR="006E2571" w:rsidRPr="00CC3469" w:rsidRDefault="006E2571" w:rsidP="006E257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Data merupakan gambaran tentang suatu keadaan atau persoalan yang dikaitkan dengan tempat dan waktu, yang merupakan dasar suatu perencanaan dan merupakan alat bantu dalam pengambilan keputusan. Masalah, tujuan, dan hipotesa penelitian, untuk sampai pada suatu kesimpulan harus didukung oleh data-data yang relevan. Relevansi data dengan variabel-variabel penelitian didasari oleh metode pendekatan masalah yang relevan (Sumaatmaja, 1998: 104).</w:t>
      </w:r>
    </w:p>
    <w:p w:rsidR="006E2571" w:rsidRPr="00CC3469" w:rsidRDefault="00F56D9B" w:rsidP="00F56D9B">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Pada suatu proses penelitian, tahapan pengumpulan data merupakan tahapan yang harus direncanakan untuk mendapatkan suatu hasil yang optimal yang sesuai dengan tujuan dan sasaran penelitian pada proses-proses selanjutnya. Sumber-sumber data yang dibutuhkan guna penyusunan studi ini adalah:</w:t>
      </w:r>
    </w:p>
    <w:p w:rsidR="00F56D9B" w:rsidRPr="00CC3469" w:rsidRDefault="00F56D9B" w:rsidP="00F56D9B">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1. Data Sekunder</w:t>
      </w:r>
    </w:p>
    <w:p w:rsidR="001F3114" w:rsidRPr="00CC3469" w:rsidRDefault="00F56D9B" w:rsidP="00F56D9B">
      <w:pPr>
        <w:spacing w:after="0" w:line="360" w:lineRule="auto"/>
        <w:ind w:left="270"/>
        <w:jc w:val="both"/>
        <w:rPr>
          <w:rFonts w:ascii="Times New Roman" w:hAnsi="Times New Roman"/>
          <w:sz w:val="24"/>
          <w:szCs w:val="24"/>
          <w:lang w:val="id-ID"/>
        </w:rPr>
      </w:pPr>
      <w:r w:rsidRPr="00CC3469">
        <w:rPr>
          <w:rFonts w:ascii="Times New Roman" w:hAnsi="Times New Roman"/>
          <w:sz w:val="24"/>
          <w:szCs w:val="24"/>
          <w:lang w:val="id-ID"/>
        </w:rPr>
        <w:t>Sumber sekunder merupakan sumber data yang berasal dari instansi yang terkait dengan studi untuk mendapatkan data-data yang dibutuhkan untuk kegiatan analisis. Di samping itu, data sekunder lainnya adalah studi literatur untuk mendapatkan literatur yang berkaitan dengan studi.</w:t>
      </w:r>
    </w:p>
    <w:p w:rsidR="000043F8" w:rsidRPr="00CC3469" w:rsidRDefault="000043F8" w:rsidP="000043F8">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2. Data Primer</w:t>
      </w:r>
    </w:p>
    <w:p w:rsidR="000043F8" w:rsidRPr="00CC3469" w:rsidRDefault="000043F8" w:rsidP="000043F8">
      <w:pPr>
        <w:spacing w:after="0" w:line="360" w:lineRule="auto"/>
        <w:ind w:left="270"/>
        <w:jc w:val="both"/>
        <w:rPr>
          <w:rFonts w:ascii="Times New Roman" w:hAnsi="Times New Roman"/>
          <w:sz w:val="24"/>
          <w:szCs w:val="24"/>
          <w:lang w:val="id-ID"/>
        </w:rPr>
      </w:pPr>
      <w:r w:rsidRPr="00CC3469">
        <w:rPr>
          <w:rFonts w:ascii="Times New Roman" w:hAnsi="Times New Roman"/>
          <w:sz w:val="24"/>
          <w:szCs w:val="24"/>
          <w:lang w:val="id-ID"/>
        </w:rPr>
        <w:t>Data primer dikumpulkan melalui survai primer yang dilakukan melalui pengamatan dan pengukuran atau penghitungan langsung (observasi) di kawasan Pancuran dan penyebaran kuesioner atau pertanyaan kepada para masyarakat yang mengetahui keadaan dan kondisi kawasan.</w:t>
      </w:r>
    </w:p>
    <w:p w:rsidR="000043F8" w:rsidRPr="00CC3469" w:rsidRDefault="000043F8" w:rsidP="009D1F47">
      <w:pPr>
        <w:pStyle w:val="ListParagraph"/>
        <w:numPr>
          <w:ilvl w:val="0"/>
          <w:numId w:val="12"/>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Rekaman Visual</w:t>
      </w:r>
    </w:p>
    <w:p w:rsidR="000043F8" w:rsidRPr="00CC3469" w:rsidRDefault="000043F8" w:rsidP="000043F8">
      <w:pPr>
        <w:spacing w:after="0" w:line="360" w:lineRule="auto"/>
        <w:ind w:left="450"/>
        <w:jc w:val="both"/>
        <w:rPr>
          <w:rFonts w:ascii="Times New Roman" w:hAnsi="Times New Roman"/>
          <w:sz w:val="24"/>
          <w:szCs w:val="24"/>
          <w:lang w:val="id-ID"/>
        </w:rPr>
      </w:pPr>
      <w:r w:rsidRPr="00CC3469">
        <w:rPr>
          <w:rFonts w:ascii="Times New Roman" w:hAnsi="Times New Roman"/>
          <w:sz w:val="24"/>
          <w:szCs w:val="24"/>
          <w:lang w:val="id-ID"/>
        </w:rPr>
        <w:t>Rekaman kondisi eksisting dengan foto atau sketsa-sketsa dalam upaya merekam data-data kondisi lapangan.</w:t>
      </w:r>
    </w:p>
    <w:p w:rsidR="00404006" w:rsidRPr="00CC3469" w:rsidRDefault="00404006" w:rsidP="009D1F47">
      <w:pPr>
        <w:pStyle w:val="ListParagraph"/>
        <w:numPr>
          <w:ilvl w:val="0"/>
          <w:numId w:val="12"/>
        </w:numPr>
        <w:spacing w:after="0" w:line="360" w:lineRule="auto"/>
        <w:ind w:left="450" w:hanging="180"/>
        <w:jc w:val="both"/>
        <w:rPr>
          <w:rFonts w:ascii="Times New Roman" w:hAnsi="Times New Roman"/>
          <w:sz w:val="24"/>
          <w:szCs w:val="24"/>
          <w:lang w:val="id-ID"/>
        </w:rPr>
      </w:pPr>
      <w:r w:rsidRPr="00CC3469">
        <w:rPr>
          <w:rFonts w:ascii="Times New Roman" w:hAnsi="Times New Roman"/>
          <w:sz w:val="24"/>
          <w:szCs w:val="24"/>
          <w:lang w:val="id-ID"/>
        </w:rPr>
        <w:t>Penyerapan Aspirasi Melalui Kuisioner Langsung</w:t>
      </w:r>
    </w:p>
    <w:p w:rsidR="001F3114" w:rsidRPr="00CC3469" w:rsidRDefault="00404006" w:rsidP="00404006">
      <w:pPr>
        <w:spacing w:after="0" w:line="360" w:lineRule="auto"/>
        <w:ind w:left="450"/>
        <w:jc w:val="both"/>
        <w:rPr>
          <w:rFonts w:ascii="Times New Roman" w:hAnsi="Times New Roman"/>
          <w:sz w:val="24"/>
          <w:szCs w:val="24"/>
          <w:lang w:val="id-ID"/>
        </w:rPr>
      </w:pPr>
      <w:r w:rsidRPr="00CC3469">
        <w:rPr>
          <w:rFonts w:ascii="Times New Roman" w:hAnsi="Times New Roman"/>
          <w:sz w:val="24"/>
          <w:szCs w:val="24"/>
          <w:lang w:val="id-ID"/>
        </w:rPr>
        <w:t>Penyerapan aspirasi dilakukan untuk memperoleh informasi permasalahan dan potensi kawasan saat ini serta untuk menggali persepsi penghuni kawasan terhadap kondisi lingkungan mereka tinggal. Dengan demikian diharapkan bahwa studi ini dapat dilakukan dengan menggunakan kompilasi data yang didapatkan dari instansi terkait dan masukan dari masyarakat setempat sehingga data yang diperoleh secara keseluruhan menjadi lebih akurat.</w:t>
      </w:r>
    </w:p>
    <w:p w:rsidR="005A1DD2" w:rsidRPr="00CC3469" w:rsidRDefault="005A1DD2" w:rsidP="005A1DD2">
      <w:pPr>
        <w:tabs>
          <w:tab w:val="left" w:pos="851"/>
        </w:tabs>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lastRenderedPageBreak/>
        <w:t>Tabel I.2</w:t>
      </w:r>
    </w:p>
    <w:p w:rsidR="005A1DD2" w:rsidRPr="00CC3469" w:rsidRDefault="005A1DD2" w:rsidP="005A1DD2">
      <w:pPr>
        <w:tabs>
          <w:tab w:val="left" w:pos="851"/>
        </w:tabs>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 xml:space="preserve">Kebutuhan Data </w:t>
      </w:r>
    </w:p>
    <w:tbl>
      <w:tblPr>
        <w:tblW w:w="10747" w:type="dxa"/>
        <w:jc w:val="center"/>
        <w:tblInd w:w="-2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4" w:type="dxa"/>
          <w:left w:w="72" w:type="dxa"/>
          <w:bottom w:w="14" w:type="dxa"/>
          <w:right w:w="72" w:type="dxa"/>
        </w:tblCellMar>
        <w:tblLook w:val="04A0" w:firstRow="1" w:lastRow="0" w:firstColumn="1" w:lastColumn="0" w:noHBand="0" w:noVBand="1"/>
      </w:tblPr>
      <w:tblGrid>
        <w:gridCol w:w="438"/>
        <w:gridCol w:w="1695"/>
        <w:gridCol w:w="270"/>
        <w:gridCol w:w="2692"/>
        <w:gridCol w:w="1350"/>
        <w:gridCol w:w="1350"/>
        <w:gridCol w:w="2952"/>
      </w:tblGrid>
      <w:tr w:rsidR="0047542D" w:rsidRPr="00CC3469" w:rsidTr="00E669AD">
        <w:trPr>
          <w:tblHeader/>
          <w:jc w:val="center"/>
        </w:trPr>
        <w:tc>
          <w:tcPr>
            <w:tcW w:w="438" w:type="dxa"/>
            <w:shd w:val="clear" w:color="auto" w:fill="E5B8B7" w:themeFill="accent2" w:themeFillTint="66"/>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NO</w:t>
            </w:r>
          </w:p>
        </w:tc>
        <w:tc>
          <w:tcPr>
            <w:tcW w:w="1695" w:type="dxa"/>
            <w:shd w:val="clear" w:color="auto" w:fill="E5B8B7" w:themeFill="accent2" w:themeFillTint="66"/>
            <w:vAlign w:val="center"/>
            <w:hideMark/>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ASPEK</w:t>
            </w:r>
          </w:p>
        </w:tc>
        <w:tc>
          <w:tcPr>
            <w:tcW w:w="2962" w:type="dxa"/>
            <w:gridSpan w:val="2"/>
            <w:shd w:val="clear" w:color="auto" w:fill="E5B8B7" w:themeFill="accent2" w:themeFillTint="66"/>
            <w:vAlign w:val="center"/>
            <w:hideMark/>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KRITERIA</w:t>
            </w:r>
          </w:p>
        </w:tc>
        <w:tc>
          <w:tcPr>
            <w:tcW w:w="1350" w:type="dxa"/>
            <w:tcBorders>
              <w:right w:val="single" w:sz="4" w:space="0" w:color="auto"/>
            </w:tcBorders>
            <w:shd w:val="clear" w:color="auto" w:fill="E5B8B7" w:themeFill="accent2" w:themeFillTint="66"/>
            <w:vAlign w:val="center"/>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TEKNIK ANALISA</w:t>
            </w:r>
          </w:p>
        </w:tc>
        <w:tc>
          <w:tcPr>
            <w:tcW w:w="1350" w:type="dxa"/>
            <w:tcBorders>
              <w:left w:val="single" w:sz="4" w:space="0" w:color="auto"/>
            </w:tcBorders>
            <w:shd w:val="clear" w:color="auto" w:fill="E5B8B7" w:themeFill="accent2" w:themeFillTint="66"/>
            <w:vAlign w:val="center"/>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BENTUK</w:t>
            </w:r>
          </w:p>
        </w:tc>
        <w:tc>
          <w:tcPr>
            <w:tcW w:w="2952" w:type="dxa"/>
            <w:shd w:val="clear" w:color="auto" w:fill="E5B8B7" w:themeFill="accent2" w:themeFillTint="66"/>
            <w:vAlign w:val="center"/>
            <w:hideMark/>
          </w:tcPr>
          <w:p w:rsidR="0047542D" w:rsidRPr="00CC3469" w:rsidRDefault="0047542D" w:rsidP="00E669AD">
            <w:pPr>
              <w:spacing w:after="0" w:line="240" w:lineRule="auto"/>
              <w:jc w:val="center"/>
              <w:rPr>
                <w:rFonts w:ascii="Times New Roman" w:eastAsia="Times New Roman" w:hAnsi="Times New Roman"/>
                <w:b/>
                <w:bCs/>
                <w:sz w:val="18"/>
                <w:szCs w:val="18"/>
                <w:lang w:val="id-ID" w:eastAsia="id-ID"/>
              </w:rPr>
            </w:pPr>
            <w:r w:rsidRPr="00CC3469">
              <w:rPr>
                <w:rFonts w:ascii="Times New Roman" w:eastAsia="Times New Roman" w:hAnsi="Times New Roman"/>
                <w:b/>
                <w:bCs/>
                <w:sz w:val="18"/>
                <w:szCs w:val="18"/>
                <w:lang w:val="id-ID" w:eastAsia="id-ID"/>
              </w:rPr>
              <w:t>SUMBER DATA</w:t>
            </w:r>
          </w:p>
        </w:tc>
      </w:tr>
      <w:tr w:rsidR="00E669AD" w:rsidRPr="00CC3469" w:rsidTr="00E669AD">
        <w:trPr>
          <w:trHeight w:val="169"/>
          <w:jc w:val="center"/>
        </w:trPr>
        <w:tc>
          <w:tcPr>
            <w:tcW w:w="438" w:type="dxa"/>
            <w:vMerge w:val="restart"/>
            <w:shd w:val="clear" w:color="auto" w:fill="C2D69B" w:themeFill="accent3" w:themeFillTint="99"/>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val="restart"/>
            <w:shd w:val="clear" w:color="auto" w:fill="C2D69B" w:themeFill="accent3" w:themeFillTint="99"/>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IDENTIFIKASI PERMASALAHAN KEKUMUHAN</w:t>
            </w:r>
          </w:p>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1.</w:t>
            </w:r>
          </w:p>
        </w:tc>
        <w:tc>
          <w:tcPr>
            <w:tcW w:w="8344" w:type="dxa"/>
            <w:gridSpan w:val="4"/>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b/>
                <w:bCs/>
                <w:color w:val="000000"/>
                <w:sz w:val="18"/>
                <w:szCs w:val="18"/>
                <w:lang w:val="id-ID" w:eastAsia="id-ID"/>
              </w:rPr>
              <w:t>Kondisi Bangunan</w:t>
            </w:r>
          </w:p>
        </w:tc>
      </w:tr>
      <w:tr w:rsidR="0047542D" w:rsidRPr="00CC3469" w:rsidTr="00E669AD">
        <w:trPr>
          <w:trHeight w:val="47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Keteraturan Bangunan</w:t>
            </w:r>
          </w:p>
        </w:tc>
        <w:tc>
          <w:tcPr>
            <w:tcW w:w="1350" w:type="dxa"/>
            <w:tcBorders>
              <w:right w:val="single" w:sz="4" w:space="0" w:color="auto"/>
            </w:tcBorders>
            <w:shd w:val="clear" w:color="auto" w:fill="C2D69B" w:themeFill="accent3" w:themeFillTint="99"/>
            <w:vAlign w:val="center"/>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Peta, Wawancara, Observasi</w:t>
            </w:r>
          </w:p>
        </w:tc>
      </w:tr>
      <w:tr w:rsidR="0047542D" w:rsidRPr="00CC3469" w:rsidTr="00E669AD">
        <w:trPr>
          <w:trHeight w:val="61"/>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Kepadatan Bangunan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b/>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Peta, Wawancara, Observasi</w:t>
            </w:r>
          </w:p>
        </w:tc>
      </w:tr>
      <w:tr w:rsidR="0047542D" w:rsidRPr="00CC3469" w:rsidTr="00E669AD">
        <w:trPr>
          <w:trHeight w:val="106"/>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Peta, Wawancara, Observasi</w:t>
            </w:r>
          </w:p>
        </w:tc>
      </w:tr>
      <w:tr w:rsidR="00E669AD" w:rsidRPr="00CC3469" w:rsidTr="00E669AD">
        <w:trPr>
          <w:jc w:val="center"/>
        </w:trPr>
        <w:tc>
          <w:tcPr>
            <w:tcW w:w="438" w:type="dxa"/>
            <w:vMerge/>
            <w:shd w:val="clear" w:color="auto" w:fill="C2D69B" w:themeFill="accent3" w:themeFillTint="99"/>
            <w:hideMark/>
          </w:tcPr>
          <w:p w:rsidR="00E669A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2.</w:t>
            </w:r>
          </w:p>
        </w:tc>
        <w:tc>
          <w:tcPr>
            <w:tcW w:w="8344" w:type="dxa"/>
            <w:gridSpan w:val="4"/>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b/>
                <w:color w:val="000000"/>
                <w:sz w:val="18"/>
                <w:szCs w:val="18"/>
                <w:lang w:val="id-ID" w:eastAsia="id-ID"/>
              </w:rPr>
            </w:pPr>
            <w:r w:rsidRPr="00CC3469">
              <w:rPr>
                <w:rFonts w:ascii="Times New Roman" w:eastAsia="Times New Roman" w:hAnsi="Times New Roman"/>
                <w:b/>
                <w:bCs/>
                <w:color w:val="000000"/>
                <w:sz w:val="18"/>
                <w:szCs w:val="18"/>
                <w:lang w:val="id-ID" w:eastAsia="id-ID"/>
              </w:rPr>
              <w:t>Kondisi Jalan Lingkungan</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Peta RIS, 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Kualitas Jalan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E669AD" w:rsidRPr="00CC3469" w:rsidTr="00E669AD">
        <w:trPr>
          <w:jc w:val="center"/>
        </w:trPr>
        <w:tc>
          <w:tcPr>
            <w:tcW w:w="438" w:type="dxa"/>
            <w:vMerge/>
            <w:shd w:val="clear" w:color="auto" w:fill="C2D69B" w:themeFill="accent3" w:themeFillTint="99"/>
            <w:hideMark/>
          </w:tcPr>
          <w:p w:rsidR="00E669A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3.</w:t>
            </w:r>
          </w:p>
        </w:tc>
        <w:tc>
          <w:tcPr>
            <w:tcW w:w="8344" w:type="dxa"/>
            <w:gridSpan w:val="4"/>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b/>
                <w:color w:val="000000"/>
                <w:sz w:val="18"/>
                <w:szCs w:val="18"/>
                <w:lang w:val="id-ID" w:eastAsia="id-ID"/>
              </w:rPr>
            </w:pPr>
            <w:r w:rsidRPr="00CC3469">
              <w:rPr>
                <w:rFonts w:ascii="Times New Roman" w:eastAsia="Times New Roman" w:hAnsi="Times New Roman"/>
                <w:b/>
                <w:bCs/>
                <w:color w:val="000000"/>
                <w:sz w:val="18"/>
                <w:szCs w:val="18"/>
                <w:lang w:val="id-ID" w:eastAsia="id-ID"/>
              </w:rPr>
              <w:t>Kondisi Drainase Lingkungan</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val="restart"/>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shd w:val="clear" w:color="auto" w:fill="E5DFEC" w:themeFill="accent4" w:themeFillTint="33"/>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r>
      <w:tr w:rsidR="00E669AD" w:rsidRPr="00CC3469" w:rsidTr="00E669AD">
        <w:trPr>
          <w:jc w:val="center"/>
        </w:trPr>
        <w:tc>
          <w:tcPr>
            <w:tcW w:w="438" w:type="dxa"/>
            <w:vMerge/>
            <w:shd w:val="clear" w:color="auto" w:fill="C2D69B" w:themeFill="accent3" w:themeFillTint="99"/>
            <w:hideMark/>
          </w:tcPr>
          <w:p w:rsidR="00E669A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4.</w:t>
            </w:r>
          </w:p>
        </w:tc>
        <w:tc>
          <w:tcPr>
            <w:tcW w:w="5392" w:type="dxa"/>
            <w:gridSpan w:val="3"/>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b/>
                <w:color w:val="000000"/>
                <w:sz w:val="18"/>
                <w:szCs w:val="18"/>
                <w:lang w:val="id-ID" w:eastAsia="id-ID"/>
              </w:rPr>
            </w:pPr>
            <w:r w:rsidRPr="00CC3469">
              <w:rPr>
                <w:rFonts w:ascii="Times New Roman" w:eastAsia="Times New Roman" w:hAnsi="Times New Roman"/>
                <w:b/>
                <w:bCs/>
                <w:color w:val="000000"/>
                <w:sz w:val="18"/>
                <w:szCs w:val="18"/>
                <w:lang w:val="id-ID" w:eastAsia="id-ID"/>
              </w:rPr>
              <w:t>Kondisi Penyediaan Air Minum</w:t>
            </w:r>
          </w:p>
        </w:tc>
        <w:tc>
          <w:tcPr>
            <w:tcW w:w="2952" w:type="dxa"/>
            <w:shd w:val="clear" w:color="auto" w:fill="E5DFEC" w:themeFill="accent4" w:themeFillTint="33"/>
            <w:vAlign w:val="center"/>
            <w:hideMark/>
          </w:tcPr>
          <w:p w:rsidR="00E669AD" w:rsidRPr="00CC3469" w:rsidRDefault="00E669A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val="restart"/>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shd w:val="clear" w:color="auto" w:fill="E5DFEC" w:themeFill="accent4" w:themeFillTint="33"/>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r>
      <w:tr w:rsidR="00E669AD" w:rsidRPr="00CC3469" w:rsidTr="00E669AD">
        <w:trPr>
          <w:jc w:val="center"/>
        </w:trPr>
        <w:tc>
          <w:tcPr>
            <w:tcW w:w="438" w:type="dxa"/>
            <w:vMerge/>
            <w:shd w:val="clear" w:color="auto" w:fill="C2D69B" w:themeFill="accent3" w:themeFillTint="99"/>
            <w:hideMark/>
          </w:tcPr>
          <w:p w:rsidR="00E669A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5.</w:t>
            </w:r>
          </w:p>
        </w:tc>
        <w:tc>
          <w:tcPr>
            <w:tcW w:w="8344" w:type="dxa"/>
            <w:gridSpan w:val="4"/>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b/>
                <w:color w:val="000000"/>
                <w:sz w:val="18"/>
                <w:szCs w:val="18"/>
                <w:lang w:val="id-ID" w:eastAsia="id-ID"/>
              </w:rPr>
            </w:pPr>
            <w:r w:rsidRPr="00CC3469">
              <w:rPr>
                <w:rFonts w:ascii="Times New Roman" w:eastAsia="Times New Roman" w:hAnsi="Times New Roman"/>
                <w:b/>
                <w:bCs/>
                <w:color w:val="000000"/>
                <w:sz w:val="18"/>
                <w:szCs w:val="18"/>
                <w:lang w:val="id-ID" w:eastAsia="id-ID"/>
              </w:rPr>
              <w:t>Kondisi Pengelolaan Air Limbah</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val="restart"/>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r>
      <w:tr w:rsidR="00E669AD" w:rsidRPr="00CC3469" w:rsidTr="00E669AD">
        <w:trPr>
          <w:trHeight w:val="45"/>
          <w:jc w:val="center"/>
        </w:trPr>
        <w:tc>
          <w:tcPr>
            <w:tcW w:w="438" w:type="dxa"/>
            <w:vMerge/>
            <w:shd w:val="clear" w:color="auto" w:fill="C2D69B" w:themeFill="accent3" w:themeFillTint="99"/>
            <w:hideMark/>
          </w:tcPr>
          <w:p w:rsidR="00E669A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E669A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6.</w:t>
            </w:r>
          </w:p>
        </w:tc>
        <w:tc>
          <w:tcPr>
            <w:tcW w:w="8344" w:type="dxa"/>
            <w:gridSpan w:val="4"/>
            <w:shd w:val="clear" w:color="auto" w:fill="B8CCE4" w:themeFill="accent1" w:themeFillTint="66"/>
            <w:vAlign w:val="center"/>
            <w:hideMark/>
          </w:tcPr>
          <w:p w:rsidR="00E669AD" w:rsidRPr="00CC3469" w:rsidRDefault="00E669AD" w:rsidP="00E669AD">
            <w:pPr>
              <w:spacing w:after="0" w:line="240" w:lineRule="auto"/>
              <w:rPr>
                <w:rFonts w:ascii="Times New Roman" w:eastAsia="Times New Roman" w:hAnsi="Times New Roman"/>
                <w:b/>
                <w:color w:val="000000"/>
                <w:sz w:val="18"/>
                <w:szCs w:val="18"/>
                <w:lang w:val="id-ID" w:eastAsia="id-ID"/>
              </w:rPr>
            </w:pPr>
            <w:r w:rsidRPr="00CC3469">
              <w:rPr>
                <w:rFonts w:ascii="Times New Roman" w:eastAsia="Times New Roman" w:hAnsi="Times New Roman"/>
                <w:b/>
                <w:bCs/>
                <w:color w:val="000000"/>
                <w:sz w:val="18"/>
                <w:szCs w:val="18"/>
                <w:lang w:val="id-ID" w:eastAsia="id-ID"/>
              </w:rPr>
              <w:t>Kondisi Pengelolaan Persampahan</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B8CCE4" w:themeFill="accent1" w:themeFillTint="66"/>
            <w:tcMar>
              <w:left w:w="43" w:type="dxa"/>
              <w:right w:w="43" w:type="dxa"/>
            </w:tcMar>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7.</w:t>
            </w:r>
          </w:p>
        </w:tc>
        <w:tc>
          <w:tcPr>
            <w:tcW w:w="2692" w:type="dxa"/>
            <w:shd w:val="clear" w:color="auto" w:fill="B8CCE4" w:themeFill="accent1" w:themeFillTint="66"/>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Kondisi Pengamanan Bahaya Kebakaran</w:t>
            </w:r>
          </w:p>
        </w:tc>
        <w:tc>
          <w:tcPr>
            <w:tcW w:w="1350" w:type="dxa"/>
            <w:tcBorders>
              <w:right w:val="single" w:sz="4" w:space="0" w:color="auto"/>
            </w:tcBorders>
            <w:shd w:val="clear" w:color="auto" w:fill="B8CCE4" w:themeFill="accent1" w:themeFillTint="66"/>
            <w:vAlign w:val="center"/>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c>
          <w:tcPr>
            <w:tcW w:w="1350" w:type="dxa"/>
            <w:tcBorders>
              <w:left w:val="single" w:sz="4" w:space="0" w:color="auto"/>
            </w:tcBorders>
            <w:shd w:val="clear" w:color="auto" w:fill="B8CCE4" w:themeFill="accent1" w:themeFillTint="66"/>
            <w:vAlign w:val="center"/>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a.</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Teknis</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rPr>
          <w:trHeight w:val="45"/>
          <w:jc w:val="center"/>
        </w:trPr>
        <w:tc>
          <w:tcPr>
            <w:tcW w:w="438" w:type="dxa"/>
            <w:vMerge/>
            <w:shd w:val="clear" w:color="auto" w:fill="C2D69B" w:themeFill="accent3" w:themeFillTint="99"/>
            <w:hideMark/>
          </w:tcPr>
          <w:p w:rsidR="0047542D" w:rsidRPr="00CC3469" w:rsidRDefault="0047542D" w:rsidP="00E669AD">
            <w:pPr>
              <w:spacing w:after="0" w:line="240" w:lineRule="auto"/>
              <w:jc w:val="center"/>
              <w:rPr>
                <w:rFonts w:ascii="Times New Roman" w:eastAsia="Times New Roman" w:hAnsi="Times New Roman"/>
                <w:color w:val="000000"/>
                <w:sz w:val="18"/>
                <w:szCs w:val="18"/>
                <w:lang w:val="id-ID" w:eastAsia="id-ID"/>
              </w:rPr>
            </w:pPr>
          </w:p>
        </w:tc>
        <w:tc>
          <w:tcPr>
            <w:tcW w:w="1695" w:type="dxa"/>
            <w:vMerge/>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2D69B" w:themeFill="accent3" w:themeFillTint="99"/>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2692" w:type="dxa"/>
            <w:shd w:val="clear" w:color="auto" w:fill="C2D69B" w:themeFill="accent3" w:themeFillTint="99"/>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Cakupan Pelayanan</w:t>
            </w:r>
          </w:p>
        </w:tc>
        <w:tc>
          <w:tcPr>
            <w:tcW w:w="1350" w:type="dxa"/>
            <w:tcBorders>
              <w:right w:val="single" w:sz="4" w:space="0" w:color="auto"/>
            </w:tcBorders>
            <w:shd w:val="clear" w:color="auto" w:fill="C2D69B" w:themeFill="accent3" w:themeFillTint="99"/>
            <w:vAlign w:val="center"/>
          </w:tcPr>
          <w:p w:rsidR="0047542D" w:rsidRPr="00CC3469" w:rsidRDefault="00E669AD" w:rsidP="00E669AD">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C2D69B" w:themeFill="accent3" w:themeFillTint="99"/>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Observasi</w:t>
            </w:r>
          </w:p>
        </w:tc>
      </w:tr>
      <w:tr w:rsidR="0047542D" w:rsidRPr="00CC3469" w:rsidTr="00E669AD">
        <w:tblPrEx>
          <w:tblCellMar>
            <w:top w:w="0" w:type="dxa"/>
            <w:bottom w:w="0" w:type="dxa"/>
          </w:tblCellMar>
        </w:tblPrEx>
        <w:trPr>
          <w:trHeight w:val="59"/>
          <w:jc w:val="center"/>
        </w:trPr>
        <w:tc>
          <w:tcPr>
            <w:tcW w:w="438" w:type="dxa"/>
            <w:vMerge w:val="restart"/>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B.</w:t>
            </w:r>
          </w:p>
        </w:tc>
        <w:tc>
          <w:tcPr>
            <w:tcW w:w="1695" w:type="dxa"/>
            <w:vMerge w:val="restart"/>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 xml:space="preserve">IDENTIFIKASI PERTIMBANGAN LAIN </w:t>
            </w:r>
          </w:p>
          <w:p w:rsidR="0047542D" w:rsidRPr="00CC3469" w:rsidRDefault="00E669A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color w:val="000000"/>
                <w:sz w:val="18"/>
                <w:szCs w:val="18"/>
                <w:lang w:val="id-ID" w:eastAsia="id-ID"/>
              </w:rPr>
              <w:t>(</w:t>
            </w:r>
            <w:r w:rsidR="0047542D" w:rsidRPr="00CC3469">
              <w:rPr>
                <w:rFonts w:ascii="Times New Roman" w:eastAsia="Times New Roman" w:hAnsi="Times New Roman"/>
                <w:color w:val="000000"/>
                <w:sz w:val="18"/>
                <w:szCs w:val="18"/>
                <w:lang w:val="id-ID" w:eastAsia="id-ID"/>
              </w:rPr>
              <w:t>Non Fisik)</w:t>
            </w:r>
          </w:p>
        </w:tc>
        <w:tc>
          <w:tcPr>
            <w:tcW w:w="270" w:type="dxa"/>
            <w:shd w:val="clear" w:color="auto" w:fill="C4BC96" w:themeFill="background2" w:themeFillShade="BF"/>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1.</w:t>
            </w:r>
          </w:p>
        </w:tc>
        <w:tc>
          <w:tcPr>
            <w:tcW w:w="2692" w:type="dxa"/>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Nilai Strategis Lokasi Kawasan</w:t>
            </w:r>
          </w:p>
        </w:tc>
        <w:tc>
          <w:tcPr>
            <w:tcW w:w="1350" w:type="dxa"/>
            <w:tcBorders>
              <w:right w:val="single" w:sz="4" w:space="0" w:color="auto"/>
            </w:tcBorders>
            <w:shd w:val="clear" w:color="auto" w:fill="C4BC96" w:themeFill="background2" w:themeFillShade="BF"/>
            <w:vAlign w:val="center"/>
          </w:tcPr>
          <w:p w:rsidR="0047542D" w:rsidRPr="00CC3469" w:rsidRDefault="00E669AD"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xml:space="preserve">Diskriptif </w:t>
            </w:r>
          </w:p>
        </w:tc>
        <w:tc>
          <w:tcPr>
            <w:tcW w:w="1350" w:type="dxa"/>
            <w:tcBorders>
              <w:left w:val="single" w:sz="4" w:space="0" w:color="auto"/>
            </w:tcBorders>
            <w:shd w:val="clear" w:color="auto" w:fill="C4BC96" w:themeFill="background2" w:themeFillShade="BF"/>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 dan peta</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Dokumen RTR, Wawancara, Observasi</w:t>
            </w:r>
          </w:p>
        </w:tc>
      </w:tr>
      <w:tr w:rsidR="0047542D" w:rsidRPr="00CC3469" w:rsidTr="00E669AD">
        <w:tblPrEx>
          <w:tblCellMar>
            <w:top w:w="0" w:type="dxa"/>
            <w:bottom w:w="0" w:type="dxa"/>
          </w:tblCellMar>
        </w:tblPrEx>
        <w:trPr>
          <w:trHeight w:val="59"/>
          <w:jc w:val="center"/>
        </w:trPr>
        <w:tc>
          <w:tcPr>
            <w:tcW w:w="438"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4BC96" w:themeFill="background2" w:themeFillShade="BF"/>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2.</w:t>
            </w:r>
          </w:p>
        </w:tc>
        <w:tc>
          <w:tcPr>
            <w:tcW w:w="2692" w:type="dxa"/>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Kepadatan Penduduk</w:t>
            </w:r>
          </w:p>
        </w:tc>
        <w:tc>
          <w:tcPr>
            <w:tcW w:w="1350" w:type="dxa"/>
            <w:tcBorders>
              <w:right w:val="single" w:sz="4" w:space="0" w:color="auto"/>
            </w:tcBorders>
            <w:shd w:val="clear" w:color="auto" w:fill="C4BC96" w:themeFill="background2" w:themeFillShade="BF"/>
            <w:vAlign w:val="center"/>
          </w:tcPr>
          <w:p w:rsidR="0047542D" w:rsidRPr="00CC3469" w:rsidRDefault="00E669AD" w:rsidP="00B80325">
            <w:pPr>
              <w:spacing w:after="0" w:line="240" w:lineRule="auto"/>
              <w:jc w:val="center"/>
              <w:rPr>
                <w:rFonts w:ascii="Times New Roman" w:eastAsia="Times New Roman" w:hAnsi="Times New Roman"/>
                <w:b/>
                <w:color w:val="000000"/>
                <w:sz w:val="18"/>
                <w:szCs w:val="18"/>
                <w:lang w:val="id-ID" w:eastAsia="id-ID"/>
              </w:rPr>
            </w:pPr>
            <w:r w:rsidRPr="00CC3469">
              <w:rPr>
                <w:rFonts w:ascii="Times New Roman" w:eastAsia="Times New Roman" w:hAnsi="Times New Roman"/>
                <w:color w:val="000000"/>
                <w:sz w:val="18"/>
                <w:szCs w:val="18"/>
                <w:lang w:val="id-ID" w:eastAsia="id-ID"/>
              </w:rPr>
              <w:t xml:space="preserve">Diskriptif </w:t>
            </w:r>
          </w:p>
        </w:tc>
        <w:tc>
          <w:tcPr>
            <w:tcW w:w="1350" w:type="dxa"/>
            <w:tcBorders>
              <w:left w:val="single" w:sz="4" w:space="0" w:color="auto"/>
              <w:right w:val="single" w:sz="4" w:space="0" w:color="auto"/>
            </w:tcBorders>
            <w:shd w:val="clear" w:color="auto" w:fill="C4BC96" w:themeFill="background2" w:themeFillShade="BF"/>
            <w:vAlign w:val="center"/>
          </w:tcPr>
          <w:p w:rsidR="0047542D" w:rsidRPr="00CC3469" w:rsidRDefault="00B80325" w:rsidP="00B80325">
            <w:pPr>
              <w:spacing w:after="0" w:line="240" w:lineRule="auto"/>
              <w:jc w:val="center"/>
              <w:rPr>
                <w:rFonts w:ascii="Times New Roman" w:eastAsia="Times New Roman" w:hAnsi="Times New Roman"/>
                <w:b/>
                <w:color w:val="000000"/>
                <w:sz w:val="18"/>
                <w:szCs w:val="18"/>
                <w:lang w:val="id-ID" w:eastAsia="id-ID"/>
              </w:rPr>
            </w:pPr>
            <w:r w:rsidRPr="00CC3469">
              <w:rPr>
                <w:rFonts w:ascii="Times New Roman" w:eastAsiaTheme="minorHAnsi" w:hAnsi="Times New Roman"/>
                <w:sz w:val="18"/>
                <w:szCs w:val="18"/>
                <w:lang w:val="id-ID"/>
              </w:rPr>
              <w:t>Tabel dan peta</w:t>
            </w:r>
          </w:p>
        </w:tc>
        <w:tc>
          <w:tcPr>
            <w:tcW w:w="2952" w:type="dxa"/>
            <w:shd w:val="clear" w:color="auto" w:fill="E5DFEC" w:themeFill="accent4" w:themeFillTint="33"/>
            <w:vAlign w:val="center"/>
            <w:hideMark/>
          </w:tcPr>
          <w:p w:rsidR="0047542D" w:rsidRPr="00CC3469" w:rsidRDefault="00E669A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Statistik, Wawancara, Observasi</w:t>
            </w:r>
          </w:p>
        </w:tc>
      </w:tr>
      <w:tr w:rsidR="0047542D" w:rsidRPr="00CC3469" w:rsidTr="00E669AD">
        <w:tblPrEx>
          <w:tblCellMar>
            <w:top w:w="0" w:type="dxa"/>
            <w:bottom w:w="0" w:type="dxa"/>
          </w:tblCellMar>
        </w:tblPrEx>
        <w:trPr>
          <w:trHeight w:val="59"/>
          <w:jc w:val="center"/>
        </w:trPr>
        <w:tc>
          <w:tcPr>
            <w:tcW w:w="438"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4BC96" w:themeFill="background2" w:themeFillShade="BF"/>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3.</w:t>
            </w:r>
          </w:p>
        </w:tc>
        <w:tc>
          <w:tcPr>
            <w:tcW w:w="2692" w:type="dxa"/>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Potensi Sosial Ekonomi</w:t>
            </w:r>
          </w:p>
        </w:tc>
        <w:tc>
          <w:tcPr>
            <w:tcW w:w="1350" w:type="dxa"/>
            <w:tcBorders>
              <w:right w:val="single" w:sz="4" w:space="0" w:color="auto"/>
            </w:tcBorders>
            <w:shd w:val="clear" w:color="auto" w:fill="C4BC96" w:themeFill="background2" w:themeFillShade="BF"/>
            <w:vAlign w:val="center"/>
          </w:tcPr>
          <w:p w:rsidR="0047542D" w:rsidRPr="00CC3469" w:rsidRDefault="00E669AD"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xml:space="preserve">Diskriptif </w:t>
            </w:r>
          </w:p>
        </w:tc>
        <w:tc>
          <w:tcPr>
            <w:tcW w:w="1350" w:type="dxa"/>
            <w:tcBorders>
              <w:left w:val="single" w:sz="4" w:space="0" w:color="auto"/>
            </w:tcBorders>
            <w:shd w:val="clear" w:color="auto" w:fill="C4BC96" w:themeFill="background2" w:themeFillShade="BF"/>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Statistik, Wawancara, Observasi</w:t>
            </w:r>
          </w:p>
        </w:tc>
      </w:tr>
      <w:tr w:rsidR="0047542D" w:rsidRPr="00CC3469" w:rsidTr="00E669AD">
        <w:tblPrEx>
          <w:tblCellMar>
            <w:top w:w="0" w:type="dxa"/>
            <w:bottom w:w="0" w:type="dxa"/>
          </w:tblCellMar>
        </w:tblPrEx>
        <w:trPr>
          <w:trHeight w:val="59"/>
          <w:jc w:val="center"/>
        </w:trPr>
        <w:tc>
          <w:tcPr>
            <w:tcW w:w="438"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4BC96" w:themeFill="background2" w:themeFillShade="BF"/>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4.</w:t>
            </w:r>
          </w:p>
        </w:tc>
        <w:tc>
          <w:tcPr>
            <w:tcW w:w="2692" w:type="dxa"/>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Dukungan Masyarakat</w:t>
            </w:r>
          </w:p>
        </w:tc>
        <w:tc>
          <w:tcPr>
            <w:tcW w:w="1350" w:type="dxa"/>
            <w:tcBorders>
              <w:right w:val="single" w:sz="4" w:space="0" w:color="auto"/>
            </w:tcBorders>
            <w:shd w:val="clear" w:color="auto" w:fill="C4BC96" w:themeFill="background2" w:themeFillShade="BF"/>
            <w:vAlign w:val="center"/>
          </w:tcPr>
          <w:p w:rsidR="0047542D" w:rsidRPr="00CC3469" w:rsidRDefault="00E669AD"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xml:space="preserve">Diskriptif </w:t>
            </w:r>
          </w:p>
        </w:tc>
        <w:tc>
          <w:tcPr>
            <w:tcW w:w="1350" w:type="dxa"/>
            <w:tcBorders>
              <w:left w:val="single" w:sz="4" w:space="0" w:color="auto"/>
            </w:tcBorders>
            <w:shd w:val="clear" w:color="auto" w:fill="C4BC96" w:themeFill="background2" w:themeFillShade="BF"/>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val="restart"/>
            <w:shd w:val="clear" w:color="auto" w:fill="E5DFEC" w:themeFill="accent4" w:themeFillTint="33"/>
            <w:vAlign w:val="center"/>
            <w:hideMark/>
          </w:tcPr>
          <w:p w:rsidR="00E669AD" w:rsidRPr="00CC3469" w:rsidRDefault="00E669A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Dokumen Kebijakan Wawancara</w:t>
            </w:r>
          </w:p>
        </w:tc>
      </w:tr>
      <w:tr w:rsidR="0047542D" w:rsidRPr="00CC3469" w:rsidTr="00E669AD">
        <w:tblPrEx>
          <w:tblCellMar>
            <w:top w:w="0" w:type="dxa"/>
            <w:bottom w:w="0" w:type="dxa"/>
          </w:tblCellMar>
        </w:tblPrEx>
        <w:trPr>
          <w:trHeight w:val="147"/>
          <w:jc w:val="center"/>
        </w:trPr>
        <w:tc>
          <w:tcPr>
            <w:tcW w:w="438"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C4BC96" w:themeFill="background2" w:themeFillShade="BF"/>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5.</w:t>
            </w:r>
          </w:p>
        </w:tc>
        <w:tc>
          <w:tcPr>
            <w:tcW w:w="2692" w:type="dxa"/>
            <w:shd w:val="clear" w:color="auto" w:fill="C4BC96" w:themeFill="background2" w:themeFillShade="BF"/>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Komitmen Pemda</w:t>
            </w:r>
          </w:p>
        </w:tc>
        <w:tc>
          <w:tcPr>
            <w:tcW w:w="1350" w:type="dxa"/>
            <w:tcBorders>
              <w:right w:val="single" w:sz="4" w:space="0" w:color="auto"/>
            </w:tcBorders>
            <w:shd w:val="clear" w:color="auto" w:fill="C4BC96" w:themeFill="background2" w:themeFillShade="BF"/>
            <w:vAlign w:val="center"/>
          </w:tcPr>
          <w:p w:rsidR="0047542D" w:rsidRPr="00CC3469" w:rsidRDefault="00E669AD"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 xml:space="preserve">Diskriptif </w:t>
            </w:r>
          </w:p>
        </w:tc>
        <w:tc>
          <w:tcPr>
            <w:tcW w:w="1350" w:type="dxa"/>
            <w:tcBorders>
              <w:left w:val="single" w:sz="4" w:space="0" w:color="auto"/>
            </w:tcBorders>
            <w:shd w:val="clear" w:color="auto" w:fill="C4BC96" w:themeFill="background2" w:themeFillShade="BF"/>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vMerge/>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p>
        </w:tc>
      </w:tr>
      <w:tr w:rsidR="0047542D" w:rsidRPr="00CC3469" w:rsidTr="00E669AD">
        <w:tblPrEx>
          <w:tblCellMar>
            <w:top w:w="0" w:type="dxa"/>
            <w:bottom w:w="0" w:type="dxa"/>
          </w:tblCellMar>
        </w:tblPrEx>
        <w:trPr>
          <w:trHeight w:val="59"/>
          <w:jc w:val="center"/>
        </w:trPr>
        <w:tc>
          <w:tcPr>
            <w:tcW w:w="438" w:type="dxa"/>
            <w:vMerge w:val="restart"/>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C.</w:t>
            </w:r>
          </w:p>
        </w:tc>
        <w:tc>
          <w:tcPr>
            <w:tcW w:w="1695" w:type="dxa"/>
            <w:vMerge w:val="restart"/>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IDENTIFIKASI LEGALITAS LAHAN</w:t>
            </w:r>
          </w:p>
        </w:tc>
        <w:tc>
          <w:tcPr>
            <w:tcW w:w="270" w:type="dxa"/>
            <w:shd w:val="clear" w:color="auto" w:fill="948A54" w:themeFill="background2" w:themeFillShade="80"/>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1.</w:t>
            </w:r>
          </w:p>
        </w:tc>
        <w:tc>
          <w:tcPr>
            <w:tcW w:w="2692" w:type="dxa"/>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Status Tanah</w:t>
            </w:r>
          </w:p>
        </w:tc>
        <w:tc>
          <w:tcPr>
            <w:tcW w:w="1350" w:type="dxa"/>
            <w:tcBorders>
              <w:righ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Dokumen Pertanahan</w:t>
            </w:r>
          </w:p>
        </w:tc>
      </w:tr>
      <w:tr w:rsidR="0047542D" w:rsidRPr="00CC3469" w:rsidTr="00B80325">
        <w:tblPrEx>
          <w:tblCellMar>
            <w:top w:w="0" w:type="dxa"/>
            <w:bottom w:w="0" w:type="dxa"/>
          </w:tblCellMar>
        </w:tblPrEx>
        <w:trPr>
          <w:trHeight w:val="453"/>
          <w:jc w:val="center"/>
        </w:trPr>
        <w:tc>
          <w:tcPr>
            <w:tcW w:w="438" w:type="dxa"/>
            <w:vMerge/>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948A54" w:themeFill="background2" w:themeFillShade="80"/>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2.</w:t>
            </w:r>
          </w:p>
        </w:tc>
        <w:tc>
          <w:tcPr>
            <w:tcW w:w="2692" w:type="dxa"/>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Kesesuaian dengan Rencana Tata Ruang (RTR)</w:t>
            </w:r>
          </w:p>
        </w:tc>
        <w:tc>
          <w:tcPr>
            <w:tcW w:w="1350" w:type="dxa"/>
            <w:tcBorders>
              <w:righ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 dan peta</w:t>
            </w:r>
          </w:p>
        </w:tc>
        <w:tc>
          <w:tcPr>
            <w:tcW w:w="2952" w:type="dxa"/>
            <w:shd w:val="clear" w:color="auto" w:fill="E5DFEC" w:themeFill="accent4" w:themeFillTint="33"/>
            <w:vAlign w:val="center"/>
            <w:hideMark/>
          </w:tcPr>
          <w:p w:rsidR="0047542D" w:rsidRPr="00CC3469" w:rsidRDefault="00B80325"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Dokumen RTR, Wawancara</w:t>
            </w:r>
          </w:p>
        </w:tc>
      </w:tr>
      <w:tr w:rsidR="0047542D" w:rsidRPr="00CC3469" w:rsidTr="00B80325">
        <w:tblPrEx>
          <w:tblCellMar>
            <w:top w:w="0" w:type="dxa"/>
            <w:bottom w:w="0" w:type="dxa"/>
          </w:tblCellMar>
        </w:tblPrEx>
        <w:trPr>
          <w:trHeight w:val="516"/>
          <w:jc w:val="center"/>
        </w:trPr>
        <w:tc>
          <w:tcPr>
            <w:tcW w:w="438" w:type="dxa"/>
            <w:vMerge/>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1695" w:type="dxa"/>
            <w:vMerge/>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p>
        </w:tc>
        <w:tc>
          <w:tcPr>
            <w:tcW w:w="270" w:type="dxa"/>
            <w:shd w:val="clear" w:color="auto" w:fill="948A54" w:themeFill="background2" w:themeFillShade="80"/>
            <w:tcMar>
              <w:left w:w="43" w:type="dxa"/>
              <w:right w:w="43" w:type="dxa"/>
            </w:tcMar>
            <w:vAlign w:val="center"/>
            <w:hideMark/>
          </w:tcPr>
          <w:p w:rsidR="0047542D" w:rsidRPr="00CC3469" w:rsidRDefault="0047542D" w:rsidP="00E669AD">
            <w:pPr>
              <w:spacing w:after="0" w:line="240" w:lineRule="auto"/>
              <w:jc w:val="center"/>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3.</w:t>
            </w:r>
          </w:p>
        </w:tc>
        <w:tc>
          <w:tcPr>
            <w:tcW w:w="2692" w:type="dxa"/>
            <w:shd w:val="clear" w:color="auto" w:fill="948A54" w:themeFill="background2" w:themeFillShade="80"/>
            <w:vAlign w:val="center"/>
            <w:hideMark/>
          </w:tcPr>
          <w:p w:rsidR="0047542D" w:rsidRPr="00CC3469" w:rsidRDefault="0047542D" w:rsidP="00E669AD">
            <w:pPr>
              <w:spacing w:after="0" w:line="240" w:lineRule="auto"/>
              <w:rPr>
                <w:rFonts w:ascii="Times New Roman" w:eastAsia="Times New Roman" w:hAnsi="Times New Roman"/>
                <w:b/>
                <w:bCs/>
                <w:color w:val="000000"/>
                <w:sz w:val="18"/>
                <w:szCs w:val="18"/>
                <w:lang w:val="id-ID" w:eastAsia="id-ID"/>
              </w:rPr>
            </w:pPr>
            <w:r w:rsidRPr="00CC3469">
              <w:rPr>
                <w:rFonts w:ascii="Times New Roman" w:eastAsia="Times New Roman" w:hAnsi="Times New Roman"/>
                <w:b/>
                <w:bCs/>
                <w:color w:val="000000"/>
                <w:sz w:val="18"/>
                <w:szCs w:val="18"/>
                <w:lang w:val="id-ID" w:eastAsia="id-ID"/>
              </w:rPr>
              <w:t>Persyaratan Administrasi Bangunan / Izin Mendirikan Bangunan (IMB)</w:t>
            </w:r>
          </w:p>
        </w:tc>
        <w:tc>
          <w:tcPr>
            <w:tcW w:w="1350" w:type="dxa"/>
            <w:tcBorders>
              <w:righ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Diskriptif Kualitatif</w:t>
            </w:r>
          </w:p>
        </w:tc>
        <w:tc>
          <w:tcPr>
            <w:tcW w:w="1350" w:type="dxa"/>
            <w:tcBorders>
              <w:left w:val="single" w:sz="4" w:space="0" w:color="auto"/>
            </w:tcBorders>
            <w:shd w:val="clear" w:color="auto" w:fill="948A54" w:themeFill="background2" w:themeFillShade="80"/>
            <w:vAlign w:val="center"/>
          </w:tcPr>
          <w:p w:rsidR="0047542D" w:rsidRPr="00CC3469" w:rsidRDefault="00B80325" w:rsidP="00B80325">
            <w:pPr>
              <w:spacing w:after="0" w:line="240" w:lineRule="auto"/>
              <w:jc w:val="center"/>
              <w:rPr>
                <w:rFonts w:ascii="Times New Roman" w:eastAsia="Times New Roman" w:hAnsi="Times New Roman"/>
                <w:color w:val="000000"/>
                <w:sz w:val="18"/>
                <w:szCs w:val="18"/>
                <w:lang w:val="id-ID" w:eastAsia="id-ID"/>
              </w:rPr>
            </w:pPr>
            <w:r w:rsidRPr="00CC3469">
              <w:rPr>
                <w:rFonts w:ascii="Times New Roman" w:eastAsiaTheme="minorHAnsi" w:hAnsi="Times New Roman"/>
                <w:sz w:val="18"/>
                <w:szCs w:val="18"/>
                <w:lang w:val="id-ID"/>
              </w:rPr>
              <w:t>Tabel dan peta</w:t>
            </w:r>
          </w:p>
        </w:tc>
        <w:tc>
          <w:tcPr>
            <w:tcW w:w="2952" w:type="dxa"/>
            <w:shd w:val="clear" w:color="auto" w:fill="E5DFEC" w:themeFill="accent4" w:themeFillTint="33"/>
            <w:vAlign w:val="center"/>
            <w:hideMark/>
          </w:tcPr>
          <w:p w:rsidR="0047542D" w:rsidRPr="00CC3469" w:rsidRDefault="0047542D" w:rsidP="00E669AD">
            <w:pPr>
              <w:spacing w:after="0" w:line="240" w:lineRule="auto"/>
              <w:rPr>
                <w:rFonts w:ascii="Times New Roman" w:eastAsia="Times New Roman" w:hAnsi="Times New Roman"/>
                <w:color w:val="000000"/>
                <w:sz w:val="18"/>
                <w:szCs w:val="18"/>
                <w:lang w:val="id-ID" w:eastAsia="id-ID"/>
              </w:rPr>
            </w:pPr>
            <w:r w:rsidRPr="00CC3469">
              <w:rPr>
                <w:rFonts w:ascii="Times New Roman" w:eastAsia="Times New Roman" w:hAnsi="Times New Roman"/>
                <w:color w:val="000000"/>
                <w:sz w:val="18"/>
                <w:szCs w:val="18"/>
                <w:lang w:val="id-ID" w:eastAsia="id-ID"/>
              </w:rPr>
              <w:t>Wawancara, Dokumen Perizinan</w:t>
            </w:r>
          </w:p>
        </w:tc>
      </w:tr>
    </w:tbl>
    <w:p w:rsidR="00404006" w:rsidRPr="00CC3469" w:rsidRDefault="00B80325" w:rsidP="00B80325">
      <w:pPr>
        <w:spacing w:after="0" w:line="360" w:lineRule="auto"/>
        <w:ind w:hanging="1440"/>
        <w:jc w:val="both"/>
        <w:rPr>
          <w:rFonts w:ascii="Times New Roman" w:hAnsi="Times New Roman"/>
          <w:b/>
          <w:i/>
          <w:sz w:val="20"/>
          <w:szCs w:val="20"/>
          <w:lang w:val="id-ID"/>
        </w:rPr>
      </w:pPr>
      <w:r w:rsidRPr="00CC3469">
        <w:rPr>
          <w:rFonts w:ascii="Times New Roman" w:hAnsi="Times New Roman"/>
          <w:b/>
          <w:i/>
          <w:sz w:val="20"/>
          <w:szCs w:val="20"/>
          <w:lang w:val="id-ID"/>
        </w:rPr>
        <w:t>Sumber : Rapermen dan Analisis, 2014</w:t>
      </w:r>
    </w:p>
    <w:p w:rsidR="00B80325" w:rsidRPr="00CC3469" w:rsidRDefault="00B80325" w:rsidP="00B80325">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 xml:space="preserve"> </w:t>
      </w:r>
    </w:p>
    <w:p w:rsidR="00342292" w:rsidRPr="00CC3469" w:rsidRDefault="00342292" w:rsidP="009D1F47">
      <w:pPr>
        <w:pStyle w:val="ListParagraph"/>
        <w:numPr>
          <w:ilvl w:val="3"/>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Penentuan Jumlan Sample</w:t>
      </w:r>
    </w:p>
    <w:p w:rsidR="00342292" w:rsidRPr="00CC3469" w:rsidRDefault="00342292" w:rsidP="00342292">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Studi ini menggunakan rumus slovin (sevilla 1960: 182) sampel untuk bahan studi dengan alasan bahwa peneliti tidak mungkin untuk mengamati seluruh anggota populasi, dan juga sampel penggunaan ini sangat berguna untuk menghemat waktu, biaya, dan tenaga. Sebelum dilakukan pengambilan sampel, tentunya jumlah populasi telah diperhitungkan terlebih dahulu. </w:t>
      </w:r>
    </w:p>
    <w:p w:rsidR="00342292" w:rsidRPr="00CC3469" w:rsidRDefault="00342292" w:rsidP="00342292">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Jumlah populasi yang digunakan adalah jumlah penduduk kawasan permukiman kumuh di Kota Pangkalpinang, hal ini dikarenakan penduduk adalah objek utama studi baik sebagai penghuni ataupun pelaku aktivitas perdagangan dan jasa. Adapun penentuan jumlah sampel yang diambil dalam studi ini ditentukan dengan menggunakan formula:</w:t>
      </w:r>
    </w:p>
    <w:p w:rsidR="00342292" w:rsidRPr="00CC3469" w:rsidRDefault="00342292" w:rsidP="00342292">
      <w:pPr>
        <w:spacing w:after="0" w:line="240" w:lineRule="auto"/>
        <w:jc w:val="both"/>
        <w:rPr>
          <w:rFonts w:ascii="Times New Roman" w:hAnsi="Times New Roman"/>
          <w:b/>
          <w:sz w:val="24"/>
          <w:szCs w:val="24"/>
          <w:lang w:val="id-ID"/>
        </w:rPr>
      </w:pPr>
    </w:p>
    <w:p w:rsidR="00342292" w:rsidRPr="00CC3469" w:rsidRDefault="00342292" w:rsidP="00342292">
      <w:pPr>
        <w:spacing w:after="0" w:line="240" w:lineRule="auto"/>
        <w:jc w:val="both"/>
        <w:rPr>
          <w:rFonts w:ascii="Times New Roman" w:hAnsi="Times New Roman"/>
          <w:b/>
          <w:sz w:val="24"/>
          <w:szCs w:val="24"/>
          <w:lang w:val="id-ID"/>
        </w:rPr>
      </w:pPr>
      <w:r w:rsidRPr="00CC3469">
        <w:rPr>
          <w:rFonts w:ascii="Times New Roman" w:hAnsi="Times New Roman"/>
          <w:b/>
          <w:sz w:val="24"/>
          <w:szCs w:val="24"/>
          <w:lang w:val="id-ID"/>
        </w:rPr>
        <w:t xml:space="preserve">Rumus Slovin (dalam </w:t>
      </w:r>
      <w:r w:rsidRPr="00CC3469">
        <w:rPr>
          <w:rFonts w:ascii="Times New Roman" w:hAnsi="Times New Roman"/>
          <w:b/>
          <w:i/>
          <w:sz w:val="24"/>
          <w:szCs w:val="24"/>
          <w:lang w:val="id-ID"/>
        </w:rPr>
        <w:t>Sevilla Consuelo G. et. al</w:t>
      </w:r>
      <w:r w:rsidRPr="00CC3469">
        <w:rPr>
          <w:rFonts w:ascii="Times New Roman" w:hAnsi="Times New Roman"/>
          <w:b/>
          <w:sz w:val="24"/>
          <w:szCs w:val="24"/>
          <w:lang w:val="id-ID"/>
        </w:rPr>
        <w:t xml:space="preserve"> (2007: 182)</w:t>
      </w:r>
    </w:p>
    <w:p w:rsidR="00342292" w:rsidRPr="00CC3469" w:rsidRDefault="00342292" w:rsidP="00342292">
      <w:pPr>
        <w:spacing w:after="0" w:line="360" w:lineRule="auto"/>
        <w:jc w:val="both"/>
        <w:rPr>
          <w:rFonts w:ascii="Times New Roman" w:hAnsi="Times New Roman"/>
          <w:b/>
          <w:sz w:val="24"/>
          <w:szCs w:val="24"/>
          <w:lang w:val="id-ID"/>
        </w:rPr>
      </w:pPr>
      <w:r w:rsidRPr="00CC3469">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E728178" wp14:editId="49DDAB3D">
                <wp:simplePos x="0" y="0"/>
                <wp:positionH relativeFrom="column">
                  <wp:posOffset>1905</wp:posOffset>
                </wp:positionH>
                <wp:positionV relativeFrom="paragraph">
                  <wp:posOffset>206375</wp:posOffset>
                </wp:positionV>
                <wp:extent cx="1399430" cy="461176"/>
                <wp:effectExtent l="76200" t="76200" r="86995" b="91440"/>
                <wp:wrapNone/>
                <wp:docPr id="3" name="Rounded Rectangle 3"/>
                <wp:cNvGraphicFramePr/>
                <a:graphic xmlns:a="http://schemas.openxmlformats.org/drawingml/2006/main">
                  <a:graphicData uri="http://schemas.microsoft.com/office/word/2010/wordprocessingShape">
                    <wps:wsp>
                      <wps:cNvSpPr/>
                      <wps:spPr>
                        <a:xfrm>
                          <a:off x="0" y="0"/>
                          <a:ext cx="1399430" cy="461176"/>
                        </a:xfrm>
                        <a:prstGeom prst="roundRect">
                          <a:avLst/>
                        </a:prstGeom>
                        <a:solidFill>
                          <a:sysClr val="window" lastClr="FFFFFF"/>
                        </a:solidFill>
                        <a:ln w="25400" cap="flat" cmpd="sng" algn="ctr">
                          <a:solidFill>
                            <a:sysClr val="windowText" lastClr="000000"/>
                          </a:solidFill>
                          <a:prstDash val="solid"/>
                        </a:ln>
                        <a:effectLst>
                          <a:glow rad="63500">
                            <a:srgbClr val="8064A2">
                              <a:satMod val="175000"/>
                              <a:alpha val="40000"/>
                            </a:srgbClr>
                          </a:glow>
                        </a:effectLst>
                      </wps:spPr>
                      <wps:txbx>
                        <w:txbxContent>
                          <w:p w:rsidR="00342292" w:rsidRPr="00D10C87" w:rsidRDefault="00342292" w:rsidP="00342292">
                            <w:pPr>
                              <w:spacing w:after="0" w:line="360" w:lineRule="auto"/>
                              <w:jc w:val="both"/>
                              <w:rPr>
                                <w:rFonts w:ascii="Times New Roman" w:hAnsi="Times New Roman"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m:oMath>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ŋ</m:t>
                              </m:r>
                              <m:f>
                                <m:fPr>
                                  <m:ctrlP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fPr>
                                <m:num>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N</m:t>
                                  </m:r>
                                  <m:ctrlPr>
                                    <w:rPr>
                                      <w:rFonts w:ascii="Cambria Math" w:hAnsi="Cambria Math" w:cs="Aharoni"/>
                                      <w: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num>
                                <m:den>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N.</m:t>
                                  </m:r>
                                  <m:sSup>
                                    <m:sSupPr>
                                      <m:ctrlPr>
                                        <w:rPr>
                                          <w:rFonts w:ascii="Cambria Math" w:hAnsi="Cambria Math" w:cs="Aharoni"/>
                                          <w: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sSupPr>
                                    <m:e>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d</m:t>
                                      </m:r>
                                    </m:e>
                                    <m:sup>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2</m:t>
                                      </m:r>
                                    </m:sup>
                                  </m:sSup>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+1</m:t>
                                  </m:r>
                                </m:den>
                              </m:f>
                            </m:oMath>
                            <w:r w:rsidRPr="00D10C87">
                              <w:rPr>
                                <w:rFonts w:ascii="Times New Roman" w:hAnsi="Times New Roman"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342292" w:rsidRPr="00B15FF8" w:rsidRDefault="00342292" w:rsidP="00342292">
                            <w:pPr>
                              <w:jc w:val="center"/>
                              <w:rPr>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5pt;margin-top:16.25pt;width:110.2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" fillcolor="window" strokecolor="windowText" strokeweight="2pt">
                <v:textbox>
                  <w:txbxContent>
                    <w:p w:rsidR="00342292" w:rsidRPr="00D10C87" w:rsidRDefault="00342292" w:rsidP="00342292">
                      <w:pPr>
                        <w:spacing w:after="0" w:line="360" w:lineRule="auto"/>
                        <w:jc w:val="both"/>
                        <w:rPr>
                          <w:rFonts w:ascii="Times New Roman" w:hAnsi="Times New Roman"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m:oMath>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ŋ</m:t>
                        </m:r>
                        <m:f>
                          <m:fPr>
                            <m:ctrlP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fPr>
                          <m:num>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N</m:t>
                            </m:r>
                            <m:ctrlPr>
                              <w:rPr>
                                <w:rFonts w:ascii="Cambria Math" w:hAnsi="Cambria Math" w:cs="Aharoni"/>
                                <w: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num>
                          <m:den>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N.</m:t>
                            </m:r>
                            <m:sSup>
                              <m:sSupPr>
                                <m:ctrlPr>
                                  <w:rPr>
                                    <w:rFonts w:ascii="Cambria Math" w:hAnsi="Cambria Math" w:cs="Aharoni"/>
                                    <w: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trlPr>
                              </m:sSupPr>
                              <m:e>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d</m:t>
                                </m:r>
                              </m:e>
                              <m:sup>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2</m:t>
                                </m:r>
                              </m:sup>
                            </m:sSup>
                            <m:r>
                              <w:rPr>
                                <w:rFonts w:ascii="Cambria Math" w:hAnsi="Cambria Math"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t>+1</m:t>
                            </m:r>
                          </m:den>
                        </m:f>
                      </m:oMath>
                      <w:r w:rsidRPr="00D10C87">
                        <w:rPr>
                          <w:rFonts w:ascii="Times New Roman" w:hAnsi="Times New Roman" w:cs="Aharoni"/>
                          <w:color w:val="000000" w:themeColor="text1"/>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342292" w:rsidRPr="00B15FF8" w:rsidRDefault="00342292" w:rsidP="00342292">
                      <w:pPr>
                        <w:jc w:val="center"/>
                        <w:rPr>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roundrect>
            </w:pict>
          </mc:Fallback>
        </mc:AlternateContent>
      </w:r>
    </w:p>
    <w:p w:rsidR="00342292" w:rsidRPr="00CC3469" w:rsidRDefault="00342292" w:rsidP="00342292">
      <w:pPr>
        <w:spacing w:after="0" w:line="360" w:lineRule="auto"/>
        <w:jc w:val="both"/>
        <w:rPr>
          <w:rFonts w:ascii="Times New Roman" w:hAnsi="Times New Roman"/>
          <w:b/>
          <w:sz w:val="24"/>
          <w:szCs w:val="24"/>
          <w:lang w:val="id-ID"/>
        </w:rPr>
      </w:pPr>
    </w:p>
    <w:p w:rsidR="00342292" w:rsidRPr="00CC3469" w:rsidRDefault="00342292" w:rsidP="00342292">
      <w:pPr>
        <w:spacing w:after="0" w:line="360" w:lineRule="auto"/>
        <w:jc w:val="both"/>
        <w:rPr>
          <w:rFonts w:ascii="Times New Roman" w:hAnsi="Times New Roman"/>
          <w:b/>
          <w:sz w:val="24"/>
          <w:szCs w:val="24"/>
          <w:lang w:val="id-ID"/>
        </w:rPr>
      </w:pPr>
    </w:p>
    <w:p w:rsidR="00342292" w:rsidRPr="00CC3469" w:rsidRDefault="00342292" w:rsidP="00342292">
      <w:pPr>
        <w:spacing w:after="0" w:line="240" w:lineRule="auto"/>
        <w:jc w:val="both"/>
        <w:rPr>
          <w:rFonts w:ascii="Times New Roman" w:hAnsi="Times New Roman"/>
          <w:b/>
          <w:sz w:val="24"/>
          <w:szCs w:val="24"/>
          <w:lang w:val="id-ID"/>
        </w:rPr>
      </w:pPr>
      <w:r w:rsidRPr="00CC3469">
        <w:rPr>
          <w:rFonts w:ascii="Times New Roman" w:hAnsi="Times New Roman"/>
          <w:b/>
          <w:sz w:val="24"/>
          <w:szCs w:val="24"/>
          <w:lang w:val="id-ID"/>
        </w:rPr>
        <w:t>Dimana:</w:t>
      </w:r>
    </w:p>
    <w:p w:rsidR="00342292" w:rsidRPr="00CC3469" w:rsidRDefault="00342292" w:rsidP="00342292">
      <w:pPr>
        <w:spacing w:after="0" w:line="240" w:lineRule="auto"/>
        <w:jc w:val="both"/>
        <w:rPr>
          <w:rFonts w:ascii="Times New Roman" w:hAnsi="Times New Roman"/>
          <w:sz w:val="24"/>
          <w:szCs w:val="24"/>
          <w:lang w:val="id-ID"/>
        </w:rPr>
      </w:pPr>
      <w:r w:rsidRPr="00CC3469">
        <w:rPr>
          <w:rFonts w:ascii="Times New Roman" w:hAnsi="Times New Roman"/>
          <w:sz w:val="24"/>
          <w:szCs w:val="24"/>
          <w:lang w:val="id-ID"/>
        </w:rPr>
        <w:t>n</w:t>
      </w:r>
      <w:r w:rsidRPr="00CC3469">
        <w:rPr>
          <w:rFonts w:ascii="Times New Roman" w:hAnsi="Times New Roman"/>
          <w:sz w:val="24"/>
          <w:szCs w:val="24"/>
          <w:lang w:val="id-ID"/>
        </w:rPr>
        <w:tab/>
        <w:t xml:space="preserve">= </w:t>
      </w:r>
      <w:r w:rsidRPr="00CC3469">
        <w:rPr>
          <w:rFonts w:ascii="Times New Roman" w:hAnsi="Times New Roman"/>
          <w:i/>
          <w:sz w:val="24"/>
          <w:szCs w:val="24"/>
          <w:lang w:val="id-ID"/>
        </w:rPr>
        <w:t>Number of samples</w:t>
      </w:r>
      <w:r w:rsidRPr="00CC3469">
        <w:rPr>
          <w:rFonts w:ascii="Times New Roman" w:hAnsi="Times New Roman"/>
          <w:sz w:val="24"/>
          <w:szCs w:val="24"/>
          <w:lang w:val="id-ID"/>
        </w:rPr>
        <w:t xml:space="preserve"> (ukuran sampel)</w:t>
      </w:r>
    </w:p>
    <w:p w:rsidR="00342292" w:rsidRPr="00CC3469" w:rsidRDefault="00342292" w:rsidP="00342292">
      <w:pPr>
        <w:spacing w:after="0" w:line="240" w:lineRule="auto"/>
        <w:jc w:val="both"/>
        <w:rPr>
          <w:rFonts w:ascii="Times New Roman" w:hAnsi="Times New Roman"/>
          <w:sz w:val="24"/>
          <w:szCs w:val="24"/>
          <w:lang w:val="id-ID"/>
        </w:rPr>
      </w:pPr>
      <w:r w:rsidRPr="00CC3469">
        <w:rPr>
          <w:rFonts w:ascii="Times New Roman" w:hAnsi="Times New Roman"/>
          <w:sz w:val="24"/>
          <w:szCs w:val="24"/>
          <w:lang w:val="id-ID"/>
        </w:rPr>
        <w:t xml:space="preserve">N </w:t>
      </w:r>
      <w:r w:rsidRPr="00CC3469">
        <w:rPr>
          <w:rFonts w:ascii="Times New Roman" w:hAnsi="Times New Roman"/>
          <w:sz w:val="24"/>
          <w:szCs w:val="24"/>
          <w:lang w:val="id-ID"/>
        </w:rPr>
        <w:tab/>
        <w:t xml:space="preserve">= </w:t>
      </w:r>
      <w:r w:rsidRPr="00CC3469">
        <w:rPr>
          <w:rFonts w:ascii="Times New Roman" w:hAnsi="Times New Roman"/>
          <w:i/>
          <w:sz w:val="24"/>
          <w:szCs w:val="24"/>
          <w:lang w:val="id-ID"/>
        </w:rPr>
        <w:t>Total population</w:t>
      </w:r>
      <w:r w:rsidRPr="00CC3469">
        <w:rPr>
          <w:rFonts w:ascii="Times New Roman" w:hAnsi="Times New Roman"/>
          <w:sz w:val="24"/>
          <w:szCs w:val="24"/>
          <w:lang w:val="id-ID"/>
        </w:rPr>
        <w:t xml:space="preserve"> (jumlah seluruh anggota populasi)</w:t>
      </w:r>
    </w:p>
    <w:p w:rsidR="00342292" w:rsidRPr="00CC3469" w:rsidRDefault="00342292" w:rsidP="00342292">
      <w:pPr>
        <w:spacing w:after="0" w:line="240" w:lineRule="auto"/>
        <w:ind w:left="720" w:hanging="720"/>
        <w:jc w:val="both"/>
        <w:rPr>
          <w:rFonts w:ascii="Times New Roman" w:hAnsi="Times New Roman"/>
          <w:sz w:val="24"/>
          <w:szCs w:val="24"/>
          <w:lang w:val="id-ID"/>
        </w:rPr>
      </w:pPr>
      <w:r w:rsidRPr="00CC3469">
        <w:rPr>
          <w:rFonts w:ascii="Times New Roman" w:hAnsi="Times New Roman"/>
          <w:sz w:val="24"/>
          <w:szCs w:val="24"/>
          <w:lang w:val="id-ID"/>
        </w:rPr>
        <w:t xml:space="preserve">d     </w:t>
      </w:r>
      <w:r w:rsidRPr="00CC3469">
        <w:rPr>
          <w:rFonts w:ascii="Times New Roman" w:hAnsi="Times New Roman"/>
          <w:sz w:val="24"/>
          <w:szCs w:val="24"/>
          <w:lang w:val="id-ID"/>
        </w:rPr>
        <w:tab/>
        <w:t xml:space="preserve">= </w:t>
      </w:r>
      <w:r w:rsidRPr="00CC3469">
        <w:rPr>
          <w:rFonts w:ascii="Times New Roman" w:hAnsi="Times New Roman"/>
          <w:i/>
          <w:sz w:val="24"/>
          <w:szCs w:val="24"/>
          <w:lang w:val="id-ID"/>
        </w:rPr>
        <w:t>Error tolerance</w:t>
      </w:r>
      <w:r w:rsidRPr="00CC3469">
        <w:rPr>
          <w:rFonts w:ascii="Times New Roman" w:hAnsi="Times New Roman"/>
          <w:sz w:val="24"/>
          <w:szCs w:val="24"/>
          <w:lang w:val="id-ID"/>
        </w:rPr>
        <w:t xml:space="preserve"> (toleransi terjadinya galat; taraf signifikansi)</w:t>
      </w:r>
    </w:p>
    <w:p w:rsidR="00342292" w:rsidRPr="00CC3469" w:rsidRDefault="00342292" w:rsidP="00342292">
      <w:pPr>
        <w:spacing w:after="0" w:line="240" w:lineRule="auto"/>
        <w:ind w:left="720" w:hanging="720"/>
        <w:jc w:val="both"/>
        <w:rPr>
          <w:rFonts w:ascii="Times New Roman" w:hAnsi="Times New Roman"/>
          <w:sz w:val="24"/>
          <w:szCs w:val="24"/>
          <w:lang w:val="id-ID"/>
        </w:rPr>
      </w:pPr>
    </w:p>
    <w:p w:rsidR="00342292" w:rsidRPr="00CC3469" w:rsidRDefault="00342292" w:rsidP="00342292">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Untuk menggunakan rumus ini, pertama ditentukan berapa batas toleransi kesalahan. Batas toleransi kesalahan ini dinyatakan dengan persentase. Semakin kecil toleransi kesalahan, semakin akurat sampel menggambarkan populasi. Dalam penentuan sample ini, penelitian menggunakan batas kesalahan 5% berarti memiliki tingkat akurasi 95%. Dengan jumlah populasi yang sama, semakin kecil toleransi kesalahan, semakin besar jumlah sampel yang dibutuhkan.</w:t>
      </w:r>
    </w:p>
    <w:p w:rsidR="00342292" w:rsidRPr="00CC3469" w:rsidRDefault="00342292" w:rsidP="00342292">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Sebagai contoh, jika yang akan kita teliti itu sebanyak 1.000 kepala keluarga di pemukiman kumuh, seperti dicontohkan di muka, dengan tingkat akurasi 95%, dan tingkat kesalahan 5%, maka besarnya sampel quisioner menurut rumus </w:t>
      </w:r>
      <w:r w:rsidRPr="00CC3469">
        <w:rPr>
          <w:rFonts w:ascii="Times New Roman" w:hAnsi="Times New Roman"/>
          <w:i/>
          <w:sz w:val="24"/>
          <w:szCs w:val="24"/>
          <w:lang w:val="id-ID"/>
        </w:rPr>
        <w:t>Slovin</w:t>
      </w:r>
      <w:r w:rsidRPr="00CC3469">
        <w:rPr>
          <w:rFonts w:ascii="Times New Roman" w:hAnsi="Times New Roman"/>
          <w:sz w:val="24"/>
          <w:szCs w:val="24"/>
          <w:lang w:val="id-ID"/>
        </w:rPr>
        <w:t xml:space="preserve"> ini akan menjadi:</w:t>
      </w:r>
    </w:p>
    <w:p w:rsidR="00342292" w:rsidRPr="00CC3469" w:rsidRDefault="00342292" w:rsidP="00342292">
      <w:pPr>
        <w:spacing w:after="0" w:line="360" w:lineRule="auto"/>
        <w:jc w:val="both"/>
        <w:rPr>
          <w:rFonts w:ascii="Times New Roman" w:hAnsi="Times New Roman"/>
          <w:sz w:val="24"/>
          <w:szCs w:val="24"/>
          <w:lang w:val="id-ID"/>
        </w:rPr>
      </w:pPr>
      <m:oMath>
        <m:r>
          <m:rPr>
            <m:sty m:val="bi"/>
          </m:rPr>
          <w:rPr>
            <w:rFonts w:ascii="Cambria Math" w:hAnsi="Cambria Math"/>
            <w:sz w:val="28"/>
            <w:szCs w:val="28"/>
            <w:lang w:val="id-ID"/>
          </w:rPr>
          <m:t xml:space="preserve">n= </m:t>
        </m:r>
        <m:f>
          <m:fPr>
            <m:ctrlPr>
              <w:rPr>
                <w:rFonts w:ascii="Cambria Math" w:hAnsi="Cambria Math"/>
                <w:b/>
                <w:i/>
                <w:sz w:val="28"/>
                <w:szCs w:val="28"/>
                <w:lang w:val="id-ID"/>
              </w:rPr>
            </m:ctrlPr>
          </m:fPr>
          <m:num>
            <m:r>
              <m:rPr>
                <m:sty m:val="bi"/>
              </m:rPr>
              <w:rPr>
                <w:rFonts w:ascii="Cambria Math" w:hAnsi="Cambria Math"/>
                <w:sz w:val="28"/>
                <w:szCs w:val="28"/>
                <w:lang w:val="id-ID"/>
              </w:rPr>
              <m:t>1000</m:t>
            </m:r>
          </m:num>
          <m:den>
            <m:r>
              <m:rPr>
                <m:sty m:val="bi"/>
              </m:rPr>
              <w:rPr>
                <w:rFonts w:ascii="Cambria Math" w:hAnsi="Cambria Math"/>
                <w:sz w:val="28"/>
                <w:szCs w:val="28"/>
                <w:lang w:val="id-ID"/>
              </w:rPr>
              <m:t>1000 (0,05</m:t>
            </m:r>
            <m:sSup>
              <m:sSupPr>
                <m:ctrlPr>
                  <w:rPr>
                    <w:rFonts w:ascii="Cambria Math" w:hAnsi="Cambria Math"/>
                    <w:b/>
                    <w:i/>
                    <w:sz w:val="28"/>
                    <w:szCs w:val="28"/>
                    <w:lang w:val="id-ID"/>
                  </w:rPr>
                </m:ctrlPr>
              </m:sSupPr>
              <m:e>
                <m:r>
                  <m:rPr>
                    <m:sty m:val="bi"/>
                  </m:rPr>
                  <w:rPr>
                    <w:rFonts w:ascii="Cambria Math" w:hAnsi="Cambria Math"/>
                    <w:sz w:val="28"/>
                    <w:szCs w:val="28"/>
                    <w:lang w:val="id-ID"/>
                  </w:rPr>
                  <m:t>)</m:t>
                </m:r>
              </m:e>
              <m:sup>
                <m:r>
                  <m:rPr>
                    <m:sty m:val="bi"/>
                  </m:rPr>
                  <w:rPr>
                    <w:rFonts w:ascii="Cambria Math" w:hAnsi="Cambria Math"/>
                    <w:sz w:val="28"/>
                    <w:szCs w:val="28"/>
                    <w:lang w:val="id-ID"/>
                  </w:rPr>
                  <m:t>2</m:t>
                </m:r>
              </m:sup>
            </m:sSup>
            <m:r>
              <m:rPr>
                <m:sty m:val="bi"/>
              </m:rPr>
              <w:rPr>
                <w:rFonts w:ascii="Cambria Math" w:hAnsi="Cambria Math"/>
                <w:sz w:val="28"/>
                <w:szCs w:val="28"/>
                <w:lang w:val="id-ID"/>
              </w:rPr>
              <m:t>+1</m:t>
            </m:r>
          </m:den>
        </m:f>
      </m:oMath>
      <w:r w:rsidRPr="00CC3469">
        <w:rPr>
          <w:rFonts w:ascii="Times New Roman" w:hAnsi="Times New Roman"/>
          <w:b/>
          <w:sz w:val="28"/>
          <w:szCs w:val="28"/>
          <w:lang w:val="id-ID"/>
        </w:rPr>
        <w:t xml:space="preserve"> = </w:t>
      </w:r>
      <m:oMath>
        <m:r>
          <m:rPr>
            <m:sty m:val="bi"/>
          </m:rPr>
          <w:rPr>
            <w:rFonts w:ascii="Cambria Math" w:hAnsi="Cambria Math"/>
            <w:sz w:val="28"/>
            <w:szCs w:val="28"/>
            <w:lang w:val="id-ID"/>
          </w:rPr>
          <m:t xml:space="preserve"> </m:t>
        </m:r>
        <m:f>
          <m:fPr>
            <m:ctrlPr>
              <w:rPr>
                <w:rFonts w:ascii="Cambria Math" w:hAnsi="Cambria Math"/>
                <w:b/>
                <w:i/>
                <w:sz w:val="28"/>
                <w:szCs w:val="28"/>
                <w:lang w:val="id-ID"/>
              </w:rPr>
            </m:ctrlPr>
          </m:fPr>
          <m:num>
            <m:r>
              <m:rPr>
                <m:sty m:val="bi"/>
              </m:rPr>
              <w:rPr>
                <w:rFonts w:ascii="Cambria Math" w:hAnsi="Cambria Math"/>
                <w:sz w:val="28"/>
                <w:szCs w:val="28"/>
                <w:lang w:val="id-ID"/>
              </w:rPr>
              <m:t>1000</m:t>
            </m:r>
          </m:num>
          <m:den>
            <m:r>
              <m:rPr>
                <m:sty m:val="bi"/>
              </m:rPr>
              <w:rPr>
                <w:rFonts w:ascii="Cambria Math" w:hAnsi="Cambria Math"/>
                <w:sz w:val="28"/>
                <w:szCs w:val="28"/>
                <w:lang w:val="id-ID"/>
              </w:rPr>
              <m:t>1000 (0,0025)+1</m:t>
            </m:r>
          </m:den>
        </m:f>
      </m:oMath>
      <w:r w:rsidRPr="00CC3469">
        <w:rPr>
          <w:rFonts w:ascii="Times New Roman" w:hAnsi="Times New Roman"/>
          <w:b/>
          <w:sz w:val="28"/>
          <w:szCs w:val="28"/>
          <w:lang w:val="id-ID"/>
        </w:rPr>
        <w:t xml:space="preserve"> = </w:t>
      </w:r>
      <m:oMath>
        <m:f>
          <m:fPr>
            <m:ctrlPr>
              <w:rPr>
                <w:rFonts w:ascii="Cambria Math" w:hAnsi="Cambria Math"/>
                <w:b/>
                <w:i/>
                <w:sz w:val="28"/>
                <w:szCs w:val="28"/>
                <w:lang w:val="id-ID"/>
              </w:rPr>
            </m:ctrlPr>
          </m:fPr>
          <m:num>
            <m:r>
              <m:rPr>
                <m:sty m:val="bi"/>
              </m:rPr>
              <w:rPr>
                <w:rFonts w:ascii="Cambria Math" w:hAnsi="Cambria Math"/>
                <w:sz w:val="28"/>
                <w:szCs w:val="28"/>
                <w:lang w:val="id-ID"/>
              </w:rPr>
              <m:t>1000</m:t>
            </m:r>
          </m:num>
          <m:den>
            <m:r>
              <m:rPr>
                <m:sty m:val="bi"/>
              </m:rPr>
              <w:rPr>
                <w:rFonts w:ascii="Cambria Math" w:hAnsi="Cambria Math"/>
                <w:sz w:val="28"/>
                <w:szCs w:val="28"/>
                <w:lang w:val="id-ID"/>
              </w:rPr>
              <m:t>2.5 + 1</m:t>
            </m:r>
          </m:den>
        </m:f>
      </m:oMath>
      <w:r w:rsidRPr="00CC3469">
        <w:rPr>
          <w:rFonts w:ascii="Times New Roman" w:hAnsi="Times New Roman"/>
          <w:b/>
          <w:sz w:val="28"/>
          <w:szCs w:val="28"/>
          <w:lang w:val="id-ID"/>
        </w:rPr>
        <w:t xml:space="preserve"> = </w:t>
      </w:r>
      <m:oMath>
        <m:f>
          <m:fPr>
            <m:ctrlPr>
              <w:rPr>
                <w:rFonts w:ascii="Cambria Math" w:hAnsi="Cambria Math"/>
                <w:b/>
                <w:i/>
                <w:sz w:val="28"/>
                <w:szCs w:val="28"/>
                <w:lang w:val="id-ID"/>
              </w:rPr>
            </m:ctrlPr>
          </m:fPr>
          <m:num>
            <m:r>
              <m:rPr>
                <m:sty m:val="bi"/>
              </m:rPr>
              <w:rPr>
                <w:rFonts w:ascii="Cambria Math" w:hAnsi="Cambria Math"/>
                <w:sz w:val="28"/>
                <w:szCs w:val="28"/>
                <w:lang w:val="id-ID"/>
              </w:rPr>
              <m:t>1000</m:t>
            </m:r>
          </m:num>
          <m:den>
            <m:r>
              <m:rPr>
                <m:sty m:val="bi"/>
              </m:rPr>
              <w:rPr>
                <w:rFonts w:ascii="Cambria Math" w:hAnsi="Cambria Math"/>
                <w:sz w:val="28"/>
                <w:szCs w:val="28"/>
                <w:lang w:val="id-ID"/>
              </w:rPr>
              <m:t xml:space="preserve">3.5 </m:t>
            </m:r>
          </m:den>
        </m:f>
      </m:oMath>
      <w:r w:rsidRPr="00CC3469">
        <w:rPr>
          <w:rFonts w:ascii="Times New Roman" w:hAnsi="Times New Roman"/>
          <w:b/>
          <w:sz w:val="28"/>
          <w:szCs w:val="28"/>
          <w:lang w:val="id-ID"/>
        </w:rPr>
        <w:t xml:space="preserve"> </w:t>
      </w:r>
      <w:r w:rsidRPr="00CC3469">
        <w:rPr>
          <w:rFonts w:ascii="Times New Roman" w:hAnsi="Times New Roman"/>
          <w:b/>
          <w:sz w:val="24"/>
          <w:szCs w:val="24"/>
          <w:lang w:val="id-ID"/>
        </w:rPr>
        <w:t xml:space="preserve">= </w:t>
      </w:r>
      <w:r w:rsidRPr="00CC3469">
        <w:rPr>
          <w:rFonts w:ascii="Times New Roman" w:hAnsi="Times New Roman"/>
          <w:b/>
          <w:sz w:val="20"/>
          <w:szCs w:val="20"/>
          <w:lang w:val="id-ID"/>
        </w:rPr>
        <w:t>285,714 ≈ 286 Orang</w:t>
      </w:r>
      <w:r w:rsidRPr="00CC3469">
        <w:rPr>
          <w:rFonts w:ascii="Times New Roman" w:hAnsi="Times New Roman"/>
          <w:b/>
          <w:sz w:val="24"/>
          <w:szCs w:val="24"/>
          <w:lang w:val="id-ID"/>
        </w:rPr>
        <w:t xml:space="preserve"> </w:t>
      </w:r>
    </w:p>
    <w:p w:rsidR="00342292" w:rsidRPr="00CC3469" w:rsidRDefault="00342292" w:rsidP="00342292">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Jadi contoh sampele quisioner yang di butuhkan penulis sebanyak 286, dari 1000 warga yang menempati kawasan kumuh itu sendiri.</w:t>
      </w:r>
    </w:p>
    <w:p w:rsidR="00164123" w:rsidRPr="00CC3469" w:rsidRDefault="008077F9"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Tahap Pengolahan dan Penyajian Data</w:t>
      </w:r>
    </w:p>
    <w:p w:rsidR="008077F9" w:rsidRPr="00CC3469" w:rsidRDefault="008077F9" w:rsidP="008077F9">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Apabila pengumpulan data sudah dilakukan, maka data yang sudah terkumpul harus diolah dan dianalisis. Prosedur pengolahan data yang akan dilakukan dalam analisis kegiatan studi adalah sebagai berikut (Soehartono, 1995).</w:t>
      </w:r>
    </w:p>
    <w:p w:rsidR="00684027" w:rsidRPr="00CC3469" w:rsidRDefault="00684027" w:rsidP="00684027">
      <w:pPr>
        <w:spacing w:after="0" w:line="360" w:lineRule="auto"/>
        <w:jc w:val="both"/>
        <w:rPr>
          <w:rFonts w:ascii="Times New Roman" w:hAnsi="Times New Roman"/>
          <w:sz w:val="24"/>
          <w:szCs w:val="24"/>
          <w:lang w:val="id-ID"/>
        </w:rPr>
      </w:pPr>
    </w:p>
    <w:p w:rsidR="00684027" w:rsidRPr="00CC3469" w:rsidRDefault="00684027" w:rsidP="009D1F47">
      <w:pPr>
        <w:pStyle w:val="ListParagraph"/>
        <w:numPr>
          <w:ilvl w:val="3"/>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Teknik Pengolahan Data</w:t>
      </w:r>
    </w:p>
    <w:p w:rsidR="00684027" w:rsidRPr="00CC3469" w:rsidRDefault="00684027" w:rsidP="00684027">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Pengolahan data yang dilakukan setelah kegiatan pengumpulan data sekunder selesai. Teknik pengumpulan data ini dapat digunakan sebagai penunjang studi dalam tahap analisis sesuai kebutuhan data. </w:t>
      </w:r>
    </w:p>
    <w:p w:rsidR="00684027" w:rsidRPr="00CC3469" w:rsidRDefault="00684027" w:rsidP="00684027">
      <w:pPr>
        <w:spacing w:after="0" w:line="360" w:lineRule="auto"/>
        <w:jc w:val="both"/>
        <w:rPr>
          <w:rFonts w:ascii="Times New Roman" w:hAnsi="Times New Roman"/>
          <w:sz w:val="24"/>
          <w:szCs w:val="24"/>
          <w:lang w:val="id-ID"/>
        </w:rPr>
      </w:pPr>
      <w:r w:rsidRPr="00CC3469">
        <w:rPr>
          <w:rFonts w:ascii="Times New Roman" w:hAnsi="Times New Roman"/>
          <w:sz w:val="24"/>
          <w:szCs w:val="24"/>
          <w:lang w:val="id-ID"/>
        </w:rPr>
        <w:t>Dalam pengolahan data ada beberapa hal yang harus dikerjakan yaitu:</w:t>
      </w:r>
    </w:p>
    <w:p w:rsidR="00684027" w:rsidRPr="00CC3469" w:rsidRDefault="00684027" w:rsidP="009D1F47">
      <w:pPr>
        <w:pStyle w:val="ListParagraph"/>
        <w:numPr>
          <w:ilvl w:val="0"/>
          <w:numId w:val="22"/>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Editing, yaitu meneliti/memilih kembali kelengkapan dan kebenaran atas data yang dibutuhkan.</w:t>
      </w:r>
    </w:p>
    <w:p w:rsidR="00684027" w:rsidRPr="00CC3469" w:rsidRDefault="00684027" w:rsidP="009D1F47">
      <w:pPr>
        <w:pStyle w:val="ListParagraph"/>
        <w:numPr>
          <w:ilvl w:val="0"/>
          <w:numId w:val="22"/>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Koding, yaitu dengan mengklasifikasikan frekuensi data dalam masing-masing kelompok/kategori sesuai dengan kebutuhan dalam analisis yaitu dengan pengkodean data agar data lebih mudah dicari.</w:t>
      </w:r>
    </w:p>
    <w:p w:rsidR="00684027" w:rsidRPr="00CC3469" w:rsidRDefault="00684027" w:rsidP="009D1F47">
      <w:pPr>
        <w:pStyle w:val="ListParagraph"/>
        <w:numPr>
          <w:ilvl w:val="0"/>
          <w:numId w:val="22"/>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Tabulasi, yaitu dengan mengelompokkan data untuk mempermudah proses analisis.</w:t>
      </w:r>
    </w:p>
    <w:p w:rsidR="00684027" w:rsidRPr="00CC3469" w:rsidRDefault="00684027" w:rsidP="009D1F47">
      <w:pPr>
        <w:pStyle w:val="ListParagraph"/>
        <w:numPr>
          <w:ilvl w:val="0"/>
          <w:numId w:val="22"/>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Klasifikasi, yaitu data yang dipilah berdasarkan berdasarkan kebutuhan analisis yang akan dikerjakan.</w:t>
      </w:r>
    </w:p>
    <w:p w:rsidR="00684027" w:rsidRPr="00CC3469" w:rsidRDefault="00684027" w:rsidP="009D1F47">
      <w:pPr>
        <w:pStyle w:val="ListParagraph"/>
        <w:numPr>
          <w:ilvl w:val="0"/>
          <w:numId w:val="22"/>
        </w:numPr>
        <w:spacing w:after="0" w:line="360" w:lineRule="auto"/>
        <w:ind w:left="270" w:hanging="270"/>
        <w:jc w:val="both"/>
        <w:rPr>
          <w:rFonts w:ascii="Times New Roman" w:hAnsi="Times New Roman"/>
          <w:sz w:val="24"/>
          <w:szCs w:val="24"/>
          <w:lang w:val="id-ID"/>
        </w:rPr>
      </w:pPr>
      <w:r w:rsidRPr="00CC3469">
        <w:rPr>
          <w:rFonts w:ascii="Times New Roman" w:hAnsi="Times New Roman"/>
          <w:sz w:val="24"/>
          <w:szCs w:val="24"/>
          <w:lang w:val="id-ID"/>
        </w:rPr>
        <w:t>Analisis, yaitu perhitungan data berdasarkan data yang ada dan model analisis yang sudah dikembangkan berdasarkan maksud dan tujuan studi yang sudah disusun.</w:t>
      </w:r>
    </w:p>
    <w:p w:rsidR="00684027" w:rsidRPr="00CC3469" w:rsidRDefault="00684027" w:rsidP="00684027">
      <w:pPr>
        <w:spacing w:after="0" w:line="360" w:lineRule="auto"/>
        <w:jc w:val="both"/>
        <w:rPr>
          <w:rFonts w:ascii="Times New Roman" w:hAnsi="Times New Roman"/>
          <w:sz w:val="24"/>
          <w:szCs w:val="24"/>
          <w:lang w:val="id-ID"/>
        </w:rPr>
      </w:pPr>
    </w:p>
    <w:p w:rsidR="008077F9" w:rsidRPr="00CC3469" w:rsidRDefault="002631ED" w:rsidP="009D1F47">
      <w:pPr>
        <w:pStyle w:val="ListParagraph"/>
        <w:numPr>
          <w:ilvl w:val="3"/>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Teknik Penyajian Data</w:t>
      </w:r>
    </w:p>
    <w:p w:rsidR="002631ED" w:rsidRPr="00CC3469" w:rsidRDefault="002631ED" w:rsidP="002631ED">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Setelah data diolah dan diklasifikasi, kemudian disajikan dalam bentuk-bentuk tertentu seperti berupa tabel, diagram, grafik, dan lain-lain, untuk mempermudah dalam pembacaan dan pemahaman, diantaranya adalah</w:t>
      </w:r>
    </w:p>
    <w:p w:rsidR="002631ED" w:rsidRPr="00CC3469" w:rsidRDefault="002631ED" w:rsidP="009D1F47">
      <w:pPr>
        <w:pStyle w:val="ListParagraph"/>
        <w:numPr>
          <w:ilvl w:val="0"/>
          <w:numId w:val="23"/>
        </w:numPr>
        <w:spacing w:after="0" w:line="360" w:lineRule="auto"/>
        <w:ind w:left="360"/>
        <w:jc w:val="both"/>
        <w:rPr>
          <w:rFonts w:ascii="Times New Roman" w:hAnsi="Times New Roman"/>
          <w:sz w:val="24"/>
          <w:szCs w:val="24"/>
          <w:lang w:val="id-ID"/>
        </w:rPr>
      </w:pPr>
      <w:r w:rsidRPr="00CC3469">
        <w:rPr>
          <w:rFonts w:ascii="Times New Roman" w:hAnsi="Times New Roman"/>
          <w:sz w:val="24"/>
          <w:szCs w:val="24"/>
          <w:lang w:val="id-ID"/>
        </w:rPr>
        <w:t>Tabulasi, menyajikan data-data dalam bentuk tabel yang digunakan dalam menyajikan data kuantitatif.</w:t>
      </w:r>
    </w:p>
    <w:p w:rsidR="002631ED" w:rsidRPr="00CC3469" w:rsidRDefault="002631ED" w:rsidP="009D1F47">
      <w:pPr>
        <w:pStyle w:val="ListParagraph"/>
        <w:numPr>
          <w:ilvl w:val="0"/>
          <w:numId w:val="23"/>
        </w:numPr>
        <w:spacing w:after="0" w:line="360" w:lineRule="auto"/>
        <w:ind w:left="360"/>
        <w:jc w:val="both"/>
        <w:rPr>
          <w:rFonts w:ascii="Times New Roman" w:hAnsi="Times New Roman"/>
          <w:sz w:val="24"/>
          <w:szCs w:val="24"/>
          <w:lang w:val="id-ID"/>
        </w:rPr>
      </w:pPr>
      <w:r w:rsidRPr="00CC3469">
        <w:rPr>
          <w:rFonts w:ascii="Times New Roman" w:hAnsi="Times New Roman"/>
          <w:sz w:val="24"/>
          <w:szCs w:val="24"/>
          <w:lang w:val="id-ID"/>
        </w:rPr>
        <w:t>Peta, menyajikan data-data yang dituangkan dalam perspektif spasial dengan menggambarkan dalam bentuk peta.</w:t>
      </w:r>
    </w:p>
    <w:p w:rsidR="002631ED" w:rsidRPr="00CC3469" w:rsidRDefault="002631ED"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lastRenderedPageBreak/>
        <w:t>Teknik Analisis</w:t>
      </w:r>
    </w:p>
    <w:p w:rsidR="00A06DBD" w:rsidRPr="00CC3469" w:rsidRDefault="009F3A21" w:rsidP="009F3A21">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Dalam melakukan analisis ini menggunakan beberapa metode analisis seperti metode analisis deskriptif statistik, metode kualitatif deskriptif dan metode analisis tersebut perlu dibantu dengan menggunakan alat analisis </w:t>
      </w:r>
      <w:r w:rsidRPr="00CC3469">
        <w:rPr>
          <w:rFonts w:ascii="Times New Roman" w:hAnsi="Times New Roman"/>
          <w:i/>
          <w:sz w:val="24"/>
          <w:szCs w:val="24"/>
          <w:lang w:val="id-ID"/>
        </w:rPr>
        <w:t>scoring</w:t>
      </w:r>
      <w:r w:rsidRPr="00CC3469">
        <w:rPr>
          <w:rFonts w:ascii="Times New Roman" w:hAnsi="Times New Roman"/>
          <w:sz w:val="24"/>
          <w:szCs w:val="24"/>
          <w:lang w:val="id-ID"/>
        </w:rPr>
        <w:t xml:space="preserve"> atau pembobotan untuk menentukan kriteria tingkat kekumuhan, sedangkan analisis-analisis yang akan dilakukan adalah </w:t>
      </w:r>
      <w:r w:rsidR="00A06DBD" w:rsidRPr="00CC3469">
        <w:rPr>
          <w:rFonts w:ascii="Times New Roman" w:hAnsi="Times New Roman"/>
          <w:sz w:val="24"/>
          <w:szCs w:val="24"/>
          <w:lang w:val="id-ID"/>
        </w:rPr>
        <w:t>identifikasi permasalahan kekumuhan</w:t>
      </w:r>
      <w:r w:rsidRPr="00CC3469">
        <w:rPr>
          <w:rFonts w:ascii="Times New Roman" w:hAnsi="Times New Roman"/>
          <w:sz w:val="24"/>
          <w:szCs w:val="24"/>
          <w:lang w:val="id-ID"/>
        </w:rPr>
        <w:t xml:space="preserve">, </w:t>
      </w:r>
      <w:r w:rsidR="00A06DBD" w:rsidRPr="00CC3469">
        <w:rPr>
          <w:rFonts w:ascii="Times New Roman" w:hAnsi="Times New Roman"/>
          <w:sz w:val="24"/>
          <w:szCs w:val="24"/>
          <w:lang w:val="id-ID"/>
        </w:rPr>
        <w:t>identifikasi pertimbangan lain (non fisik)</w:t>
      </w:r>
      <w:r w:rsidRPr="00CC3469">
        <w:rPr>
          <w:rFonts w:ascii="Times New Roman" w:hAnsi="Times New Roman"/>
          <w:sz w:val="24"/>
          <w:szCs w:val="24"/>
          <w:lang w:val="id-ID"/>
        </w:rPr>
        <w:t xml:space="preserve">, </w:t>
      </w:r>
      <w:r w:rsidR="00A06DBD" w:rsidRPr="00CC3469">
        <w:rPr>
          <w:rFonts w:ascii="Times New Roman" w:hAnsi="Times New Roman"/>
          <w:sz w:val="24"/>
          <w:szCs w:val="24"/>
          <w:lang w:val="id-ID"/>
        </w:rPr>
        <w:t>identifikasi legalitas lahan serta</w:t>
      </w:r>
      <w:r w:rsidRPr="00CC3469">
        <w:rPr>
          <w:rFonts w:ascii="Times New Roman" w:hAnsi="Times New Roman"/>
          <w:sz w:val="24"/>
          <w:szCs w:val="24"/>
          <w:lang w:val="id-ID"/>
        </w:rPr>
        <w:t xml:space="preserve"> penyusunan arahan </w:t>
      </w:r>
      <w:r w:rsidR="00A06DBD" w:rsidRPr="00CC3469">
        <w:rPr>
          <w:rFonts w:ascii="Times New Roman" w:hAnsi="Times New Roman"/>
          <w:sz w:val="24"/>
          <w:szCs w:val="24"/>
          <w:lang w:val="id-ID"/>
        </w:rPr>
        <w:t>penanganan</w:t>
      </w:r>
      <w:r w:rsidRPr="00CC3469">
        <w:rPr>
          <w:rFonts w:ascii="Times New Roman" w:hAnsi="Times New Roman"/>
          <w:sz w:val="24"/>
          <w:szCs w:val="24"/>
          <w:lang w:val="id-ID"/>
        </w:rPr>
        <w:t xml:space="preserve"> permukiman kumuh</w:t>
      </w:r>
      <w:r w:rsidR="00A06DBD" w:rsidRPr="00CC3469">
        <w:rPr>
          <w:rFonts w:ascii="Times New Roman" w:hAnsi="Times New Roman"/>
          <w:sz w:val="24"/>
          <w:szCs w:val="24"/>
          <w:lang w:val="id-ID"/>
        </w:rPr>
        <w:t xml:space="preserve"> yang berprioritas</w:t>
      </w:r>
      <w:r w:rsidRPr="00CC3469">
        <w:rPr>
          <w:rFonts w:ascii="Times New Roman" w:hAnsi="Times New Roman"/>
          <w:sz w:val="24"/>
          <w:szCs w:val="24"/>
          <w:lang w:val="id-ID"/>
        </w:rPr>
        <w:t xml:space="preserve">. </w:t>
      </w:r>
    </w:p>
    <w:p w:rsidR="00B80325" w:rsidRPr="00CC3469" w:rsidRDefault="00B80325" w:rsidP="00B80325">
      <w:pPr>
        <w:spacing w:after="0" w:line="360" w:lineRule="auto"/>
        <w:jc w:val="both"/>
        <w:rPr>
          <w:rFonts w:ascii="Times New Roman" w:hAnsi="Times New Roman"/>
          <w:sz w:val="24"/>
          <w:szCs w:val="24"/>
          <w:lang w:val="id-ID"/>
        </w:rPr>
      </w:pPr>
    </w:p>
    <w:p w:rsidR="00180B7A" w:rsidRPr="00CC3469" w:rsidRDefault="00180B7A" w:rsidP="009D1F47">
      <w:pPr>
        <w:pStyle w:val="ListParagraph"/>
        <w:numPr>
          <w:ilvl w:val="2"/>
          <w:numId w:val="11"/>
        </w:numPr>
        <w:spacing w:after="0" w:line="360" w:lineRule="auto"/>
        <w:ind w:left="720"/>
        <w:jc w:val="both"/>
        <w:rPr>
          <w:rFonts w:ascii="Times New Roman" w:hAnsi="Times New Roman"/>
          <w:b/>
          <w:sz w:val="24"/>
          <w:szCs w:val="24"/>
          <w:lang w:val="id-ID"/>
        </w:rPr>
      </w:pPr>
      <w:r w:rsidRPr="00CC3469">
        <w:rPr>
          <w:rFonts w:ascii="Times New Roman" w:hAnsi="Times New Roman"/>
          <w:b/>
          <w:sz w:val="24"/>
          <w:szCs w:val="24"/>
          <w:lang w:val="id-ID"/>
        </w:rPr>
        <w:t>Kerangka Pemikiran</w:t>
      </w:r>
    </w:p>
    <w:p w:rsidR="00180B7A" w:rsidRPr="00CC3469" w:rsidRDefault="00180B7A" w:rsidP="00180B7A">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Kerangka pemikiran merupakan cara berpikir dengan menuangkan dalam suatu pola yang menganalisis permasalahan dalam suatu wilayah studi, serta mencoba memberi alternatif solusi dari permasalahan yang terjadi. Kerangka pemikiran ini dituangkan dalam suatu skema diagram dengan penjelasan dari aspek-aspek yang akan dibahas dalam penelitian ini.</w:t>
      </w:r>
    </w:p>
    <w:p w:rsidR="00180B7A" w:rsidRPr="00CC3469" w:rsidRDefault="00180B7A" w:rsidP="00180B7A">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Keadaan kota dengan permukiman kumuhnya dan semakin pesatnya pertambahan jumlah penduduk dan keterbatasan lahan di kota, sehingga mempengaruhi kondisi sosial ekonomi dalam masyarakatnya. Kondisi ini tentunya sangatlah terkait dengan timbulnya kantung-kantung kemiskinan dilihat dalam bentuk permukiman yang terjadi biasanya berupa permukiman kumuh (</w:t>
      </w:r>
      <w:r w:rsidRPr="00CC3469">
        <w:rPr>
          <w:rFonts w:ascii="Times New Roman" w:hAnsi="Times New Roman"/>
          <w:i/>
          <w:sz w:val="24"/>
          <w:szCs w:val="24"/>
          <w:lang w:val="id-ID"/>
        </w:rPr>
        <w:t>slum area</w:t>
      </w:r>
      <w:r w:rsidRPr="00CC3469">
        <w:rPr>
          <w:rFonts w:ascii="Times New Roman" w:hAnsi="Times New Roman"/>
          <w:sz w:val="24"/>
          <w:szCs w:val="24"/>
          <w:lang w:val="id-ID"/>
        </w:rPr>
        <w:t>) dan cenderung meluas. Dalam hal ini menjadikan perubahan struktur kota, karenanya perlu dikaji karakteristik permukiman kumuh ini untuk mendapatkan proses penanganan permukiman kumuh yang terjadi di Kota Pangkalpinang.</w:t>
      </w:r>
    </w:p>
    <w:p w:rsidR="00B41E55" w:rsidRPr="00CC3469" w:rsidRDefault="00180B7A" w:rsidP="00B41E55">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Kajian ini diawali dengan mengidentifikasi permukiman kumuh dan kondisi masyarakatnya guna menentukan upaya penanganan permukiman kumuh di Kota Pangkalpinang khususnya </w:t>
      </w:r>
      <w:r w:rsidR="00B41E55" w:rsidRPr="00CC3469">
        <w:rPr>
          <w:rFonts w:ascii="Times New Roman" w:hAnsi="Times New Roman"/>
          <w:sz w:val="24"/>
          <w:szCs w:val="24"/>
          <w:lang w:val="id-ID"/>
        </w:rPr>
        <w:t>titik-titik lokasi kawasan kumuh berdasarkan SK Walikota Pangkalpinang No.628/KEP/BAPPEDA/XII/2010/ 2 Desember 2010</w:t>
      </w:r>
      <w:r w:rsidRPr="00CC3469">
        <w:rPr>
          <w:rFonts w:ascii="Times New Roman" w:hAnsi="Times New Roman"/>
          <w:sz w:val="24"/>
          <w:szCs w:val="24"/>
          <w:lang w:val="id-ID"/>
        </w:rPr>
        <w:t xml:space="preserve">. </w:t>
      </w:r>
      <w:r w:rsidR="00B41E55" w:rsidRPr="00CC3469">
        <w:rPr>
          <w:rFonts w:ascii="Times New Roman" w:hAnsi="Times New Roman"/>
          <w:sz w:val="24"/>
          <w:szCs w:val="24"/>
          <w:lang w:val="id-ID"/>
        </w:rPr>
        <w:t xml:space="preserve"> Berdasarkan hasil kajian inilah yang nantinya akan memberikan arahan terhadap penataan fisik kawasan permukiman kumuh di Kota Pangkalpinang. Untuk alur kerangka pikir penulisan dapat dilihat pada Gambar 1.2.</w:t>
      </w:r>
    </w:p>
    <w:p w:rsidR="00B41E55" w:rsidRPr="00CC3469" w:rsidRDefault="00B41E55" w:rsidP="00B41E55">
      <w:pPr>
        <w:spacing w:after="0" w:line="360" w:lineRule="auto"/>
        <w:jc w:val="both"/>
        <w:rPr>
          <w:rFonts w:ascii="Times New Roman" w:hAnsi="Times New Roman"/>
          <w:sz w:val="24"/>
          <w:szCs w:val="24"/>
          <w:lang w:val="id-ID"/>
        </w:rPr>
      </w:pPr>
    </w:p>
    <w:p w:rsidR="00B41E55" w:rsidRPr="00CC3469" w:rsidRDefault="00B41E55" w:rsidP="00B41E55">
      <w:pPr>
        <w:spacing w:after="0" w:line="360" w:lineRule="auto"/>
        <w:ind w:firstLine="720"/>
        <w:jc w:val="both"/>
        <w:rPr>
          <w:rFonts w:ascii="Times New Roman" w:hAnsi="Times New Roman"/>
          <w:sz w:val="24"/>
          <w:szCs w:val="24"/>
          <w:lang w:val="id-ID"/>
        </w:rPr>
      </w:pPr>
    </w:p>
    <w:p w:rsidR="00B41E55" w:rsidRPr="00CC3469" w:rsidRDefault="00B41E55" w:rsidP="00B41E55">
      <w:pPr>
        <w:spacing w:after="0" w:line="360" w:lineRule="auto"/>
        <w:ind w:firstLine="720"/>
        <w:jc w:val="both"/>
        <w:rPr>
          <w:rFonts w:ascii="Times New Roman" w:hAnsi="Times New Roman"/>
          <w:sz w:val="24"/>
          <w:szCs w:val="24"/>
          <w:lang w:val="id-ID"/>
        </w:rPr>
      </w:pPr>
      <w:r w:rsidRPr="00CC3469">
        <w:rPr>
          <w:rFonts w:ascii="Times New Roman" w:hAnsi="Times New Roman"/>
          <w:b/>
          <w:noProof/>
          <w:sz w:val="24"/>
          <w:szCs w:val="24"/>
        </w:rPr>
        <mc:AlternateContent>
          <mc:Choice Requires="wps">
            <w:drawing>
              <wp:anchor distT="0" distB="0" distL="114300" distR="114300" simplePos="0" relativeHeight="251682816" behindDoc="0" locked="0" layoutInCell="1" allowOverlap="1" wp14:anchorId="57FF2A69" wp14:editId="730AE385">
                <wp:simplePos x="0" y="0"/>
                <wp:positionH relativeFrom="column">
                  <wp:posOffset>3550920</wp:posOffset>
                </wp:positionH>
                <wp:positionV relativeFrom="paragraph">
                  <wp:posOffset>139065</wp:posOffset>
                </wp:positionV>
                <wp:extent cx="449580" cy="0"/>
                <wp:effectExtent l="57150" t="76200" r="0" b="152400"/>
                <wp:wrapNone/>
                <wp:docPr id="78" name="Straight Arrow Connector 78"/>
                <wp:cNvGraphicFramePr/>
                <a:graphic xmlns:a="http://schemas.openxmlformats.org/drawingml/2006/main">
                  <a:graphicData uri="http://schemas.microsoft.com/office/word/2010/wordprocessingShape">
                    <wps:wsp>
                      <wps:cNvCnPr/>
                      <wps:spPr>
                        <a:xfrm flipH="1">
                          <a:off x="0" y="0"/>
                          <a:ext cx="44958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8" o:spid="_x0000_s1026" type="#_x0000_t32" style="position:absolute;margin-left:279.6pt;margin-top:10.95pt;width:35.4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3C75C4E" wp14:editId="122CE0E6">
                <wp:simplePos x="0" y="0"/>
                <wp:positionH relativeFrom="column">
                  <wp:posOffset>1122045</wp:posOffset>
                </wp:positionH>
                <wp:positionV relativeFrom="paragraph">
                  <wp:posOffset>-70484</wp:posOffset>
                </wp:positionV>
                <wp:extent cx="242887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428875" cy="457200"/>
                        </a:xfrm>
                        <a:prstGeom prst="rect">
                          <a:avLst/>
                        </a:prstGeom>
                        <a:solidFill>
                          <a:srgbClr val="4BACC6"/>
                        </a:solidFill>
                        <a:ln w="25400" cap="flat" cmpd="sng" algn="ctr">
                          <a:solidFill>
                            <a:srgbClr val="4BACC6">
                              <a:shade val="50000"/>
                            </a:srgbClr>
                          </a:solidFill>
                          <a:prstDash val="solid"/>
                        </a:ln>
                        <a:effectLst/>
                      </wps:spPr>
                      <wps:txbx>
                        <w:txbxContent>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 xml:space="preserve">Persebaran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awasan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umuh di </w:t>
                            </w:r>
                          </w:p>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Kota Pangkalpinang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88.35pt;margin-top:-5.55pt;width:19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" fillcolor="#4bacc6" strokecolor="#357d91" strokeweight="2pt">
                <v:textbox>
                  <w:txbxContent>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 xml:space="preserve">Persebaran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awasan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umuh di </w:t>
                      </w:r>
                    </w:p>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Kota Pangkalpinang</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5EBC92BF" wp14:editId="03569643">
                <wp:simplePos x="0" y="0"/>
                <wp:positionH relativeFrom="column">
                  <wp:posOffset>4017644</wp:posOffset>
                </wp:positionH>
                <wp:positionV relativeFrom="paragraph">
                  <wp:posOffset>-70485</wp:posOffset>
                </wp:positionV>
                <wp:extent cx="1998345" cy="4095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1998345" cy="409575"/>
                        </a:xfrm>
                        <a:prstGeom prst="rect">
                          <a:avLst/>
                        </a:prstGeom>
                        <a:solidFill>
                          <a:srgbClr val="C0504D"/>
                        </a:solidFill>
                        <a:ln w="25400" cap="flat" cmpd="sng" algn="ctr">
                          <a:solidFill>
                            <a:srgbClr val="C0504D">
                              <a:shade val="50000"/>
                            </a:srgbClr>
                          </a:solidFill>
                          <a:prstDash val="solid"/>
                        </a:ln>
                        <a:effectLst/>
                      </wps:spPr>
                      <wps:txbx>
                        <w:txbxContent>
                          <w:p w:rsidR="00B41E55" w:rsidRPr="00B97D74" w:rsidRDefault="00B41E55" w:rsidP="00B41E55">
                            <w:pPr>
                              <w:spacing w:after="0" w:line="240" w:lineRule="auto"/>
                              <w:jc w:val="center"/>
                              <w:rPr>
                                <w:rFonts w:ascii="Times New Roman" w:hAnsi="Times New Roman"/>
                                <w:sz w:val="20"/>
                                <w:szCs w:val="20"/>
                                <w:lang w:val="id-ID"/>
                              </w:rPr>
                            </w:pPr>
                            <w:r w:rsidRPr="00B97D74">
                              <w:rPr>
                                <w:rFonts w:ascii="Times New Roman" w:hAnsi="Times New Roman"/>
                                <w:sz w:val="20"/>
                                <w:szCs w:val="20"/>
                                <w:lang w:val="id-ID"/>
                              </w:rPr>
                              <w:t>SK Walikota No.628/KEP/BAPPEDA/XII/2010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316.35pt;margin-top:-5.55pt;width:157.3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" fillcolor="#c0504d" strokecolor="#8c3836" strokeweight="2pt">
                <v:textbox>
                  <w:txbxContent>
                    <w:p w:rsidR="00B41E55" w:rsidRPr="00B97D74" w:rsidRDefault="00B41E55" w:rsidP="00B41E55">
                      <w:pPr>
                        <w:spacing w:after="0" w:line="240" w:lineRule="auto"/>
                        <w:jc w:val="center"/>
                        <w:rPr>
                          <w:rFonts w:ascii="Times New Roman" w:hAnsi="Times New Roman"/>
                          <w:sz w:val="20"/>
                          <w:szCs w:val="20"/>
                          <w:lang w:val="id-ID"/>
                        </w:rPr>
                      </w:pPr>
                      <w:r w:rsidRPr="00B97D74">
                        <w:rPr>
                          <w:rFonts w:ascii="Times New Roman" w:hAnsi="Times New Roman"/>
                          <w:sz w:val="20"/>
                          <w:szCs w:val="20"/>
                          <w:lang w:val="id-ID"/>
                        </w:rPr>
                        <w:t xml:space="preserve">SK </w:t>
                      </w:r>
                      <w:r w:rsidRPr="00B97D74">
                        <w:rPr>
                          <w:rFonts w:ascii="Times New Roman" w:hAnsi="Times New Roman"/>
                          <w:sz w:val="20"/>
                          <w:szCs w:val="20"/>
                          <w:lang w:val="id-ID"/>
                        </w:rPr>
                        <w:t>Walikota No.628/KEP/BAPPEDA/XII/2010</w:t>
                      </w:r>
                    </w:p>
                  </w:txbxContent>
                </v:textbox>
              </v:rect>
            </w:pict>
          </mc:Fallback>
        </mc:AlternateContent>
      </w:r>
    </w:p>
    <w:p w:rsidR="00B41E55" w:rsidRPr="00CC3469" w:rsidRDefault="00B41E55" w:rsidP="00B41E55">
      <w:pPr>
        <w:spacing w:after="0" w:line="240" w:lineRule="auto"/>
        <w:jc w:val="center"/>
        <w:rPr>
          <w:rFonts w:ascii="Times New Roman" w:hAnsi="Times New Roman"/>
          <w:b/>
          <w:sz w:val="24"/>
          <w:szCs w:val="24"/>
          <w:lang w:val="id-ID"/>
        </w:rPr>
      </w:pPr>
      <w:r w:rsidRPr="00CC3469">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2BCF38E5" wp14:editId="47C677A4">
                <wp:simplePos x="0" y="0"/>
                <wp:positionH relativeFrom="column">
                  <wp:posOffset>2341245</wp:posOffset>
                </wp:positionH>
                <wp:positionV relativeFrom="paragraph">
                  <wp:posOffset>127635</wp:posOffset>
                </wp:positionV>
                <wp:extent cx="0" cy="542925"/>
                <wp:effectExtent l="114300" t="19050" r="76200" b="85725"/>
                <wp:wrapNone/>
                <wp:docPr id="8" name="Straight Arrow Connector 8"/>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8" o:spid="_x0000_s1026" type="#_x0000_t32" style="position:absolute;margin-left:184.35pt;margin-top:10.05pt;width:0;height:4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" strokecolor="windowText" strokeweight="2pt">
                <v:stroke endarrow="open"/>
                <v:shadow on="t" color="black" opacity="24903f" origin=",.5" offset="0,.55556mm"/>
              </v:shape>
            </w:pict>
          </mc:Fallback>
        </mc:AlternateContent>
      </w:r>
    </w:p>
    <w:p w:rsidR="00B41E55" w:rsidRPr="00CC3469" w:rsidRDefault="00B41E55" w:rsidP="00B41E55">
      <w:pPr>
        <w:spacing w:after="0" w:line="240" w:lineRule="auto"/>
        <w:jc w:val="center"/>
        <w:rPr>
          <w:rFonts w:ascii="Times New Roman" w:hAnsi="Times New Roman"/>
          <w:b/>
          <w:sz w:val="24"/>
          <w:szCs w:val="24"/>
          <w:lang w:val="id-ID"/>
        </w:rPr>
      </w:pPr>
    </w:p>
    <w:p w:rsidR="00B41E55" w:rsidRPr="00CC3469" w:rsidRDefault="00B41E55" w:rsidP="00B41E55">
      <w:pPr>
        <w:spacing w:after="0" w:line="240" w:lineRule="auto"/>
        <w:jc w:val="center"/>
        <w:rPr>
          <w:rFonts w:ascii="Times New Roman" w:hAnsi="Times New Roman"/>
          <w:b/>
          <w:sz w:val="24"/>
          <w:szCs w:val="24"/>
          <w:lang w:val="id-ID"/>
        </w:rPr>
      </w:pPr>
    </w:p>
    <w:p w:rsidR="00B41E55" w:rsidRPr="00CC3469" w:rsidRDefault="00B41E55" w:rsidP="00B41E55">
      <w:pPr>
        <w:tabs>
          <w:tab w:val="left" w:pos="851"/>
        </w:tabs>
        <w:spacing w:after="0" w:line="240" w:lineRule="auto"/>
        <w:jc w:val="both"/>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81792" behindDoc="0" locked="0" layoutInCell="1" allowOverlap="1" wp14:anchorId="23E8AF3D" wp14:editId="309776C7">
                <wp:simplePos x="0" y="0"/>
                <wp:positionH relativeFrom="column">
                  <wp:posOffset>3741420</wp:posOffset>
                </wp:positionH>
                <wp:positionV relativeFrom="paragraph">
                  <wp:posOffset>3569970</wp:posOffset>
                </wp:positionV>
                <wp:extent cx="276225" cy="0"/>
                <wp:effectExtent l="57150" t="76200" r="0" b="152400"/>
                <wp:wrapNone/>
                <wp:docPr id="75" name="Straight Arrow Connector 75"/>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75" o:spid="_x0000_s1026" type="#_x0000_t32" style="position:absolute;margin-left:294.6pt;margin-top:281.1pt;width:21.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3DB46BF0" wp14:editId="4D9DA024">
                <wp:simplePos x="0" y="0"/>
                <wp:positionH relativeFrom="column">
                  <wp:posOffset>1055370</wp:posOffset>
                </wp:positionH>
                <wp:positionV relativeFrom="paragraph">
                  <wp:posOffset>3083560</wp:posOffset>
                </wp:positionV>
                <wp:extent cx="2686050" cy="866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686050" cy="866775"/>
                        </a:xfrm>
                        <a:prstGeom prst="rect">
                          <a:avLst/>
                        </a:prstGeom>
                        <a:solidFill>
                          <a:srgbClr val="8064A2"/>
                        </a:solidFill>
                        <a:ln w="25400" cap="flat" cmpd="sng" algn="ctr">
                          <a:solidFill>
                            <a:srgbClr val="8064A2">
                              <a:shade val="50000"/>
                            </a:srgbClr>
                          </a:solidFill>
                          <a:prstDash val="solid"/>
                        </a:ln>
                        <a:effectLst/>
                      </wps:spPr>
                      <wps:txbx>
                        <w:txbxContent>
                          <w:p w:rsidR="00B41E55" w:rsidRPr="00D21D95" w:rsidRDefault="00B41E55" w:rsidP="00B41E55">
                            <w:pPr>
                              <w:spacing w:after="0" w:line="240" w:lineRule="auto"/>
                              <w:jc w:val="center"/>
                              <w:rPr>
                                <w:rFonts w:ascii="Times New Roman" w:hAnsi="Times New Roman"/>
                                <w:color w:val="000000" w:themeColor="text1"/>
                                <w:sz w:val="24"/>
                                <w:szCs w:val="24"/>
                              </w:rPr>
                            </w:pPr>
                            <w:r w:rsidRPr="00D21D95">
                              <w:rPr>
                                <w:rFonts w:ascii="Times New Roman" w:hAnsi="Times New Roman"/>
                                <w:color w:val="000000" w:themeColor="text1"/>
                                <w:sz w:val="24"/>
                                <w:szCs w:val="24"/>
                                <w:lang w:val="id-ID"/>
                              </w:rPr>
                              <w:t>Penentuan Skala Prioritas Penanganan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Pemugaran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Peremajaan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Pemukiman kembali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83.1pt;margin-top:242.8pt;width:211.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" fillcolor="#8064a2" strokecolor="#5c4776" strokeweight="2pt">
                <v:textbox>
                  <w:txbxContent>
                    <w:p w:rsidR="00B41E55" w:rsidRPr="00D21D95" w:rsidRDefault="00B41E55" w:rsidP="00B41E55">
                      <w:pPr>
                        <w:spacing w:after="0" w:line="240" w:lineRule="auto"/>
                        <w:jc w:val="center"/>
                        <w:rPr>
                          <w:rFonts w:ascii="Times New Roman" w:hAnsi="Times New Roman"/>
                          <w:color w:val="000000" w:themeColor="text1"/>
                          <w:sz w:val="24"/>
                          <w:szCs w:val="24"/>
                        </w:rPr>
                      </w:pPr>
                      <w:r w:rsidRPr="00D21D95">
                        <w:rPr>
                          <w:rFonts w:ascii="Times New Roman" w:hAnsi="Times New Roman"/>
                          <w:color w:val="000000" w:themeColor="text1"/>
                          <w:sz w:val="24"/>
                          <w:szCs w:val="24"/>
                          <w:lang w:val="id-ID"/>
                        </w:rPr>
                        <w:t xml:space="preserve">Penentuan </w:t>
                      </w:r>
                      <w:r w:rsidRPr="00D21D95">
                        <w:rPr>
                          <w:rFonts w:ascii="Times New Roman" w:hAnsi="Times New Roman"/>
                          <w:color w:val="000000" w:themeColor="text1"/>
                          <w:sz w:val="24"/>
                          <w:szCs w:val="24"/>
                          <w:lang w:val="id-ID"/>
                        </w:rPr>
                        <w:t>Skala Prioritas Penanganan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Pemugaran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Peremajaan</w:t>
                      </w:r>
                    </w:p>
                    <w:p w:rsidR="00B41E55" w:rsidRPr="00D21D95" w:rsidRDefault="00B41E55" w:rsidP="009D1F47">
                      <w:pPr>
                        <w:pStyle w:val="ListParagraph"/>
                        <w:numPr>
                          <w:ilvl w:val="0"/>
                          <w:numId w:val="10"/>
                        </w:numPr>
                        <w:spacing w:after="0" w:line="240" w:lineRule="auto"/>
                        <w:ind w:left="426"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Pemukiman kembali</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80768" behindDoc="0" locked="0" layoutInCell="1" allowOverlap="1" wp14:anchorId="331569A2" wp14:editId="57823C8C">
                <wp:simplePos x="0" y="0"/>
                <wp:positionH relativeFrom="column">
                  <wp:posOffset>112395</wp:posOffset>
                </wp:positionH>
                <wp:positionV relativeFrom="paragraph">
                  <wp:posOffset>2769870</wp:posOffset>
                </wp:positionV>
                <wp:extent cx="0" cy="133350"/>
                <wp:effectExtent l="57150" t="19050" r="76200" b="76200"/>
                <wp:wrapNone/>
                <wp:docPr id="65" name="Straight Connector 65"/>
                <wp:cNvGraphicFramePr/>
                <a:graphic xmlns:a="http://schemas.openxmlformats.org/drawingml/2006/main">
                  <a:graphicData uri="http://schemas.microsoft.com/office/word/2010/wordprocessingShape">
                    <wps:wsp>
                      <wps:cNvCnPr/>
                      <wps:spPr>
                        <a:xfrm>
                          <a:off x="0" y="0"/>
                          <a:ext cx="0" cy="133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6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18.1pt" to="8.8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8720" behindDoc="0" locked="0" layoutInCell="1" allowOverlap="1" wp14:anchorId="3A59B8C0" wp14:editId="1F117B30">
                <wp:simplePos x="0" y="0"/>
                <wp:positionH relativeFrom="column">
                  <wp:posOffset>112395</wp:posOffset>
                </wp:positionH>
                <wp:positionV relativeFrom="paragraph">
                  <wp:posOffset>2903220</wp:posOffset>
                </wp:positionV>
                <wp:extent cx="4419600" cy="0"/>
                <wp:effectExtent l="38100" t="38100" r="57150" b="95250"/>
                <wp:wrapNone/>
                <wp:docPr id="30" name="Straight Connector 30"/>
                <wp:cNvGraphicFramePr/>
                <a:graphic xmlns:a="http://schemas.openxmlformats.org/drawingml/2006/main">
                  <a:graphicData uri="http://schemas.microsoft.com/office/word/2010/wordprocessingShape">
                    <wps:wsp>
                      <wps:cNvCnPr/>
                      <wps:spPr>
                        <a:xfrm>
                          <a:off x="0" y="0"/>
                          <a:ext cx="4419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228.6pt" to="356.8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9744" behindDoc="0" locked="0" layoutInCell="1" allowOverlap="1" wp14:anchorId="7CAFA751" wp14:editId="79B2C82E">
                <wp:simplePos x="0" y="0"/>
                <wp:positionH relativeFrom="column">
                  <wp:posOffset>4531995</wp:posOffset>
                </wp:positionH>
                <wp:positionV relativeFrom="paragraph">
                  <wp:posOffset>2293620</wp:posOffset>
                </wp:positionV>
                <wp:extent cx="0" cy="609600"/>
                <wp:effectExtent l="57150" t="19050" r="76200" b="76200"/>
                <wp:wrapNone/>
                <wp:docPr id="64" name="Straight Connector 64"/>
                <wp:cNvGraphicFramePr/>
                <a:graphic xmlns:a="http://schemas.openxmlformats.org/drawingml/2006/main">
                  <a:graphicData uri="http://schemas.microsoft.com/office/word/2010/wordprocessingShape">
                    <wps:wsp>
                      <wps:cNvCnPr/>
                      <wps:spPr>
                        <a:xfrm>
                          <a:off x="0" y="0"/>
                          <a:ext cx="0" cy="609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6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6.85pt,180.6pt" to="356.8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5AB6935B" wp14:editId="293FF3A2">
                <wp:simplePos x="0" y="0"/>
                <wp:positionH relativeFrom="column">
                  <wp:posOffset>2398395</wp:posOffset>
                </wp:positionH>
                <wp:positionV relativeFrom="paragraph">
                  <wp:posOffset>2760345</wp:posOffset>
                </wp:positionV>
                <wp:extent cx="0" cy="333375"/>
                <wp:effectExtent l="114300" t="19050" r="114300" b="85725"/>
                <wp:wrapNone/>
                <wp:docPr id="27" name="Straight Arrow Connector 27"/>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188.85pt;margin-top:217.35pt;width:0;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15726512" wp14:editId="609C277F">
                <wp:simplePos x="0" y="0"/>
                <wp:positionH relativeFrom="column">
                  <wp:posOffset>4531995</wp:posOffset>
                </wp:positionH>
                <wp:positionV relativeFrom="paragraph">
                  <wp:posOffset>1036320</wp:posOffset>
                </wp:positionV>
                <wp:extent cx="0" cy="219075"/>
                <wp:effectExtent l="114300" t="19050" r="76200" b="857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24" o:spid="_x0000_s1026" type="#_x0000_t32" style="position:absolute;margin-left:356.85pt;margin-top:81.6pt;width:0;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61A429AC" wp14:editId="71DF92F5">
                <wp:simplePos x="0" y="0"/>
                <wp:positionH relativeFrom="column">
                  <wp:posOffset>198120</wp:posOffset>
                </wp:positionH>
                <wp:positionV relativeFrom="paragraph">
                  <wp:posOffset>1036320</wp:posOffset>
                </wp:positionV>
                <wp:extent cx="4343400" cy="0"/>
                <wp:effectExtent l="38100" t="38100" r="57150" b="95250"/>
                <wp:wrapNone/>
                <wp:docPr id="72" name="Straight Connector 72"/>
                <wp:cNvGraphicFramePr/>
                <a:graphic xmlns:a="http://schemas.openxmlformats.org/drawingml/2006/main">
                  <a:graphicData uri="http://schemas.microsoft.com/office/word/2010/wordprocessingShape">
                    <wps:wsp>
                      <wps:cNvCnPr/>
                      <wps:spPr>
                        <a:xfrm>
                          <a:off x="0" y="0"/>
                          <a:ext cx="43434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7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81.6pt" to="357.6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915BB4A" wp14:editId="41BECA25">
                <wp:simplePos x="0" y="0"/>
                <wp:positionH relativeFrom="column">
                  <wp:posOffset>207645</wp:posOffset>
                </wp:positionH>
                <wp:positionV relativeFrom="paragraph">
                  <wp:posOffset>1036320</wp:posOffset>
                </wp:positionV>
                <wp:extent cx="0" cy="219075"/>
                <wp:effectExtent l="114300" t="19050" r="76200" b="85725"/>
                <wp:wrapNone/>
                <wp:docPr id="23" name="Straight Arrow Connector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23" o:spid="_x0000_s1026" type="#_x0000_t32" style="position:absolute;margin-left:16.35pt;margin-top:81.6pt;width:0;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4F5DB320" wp14:editId="58ADA99E">
                <wp:simplePos x="0" y="0"/>
                <wp:positionH relativeFrom="column">
                  <wp:posOffset>2350770</wp:posOffset>
                </wp:positionH>
                <wp:positionV relativeFrom="paragraph">
                  <wp:posOffset>960120</wp:posOffset>
                </wp:positionV>
                <wp:extent cx="0" cy="295275"/>
                <wp:effectExtent l="114300" t="19050" r="95250" b="85725"/>
                <wp:wrapNone/>
                <wp:docPr id="11" name="Straight Arrow Connector 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1" o:spid="_x0000_s1026" type="#_x0000_t32" style="position:absolute;margin-left:185.1pt;margin-top:75.6pt;width:0;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1950E7D2" wp14:editId="4FDA1976">
                <wp:simplePos x="0" y="0"/>
                <wp:positionH relativeFrom="column">
                  <wp:posOffset>3417570</wp:posOffset>
                </wp:positionH>
                <wp:positionV relativeFrom="paragraph">
                  <wp:posOffset>1255395</wp:posOffset>
                </wp:positionV>
                <wp:extent cx="2428875" cy="10382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428875" cy="1038225"/>
                        </a:xfrm>
                        <a:prstGeom prst="rect">
                          <a:avLst/>
                        </a:prstGeom>
                        <a:solidFill>
                          <a:srgbClr val="9BBB59"/>
                        </a:solidFill>
                        <a:ln w="25400" cap="flat" cmpd="sng" algn="ctr">
                          <a:solidFill>
                            <a:srgbClr val="9BBB59">
                              <a:shade val="50000"/>
                            </a:srgbClr>
                          </a:solidFill>
                          <a:prstDash val="solid"/>
                        </a:ln>
                        <a:effectLst/>
                      </wps:spPr>
                      <wps:txb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Legalitas Lahan:</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Status tanah</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Kesesuaiaan RTR</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Persyaratan administrasi bangunan (IMB)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269.1pt;margin-top:98.85pt;width:191.2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" fillcolor="#9bbb59" strokecolor="#71893f" strokeweight="2pt">
                <v:textbo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Legalitas Lahan:</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Status tanah</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Kesesuaiaan RTR</w:t>
                      </w:r>
                    </w:p>
                    <w:p w:rsidR="00B41E55" w:rsidRPr="00D21D95" w:rsidRDefault="00B41E55" w:rsidP="009D1F47">
                      <w:pPr>
                        <w:pStyle w:val="ListParagraph"/>
                        <w:numPr>
                          <w:ilvl w:val="0"/>
                          <w:numId w:val="9"/>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Persyaratan administrasi bangunan (IMB)</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7D0FAA37" wp14:editId="5D0204D4">
                <wp:simplePos x="0" y="0"/>
                <wp:positionH relativeFrom="column">
                  <wp:posOffset>1312545</wp:posOffset>
                </wp:positionH>
                <wp:positionV relativeFrom="paragraph">
                  <wp:posOffset>1255395</wp:posOffset>
                </wp:positionV>
                <wp:extent cx="2009775" cy="15049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009775" cy="1504950"/>
                        </a:xfrm>
                        <a:prstGeom prst="rect">
                          <a:avLst/>
                        </a:prstGeom>
                        <a:solidFill>
                          <a:srgbClr val="9BBB59"/>
                        </a:solidFill>
                        <a:ln w="25400" cap="flat" cmpd="sng" algn="ctr">
                          <a:solidFill>
                            <a:srgbClr val="9BBB59">
                              <a:shade val="50000"/>
                            </a:srgbClr>
                          </a:solidFill>
                          <a:prstDash val="solid"/>
                        </a:ln>
                        <a:effectLst/>
                      </wps:spPr>
                      <wps:txb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Pertimbangan Lain (non fisik):</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Nilai strategis lokasi</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Kepadatan penduduk</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Potensi social ekonomi</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Dukungan masyarakat</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Komitmen pemda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left:0;text-align:left;margin-left:103.35pt;margin-top:98.85pt;width:158.2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" fillcolor="#9bbb59" strokecolor="#71893f" strokeweight="2pt">
                <v:textbo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Pertimbangan Lain (non fisik):</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Nilai strategis lokasi</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Kepadatan penduduk</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Potensi social ekonomi</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Dukungan masyarakat</w:t>
                      </w:r>
                    </w:p>
                    <w:p w:rsidR="00B41E55" w:rsidRPr="00D21D95" w:rsidRDefault="00B41E55" w:rsidP="009D1F47">
                      <w:pPr>
                        <w:pStyle w:val="ListParagraph"/>
                        <w:numPr>
                          <w:ilvl w:val="0"/>
                          <w:numId w:val="8"/>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Komitmen pemda</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318014CE" wp14:editId="19AAE9DF">
                <wp:simplePos x="0" y="0"/>
                <wp:positionH relativeFrom="column">
                  <wp:posOffset>-1211580</wp:posOffset>
                </wp:positionH>
                <wp:positionV relativeFrom="paragraph">
                  <wp:posOffset>1255395</wp:posOffset>
                </wp:positionV>
                <wp:extent cx="2428875" cy="15144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428875" cy="1514475"/>
                        </a:xfrm>
                        <a:prstGeom prst="rect">
                          <a:avLst/>
                        </a:prstGeom>
                        <a:solidFill>
                          <a:srgbClr val="9BBB59"/>
                        </a:solidFill>
                        <a:ln w="25400" cap="flat" cmpd="sng" algn="ctr">
                          <a:solidFill>
                            <a:srgbClr val="9BBB59">
                              <a:shade val="50000"/>
                            </a:srgbClr>
                          </a:solidFill>
                          <a:prstDash val="solid"/>
                        </a:ln>
                        <a:effectLst/>
                      </wps:spPr>
                      <wps:txb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Permasalahn Kekumuhan</w:t>
                            </w:r>
                            <w:r w:rsidRPr="00D21D95">
                              <w:rPr>
                                <w:rFonts w:ascii="Times New Roman" w:hAnsi="Times New Roman"/>
                                <w:color w:val="000000" w:themeColor="text1"/>
                                <w:sz w:val="24"/>
                                <w:szCs w:val="24"/>
                              </w:rPr>
                              <w:t xml:space="preserve"> (</w:t>
                            </w:r>
                            <w:proofErr w:type="spellStart"/>
                            <w:r w:rsidRPr="00D21D95">
                              <w:rPr>
                                <w:rFonts w:ascii="Times New Roman" w:hAnsi="Times New Roman"/>
                                <w:color w:val="000000" w:themeColor="text1"/>
                                <w:sz w:val="24"/>
                                <w:szCs w:val="24"/>
                              </w:rPr>
                              <w:t>fisik</w:t>
                            </w:r>
                            <w:proofErr w:type="spellEnd"/>
                            <w:r w:rsidRPr="00D21D95">
                              <w:rPr>
                                <w:rFonts w:ascii="Times New Roman" w:hAnsi="Times New Roman"/>
                                <w:color w:val="000000" w:themeColor="text1"/>
                                <w:sz w:val="24"/>
                                <w:szCs w:val="24"/>
                              </w:rPr>
                              <w:t>)</w:t>
                            </w:r>
                            <w:r w:rsidRPr="00D21D95">
                              <w:rPr>
                                <w:rFonts w:ascii="Times New Roman" w:hAnsi="Times New Roman"/>
                                <w:color w:val="000000" w:themeColor="text1"/>
                                <w:sz w:val="24"/>
                                <w:szCs w:val="24"/>
                                <w:lang w:val="id-ID"/>
                              </w:rPr>
                              <w:t>:</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bangunan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jalan lingkungan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drainase lingkungan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penyediaan air minum</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pengelolaan air limbah</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Pengelolaan persampahan</w:t>
                            </w:r>
                          </w:p>
                          <w:p w:rsidR="00B41E55" w:rsidRPr="00BA2A36" w:rsidRDefault="00B41E55" w:rsidP="00B41E55">
                            <w:pPr>
                              <w:spacing w:after="0" w:line="24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95.4pt;margin-top:98.85pt;width:191.25pt;height:1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" fillcolor="#9bbb59" strokecolor="#71893f" strokeweight="2pt">
                <v:textbox>
                  <w:txbxContent>
                    <w:p w:rsidR="00B41E55" w:rsidRPr="00D21D95" w:rsidRDefault="00B41E55" w:rsidP="00B41E55">
                      <w:pPr>
                        <w:spacing w:after="0" w:line="240" w:lineRule="auto"/>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Identifikasi Permasalahn Kekumuhan</w:t>
                      </w:r>
                      <w:r w:rsidRPr="00D21D95">
                        <w:rPr>
                          <w:rFonts w:ascii="Times New Roman" w:hAnsi="Times New Roman"/>
                          <w:color w:val="000000" w:themeColor="text1"/>
                          <w:sz w:val="24"/>
                          <w:szCs w:val="24"/>
                        </w:rPr>
                        <w:t xml:space="preserve"> (</w:t>
                      </w:r>
                      <w:proofErr w:type="spellStart"/>
                      <w:r w:rsidRPr="00D21D95">
                        <w:rPr>
                          <w:rFonts w:ascii="Times New Roman" w:hAnsi="Times New Roman"/>
                          <w:color w:val="000000" w:themeColor="text1"/>
                          <w:sz w:val="24"/>
                          <w:szCs w:val="24"/>
                        </w:rPr>
                        <w:t>fisik</w:t>
                      </w:r>
                      <w:proofErr w:type="spellEnd"/>
                      <w:r w:rsidRPr="00D21D95">
                        <w:rPr>
                          <w:rFonts w:ascii="Times New Roman" w:hAnsi="Times New Roman"/>
                          <w:color w:val="000000" w:themeColor="text1"/>
                          <w:sz w:val="24"/>
                          <w:szCs w:val="24"/>
                        </w:rPr>
                        <w:t>)</w:t>
                      </w:r>
                      <w:r w:rsidRPr="00D21D95">
                        <w:rPr>
                          <w:rFonts w:ascii="Times New Roman" w:hAnsi="Times New Roman"/>
                          <w:color w:val="000000" w:themeColor="text1"/>
                          <w:sz w:val="24"/>
                          <w:szCs w:val="24"/>
                          <w:lang w:val="id-ID"/>
                        </w:rPr>
                        <w:t>:</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bangunan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jalan lingkungan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drainase lingkungan</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penyediaan air minum</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Kondisi pengelolaan air limbah</w:t>
                      </w:r>
                    </w:p>
                    <w:p w:rsidR="00B41E55" w:rsidRPr="00D21D95" w:rsidRDefault="00B41E55" w:rsidP="009D1F47">
                      <w:pPr>
                        <w:pStyle w:val="ListParagraph"/>
                        <w:numPr>
                          <w:ilvl w:val="0"/>
                          <w:numId w:val="7"/>
                        </w:numPr>
                        <w:spacing w:after="0" w:line="240" w:lineRule="auto"/>
                        <w:ind w:left="284" w:hanging="284"/>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Pengelolaan persampahan</w:t>
                      </w:r>
                    </w:p>
                    <w:p w:rsidR="00B41E55" w:rsidRPr="00BA2A36" w:rsidRDefault="00B41E55" w:rsidP="00B41E55">
                      <w:pPr>
                        <w:spacing w:after="0" w:line="240" w:lineRule="auto"/>
                        <w:rPr>
                          <w:rFonts w:ascii="Times New Roman" w:hAnsi="Times New Roman"/>
                          <w:sz w:val="24"/>
                          <w:szCs w:val="24"/>
                        </w:rPr>
                      </w:pPr>
                    </w:p>
                  </w:txbxContent>
                </v:textbox>
              </v:rect>
            </w:pict>
          </mc:Fallback>
        </mc:AlternateContent>
      </w: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4CDACAFB" wp14:editId="00A9D727">
                <wp:simplePos x="0" y="0"/>
                <wp:positionH relativeFrom="column">
                  <wp:posOffset>445770</wp:posOffset>
                </wp:positionH>
                <wp:positionV relativeFrom="paragraph">
                  <wp:posOffset>-5080</wp:posOffset>
                </wp:positionV>
                <wp:extent cx="3821430" cy="4572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3821430" cy="457200"/>
                        </a:xfrm>
                        <a:prstGeom prst="rect">
                          <a:avLst/>
                        </a:prstGeom>
                        <a:solidFill>
                          <a:srgbClr val="4BACC6"/>
                        </a:solidFill>
                        <a:ln w="25400" cap="flat" cmpd="sng" algn="ctr">
                          <a:solidFill>
                            <a:srgbClr val="4BACC6">
                              <a:shade val="50000"/>
                            </a:srgbClr>
                          </a:solidFill>
                          <a:prstDash val="solid"/>
                        </a:ln>
                        <a:effectLst/>
                      </wps:spPr>
                      <wps:txbx>
                        <w:txbxContent>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w:t>
                            </w:r>
                            <w:proofErr w:type="spellStart"/>
                            <w:r w:rsidR="00B6715D">
                              <w:rPr>
                                <w:rFonts w:ascii="Times New Roman" w:hAnsi="Times New Roman"/>
                                <w:color w:val="000000" w:themeColor="text1"/>
                                <w:sz w:val="24"/>
                                <w:szCs w:val="24"/>
                              </w:rPr>
                              <w:t>enilaian</w:t>
                            </w:r>
                            <w:proofErr w:type="spellEnd"/>
                            <w:r w:rsidRPr="00D21D95">
                              <w:rPr>
                                <w:rFonts w:ascii="Times New Roman" w:hAnsi="Times New Roman"/>
                                <w:color w:val="000000" w:themeColor="text1"/>
                                <w:sz w:val="24"/>
                                <w:szCs w:val="24"/>
                                <w:lang w:val="id-ID"/>
                              </w:rPr>
                              <w:t xml:space="preserve"> </w:t>
                            </w:r>
                            <w:r w:rsidRPr="00D21D95">
                              <w:rPr>
                                <w:rFonts w:ascii="Times New Roman" w:hAnsi="Times New Roman"/>
                                <w:color w:val="000000" w:themeColor="text1"/>
                                <w:sz w:val="24"/>
                                <w:szCs w:val="24"/>
                              </w:rPr>
                              <w:t>u</w:t>
                            </w:r>
                            <w:r w:rsidRPr="00D21D95">
                              <w:rPr>
                                <w:rFonts w:ascii="Times New Roman" w:hAnsi="Times New Roman"/>
                                <w:color w:val="000000" w:themeColor="text1"/>
                                <w:sz w:val="24"/>
                                <w:szCs w:val="24"/>
                                <w:lang w:val="id-ID"/>
                              </w:rPr>
                              <w:t xml:space="preserve">ntuk </w:t>
                            </w:r>
                            <w:r w:rsidRPr="00D21D95">
                              <w:rPr>
                                <w:rFonts w:ascii="Times New Roman" w:hAnsi="Times New Roman"/>
                                <w:color w:val="000000" w:themeColor="text1"/>
                                <w:sz w:val="24"/>
                                <w:szCs w:val="24"/>
                              </w:rPr>
                              <w:t>m</w:t>
                            </w:r>
                            <w:r w:rsidRPr="00D21D95">
                              <w:rPr>
                                <w:rFonts w:ascii="Times New Roman" w:hAnsi="Times New Roman"/>
                                <w:color w:val="000000" w:themeColor="text1"/>
                                <w:sz w:val="24"/>
                                <w:szCs w:val="24"/>
                                <w:lang w:val="id-ID"/>
                              </w:rPr>
                              <w:t xml:space="preserve">enghasilkan </w:t>
                            </w:r>
                            <w:r w:rsidRPr="00D21D95">
                              <w:rPr>
                                <w:rFonts w:ascii="Times New Roman" w:hAnsi="Times New Roman"/>
                                <w:color w:val="000000" w:themeColor="text1"/>
                                <w:sz w:val="24"/>
                                <w:szCs w:val="24"/>
                              </w:rPr>
                              <w:t>l</w:t>
                            </w:r>
                            <w:r w:rsidRPr="00D21D95">
                              <w:rPr>
                                <w:rFonts w:ascii="Times New Roman" w:hAnsi="Times New Roman"/>
                                <w:color w:val="000000" w:themeColor="text1"/>
                                <w:sz w:val="24"/>
                                <w:szCs w:val="24"/>
                                <w:lang w:val="id-ID"/>
                              </w:rPr>
                              <w:t xml:space="preserve">okasi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awasan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umuh </w:t>
                            </w:r>
                            <w:r w:rsidRPr="00D21D95">
                              <w:rPr>
                                <w:rFonts w:ascii="Times New Roman" w:hAnsi="Times New Roman"/>
                                <w:color w:val="000000" w:themeColor="text1"/>
                                <w:sz w:val="24"/>
                                <w:szCs w:val="24"/>
                              </w:rPr>
                              <w:t>b</w:t>
                            </w:r>
                            <w:r w:rsidRPr="00D21D95">
                              <w:rPr>
                                <w:rFonts w:ascii="Times New Roman" w:hAnsi="Times New Roman"/>
                                <w:color w:val="000000" w:themeColor="text1"/>
                                <w:sz w:val="24"/>
                                <w:szCs w:val="24"/>
                                <w:lang w:val="id-ID"/>
                              </w:rPr>
                              <w:t xml:space="preserve">erdasarkan </w:t>
                            </w:r>
                            <w:r w:rsidRPr="00D21D95">
                              <w:rPr>
                                <w:rFonts w:ascii="Times New Roman" w:hAnsi="Times New Roman"/>
                                <w:color w:val="000000" w:themeColor="text1"/>
                                <w:sz w:val="24"/>
                                <w:szCs w:val="24"/>
                              </w:rPr>
                              <w:t>t</w:t>
                            </w:r>
                            <w:r w:rsidRPr="00D21D95">
                              <w:rPr>
                                <w:rFonts w:ascii="Times New Roman" w:hAnsi="Times New Roman"/>
                                <w:color w:val="000000" w:themeColor="text1"/>
                                <w:sz w:val="24"/>
                                <w:szCs w:val="24"/>
                                <w:lang w:val="id-ID"/>
                              </w:rPr>
                              <w:t xml:space="preserve">ingkat </w:t>
                            </w:r>
                            <w:proofErr w:type="spellStart"/>
                            <w:r w:rsidRPr="00D21D95">
                              <w:rPr>
                                <w:rFonts w:ascii="Times New Roman" w:hAnsi="Times New Roman"/>
                                <w:color w:val="000000" w:themeColor="text1"/>
                                <w:sz w:val="24"/>
                                <w:szCs w:val="24"/>
                              </w:rPr>
                              <w:t>klasifikasi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margin-left:35.1pt;margin-top:-.4pt;width:300.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" fillcolor="#4bacc6" strokecolor="#357d91" strokeweight="2pt">
                <v:textbox>
                  <w:txbxContent>
                    <w:p w:rsidR="00B41E55" w:rsidRPr="00D21D95" w:rsidRDefault="00B41E55" w:rsidP="00B41E55">
                      <w:pPr>
                        <w:spacing w:after="0" w:line="240" w:lineRule="auto"/>
                        <w:jc w:val="center"/>
                        <w:rPr>
                          <w:rFonts w:ascii="Times New Roman" w:hAnsi="Times New Roman"/>
                          <w:color w:val="000000" w:themeColor="text1"/>
                          <w:sz w:val="24"/>
                          <w:szCs w:val="24"/>
                          <w:lang w:val="id-ID"/>
                        </w:rPr>
                      </w:pPr>
                      <w:r w:rsidRPr="00D21D95">
                        <w:rPr>
                          <w:rFonts w:ascii="Times New Roman" w:hAnsi="Times New Roman"/>
                          <w:color w:val="000000" w:themeColor="text1"/>
                          <w:sz w:val="24"/>
                          <w:szCs w:val="24"/>
                          <w:lang w:val="id-ID"/>
                        </w:rPr>
                        <w:t>P</w:t>
                      </w:r>
                      <w:proofErr w:type="spellStart"/>
                      <w:r w:rsidR="00B6715D">
                        <w:rPr>
                          <w:rFonts w:ascii="Times New Roman" w:hAnsi="Times New Roman"/>
                          <w:color w:val="000000" w:themeColor="text1"/>
                          <w:sz w:val="24"/>
                          <w:szCs w:val="24"/>
                        </w:rPr>
                        <w:t>enilaian</w:t>
                      </w:r>
                      <w:proofErr w:type="spellEnd"/>
                      <w:r w:rsidRPr="00D21D95">
                        <w:rPr>
                          <w:rFonts w:ascii="Times New Roman" w:hAnsi="Times New Roman"/>
                          <w:color w:val="000000" w:themeColor="text1"/>
                          <w:sz w:val="24"/>
                          <w:szCs w:val="24"/>
                          <w:lang w:val="id-ID"/>
                        </w:rPr>
                        <w:t xml:space="preserve"> </w:t>
                      </w:r>
                      <w:r w:rsidRPr="00D21D95">
                        <w:rPr>
                          <w:rFonts w:ascii="Times New Roman" w:hAnsi="Times New Roman"/>
                          <w:color w:val="000000" w:themeColor="text1"/>
                          <w:sz w:val="24"/>
                          <w:szCs w:val="24"/>
                        </w:rPr>
                        <w:t>u</w:t>
                      </w:r>
                      <w:r w:rsidRPr="00D21D95">
                        <w:rPr>
                          <w:rFonts w:ascii="Times New Roman" w:hAnsi="Times New Roman"/>
                          <w:color w:val="000000" w:themeColor="text1"/>
                          <w:sz w:val="24"/>
                          <w:szCs w:val="24"/>
                          <w:lang w:val="id-ID"/>
                        </w:rPr>
                        <w:t xml:space="preserve">ntuk </w:t>
                      </w:r>
                      <w:r w:rsidRPr="00D21D95">
                        <w:rPr>
                          <w:rFonts w:ascii="Times New Roman" w:hAnsi="Times New Roman"/>
                          <w:color w:val="000000" w:themeColor="text1"/>
                          <w:sz w:val="24"/>
                          <w:szCs w:val="24"/>
                        </w:rPr>
                        <w:t>m</w:t>
                      </w:r>
                      <w:r w:rsidRPr="00D21D95">
                        <w:rPr>
                          <w:rFonts w:ascii="Times New Roman" w:hAnsi="Times New Roman"/>
                          <w:color w:val="000000" w:themeColor="text1"/>
                          <w:sz w:val="24"/>
                          <w:szCs w:val="24"/>
                          <w:lang w:val="id-ID"/>
                        </w:rPr>
                        <w:t xml:space="preserve">enghasilkan </w:t>
                      </w:r>
                      <w:r w:rsidRPr="00D21D95">
                        <w:rPr>
                          <w:rFonts w:ascii="Times New Roman" w:hAnsi="Times New Roman"/>
                          <w:color w:val="000000" w:themeColor="text1"/>
                          <w:sz w:val="24"/>
                          <w:szCs w:val="24"/>
                        </w:rPr>
                        <w:t>l</w:t>
                      </w:r>
                      <w:r w:rsidRPr="00D21D95">
                        <w:rPr>
                          <w:rFonts w:ascii="Times New Roman" w:hAnsi="Times New Roman"/>
                          <w:color w:val="000000" w:themeColor="text1"/>
                          <w:sz w:val="24"/>
                          <w:szCs w:val="24"/>
                          <w:lang w:val="id-ID"/>
                        </w:rPr>
                        <w:t xml:space="preserve">okasi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awasan </w:t>
                      </w:r>
                      <w:r w:rsidRPr="00D21D95">
                        <w:rPr>
                          <w:rFonts w:ascii="Times New Roman" w:hAnsi="Times New Roman"/>
                          <w:color w:val="000000" w:themeColor="text1"/>
                          <w:sz w:val="24"/>
                          <w:szCs w:val="24"/>
                        </w:rPr>
                        <w:t>k</w:t>
                      </w:r>
                      <w:r w:rsidRPr="00D21D95">
                        <w:rPr>
                          <w:rFonts w:ascii="Times New Roman" w:hAnsi="Times New Roman"/>
                          <w:color w:val="000000" w:themeColor="text1"/>
                          <w:sz w:val="24"/>
                          <w:szCs w:val="24"/>
                          <w:lang w:val="id-ID"/>
                        </w:rPr>
                        <w:t xml:space="preserve">umuh </w:t>
                      </w:r>
                      <w:r w:rsidRPr="00D21D95">
                        <w:rPr>
                          <w:rFonts w:ascii="Times New Roman" w:hAnsi="Times New Roman"/>
                          <w:color w:val="000000" w:themeColor="text1"/>
                          <w:sz w:val="24"/>
                          <w:szCs w:val="24"/>
                        </w:rPr>
                        <w:t>b</w:t>
                      </w:r>
                      <w:r w:rsidRPr="00D21D95">
                        <w:rPr>
                          <w:rFonts w:ascii="Times New Roman" w:hAnsi="Times New Roman"/>
                          <w:color w:val="000000" w:themeColor="text1"/>
                          <w:sz w:val="24"/>
                          <w:szCs w:val="24"/>
                          <w:lang w:val="id-ID"/>
                        </w:rPr>
                        <w:t xml:space="preserve">erdasarkan </w:t>
                      </w:r>
                      <w:r w:rsidRPr="00D21D95">
                        <w:rPr>
                          <w:rFonts w:ascii="Times New Roman" w:hAnsi="Times New Roman"/>
                          <w:color w:val="000000" w:themeColor="text1"/>
                          <w:sz w:val="24"/>
                          <w:szCs w:val="24"/>
                        </w:rPr>
                        <w:t>t</w:t>
                      </w:r>
                      <w:r w:rsidRPr="00D21D95">
                        <w:rPr>
                          <w:rFonts w:ascii="Times New Roman" w:hAnsi="Times New Roman"/>
                          <w:color w:val="000000" w:themeColor="text1"/>
                          <w:sz w:val="24"/>
                          <w:szCs w:val="24"/>
                          <w:lang w:val="id-ID"/>
                        </w:rPr>
                        <w:t xml:space="preserve">ingkat </w:t>
                      </w:r>
                      <w:proofErr w:type="spellStart"/>
                      <w:r w:rsidRPr="00D21D95">
                        <w:rPr>
                          <w:rFonts w:ascii="Times New Roman" w:hAnsi="Times New Roman"/>
                          <w:color w:val="000000" w:themeColor="text1"/>
                          <w:sz w:val="24"/>
                          <w:szCs w:val="24"/>
                        </w:rPr>
                        <w:t>klasifikasi</w:t>
                      </w:r>
                      <w:proofErr w:type="spellEnd"/>
                    </w:p>
                  </w:txbxContent>
                </v:textbox>
              </v:rect>
            </w:pict>
          </mc:Fallback>
        </mc:AlternateContent>
      </w: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0EAFB017" wp14:editId="05030953">
                <wp:simplePos x="0" y="0"/>
                <wp:positionH relativeFrom="column">
                  <wp:posOffset>2350770</wp:posOffset>
                </wp:positionH>
                <wp:positionV relativeFrom="paragraph">
                  <wp:posOffset>161290</wp:posOffset>
                </wp:positionV>
                <wp:extent cx="0" cy="438150"/>
                <wp:effectExtent l="57150" t="19050" r="76200" b="76200"/>
                <wp:wrapNone/>
                <wp:docPr id="22" name="Straight Connector 22"/>
                <wp:cNvGraphicFramePr/>
                <a:graphic xmlns:a="http://schemas.openxmlformats.org/drawingml/2006/main">
                  <a:graphicData uri="http://schemas.microsoft.com/office/word/2010/wordprocessingShape">
                    <wps:wsp>
                      <wps:cNvCnPr/>
                      <wps:spPr>
                        <a:xfrm>
                          <a:off x="0" y="0"/>
                          <a:ext cx="0" cy="4381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pt,12.7pt" to="185.1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" strokecolor="windowText" strokeweight="2pt">
                <v:shadow on="t" color="black" opacity="24903f" origin=",.5" offset="0,.55556mm"/>
              </v:line>
            </w:pict>
          </mc:Fallback>
        </mc:AlternateContent>
      </w: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60895F26" wp14:editId="11141A86">
                <wp:simplePos x="0" y="0"/>
                <wp:positionH relativeFrom="column">
                  <wp:posOffset>-1125855</wp:posOffset>
                </wp:positionH>
                <wp:positionV relativeFrom="paragraph">
                  <wp:posOffset>273686</wp:posOffset>
                </wp:positionV>
                <wp:extent cx="0" cy="2714624"/>
                <wp:effectExtent l="114300" t="38100" r="76200" b="86360"/>
                <wp:wrapNone/>
                <wp:docPr id="66" name="Straight Arrow Connector 66"/>
                <wp:cNvGraphicFramePr/>
                <a:graphic xmlns:a="http://schemas.openxmlformats.org/drawingml/2006/main">
                  <a:graphicData uri="http://schemas.microsoft.com/office/word/2010/wordprocessingShape">
                    <wps:wsp>
                      <wps:cNvCnPr/>
                      <wps:spPr>
                        <a:xfrm flipV="1">
                          <a:off x="0" y="0"/>
                          <a:ext cx="0" cy="271462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66" o:spid="_x0000_s1026" type="#_x0000_t32" style="position:absolute;margin-left:-88.65pt;margin-top:21.55pt;width:0;height:213.75pt;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" strokecolor="windowText" strokeweight="2pt">
                <v:stroke endarrow="open"/>
                <v:shadow on="t" color="black" opacity="24903f" origin=",.5" offset="0,.55556mm"/>
              </v:shape>
            </w:pict>
          </mc:Fallback>
        </mc:AlternateContent>
      </w: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85888" behindDoc="0" locked="0" layoutInCell="1" allowOverlap="1" wp14:anchorId="4B4A3D27" wp14:editId="7A18DD07">
                <wp:simplePos x="0" y="0"/>
                <wp:positionH relativeFrom="column">
                  <wp:posOffset>-1049655</wp:posOffset>
                </wp:positionH>
                <wp:positionV relativeFrom="paragraph">
                  <wp:posOffset>274320</wp:posOffset>
                </wp:positionV>
                <wp:extent cx="1828800" cy="140970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1828800" cy="1409700"/>
                        </a:xfrm>
                        <a:prstGeom prst="rect">
                          <a:avLst/>
                        </a:prstGeom>
                        <a:solidFill>
                          <a:srgbClr val="C0504D"/>
                        </a:solidFill>
                        <a:ln w="25400" cap="flat" cmpd="sng" algn="ctr">
                          <a:solidFill>
                            <a:srgbClr val="C0504D">
                              <a:shade val="50000"/>
                            </a:srgbClr>
                          </a:solidFill>
                          <a:prstDash val="solid"/>
                        </a:ln>
                        <a:effectLst/>
                      </wps:spPr>
                      <wps:txbx>
                        <w:txbxContent>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1 : C5 dan C6</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2 : B5 dan B6</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 xml:space="preserve">Prioritas 3 : A5 dan A6 </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4 : C3 dan C4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5 : B3 dan B4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6 : A3 dan A4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7 : C1 dan C2</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8 : B1 dan B2</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9 : A1 dan 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34" style="position:absolute;margin-left:-82.65pt;margin-top:21.6pt;width:2in;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" fillcolor="#c0504d" strokecolor="#8c3836" strokeweight="2pt">
                <v:textbox>
                  <w:txbxContent>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1 : C5 dan C6</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2 : B5 dan B6</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 xml:space="preserve">Prioritas 3 : A5 dan A6 </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4 : C3 dan C4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5 : B3 dan B4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6 : A3 dan A4</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7 : C1 dan C2</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8 : B1 dan B2</w:t>
                      </w:r>
                    </w:p>
                    <w:p w:rsidR="00B41E55" w:rsidRPr="00BD77D2" w:rsidRDefault="00B41E55" w:rsidP="00B41E55">
                      <w:pPr>
                        <w:spacing w:after="0" w:line="240" w:lineRule="auto"/>
                        <w:jc w:val="both"/>
                        <w:rPr>
                          <w:rFonts w:ascii="Times New Roman" w:hAnsi="Times New Roman"/>
                          <w:sz w:val="20"/>
                          <w:szCs w:val="20"/>
                          <w:lang w:val="id-ID"/>
                        </w:rPr>
                      </w:pPr>
                      <w:r w:rsidRPr="00BD77D2">
                        <w:rPr>
                          <w:rFonts w:ascii="Times New Roman" w:hAnsi="Times New Roman"/>
                          <w:sz w:val="20"/>
                          <w:szCs w:val="20"/>
                          <w:lang w:val="id-ID"/>
                        </w:rPr>
                        <w:t>Prioritas 9 : A1 dan A2</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77696" behindDoc="0" locked="0" layoutInCell="1" allowOverlap="1" wp14:anchorId="26E449E9" wp14:editId="1EF42692">
                <wp:simplePos x="0" y="0"/>
                <wp:positionH relativeFrom="column">
                  <wp:posOffset>4017645</wp:posOffset>
                </wp:positionH>
                <wp:positionV relativeFrom="paragraph">
                  <wp:posOffset>274320</wp:posOffset>
                </wp:positionV>
                <wp:extent cx="1828800" cy="12096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828800" cy="1209675"/>
                        </a:xfrm>
                        <a:prstGeom prst="rect">
                          <a:avLst/>
                        </a:prstGeom>
                        <a:solidFill>
                          <a:srgbClr val="C0504D"/>
                        </a:solidFill>
                        <a:ln w="25400" cap="flat" cmpd="sng" algn="ctr">
                          <a:solidFill>
                            <a:srgbClr val="C0504D">
                              <a:shade val="50000"/>
                            </a:srgbClr>
                          </a:solidFill>
                          <a:prstDash val="solid"/>
                        </a:ln>
                        <a:effectLst/>
                      </wps:spPr>
                      <wps:txbx>
                        <w:txbxContent>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Berdasarkan Formula Kriteria dan Indikator tersebut, maka dapat dirumuskan Formula Penilaian (Skoring):</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1. Tingkat Kekumuhan </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2. Pertimbangan Lain </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3. Legalitas Lahan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5" style="position:absolute;margin-left:316.35pt;margin-top:21.6pt;width:2in;height:9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" fillcolor="#c0504d" strokecolor="#8c3836" strokeweight="2pt">
                <v:textbox>
                  <w:txbxContent>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Berdasarkan </w:t>
                      </w:r>
                      <w:r w:rsidRPr="003174B0">
                        <w:rPr>
                          <w:rFonts w:ascii="Times New Roman" w:hAnsi="Times New Roman"/>
                          <w:sz w:val="20"/>
                          <w:szCs w:val="20"/>
                          <w:lang w:val="id-ID"/>
                        </w:rPr>
                        <w:t>Formula Kriteria dan Indikator tersebut, maka dapat dirumuskan Formula Penilaian (Skoring):</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1. Tingkat Kekumuhan </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2. Pertimbangan Lain </w:t>
                      </w:r>
                    </w:p>
                    <w:p w:rsidR="00B41E55" w:rsidRPr="003174B0" w:rsidRDefault="00B41E55" w:rsidP="00B41E55">
                      <w:pPr>
                        <w:spacing w:after="0" w:line="240" w:lineRule="auto"/>
                        <w:jc w:val="both"/>
                        <w:rPr>
                          <w:rFonts w:ascii="Times New Roman" w:hAnsi="Times New Roman"/>
                          <w:sz w:val="20"/>
                          <w:szCs w:val="20"/>
                          <w:lang w:val="id-ID"/>
                        </w:rPr>
                      </w:pPr>
                      <w:r w:rsidRPr="003174B0">
                        <w:rPr>
                          <w:rFonts w:ascii="Times New Roman" w:hAnsi="Times New Roman"/>
                          <w:sz w:val="20"/>
                          <w:szCs w:val="20"/>
                          <w:lang w:val="id-ID"/>
                        </w:rPr>
                        <w:t xml:space="preserve">3. Legalitas Lahan </w:t>
                      </w:r>
                    </w:p>
                  </w:txbxContent>
                </v:textbox>
              </v:rect>
            </w:pict>
          </mc:Fallback>
        </mc:AlternateContent>
      </w: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r w:rsidRPr="00CC3469">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177867FD" wp14:editId="013A0A30">
                <wp:simplePos x="0" y="0"/>
                <wp:positionH relativeFrom="column">
                  <wp:posOffset>779145</wp:posOffset>
                </wp:positionH>
                <wp:positionV relativeFrom="paragraph">
                  <wp:posOffset>189230</wp:posOffset>
                </wp:positionV>
                <wp:extent cx="276225" cy="0"/>
                <wp:effectExtent l="0" t="76200" r="28575" b="152400"/>
                <wp:wrapNone/>
                <wp:docPr id="88" name="Straight Arrow Connector 88"/>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88" o:spid="_x0000_s1026" type="#_x0000_t32" style="position:absolute;margin-left:61.35pt;margin-top:14.9pt;width:21.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" strokecolor="windowText" strokeweight="2pt">
                <v:stroke endarrow="open"/>
                <v:shadow on="t" color="black" opacity="24903f" origin=",.5" offset="0,.55556mm"/>
              </v:shape>
            </w:pict>
          </mc:Fallback>
        </mc:AlternateContent>
      </w:r>
    </w:p>
    <w:p w:rsidR="00B41E55" w:rsidRPr="00CC3469" w:rsidRDefault="00B41E55" w:rsidP="00B41E55">
      <w:pPr>
        <w:rPr>
          <w:rFonts w:ascii="Times New Roman" w:hAnsi="Times New Roman"/>
          <w:sz w:val="20"/>
          <w:szCs w:val="20"/>
          <w:lang w:val="id-ID"/>
        </w:rPr>
      </w:pPr>
      <w:r w:rsidRPr="00CC3469">
        <w:rPr>
          <w:rFonts w:ascii="Times New Roman" w:hAnsi="Times New Roman"/>
          <w:noProof/>
          <w:sz w:val="20"/>
          <w:szCs w:val="20"/>
        </w:rPr>
        <mc:AlternateContent>
          <mc:Choice Requires="wps">
            <w:drawing>
              <wp:anchor distT="0" distB="0" distL="114300" distR="114300" simplePos="0" relativeHeight="251688960" behindDoc="0" locked="0" layoutInCell="1" allowOverlap="1" wp14:anchorId="2AA58C89" wp14:editId="2C0D26FC">
                <wp:simplePos x="0" y="0"/>
                <wp:positionH relativeFrom="column">
                  <wp:posOffset>2417445</wp:posOffset>
                </wp:positionH>
                <wp:positionV relativeFrom="paragraph">
                  <wp:posOffset>265430</wp:posOffset>
                </wp:positionV>
                <wp:extent cx="0" cy="1200150"/>
                <wp:effectExtent l="114300" t="3810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120015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Straight Arrow Connector 10" o:spid="_x0000_s1026" type="#_x0000_t32" style="position:absolute;margin-left:190.35pt;margin-top:20.9pt;width:0;height:9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" strokecolor="windowText" strokeweight="2pt">
                <v:stroke startarrow="open" endarrow="open"/>
                <v:shadow on="t" color="black" opacity="24903f" origin=",.5" offset="0,.55556mm"/>
              </v:shape>
            </w:pict>
          </mc:Fallback>
        </mc:AlternateContent>
      </w: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94080" behindDoc="0" locked="0" layoutInCell="1" allowOverlap="1" wp14:anchorId="0F9D4DE8" wp14:editId="20C26987">
                <wp:simplePos x="0" y="0"/>
                <wp:positionH relativeFrom="column">
                  <wp:posOffset>2122170</wp:posOffset>
                </wp:positionH>
                <wp:positionV relativeFrom="paragraph">
                  <wp:posOffset>257175</wp:posOffset>
                </wp:positionV>
                <wp:extent cx="581025" cy="0"/>
                <wp:effectExtent l="38100" t="38100" r="66675" b="95250"/>
                <wp:wrapNone/>
                <wp:docPr id="25" name="Straight Connector 25"/>
                <wp:cNvGraphicFramePr/>
                <a:graphic xmlns:a="http://schemas.openxmlformats.org/drawingml/2006/main">
                  <a:graphicData uri="http://schemas.microsoft.com/office/word/2010/wordprocessingShape">
                    <wps:wsp>
                      <wps:cNvCnPr/>
                      <wps:spPr>
                        <a:xfrm>
                          <a:off x="0" y="0"/>
                          <a:ext cx="5810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7.1pt,20.25pt" to="212.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83840" behindDoc="0" locked="0" layoutInCell="1" allowOverlap="1" wp14:anchorId="5D5730A0" wp14:editId="74F164BE">
                <wp:simplePos x="0" y="0"/>
                <wp:positionH relativeFrom="column">
                  <wp:posOffset>2703195</wp:posOffset>
                </wp:positionH>
                <wp:positionV relativeFrom="paragraph">
                  <wp:posOffset>85725</wp:posOffset>
                </wp:positionV>
                <wp:extent cx="2428875" cy="35242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2428875" cy="352425"/>
                        </a:xfrm>
                        <a:prstGeom prst="rect">
                          <a:avLst/>
                        </a:prstGeom>
                        <a:solidFill>
                          <a:srgbClr val="F79646"/>
                        </a:solidFill>
                        <a:ln w="25400" cap="flat" cmpd="sng" algn="ctr">
                          <a:solidFill>
                            <a:srgbClr val="F79646">
                              <a:shade val="50000"/>
                            </a:srgbClr>
                          </a:solidFill>
                          <a:prstDash val="solid"/>
                        </a:ln>
                        <a:effectLst/>
                      </wps:spPr>
                      <wps:txbx>
                        <w:txbxContent>
                          <w:p w:rsidR="00B41E55" w:rsidRPr="001732BF" w:rsidRDefault="00B41E55" w:rsidP="00B41E55">
                            <w:pPr>
                              <w:spacing w:after="0" w:line="240" w:lineRule="auto"/>
                              <w:jc w:val="center"/>
                              <w:rPr>
                                <w:rFonts w:ascii="Times New Roman" w:hAnsi="Times New Roman"/>
                                <w:color w:val="000000" w:themeColor="text1"/>
                                <w:sz w:val="24"/>
                                <w:szCs w:val="24"/>
                                <w:lang w:val="id-ID"/>
                              </w:rPr>
                            </w:pPr>
                            <w:r w:rsidRPr="001732BF">
                              <w:rPr>
                                <w:rFonts w:ascii="Times New Roman" w:hAnsi="Times New Roman"/>
                                <w:color w:val="000000" w:themeColor="text1"/>
                                <w:sz w:val="24"/>
                                <w:szCs w:val="24"/>
                                <w:lang w:val="id-ID"/>
                              </w:rPr>
                              <w:t xml:space="preserve">Karakteristik </w:t>
                            </w:r>
                            <w:r>
                              <w:rPr>
                                <w:rFonts w:ascii="Times New Roman" w:hAnsi="Times New Roman"/>
                                <w:color w:val="000000" w:themeColor="text1"/>
                                <w:sz w:val="24"/>
                                <w:szCs w:val="24"/>
                              </w:rPr>
                              <w:t>p</w:t>
                            </w:r>
                            <w:r w:rsidRPr="001732BF">
                              <w:rPr>
                                <w:rFonts w:ascii="Times New Roman" w:hAnsi="Times New Roman"/>
                                <w:color w:val="000000" w:themeColor="text1"/>
                                <w:sz w:val="24"/>
                                <w:szCs w:val="24"/>
                                <w:lang w:val="id-ID"/>
                              </w:rPr>
                              <w:t>enanganan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36" style="position:absolute;margin-left:212.85pt;margin-top:6.75pt;width:191.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" fillcolor="#f79646" strokecolor="#b66d31" strokeweight="2pt">
                <v:textbox>
                  <w:txbxContent>
                    <w:p w:rsidR="00B41E55" w:rsidRPr="001732BF" w:rsidRDefault="00B41E55" w:rsidP="00B41E55">
                      <w:pPr>
                        <w:spacing w:after="0" w:line="240" w:lineRule="auto"/>
                        <w:jc w:val="center"/>
                        <w:rPr>
                          <w:rFonts w:ascii="Times New Roman" w:hAnsi="Times New Roman"/>
                          <w:color w:val="000000" w:themeColor="text1"/>
                          <w:sz w:val="24"/>
                          <w:szCs w:val="24"/>
                          <w:lang w:val="id-ID"/>
                        </w:rPr>
                      </w:pPr>
                      <w:r w:rsidRPr="001732BF">
                        <w:rPr>
                          <w:rFonts w:ascii="Times New Roman" w:hAnsi="Times New Roman"/>
                          <w:color w:val="000000" w:themeColor="text1"/>
                          <w:sz w:val="24"/>
                          <w:szCs w:val="24"/>
                          <w:lang w:val="id-ID"/>
                        </w:rPr>
                        <w:t xml:space="preserve">Karakteristik </w:t>
                      </w:r>
                      <w:r>
                        <w:rPr>
                          <w:rFonts w:ascii="Times New Roman" w:hAnsi="Times New Roman"/>
                          <w:color w:val="000000" w:themeColor="text1"/>
                          <w:sz w:val="24"/>
                          <w:szCs w:val="24"/>
                        </w:rPr>
                        <w:t>p</w:t>
                      </w:r>
                      <w:r w:rsidRPr="001732BF">
                        <w:rPr>
                          <w:rFonts w:ascii="Times New Roman" w:hAnsi="Times New Roman"/>
                          <w:color w:val="000000" w:themeColor="text1"/>
                          <w:sz w:val="24"/>
                          <w:szCs w:val="24"/>
                          <w:lang w:val="id-ID"/>
                        </w:rPr>
                        <w:t>enanganan</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84864" behindDoc="0" locked="0" layoutInCell="1" allowOverlap="1" wp14:anchorId="6BB2C3DB" wp14:editId="4410ABE8">
                <wp:simplePos x="0" y="0"/>
                <wp:positionH relativeFrom="column">
                  <wp:posOffset>-306705</wp:posOffset>
                </wp:positionH>
                <wp:positionV relativeFrom="paragraph">
                  <wp:posOffset>85725</wp:posOffset>
                </wp:positionV>
                <wp:extent cx="2428875" cy="3524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2428875" cy="352425"/>
                        </a:xfrm>
                        <a:prstGeom prst="rect">
                          <a:avLst/>
                        </a:prstGeom>
                        <a:solidFill>
                          <a:srgbClr val="F79646"/>
                        </a:solidFill>
                        <a:ln w="25400" cap="flat" cmpd="sng" algn="ctr">
                          <a:solidFill>
                            <a:srgbClr val="F79646">
                              <a:shade val="50000"/>
                            </a:srgbClr>
                          </a:solidFill>
                          <a:prstDash val="solid"/>
                        </a:ln>
                        <a:effectLst/>
                      </wps:spPr>
                      <wps:txbx>
                        <w:txbxContent>
                          <w:p w:rsidR="00B41E55" w:rsidRPr="00166F04" w:rsidRDefault="00B41E55" w:rsidP="00B41E55">
                            <w:pPr>
                              <w:spacing w:after="0" w:line="240" w:lineRule="auto"/>
                              <w:jc w:val="center"/>
                              <w:rPr>
                                <w:rFonts w:ascii="Times New Roman" w:hAnsi="Times New Roman"/>
                                <w:color w:val="000000" w:themeColor="text1"/>
                                <w:sz w:val="24"/>
                                <w:szCs w:val="24"/>
                                <w:lang w:val="id-ID"/>
                              </w:rPr>
                            </w:pPr>
                            <w:r w:rsidRPr="00166F04">
                              <w:rPr>
                                <w:rFonts w:ascii="Times New Roman" w:hAnsi="Times New Roman"/>
                                <w:color w:val="000000" w:themeColor="text1"/>
                                <w:sz w:val="24"/>
                                <w:szCs w:val="24"/>
                                <w:lang w:val="id-ID"/>
                              </w:rPr>
                              <w:t>Tipologi permukiman kumuh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37" style="position:absolute;margin-left:-24.15pt;margin-top:6.75pt;width:191.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" fillcolor="#f79646" strokecolor="#b66d31" strokeweight="2pt">
                <v:textbox>
                  <w:txbxContent>
                    <w:p w:rsidR="00B41E55" w:rsidRPr="00166F04" w:rsidRDefault="00B41E55" w:rsidP="00B41E55">
                      <w:pPr>
                        <w:spacing w:after="0" w:line="240" w:lineRule="auto"/>
                        <w:jc w:val="center"/>
                        <w:rPr>
                          <w:rFonts w:ascii="Times New Roman" w:hAnsi="Times New Roman"/>
                          <w:color w:val="000000" w:themeColor="text1"/>
                          <w:sz w:val="24"/>
                          <w:szCs w:val="24"/>
                          <w:lang w:val="id-ID"/>
                        </w:rPr>
                      </w:pPr>
                      <w:r w:rsidRPr="00166F04">
                        <w:rPr>
                          <w:rFonts w:ascii="Times New Roman" w:hAnsi="Times New Roman"/>
                          <w:color w:val="000000" w:themeColor="text1"/>
                          <w:sz w:val="24"/>
                          <w:szCs w:val="24"/>
                          <w:lang w:val="id-ID"/>
                        </w:rPr>
                        <w:t xml:space="preserve">Tipologi </w:t>
                      </w:r>
                      <w:r w:rsidRPr="00166F04">
                        <w:rPr>
                          <w:rFonts w:ascii="Times New Roman" w:hAnsi="Times New Roman"/>
                          <w:color w:val="000000" w:themeColor="text1"/>
                          <w:sz w:val="24"/>
                          <w:szCs w:val="24"/>
                          <w:lang w:val="id-ID"/>
                        </w:rPr>
                        <w:t>permukiman kumuh</w:t>
                      </w:r>
                    </w:p>
                  </w:txbxContent>
                </v:textbox>
              </v:rect>
            </w:pict>
          </mc:Fallback>
        </mc:AlternateContent>
      </w:r>
    </w:p>
    <w:p w:rsidR="00B41E55" w:rsidRPr="00CC3469" w:rsidRDefault="00B41E55" w:rsidP="00B41E55">
      <w:pPr>
        <w:rPr>
          <w:rFonts w:ascii="Times New Roman" w:hAnsi="Times New Roman"/>
          <w:sz w:val="20"/>
          <w:szCs w:val="20"/>
          <w:lang w:val="id-ID"/>
        </w:rPr>
      </w:pPr>
      <w:r w:rsidRPr="00CC3469">
        <w:rPr>
          <w:rFonts w:ascii="Times New Roman" w:hAnsi="Times New Roman"/>
          <w:b/>
          <w:noProof/>
          <w:sz w:val="24"/>
          <w:szCs w:val="24"/>
        </w:rPr>
        <mc:AlternateContent>
          <mc:Choice Requires="wps">
            <w:drawing>
              <wp:anchor distT="0" distB="0" distL="114300" distR="114300" simplePos="0" relativeHeight="251698176" behindDoc="0" locked="0" layoutInCell="1" allowOverlap="1" wp14:anchorId="4E9FCD28" wp14:editId="638E4442">
                <wp:simplePos x="0" y="0"/>
                <wp:positionH relativeFrom="column">
                  <wp:posOffset>-1125855</wp:posOffset>
                </wp:positionH>
                <wp:positionV relativeFrom="paragraph">
                  <wp:posOffset>628650</wp:posOffset>
                </wp:positionV>
                <wp:extent cx="2333625" cy="0"/>
                <wp:effectExtent l="38100" t="38100" r="66675" b="95250"/>
                <wp:wrapNone/>
                <wp:docPr id="67" name="Straight Connector 67"/>
                <wp:cNvGraphicFramePr/>
                <a:graphic xmlns:a="http://schemas.openxmlformats.org/drawingml/2006/main">
                  <a:graphicData uri="http://schemas.microsoft.com/office/word/2010/wordprocessingShape">
                    <wps:wsp>
                      <wps:cNvCnPr/>
                      <wps:spPr>
                        <a:xfrm flipH="1">
                          <a:off x="0" y="0"/>
                          <a:ext cx="23336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67" o:spid="_x0000_s1026" style="position:absolute;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65pt,49.5pt" to="9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" strokecolor="windowText" strokeweight="2pt">
                <v:shadow on="t" color="black" opacity="24903f" origin=",.5" offset="0,.55556mm"/>
              </v:lin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96128" behindDoc="0" locked="0" layoutInCell="1" allowOverlap="1" wp14:anchorId="63DD71D0" wp14:editId="41643099">
                <wp:simplePos x="0" y="0"/>
                <wp:positionH relativeFrom="column">
                  <wp:posOffset>1388745</wp:posOffset>
                </wp:positionH>
                <wp:positionV relativeFrom="paragraph">
                  <wp:posOffset>971550</wp:posOffset>
                </wp:positionV>
                <wp:extent cx="2105025" cy="4572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105025" cy="457200"/>
                        </a:xfrm>
                        <a:prstGeom prst="rect">
                          <a:avLst/>
                        </a:prstGeom>
                        <a:solidFill>
                          <a:srgbClr val="4BACC6"/>
                        </a:solidFill>
                        <a:ln w="25400" cap="flat" cmpd="sng" algn="ctr">
                          <a:solidFill>
                            <a:srgbClr val="4BACC6">
                              <a:shade val="50000"/>
                            </a:srgbClr>
                          </a:solidFill>
                          <a:prstDash val="solid"/>
                        </a:ln>
                        <a:effectLst/>
                      </wps:spPr>
                      <wps:txbx>
                        <w:txbxContent>
                          <w:p w:rsidR="00B41E55" w:rsidRPr="00832C9A" w:rsidRDefault="00C167CD" w:rsidP="00B41E55">
                            <w:pPr>
                              <w:spacing w:after="0" w:line="240" w:lineRule="auto"/>
                              <w:jc w:val="center"/>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rPr>
                              <w:t>Kesimpulan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r w:rsidR="00B41E55">
                              <w:rPr>
                                <w:rFonts w:ascii="Times New Roman" w:hAnsi="Times New Roman"/>
                                <w:color w:val="000000" w:themeColor="text1"/>
                                <w:sz w:val="24"/>
                                <w:szCs w:val="24"/>
                                <w:lang w:val="id-ID"/>
                              </w:rPr>
                              <w:t xml:space="preserve">Rekomdasi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8" style="position:absolute;margin-left:109.35pt;margin-top:76.5pt;width:165.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" fillcolor="#4bacc6" strokecolor="#357d91" strokeweight="2pt">
                <v:textbox>
                  <w:txbxContent>
                    <w:p w:rsidR="00B41E55" w:rsidRPr="00832C9A" w:rsidRDefault="00C167CD" w:rsidP="00B41E55">
                      <w:pPr>
                        <w:spacing w:after="0" w:line="240" w:lineRule="auto"/>
                        <w:jc w:val="center"/>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rPr>
                        <w:t>Kesimpulan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r w:rsidR="00B41E55">
                        <w:rPr>
                          <w:rFonts w:ascii="Times New Roman" w:hAnsi="Times New Roman"/>
                          <w:color w:val="000000" w:themeColor="text1"/>
                          <w:sz w:val="24"/>
                          <w:szCs w:val="24"/>
                          <w:lang w:val="id-ID"/>
                        </w:rPr>
                        <w:t xml:space="preserve">Rekomdasi </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95104" behindDoc="0" locked="0" layoutInCell="1" allowOverlap="1" wp14:anchorId="3BA936F9" wp14:editId="65AEBCAE">
                <wp:simplePos x="0" y="0"/>
                <wp:positionH relativeFrom="column">
                  <wp:posOffset>2436495</wp:posOffset>
                </wp:positionH>
                <wp:positionV relativeFrom="paragraph">
                  <wp:posOffset>762000</wp:posOffset>
                </wp:positionV>
                <wp:extent cx="0" cy="209550"/>
                <wp:effectExtent l="95250" t="19050" r="76200" b="95250"/>
                <wp:wrapNone/>
                <wp:docPr id="26" name="Straight Arrow Connector 26"/>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91.85pt;margin-top:60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" strokecolor="windowText" strokeweight="2pt">
                <v:stroke endarrow="open"/>
                <v:shadow on="t" color="black" opacity="24903f" origin=",.5" offset="0,.55556mm"/>
              </v:shape>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87936" behindDoc="0" locked="0" layoutInCell="1" allowOverlap="1" wp14:anchorId="7B895153" wp14:editId="5E01CF7E">
                <wp:simplePos x="0" y="0"/>
                <wp:positionH relativeFrom="column">
                  <wp:posOffset>1207770</wp:posOffset>
                </wp:positionH>
                <wp:positionV relativeFrom="paragraph">
                  <wp:posOffset>285750</wp:posOffset>
                </wp:positionV>
                <wp:extent cx="2428875" cy="476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428875" cy="476250"/>
                        </a:xfrm>
                        <a:prstGeom prst="rect">
                          <a:avLst/>
                        </a:prstGeom>
                        <a:solidFill>
                          <a:srgbClr val="8064A2"/>
                        </a:solidFill>
                        <a:ln w="25400" cap="flat" cmpd="sng" algn="ctr">
                          <a:solidFill>
                            <a:srgbClr val="8064A2">
                              <a:shade val="50000"/>
                            </a:srgbClr>
                          </a:solidFill>
                          <a:prstDash val="solid"/>
                        </a:ln>
                        <a:effectLst/>
                      </wps:spPr>
                      <wps:txbx>
                        <w:txbxContent>
                          <w:p w:rsidR="00B41E55" w:rsidRPr="00B41E55" w:rsidRDefault="00B41E55" w:rsidP="00B41E5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Konsep dan Strategi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9" style="position:absolute;margin-left:95.1pt;margin-top:22.5pt;width:191.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" fillcolor="#8064a2" strokecolor="#5c4776" strokeweight="2pt">
                <v:textbox>
                  <w:txbxContent>
                    <w:p w:rsidR="00B41E55" w:rsidRPr="00B41E55" w:rsidRDefault="00B41E55" w:rsidP="00B41E5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Konsep </w:t>
                      </w:r>
                      <w:r>
                        <w:rPr>
                          <w:rFonts w:ascii="Times New Roman" w:hAnsi="Times New Roman"/>
                          <w:color w:val="000000" w:themeColor="text1"/>
                          <w:sz w:val="24"/>
                          <w:szCs w:val="24"/>
                          <w:lang w:val="id-ID"/>
                        </w:rPr>
                        <w:t xml:space="preserve">dan Strategi </w:t>
                      </w:r>
                    </w:p>
                  </w:txbxContent>
                </v:textbox>
              </v:rect>
            </w:pict>
          </mc:Fallback>
        </mc:AlternateContent>
      </w:r>
      <w:r w:rsidRPr="00CC3469">
        <w:rPr>
          <w:rFonts w:ascii="Times New Roman" w:hAnsi="Times New Roman"/>
          <w:b/>
          <w:noProof/>
          <w:sz w:val="24"/>
          <w:szCs w:val="24"/>
        </w:rPr>
        <mc:AlternateContent>
          <mc:Choice Requires="wps">
            <w:drawing>
              <wp:anchor distT="0" distB="0" distL="114300" distR="114300" simplePos="0" relativeHeight="251689984" behindDoc="0" locked="0" layoutInCell="1" allowOverlap="1" wp14:anchorId="0681F5A9" wp14:editId="42BA028D">
                <wp:simplePos x="0" y="0"/>
                <wp:positionH relativeFrom="column">
                  <wp:posOffset>3636645</wp:posOffset>
                </wp:positionH>
                <wp:positionV relativeFrom="paragraph">
                  <wp:posOffset>457200</wp:posOffset>
                </wp:positionV>
                <wp:extent cx="276225" cy="0"/>
                <wp:effectExtent l="57150" t="76200" r="0" b="152400"/>
                <wp:wrapNone/>
                <wp:docPr id="15" name="Straight Arrow Connector 15"/>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15" o:spid="_x0000_s1026" type="#_x0000_t32" style="position:absolute;margin-left:286.35pt;margin-top:36pt;width:21.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" strokecolor="windowText" strokeweight="2pt">
                <v:stroke endarrow="open"/>
                <v:shadow on="t" color="black" opacity="24903f" origin=",.5" offset="0,.55556mm"/>
              </v:shape>
            </w:pict>
          </mc:Fallback>
        </mc:AlternateContent>
      </w:r>
      <w:r w:rsidRPr="00CC3469">
        <w:rPr>
          <w:rFonts w:ascii="Times New Roman" w:hAnsi="Times New Roman"/>
          <w:noProof/>
          <w:sz w:val="20"/>
          <w:szCs w:val="20"/>
        </w:rPr>
        <mc:AlternateContent>
          <mc:Choice Requires="wps">
            <w:drawing>
              <wp:anchor distT="0" distB="0" distL="114300" distR="114300" simplePos="0" relativeHeight="251693056" behindDoc="0" locked="0" layoutInCell="1" allowOverlap="1" wp14:anchorId="7500B0DD" wp14:editId="368DFFBA">
                <wp:simplePos x="0" y="0"/>
                <wp:positionH relativeFrom="column">
                  <wp:posOffset>3912870</wp:posOffset>
                </wp:positionH>
                <wp:positionV relativeFrom="paragraph">
                  <wp:posOffset>142875</wp:posOffset>
                </wp:positionV>
                <wp:extent cx="0" cy="323850"/>
                <wp:effectExtent l="57150" t="19050" r="76200" b="76200"/>
                <wp:wrapNone/>
                <wp:docPr id="18" name="Straight Connector 18"/>
                <wp:cNvGraphicFramePr/>
                <a:graphic xmlns:a="http://schemas.openxmlformats.org/drawingml/2006/main">
                  <a:graphicData uri="http://schemas.microsoft.com/office/word/2010/wordprocessingShape">
                    <wps:wsp>
                      <wps:cNvCnPr/>
                      <wps:spPr>
                        <a:xfrm>
                          <a:off x="0" y="0"/>
                          <a:ext cx="0" cy="323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08.1pt,11.25pt" to="308.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" strokecolor="windowText" strokeweight="2pt">
                <v:shadow on="t" color="black" opacity="24903f" origin=",.5" offset="0,.55556mm"/>
              </v:line>
            </w:pict>
          </mc:Fallback>
        </mc:AlternateContent>
      </w:r>
      <w:r w:rsidRPr="00CC3469">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00985C90" wp14:editId="7023B98E">
                <wp:simplePos x="0" y="0"/>
                <wp:positionH relativeFrom="column">
                  <wp:posOffset>931545</wp:posOffset>
                </wp:positionH>
                <wp:positionV relativeFrom="paragraph">
                  <wp:posOffset>457200</wp:posOffset>
                </wp:positionV>
                <wp:extent cx="276225" cy="0"/>
                <wp:effectExtent l="0" t="76200" r="28575" b="152400"/>
                <wp:wrapNone/>
                <wp:docPr id="16" name="Straight Arrow Connector 16"/>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16" o:spid="_x0000_s1026" type="#_x0000_t32" style="position:absolute;margin-left:73.35pt;margin-top:36pt;width:21.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" strokecolor="windowText" strokeweight="2pt">
                <v:stroke endarrow="open"/>
                <v:shadow on="t" color="black" opacity="24903f" origin=",.5" offset="0,.55556mm"/>
              </v:shape>
            </w:pict>
          </mc:Fallback>
        </mc:AlternateContent>
      </w:r>
      <w:r w:rsidRPr="00CC3469">
        <w:rPr>
          <w:rFonts w:ascii="Times New Roman" w:hAnsi="Times New Roman"/>
          <w:noProof/>
          <w:sz w:val="20"/>
          <w:szCs w:val="20"/>
        </w:rPr>
        <mc:AlternateContent>
          <mc:Choice Requires="wps">
            <w:drawing>
              <wp:anchor distT="0" distB="0" distL="114300" distR="114300" simplePos="0" relativeHeight="251692032" behindDoc="0" locked="0" layoutInCell="1" allowOverlap="1" wp14:anchorId="2592741A" wp14:editId="7E7CBD84">
                <wp:simplePos x="0" y="0"/>
                <wp:positionH relativeFrom="column">
                  <wp:posOffset>931545</wp:posOffset>
                </wp:positionH>
                <wp:positionV relativeFrom="paragraph">
                  <wp:posOffset>142875</wp:posOffset>
                </wp:positionV>
                <wp:extent cx="0" cy="323850"/>
                <wp:effectExtent l="57150" t="19050" r="76200" b="76200"/>
                <wp:wrapNone/>
                <wp:docPr id="17" name="Straight Connector 17"/>
                <wp:cNvGraphicFramePr/>
                <a:graphic xmlns:a="http://schemas.openxmlformats.org/drawingml/2006/main">
                  <a:graphicData uri="http://schemas.microsoft.com/office/word/2010/wordprocessingShape">
                    <wps:wsp>
                      <wps:cNvCnPr/>
                      <wps:spPr>
                        <a:xfrm>
                          <a:off x="0" y="0"/>
                          <a:ext cx="0" cy="323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3.35pt,11.25pt" to="73.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" strokecolor="windowText" strokeweight="2pt">
                <v:shadow on="t" color="black" opacity="24903f" origin=",.5" offset="0,.55556mm"/>
              </v:line>
            </w:pict>
          </mc:Fallback>
        </mc:AlternateContent>
      </w: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Pr="00CC3469" w:rsidRDefault="00B41E55" w:rsidP="00B41E55">
      <w:pPr>
        <w:rPr>
          <w:rFonts w:ascii="Times New Roman" w:hAnsi="Times New Roman"/>
          <w:sz w:val="20"/>
          <w:szCs w:val="20"/>
          <w:lang w:val="id-ID"/>
        </w:rPr>
      </w:pPr>
    </w:p>
    <w:p w:rsidR="00B41E55" w:rsidRDefault="00B41E55" w:rsidP="00C167CD">
      <w:pPr>
        <w:rPr>
          <w:rFonts w:ascii="Times New Roman" w:hAnsi="Times New Roman"/>
          <w:sz w:val="20"/>
          <w:szCs w:val="20"/>
        </w:rPr>
      </w:pPr>
    </w:p>
    <w:p w:rsidR="00C167CD" w:rsidRPr="00C167CD" w:rsidRDefault="00C167CD" w:rsidP="00C167CD">
      <w:pPr>
        <w:rPr>
          <w:rFonts w:ascii="Times New Roman" w:hAnsi="Times New Roman"/>
          <w:sz w:val="20"/>
          <w:szCs w:val="20"/>
        </w:rPr>
      </w:pPr>
    </w:p>
    <w:p w:rsidR="00B41E55" w:rsidRPr="00CC3469" w:rsidRDefault="00B41E55" w:rsidP="00B41E55">
      <w:pPr>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Gambar 1.2</w:t>
      </w:r>
    </w:p>
    <w:p w:rsidR="00B41E55" w:rsidRPr="00CC3469" w:rsidRDefault="00B41E55" w:rsidP="00B41E55">
      <w:pPr>
        <w:spacing w:after="0" w:line="240" w:lineRule="auto"/>
        <w:jc w:val="center"/>
        <w:rPr>
          <w:rFonts w:ascii="Times New Roman" w:hAnsi="Times New Roman"/>
          <w:b/>
          <w:sz w:val="24"/>
          <w:szCs w:val="24"/>
          <w:lang w:val="id-ID"/>
        </w:rPr>
      </w:pPr>
      <w:r w:rsidRPr="00CC3469">
        <w:rPr>
          <w:rFonts w:ascii="Times New Roman" w:hAnsi="Times New Roman"/>
          <w:b/>
          <w:sz w:val="24"/>
          <w:szCs w:val="24"/>
          <w:lang w:val="id-ID"/>
        </w:rPr>
        <w:t>Kerangka Pemikiran</w:t>
      </w:r>
    </w:p>
    <w:p w:rsidR="00B41E55" w:rsidRPr="00CC3469" w:rsidRDefault="00B41E55" w:rsidP="00B41E55">
      <w:pPr>
        <w:spacing w:after="0" w:line="360" w:lineRule="auto"/>
        <w:jc w:val="both"/>
        <w:rPr>
          <w:rFonts w:ascii="Times New Roman" w:hAnsi="Times New Roman"/>
          <w:sz w:val="24"/>
          <w:szCs w:val="24"/>
          <w:lang w:val="id-ID"/>
        </w:rPr>
      </w:pPr>
    </w:p>
    <w:p w:rsidR="00B41E55" w:rsidRPr="00CC3469" w:rsidRDefault="00B41E55" w:rsidP="00B41E55">
      <w:pPr>
        <w:spacing w:after="0" w:line="360" w:lineRule="auto"/>
        <w:jc w:val="both"/>
        <w:rPr>
          <w:rFonts w:ascii="Times New Roman" w:hAnsi="Times New Roman"/>
          <w:b/>
          <w:sz w:val="24"/>
          <w:szCs w:val="24"/>
          <w:lang w:val="id-ID"/>
        </w:rPr>
      </w:pPr>
      <w:r w:rsidRPr="00CC3469">
        <w:rPr>
          <w:rFonts w:ascii="Times New Roman" w:hAnsi="Times New Roman"/>
          <w:b/>
          <w:sz w:val="24"/>
          <w:szCs w:val="24"/>
          <w:lang w:val="id-ID"/>
        </w:rPr>
        <w:lastRenderedPageBreak/>
        <w:t>1.7</w:t>
      </w:r>
      <w:r w:rsidRPr="00CC3469">
        <w:rPr>
          <w:rFonts w:ascii="Times New Roman" w:hAnsi="Times New Roman"/>
          <w:b/>
          <w:sz w:val="24"/>
          <w:szCs w:val="24"/>
          <w:lang w:val="id-ID"/>
        </w:rPr>
        <w:tab/>
        <w:t>Sistematika Penulisan</w:t>
      </w:r>
    </w:p>
    <w:p w:rsidR="00CC3469" w:rsidRPr="00CC3469" w:rsidRDefault="00B41E55" w:rsidP="00B41E55">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Dalam penulisan Tugas akhir ini terdiri dari lima bagian, yaitu pendahuluan, teori permukiman </w:t>
      </w:r>
      <w:r w:rsidR="009E1061" w:rsidRPr="00CC3469">
        <w:rPr>
          <w:rFonts w:ascii="Times New Roman" w:hAnsi="Times New Roman"/>
          <w:sz w:val="24"/>
          <w:szCs w:val="24"/>
          <w:lang w:val="id-ID"/>
        </w:rPr>
        <w:t>di pusat kota</w:t>
      </w:r>
      <w:r w:rsidRPr="00CC3469">
        <w:rPr>
          <w:rFonts w:ascii="Times New Roman" w:hAnsi="Times New Roman"/>
          <w:sz w:val="24"/>
          <w:szCs w:val="24"/>
          <w:lang w:val="id-ID"/>
        </w:rPr>
        <w:t>, gambaran umum wilayah studi, anali</w:t>
      </w:r>
      <w:r w:rsidR="009E1061" w:rsidRPr="00CC3469">
        <w:rPr>
          <w:rFonts w:ascii="Times New Roman" w:hAnsi="Times New Roman"/>
          <w:sz w:val="24"/>
          <w:szCs w:val="24"/>
          <w:lang w:val="id-ID"/>
        </w:rPr>
        <w:t>sis, kesimpulan dan rekomendasi</w:t>
      </w:r>
      <w:r w:rsidR="00CC3469" w:rsidRPr="00CC3469">
        <w:rPr>
          <w:rFonts w:ascii="Times New Roman" w:hAnsi="Times New Roman"/>
          <w:sz w:val="24"/>
          <w:szCs w:val="24"/>
          <w:lang w:val="id-ID"/>
        </w:rPr>
        <w:t>.</w:t>
      </w:r>
    </w:p>
    <w:p w:rsidR="00B41E55" w:rsidRPr="00CC3469" w:rsidRDefault="00CC3469" w:rsidP="00B41E55">
      <w:pPr>
        <w:spacing w:after="0" w:line="360" w:lineRule="auto"/>
        <w:ind w:firstLine="720"/>
        <w:jc w:val="both"/>
        <w:rPr>
          <w:rFonts w:ascii="Times New Roman" w:hAnsi="Times New Roman"/>
          <w:sz w:val="24"/>
          <w:szCs w:val="24"/>
          <w:lang w:val="id-ID"/>
        </w:rPr>
      </w:pPr>
      <w:r w:rsidRPr="00CC3469">
        <w:rPr>
          <w:rFonts w:ascii="Times New Roman" w:hAnsi="Times New Roman"/>
          <w:sz w:val="24"/>
          <w:szCs w:val="24"/>
          <w:lang w:val="id-ID"/>
        </w:rPr>
        <w:t xml:space="preserve">Secara garis besar sistematika penyusunan tesis tentang </w:t>
      </w:r>
      <w:r w:rsidRPr="00CC3469">
        <w:rPr>
          <w:rFonts w:ascii="Times New Roman" w:hAnsi="Times New Roman"/>
          <w:b/>
          <w:i/>
          <w:sz w:val="24"/>
          <w:szCs w:val="24"/>
          <w:lang w:val="id-ID"/>
        </w:rPr>
        <w:t>”Penentuan Prioritas Kawasan Kumuh dan Arahan Penanganannya di Kota Pangkalpinang”</w:t>
      </w:r>
      <w:r w:rsidRPr="00CC3469">
        <w:rPr>
          <w:rFonts w:ascii="Times New Roman" w:hAnsi="Times New Roman"/>
          <w:sz w:val="24"/>
          <w:szCs w:val="24"/>
          <w:lang w:val="id-ID"/>
        </w:rPr>
        <w:t xml:space="preserve"> dapat dijelaskan sebagai berikut :</w:t>
      </w:r>
      <w:r w:rsidR="009E1061" w:rsidRPr="00CC3469">
        <w:rPr>
          <w:rFonts w:ascii="Times New Roman" w:hAnsi="Times New Roman"/>
          <w:sz w:val="24"/>
          <w:szCs w:val="24"/>
          <w:lang w:val="id-ID"/>
        </w:rPr>
        <w:t xml:space="preserve"> </w:t>
      </w:r>
    </w:p>
    <w:p w:rsidR="009E1061" w:rsidRPr="00CC3469" w:rsidRDefault="009E1061" w:rsidP="009E1061">
      <w:pPr>
        <w:spacing w:after="0" w:line="360" w:lineRule="auto"/>
        <w:jc w:val="both"/>
        <w:rPr>
          <w:rFonts w:ascii="Times New Roman" w:hAnsi="Times New Roman"/>
          <w:b/>
          <w:sz w:val="24"/>
          <w:szCs w:val="24"/>
          <w:lang w:val="id-ID"/>
        </w:rPr>
      </w:pPr>
      <w:r w:rsidRPr="00CC3469">
        <w:rPr>
          <w:rFonts w:ascii="Times New Roman" w:hAnsi="Times New Roman"/>
          <w:b/>
          <w:sz w:val="24"/>
          <w:szCs w:val="24"/>
          <w:lang w:val="id-ID"/>
        </w:rPr>
        <w:t xml:space="preserve">BAB I </w:t>
      </w:r>
      <w:r w:rsidRPr="00CC3469">
        <w:rPr>
          <w:rFonts w:ascii="Times New Roman" w:hAnsi="Times New Roman"/>
          <w:b/>
          <w:sz w:val="24"/>
          <w:szCs w:val="24"/>
          <w:lang w:val="id-ID"/>
        </w:rPr>
        <w:tab/>
      </w:r>
      <w:r w:rsidRPr="00CC3469">
        <w:rPr>
          <w:rFonts w:ascii="Times New Roman" w:hAnsi="Times New Roman"/>
          <w:b/>
          <w:sz w:val="24"/>
          <w:szCs w:val="24"/>
          <w:lang w:val="id-ID"/>
        </w:rPr>
        <w:tab/>
        <w:t>PENDAHULUAN</w:t>
      </w:r>
    </w:p>
    <w:p w:rsidR="00CC3469" w:rsidRPr="00CC3469" w:rsidRDefault="00CC3469" w:rsidP="00CC3469">
      <w:pPr>
        <w:spacing w:after="0" w:line="360" w:lineRule="auto"/>
        <w:ind w:left="1440"/>
        <w:jc w:val="both"/>
        <w:rPr>
          <w:rFonts w:ascii="Times New Roman" w:hAnsi="Times New Roman"/>
          <w:sz w:val="24"/>
          <w:szCs w:val="24"/>
          <w:lang w:val="id-ID"/>
        </w:rPr>
      </w:pPr>
      <w:r w:rsidRPr="00CC3469">
        <w:rPr>
          <w:rFonts w:ascii="Times New Roman" w:hAnsi="Times New Roman"/>
          <w:sz w:val="24"/>
          <w:szCs w:val="24"/>
          <w:lang w:val="id-ID"/>
        </w:rPr>
        <w:t>Berisi tentang penjelasan latar belakang permasalahan studi, permasalahan yang terungkap dalam studi, tujuan dan sasaran studi, ruang lingkup materi dan wilayah, serta sistematika pembahasan.</w:t>
      </w:r>
    </w:p>
    <w:p w:rsidR="009E1061" w:rsidRPr="00CC3469" w:rsidRDefault="009E1061" w:rsidP="00CC3469">
      <w:pPr>
        <w:spacing w:after="0" w:line="360" w:lineRule="auto"/>
        <w:jc w:val="both"/>
        <w:rPr>
          <w:rFonts w:ascii="Times New Roman" w:hAnsi="Times New Roman"/>
          <w:b/>
          <w:sz w:val="24"/>
          <w:szCs w:val="24"/>
          <w:lang w:val="id-ID"/>
        </w:rPr>
      </w:pPr>
      <w:r w:rsidRPr="00CC3469">
        <w:rPr>
          <w:rFonts w:ascii="Times New Roman" w:hAnsi="Times New Roman"/>
          <w:b/>
          <w:sz w:val="24"/>
          <w:szCs w:val="24"/>
          <w:lang w:val="id-ID"/>
        </w:rPr>
        <w:t>BAB II</w:t>
      </w:r>
      <w:r w:rsidRPr="00CC3469">
        <w:rPr>
          <w:rFonts w:ascii="Times New Roman" w:hAnsi="Times New Roman"/>
          <w:b/>
          <w:sz w:val="24"/>
          <w:szCs w:val="24"/>
          <w:lang w:val="id-ID"/>
        </w:rPr>
        <w:tab/>
        <w:t>KAJIAN TEORI PERMUKIMAN DI PUSAT KOTA</w:t>
      </w:r>
    </w:p>
    <w:p w:rsidR="00CC3469" w:rsidRPr="00CC3469" w:rsidRDefault="00CC3469" w:rsidP="00CC3469">
      <w:pPr>
        <w:spacing w:after="0" w:line="360" w:lineRule="auto"/>
        <w:ind w:left="1440"/>
        <w:jc w:val="both"/>
        <w:rPr>
          <w:rFonts w:ascii="Times New Roman" w:hAnsi="Times New Roman"/>
          <w:sz w:val="24"/>
          <w:szCs w:val="24"/>
          <w:lang w:val="id-ID"/>
        </w:rPr>
      </w:pPr>
      <w:r w:rsidRPr="00CC3469">
        <w:rPr>
          <w:rFonts w:ascii="Times New Roman" w:hAnsi="Times New Roman"/>
          <w:sz w:val="24"/>
          <w:szCs w:val="24"/>
          <w:lang w:val="id-ID"/>
        </w:rPr>
        <w:t>Berisi tentang kumpulan teori yang berkaitan dengan studi penelitian yaitu tentang permukiman di pusat kota, pertumbuhan perumahan dan permukiman di pusat kota serta karakteristik kekumuhan lingkungan permukiman.</w:t>
      </w:r>
    </w:p>
    <w:p w:rsidR="009E1061" w:rsidRPr="00CC3469" w:rsidRDefault="009E1061" w:rsidP="00CC3469">
      <w:pPr>
        <w:spacing w:after="0" w:line="360" w:lineRule="auto"/>
        <w:jc w:val="both"/>
        <w:rPr>
          <w:rFonts w:ascii="Times New Roman" w:hAnsi="Times New Roman"/>
          <w:b/>
          <w:sz w:val="24"/>
          <w:szCs w:val="24"/>
          <w:lang w:val="id-ID"/>
        </w:rPr>
      </w:pPr>
      <w:r w:rsidRPr="00CC3469">
        <w:rPr>
          <w:rFonts w:ascii="Times New Roman" w:hAnsi="Times New Roman"/>
          <w:b/>
          <w:sz w:val="24"/>
          <w:szCs w:val="24"/>
          <w:lang w:val="id-ID"/>
        </w:rPr>
        <w:t>BAB III</w:t>
      </w:r>
      <w:r w:rsidRPr="00CC3469">
        <w:rPr>
          <w:rFonts w:ascii="Times New Roman" w:hAnsi="Times New Roman"/>
          <w:b/>
          <w:sz w:val="24"/>
          <w:szCs w:val="24"/>
          <w:lang w:val="id-ID"/>
        </w:rPr>
        <w:tab/>
        <w:t>GAMBARAN UMUM WILAYAH STUDI</w:t>
      </w:r>
    </w:p>
    <w:p w:rsidR="00CC3469" w:rsidRPr="00C167CD" w:rsidRDefault="009E1061" w:rsidP="009E1061">
      <w:pPr>
        <w:spacing w:after="0" w:line="360" w:lineRule="auto"/>
        <w:ind w:left="1440" w:hanging="1440"/>
        <w:jc w:val="both"/>
        <w:rPr>
          <w:rFonts w:ascii="Times New Roman" w:hAnsi="Times New Roman"/>
          <w:sz w:val="24"/>
          <w:szCs w:val="24"/>
        </w:rPr>
      </w:pPr>
      <w:r w:rsidRPr="00CC3469">
        <w:rPr>
          <w:rFonts w:ascii="Times New Roman" w:hAnsi="Times New Roman"/>
          <w:b/>
          <w:sz w:val="24"/>
          <w:szCs w:val="24"/>
          <w:lang w:val="id-ID"/>
        </w:rPr>
        <w:tab/>
      </w:r>
      <w:r w:rsidR="00CC3469" w:rsidRPr="00CC3469">
        <w:rPr>
          <w:rFonts w:ascii="Times New Roman" w:hAnsi="Times New Roman"/>
          <w:sz w:val="24"/>
          <w:szCs w:val="24"/>
          <w:lang w:val="id-ID"/>
        </w:rPr>
        <w:t>Meliputi kajian umum Kota Pangkalpinang, serta tinjauan titik-titik lokasi kawasan kumuh berdasarkan SK Walikota Pangkalpinang No.628/KEP/BAPPEDA/XII/2010/ 2 Desember 2010</w:t>
      </w:r>
      <w:r w:rsidR="00C167CD">
        <w:rPr>
          <w:rFonts w:ascii="Times New Roman" w:hAnsi="Times New Roman"/>
          <w:sz w:val="24"/>
          <w:szCs w:val="24"/>
        </w:rPr>
        <w:t>.</w:t>
      </w:r>
    </w:p>
    <w:p w:rsidR="009E1061" w:rsidRPr="00CC3469" w:rsidRDefault="009E1061" w:rsidP="009E1061">
      <w:pPr>
        <w:spacing w:after="0" w:line="360" w:lineRule="auto"/>
        <w:ind w:left="1440" w:hanging="1440"/>
        <w:jc w:val="both"/>
        <w:rPr>
          <w:rFonts w:ascii="Times New Roman" w:hAnsi="Times New Roman"/>
          <w:b/>
          <w:sz w:val="24"/>
          <w:szCs w:val="24"/>
          <w:lang w:val="id-ID"/>
        </w:rPr>
      </w:pPr>
      <w:r w:rsidRPr="00CC3469">
        <w:rPr>
          <w:rFonts w:ascii="Times New Roman" w:hAnsi="Times New Roman"/>
          <w:b/>
          <w:sz w:val="24"/>
          <w:szCs w:val="24"/>
          <w:lang w:val="id-ID"/>
        </w:rPr>
        <w:t>BAB IV</w:t>
      </w:r>
      <w:r w:rsidRPr="00CC3469">
        <w:rPr>
          <w:rFonts w:ascii="Times New Roman" w:hAnsi="Times New Roman"/>
          <w:b/>
          <w:sz w:val="24"/>
          <w:szCs w:val="24"/>
          <w:lang w:val="id-ID"/>
        </w:rPr>
        <w:tab/>
        <w:t>ANALISIS</w:t>
      </w:r>
    </w:p>
    <w:p w:rsidR="009E1061" w:rsidRPr="00CC3469" w:rsidRDefault="009E1061" w:rsidP="00CC3469">
      <w:pPr>
        <w:spacing w:after="0" w:line="360" w:lineRule="auto"/>
        <w:ind w:left="1440" w:hanging="1440"/>
        <w:jc w:val="both"/>
        <w:rPr>
          <w:rFonts w:ascii="Times New Roman" w:hAnsi="Times New Roman"/>
          <w:sz w:val="24"/>
          <w:szCs w:val="24"/>
          <w:lang w:val="id-ID"/>
        </w:rPr>
      </w:pPr>
      <w:r w:rsidRPr="00CC3469">
        <w:rPr>
          <w:rFonts w:ascii="Times New Roman" w:hAnsi="Times New Roman"/>
          <w:sz w:val="24"/>
          <w:szCs w:val="24"/>
          <w:lang w:val="id-ID"/>
        </w:rPr>
        <w:tab/>
      </w:r>
      <w:r w:rsidR="00CC3469" w:rsidRPr="00CC3469">
        <w:rPr>
          <w:rFonts w:ascii="Times New Roman" w:hAnsi="Times New Roman"/>
          <w:sz w:val="24"/>
          <w:szCs w:val="24"/>
          <w:lang w:val="id-ID"/>
        </w:rPr>
        <w:t>Menganalisis variabel-variabel dan indikator yang menyebabkan kekumuhan lingkungan permukiman yang diperoleh pada tahap pendataan dengan pengamatan langsung atau observasi lapangan dan berdasarkan kuestioner yang kemudian disesuaikan dengan teori-teori yang diperoleh dan standart perencanaan permukiman yang ada. Dan pada akhirnya akan diperoleh hasil kawasan prioritas serta memberi alternative penanganannya.</w:t>
      </w:r>
    </w:p>
    <w:p w:rsidR="00CC3469" w:rsidRPr="00CC3469" w:rsidRDefault="00CC3469" w:rsidP="00CC3469">
      <w:pPr>
        <w:spacing w:after="0" w:line="360" w:lineRule="auto"/>
        <w:ind w:left="1440" w:hanging="1440"/>
        <w:jc w:val="both"/>
        <w:rPr>
          <w:rFonts w:ascii="Times New Roman" w:hAnsi="Times New Roman"/>
          <w:b/>
          <w:sz w:val="24"/>
          <w:szCs w:val="24"/>
          <w:lang w:val="id-ID"/>
        </w:rPr>
      </w:pPr>
      <w:r w:rsidRPr="00CC3469">
        <w:rPr>
          <w:rFonts w:ascii="Times New Roman" w:hAnsi="Times New Roman"/>
          <w:b/>
          <w:sz w:val="24"/>
          <w:szCs w:val="24"/>
          <w:lang w:val="id-ID"/>
        </w:rPr>
        <w:t xml:space="preserve">BAB V </w:t>
      </w:r>
      <w:r w:rsidRPr="00CC3469">
        <w:rPr>
          <w:rFonts w:ascii="Times New Roman" w:hAnsi="Times New Roman"/>
          <w:b/>
          <w:sz w:val="24"/>
          <w:szCs w:val="24"/>
          <w:lang w:val="id-ID"/>
        </w:rPr>
        <w:tab/>
        <w:t>KESIMPULAN DAN REKOMENDASI</w:t>
      </w:r>
    </w:p>
    <w:p w:rsidR="00CC3469" w:rsidRPr="00CC3469" w:rsidRDefault="00CC3469" w:rsidP="00CC3469">
      <w:pPr>
        <w:spacing w:after="0" w:line="360" w:lineRule="auto"/>
        <w:ind w:left="1440"/>
        <w:jc w:val="both"/>
        <w:rPr>
          <w:rFonts w:ascii="Times New Roman" w:hAnsi="Times New Roman"/>
          <w:sz w:val="24"/>
          <w:szCs w:val="24"/>
          <w:lang w:val="id-ID"/>
        </w:rPr>
      </w:pPr>
      <w:r w:rsidRPr="00CC3469">
        <w:rPr>
          <w:rFonts w:ascii="Times New Roman" w:hAnsi="Times New Roman"/>
          <w:sz w:val="24"/>
          <w:szCs w:val="24"/>
          <w:lang w:val="id-ID"/>
        </w:rPr>
        <w:t>Pada bab kelima ini berisi kesimpulan dan rekomendasi dari hasil penelitian sebagai langkah lebih lanjut.</w:t>
      </w:r>
    </w:p>
    <w:sectPr w:rsidR="00CC3469" w:rsidRPr="00CC3469" w:rsidSect="00553A17">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0F" w:rsidRDefault="0059220F" w:rsidP="00553A17">
      <w:pPr>
        <w:spacing w:after="0" w:line="240" w:lineRule="auto"/>
      </w:pPr>
      <w:r>
        <w:separator/>
      </w:r>
    </w:p>
  </w:endnote>
  <w:endnote w:type="continuationSeparator" w:id="0">
    <w:p w:rsidR="0059220F" w:rsidRDefault="0059220F" w:rsidP="005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13414"/>
      <w:docPartObj>
        <w:docPartGallery w:val="Page Numbers (Bottom of Page)"/>
        <w:docPartUnique/>
      </w:docPartObj>
    </w:sdtPr>
    <w:sdtEndPr>
      <w:rPr>
        <w:noProof/>
      </w:rPr>
    </w:sdtEndPr>
    <w:sdtContent>
      <w:p w:rsidR="0047542D" w:rsidRDefault="0047542D">
        <w:pPr>
          <w:pStyle w:val="Footer"/>
          <w:jc w:val="right"/>
        </w:pPr>
        <w:r>
          <w:fldChar w:fldCharType="begin"/>
        </w:r>
        <w:r>
          <w:instrText xml:space="preserve"> PAGE   \* MERGEFORMAT </w:instrText>
        </w:r>
        <w:r>
          <w:fldChar w:fldCharType="separate"/>
        </w:r>
        <w:r w:rsidR="00991220">
          <w:rPr>
            <w:noProof/>
          </w:rPr>
          <w:t>7</w:t>
        </w:r>
        <w:r>
          <w:rPr>
            <w:noProof/>
          </w:rPr>
          <w:fldChar w:fldCharType="end"/>
        </w:r>
      </w:p>
    </w:sdtContent>
  </w:sdt>
  <w:p w:rsidR="0047542D" w:rsidRDefault="00475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0F" w:rsidRDefault="0059220F" w:rsidP="00553A17">
      <w:pPr>
        <w:spacing w:after="0" w:line="240" w:lineRule="auto"/>
      </w:pPr>
      <w:r>
        <w:separator/>
      </w:r>
    </w:p>
  </w:footnote>
  <w:footnote w:type="continuationSeparator" w:id="0">
    <w:p w:rsidR="0059220F" w:rsidRDefault="0059220F" w:rsidP="00553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2A5"/>
    <w:multiLevelType w:val="hybridMultilevel"/>
    <w:tmpl w:val="DA326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D4F7A"/>
    <w:multiLevelType w:val="hybridMultilevel"/>
    <w:tmpl w:val="D80CF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22E1E"/>
    <w:multiLevelType w:val="hybridMultilevel"/>
    <w:tmpl w:val="D904100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A1463D9"/>
    <w:multiLevelType w:val="hybridMultilevel"/>
    <w:tmpl w:val="AD064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014F5"/>
    <w:multiLevelType w:val="hybridMultilevel"/>
    <w:tmpl w:val="3F285B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E7E35EA"/>
    <w:multiLevelType w:val="hybridMultilevel"/>
    <w:tmpl w:val="35707E8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D638AA"/>
    <w:multiLevelType w:val="hybridMultilevel"/>
    <w:tmpl w:val="0162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93E6D"/>
    <w:multiLevelType w:val="hybridMultilevel"/>
    <w:tmpl w:val="20663CE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59E15BF"/>
    <w:multiLevelType w:val="hybridMultilevel"/>
    <w:tmpl w:val="02D85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031E9"/>
    <w:multiLevelType w:val="hybridMultilevel"/>
    <w:tmpl w:val="C6B48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40439"/>
    <w:multiLevelType w:val="multilevel"/>
    <w:tmpl w:val="E5B8899A"/>
    <w:lvl w:ilvl="0">
      <w:start w:val="1"/>
      <w:numFmt w:val="decimal"/>
      <w:lvlText w:val="%1."/>
      <w:lvlJc w:val="left"/>
      <w:pPr>
        <w:ind w:left="642" w:hanging="360"/>
      </w:pPr>
      <w:rPr>
        <w:rFonts w:hint="default"/>
      </w:rPr>
    </w:lvl>
    <w:lvl w:ilvl="1">
      <w:start w:val="8"/>
      <w:numFmt w:val="decimal"/>
      <w:isLgl/>
      <w:lvlText w:val="%1.%2."/>
      <w:lvlJc w:val="left"/>
      <w:pPr>
        <w:ind w:left="1002"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722" w:hanging="144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2082" w:hanging="1800"/>
      </w:pPr>
      <w:rPr>
        <w:rFonts w:hint="default"/>
      </w:rPr>
    </w:lvl>
    <w:lvl w:ilvl="7">
      <w:start w:val="1"/>
      <w:numFmt w:val="decimal"/>
      <w:isLgl/>
      <w:lvlText w:val="%1.%2.%3.%4.%5.%6.%7.%8."/>
      <w:lvlJc w:val="left"/>
      <w:pPr>
        <w:ind w:left="2442" w:hanging="2160"/>
      </w:pPr>
      <w:rPr>
        <w:rFonts w:hint="default"/>
      </w:rPr>
    </w:lvl>
    <w:lvl w:ilvl="8">
      <w:start w:val="1"/>
      <w:numFmt w:val="decimal"/>
      <w:isLgl/>
      <w:lvlText w:val="%1.%2.%3.%4.%5.%6.%7.%8.%9."/>
      <w:lvlJc w:val="left"/>
      <w:pPr>
        <w:ind w:left="2442" w:hanging="2160"/>
      </w:pPr>
      <w:rPr>
        <w:rFonts w:hint="default"/>
      </w:rPr>
    </w:lvl>
  </w:abstractNum>
  <w:abstractNum w:abstractNumId="11">
    <w:nsid w:val="251A0181"/>
    <w:multiLevelType w:val="hybridMultilevel"/>
    <w:tmpl w:val="16A6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00ADA"/>
    <w:multiLevelType w:val="hybridMultilevel"/>
    <w:tmpl w:val="0ACA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36E04"/>
    <w:multiLevelType w:val="hybridMultilevel"/>
    <w:tmpl w:val="096CE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54E44"/>
    <w:multiLevelType w:val="hybridMultilevel"/>
    <w:tmpl w:val="AF54D0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E7929"/>
    <w:multiLevelType w:val="hybridMultilevel"/>
    <w:tmpl w:val="4E46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2320F"/>
    <w:multiLevelType w:val="multilevel"/>
    <w:tmpl w:val="4B8241D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8331E94"/>
    <w:multiLevelType w:val="hybridMultilevel"/>
    <w:tmpl w:val="5D62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73DB8"/>
    <w:multiLevelType w:val="hybridMultilevel"/>
    <w:tmpl w:val="A310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9E1BCC"/>
    <w:multiLevelType w:val="hybridMultilevel"/>
    <w:tmpl w:val="9E7A29D2"/>
    <w:lvl w:ilvl="0" w:tplc="E062A0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017E8"/>
    <w:multiLevelType w:val="hybridMultilevel"/>
    <w:tmpl w:val="1CFA11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2486D"/>
    <w:multiLevelType w:val="hybridMultilevel"/>
    <w:tmpl w:val="8F66CD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71652CA"/>
    <w:multiLevelType w:val="multilevel"/>
    <w:tmpl w:val="43BCFF3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4"/>
  </w:num>
  <w:num w:numId="3">
    <w:abstractNumId w:val="5"/>
  </w:num>
  <w:num w:numId="4">
    <w:abstractNumId w:val="21"/>
  </w:num>
  <w:num w:numId="5">
    <w:abstractNumId w:val="10"/>
  </w:num>
  <w:num w:numId="6">
    <w:abstractNumId w:val="6"/>
  </w:num>
  <w:num w:numId="7">
    <w:abstractNumId w:val="9"/>
  </w:num>
  <w:num w:numId="8">
    <w:abstractNumId w:val="0"/>
  </w:num>
  <w:num w:numId="9">
    <w:abstractNumId w:val="15"/>
  </w:num>
  <w:num w:numId="10">
    <w:abstractNumId w:val="13"/>
  </w:num>
  <w:num w:numId="11">
    <w:abstractNumId w:val="16"/>
  </w:num>
  <w:num w:numId="12">
    <w:abstractNumId w:val="4"/>
  </w:num>
  <w:num w:numId="13">
    <w:abstractNumId w:val="12"/>
  </w:num>
  <w:num w:numId="14">
    <w:abstractNumId w:val="2"/>
  </w:num>
  <w:num w:numId="15">
    <w:abstractNumId w:val="7"/>
  </w:num>
  <w:num w:numId="16">
    <w:abstractNumId w:val="8"/>
  </w:num>
  <w:num w:numId="17">
    <w:abstractNumId w:val="20"/>
  </w:num>
  <w:num w:numId="18">
    <w:abstractNumId w:val="1"/>
  </w:num>
  <w:num w:numId="19">
    <w:abstractNumId w:val="11"/>
  </w:num>
  <w:num w:numId="20">
    <w:abstractNumId w:val="17"/>
  </w:num>
  <w:num w:numId="21">
    <w:abstractNumId w:val="3"/>
  </w:num>
  <w:num w:numId="22">
    <w:abstractNumId w:val="1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1D"/>
    <w:rsid w:val="000043F8"/>
    <w:rsid w:val="00010CAF"/>
    <w:rsid w:val="000300EF"/>
    <w:rsid w:val="00031E06"/>
    <w:rsid w:val="00052FDE"/>
    <w:rsid w:val="000679C6"/>
    <w:rsid w:val="00076D16"/>
    <w:rsid w:val="00077D05"/>
    <w:rsid w:val="0008499D"/>
    <w:rsid w:val="00087B1E"/>
    <w:rsid w:val="000A0FBF"/>
    <w:rsid w:val="000B470A"/>
    <w:rsid w:val="000C0849"/>
    <w:rsid w:val="000C1615"/>
    <w:rsid w:val="000C1941"/>
    <w:rsid w:val="000C2009"/>
    <w:rsid w:val="000C61E5"/>
    <w:rsid w:val="000E6726"/>
    <w:rsid w:val="000F78D2"/>
    <w:rsid w:val="00164123"/>
    <w:rsid w:val="00164F5C"/>
    <w:rsid w:val="00166F04"/>
    <w:rsid w:val="001732BF"/>
    <w:rsid w:val="00176CDF"/>
    <w:rsid w:val="00180B7A"/>
    <w:rsid w:val="001840F1"/>
    <w:rsid w:val="001F3114"/>
    <w:rsid w:val="001F705F"/>
    <w:rsid w:val="0020118E"/>
    <w:rsid w:val="00220652"/>
    <w:rsid w:val="002262C2"/>
    <w:rsid w:val="00240311"/>
    <w:rsid w:val="00242992"/>
    <w:rsid w:val="00251F33"/>
    <w:rsid w:val="002631ED"/>
    <w:rsid w:val="00263493"/>
    <w:rsid w:val="002A7DA9"/>
    <w:rsid w:val="002E6EA2"/>
    <w:rsid w:val="002F74EC"/>
    <w:rsid w:val="00305AB8"/>
    <w:rsid w:val="003114A5"/>
    <w:rsid w:val="003174B0"/>
    <w:rsid w:val="003315DB"/>
    <w:rsid w:val="00332D43"/>
    <w:rsid w:val="00342292"/>
    <w:rsid w:val="00361878"/>
    <w:rsid w:val="00392B30"/>
    <w:rsid w:val="00394259"/>
    <w:rsid w:val="003B463C"/>
    <w:rsid w:val="00404006"/>
    <w:rsid w:val="00404E28"/>
    <w:rsid w:val="00410579"/>
    <w:rsid w:val="00415E0E"/>
    <w:rsid w:val="004235AE"/>
    <w:rsid w:val="00427B1F"/>
    <w:rsid w:val="0043377B"/>
    <w:rsid w:val="004367CF"/>
    <w:rsid w:val="004470AB"/>
    <w:rsid w:val="0047542D"/>
    <w:rsid w:val="00494973"/>
    <w:rsid w:val="004B09F5"/>
    <w:rsid w:val="004D7D54"/>
    <w:rsid w:val="004F63C7"/>
    <w:rsid w:val="004F74CC"/>
    <w:rsid w:val="00511191"/>
    <w:rsid w:val="00511371"/>
    <w:rsid w:val="00535E5B"/>
    <w:rsid w:val="00553A17"/>
    <w:rsid w:val="0055659B"/>
    <w:rsid w:val="00564ACB"/>
    <w:rsid w:val="00572817"/>
    <w:rsid w:val="0057386F"/>
    <w:rsid w:val="00584C84"/>
    <w:rsid w:val="005912B3"/>
    <w:rsid w:val="0059220F"/>
    <w:rsid w:val="005A0E2F"/>
    <w:rsid w:val="005A1B1B"/>
    <w:rsid w:val="005A1DD2"/>
    <w:rsid w:val="005B7CCA"/>
    <w:rsid w:val="005D4133"/>
    <w:rsid w:val="006216F1"/>
    <w:rsid w:val="0063451D"/>
    <w:rsid w:val="00641878"/>
    <w:rsid w:val="0066326F"/>
    <w:rsid w:val="0067715A"/>
    <w:rsid w:val="00684027"/>
    <w:rsid w:val="006851DF"/>
    <w:rsid w:val="00690A93"/>
    <w:rsid w:val="00691534"/>
    <w:rsid w:val="006A7DE1"/>
    <w:rsid w:val="006B3AED"/>
    <w:rsid w:val="006C2410"/>
    <w:rsid w:val="006D49B9"/>
    <w:rsid w:val="006E03A3"/>
    <w:rsid w:val="006E2571"/>
    <w:rsid w:val="006E649B"/>
    <w:rsid w:val="006E6B88"/>
    <w:rsid w:val="006F581C"/>
    <w:rsid w:val="00716523"/>
    <w:rsid w:val="00744D90"/>
    <w:rsid w:val="00773CCA"/>
    <w:rsid w:val="007A50AD"/>
    <w:rsid w:val="007C131A"/>
    <w:rsid w:val="007C316E"/>
    <w:rsid w:val="007E4471"/>
    <w:rsid w:val="007E59EF"/>
    <w:rsid w:val="00802FF1"/>
    <w:rsid w:val="008077F9"/>
    <w:rsid w:val="00832C9A"/>
    <w:rsid w:val="00876F77"/>
    <w:rsid w:val="008802AA"/>
    <w:rsid w:val="008A4345"/>
    <w:rsid w:val="009027F9"/>
    <w:rsid w:val="00932B72"/>
    <w:rsid w:val="009527A5"/>
    <w:rsid w:val="009570F1"/>
    <w:rsid w:val="00957AA9"/>
    <w:rsid w:val="0096325E"/>
    <w:rsid w:val="0097258D"/>
    <w:rsid w:val="009729A2"/>
    <w:rsid w:val="00991220"/>
    <w:rsid w:val="009A2BA1"/>
    <w:rsid w:val="009B0DDC"/>
    <w:rsid w:val="009D1F47"/>
    <w:rsid w:val="009E1061"/>
    <w:rsid w:val="009F3A21"/>
    <w:rsid w:val="00A06DBD"/>
    <w:rsid w:val="00A07A9A"/>
    <w:rsid w:val="00A36613"/>
    <w:rsid w:val="00A61EB4"/>
    <w:rsid w:val="00A92737"/>
    <w:rsid w:val="00A95268"/>
    <w:rsid w:val="00AD26FC"/>
    <w:rsid w:val="00AE5CF6"/>
    <w:rsid w:val="00B105DE"/>
    <w:rsid w:val="00B16A83"/>
    <w:rsid w:val="00B3274B"/>
    <w:rsid w:val="00B3417B"/>
    <w:rsid w:val="00B41E55"/>
    <w:rsid w:val="00B56C65"/>
    <w:rsid w:val="00B6715D"/>
    <w:rsid w:val="00B74966"/>
    <w:rsid w:val="00B80325"/>
    <w:rsid w:val="00B97D74"/>
    <w:rsid w:val="00B97DA1"/>
    <w:rsid w:val="00BA2A36"/>
    <w:rsid w:val="00BB6CAC"/>
    <w:rsid w:val="00BC749C"/>
    <w:rsid w:val="00BD77D2"/>
    <w:rsid w:val="00BE0F7B"/>
    <w:rsid w:val="00BE5A33"/>
    <w:rsid w:val="00BF1A37"/>
    <w:rsid w:val="00C12243"/>
    <w:rsid w:val="00C167CD"/>
    <w:rsid w:val="00C25F8F"/>
    <w:rsid w:val="00C30ABE"/>
    <w:rsid w:val="00C8288C"/>
    <w:rsid w:val="00C832C9"/>
    <w:rsid w:val="00C921A0"/>
    <w:rsid w:val="00C95D24"/>
    <w:rsid w:val="00C96465"/>
    <w:rsid w:val="00CC2B7C"/>
    <w:rsid w:val="00CC3469"/>
    <w:rsid w:val="00CC7151"/>
    <w:rsid w:val="00CE4F74"/>
    <w:rsid w:val="00D16BA3"/>
    <w:rsid w:val="00D21D95"/>
    <w:rsid w:val="00D61DD4"/>
    <w:rsid w:val="00D67D85"/>
    <w:rsid w:val="00D745C5"/>
    <w:rsid w:val="00DC1A08"/>
    <w:rsid w:val="00DC58E7"/>
    <w:rsid w:val="00DC6B2D"/>
    <w:rsid w:val="00E404F0"/>
    <w:rsid w:val="00E604A2"/>
    <w:rsid w:val="00E669AD"/>
    <w:rsid w:val="00EC0DAF"/>
    <w:rsid w:val="00EC28AD"/>
    <w:rsid w:val="00EC5081"/>
    <w:rsid w:val="00ED32EC"/>
    <w:rsid w:val="00ED32F8"/>
    <w:rsid w:val="00ED79FD"/>
    <w:rsid w:val="00EE0EEF"/>
    <w:rsid w:val="00EE1B38"/>
    <w:rsid w:val="00EE3985"/>
    <w:rsid w:val="00F10182"/>
    <w:rsid w:val="00F1641F"/>
    <w:rsid w:val="00F16777"/>
    <w:rsid w:val="00F16BDB"/>
    <w:rsid w:val="00F41257"/>
    <w:rsid w:val="00F56D9B"/>
    <w:rsid w:val="00F77D3A"/>
    <w:rsid w:val="00F860D9"/>
    <w:rsid w:val="00F9511A"/>
    <w:rsid w:val="00FA173F"/>
    <w:rsid w:val="00FA3091"/>
    <w:rsid w:val="00FB16F9"/>
    <w:rsid w:val="00FB7062"/>
    <w:rsid w:val="00FC227F"/>
    <w:rsid w:val="00FC2E57"/>
    <w:rsid w:val="00FD2EE3"/>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1D"/>
    <w:pPr>
      <w:ind w:left="720"/>
      <w:contextualSpacing/>
    </w:pPr>
  </w:style>
  <w:style w:type="paragraph" w:styleId="Header">
    <w:name w:val="header"/>
    <w:basedOn w:val="Normal"/>
    <w:link w:val="HeaderChar"/>
    <w:uiPriority w:val="99"/>
    <w:unhideWhenUsed/>
    <w:rsid w:val="0055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17"/>
    <w:rPr>
      <w:rFonts w:ascii="Calibri" w:eastAsia="Calibri" w:hAnsi="Calibri" w:cs="Times New Roman"/>
    </w:rPr>
  </w:style>
  <w:style w:type="paragraph" w:styleId="Footer">
    <w:name w:val="footer"/>
    <w:basedOn w:val="Normal"/>
    <w:link w:val="FooterChar"/>
    <w:uiPriority w:val="99"/>
    <w:unhideWhenUsed/>
    <w:rsid w:val="0055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17"/>
    <w:rPr>
      <w:rFonts w:ascii="Calibri" w:eastAsia="Calibri" w:hAnsi="Calibri" w:cs="Times New Roman"/>
    </w:rPr>
  </w:style>
  <w:style w:type="paragraph" w:styleId="BalloonText">
    <w:name w:val="Balloon Text"/>
    <w:basedOn w:val="Normal"/>
    <w:link w:val="BalloonTextChar"/>
    <w:uiPriority w:val="99"/>
    <w:semiHidden/>
    <w:unhideWhenUsed/>
    <w:rsid w:val="00DC1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0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1D"/>
    <w:pPr>
      <w:ind w:left="720"/>
      <w:contextualSpacing/>
    </w:pPr>
  </w:style>
  <w:style w:type="paragraph" w:styleId="Header">
    <w:name w:val="header"/>
    <w:basedOn w:val="Normal"/>
    <w:link w:val="HeaderChar"/>
    <w:uiPriority w:val="99"/>
    <w:unhideWhenUsed/>
    <w:rsid w:val="0055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17"/>
    <w:rPr>
      <w:rFonts w:ascii="Calibri" w:eastAsia="Calibri" w:hAnsi="Calibri" w:cs="Times New Roman"/>
    </w:rPr>
  </w:style>
  <w:style w:type="paragraph" w:styleId="Footer">
    <w:name w:val="footer"/>
    <w:basedOn w:val="Normal"/>
    <w:link w:val="FooterChar"/>
    <w:uiPriority w:val="99"/>
    <w:unhideWhenUsed/>
    <w:rsid w:val="0055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17"/>
    <w:rPr>
      <w:rFonts w:ascii="Calibri" w:eastAsia="Calibri" w:hAnsi="Calibri" w:cs="Times New Roman"/>
    </w:rPr>
  </w:style>
  <w:style w:type="paragraph" w:styleId="BalloonText">
    <w:name w:val="Balloon Text"/>
    <w:basedOn w:val="Normal"/>
    <w:link w:val="BalloonTextChar"/>
    <w:uiPriority w:val="99"/>
    <w:semiHidden/>
    <w:unhideWhenUsed/>
    <w:rsid w:val="00DC1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65D6-BACB-433C-A9CE-0C4D06FD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19</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Putra</cp:lastModifiedBy>
  <cp:revision>52</cp:revision>
  <cp:lastPrinted>2014-10-14T19:30:00Z</cp:lastPrinted>
  <dcterms:created xsi:type="dcterms:W3CDTF">2014-11-01T09:22:00Z</dcterms:created>
  <dcterms:modified xsi:type="dcterms:W3CDTF">2014-12-09T15:26:00Z</dcterms:modified>
</cp:coreProperties>
</file>