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E3928" w14:textId="77777777" w:rsidR="00CA1EC5" w:rsidRPr="00420F9F" w:rsidRDefault="00CA1EC5" w:rsidP="00CA1EC5">
      <w:pPr>
        <w:autoSpaceDE w:val="0"/>
        <w:autoSpaceDN w:val="0"/>
        <w:spacing w:after="0" w:line="240" w:lineRule="auto"/>
        <w:jc w:val="center"/>
        <w:rPr>
          <w:rFonts w:ascii="Arial" w:eastAsia="Arial" w:hAnsi="Arial" w:cs="Arial"/>
          <w:b/>
          <w:sz w:val="24"/>
          <w:szCs w:val="24"/>
          <w:lang w:val="en-US" w:eastAsia="id-ID" w:bidi="en-US"/>
        </w:rPr>
      </w:pPr>
      <w:r w:rsidRPr="00420F9F">
        <w:rPr>
          <w:rFonts w:ascii="Arial" w:eastAsia="Arial" w:hAnsi="Arial" w:cs="Arial"/>
          <w:b/>
          <w:sz w:val="24"/>
          <w:szCs w:val="24"/>
          <w:lang w:val="en-US" w:eastAsia="id-ID" w:bidi="en-US"/>
        </w:rPr>
        <w:t>ABSTRAK</w:t>
      </w:r>
    </w:p>
    <w:p w14:paraId="5F735CBD" w14:textId="77777777" w:rsidR="00CA1EC5" w:rsidRPr="00420F9F" w:rsidRDefault="00CA1EC5" w:rsidP="00CA1EC5">
      <w:pPr>
        <w:autoSpaceDE w:val="0"/>
        <w:autoSpaceDN w:val="0"/>
        <w:spacing w:after="0" w:line="240" w:lineRule="auto"/>
        <w:jc w:val="center"/>
        <w:rPr>
          <w:rFonts w:ascii="Arial" w:eastAsia="Arial" w:hAnsi="Arial" w:cs="Arial"/>
          <w:b/>
          <w:sz w:val="24"/>
          <w:szCs w:val="24"/>
          <w:lang w:val="en-US" w:eastAsia="id-ID" w:bidi="en-US"/>
        </w:rPr>
      </w:pPr>
    </w:p>
    <w:p w14:paraId="67B9BB1E" w14:textId="77777777" w:rsidR="00CA1EC5" w:rsidRPr="00420F9F" w:rsidRDefault="00CA1EC5" w:rsidP="00CA1EC5">
      <w:pPr>
        <w:autoSpaceDE w:val="0"/>
        <w:autoSpaceDN w:val="0"/>
        <w:spacing w:after="0" w:line="240" w:lineRule="auto"/>
        <w:ind w:firstLine="851"/>
        <w:jc w:val="both"/>
        <w:rPr>
          <w:rFonts w:ascii="Arial" w:eastAsia="Arial" w:hAnsi="Arial" w:cs="Arial"/>
          <w:b/>
          <w:sz w:val="24"/>
          <w:szCs w:val="24"/>
          <w:lang w:val="en-US" w:eastAsia="id-ID" w:bidi="en-US"/>
        </w:rPr>
      </w:pPr>
      <w:r w:rsidRPr="00420F9F">
        <w:rPr>
          <w:rFonts w:ascii="Arial" w:eastAsia="Arial" w:hAnsi="Arial" w:cs="Arial"/>
          <w:b/>
          <w:sz w:val="24"/>
          <w:szCs w:val="24"/>
          <w:lang w:eastAsia="id-ID" w:bidi="en-US"/>
        </w:rPr>
        <w:t>Wirda S Panigoro</w:t>
      </w:r>
      <w:r w:rsidRPr="00420F9F">
        <w:rPr>
          <w:rFonts w:ascii="Arial" w:eastAsia="Arial" w:hAnsi="Arial" w:cs="Arial"/>
          <w:b/>
          <w:sz w:val="24"/>
          <w:szCs w:val="24"/>
          <w:lang w:val="en-US" w:eastAsia="id-ID" w:bidi="en-US"/>
        </w:rPr>
        <w:t>,</w:t>
      </w:r>
      <w:r w:rsidRPr="00420F9F">
        <w:rPr>
          <w:rFonts w:ascii="Arial" w:eastAsia="Arial" w:hAnsi="Arial" w:cs="Arial"/>
          <w:b/>
          <w:sz w:val="24"/>
          <w:szCs w:val="24"/>
          <w:lang w:eastAsia="id-ID" w:bidi="en-US"/>
        </w:rPr>
        <w:t xml:space="preserve"> 179010048. </w:t>
      </w:r>
      <w:r w:rsidRPr="00420F9F">
        <w:rPr>
          <w:rFonts w:ascii="Arial" w:eastAsia="Arial" w:hAnsi="Arial" w:cs="Arial"/>
          <w:b/>
          <w:sz w:val="24"/>
          <w:szCs w:val="24"/>
          <w:lang w:val="en-US" w:eastAsia="id-ID" w:bidi="en-US"/>
        </w:rPr>
        <w:t xml:space="preserve"> Pengaruh Kompetensi, Budaya </w:t>
      </w:r>
      <w:r w:rsidRPr="00420F9F">
        <w:rPr>
          <w:rFonts w:ascii="Arial" w:eastAsia="Arial" w:hAnsi="Arial" w:cs="Arial"/>
          <w:b/>
          <w:sz w:val="24"/>
          <w:szCs w:val="24"/>
          <w:lang w:eastAsia="id-ID" w:bidi="en-US"/>
        </w:rPr>
        <w:t>Kerja,</w:t>
      </w:r>
      <w:r w:rsidRPr="00420F9F">
        <w:rPr>
          <w:rFonts w:ascii="Arial" w:eastAsia="Arial" w:hAnsi="Arial" w:cs="Arial"/>
          <w:b/>
          <w:sz w:val="24"/>
          <w:szCs w:val="24"/>
          <w:lang w:val="en-US" w:eastAsia="id-ID" w:bidi="en-US"/>
        </w:rPr>
        <w:t xml:space="preserve"> dan </w:t>
      </w:r>
      <w:r w:rsidRPr="00420F9F">
        <w:rPr>
          <w:rFonts w:ascii="Arial" w:eastAsia="Arial" w:hAnsi="Arial" w:cs="Arial"/>
          <w:b/>
          <w:sz w:val="24"/>
          <w:szCs w:val="24"/>
          <w:lang w:eastAsia="id-ID" w:bidi="en-US"/>
        </w:rPr>
        <w:t>Etos</w:t>
      </w:r>
      <w:r w:rsidRPr="00420F9F">
        <w:rPr>
          <w:rFonts w:ascii="Arial" w:eastAsia="Arial" w:hAnsi="Arial" w:cs="Arial"/>
          <w:b/>
          <w:sz w:val="24"/>
          <w:szCs w:val="24"/>
          <w:lang w:val="en-US" w:eastAsia="id-ID" w:bidi="en-US"/>
        </w:rPr>
        <w:t xml:space="preserve"> Kerja Terhadap </w:t>
      </w:r>
      <w:r w:rsidRPr="00420F9F">
        <w:rPr>
          <w:rFonts w:ascii="Arial" w:eastAsia="Arial" w:hAnsi="Arial" w:cs="Arial"/>
          <w:b/>
          <w:sz w:val="24"/>
          <w:szCs w:val="24"/>
          <w:lang w:eastAsia="id-ID" w:bidi="en-US"/>
        </w:rPr>
        <w:t>Komitmen Organisasi dan Kepuasan Kerja</w:t>
      </w:r>
      <w:r w:rsidRPr="00420F9F">
        <w:rPr>
          <w:rFonts w:ascii="Arial" w:eastAsia="Arial" w:hAnsi="Arial" w:cs="Arial"/>
          <w:b/>
          <w:sz w:val="24"/>
          <w:szCs w:val="24"/>
          <w:lang w:val="en-US" w:eastAsia="id-ID" w:bidi="en-US"/>
        </w:rPr>
        <w:t xml:space="preserve"> Serta Implikasinya Pada </w:t>
      </w:r>
      <w:r w:rsidRPr="00420F9F">
        <w:rPr>
          <w:rFonts w:ascii="Arial" w:eastAsia="Arial" w:hAnsi="Arial" w:cs="Arial"/>
          <w:b/>
          <w:sz w:val="24"/>
          <w:szCs w:val="24"/>
          <w:lang w:eastAsia="id-ID" w:bidi="en-US"/>
        </w:rPr>
        <w:t>Kinerja Anggota DPRD</w:t>
      </w:r>
      <w:r w:rsidRPr="00420F9F">
        <w:rPr>
          <w:rFonts w:ascii="Arial" w:eastAsia="Arial" w:hAnsi="Arial" w:cs="Arial"/>
          <w:b/>
          <w:sz w:val="24"/>
          <w:szCs w:val="24"/>
          <w:lang w:val="en-US" w:eastAsia="id-ID" w:bidi="en-US"/>
        </w:rPr>
        <w:t xml:space="preserve"> dibimbing oleh Prof. Dr. </w:t>
      </w:r>
      <w:r w:rsidRPr="00420F9F">
        <w:rPr>
          <w:rFonts w:ascii="Arial" w:eastAsia="Arial" w:hAnsi="Arial" w:cs="Arial"/>
          <w:b/>
          <w:sz w:val="24"/>
          <w:szCs w:val="24"/>
          <w:lang w:eastAsia="id-ID" w:bidi="en-US"/>
        </w:rPr>
        <w:t>H.M Sidik Priadana, M.S.,</w:t>
      </w:r>
      <w:r w:rsidRPr="00420F9F">
        <w:rPr>
          <w:rFonts w:ascii="Arial" w:eastAsia="Arial" w:hAnsi="Arial" w:cs="Arial"/>
          <w:b/>
          <w:sz w:val="24"/>
          <w:szCs w:val="24"/>
          <w:lang w:val="en-US" w:eastAsia="id-ID" w:bidi="en-US"/>
        </w:rPr>
        <w:t xml:space="preserve"> sebagai Promotor dan Dr</w:t>
      </w:r>
      <w:r w:rsidRPr="00420F9F">
        <w:rPr>
          <w:rFonts w:ascii="Arial" w:eastAsia="Arial" w:hAnsi="Arial" w:cs="Arial"/>
          <w:b/>
          <w:sz w:val="24"/>
          <w:szCs w:val="24"/>
          <w:lang w:eastAsia="id-ID" w:bidi="en-US"/>
        </w:rPr>
        <w:t>. Aty Tri Juniarti, S.E., M.Si.,</w:t>
      </w:r>
      <w:r w:rsidRPr="00420F9F">
        <w:rPr>
          <w:rFonts w:ascii="Arial" w:eastAsia="Arial" w:hAnsi="Arial" w:cs="Arial"/>
          <w:b/>
          <w:sz w:val="24"/>
          <w:szCs w:val="24"/>
          <w:lang w:val="en-US" w:eastAsia="id-ID" w:bidi="en-US"/>
        </w:rPr>
        <w:t xml:space="preserve"> sebagai co promotor</w:t>
      </w:r>
    </w:p>
    <w:p w14:paraId="5B4C536D" w14:textId="77777777" w:rsidR="00CA1EC5" w:rsidRPr="00420F9F" w:rsidRDefault="00CA1EC5" w:rsidP="00CA1EC5">
      <w:pPr>
        <w:tabs>
          <w:tab w:val="left" w:pos="851"/>
        </w:tabs>
        <w:autoSpaceDE w:val="0"/>
        <w:autoSpaceDN w:val="0"/>
        <w:spacing w:after="0" w:line="240" w:lineRule="auto"/>
        <w:ind w:firstLine="850"/>
        <w:jc w:val="both"/>
        <w:rPr>
          <w:rFonts w:ascii="Arial" w:eastAsia="Arial" w:hAnsi="Arial" w:cs="Arial"/>
          <w:sz w:val="24"/>
          <w:szCs w:val="24"/>
          <w:lang w:val="en-US" w:eastAsia="id-ID" w:bidi="en-US"/>
        </w:rPr>
      </w:pPr>
    </w:p>
    <w:p w14:paraId="1A295B29" w14:textId="77777777" w:rsidR="00CA1EC5" w:rsidRPr="00420F9F" w:rsidRDefault="00CA1EC5" w:rsidP="00CA1EC5">
      <w:pPr>
        <w:tabs>
          <w:tab w:val="left" w:pos="851"/>
        </w:tabs>
        <w:autoSpaceDE w:val="0"/>
        <w:autoSpaceDN w:val="0"/>
        <w:spacing w:after="0" w:line="240" w:lineRule="auto"/>
        <w:ind w:firstLine="850"/>
        <w:jc w:val="both"/>
        <w:rPr>
          <w:rFonts w:ascii="Arial" w:eastAsia="Arial" w:hAnsi="Arial" w:cs="Arial"/>
          <w:sz w:val="24"/>
          <w:szCs w:val="24"/>
          <w:lang w:val="en-US" w:eastAsia="id-ID" w:bidi="en-US"/>
        </w:rPr>
      </w:pPr>
      <w:r w:rsidRPr="00420F9F">
        <w:rPr>
          <w:rFonts w:ascii="Arial" w:eastAsia="Arial" w:hAnsi="Arial" w:cs="Arial"/>
          <w:sz w:val="24"/>
          <w:szCs w:val="24"/>
          <w:lang w:val="en-US" w:eastAsia="id-ID" w:bidi="en-US"/>
        </w:rPr>
        <w:t xml:space="preserve">Penelitian ini didasarkan pada fenomena yang ada dimana </w:t>
      </w:r>
      <w:r w:rsidRPr="00420F9F">
        <w:rPr>
          <w:rFonts w:ascii="Arial" w:eastAsia="Arial" w:hAnsi="Arial" w:cs="Arial"/>
          <w:sz w:val="24"/>
          <w:szCs w:val="24"/>
          <w:lang w:eastAsia="id-ID" w:bidi="en-US"/>
        </w:rPr>
        <w:t xml:space="preserve">komtmen organisasi dan kepuasan kerja </w:t>
      </w:r>
      <w:r w:rsidRPr="00420F9F">
        <w:rPr>
          <w:rFonts w:ascii="Arial" w:eastAsia="Arial" w:hAnsi="Arial" w:cs="Arial"/>
          <w:sz w:val="24"/>
          <w:szCs w:val="24"/>
          <w:lang w:val="en-US" w:eastAsia="id-ID" w:bidi="en-US"/>
        </w:rPr>
        <w:t xml:space="preserve">belum optimal sehingga </w:t>
      </w:r>
      <w:r w:rsidRPr="00420F9F">
        <w:rPr>
          <w:rFonts w:ascii="Arial" w:eastAsia="Arial" w:hAnsi="Arial" w:cs="Arial"/>
          <w:sz w:val="24"/>
          <w:szCs w:val="24"/>
          <w:lang w:eastAsia="id-ID" w:bidi="en-US"/>
        </w:rPr>
        <w:t>kinerja anggota DPRD</w:t>
      </w:r>
      <w:r w:rsidRPr="00420F9F">
        <w:rPr>
          <w:rFonts w:ascii="Arial" w:eastAsia="Arial" w:hAnsi="Arial" w:cs="Arial"/>
          <w:sz w:val="24"/>
          <w:szCs w:val="24"/>
          <w:lang w:val="en-US" w:eastAsia="id-ID" w:bidi="en-US"/>
        </w:rPr>
        <w:t xml:space="preserve"> pada saat ini belum optimal. Adapun yang menjadi faktor utama kompetensi, </w:t>
      </w:r>
      <w:r w:rsidRPr="00420F9F">
        <w:rPr>
          <w:rFonts w:ascii="Arial" w:eastAsia="Arial" w:hAnsi="Arial" w:cs="Arial"/>
          <w:sz w:val="24"/>
          <w:szCs w:val="24"/>
          <w:lang w:eastAsia="id-ID" w:bidi="en-US"/>
        </w:rPr>
        <w:t xml:space="preserve">budaya kerja dan etos kerja </w:t>
      </w:r>
      <w:r w:rsidRPr="00420F9F">
        <w:rPr>
          <w:rFonts w:ascii="Arial" w:eastAsia="Arial" w:hAnsi="Arial" w:cs="Arial"/>
          <w:sz w:val="24"/>
          <w:szCs w:val="24"/>
          <w:lang w:val="en-US" w:eastAsia="id-ID" w:bidi="en-US"/>
        </w:rPr>
        <w:t xml:space="preserve">belum optimal. </w:t>
      </w:r>
    </w:p>
    <w:p w14:paraId="3F9AF036" w14:textId="77777777" w:rsidR="00CA1EC5" w:rsidRPr="00420F9F" w:rsidRDefault="00CA1EC5" w:rsidP="00CA1EC5">
      <w:pPr>
        <w:tabs>
          <w:tab w:val="left" w:pos="851"/>
        </w:tabs>
        <w:autoSpaceDE w:val="0"/>
        <w:autoSpaceDN w:val="0"/>
        <w:spacing w:after="0" w:line="240" w:lineRule="auto"/>
        <w:ind w:firstLine="851"/>
        <w:jc w:val="both"/>
        <w:rPr>
          <w:rFonts w:ascii="Arial" w:eastAsia="Arial" w:hAnsi="Arial" w:cs="Arial"/>
          <w:i/>
          <w:sz w:val="24"/>
          <w:szCs w:val="24"/>
          <w:lang w:val="en-US" w:eastAsia="id-ID" w:bidi="en-US"/>
        </w:rPr>
      </w:pPr>
      <w:r w:rsidRPr="00420F9F">
        <w:rPr>
          <w:rFonts w:ascii="Arial" w:eastAsia="Arial" w:hAnsi="Arial" w:cs="Arial"/>
          <w:sz w:val="24"/>
          <w:szCs w:val="24"/>
          <w:lang w:val="en-US" w:eastAsia="id-ID" w:bidi="en-US"/>
        </w:rPr>
        <w:t xml:space="preserve">Penelitian ini bertujuan untuk mengetahui dan mengkaji Pengaruh Kompetensi, Budaya Kerja, dan Etos Kerja Terhadap Komitmen Organisasi dan Kepuasan Kerja Serta Implikasinya Pada Kinerja Anggota DPRD </w:t>
      </w:r>
      <w:r w:rsidRPr="00420F9F">
        <w:rPr>
          <w:rFonts w:ascii="Arial" w:eastAsia="Arial" w:hAnsi="Arial" w:cs="Arial"/>
          <w:sz w:val="24"/>
          <w:szCs w:val="24"/>
          <w:lang w:eastAsia="id-ID" w:bidi="en-US"/>
        </w:rPr>
        <w:t>Se -Bandung Raya</w:t>
      </w:r>
      <w:r w:rsidRPr="00420F9F">
        <w:rPr>
          <w:rFonts w:ascii="Arial" w:eastAsia="Arial" w:hAnsi="Arial" w:cs="Arial"/>
          <w:sz w:val="24"/>
          <w:szCs w:val="24"/>
          <w:lang w:val="en-US" w:eastAsia="id-ID" w:bidi="en-US"/>
        </w:rPr>
        <w:t xml:space="preserve">. Penelitian ini menggunakan pendekatan deskriptif dan verifikatif, metode penelitian yang digunakan </w:t>
      </w:r>
      <w:r w:rsidRPr="00420F9F">
        <w:rPr>
          <w:rFonts w:ascii="Arial" w:eastAsia="Arial" w:hAnsi="Arial" w:cs="Arial"/>
          <w:i/>
          <w:sz w:val="24"/>
          <w:szCs w:val="24"/>
          <w:lang w:val="en-US" w:eastAsia="id-ID" w:bidi="en-US"/>
        </w:rPr>
        <w:t xml:space="preserve">descriptive survey </w:t>
      </w:r>
      <w:r w:rsidRPr="00420F9F">
        <w:rPr>
          <w:rFonts w:ascii="Arial" w:eastAsia="Arial" w:hAnsi="Arial" w:cs="Arial"/>
          <w:sz w:val="24"/>
          <w:szCs w:val="24"/>
          <w:lang w:val="en-US" w:eastAsia="id-ID" w:bidi="en-US"/>
        </w:rPr>
        <w:t xml:space="preserve">dan </w:t>
      </w:r>
      <w:r w:rsidRPr="00420F9F">
        <w:rPr>
          <w:rFonts w:ascii="Arial" w:eastAsia="Arial" w:hAnsi="Arial" w:cs="Arial"/>
          <w:i/>
          <w:sz w:val="24"/>
          <w:szCs w:val="24"/>
          <w:lang w:val="en-US" w:eastAsia="id-ID" w:bidi="en-US"/>
        </w:rPr>
        <w:t xml:space="preserve">explanatory survey. </w:t>
      </w:r>
      <w:r w:rsidRPr="00420F9F">
        <w:rPr>
          <w:rFonts w:ascii="Arial" w:eastAsia="Arial" w:hAnsi="Arial" w:cs="Arial"/>
          <w:sz w:val="24"/>
          <w:szCs w:val="24"/>
          <w:lang w:val="en-US" w:eastAsia="id-ID" w:bidi="en-US"/>
        </w:rPr>
        <w:t>Dalam penelitian ini yang menjadi sampel adalah tenaga kerja pendidik sebanyak 193 responden.</w:t>
      </w:r>
      <w:r w:rsidRPr="00420F9F">
        <w:rPr>
          <w:rFonts w:ascii="Arial" w:eastAsia="Arial" w:hAnsi="Arial" w:cs="Arial"/>
          <w:sz w:val="24"/>
          <w:szCs w:val="24"/>
          <w:lang w:eastAsia="id-ID" w:bidi="en-US"/>
        </w:rPr>
        <w:t xml:space="preserve"> </w:t>
      </w:r>
      <w:r w:rsidRPr="00420F9F">
        <w:rPr>
          <w:rFonts w:ascii="Arial" w:eastAsia="Arial" w:hAnsi="Arial" w:cs="Arial"/>
          <w:sz w:val="24"/>
          <w:szCs w:val="24"/>
          <w:lang w:val="en-US" w:eastAsia="id-ID" w:bidi="en-US"/>
        </w:rPr>
        <w:t>Metode analisis dalam penelitian ini menggunakan analisis jalur</w:t>
      </w:r>
      <w:r w:rsidRPr="00420F9F">
        <w:rPr>
          <w:rFonts w:ascii="Arial" w:eastAsia="Arial" w:hAnsi="Arial" w:cs="Arial"/>
          <w:i/>
          <w:sz w:val="24"/>
          <w:szCs w:val="24"/>
          <w:lang w:val="en-US" w:eastAsia="id-ID" w:bidi="en-US"/>
        </w:rPr>
        <w:t>.</w:t>
      </w:r>
    </w:p>
    <w:p w14:paraId="35FE29ED" w14:textId="77777777" w:rsidR="00CA1EC5" w:rsidRPr="00420F9F" w:rsidRDefault="00CA1EC5" w:rsidP="00CA1EC5">
      <w:pPr>
        <w:tabs>
          <w:tab w:val="left" w:pos="851"/>
        </w:tabs>
        <w:autoSpaceDE w:val="0"/>
        <w:autoSpaceDN w:val="0"/>
        <w:spacing w:after="0" w:line="240" w:lineRule="auto"/>
        <w:ind w:firstLine="851"/>
        <w:jc w:val="both"/>
        <w:rPr>
          <w:rFonts w:ascii="Arial" w:eastAsia="Arial" w:hAnsi="Arial" w:cs="Arial"/>
          <w:sz w:val="24"/>
          <w:szCs w:val="24"/>
          <w:lang w:eastAsia="id-ID" w:bidi="en-US"/>
        </w:rPr>
      </w:pPr>
      <w:r w:rsidRPr="00420F9F">
        <w:rPr>
          <w:rFonts w:ascii="Arial" w:eastAsia="Arial" w:hAnsi="Arial" w:cs="Arial"/>
          <w:sz w:val="24"/>
          <w:szCs w:val="24"/>
          <w:lang w:val="en-US" w:eastAsia="id-ID" w:bidi="en-US"/>
        </w:rPr>
        <w:t xml:space="preserve">Hasil penelitian menyimpulkan bahwa terdapat pengaruh secara positif dan signifikan kompetensi, </w:t>
      </w:r>
      <w:r w:rsidRPr="00420F9F">
        <w:rPr>
          <w:rFonts w:ascii="Arial" w:eastAsia="Arial" w:hAnsi="Arial" w:cs="Arial"/>
          <w:sz w:val="24"/>
          <w:szCs w:val="24"/>
          <w:lang w:eastAsia="id-ID" w:bidi="en-US"/>
        </w:rPr>
        <w:t>budaya kerja</w:t>
      </w:r>
      <w:r w:rsidRPr="00420F9F">
        <w:rPr>
          <w:rFonts w:ascii="Arial" w:eastAsia="Arial" w:hAnsi="Arial" w:cs="Arial"/>
          <w:sz w:val="24"/>
          <w:szCs w:val="24"/>
          <w:lang w:val="en-US" w:eastAsia="id-ID" w:bidi="en-US"/>
        </w:rPr>
        <w:t xml:space="preserve">, dan </w:t>
      </w:r>
      <w:r w:rsidRPr="00420F9F">
        <w:rPr>
          <w:rFonts w:ascii="Arial" w:eastAsia="Arial" w:hAnsi="Arial" w:cs="Arial"/>
          <w:sz w:val="24"/>
          <w:szCs w:val="24"/>
          <w:lang w:eastAsia="id-ID" w:bidi="en-US"/>
        </w:rPr>
        <w:t>etos kerja</w:t>
      </w:r>
      <w:r w:rsidRPr="00420F9F">
        <w:rPr>
          <w:rFonts w:ascii="Arial" w:eastAsia="Arial" w:hAnsi="Arial" w:cs="Arial"/>
          <w:sz w:val="24"/>
          <w:szCs w:val="24"/>
          <w:lang w:val="en-US" w:eastAsia="id-ID" w:bidi="en-US"/>
        </w:rPr>
        <w:t xml:space="preserve"> secara parsial dan simultan terhadap </w:t>
      </w:r>
      <w:r w:rsidRPr="00420F9F">
        <w:rPr>
          <w:rFonts w:ascii="Arial" w:eastAsia="Arial" w:hAnsi="Arial" w:cs="Arial"/>
          <w:sz w:val="24"/>
          <w:szCs w:val="24"/>
          <w:lang w:eastAsia="id-ID" w:bidi="en-US"/>
        </w:rPr>
        <w:t xml:space="preserve">komitmen organisasi, </w:t>
      </w:r>
      <w:r w:rsidRPr="00420F9F">
        <w:rPr>
          <w:rFonts w:ascii="Arial" w:eastAsia="Arial" w:hAnsi="Arial" w:cs="Arial"/>
          <w:sz w:val="24"/>
          <w:szCs w:val="24"/>
          <w:lang w:val="en-US" w:eastAsia="id-ID" w:bidi="en-US"/>
        </w:rPr>
        <w:t xml:space="preserve">terdapat pengaruh secara positif dan signifikan kompetensi, </w:t>
      </w:r>
      <w:r w:rsidRPr="00420F9F">
        <w:rPr>
          <w:rFonts w:ascii="Arial" w:eastAsia="Arial" w:hAnsi="Arial" w:cs="Arial"/>
          <w:sz w:val="24"/>
          <w:szCs w:val="24"/>
          <w:lang w:eastAsia="id-ID" w:bidi="en-US"/>
        </w:rPr>
        <w:t>budaya kerja</w:t>
      </w:r>
      <w:r w:rsidRPr="00420F9F">
        <w:rPr>
          <w:rFonts w:ascii="Arial" w:eastAsia="Arial" w:hAnsi="Arial" w:cs="Arial"/>
          <w:sz w:val="24"/>
          <w:szCs w:val="24"/>
          <w:lang w:val="en-US" w:eastAsia="id-ID" w:bidi="en-US"/>
        </w:rPr>
        <w:t xml:space="preserve">, dan </w:t>
      </w:r>
      <w:r w:rsidRPr="00420F9F">
        <w:rPr>
          <w:rFonts w:ascii="Arial" w:eastAsia="Arial" w:hAnsi="Arial" w:cs="Arial"/>
          <w:sz w:val="24"/>
          <w:szCs w:val="24"/>
          <w:lang w:eastAsia="id-ID" w:bidi="en-US"/>
        </w:rPr>
        <w:t>etos kerja</w:t>
      </w:r>
      <w:r w:rsidRPr="00420F9F">
        <w:rPr>
          <w:rFonts w:ascii="Arial" w:eastAsia="Arial" w:hAnsi="Arial" w:cs="Arial"/>
          <w:sz w:val="24"/>
          <w:szCs w:val="24"/>
          <w:lang w:val="en-US" w:eastAsia="id-ID" w:bidi="en-US"/>
        </w:rPr>
        <w:t xml:space="preserve"> secara parsial dan simultan terhadap </w:t>
      </w:r>
      <w:r w:rsidRPr="00420F9F">
        <w:rPr>
          <w:rFonts w:ascii="Arial" w:eastAsia="Arial" w:hAnsi="Arial" w:cs="Arial"/>
          <w:sz w:val="24"/>
          <w:szCs w:val="24"/>
          <w:lang w:eastAsia="id-ID" w:bidi="en-US"/>
        </w:rPr>
        <w:t>kepuasan kerja,</w:t>
      </w:r>
      <w:r w:rsidRPr="00420F9F">
        <w:rPr>
          <w:rFonts w:ascii="Arial" w:eastAsia="Arial" w:hAnsi="Arial" w:cs="Arial"/>
          <w:sz w:val="24"/>
          <w:szCs w:val="24"/>
          <w:lang w:val="en-US" w:eastAsia="id-ID" w:bidi="en-US"/>
        </w:rPr>
        <w:t xml:space="preserve"> dan terdapat pengaruh positif dan signifikan </w:t>
      </w:r>
      <w:r w:rsidRPr="00420F9F">
        <w:rPr>
          <w:rFonts w:ascii="Arial" w:eastAsia="Arial" w:hAnsi="Arial" w:cs="Arial"/>
          <w:sz w:val="24"/>
          <w:szCs w:val="24"/>
          <w:lang w:eastAsia="id-ID" w:bidi="en-US"/>
        </w:rPr>
        <w:t>komitmen organisasi dan kepuasan kerja secara pasrsial dan simultan</w:t>
      </w:r>
      <w:r w:rsidRPr="00420F9F">
        <w:rPr>
          <w:rFonts w:ascii="Arial" w:eastAsia="Arial" w:hAnsi="Arial" w:cs="Arial"/>
          <w:sz w:val="24"/>
          <w:szCs w:val="24"/>
          <w:lang w:val="en-US" w:eastAsia="id-ID" w:bidi="en-US"/>
        </w:rPr>
        <w:t xml:space="preserve"> terhadap </w:t>
      </w:r>
      <w:r w:rsidRPr="00420F9F">
        <w:rPr>
          <w:rFonts w:ascii="Arial" w:eastAsia="Arial" w:hAnsi="Arial" w:cs="Arial"/>
          <w:sz w:val="24"/>
          <w:szCs w:val="24"/>
          <w:lang w:eastAsia="id-ID" w:bidi="en-US"/>
        </w:rPr>
        <w:t>kinerja anggota DPRD.</w:t>
      </w:r>
    </w:p>
    <w:p w14:paraId="729B288F" w14:textId="77777777" w:rsidR="00CA1EC5" w:rsidRPr="00420F9F" w:rsidRDefault="00CA1EC5" w:rsidP="00CA1EC5">
      <w:pPr>
        <w:tabs>
          <w:tab w:val="left" w:pos="851"/>
        </w:tabs>
        <w:autoSpaceDE w:val="0"/>
        <w:autoSpaceDN w:val="0"/>
        <w:spacing w:after="0" w:line="240" w:lineRule="auto"/>
        <w:ind w:firstLine="851"/>
        <w:jc w:val="both"/>
        <w:rPr>
          <w:rFonts w:ascii="Arial" w:eastAsia="Arial" w:hAnsi="Arial" w:cs="Arial"/>
          <w:sz w:val="24"/>
          <w:szCs w:val="24"/>
          <w:lang w:val="en-US" w:eastAsia="id-ID" w:bidi="en-US"/>
        </w:rPr>
      </w:pPr>
    </w:p>
    <w:p w14:paraId="456FF062" w14:textId="77777777" w:rsidR="00CA1EC5" w:rsidRPr="00420F9F" w:rsidRDefault="00CA1EC5" w:rsidP="00CA1EC5">
      <w:pPr>
        <w:tabs>
          <w:tab w:val="left" w:pos="851"/>
        </w:tabs>
        <w:autoSpaceDE w:val="0"/>
        <w:autoSpaceDN w:val="0"/>
        <w:spacing w:after="0" w:line="240" w:lineRule="auto"/>
        <w:ind w:firstLine="851"/>
        <w:jc w:val="both"/>
        <w:rPr>
          <w:rFonts w:ascii="Arial" w:eastAsia="Arial" w:hAnsi="Arial" w:cs="Arial"/>
          <w:sz w:val="24"/>
          <w:szCs w:val="24"/>
          <w:lang w:val="en-US" w:eastAsia="id-ID" w:bidi="en-US"/>
        </w:rPr>
      </w:pPr>
    </w:p>
    <w:p w14:paraId="7265B1F2" w14:textId="77777777" w:rsidR="00CA1EC5" w:rsidRPr="00420F9F" w:rsidRDefault="00CA1EC5" w:rsidP="00CA1EC5">
      <w:pPr>
        <w:autoSpaceDE w:val="0"/>
        <w:autoSpaceDN w:val="0"/>
        <w:spacing w:after="0" w:line="240" w:lineRule="auto"/>
        <w:ind w:left="1418" w:hanging="1418"/>
        <w:jc w:val="both"/>
        <w:rPr>
          <w:rFonts w:ascii="Arial" w:eastAsia="Arial" w:hAnsi="Arial" w:cs="Arial"/>
          <w:b/>
          <w:sz w:val="24"/>
          <w:szCs w:val="24"/>
          <w:lang w:eastAsia="id-ID" w:bidi="en-US"/>
        </w:rPr>
      </w:pPr>
      <w:r w:rsidRPr="00420F9F">
        <w:rPr>
          <w:rFonts w:ascii="Arial" w:eastAsia="Arial" w:hAnsi="Arial" w:cs="Arial"/>
          <w:b/>
          <w:sz w:val="24"/>
          <w:szCs w:val="24"/>
          <w:lang w:val="en-US" w:eastAsia="id-ID" w:bidi="en-US"/>
        </w:rPr>
        <w:t>Kata Kunci:</w:t>
      </w:r>
      <w:r w:rsidRPr="00420F9F">
        <w:rPr>
          <w:rFonts w:ascii="Arial" w:eastAsia="Arial" w:hAnsi="Arial" w:cs="Arial"/>
          <w:b/>
          <w:sz w:val="24"/>
          <w:szCs w:val="24"/>
          <w:lang w:val="en-US" w:eastAsia="id-ID" w:bidi="en-US"/>
        </w:rPr>
        <w:tab/>
        <w:t xml:space="preserve">Kompetensi, </w:t>
      </w:r>
      <w:r w:rsidRPr="00420F9F">
        <w:rPr>
          <w:rFonts w:ascii="Arial" w:eastAsia="Arial" w:hAnsi="Arial" w:cs="Arial"/>
          <w:b/>
          <w:sz w:val="24"/>
          <w:szCs w:val="24"/>
          <w:lang w:eastAsia="id-ID" w:bidi="en-US"/>
        </w:rPr>
        <w:t>Budaya Kerja</w:t>
      </w:r>
      <w:r w:rsidRPr="00420F9F">
        <w:rPr>
          <w:rFonts w:ascii="Arial" w:eastAsia="Arial" w:hAnsi="Arial" w:cs="Arial"/>
          <w:b/>
          <w:sz w:val="24"/>
          <w:szCs w:val="24"/>
          <w:lang w:val="en-US" w:eastAsia="id-ID" w:bidi="en-US"/>
        </w:rPr>
        <w:t xml:space="preserve">, </w:t>
      </w:r>
      <w:r w:rsidRPr="00420F9F">
        <w:rPr>
          <w:rFonts w:ascii="Arial" w:eastAsia="Arial" w:hAnsi="Arial" w:cs="Arial"/>
          <w:b/>
          <w:sz w:val="24"/>
          <w:szCs w:val="24"/>
          <w:lang w:eastAsia="id-ID" w:bidi="en-US"/>
        </w:rPr>
        <w:t>Etos Kerja</w:t>
      </w:r>
      <w:r w:rsidRPr="00420F9F">
        <w:rPr>
          <w:rFonts w:ascii="Arial" w:eastAsia="Arial" w:hAnsi="Arial" w:cs="Arial"/>
          <w:b/>
          <w:sz w:val="24"/>
          <w:szCs w:val="24"/>
          <w:lang w:val="en-US" w:eastAsia="id-ID" w:bidi="en-US"/>
        </w:rPr>
        <w:t xml:space="preserve">, </w:t>
      </w:r>
      <w:r w:rsidRPr="00420F9F">
        <w:rPr>
          <w:rFonts w:ascii="Arial" w:eastAsia="Arial" w:hAnsi="Arial" w:cs="Arial"/>
          <w:b/>
          <w:sz w:val="24"/>
          <w:szCs w:val="24"/>
          <w:lang w:eastAsia="id-ID" w:bidi="en-US"/>
        </w:rPr>
        <w:t>Komitmen Organisasi</w:t>
      </w:r>
      <w:r w:rsidRPr="00420F9F">
        <w:rPr>
          <w:rFonts w:ascii="Arial" w:eastAsia="Arial" w:hAnsi="Arial" w:cs="Arial"/>
          <w:b/>
          <w:sz w:val="24"/>
          <w:szCs w:val="24"/>
          <w:lang w:val="en-US" w:eastAsia="id-ID" w:bidi="en-US"/>
        </w:rPr>
        <w:t xml:space="preserve">, </w:t>
      </w:r>
      <w:r w:rsidRPr="00420F9F">
        <w:rPr>
          <w:rFonts w:ascii="Arial" w:eastAsia="Arial" w:hAnsi="Arial" w:cs="Arial"/>
          <w:b/>
          <w:sz w:val="24"/>
          <w:szCs w:val="24"/>
          <w:lang w:eastAsia="id-ID" w:bidi="en-US"/>
        </w:rPr>
        <w:t>Kepuasan Kerja</w:t>
      </w:r>
      <w:r w:rsidRPr="00420F9F">
        <w:rPr>
          <w:rFonts w:ascii="Arial" w:eastAsia="Arial" w:hAnsi="Arial" w:cs="Arial"/>
          <w:b/>
          <w:sz w:val="24"/>
          <w:szCs w:val="24"/>
          <w:lang w:val="en-US" w:eastAsia="id-ID" w:bidi="en-US"/>
        </w:rPr>
        <w:t xml:space="preserve">, </w:t>
      </w:r>
      <w:r w:rsidRPr="00420F9F">
        <w:rPr>
          <w:rFonts w:ascii="Arial" w:eastAsia="Arial" w:hAnsi="Arial" w:cs="Arial"/>
          <w:b/>
          <w:sz w:val="24"/>
          <w:szCs w:val="24"/>
          <w:lang w:eastAsia="id-ID" w:bidi="en-US"/>
        </w:rPr>
        <w:t>Kinerja Anggota DPRD</w:t>
      </w:r>
    </w:p>
    <w:p w14:paraId="426882A8" w14:textId="77777777" w:rsidR="00CA1EC5" w:rsidRPr="00420F9F" w:rsidRDefault="00CA1EC5" w:rsidP="00CA1EC5">
      <w:pPr>
        <w:autoSpaceDE w:val="0"/>
        <w:autoSpaceDN w:val="0"/>
        <w:spacing w:after="0" w:line="480" w:lineRule="auto"/>
        <w:jc w:val="both"/>
        <w:rPr>
          <w:rFonts w:ascii="Arial" w:eastAsia="Arial" w:hAnsi="Arial" w:cs="Arial"/>
          <w:b/>
          <w:sz w:val="24"/>
          <w:szCs w:val="24"/>
          <w:lang w:val="en-US" w:eastAsia="id-ID" w:bidi="en-US"/>
        </w:rPr>
      </w:pPr>
    </w:p>
    <w:p w14:paraId="3E6936AE" w14:textId="77777777" w:rsidR="00CA1EC5" w:rsidRPr="00420F9F" w:rsidRDefault="00CA1EC5" w:rsidP="00CA1EC5">
      <w:pPr>
        <w:autoSpaceDE w:val="0"/>
        <w:autoSpaceDN w:val="0"/>
        <w:spacing w:after="0" w:line="480" w:lineRule="auto"/>
        <w:jc w:val="center"/>
        <w:rPr>
          <w:rFonts w:ascii="Arial" w:eastAsia="Arial" w:hAnsi="Arial" w:cs="Arial"/>
          <w:b/>
          <w:sz w:val="24"/>
          <w:szCs w:val="24"/>
          <w:lang w:val="en-US" w:eastAsia="id-ID" w:bidi="en-US"/>
        </w:rPr>
      </w:pPr>
    </w:p>
    <w:p w14:paraId="65638E45" w14:textId="77777777" w:rsidR="00CA1EC5" w:rsidRPr="00420F9F" w:rsidRDefault="00CA1EC5" w:rsidP="00CA1EC5">
      <w:pPr>
        <w:widowControl w:val="0"/>
        <w:autoSpaceDE w:val="0"/>
        <w:autoSpaceDN w:val="0"/>
        <w:spacing w:after="0" w:line="240" w:lineRule="auto"/>
        <w:jc w:val="center"/>
        <w:rPr>
          <w:rFonts w:ascii="Arial" w:eastAsia="Arial" w:hAnsi="Arial" w:cs="Arial"/>
          <w:b/>
          <w:i/>
          <w:sz w:val="24"/>
          <w:szCs w:val="24"/>
          <w:lang w:val="en-US" w:eastAsia="id-ID" w:bidi="en-US"/>
        </w:rPr>
      </w:pPr>
    </w:p>
    <w:p w14:paraId="3755DDD6" w14:textId="77777777" w:rsidR="00CA1EC5" w:rsidRPr="00420F9F" w:rsidRDefault="00CA1EC5" w:rsidP="00CA1EC5">
      <w:pPr>
        <w:widowControl w:val="0"/>
        <w:autoSpaceDE w:val="0"/>
        <w:autoSpaceDN w:val="0"/>
        <w:spacing w:after="0" w:line="240" w:lineRule="auto"/>
        <w:jc w:val="center"/>
        <w:rPr>
          <w:rFonts w:ascii="Arial" w:eastAsia="Arial" w:hAnsi="Arial" w:cs="Arial"/>
          <w:b/>
          <w:i/>
          <w:sz w:val="24"/>
          <w:szCs w:val="24"/>
          <w:lang w:val="en-US" w:eastAsia="id-ID" w:bidi="en-US"/>
        </w:rPr>
      </w:pPr>
    </w:p>
    <w:p w14:paraId="742C1C60" w14:textId="77777777" w:rsidR="00CA1EC5" w:rsidRPr="00420F9F" w:rsidRDefault="00CA1EC5" w:rsidP="00CA1EC5">
      <w:pPr>
        <w:widowControl w:val="0"/>
        <w:autoSpaceDE w:val="0"/>
        <w:autoSpaceDN w:val="0"/>
        <w:spacing w:after="0" w:line="240" w:lineRule="auto"/>
        <w:jc w:val="center"/>
        <w:rPr>
          <w:rFonts w:ascii="Arial" w:eastAsia="Arial" w:hAnsi="Arial" w:cs="Arial"/>
          <w:b/>
          <w:i/>
          <w:sz w:val="24"/>
          <w:szCs w:val="24"/>
          <w:lang w:val="en-US" w:eastAsia="id-ID" w:bidi="en-US"/>
        </w:rPr>
      </w:pPr>
    </w:p>
    <w:p w14:paraId="5B499392" w14:textId="77777777" w:rsidR="00CA1EC5" w:rsidRPr="00420F9F" w:rsidRDefault="00CA1EC5" w:rsidP="00CA1EC5">
      <w:pPr>
        <w:widowControl w:val="0"/>
        <w:autoSpaceDE w:val="0"/>
        <w:autoSpaceDN w:val="0"/>
        <w:spacing w:after="0" w:line="240" w:lineRule="auto"/>
        <w:jc w:val="center"/>
        <w:rPr>
          <w:rFonts w:ascii="Arial" w:eastAsia="Arial" w:hAnsi="Arial" w:cs="Arial"/>
          <w:b/>
          <w:i/>
          <w:sz w:val="24"/>
          <w:szCs w:val="24"/>
          <w:lang w:val="en-US" w:eastAsia="id-ID" w:bidi="en-US"/>
        </w:rPr>
      </w:pPr>
    </w:p>
    <w:p w14:paraId="30AF3C41" w14:textId="77777777" w:rsidR="00CA1EC5" w:rsidRPr="00420F9F" w:rsidRDefault="00CA1EC5" w:rsidP="00CA1EC5">
      <w:pPr>
        <w:widowControl w:val="0"/>
        <w:autoSpaceDE w:val="0"/>
        <w:autoSpaceDN w:val="0"/>
        <w:spacing w:after="0" w:line="240" w:lineRule="auto"/>
        <w:jc w:val="center"/>
        <w:rPr>
          <w:rFonts w:ascii="Arial" w:eastAsia="Arial" w:hAnsi="Arial" w:cs="Arial"/>
          <w:b/>
          <w:i/>
          <w:sz w:val="24"/>
          <w:szCs w:val="24"/>
          <w:lang w:val="en-US" w:eastAsia="id-ID" w:bidi="en-US"/>
        </w:rPr>
      </w:pPr>
    </w:p>
    <w:p w14:paraId="38186735" w14:textId="77777777" w:rsidR="00400A31" w:rsidRPr="00420F9F" w:rsidRDefault="00400A31" w:rsidP="00CA1EC5">
      <w:pPr>
        <w:widowControl w:val="0"/>
        <w:autoSpaceDE w:val="0"/>
        <w:autoSpaceDN w:val="0"/>
        <w:spacing w:after="0" w:line="240" w:lineRule="auto"/>
        <w:jc w:val="center"/>
        <w:rPr>
          <w:rFonts w:ascii="Arial" w:eastAsia="Arial" w:hAnsi="Arial" w:cs="Arial"/>
          <w:b/>
          <w:i/>
          <w:sz w:val="24"/>
          <w:szCs w:val="24"/>
          <w:lang w:val="en-US" w:eastAsia="id-ID" w:bidi="en-US"/>
        </w:rPr>
      </w:pPr>
    </w:p>
    <w:p w14:paraId="6BE936F2" w14:textId="77777777" w:rsidR="00400A31" w:rsidRPr="00420F9F" w:rsidRDefault="00400A31" w:rsidP="00CA1EC5">
      <w:pPr>
        <w:widowControl w:val="0"/>
        <w:autoSpaceDE w:val="0"/>
        <w:autoSpaceDN w:val="0"/>
        <w:spacing w:after="0" w:line="240" w:lineRule="auto"/>
        <w:jc w:val="center"/>
        <w:rPr>
          <w:rFonts w:ascii="Arial" w:eastAsia="Arial" w:hAnsi="Arial" w:cs="Arial"/>
          <w:b/>
          <w:i/>
          <w:sz w:val="24"/>
          <w:szCs w:val="24"/>
          <w:lang w:val="en-US" w:eastAsia="id-ID" w:bidi="en-US"/>
        </w:rPr>
      </w:pPr>
    </w:p>
    <w:p w14:paraId="7B144125" w14:textId="77777777" w:rsidR="00400A31" w:rsidRPr="00420F9F" w:rsidRDefault="00400A31" w:rsidP="00CA1EC5">
      <w:pPr>
        <w:widowControl w:val="0"/>
        <w:autoSpaceDE w:val="0"/>
        <w:autoSpaceDN w:val="0"/>
        <w:spacing w:after="0" w:line="240" w:lineRule="auto"/>
        <w:jc w:val="center"/>
        <w:rPr>
          <w:rFonts w:ascii="Arial" w:eastAsia="Arial" w:hAnsi="Arial" w:cs="Arial"/>
          <w:b/>
          <w:i/>
          <w:sz w:val="24"/>
          <w:szCs w:val="24"/>
          <w:lang w:val="en-US" w:eastAsia="id-ID" w:bidi="en-US"/>
        </w:rPr>
      </w:pPr>
    </w:p>
    <w:p w14:paraId="469EDCBE" w14:textId="77777777" w:rsidR="00400A31" w:rsidRPr="00420F9F" w:rsidRDefault="00400A31" w:rsidP="00CA1EC5">
      <w:pPr>
        <w:widowControl w:val="0"/>
        <w:autoSpaceDE w:val="0"/>
        <w:autoSpaceDN w:val="0"/>
        <w:spacing w:after="0" w:line="240" w:lineRule="auto"/>
        <w:jc w:val="center"/>
        <w:rPr>
          <w:rFonts w:ascii="Arial" w:eastAsia="Arial" w:hAnsi="Arial" w:cs="Arial"/>
          <w:b/>
          <w:i/>
          <w:sz w:val="24"/>
          <w:szCs w:val="24"/>
          <w:lang w:val="en-US" w:eastAsia="id-ID" w:bidi="en-US"/>
        </w:rPr>
      </w:pPr>
    </w:p>
    <w:p w14:paraId="78BA6A84" w14:textId="77777777" w:rsidR="00400A31" w:rsidRPr="00420F9F" w:rsidRDefault="00400A31" w:rsidP="00CA1EC5">
      <w:pPr>
        <w:widowControl w:val="0"/>
        <w:autoSpaceDE w:val="0"/>
        <w:autoSpaceDN w:val="0"/>
        <w:spacing w:after="0" w:line="240" w:lineRule="auto"/>
        <w:jc w:val="center"/>
        <w:rPr>
          <w:rFonts w:ascii="Arial" w:eastAsia="Arial" w:hAnsi="Arial" w:cs="Arial"/>
          <w:b/>
          <w:i/>
          <w:sz w:val="24"/>
          <w:szCs w:val="24"/>
          <w:lang w:val="en-US" w:eastAsia="id-ID" w:bidi="en-US"/>
        </w:rPr>
      </w:pPr>
    </w:p>
    <w:p w14:paraId="54AF4DD3" w14:textId="77777777" w:rsidR="00400A31" w:rsidRPr="00420F9F" w:rsidRDefault="00400A31" w:rsidP="00CA1EC5">
      <w:pPr>
        <w:widowControl w:val="0"/>
        <w:autoSpaceDE w:val="0"/>
        <w:autoSpaceDN w:val="0"/>
        <w:spacing w:after="0" w:line="240" w:lineRule="auto"/>
        <w:jc w:val="center"/>
        <w:rPr>
          <w:rFonts w:ascii="Arial" w:eastAsia="Arial" w:hAnsi="Arial" w:cs="Arial"/>
          <w:b/>
          <w:i/>
          <w:sz w:val="24"/>
          <w:szCs w:val="24"/>
          <w:lang w:val="en-US" w:eastAsia="id-ID" w:bidi="en-US"/>
        </w:rPr>
      </w:pPr>
    </w:p>
    <w:p w14:paraId="34639EE2" w14:textId="77777777" w:rsidR="00CA1EC5" w:rsidRPr="00420F9F" w:rsidRDefault="00CA1EC5" w:rsidP="00CA1EC5">
      <w:pPr>
        <w:widowControl w:val="0"/>
        <w:autoSpaceDE w:val="0"/>
        <w:autoSpaceDN w:val="0"/>
        <w:spacing w:after="0" w:line="240" w:lineRule="auto"/>
        <w:jc w:val="center"/>
        <w:rPr>
          <w:rFonts w:ascii="Arial" w:eastAsia="Arial" w:hAnsi="Arial" w:cs="Arial"/>
          <w:b/>
          <w:i/>
          <w:sz w:val="24"/>
          <w:szCs w:val="24"/>
          <w:lang w:val="en-US" w:eastAsia="id-ID" w:bidi="en-US"/>
        </w:rPr>
      </w:pPr>
      <w:r w:rsidRPr="00420F9F">
        <w:rPr>
          <w:rFonts w:ascii="Arial" w:eastAsia="Arial" w:hAnsi="Arial" w:cs="Arial"/>
          <w:b/>
          <w:i/>
          <w:sz w:val="24"/>
          <w:szCs w:val="24"/>
          <w:lang w:val="en-US" w:eastAsia="id-ID" w:bidi="en-US"/>
        </w:rPr>
        <w:lastRenderedPageBreak/>
        <w:t>ABSTRACT</w:t>
      </w:r>
    </w:p>
    <w:p w14:paraId="6CD32548" w14:textId="77777777" w:rsidR="00CA1EC5" w:rsidRPr="00420F9F" w:rsidRDefault="00CA1EC5" w:rsidP="00CA1EC5">
      <w:pPr>
        <w:widowControl w:val="0"/>
        <w:autoSpaceDE w:val="0"/>
        <w:autoSpaceDN w:val="0"/>
        <w:spacing w:after="0" w:line="240" w:lineRule="auto"/>
        <w:rPr>
          <w:rFonts w:ascii="Arial" w:eastAsia="Arial" w:hAnsi="Arial" w:cs="Arial"/>
          <w:b/>
          <w:i/>
          <w:sz w:val="24"/>
          <w:szCs w:val="24"/>
          <w:lang w:val="en-US" w:eastAsia="id-ID" w:bidi="en-US"/>
        </w:rPr>
      </w:pPr>
    </w:p>
    <w:p w14:paraId="7B4A2B8C" w14:textId="77777777" w:rsidR="00CA1EC5" w:rsidRPr="00420F9F" w:rsidRDefault="00CA1EC5" w:rsidP="00CA1EC5">
      <w:pPr>
        <w:widowControl w:val="0"/>
        <w:autoSpaceDE w:val="0"/>
        <w:autoSpaceDN w:val="0"/>
        <w:spacing w:after="0" w:line="240" w:lineRule="auto"/>
        <w:jc w:val="both"/>
        <w:rPr>
          <w:rFonts w:ascii="Arial" w:eastAsia="Arial" w:hAnsi="Arial" w:cs="Arial"/>
          <w:i/>
          <w:sz w:val="24"/>
          <w:szCs w:val="24"/>
          <w:lang w:val="en-US" w:eastAsia="id-ID" w:bidi="en-US"/>
        </w:rPr>
      </w:pPr>
    </w:p>
    <w:p w14:paraId="67758561" w14:textId="77777777" w:rsidR="00CA1EC5" w:rsidRPr="00420F9F" w:rsidRDefault="00CA1EC5" w:rsidP="00CA1EC5">
      <w:pPr>
        <w:widowControl w:val="0"/>
        <w:tabs>
          <w:tab w:val="left" w:pos="7200"/>
          <w:tab w:val="left" w:pos="7920"/>
        </w:tabs>
        <w:autoSpaceDE w:val="0"/>
        <w:autoSpaceDN w:val="0"/>
        <w:spacing w:after="0" w:line="240" w:lineRule="auto"/>
        <w:ind w:firstLine="567"/>
        <w:jc w:val="both"/>
        <w:rPr>
          <w:rFonts w:ascii="Arial" w:eastAsia="Arial" w:hAnsi="Arial" w:cs="Arial"/>
          <w:b/>
          <w:i/>
          <w:color w:val="000000"/>
          <w:sz w:val="24"/>
          <w:szCs w:val="24"/>
          <w:lang w:val="en-US" w:eastAsia="id-ID" w:bidi="en-US"/>
        </w:rPr>
      </w:pPr>
      <w:r w:rsidRPr="00420F9F">
        <w:rPr>
          <w:rFonts w:ascii="Arial" w:eastAsia="Arial" w:hAnsi="Arial" w:cs="Arial"/>
          <w:b/>
          <w:color w:val="000000"/>
          <w:sz w:val="24"/>
          <w:szCs w:val="24"/>
          <w:lang w:val="en-US" w:eastAsia="id-ID" w:bidi="en-US"/>
        </w:rPr>
        <w:t xml:space="preserve">Wirda S Panigoro, 179010048. </w:t>
      </w:r>
      <w:r w:rsidRPr="00420F9F">
        <w:rPr>
          <w:rFonts w:ascii="Arial" w:eastAsia="Arial" w:hAnsi="Arial" w:cs="Arial"/>
          <w:b/>
          <w:i/>
          <w:color w:val="000000"/>
          <w:sz w:val="24"/>
          <w:szCs w:val="24"/>
          <w:lang w:val="en-US" w:eastAsia="id-ID" w:bidi="en-US"/>
        </w:rPr>
        <w:t>The Influence of Competence, Work Culture, and Work Ethic on Organizational Commitment and Job Satisfaction and Its Implications on the Performance of DPRD Members guided by Prof. Dr. H.M Sidik Priadana, M.S</w:t>
      </w:r>
      <w:r w:rsidRPr="00420F9F">
        <w:rPr>
          <w:rFonts w:ascii="Arial" w:eastAsia="Arial" w:hAnsi="Arial" w:cs="Arial"/>
          <w:b/>
          <w:i/>
          <w:color w:val="000000"/>
          <w:sz w:val="24"/>
          <w:szCs w:val="24"/>
          <w:lang w:eastAsia="id-ID" w:bidi="en-US"/>
        </w:rPr>
        <w:t xml:space="preserve">., </w:t>
      </w:r>
      <w:r w:rsidRPr="00420F9F">
        <w:rPr>
          <w:rFonts w:ascii="Arial" w:eastAsia="Arial" w:hAnsi="Arial" w:cs="Arial"/>
          <w:b/>
          <w:i/>
          <w:color w:val="000000"/>
          <w:sz w:val="24"/>
          <w:szCs w:val="24"/>
          <w:lang w:val="en-US" w:eastAsia="id-ID" w:bidi="en-US"/>
        </w:rPr>
        <w:t xml:space="preserve"> as Promotor and Dr. Aty Tri Juniarti, S.E., M.Si.</w:t>
      </w:r>
      <w:r w:rsidRPr="00420F9F">
        <w:rPr>
          <w:rFonts w:ascii="Arial" w:eastAsia="Arial" w:hAnsi="Arial" w:cs="Arial"/>
          <w:b/>
          <w:i/>
          <w:color w:val="000000"/>
          <w:sz w:val="24"/>
          <w:szCs w:val="24"/>
          <w:lang w:eastAsia="id-ID" w:bidi="en-US"/>
        </w:rPr>
        <w:t>,</w:t>
      </w:r>
      <w:r w:rsidRPr="00420F9F">
        <w:rPr>
          <w:rFonts w:ascii="Arial" w:eastAsia="Arial" w:hAnsi="Arial" w:cs="Arial"/>
          <w:b/>
          <w:i/>
          <w:color w:val="000000"/>
          <w:sz w:val="24"/>
          <w:szCs w:val="24"/>
          <w:lang w:val="en-US" w:eastAsia="id-ID" w:bidi="en-US"/>
        </w:rPr>
        <w:t xml:space="preserve"> as Co-Promotor</w:t>
      </w:r>
    </w:p>
    <w:p w14:paraId="228ACD41" w14:textId="77777777" w:rsidR="00CA1EC5" w:rsidRPr="00420F9F" w:rsidRDefault="00CA1EC5" w:rsidP="00CA1EC5">
      <w:pPr>
        <w:widowControl w:val="0"/>
        <w:tabs>
          <w:tab w:val="left" w:pos="7200"/>
          <w:tab w:val="left" w:pos="7920"/>
        </w:tabs>
        <w:autoSpaceDE w:val="0"/>
        <w:autoSpaceDN w:val="0"/>
        <w:spacing w:after="0" w:line="240" w:lineRule="auto"/>
        <w:ind w:firstLine="567"/>
        <w:jc w:val="both"/>
        <w:rPr>
          <w:rFonts w:ascii="Arial" w:eastAsia="Arial" w:hAnsi="Arial" w:cs="Arial"/>
          <w:b/>
          <w:color w:val="000000"/>
          <w:sz w:val="24"/>
          <w:szCs w:val="24"/>
          <w:lang w:val="en-US" w:eastAsia="id-ID" w:bidi="en-US"/>
        </w:rPr>
      </w:pPr>
    </w:p>
    <w:p w14:paraId="41F1097C" w14:textId="77777777" w:rsidR="00CA1EC5" w:rsidRPr="00420F9F" w:rsidRDefault="00CA1EC5" w:rsidP="00CA1EC5">
      <w:pPr>
        <w:widowControl w:val="0"/>
        <w:tabs>
          <w:tab w:val="left" w:pos="7200"/>
          <w:tab w:val="left" w:pos="7920"/>
        </w:tabs>
        <w:autoSpaceDE w:val="0"/>
        <w:autoSpaceDN w:val="0"/>
        <w:spacing w:after="0" w:line="240" w:lineRule="auto"/>
        <w:ind w:firstLine="567"/>
        <w:jc w:val="both"/>
        <w:rPr>
          <w:rFonts w:ascii="Arial" w:eastAsia="Arial" w:hAnsi="Arial" w:cs="Arial"/>
          <w:b/>
          <w:color w:val="000000"/>
          <w:sz w:val="24"/>
          <w:szCs w:val="24"/>
          <w:lang w:val="en-US" w:eastAsia="id-ID" w:bidi="en-US"/>
        </w:rPr>
      </w:pPr>
    </w:p>
    <w:p w14:paraId="5705AFD7" w14:textId="77777777" w:rsidR="00CA1EC5" w:rsidRPr="00420F9F" w:rsidRDefault="00CA1EC5" w:rsidP="00CA1EC5">
      <w:pPr>
        <w:widowControl w:val="0"/>
        <w:tabs>
          <w:tab w:val="left" w:pos="7200"/>
          <w:tab w:val="left" w:pos="7920"/>
        </w:tabs>
        <w:autoSpaceDE w:val="0"/>
        <w:autoSpaceDN w:val="0"/>
        <w:spacing w:after="0" w:line="240" w:lineRule="auto"/>
        <w:ind w:firstLine="567"/>
        <w:jc w:val="both"/>
        <w:rPr>
          <w:rFonts w:ascii="Arial" w:eastAsia="Arial" w:hAnsi="Arial" w:cs="Arial"/>
          <w:i/>
          <w:color w:val="000000"/>
          <w:sz w:val="24"/>
          <w:szCs w:val="24"/>
          <w:lang w:val="en-US" w:eastAsia="id-ID" w:bidi="en-US"/>
        </w:rPr>
      </w:pPr>
      <w:r w:rsidRPr="00420F9F">
        <w:rPr>
          <w:rFonts w:ascii="Arial" w:eastAsia="Arial" w:hAnsi="Arial" w:cs="Arial"/>
          <w:i/>
          <w:color w:val="000000"/>
          <w:sz w:val="24"/>
          <w:szCs w:val="24"/>
          <w:lang w:val="en-US" w:eastAsia="id-ID" w:bidi="en-US"/>
        </w:rPr>
        <w:t>This research is based on the existing phenomenon where organizational management and job satisfaction are not optimal so that the performance of DPRD members at this time is not optimal. As for the main factors of competence, work culture and work ethic are not optimal.</w:t>
      </w:r>
    </w:p>
    <w:p w14:paraId="1037A420" w14:textId="77777777" w:rsidR="00E6322E" w:rsidRPr="00420F9F" w:rsidRDefault="00CA1EC5" w:rsidP="00CA1EC5">
      <w:pPr>
        <w:spacing w:after="0" w:line="240" w:lineRule="auto"/>
        <w:ind w:firstLine="567"/>
        <w:jc w:val="both"/>
        <w:rPr>
          <w:rFonts w:ascii="Arial" w:hAnsi="Arial" w:cs="Arial"/>
          <w:i/>
          <w:sz w:val="24"/>
          <w:szCs w:val="24"/>
        </w:rPr>
      </w:pPr>
      <w:r w:rsidRPr="00420F9F">
        <w:rPr>
          <w:rFonts w:ascii="Arial" w:hAnsi="Arial" w:cs="Arial"/>
          <w:i/>
          <w:sz w:val="24"/>
          <w:szCs w:val="24"/>
        </w:rPr>
        <w:t>This study aims to find out and examine the Influence of Competence, Work Culture, and Work Ethic on Organizational Commitment and Job Satisfaction and Its Implications on the Performance of DPRD Members in Greater Bandung. This research uses a descriptive and verifiable approach, research methods used by descriptive surveys and explanatory surveys. In this study, the sample was the educator workforce of 193 respondents. The analysis method in this study uses path analysis</w:t>
      </w:r>
    </w:p>
    <w:p w14:paraId="41A00B02" w14:textId="77777777" w:rsidR="00CA1EC5" w:rsidRPr="00420F9F" w:rsidRDefault="00CA1EC5" w:rsidP="00CA1EC5">
      <w:pPr>
        <w:spacing w:after="0" w:line="240" w:lineRule="auto"/>
        <w:ind w:firstLine="567"/>
        <w:jc w:val="both"/>
        <w:rPr>
          <w:rFonts w:ascii="Arial" w:hAnsi="Arial" w:cs="Arial"/>
          <w:i/>
          <w:sz w:val="24"/>
          <w:szCs w:val="24"/>
        </w:rPr>
      </w:pPr>
      <w:r w:rsidRPr="00420F9F">
        <w:rPr>
          <w:rFonts w:ascii="Arial" w:hAnsi="Arial" w:cs="Arial"/>
          <w:i/>
          <w:sz w:val="24"/>
          <w:szCs w:val="24"/>
        </w:rPr>
        <w:t>The results of the study concluded that there is a positive and significant influence of competence, work culture, and work ethic partially and simultaneously on organizational commitment, there is a positive and significant influence of competence, work culture, and work ethic partially and simultaneously on job satisfaction, and there is a positive and significant influence of organizational commitment and job satisfaction in a positive and simultaneous manner on the performance of DPRD members.</w:t>
      </w:r>
    </w:p>
    <w:p w14:paraId="33D32C16" w14:textId="77777777" w:rsidR="00CA1EC5" w:rsidRPr="00420F9F" w:rsidRDefault="00CA1EC5" w:rsidP="00CA1EC5">
      <w:pPr>
        <w:spacing w:after="0" w:line="240" w:lineRule="auto"/>
        <w:ind w:firstLine="567"/>
        <w:jc w:val="both"/>
        <w:rPr>
          <w:rFonts w:ascii="Arial" w:hAnsi="Arial" w:cs="Arial"/>
          <w:i/>
          <w:sz w:val="24"/>
          <w:szCs w:val="24"/>
        </w:rPr>
      </w:pPr>
    </w:p>
    <w:p w14:paraId="474F1219" w14:textId="77777777" w:rsidR="00CA1EC5" w:rsidRPr="00420F9F" w:rsidRDefault="00CA1EC5" w:rsidP="00CA1EC5">
      <w:pPr>
        <w:spacing w:after="0" w:line="240" w:lineRule="auto"/>
        <w:ind w:firstLine="567"/>
        <w:jc w:val="both"/>
        <w:rPr>
          <w:rFonts w:ascii="Arial" w:hAnsi="Arial" w:cs="Arial"/>
          <w:i/>
          <w:sz w:val="24"/>
          <w:szCs w:val="24"/>
        </w:rPr>
      </w:pPr>
    </w:p>
    <w:p w14:paraId="3F761536" w14:textId="77777777" w:rsidR="00CA1EC5" w:rsidRPr="00420F9F" w:rsidRDefault="00CA1EC5" w:rsidP="00CA1EC5">
      <w:pPr>
        <w:ind w:left="1418" w:hanging="1418"/>
        <w:jc w:val="both"/>
        <w:rPr>
          <w:rFonts w:ascii="Arial" w:hAnsi="Arial" w:cs="Arial"/>
          <w:b/>
          <w:i/>
          <w:sz w:val="24"/>
          <w:szCs w:val="24"/>
        </w:rPr>
      </w:pPr>
      <w:r w:rsidRPr="00420F9F">
        <w:rPr>
          <w:rFonts w:ascii="Arial" w:hAnsi="Arial" w:cs="Arial"/>
          <w:b/>
          <w:i/>
          <w:sz w:val="24"/>
          <w:szCs w:val="24"/>
        </w:rPr>
        <w:t>Keywords:  Competence, Work Culture, Work Ethic, Organizational Commitment, Job Satisfaction, Performance of DPRD Members</w:t>
      </w:r>
    </w:p>
    <w:p w14:paraId="0673D081" w14:textId="77777777" w:rsidR="00400A31" w:rsidRPr="00420F9F" w:rsidRDefault="00400A31" w:rsidP="00CA1EC5">
      <w:pPr>
        <w:ind w:left="1418" w:hanging="1418"/>
        <w:jc w:val="both"/>
        <w:rPr>
          <w:rFonts w:ascii="Arial" w:hAnsi="Arial" w:cs="Arial"/>
          <w:b/>
          <w:i/>
          <w:sz w:val="24"/>
          <w:szCs w:val="24"/>
        </w:rPr>
      </w:pPr>
    </w:p>
    <w:p w14:paraId="77629F2C" w14:textId="77777777" w:rsidR="00400A31" w:rsidRPr="00420F9F" w:rsidRDefault="00400A31" w:rsidP="00CA1EC5">
      <w:pPr>
        <w:ind w:left="1418" w:hanging="1418"/>
        <w:jc w:val="both"/>
        <w:rPr>
          <w:rFonts w:ascii="Arial" w:hAnsi="Arial" w:cs="Arial"/>
          <w:b/>
          <w:i/>
          <w:sz w:val="24"/>
          <w:szCs w:val="24"/>
        </w:rPr>
      </w:pPr>
    </w:p>
    <w:p w14:paraId="05D65AB9" w14:textId="77777777" w:rsidR="00400A31" w:rsidRPr="00420F9F" w:rsidRDefault="00400A31" w:rsidP="00CA1EC5">
      <w:pPr>
        <w:ind w:left="1418" w:hanging="1418"/>
        <w:jc w:val="both"/>
        <w:rPr>
          <w:rFonts w:ascii="Arial" w:hAnsi="Arial" w:cs="Arial"/>
          <w:b/>
          <w:i/>
          <w:sz w:val="24"/>
          <w:szCs w:val="24"/>
        </w:rPr>
      </w:pPr>
    </w:p>
    <w:p w14:paraId="761B400B" w14:textId="77777777" w:rsidR="00400A31" w:rsidRPr="00420F9F" w:rsidRDefault="00400A31" w:rsidP="00CA1EC5">
      <w:pPr>
        <w:ind w:left="1418" w:hanging="1418"/>
        <w:jc w:val="both"/>
        <w:rPr>
          <w:rFonts w:ascii="Arial" w:hAnsi="Arial" w:cs="Arial"/>
          <w:b/>
          <w:i/>
          <w:sz w:val="24"/>
          <w:szCs w:val="24"/>
        </w:rPr>
      </w:pPr>
    </w:p>
    <w:p w14:paraId="33F83823" w14:textId="77777777" w:rsidR="00400A31" w:rsidRPr="00420F9F" w:rsidRDefault="00400A31" w:rsidP="00CA1EC5">
      <w:pPr>
        <w:ind w:left="1418" w:hanging="1418"/>
        <w:jc w:val="both"/>
        <w:rPr>
          <w:rFonts w:ascii="Arial" w:hAnsi="Arial" w:cs="Arial"/>
          <w:b/>
          <w:i/>
          <w:sz w:val="24"/>
          <w:szCs w:val="24"/>
        </w:rPr>
      </w:pPr>
    </w:p>
    <w:p w14:paraId="7647775A" w14:textId="77777777" w:rsidR="00400A31" w:rsidRPr="00420F9F" w:rsidRDefault="00400A31" w:rsidP="00CA1EC5">
      <w:pPr>
        <w:ind w:left="1418" w:hanging="1418"/>
        <w:jc w:val="both"/>
        <w:rPr>
          <w:rFonts w:ascii="Arial" w:hAnsi="Arial" w:cs="Arial"/>
          <w:b/>
          <w:i/>
          <w:sz w:val="24"/>
          <w:szCs w:val="24"/>
        </w:rPr>
      </w:pPr>
    </w:p>
    <w:p w14:paraId="4A703846" w14:textId="77777777" w:rsidR="00400A31" w:rsidRPr="00420F9F" w:rsidRDefault="00400A31" w:rsidP="00CA1EC5">
      <w:pPr>
        <w:ind w:left="1418" w:hanging="1418"/>
        <w:jc w:val="both"/>
        <w:rPr>
          <w:rFonts w:ascii="Arial" w:hAnsi="Arial" w:cs="Arial"/>
          <w:b/>
          <w:i/>
          <w:sz w:val="24"/>
          <w:szCs w:val="24"/>
        </w:rPr>
      </w:pPr>
    </w:p>
    <w:p w14:paraId="7ADBF3A9" w14:textId="77777777" w:rsidR="00400A31" w:rsidRPr="00420F9F" w:rsidRDefault="00400A31" w:rsidP="00CA1EC5">
      <w:pPr>
        <w:ind w:left="1418" w:hanging="1418"/>
        <w:jc w:val="both"/>
        <w:rPr>
          <w:rFonts w:ascii="Arial" w:hAnsi="Arial" w:cs="Arial"/>
          <w:b/>
          <w:i/>
          <w:sz w:val="24"/>
          <w:szCs w:val="24"/>
        </w:rPr>
      </w:pPr>
    </w:p>
    <w:p w14:paraId="47D34F4E" w14:textId="77777777" w:rsidR="00400A31" w:rsidRPr="00420F9F" w:rsidRDefault="00400A31" w:rsidP="00400A31">
      <w:pPr>
        <w:widowControl w:val="0"/>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Arial" w:eastAsia="Arial" w:hAnsi="Arial" w:cs="Arial"/>
          <w:position w:val="-1"/>
          <w:sz w:val="24"/>
          <w:szCs w:val="24"/>
          <w:lang w:val="en-GB" w:eastAsia="en-GB"/>
        </w:rPr>
      </w:pPr>
      <w:r w:rsidRPr="00420F9F">
        <w:rPr>
          <w:rFonts w:ascii="Times New Roman" w:eastAsia="Times New Roman" w:hAnsi="Times New Roman" w:cs="Times New Roman"/>
          <w:noProof/>
          <w:position w:val="-1"/>
          <w:sz w:val="24"/>
          <w:szCs w:val="24"/>
          <w:lang w:eastAsia="id-ID"/>
        </w:rPr>
        <w:lastRenderedPageBreak/>
        <mc:AlternateContent>
          <mc:Choice Requires="wps">
            <w:drawing>
              <wp:anchor distT="0" distB="0" distL="114300" distR="114300" simplePos="0" relativeHeight="251659264" behindDoc="0" locked="0" layoutInCell="1" hidden="0" allowOverlap="1" wp14:anchorId="06D8F80C" wp14:editId="4CB08B3F">
                <wp:simplePos x="0" y="0"/>
                <wp:positionH relativeFrom="column">
                  <wp:posOffset>4876800</wp:posOffset>
                </wp:positionH>
                <wp:positionV relativeFrom="paragraph">
                  <wp:posOffset>-1041399</wp:posOffset>
                </wp:positionV>
                <wp:extent cx="285115" cy="350520"/>
                <wp:effectExtent l="0" t="0" r="0" b="0"/>
                <wp:wrapNone/>
                <wp:docPr id="2" name="Rectangle 2"/>
                <wp:cNvGraphicFramePr/>
                <a:graphic xmlns:a="http://schemas.openxmlformats.org/drawingml/2006/main">
                  <a:graphicData uri="http://schemas.microsoft.com/office/word/2010/wordprocessingShape">
                    <wps:wsp>
                      <wps:cNvSpPr/>
                      <wps:spPr>
                        <a:xfrm>
                          <a:off x="5209793" y="3611090"/>
                          <a:ext cx="272415" cy="337820"/>
                        </a:xfrm>
                        <a:prstGeom prst="rect">
                          <a:avLst/>
                        </a:prstGeom>
                        <a:solidFill>
                          <a:srgbClr val="FFFFFF"/>
                        </a:solidFill>
                        <a:ln w="12700" cap="flat" cmpd="sng">
                          <a:solidFill>
                            <a:srgbClr val="FFFFFF"/>
                          </a:solidFill>
                          <a:prstDash val="solid"/>
                          <a:miter lim="800000"/>
                          <a:headEnd type="none" w="sm" len="sm"/>
                          <a:tailEnd type="none" w="sm" len="sm"/>
                        </a:ln>
                      </wps:spPr>
                      <wps:txbx>
                        <w:txbxContent>
                          <w:p w14:paraId="65595968" w14:textId="77777777" w:rsidR="00400A31" w:rsidRDefault="00400A31" w:rsidP="00400A31">
                            <w:pPr>
                              <w:spacing w:line="240" w:lineRule="auto"/>
                              <w:ind w:hanging="2"/>
                            </w:pPr>
                          </w:p>
                        </w:txbxContent>
                      </wps:txbx>
                      <wps:bodyPr spcFirstLastPara="1" wrap="square" lIns="91425" tIns="91425" rIns="91425" bIns="91425" anchor="ctr" anchorCtr="0">
                        <a:noAutofit/>
                      </wps:bodyPr>
                    </wps:wsp>
                  </a:graphicData>
                </a:graphic>
              </wp:anchor>
            </w:drawing>
          </mc:Choice>
          <mc:Fallback>
            <w:pict>
              <v:rect w14:anchorId="06D8F80C" id="Rectangle 2" o:spid="_x0000_s1026" style="position:absolute;left:0;text-align:left;margin-left:384pt;margin-top:-82pt;width:22.45pt;height:27.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" strokecolor="white" strokeweight="1pt">
                <v:stroke startarrowwidth="narrow" startarrowlength="short" endarrowwidth="narrow" endarrowlength="short"/>
                <v:textbox inset="2.53958mm,2.53958mm,2.53958mm,2.53958mm">
                  <w:txbxContent>
                    <w:p w14:paraId="65595968" w14:textId="77777777" w:rsidR="00400A31" w:rsidRDefault="00400A31" w:rsidP="00400A31">
                      <w:pPr>
                        <w:spacing w:line="240" w:lineRule="auto"/>
                        <w:ind w:hanging="2"/>
                      </w:pPr>
                    </w:p>
                  </w:txbxContent>
                </v:textbox>
              </v:rect>
            </w:pict>
          </mc:Fallback>
        </mc:AlternateContent>
      </w:r>
      <w:r w:rsidRPr="00420F9F">
        <w:rPr>
          <w:rFonts w:ascii="Times New Roman" w:eastAsia="Times New Roman" w:hAnsi="Times New Roman" w:cs="Times New Roman"/>
          <w:noProof/>
          <w:position w:val="-1"/>
          <w:sz w:val="24"/>
          <w:szCs w:val="24"/>
          <w:lang w:eastAsia="id-ID"/>
        </w:rPr>
        <mc:AlternateContent>
          <mc:Choice Requires="wps">
            <w:drawing>
              <wp:anchor distT="0" distB="0" distL="114300" distR="114300" simplePos="0" relativeHeight="251660288" behindDoc="0" locked="0" layoutInCell="1" hidden="0" allowOverlap="1" wp14:anchorId="2BDAD424" wp14:editId="05094445">
                <wp:simplePos x="0" y="0"/>
                <wp:positionH relativeFrom="column">
                  <wp:posOffset>4660900</wp:posOffset>
                </wp:positionH>
                <wp:positionV relativeFrom="paragraph">
                  <wp:posOffset>-1015999</wp:posOffset>
                </wp:positionV>
                <wp:extent cx="104775" cy="304800"/>
                <wp:effectExtent l="0" t="0" r="0" b="0"/>
                <wp:wrapNone/>
                <wp:docPr id="1" name="Rectangle 1"/>
                <wp:cNvGraphicFramePr/>
                <a:graphic xmlns:a="http://schemas.openxmlformats.org/drawingml/2006/main">
                  <a:graphicData uri="http://schemas.microsoft.com/office/word/2010/wordprocessingShape">
                    <wps:wsp>
                      <wps:cNvSpPr/>
                      <wps:spPr>
                        <a:xfrm>
                          <a:off x="5298375" y="3632363"/>
                          <a:ext cx="95250" cy="29527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22412639" w14:textId="77777777" w:rsidR="00400A31" w:rsidRDefault="00400A31" w:rsidP="00400A31">
                            <w:pPr>
                              <w:spacing w:line="240" w:lineRule="auto"/>
                              <w:ind w:hanging="2"/>
                            </w:pPr>
                          </w:p>
                        </w:txbxContent>
                      </wps:txbx>
                      <wps:bodyPr spcFirstLastPara="1" wrap="square" lIns="91425" tIns="91425" rIns="91425" bIns="91425" anchor="ctr" anchorCtr="0">
                        <a:noAutofit/>
                      </wps:bodyPr>
                    </wps:wsp>
                  </a:graphicData>
                </a:graphic>
              </wp:anchor>
            </w:drawing>
          </mc:Choice>
          <mc:Fallback>
            <w:pict>
              <v:rect w14:anchorId="2BDAD424" id="Rectangle 1" o:spid="_x0000_s1027" style="position:absolute;left:0;text-align:left;margin-left:367pt;margin-top:-80pt;width:8.25pt;height:2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" strokecolor="white">
                <v:stroke startarrowwidth="narrow" startarrowlength="short" endarrowwidth="narrow" endarrowlength="short"/>
                <v:textbox inset="2.53958mm,2.53958mm,2.53958mm,2.53958mm">
                  <w:txbxContent>
                    <w:p w14:paraId="22412639" w14:textId="77777777" w:rsidR="00400A31" w:rsidRDefault="00400A31" w:rsidP="00400A31">
                      <w:pPr>
                        <w:spacing w:line="240" w:lineRule="auto"/>
                        <w:ind w:hanging="2"/>
                      </w:pPr>
                    </w:p>
                  </w:txbxContent>
                </v:textbox>
              </v:rect>
            </w:pict>
          </mc:Fallback>
        </mc:AlternateContent>
      </w:r>
    </w:p>
    <w:p w14:paraId="10963490" w14:textId="2D731CB6" w:rsidR="00400A31" w:rsidRPr="00420F9F" w:rsidRDefault="00400A31" w:rsidP="00400A31">
      <w:pPr>
        <w:pStyle w:val="ListParagraph"/>
        <w:numPr>
          <w:ilvl w:val="0"/>
          <w:numId w:val="138"/>
        </w:numPr>
        <w:spacing w:line="240" w:lineRule="auto"/>
        <w:ind w:leftChars="0" w:firstLineChars="0"/>
        <w:rPr>
          <w:rFonts w:ascii="Arial" w:eastAsia="Arial" w:hAnsi="Arial" w:cs="Arial"/>
          <w:sz w:val="24"/>
          <w:szCs w:val="24"/>
          <w:lang w:val="en-GB" w:eastAsia="en-GB"/>
        </w:rPr>
      </w:pPr>
      <w:r w:rsidRPr="00420F9F">
        <w:rPr>
          <w:rFonts w:ascii="Arial" w:eastAsia="Arial" w:hAnsi="Arial" w:cs="Arial"/>
          <w:b/>
          <w:sz w:val="24"/>
          <w:szCs w:val="24"/>
          <w:lang w:val="en-GB" w:eastAsia="en-GB"/>
        </w:rPr>
        <w:t>PENDAHULUAN</w:t>
      </w:r>
    </w:p>
    <w:p w14:paraId="15B68E50" w14:textId="77777777" w:rsidR="00400A31" w:rsidRPr="00420F9F" w:rsidRDefault="00400A31" w:rsidP="00400A31">
      <w:pPr>
        <w:suppressAutoHyphens/>
        <w:spacing w:after="0" w:line="240" w:lineRule="auto"/>
        <w:ind w:leftChars="-1" w:left="-2" w:firstLineChars="235" w:firstLine="566"/>
        <w:jc w:val="both"/>
        <w:textDirection w:val="btLr"/>
        <w:textAlignment w:val="top"/>
        <w:outlineLvl w:val="0"/>
        <w:rPr>
          <w:rFonts w:ascii="Arial" w:eastAsia="Arial" w:hAnsi="Arial" w:cs="Arial"/>
          <w:color w:val="000000"/>
          <w:position w:val="-1"/>
          <w:sz w:val="24"/>
          <w:szCs w:val="24"/>
          <w:lang w:val="en-GB" w:eastAsia="en-GB"/>
        </w:rPr>
      </w:pPr>
      <w:r w:rsidRPr="00420F9F">
        <w:rPr>
          <w:rFonts w:ascii="Arial" w:eastAsia="Arial" w:hAnsi="Arial" w:cs="Arial"/>
          <w:b/>
          <w:position w:val="-1"/>
          <w:sz w:val="24"/>
          <w:szCs w:val="24"/>
          <w:lang w:val="en-GB" w:eastAsia="en-GB"/>
        </w:rPr>
        <w:tab/>
      </w:r>
      <w:r w:rsidRPr="00420F9F">
        <w:rPr>
          <w:rFonts w:ascii="Arial" w:eastAsia="Arial" w:hAnsi="Arial" w:cs="Arial"/>
          <w:color w:val="000000"/>
          <w:position w:val="-1"/>
          <w:sz w:val="24"/>
          <w:szCs w:val="24"/>
          <w:lang w:val="en-GB" w:eastAsia="en-GB"/>
        </w:rPr>
        <w:t xml:space="preserve">Dewan Perwakilan Rakyat (DPR) merupakan lembaga perwakilan rakyat yang berkedudukan sebagai lembaga negara yang sejajar dengan lembaga negara lainnya. Kedudukan Dewan Perwakilan Rakyat (DPR) sangat kuat, ini ditegaskan dalam perubahan Undang-Undang Dasar 1945 tercantum dalam Pasal 7C yang menyebutkan “Presiden tidak dapat membekukan dan atau membubarkan Dewan Perwakilan Rakyat” Hal ini sesuai dengan prinsip </w:t>
      </w:r>
      <w:r w:rsidRPr="00420F9F">
        <w:rPr>
          <w:rFonts w:ascii="Arial" w:eastAsia="Arial" w:hAnsi="Arial" w:cs="Arial"/>
          <w:position w:val="-1"/>
          <w:sz w:val="24"/>
          <w:szCs w:val="24"/>
          <w:lang w:val="en-GB" w:eastAsia="en-GB"/>
        </w:rPr>
        <w:t>presidensial</w:t>
      </w:r>
      <w:r w:rsidRPr="00420F9F">
        <w:rPr>
          <w:rFonts w:ascii="Arial" w:eastAsia="Arial" w:hAnsi="Arial" w:cs="Arial"/>
          <w:color w:val="000000"/>
          <w:position w:val="-1"/>
          <w:sz w:val="24"/>
          <w:szCs w:val="24"/>
          <w:lang w:val="en-GB" w:eastAsia="en-GB"/>
        </w:rPr>
        <w:t xml:space="preserve"> sebagai sistem pemerintahan Indonesia yang dipertahankan dan lebih disempurnakan dalam perubahan Undang-Undang Dasar 1945. Presiden dan Dewan Perwakilan Rakyat dipilih langsung oleh rakyat, sehingga keduanya memiliki legitimasi yang sama dan kuat serta masing-masing tidak bisa saling menjatuhkan.</w:t>
      </w:r>
    </w:p>
    <w:p w14:paraId="65926934" w14:textId="5A4241A9" w:rsidR="00400A31" w:rsidRPr="00420F9F" w:rsidRDefault="00400A31" w:rsidP="00400A31">
      <w:pPr>
        <w:suppressAutoHyphens/>
        <w:spacing w:after="0" w:line="240" w:lineRule="auto"/>
        <w:ind w:leftChars="-1" w:left="-2" w:firstLineChars="236" w:firstLine="566"/>
        <w:jc w:val="both"/>
        <w:textDirection w:val="btLr"/>
        <w:textAlignment w:val="top"/>
        <w:outlineLvl w:val="0"/>
        <w:rPr>
          <w:rFonts w:ascii="Arial" w:eastAsia="Arial" w:hAnsi="Arial" w:cs="Arial"/>
          <w:position w:val="-1"/>
          <w:sz w:val="24"/>
          <w:szCs w:val="24"/>
          <w:lang w:val="en-GB" w:eastAsia="en-GB"/>
        </w:rPr>
      </w:pPr>
      <w:r w:rsidRPr="00420F9F">
        <w:rPr>
          <w:rFonts w:ascii="Arial" w:eastAsia="Arial" w:hAnsi="Arial" w:cs="Arial"/>
          <w:position w:val="-1"/>
          <w:sz w:val="24"/>
          <w:szCs w:val="24"/>
          <w:lang w:val="en-GB" w:eastAsia="en-GB"/>
        </w:rPr>
        <w:t xml:space="preserve">Dewan Perwakilan Rakyat merupakan suatu lembaga politik sebagai simbol dari suara rakyat. Lembaga tinggi negara ini memiliki peran penting dalam kehidupan berbangsa dan bernegara. Dalam era reformasi yang sudah berjalan selama kurang lebih dua belas tahun belakangan ini, Dewan Perwakilan Rakyat diharapkan mampu memainkan peran konsisten dalam mengawasi pemerintahan yang diselenggarakan oleh badan eksekutif yang dipimpin oleh Presiden sebagai kepala pemerintahan. </w:t>
      </w:r>
    </w:p>
    <w:p w14:paraId="33DB15AE" w14:textId="57785718" w:rsidR="00400A31" w:rsidRPr="0089448A" w:rsidRDefault="00400A31" w:rsidP="00400A31">
      <w:pPr>
        <w:suppressAutoHyphens/>
        <w:spacing w:after="0" w:line="240" w:lineRule="auto"/>
        <w:ind w:leftChars="-1" w:left="-2" w:firstLineChars="236" w:firstLine="566"/>
        <w:jc w:val="both"/>
        <w:textDirection w:val="btLr"/>
        <w:textAlignment w:val="top"/>
        <w:outlineLvl w:val="0"/>
        <w:rPr>
          <w:rFonts w:ascii="Arial" w:eastAsia="Arial" w:hAnsi="Arial" w:cs="Arial"/>
          <w:position w:val="-1"/>
          <w:sz w:val="24"/>
          <w:szCs w:val="24"/>
          <w:lang w:val="en-GB" w:eastAsia="en-GB"/>
        </w:rPr>
      </w:pPr>
      <w:r w:rsidRPr="00420F9F">
        <w:rPr>
          <w:rFonts w:ascii="Arial" w:eastAsia="Arial" w:hAnsi="Arial" w:cs="Arial"/>
          <w:position w:val="-1"/>
          <w:sz w:val="24"/>
          <w:szCs w:val="24"/>
          <w:lang w:val="en-GB" w:eastAsia="en-GB"/>
        </w:rPr>
        <w:t>Demokrasi adalah suatu sistem pemerintahan dalam suatu negara dimana warga negara secara memiliki hak, kewajiban, kedudukan, dan kekuasaan yang baik dalam menjalankan kehidupannya maupun dalam berpartisipasi terhadap kekuasaan negara, dimana rakyat berhak untuk ikut serta dalam menjalankan negara atau mengawasi jalannya kekuasaan baik secara langsung misalnya melalui ruang ruang publik   (</w:t>
      </w:r>
      <w:r w:rsidRPr="00420F9F">
        <w:rPr>
          <w:rFonts w:ascii="Arial" w:eastAsia="Arial" w:hAnsi="Arial" w:cs="Arial"/>
          <w:i/>
          <w:position w:val="-1"/>
          <w:sz w:val="24"/>
          <w:szCs w:val="24"/>
          <w:lang w:val="en-GB" w:eastAsia="en-GB"/>
        </w:rPr>
        <w:t>public sphere</w:t>
      </w:r>
      <w:r w:rsidRPr="00420F9F">
        <w:rPr>
          <w:rFonts w:ascii="Arial" w:eastAsia="Arial" w:hAnsi="Arial" w:cs="Arial"/>
          <w:position w:val="-1"/>
          <w:sz w:val="24"/>
          <w:szCs w:val="24"/>
          <w:lang w:val="en-GB" w:eastAsia="en-GB"/>
        </w:rPr>
        <w:t>) maupun melalui wakil-wakilnya yang telah dipilih secara adil dan jujur dengan pemerintahan yang dijalankan semata-mata untuk kepentingan rakyat, sehingga sistem pemerintahan dalam negara tersebut berasal dari rakyat, dijalankan oleh rakyat, untuk kepentingan rakyat (</w:t>
      </w:r>
      <w:r w:rsidRPr="00420F9F">
        <w:rPr>
          <w:rFonts w:ascii="Arial" w:eastAsia="Arial" w:hAnsi="Arial" w:cs="Arial"/>
          <w:i/>
          <w:position w:val="-1"/>
          <w:sz w:val="24"/>
          <w:szCs w:val="24"/>
          <w:lang w:val="en-GB" w:eastAsia="en-GB"/>
        </w:rPr>
        <w:t>from the people by the people to the people</w:t>
      </w:r>
      <w:r w:rsidRPr="00420F9F">
        <w:rPr>
          <w:rFonts w:ascii="Arial" w:eastAsia="Arial" w:hAnsi="Arial" w:cs="Arial"/>
          <w:position w:val="-1"/>
          <w:sz w:val="24"/>
          <w:szCs w:val="24"/>
          <w:lang w:val="en-GB" w:eastAsia="en-GB"/>
        </w:rPr>
        <w:t xml:space="preserve">). Keberadaan lembaga perwakilan dalam demokrasi modern sangat penting dalam suatu negara bangsa. Melalui lembaga perwakilan, persoalan-persoalan kompleks yang dihadapi masyarakat akan dapat diselesaikan. Dengan demikian lembaga perwakilan berfungsi untuk menjembatani dan menyalurkan aspirasi rakyat </w:t>
      </w:r>
      <w:r w:rsidRPr="0089448A">
        <w:rPr>
          <w:rFonts w:ascii="Arial" w:eastAsia="Arial" w:hAnsi="Arial" w:cs="Arial"/>
          <w:position w:val="-1"/>
          <w:sz w:val="24"/>
          <w:szCs w:val="24"/>
          <w:lang w:val="en-GB" w:eastAsia="en-GB"/>
        </w:rPr>
        <w:t xml:space="preserve">dalam proses penyelenggaraan pemerintahan. Oleh karena itu secara umum lembaga perwakilan ini mempunyai fungsi perundang-undangan, fungsi pengawasan dan fungsi sebagai sarana pendidikan politik  (Munir Fuady (2010:2). </w:t>
      </w:r>
    </w:p>
    <w:p w14:paraId="3E1A7782" w14:textId="77777777" w:rsidR="00400A31" w:rsidRPr="00420F9F" w:rsidRDefault="00400A31" w:rsidP="00400A31">
      <w:pPr>
        <w:suppressAutoHyphens/>
        <w:spacing w:after="0" w:line="240" w:lineRule="auto"/>
        <w:ind w:leftChars="-1" w:left="-2" w:firstLineChars="236" w:firstLine="566"/>
        <w:jc w:val="both"/>
        <w:textDirection w:val="btLr"/>
        <w:textAlignment w:val="top"/>
        <w:outlineLvl w:val="0"/>
        <w:rPr>
          <w:rFonts w:ascii="Arial" w:eastAsia="Arial" w:hAnsi="Arial" w:cs="Arial"/>
          <w:color w:val="000000"/>
          <w:position w:val="-1"/>
          <w:sz w:val="24"/>
          <w:szCs w:val="24"/>
          <w:lang w:val="en-GB" w:eastAsia="en-GB"/>
        </w:rPr>
      </w:pPr>
      <w:r w:rsidRPr="00420F9F">
        <w:rPr>
          <w:rFonts w:ascii="Arial" w:eastAsia="Arial" w:hAnsi="Arial" w:cs="Arial"/>
          <w:color w:val="000000"/>
          <w:position w:val="-1"/>
          <w:sz w:val="24"/>
          <w:szCs w:val="24"/>
          <w:lang w:val="en-GB" w:eastAsia="en-GB"/>
        </w:rPr>
        <w:t xml:space="preserve">Dewan Perwakilan Rakyat Daerah provinsi (DPRD provinsi) merupakan lembaga perwakilan rakyat daerah yang berkedudukan sebagai unsur penyelenggara pemerintahan daerah provinsi. DPRD provinsi terdiri atas anggota partai politik peserta pemilihan umum yang dipilih melalui pemilihan umum/ Dewan Perwakilan Rakyat Daerah kabupaten/kota (DPRD kabupaten/kota) merupakan lembaga perwakilan rakyat daerah yang berkedudukan sebagai unsur penyelenggara pemerintahan daerah </w:t>
      </w:r>
      <w:r w:rsidRPr="00420F9F">
        <w:rPr>
          <w:rFonts w:ascii="Arial" w:eastAsia="Arial" w:hAnsi="Arial" w:cs="Arial"/>
          <w:color w:val="000000"/>
          <w:position w:val="-1"/>
          <w:sz w:val="24"/>
          <w:szCs w:val="24"/>
          <w:lang w:val="en-GB" w:eastAsia="en-GB"/>
        </w:rPr>
        <w:lastRenderedPageBreak/>
        <w:t>kabupaten/kota. DPRD kabupaten/kota terdiri atas anggota partai politik peserta pemilihan umum yang dipilih melalui pemilihan umum.</w:t>
      </w:r>
    </w:p>
    <w:p w14:paraId="186795D6" w14:textId="77777777" w:rsidR="00400A31" w:rsidRPr="00420F9F" w:rsidRDefault="00400A31" w:rsidP="00400A31">
      <w:pPr>
        <w:suppressAutoHyphens/>
        <w:spacing w:after="0" w:line="240" w:lineRule="auto"/>
        <w:ind w:leftChars="-1" w:left="-2" w:firstLineChars="236" w:firstLine="566"/>
        <w:jc w:val="both"/>
        <w:textDirection w:val="btLr"/>
        <w:textAlignment w:val="top"/>
        <w:outlineLvl w:val="0"/>
        <w:rPr>
          <w:rFonts w:ascii="Arial" w:eastAsia="Arial" w:hAnsi="Arial" w:cs="Arial"/>
          <w:color w:val="000000"/>
          <w:position w:val="-1"/>
          <w:sz w:val="24"/>
          <w:szCs w:val="24"/>
          <w:lang w:val="en-GB" w:eastAsia="en-GB"/>
        </w:rPr>
      </w:pPr>
      <w:r w:rsidRPr="00420F9F">
        <w:rPr>
          <w:rFonts w:ascii="Arial" w:eastAsia="Arial" w:hAnsi="Arial" w:cs="Arial"/>
          <w:color w:val="000000"/>
          <w:position w:val="-1"/>
          <w:sz w:val="24"/>
          <w:szCs w:val="24"/>
          <w:lang w:val="en-GB" w:eastAsia="en-GB"/>
        </w:rPr>
        <w:t>Anggota DPRD kabupaten/kota berjumlah paling sedikit 20 (dua puluh) orang dan paling banyak 50 (lima puluh) orang dengan masa jabatan anggota DPRD kabupaten/kota adalah 5 (lima) tahun dan berakhir pada saat anggota DPRD kabupaten/kota yang baru mengucapkan sumpah/janji. Keanggotaan DPRD kabupaten/kota diresmikan dengan keputusan gubernur.</w:t>
      </w:r>
    </w:p>
    <w:p w14:paraId="58EC03E3" w14:textId="77777777" w:rsidR="00400A31" w:rsidRPr="00420F9F" w:rsidRDefault="00400A31" w:rsidP="00400A31">
      <w:pPr>
        <w:suppressAutoHyphens/>
        <w:spacing w:after="0" w:line="240" w:lineRule="auto"/>
        <w:ind w:leftChars="-1" w:left="-2" w:firstLineChars="237" w:firstLine="569"/>
        <w:jc w:val="both"/>
        <w:textDirection w:val="btLr"/>
        <w:textAlignment w:val="top"/>
        <w:outlineLvl w:val="0"/>
        <w:rPr>
          <w:rFonts w:ascii="Arial" w:eastAsia="Arial" w:hAnsi="Arial" w:cs="Arial"/>
          <w:color w:val="000000"/>
          <w:position w:val="-1"/>
          <w:sz w:val="24"/>
          <w:szCs w:val="24"/>
          <w:lang w:val="en-GB" w:eastAsia="en-GB"/>
        </w:rPr>
      </w:pPr>
      <w:r w:rsidRPr="00420F9F">
        <w:rPr>
          <w:rFonts w:ascii="Arial" w:eastAsia="Arial" w:hAnsi="Arial" w:cs="Arial"/>
          <w:color w:val="000000"/>
          <w:position w:val="-1"/>
          <w:sz w:val="24"/>
          <w:szCs w:val="24"/>
          <w:lang w:val="en-GB" w:eastAsia="en-GB"/>
        </w:rPr>
        <w:t xml:space="preserve">Jumlah suara terbesar didominasi Partai PDIP 27,053,961 dengan jumlah </w:t>
      </w:r>
      <w:r w:rsidRPr="00420F9F">
        <w:rPr>
          <w:rFonts w:ascii="Arial" w:eastAsia="Arial" w:hAnsi="Arial" w:cs="Arial"/>
          <w:position w:val="-1"/>
          <w:sz w:val="24"/>
          <w:szCs w:val="24"/>
          <w:lang w:val="en-GB" w:eastAsia="en-GB"/>
        </w:rPr>
        <w:t>persentase</w:t>
      </w:r>
      <w:r w:rsidRPr="00420F9F">
        <w:rPr>
          <w:rFonts w:ascii="Arial" w:eastAsia="Arial" w:hAnsi="Arial" w:cs="Arial"/>
          <w:color w:val="000000"/>
          <w:position w:val="-1"/>
          <w:sz w:val="24"/>
          <w:szCs w:val="24"/>
          <w:lang w:val="en-GB" w:eastAsia="en-GB"/>
        </w:rPr>
        <w:t xml:space="preserve"> 19,33% dengan 22,6 kursi  dan jumlah suara terendah partai keadilan dan Persatuan Indonesia 312,775 dengan jumlah </w:t>
      </w:r>
      <w:r w:rsidRPr="00420F9F">
        <w:rPr>
          <w:rFonts w:ascii="Arial" w:eastAsia="Arial" w:hAnsi="Arial" w:cs="Arial"/>
          <w:position w:val="-1"/>
          <w:sz w:val="24"/>
          <w:szCs w:val="24"/>
          <w:lang w:val="en-GB" w:eastAsia="en-GB"/>
        </w:rPr>
        <w:t>persentase</w:t>
      </w:r>
      <w:r w:rsidRPr="00420F9F">
        <w:rPr>
          <w:rFonts w:ascii="Arial" w:eastAsia="Arial" w:hAnsi="Arial" w:cs="Arial"/>
          <w:color w:val="000000"/>
          <w:position w:val="-1"/>
          <w:sz w:val="24"/>
          <w:szCs w:val="24"/>
          <w:lang w:val="en-GB" w:eastAsia="en-GB"/>
        </w:rPr>
        <w:t xml:space="preserve"> 0.22% dengan 0,00 kursi.</w:t>
      </w:r>
    </w:p>
    <w:p w14:paraId="715E10CD" w14:textId="77777777" w:rsidR="00400A31" w:rsidRPr="00420F9F" w:rsidRDefault="00400A31" w:rsidP="00400A31">
      <w:pPr>
        <w:suppressAutoHyphens/>
        <w:spacing w:after="0" w:line="240" w:lineRule="auto"/>
        <w:ind w:leftChars="-1" w:hangingChars="1" w:hanging="2"/>
        <w:jc w:val="both"/>
        <w:textDirection w:val="btLr"/>
        <w:textAlignment w:val="top"/>
        <w:outlineLvl w:val="0"/>
        <w:rPr>
          <w:rFonts w:ascii="Arial" w:eastAsia="Arial" w:hAnsi="Arial" w:cs="Arial"/>
          <w:color w:val="000000"/>
          <w:position w:val="-1"/>
          <w:sz w:val="24"/>
          <w:szCs w:val="24"/>
          <w:lang w:val="en-GB" w:eastAsia="en-GB"/>
        </w:rPr>
      </w:pPr>
      <w:r w:rsidRPr="00420F9F">
        <w:rPr>
          <w:rFonts w:ascii="Arial" w:eastAsia="Arial" w:hAnsi="Arial" w:cs="Arial"/>
          <w:color w:val="000000"/>
          <w:position w:val="-1"/>
          <w:sz w:val="24"/>
          <w:szCs w:val="24"/>
          <w:lang w:val="en-GB" w:eastAsia="en-GB"/>
        </w:rPr>
        <w:t xml:space="preserve"> </w:t>
      </w:r>
      <w:r w:rsidRPr="00420F9F">
        <w:rPr>
          <w:rFonts w:ascii="Arial" w:eastAsia="Arial" w:hAnsi="Arial" w:cs="Arial"/>
          <w:color w:val="000000"/>
          <w:position w:val="-1"/>
          <w:sz w:val="24"/>
          <w:szCs w:val="24"/>
          <w:lang w:val="en-GB" w:eastAsia="en-GB"/>
        </w:rPr>
        <w:tab/>
        <w:t>Setelah ditetapkan hasil pemilu Anggota DPR RI, maka ditetapkan pula berdasarkan rapat pleno terbuka calon yang terpilih di setiap kabupaten dan Kota, salah satu diantara Kab/Kota Bandung, Cimahi, Kabupaten Bandung dan Bandung Barat, seperti terdapat pada tabel sebagai berikut:</w:t>
      </w:r>
    </w:p>
    <w:p w14:paraId="40B7738C" w14:textId="77777777" w:rsidR="00400A31" w:rsidRPr="00420F9F" w:rsidRDefault="00400A31" w:rsidP="00400A31">
      <w:pPr>
        <w:suppressAutoHyphens/>
        <w:spacing w:after="0" w:line="1" w:lineRule="atLeast"/>
        <w:ind w:leftChars="-1" w:hangingChars="1" w:hanging="2"/>
        <w:jc w:val="center"/>
        <w:textDirection w:val="btLr"/>
        <w:textAlignment w:val="top"/>
        <w:outlineLvl w:val="0"/>
        <w:rPr>
          <w:rFonts w:ascii="Arial" w:eastAsia="Arial" w:hAnsi="Arial" w:cs="Arial"/>
          <w:b/>
          <w:color w:val="202122"/>
          <w:position w:val="-1"/>
          <w:sz w:val="24"/>
          <w:szCs w:val="24"/>
          <w:lang w:val="en-GB" w:eastAsia="en-GB"/>
        </w:rPr>
      </w:pPr>
    </w:p>
    <w:p w14:paraId="065BD06A" w14:textId="772ECFA4" w:rsidR="00400A31" w:rsidRPr="00420F9F" w:rsidRDefault="00400A31" w:rsidP="00400A31">
      <w:pPr>
        <w:suppressAutoHyphens/>
        <w:spacing w:after="0" w:line="1" w:lineRule="atLeast"/>
        <w:ind w:leftChars="-1" w:hangingChars="1" w:hanging="2"/>
        <w:jc w:val="center"/>
        <w:textDirection w:val="btLr"/>
        <w:textAlignment w:val="top"/>
        <w:outlineLvl w:val="0"/>
        <w:rPr>
          <w:rFonts w:ascii="Arial" w:eastAsia="Arial" w:hAnsi="Arial" w:cs="Arial"/>
          <w:color w:val="202122"/>
          <w:position w:val="-1"/>
          <w:sz w:val="24"/>
          <w:szCs w:val="24"/>
          <w:lang w:val="en-GB" w:eastAsia="en-GB"/>
        </w:rPr>
      </w:pPr>
      <w:r w:rsidRPr="00420F9F">
        <w:rPr>
          <w:rFonts w:ascii="Arial" w:eastAsia="Arial" w:hAnsi="Arial" w:cs="Arial"/>
          <w:b/>
          <w:color w:val="202122"/>
          <w:position w:val="-1"/>
          <w:sz w:val="24"/>
          <w:szCs w:val="24"/>
          <w:lang w:val="en-GB" w:eastAsia="en-GB"/>
        </w:rPr>
        <w:t>Tabel 1</w:t>
      </w:r>
      <w:r w:rsidRPr="00420F9F">
        <w:rPr>
          <w:rFonts w:ascii="Arial" w:eastAsia="Arial" w:hAnsi="Arial" w:cs="Arial"/>
          <w:color w:val="202122"/>
          <w:position w:val="-1"/>
          <w:sz w:val="24"/>
          <w:szCs w:val="24"/>
          <w:lang w:val="en-GB" w:eastAsia="en-GB"/>
        </w:rPr>
        <w:t xml:space="preserve">: </w:t>
      </w:r>
      <w:r w:rsidRPr="00420F9F">
        <w:rPr>
          <w:rFonts w:ascii="Arial" w:eastAsia="Arial" w:hAnsi="Arial" w:cs="Arial"/>
          <w:b/>
          <w:color w:val="202122"/>
          <w:position w:val="-1"/>
          <w:sz w:val="24"/>
          <w:szCs w:val="24"/>
          <w:lang w:val="en-GB" w:eastAsia="en-GB"/>
        </w:rPr>
        <w:t>Hasil Pemilu Tahun 2014-2019 dan Tahun 2019-2024</w:t>
      </w:r>
    </w:p>
    <w:p w14:paraId="0B571FB1" w14:textId="77777777" w:rsidR="00400A31" w:rsidRPr="00420F9F" w:rsidRDefault="00400A31" w:rsidP="00400A31">
      <w:pPr>
        <w:suppressAutoHyphens/>
        <w:spacing w:after="0" w:line="1" w:lineRule="atLeast"/>
        <w:ind w:leftChars="-1" w:hangingChars="1" w:hanging="2"/>
        <w:jc w:val="center"/>
        <w:textDirection w:val="btLr"/>
        <w:textAlignment w:val="top"/>
        <w:outlineLvl w:val="0"/>
        <w:rPr>
          <w:rFonts w:ascii="Arial" w:eastAsia="Arial" w:hAnsi="Arial" w:cs="Arial"/>
          <w:color w:val="202122"/>
          <w:position w:val="-1"/>
          <w:sz w:val="24"/>
          <w:szCs w:val="24"/>
          <w:lang w:val="en-GB" w:eastAsia="en-GB"/>
        </w:rPr>
      </w:pPr>
    </w:p>
    <w:tbl>
      <w:tblPr>
        <w:tblW w:w="793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1298"/>
        <w:gridCol w:w="687"/>
        <w:gridCol w:w="709"/>
        <w:gridCol w:w="708"/>
        <w:gridCol w:w="709"/>
        <w:gridCol w:w="709"/>
        <w:gridCol w:w="850"/>
        <w:gridCol w:w="709"/>
        <w:gridCol w:w="992"/>
      </w:tblGrid>
      <w:tr w:rsidR="00400A31" w:rsidRPr="00420F9F" w14:paraId="67D3E5F6" w14:textId="77777777" w:rsidTr="00383BE3">
        <w:trPr>
          <w:cantSplit/>
          <w:trHeight w:val="281"/>
        </w:trPr>
        <w:tc>
          <w:tcPr>
            <w:tcW w:w="567" w:type="dxa"/>
            <w:vMerge w:val="restart"/>
            <w:shd w:val="clear" w:color="auto" w:fill="F2F2F2"/>
          </w:tcPr>
          <w:p w14:paraId="28679115" w14:textId="77777777" w:rsidR="00400A31" w:rsidRPr="00420F9F" w:rsidRDefault="00400A31" w:rsidP="00400A31">
            <w:pPr>
              <w:suppressAutoHyphens/>
              <w:spacing w:after="0" w:line="240" w:lineRule="auto"/>
              <w:ind w:leftChars="-1" w:hangingChars="1" w:hanging="2"/>
              <w:jc w:val="right"/>
              <w:textDirection w:val="btLr"/>
              <w:textAlignment w:val="top"/>
              <w:outlineLvl w:val="0"/>
              <w:rPr>
                <w:rFonts w:ascii="Arial" w:eastAsia="Arial" w:hAnsi="Arial" w:cs="Arial"/>
                <w:position w:val="-1"/>
                <w:sz w:val="18"/>
                <w:szCs w:val="18"/>
                <w:lang w:val="en-GB" w:eastAsia="en-GB"/>
              </w:rPr>
            </w:pPr>
          </w:p>
          <w:p w14:paraId="2835ACEB" w14:textId="77777777" w:rsidR="00400A31" w:rsidRPr="00420F9F" w:rsidRDefault="00400A31" w:rsidP="00400A31">
            <w:pPr>
              <w:suppressAutoHyphens/>
              <w:spacing w:after="0" w:line="240" w:lineRule="auto"/>
              <w:ind w:leftChars="-1" w:hangingChars="1" w:hanging="2"/>
              <w:jc w:val="right"/>
              <w:textDirection w:val="btLr"/>
              <w:textAlignment w:val="top"/>
              <w:outlineLvl w:val="0"/>
              <w:rPr>
                <w:rFonts w:ascii="Arial" w:eastAsia="Arial" w:hAnsi="Arial" w:cs="Arial"/>
                <w:position w:val="-1"/>
                <w:sz w:val="18"/>
                <w:szCs w:val="18"/>
                <w:lang w:val="en-GB" w:eastAsia="en-GB"/>
              </w:rPr>
            </w:pPr>
          </w:p>
          <w:p w14:paraId="2E37887E" w14:textId="77777777" w:rsidR="00400A31" w:rsidRPr="00420F9F" w:rsidRDefault="00400A31" w:rsidP="00400A31">
            <w:pPr>
              <w:suppressAutoHyphens/>
              <w:spacing w:after="0" w:line="240" w:lineRule="auto"/>
              <w:ind w:leftChars="-1" w:hangingChars="1" w:hanging="2"/>
              <w:jc w:val="right"/>
              <w:textDirection w:val="btLr"/>
              <w:textAlignment w:val="top"/>
              <w:outlineLvl w:val="0"/>
              <w:rPr>
                <w:rFonts w:ascii="Arial" w:eastAsia="Arial" w:hAnsi="Arial" w:cs="Arial"/>
                <w:position w:val="-1"/>
                <w:sz w:val="18"/>
                <w:szCs w:val="18"/>
                <w:lang w:val="en-GB" w:eastAsia="en-GB"/>
              </w:rPr>
            </w:pPr>
            <w:r w:rsidRPr="00420F9F">
              <w:rPr>
                <w:rFonts w:ascii="Arial" w:eastAsia="Arial" w:hAnsi="Arial" w:cs="Arial"/>
                <w:b/>
                <w:position w:val="-1"/>
                <w:sz w:val="18"/>
                <w:szCs w:val="18"/>
                <w:lang w:val="en-GB" w:eastAsia="en-GB"/>
              </w:rPr>
              <w:t>NO</w:t>
            </w:r>
          </w:p>
        </w:tc>
        <w:tc>
          <w:tcPr>
            <w:tcW w:w="1298" w:type="dxa"/>
            <w:vMerge w:val="restart"/>
            <w:shd w:val="clear" w:color="auto" w:fill="F2F2F2"/>
          </w:tcPr>
          <w:p w14:paraId="237C0A70" w14:textId="77777777" w:rsidR="00400A31" w:rsidRPr="00420F9F" w:rsidRDefault="00400A31" w:rsidP="00400A31">
            <w:pPr>
              <w:suppressAutoHyphens/>
              <w:spacing w:after="0" w:line="240" w:lineRule="auto"/>
              <w:ind w:leftChars="-1" w:hangingChars="1" w:hanging="2"/>
              <w:jc w:val="right"/>
              <w:textDirection w:val="btLr"/>
              <w:textAlignment w:val="top"/>
              <w:outlineLvl w:val="0"/>
              <w:rPr>
                <w:rFonts w:ascii="Arial" w:eastAsia="Arial" w:hAnsi="Arial" w:cs="Arial"/>
                <w:position w:val="-1"/>
                <w:sz w:val="18"/>
                <w:szCs w:val="18"/>
                <w:lang w:val="en-GB" w:eastAsia="en-GB"/>
              </w:rPr>
            </w:pPr>
          </w:p>
          <w:p w14:paraId="68A93B29" w14:textId="77777777" w:rsidR="00400A31" w:rsidRPr="00420F9F" w:rsidRDefault="00400A31" w:rsidP="00400A31">
            <w:pPr>
              <w:suppressAutoHyphens/>
              <w:spacing w:after="0" w:line="240" w:lineRule="auto"/>
              <w:ind w:leftChars="-1" w:hangingChars="1" w:hanging="2"/>
              <w:jc w:val="right"/>
              <w:textDirection w:val="btLr"/>
              <w:textAlignment w:val="top"/>
              <w:outlineLvl w:val="0"/>
              <w:rPr>
                <w:rFonts w:ascii="Arial" w:eastAsia="Arial" w:hAnsi="Arial" w:cs="Arial"/>
                <w:position w:val="-1"/>
                <w:sz w:val="18"/>
                <w:szCs w:val="18"/>
                <w:lang w:val="en-GB" w:eastAsia="en-GB"/>
              </w:rPr>
            </w:pPr>
          </w:p>
          <w:p w14:paraId="3F4F70E2" w14:textId="77777777" w:rsidR="00400A31" w:rsidRPr="00420F9F" w:rsidRDefault="00400A31" w:rsidP="00400A31">
            <w:pPr>
              <w:suppressAutoHyphens/>
              <w:spacing w:after="0" w:line="240" w:lineRule="auto"/>
              <w:ind w:leftChars="-1" w:hangingChars="1" w:hanging="2"/>
              <w:jc w:val="right"/>
              <w:textDirection w:val="btLr"/>
              <w:textAlignment w:val="top"/>
              <w:outlineLvl w:val="0"/>
              <w:rPr>
                <w:rFonts w:ascii="Arial" w:eastAsia="Arial" w:hAnsi="Arial" w:cs="Arial"/>
                <w:position w:val="-1"/>
                <w:sz w:val="18"/>
                <w:szCs w:val="18"/>
                <w:lang w:val="en-GB" w:eastAsia="en-GB"/>
              </w:rPr>
            </w:pPr>
            <w:r w:rsidRPr="00420F9F">
              <w:rPr>
                <w:rFonts w:ascii="Arial" w:eastAsia="Arial" w:hAnsi="Arial" w:cs="Arial"/>
                <w:b/>
                <w:position w:val="-1"/>
                <w:sz w:val="18"/>
                <w:szCs w:val="18"/>
                <w:lang w:val="en-GB" w:eastAsia="en-GB"/>
              </w:rPr>
              <w:t>Nama Partai</w:t>
            </w:r>
          </w:p>
        </w:tc>
        <w:tc>
          <w:tcPr>
            <w:tcW w:w="1396" w:type="dxa"/>
            <w:gridSpan w:val="2"/>
            <w:shd w:val="clear" w:color="auto" w:fill="F2F2F2"/>
          </w:tcPr>
          <w:p w14:paraId="65AA5189"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position w:val="-1"/>
                <w:sz w:val="18"/>
                <w:szCs w:val="18"/>
                <w:lang w:val="en-GB" w:eastAsia="en-GB"/>
              </w:rPr>
            </w:pPr>
            <w:r w:rsidRPr="00420F9F">
              <w:rPr>
                <w:rFonts w:ascii="Arial" w:eastAsia="Arial" w:hAnsi="Arial" w:cs="Arial"/>
                <w:b/>
                <w:position w:val="-1"/>
                <w:sz w:val="18"/>
                <w:szCs w:val="18"/>
                <w:lang w:val="en-GB" w:eastAsia="en-GB"/>
              </w:rPr>
              <w:t>Kota Bandung</w:t>
            </w:r>
          </w:p>
        </w:tc>
        <w:tc>
          <w:tcPr>
            <w:tcW w:w="1417" w:type="dxa"/>
            <w:gridSpan w:val="2"/>
            <w:shd w:val="clear" w:color="auto" w:fill="F2F2F2"/>
          </w:tcPr>
          <w:p w14:paraId="5206E0E4"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position w:val="-1"/>
                <w:sz w:val="18"/>
                <w:szCs w:val="18"/>
                <w:lang w:val="en-GB" w:eastAsia="en-GB"/>
              </w:rPr>
            </w:pPr>
            <w:r w:rsidRPr="00420F9F">
              <w:rPr>
                <w:rFonts w:ascii="Arial" w:eastAsia="Arial" w:hAnsi="Arial" w:cs="Arial"/>
                <w:b/>
                <w:position w:val="-1"/>
                <w:sz w:val="18"/>
                <w:szCs w:val="18"/>
                <w:lang w:val="en-GB" w:eastAsia="en-GB"/>
              </w:rPr>
              <w:t>Kab. Bandung</w:t>
            </w:r>
          </w:p>
        </w:tc>
        <w:tc>
          <w:tcPr>
            <w:tcW w:w="1559" w:type="dxa"/>
            <w:gridSpan w:val="2"/>
            <w:shd w:val="clear" w:color="auto" w:fill="F2F2F2"/>
          </w:tcPr>
          <w:p w14:paraId="6CEE68C9"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position w:val="-1"/>
                <w:sz w:val="18"/>
                <w:szCs w:val="18"/>
                <w:lang w:val="en-GB" w:eastAsia="en-GB"/>
              </w:rPr>
            </w:pPr>
            <w:r w:rsidRPr="00420F9F">
              <w:rPr>
                <w:rFonts w:ascii="Arial" w:eastAsia="Arial" w:hAnsi="Arial" w:cs="Arial"/>
                <w:b/>
                <w:position w:val="-1"/>
                <w:sz w:val="18"/>
                <w:szCs w:val="18"/>
                <w:lang w:val="en-GB" w:eastAsia="en-GB"/>
              </w:rPr>
              <w:t>Bandung Barat</w:t>
            </w:r>
          </w:p>
        </w:tc>
        <w:tc>
          <w:tcPr>
            <w:tcW w:w="1701" w:type="dxa"/>
            <w:gridSpan w:val="2"/>
            <w:shd w:val="clear" w:color="auto" w:fill="F2F2F2"/>
          </w:tcPr>
          <w:p w14:paraId="1136DEAF"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position w:val="-1"/>
                <w:sz w:val="18"/>
                <w:szCs w:val="18"/>
                <w:lang w:val="en-GB" w:eastAsia="en-GB"/>
              </w:rPr>
            </w:pPr>
            <w:r w:rsidRPr="00420F9F">
              <w:rPr>
                <w:rFonts w:ascii="Arial" w:eastAsia="Arial" w:hAnsi="Arial" w:cs="Arial"/>
                <w:b/>
                <w:position w:val="-1"/>
                <w:sz w:val="18"/>
                <w:szCs w:val="18"/>
                <w:lang w:val="en-GB" w:eastAsia="en-GB"/>
              </w:rPr>
              <w:t>Cimahi</w:t>
            </w:r>
          </w:p>
          <w:p w14:paraId="01099633"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position w:val="-1"/>
                <w:sz w:val="18"/>
                <w:szCs w:val="18"/>
                <w:lang w:val="en-GB" w:eastAsia="en-GB"/>
              </w:rPr>
            </w:pPr>
          </w:p>
        </w:tc>
      </w:tr>
      <w:tr w:rsidR="00400A31" w:rsidRPr="00420F9F" w14:paraId="6677E60D" w14:textId="77777777" w:rsidTr="00383BE3">
        <w:trPr>
          <w:cantSplit/>
          <w:trHeight w:val="797"/>
        </w:trPr>
        <w:tc>
          <w:tcPr>
            <w:tcW w:w="567" w:type="dxa"/>
            <w:vMerge/>
            <w:shd w:val="clear" w:color="auto" w:fill="F2F2F2"/>
          </w:tcPr>
          <w:p w14:paraId="4729FA7D" w14:textId="77777777" w:rsidR="00400A31" w:rsidRPr="00420F9F" w:rsidRDefault="00400A31" w:rsidP="00400A31">
            <w:pPr>
              <w:widowControl w:val="0"/>
              <w:pBdr>
                <w:top w:val="nil"/>
                <w:left w:val="nil"/>
                <w:bottom w:val="nil"/>
                <w:right w:val="nil"/>
                <w:between w:val="nil"/>
              </w:pBdr>
              <w:suppressAutoHyphens/>
              <w:spacing w:after="0" w:line="240" w:lineRule="auto"/>
              <w:ind w:leftChars="-1" w:hangingChars="1" w:hanging="2"/>
              <w:textDirection w:val="btLr"/>
              <w:textAlignment w:val="top"/>
              <w:outlineLvl w:val="0"/>
              <w:rPr>
                <w:rFonts w:ascii="Arial" w:eastAsia="Arial" w:hAnsi="Arial" w:cs="Arial"/>
                <w:position w:val="-1"/>
                <w:sz w:val="18"/>
                <w:szCs w:val="18"/>
                <w:lang w:val="en-GB" w:eastAsia="en-GB"/>
              </w:rPr>
            </w:pPr>
          </w:p>
        </w:tc>
        <w:tc>
          <w:tcPr>
            <w:tcW w:w="1298" w:type="dxa"/>
            <w:vMerge/>
            <w:shd w:val="clear" w:color="auto" w:fill="F2F2F2"/>
          </w:tcPr>
          <w:p w14:paraId="307B76D6" w14:textId="77777777" w:rsidR="00400A31" w:rsidRPr="00420F9F" w:rsidRDefault="00400A31" w:rsidP="00400A31">
            <w:pPr>
              <w:widowControl w:val="0"/>
              <w:pBdr>
                <w:top w:val="nil"/>
                <w:left w:val="nil"/>
                <w:bottom w:val="nil"/>
                <w:right w:val="nil"/>
                <w:between w:val="nil"/>
              </w:pBdr>
              <w:suppressAutoHyphens/>
              <w:spacing w:after="0" w:line="240" w:lineRule="auto"/>
              <w:ind w:leftChars="-1" w:hangingChars="1" w:hanging="2"/>
              <w:textDirection w:val="btLr"/>
              <w:textAlignment w:val="top"/>
              <w:outlineLvl w:val="0"/>
              <w:rPr>
                <w:rFonts w:ascii="Arial" w:eastAsia="Arial" w:hAnsi="Arial" w:cs="Arial"/>
                <w:position w:val="-1"/>
                <w:sz w:val="18"/>
                <w:szCs w:val="18"/>
                <w:lang w:val="en-GB" w:eastAsia="en-GB"/>
              </w:rPr>
            </w:pPr>
          </w:p>
        </w:tc>
        <w:tc>
          <w:tcPr>
            <w:tcW w:w="687" w:type="dxa"/>
            <w:shd w:val="clear" w:color="auto" w:fill="F2F2F2"/>
          </w:tcPr>
          <w:p w14:paraId="0B8AB907"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position w:val="-1"/>
                <w:sz w:val="18"/>
                <w:szCs w:val="18"/>
                <w:lang w:val="en-GB" w:eastAsia="en-GB"/>
              </w:rPr>
            </w:pPr>
            <w:r w:rsidRPr="00420F9F">
              <w:rPr>
                <w:rFonts w:ascii="Arial" w:eastAsia="Arial" w:hAnsi="Arial" w:cs="Arial"/>
                <w:b/>
                <w:position w:val="-1"/>
                <w:sz w:val="18"/>
                <w:szCs w:val="18"/>
                <w:lang w:val="en-GB" w:eastAsia="en-GB"/>
              </w:rPr>
              <w:t>2014 s/d</w:t>
            </w:r>
          </w:p>
          <w:p w14:paraId="63E8E761"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position w:val="-1"/>
                <w:sz w:val="18"/>
                <w:szCs w:val="18"/>
                <w:lang w:val="en-GB" w:eastAsia="en-GB"/>
              </w:rPr>
            </w:pPr>
            <w:r w:rsidRPr="00420F9F">
              <w:rPr>
                <w:rFonts w:ascii="Arial" w:eastAsia="Arial" w:hAnsi="Arial" w:cs="Arial"/>
                <w:b/>
                <w:position w:val="-1"/>
                <w:sz w:val="18"/>
                <w:szCs w:val="18"/>
                <w:lang w:val="en-GB" w:eastAsia="en-GB"/>
              </w:rPr>
              <w:t>2019</w:t>
            </w:r>
          </w:p>
        </w:tc>
        <w:tc>
          <w:tcPr>
            <w:tcW w:w="709" w:type="dxa"/>
            <w:shd w:val="clear" w:color="auto" w:fill="F2F2F2"/>
          </w:tcPr>
          <w:p w14:paraId="79016A06"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position w:val="-1"/>
                <w:sz w:val="18"/>
                <w:szCs w:val="18"/>
                <w:lang w:val="en-GB" w:eastAsia="en-GB"/>
              </w:rPr>
            </w:pPr>
            <w:r w:rsidRPr="00420F9F">
              <w:rPr>
                <w:rFonts w:ascii="Arial" w:eastAsia="Arial" w:hAnsi="Arial" w:cs="Arial"/>
                <w:b/>
                <w:position w:val="-1"/>
                <w:sz w:val="18"/>
                <w:szCs w:val="18"/>
                <w:lang w:val="en-GB" w:eastAsia="en-GB"/>
              </w:rPr>
              <w:t>2019 s/d</w:t>
            </w:r>
          </w:p>
          <w:p w14:paraId="464D56B3"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position w:val="-1"/>
                <w:sz w:val="18"/>
                <w:szCs w:val="18"/>
                <w:lang w:val="en-GB" w:eastAsia="en-GB"/>
              </w:rPr>
            </w:pPr>
            <w:r w:rsidRPr="00420F9F">
              <w:rPr>
                <w:rFonts w:ascii="Arial" w:eastAsia="Arial" w:hAnsi="Arial" w:cs="Arial"/>
                <w:b/>
                <w:position w:val="-1"/>
                <w:sz w:val="18"/>
                <w:szCs w:val="18"/>
                <w:lang w:val="en-GB" w:eastAsia="en-GB"/>
              </w:rPr>
              <w:t>2024</w:t>
            </w:r>
          </w:p>
        </w:tc>
        <w:tc>
          <w:tcPr>
            <w:tcW w:w="708" w:type="dxa"/>
            <w:shd w:val="clear" w:color="auto" w:fill="F2F2F2"/>
          </w:tcPr>
          <w:p w14:paraId="2003E7DF"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position w:val="-1"/>
                <w:sz w:val="18"/>
                <w:szCs w:val="18"/>
                <w:lang w:val="en-GB" w:eastAsia="en-GB"/>
              </w:rPr>
            </w:pPr>
            <w:r w:rsidRPr="00420F9F">
              <w:rPr>
                <w:rFonts w:ascii="Arial" w:eastAsia="Arial" w:hAnsi="Arial" w:cs="Arial"/>
                <w:b/>
                <w:position w:val="-1"/>
                <w:sz w:val="18"/>
                <w:szCs w:val="18"/>
                <w:lang w:val="en-GB" w:eastAsia="en-GB"/>
              </w:rPr>
              <w:t>2014 s/d</w:t>
            </w:r>
          </w:p>
          <w:p w14:paraId="50E31D7E"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position w:val="-1"/>
                <w:sz w:val="18"/>
                <w:szCs w:val="18"/>
                <w:lang w:val="en-GB" w:eastAsia="en-GB"/>
              </w:rPr>
            </w:pPr>
            <w:r w:rsidRPr="00420F9F">
              <w:rPr>
                <w:rFonts w:ascii="Arial" w:eastAsia="Arial" w:hAnsi="Arial" w:cs="Arial"/>
                <w:b/>
                <w:position w:val="-1"/>
                <w:sz w:val="18"/>
                <w:szCs w:val="18"/>
                <w:lang w:val="en-GB" w:eastAsia="en-GB"/>
              </w:rPr>
              <w:t>2019</w:t>
            </w:r>
          </w:p>
        </w:tc>
        <w:tc>
          <w:tcPr>
            <w:tcW w:w="709" w:type="dxa"/>
            <w:shd w:val="clear" w:color="auto" w:fill="F2F2F2"/>
          </w:tcPr>
          <w:p w14:paraId="33EF4F8E"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position w:val="-1"/>
                <w:sz w:val="18"/>
                <w:szCs w:val="18"/>
                <w:lang w:val="en-GB" w:eastAsia="en-GB"/>
              </w:rPr>
            </w:pPr>
            <w:r w:rsidRPr="00420F9F">
              <w:rPr>
                <w:rFonts w:ascii="Arial" w:eastAsia="Arial" w:hAnsi="Arial" w:cs="Arial"/>
                <w:b/>
                <w:position w:val="-1"/>
                <w:sz w:val="18"/>
                <w:szCs w:val="18"/>
                <w:lang w:val="en-GB" w:eastAsia="en-GB"/>
              </w:rPr>
              <w:t>2019 s/d</w:t>
            </w:r>
          </w:p>
          <w:p w14:paraId="7ECBB9D2"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position w:val="-1"/>
                <w:sz w:val="18"/>
                <w:szCs w:val="18"/>
                <w:lang w:val="en-GB" w:eastAsia="en-GB"/>
              </w:rPr>
            </w:pPr>
            <w:r w:rsidRPr="00420F9F">
              <w:rPr>
                <w:rFonts w:ascii="Arial" w:eastAsia="Arial" w:hAnsi="Arial" w:cs="Arial"/>
                <w:b/>
                <w:position w:val="-1"/>
                <w:sz w:val="18"/>
                <w:szCs w:val="18"/>
                <w:lang w:val="en-GB" w:eastAsia="en-GB"/>
              </w:rPr>
              <w:t>2024</w:t>
            </w:r>
          </w:p>
        </w:tc>
        <w:tc>
          <w:tcPr>
            <w:tcW w:w="709" w:type="dxa"/>
            <w:shd w:val="clear" w:color="auto" w:fill="F2F2F2"/>
          </w:tcPr>
          <w:p w14:paraId="68A4B92E"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position w:val="-1"/>
                <w:sz w:val="18"/>
                <w:szCs w:val="18"/>
                <w:lang w:val="en-GB" w:eastAsia="en-GB"/>
              </w:rPr>
            </w:pPr>
            <w:r w:rsidRPr="00420F9F">
              <w:rPr>
                <w:rFonts w:ascii="Arial" w:eastAsia="Arial" w:hAnsi="Arial" w:cs="Arial"/>
                <w:b/>
                <w:position w:val="-1"/>
                <w:sz w:val="18"/>
                <w:szCs w:val="18"/>
                <w:lang w:val="en-GB" w:eastAsia="en-GB"/>
              </w:rPr>
              <w:t>2014 s/d</w:t>
            </w:r>
          </w:p>
          <w:p w14:paraId="1260F859"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position w:val="-1"/>
                <w:sz w:val="18"/>
                <w:szCs w:val="18"/>
                <w:lang w:val="en-GB" w:eastAsia="en-GB"/>
              </w:rPr>
            </w:pPr>
            <w:r w:rsidRPr="00420F9F">
              <w:rPr>
                <w:rFonts w:ascii="Arial" w:eastAsia="Arial" w:hAnsi="Arial" w:cs="Arial"/>
                <w:b/>
                <w:position w:val="-1"/>
                <w:sz w:val="18"/>
                <w:szCs w:val="18"/>
                <w:lang w:val="en-GB" w:eastAsia="en-GB"/>
              </w:rPr>
              <w:t>2019</w:t>
            </w:r>
          </w:p>
        </w:tc>
        <w:tc>
          <w:tcPr>
            <w:tcW w:w="850" w:type="dxa"/>
            <w:shd w:val="clear" w:color="auto" w:fill="F2F2F2"/>
          </w:tcPr>
          <w:p w14:paraId="2D24319E"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position w:val="-1"/>
                <w:sz w:val="18"/>
                <w:szCs w:val="18"/>
                <w:lang w:val="en-GB" w:eastAsia="en-GB"/>
              </w:rPr>
            </w:pPr>
            <w:r w:rsidRPr="00420F9F">
              <w:rPr>
                <w:rFonts w:ascii="Arial" w:eastAsia="Arial" w:hAnsi="Arial" w:cs="Arial"/>
                <w:b/>
                <w:position w:val="-1"/>
                <w:sz w:val="18"/>
                <w:szCs w:val="18"/>
                <w:lang w:val="en-GB" w:eastAsia="en-GB"/>
              </w:rPr>
              <w:t>2019 s/d</w:t>
            </w:r>
          </w:p>
          <w:p w14:paraId="60905895"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position w:val="-1"/>
                <w:sz w:val="18"/>
                <w:szCs w:val="18"/>
                <w:lang w:val="en-GB" w:eastAsia="en-GB"/>
              </w:rPr>
            </w:pPr>
            <w:r w:rsidRPr="00420F9F">
              <w:rPr>
                <w:rFonts w:ascii="Arial" w:eastAsia="Arial" w:hAnsi="Arial" w:cs="Arial"/>
                <w:b/>
                <w:position w:val="-1"/>
                <w:sz w:val="18"/>
                <w:szCs w:val="18"/>
                <w:lang w:val="en-GB" w:eastAsia="en-GB"/>
              </w:rPr>
              <w:t>2024</w:t>
            </w:r>
          </w:p>
        </w:tc>
        <w:tc>
          <w:tcPr>
            <w:tcW w:w="709" w:type="dxa"/>
            <w:shd w:val="clear" w:color="auto" w:fill="F2F2F2"/>
          </w:tcPr>
          <w:p w14:paraId="1CA33255"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position w:val="-1"/>
                <w:sz w:val="18"/>
                <w:szCs w:val="18"/>
                <w:lang w:val="en-GB" w:eastAsia="en-GB"/>
              </w:rPr>
            </w:pPr>
            <w:r w:rsidRPr="00420F9F">
              <w:rPr>
                <w:rFonts w:ascii="Arial" w:eastAsia="Arial" w:hAnsi="Arial" w:cs="Arial"/>
                <w:b/>
                <w:position w:val="-1"/>
                <w:sz w:val="18"/>
                <w:szCs w:val="18"/>
                <w:lang w:val="en-GB" w:eastAsia="en-GB"/>
              </w:rPr>
              <w:t>2014 s/d</w:t>
            </w:r>
          </w:p>
          <w:p w14:paraId="3BCEB76D"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position w:val="-1"/>
                <w:sz w:val="18"/>
                <w:szCs w:val="18"/>
                <w:lang w:val="en-GB" w:eastAsia="en-GB"/>
              </w:rPr>
            </w:pPr>
            <w:r w:rsidRPr="00420F9F">
              <w:rPr>
                <w:rFonts w:ascii="Arial" w:eastAsia="Arial" w:hAnsi="Arial" w:cs="Arial"/>
                <w:b/>
                <w:position w:val="-1"/>
                <w:sz w:val="18"/>
                <w:szCs w:val="18"/>
                <w:lang w:val="en-GB" w:eastAsia="en-GB"/>
              </w:rPr>
              <w:t>2019</w:t>
            </w:r>
          </w:p>
        </w:tc>
        <w:tc>
          <w:tcPr>
            <w:tcW w:w="992" w:type="dxa"/>
            <w:shd w:val="clear" w:color="auto" w:fill="F2F2F2"/>
          </w:tcPr>
          <w:p w14:paraId="045FB48E"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position w:val="-1"/>
                <w:sz w:val="18"/>
                <w:szCs w:val="18"/>
                <w:lang w:val="en-GB" w:eastAsia="en-GB"/>
              </w:rPr>
            </w:pPr>
            <w:r w:rsidRPr="00420F9F">
              <w:rPr>
                <w:rFonts w:ascii="Arial" w:eastAsia="Arial" w:hAnsi="Arial" w:cs="Arial"/>
                <w:b/>
                <w:position w:val="-1"/>
                <w:sz w:val="18"/>
                <w:szCs w:val="18"/>
                <w:lang w:val="en-GB" w:eastAsia="en-GB"/>
              </w:rPr>
              <w:t>2019 s/d</w:t>
            </w:r>
          </w:p>
          <w:p w14:paraId="669E6AE6"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position w:val="-1"/>
                <w:sz w:val="18"/>
                <w:szCs w:val="18"/>
                <w:lang w:val="en-GB" w:eastAsia="en-GB"/>
              </w:rPr>
            </w:pPr>
            <w:r w:rsidRPr="00420F9F">
              <w:rPr>
                <w:rFonts w:ascii="Arial" w:eastAsia="Arial" w:hAnsi="Arial" w:cs="Arial"/>
                <w:b/>
                <w:position w:val="-1"/>
                <w:sz w:val="18"/>
                <w:szCs w:val="18"/>
                <w:lang w:val="en-GB" w:eastAsia="en-GB"/>
              </w:rPr>
              <w:t>2024</w:t>
            </w:r>
          </w:p>
        </w:tc>
      </w:tr>
      <w:tr w:rsidR="00400A31" w:rsidRPr="00420F9F" w14:paraId="514496AF" w14:textId="77777777" w:rsidTr="00383BE3">
        <w:tc>
          <w:tcPr>
            <w:tcW w:w="567" w:type="dxa"/>
          </w:tcPr>
          <w:p w14:paraId="20C15B2A"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color w:val="202122"/>
                <w:position w:val="-1"/>
                <w:sz w:val="18"/>
                <w:szCs w:val="18"/>
                <w:lang w:val="en-GB" w:eastAsia="en-GB"/>
              </w:rPr>
              <w:t>1</w:t>
            </w:r>
          </w:p>
        </w:tc>
        <w:tc>
          <w:tcPr>
            <w:tcW w:w="1298" w:type="dxa"/>
          </w:tcPr>
          <w:p w14:paraId="34D316F3" w14:textId="77777777" w:rsidR="00400A31" w:rsidRPr="00420F9F" w:rsidRDefault="00400A31" w:rsidP="00400A31">
            <w:pPr>
              <w:suppressAutoHyphens/>
              <w:spacing w:after="0" w:line="240" w:lineRule="auto"/>
              <w:ind w:leftChars="-1" w:hangingChars="1" w:hanging="2"/>
              <w:jc w:val="both"/>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color w:val="202122"/>
                <w:position w:val="-1"/>
                <w:sz w:val="18"/>
                <w:szCs w:val="18"/>
                <w:lang w:val="en-GB" w:eastAsia="en-GB"/>
              </w:rPr>
              <w:t>PKB</w:t>
            </w:r>
          </w:p>
        </w:tc>
        <w:tc>
          <w:tcPr>
            <w:tcW w:w="687" w:type="dxa"/>
          </w:tcPr>
          <w:p w14:paraId="21244710"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color w:val="202122"/>
                <w:position w:val="-1"/>
                <w:sz w:val="18"/>
                <w:szCs w:val="18"/>
                <w:lang w:val="en-GB" w:eastAsia="en-GB"/>
              </w:rPr>
              <w:t>5</w:t>
            </w:r>
          </w:p>
        </w:tc>
        <w:tc>
          <w:tcPr>
            <w:tcW w:w="709" w:type="dxa"/>
          </w:tcPr>
          <w:p w14:paraId="07C7020A"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color w:val="202122"/>
                <w:position w:val="-1"/>
                <w:sz w:val="18"/>
                <w:szCs w:val="18"/>
                <w:lang w:val="en-GB" w:eastAsia="en-GB"/>
              </w:rPr>
              <w:t>6</w:t>
            </w:r>
          </w:p>
        </w:tc>
        <w:tc>
          <w:tcPr>
            <w:tcW w:w="708" w:type="dxa"/>
          </w:tcPr>
          <w:p w14:paraId="78A5E936"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color w:val="202122"/>
                <w:position w:val="-1"/>
                <w:sz w:val="18"/>
                <w:szCs w:val="18"/>
                <w:lang w:val="en-GB" w:eastAsia="en-GB"/>
              </w:rPr>
              <w:t>2</w:t>
            </w:r>
          </w:p>
        </w:tc>
        <w:tc>
          <w:tcPr>
            <w:tcW w:w="709" w:type="dxa"/>
          </w:tcPr>
          <w:p w14:paraId="0FF0A392"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color w:val="202122"/>
                <w:position w:val="-1"/>
                <w:sz w:val="18"/>
                <w:szCs w:val="18"/>
                <w:lang w:val="en-GB" w:eastAsia="en-GB"/>
              </w:rPr>
              <w:t>3</w:t>
            </w:r>
          </w:p>
        </w:tc>
        <w:tc>
          <w:tcPr>
            <w:tcW w:w="709" w:type="dxa"/>
          </w:tcPr>
          <w:p w14:paraId="1DBFE1B2"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color w:val="202122"/>
                <w:position w:val="-1"/>
                <w:sz w:val="18"/>
                <w:szCs w:val="18"/>
                <w:lang w:val="en-GB" w:eastAsia="en-GB"/>
              </w:rPr>
              <w:t>4</w:t>
            </w:r>
          </w:p>
        </w:tc>
        <w:tc>
          <w:tcPr>
            <w:tcW w:w="850" w:type="dxa"/>
          </w:tcPr>
          <w:p w14:paraId="65423258"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color w:val="202122"/>
                <w:position w:val="-1"/>
                <w:sz w:val="18"/>
                <w:szCs w:val="18"/>
                <w:lang w:val="en-GB" w:eastAsia="en-GB"/>
              </w:rPr>
              <w:t>5</w:t>
            </w:r>
          </w:p>
        </w:tc>
        <w:tc>
          <w:tcPr>
            <w:tcW w:w="709" w:type="dxa"/>
          </w:tcPr>
          <w:p w14:paraId="37923B27"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color w:val="202122"/>
                <w:position w:val="-1"/>
                <w:sz w:val="18"/>
                <w:szCs w:val="18"/>
                <w:lang w:val="en-GB" w:eastAsia="en-GB"/>
              </w:rPr>
              <w:t>1</w:t>
            </w:r>
          </w:p>
        </w:tc>
        <w:tc>
          <w:tcPr>
            <w:tcW w:w="992" w:type="dxa"/>
          </w:tcPr>
          <w:p w14:paraId="7FF41132"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color w:val="202122"/>
                <w:position w:val="-1"/>
                <w:sz w:val="18"/>
                <w:szCs w:val="18"/>
                <w:lang w:val="en-GB" w:eastAsia="en-GB"/>
              </w:rPr>
              <w:t>2</w:t>
            </w:r>
          </w:p>
        </w:tc>
      </w:tr>
      <w:tr w:rsidR="00400A31" w:rsidRPr="00420F9F" w14:paraId="351F5BAA" w14:textId="77777777" w:rsidTr="00383BE3">
        <w:tc>
          <w:tcPr>
            <w:tcW w:w="567" w:type="dxa"/>
          </w:tcPr>
          <w:p w14:paraId="4F55AA97"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color w:val="202122"/>
                <w:position w:val="-1"/>
                <w:sz w:val="18"/>
                <w:szCs w:val="18"/>
                <w:lang w:val="en-GB" w:eastAsia="en-GB"/>
              </w:rPr>
              <w:t>2</w:t>
            </w:r>
          </w:p>
        </w:tc>
        <w:tc>
          <w:tcPr>
            <w:tcW w:w="1298" w:type="dxa"/>
          </w:tcPr>
          <w:p w14:paraId="247E35BA" w14:textId="77777777" w:rsidR="00400A31" w:rsidRPr="00420F9F" w:rsidRDefault="00400A31" w:rsidP="00400A31">
            <w:pPr>
              <w:suppressAutoHyphens/>
              <w:spacing w:after="0" w:line="240" w:lineRule="auto"/>
              <w:ind w:leftChars="-1" w:hangingChars="1" w:hanging="2"/>
              <w:jc w:val="both"/>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color w:val="202122"/>
                <w:position w:val="-1"/>
                <w:sz w:val="18"/>
                <w:szCs w:val="18"/>
                <w:lang w:val="en-GB" w:eastAsia="en-GB"/>
              </w:rPr>
              <w:t>Gerindra</w:t>
            </w:r>
          </w:p>
        </w:tc>
        <w:tc>
          <w:tcPr>
            <w:tcW w:w="687" w:type="dxa"/>
          </w:tcPr>
          <w:p w14:paraId="18DFF65E"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color w:val="202122"/>
                <w:position w:val="-1"/>
                <w:sz w:val="18"/>
                <w:szCs w:val="18"/>
                <w:lang w:val="en-GB" w:eastAsia="en-GB"/>
              </w:rPr>
              <w:t>7</w:t>
            </w:r>
          </w:p>
        </w:tc>
        <w:tc>
          <w:tcPr>
            <w:tcW w:w="709" w:type="dxa"/>
          </w:tcPr>
          <w:p w14:paraId="62FB26CC"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color w:val="202122"/>
                <w:position w:val="-1"/>
                <w:sz w:val="18"/>
                <w:szCs w:val="18"/>
                <w:lang w:val="en-GB" w:eastAsia="en-GB"/>
              </w:rPr>
              <w:t>7</w:t>
            </w:r>
          </w:p>
        </w:tc>
        <w:tc>
          <w:tcPr>
            <w:tcW w:w="708" w:type="dxa"/>
          </w:tcPr>
          <w:p w14:paraId="580C5838"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color w:val="202122"/>
                <w:position w:val="-1"/>
                <w:sz w:val="18"/>
                <w:szCs w:val="18"/>
                <w:lang w:val="en-GB" w:eastAsia="en-GB"/>
              </w:rPr>
              <w:t>6</w:t>
            </w:r>
          </w:p>
        </w:tc>
        <w:tc>
          <w:tcPr>
            <w:tcW w:w="709" w:type="dxa"/>
          </w:tcPr>
          <w:p w14:paraId="6CA13CB3"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color w:val="202122"/>
                <w:position w:val="-1"/>
                <w:sz w:val="18"/>
                <w:szCs w:val="18"/>
                <w:lang w:val="en-GB" w:eastAsia="en-GB"/>
              </w:rPr>
              <w:t>7</w:t>
            </w:r>
          </w:p>
        </w:tc>
        <w:tc>
          <w:tcPr>
            <w:tcW w:w="709" w:type="dxa"/>
          </w:tcPr>
          <w:p w14:paraId="00A28F80"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color w:val="202122"/>
                <w:position w:val="-1"/>
                <w:sz w:val="18"/>
                <w:szCs w:val="18"/>
                <w:lang w:val="en-GB" w:eastAsia="en-GB"/>
              </w:rPr>
              <w:t>5</w:t>
            </w:r>
          </w:p>
        </w:tc>
        <w:tc>
          <w:tcPr>
            <w:tcW w:w="850" w:type="dxa"/>
          </w:tcPr>
          <w:p w14:paraId="7767C756"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color w:val="202122"/>
                <w:position w:val="-1"/>
                <w:sz w:val="18"/>
                <w:szCs w:val="18"/>
                <w:lang w:val="en-GB" w:eastAsia="en-GB"/>
              </w:rPr>
              <w:t>7</w:t>
            </w:r>
          </w:p>
        </w:tc>
        <w:tc>
          <w:tcPr>
            <w:tcW w:w="709" w:type="dxa"/>
          </w:tcPr>
          <w:p w14:paraId="63572407"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color w:val="202122"/>
                <w:position w:val="-1"/>
                <w:sz w:val="18"/>
                <w:szCs w:val="18"/>
                <w:lang w:val="en-GB" w:eastAsia="en-GB"/>
              </w:rPr>
              <w:t>7</w:t>
            </w:r>
          </w:p>
        </w:tc>
        <w:tc>
          <w:tcPr>
            <w:tcW w:w="992" w:type="dxa"/>
          </w:tcPr>
          <w:p w14:paraId="210E1A9A"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color w:val="202122"/>
                <w:position w:val="-1"/>
                <w:sz w:val="18"/>
                <w:szCs w:val="18"/>
                <w:lang w:val="en-GB" w:eastAsia="en-GB"/>
              </w:rPr>
              <w:t>8</w:t>
            </w:r>
          </w:p>
        </w:tc>
      </w:tr>
      <w:tr w:rsidR="00400A31" w:rsidRPr="00420F9F" w14:paraId="474ACDF4" w14:textId="77777777" w:rsidTr="00383BE3">
        <w:tc>
          <w:tcPr>
            <w:tcW w:w="567" w:type="dxa"/>
          </w:tcPr>
          <w:p w14:paraId="0F0C5ACF"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color w:val="202122"/>
                <w:position w:val="-1"/>
                <w:sz w:val="18"/>
                <w:szCs w:val="18"/>
                <w:lang w:val="en-GB" w:eastAsia="en-GB"/>
              </w:rPr>
              <w:t>3</w:t>
            </w:r>
          </w:p>
        </w:tc>
        <w:tc>
          <w:tcPr>
            <w:tcW w:w="1298" w:type="dxa"/>
          </w:tcPr>
          <w:p w14:paraId="680466B4" w14:textId="77777777" w:rsidR="00400A31" w:rsidRPr="00420F9F" w:rsidRDefault="00400A31" w:rsidP="00400A31">
            <w:pPr>
              <w:suppressAutoHyphens/>
              <w:spacing w:after="0" w:line="240" w:lineRule="auto"/>
              <w:ind w:leftChars="-1" w:hangingChars="1" w:hanging="2"/>
              <w:jc w:val="both"/>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color w:val="202122"/>
                <w:position w:val="-1"/>
                <w:sz w:val="18"/>
                <w:szCs w:val="18"/>
                <w:lang w:val="en-GB" w:eastAsia="en-GB"/>
              </w:rPr>
              <w:t>PDI Perjuangan</w:t>
            </w:r>
          </w:p>
        </w:tc>
        <w:tc>
          <w:tcPr>
            <w:tcW w:w="687" w:type="dxa"/>
          </w:tcPr>
          <w:p w14:paraId="0BE4E761"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color w:val="202122"/>
                <w:position w:val="-1"/>
                <w:sz w:val="18"/>
                <w:szCs w:val="18"/>
                <w:lang w:val="en-GB" w:eastAsia="en-GB"/>
              </w:rPr>
              <w:t>9</w:t>
            </w:r>
          </w:p>
        </w:tc>
        <w:tc>
          <w:tcPr>
            <w:tcW w:w="709" w:type="dxa"/>
          </w:tcPr>
          <w:p w14:paraId="678D1B80"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color w:val="202122"/>
                <w:position w:val="-1"/>
                <w:sz w:val="18"/>
                <w:szCs w:val="18"/>
                <w:lang w:val="en-GB" w:eastAsia="en-GB"/>
              </w:rPr>
              <w:t>7</w:t>
            </w:r>
          </w:p>
        </w:tc>
        <w:tc>
          <w:tcPr>
            <w:tcW w:w="708" w:type="dxa"/>
          </w:tcPr>
          <w:p w14:paraId="2B64DE3C"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color w:val="202122"/>
                <w:position w:val="-1"/>
                <w:sz w:val="18"/>
                <w:szCs w:val="18"/>
                <w:lang w:val="en-GB" w:eastAsia="en-GB"/>
              </w:rPr>
              <w:t>7</w:t>
            </w:r>
          </w:p>
        </w:tc>
        <w:tc>
          <w:tcPr>
            <w:tcW w:w="709" w:type="dxa"/>
          </w:tcPr>
          <w:p w14:paraId="57AE6A61"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color w:val="202122"/>
                <w:position w:val="-1"/>
                <w:sz w:val="18"/>
                <w:szCs w:val="18"/>
                <w:lang w:val="en-GB" w:eastAsia="en-GB"/>
              </w:rPr>
              <w:t>6</w:t>
            </w:r>
          </w:p>
        </w:tc>
        <w:tc>
          <w:tcPr>
            <w:tcW w:w="709" w:type="dxa"/>
          </w:tcPr>
          <w:p w14:paraId="5933E91F"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color w:val="202122"/>
                <w:position w:val="-1"/>
                <w:sz w:val="18"/>
                <w:szCs w:val="18"/>
                <w:lang w:val="en-GB" w:eastAsia="en-GB"/>
              </w:rPr>
              <w:t>12</w:t>
            </w:r>
          </w:p>
        </w:tc>
        <w:tc>
          <w:tcPr>
            <w:tcW w:w="850" w:type="dxa"/>
          </w:tcPr>
          <w:p w14:paraId="37833AF4"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color w:val="202122"/>
                <w:position w:val="-1"/>
                <w:sz w:val="18"/>
                <w:szCs w:val="18"/>
                <w:lang w:val="en-GB" w:eastAsia="en-GB"/>
              </w:rPr>
              <w:t>7</w:t>
            </w:r>
          </w:p>
        </w:tc>
        <w:tc>
          <w:tcPr>
            <w:tcW w:w="709" w:type="dxa"/>
          </w:tcPr>
          <w:p w14:paraId="407983AC"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color w:val="202122"/>
                <w:position w:val="-1"/>
                <w:sz w:val="18"/>
                <w:szCs w:val="18"/>
                <w:lang w:val="en-GB" w:eastAsia="en-GB"/>
              </w:rPr>
              <w:t>12</w:t>
            </w:r>
          </w:p>
        </w:tc>
        <w:tc>
          <w:tcPr>
            <w:tcW w:w="992" w:type="dxa"/>
          </w:tcPr>
          <w:p w14:paraId="10BD3FF2"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color w:val="202122"/>
                <w:position w:val="-1"/>
                <w:sz w:val="18"/>
                <w:szCs w:val="18"/>
                <w:lang w:val="en-GB" w:eastAsia="en-GB"/>
              </w:rPr>
              <w:t>7</w:t>
            </w:r>
          </w:p>
        </w:tc>
      </w:tr>
      <w:tr w:rsidR="00400A31" w:rsidRPr="00420F9F" w14:paraId="3DD6AEFC" w14:textId="77777777" w:rsidTr="00383BE3">
        <w:tc>
          <w:tcPr>
            <w:tcW w:w="567" w:type="dxa"/>
          </w:tcPr>
          <w:p w14:paraId="1BCBD578"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color w:val="202122"/>
                <w:position w:val="-1"/>
                <w:sz w:val="18"/>
                <w:szCs w:val="18"/>
                <w:lang w:val="en-GB" w:eastAsia="en-GB"/>
              </w:rPr>
              <w:t>4</w:t>
            </w:r>
          </w:p>
        </w:tc>
        <w:tc>
          <w:tcPr>
            <w:tcW w:w="1298" w:type="dxa"/>
          </w:tcPr>
          <w:p w14:paraId="75C92F89" w14:textId="77777777" w:rsidR="00400A31" w:rsidRPr="00420F9F" w:rsidRDefault="00400A31" w:rsidP="00400A31">
            <w:pPr>
              <w:suppressAutoHyphens/>
              <w:spacing w:after="0" w:line="240" w:lineRule="auto"/>
              <w:ind w:leftChars="-1" w:hangingChars="1" w:hanging="2"/>
              <w:jc w:val="both"/>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color w:val="202122"/>
                <w:position w:val="-1"/>
                <w:sz w:val="18"/>
                <w:szCs w:val="18"/>
                <w:lang w:val="en-GB" w:eastAsia="en-GB"/>
              </w:rPr>
              <w:t>Golkar</w:t>
            </w:r>
          </w:p>
        </w:tc>
        <w:tc>
          <w:tcPr>
            <w:tcW w:w="687" w:type="dxa"/>
          </w:tcPr>
          <w:p w14:paraId="42319DE5"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color w:val="202122"/>
                <w:position w:val="-1"/>
                <w:sz w:val="18"/>
                <w:szCs w:val="18"/>
                <w:lang w:val="en-GB" w:eastAsia="en-GB"/>
              </w:rPr>
              <w:t>12</w:t>
            </w:r>
          </w:p>
        </w:tc>
        <w:tc>
          <w:tcPr>
            <w:tcW w:w="709" w:type="dxa"/>
          </w:tcPr>
          <w:p w14:paraId="04832F3D"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color w:val="202122"/>
                <w:position w:val="-1"/>
                <w:sz w:val="18"/>
                <w:szCs w:val="18"/>
                <w:lang w:val="en-GB" w:eastAsia="en-GB"/>
              </w:rPr>
              <w:t>11</w:t>
            </w:r>
          </w:p>
        </w:tc>
        <w:tc>
          <w:tcPr>
            <w:tcW w:w="708" w:type="dxa"/>
          </w:tcPr>
          <w:p w14:paraId="37B7F0DB"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color w:val="202122"/>
                <w:position w:val="-1"/>
                <w:sz w:val="18"/>
                <w:szCs w:val="18"/>
                <w:lang w:val="en-GB" w:eastAsia="en-GB"/>
              </w:rPr>
              <w:t>4</w:t>
            </w:r>
          </w:p>
        </w:tc>
        <w:tc>
          <w:tcPr>
            <w:tcW w:w="709" w:type="dxa"/>
          </w:tcPr>
          <w:p w14:paraId="269FD628"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color w:val="202122"/>
                <w:position w:val="-1"/>
                <w:sz w:val="18"/>
                <w:szCs w:val="18"/>
                <w:lang w:val="en-GB" w:eastAsia="en-GB"/>
              </w:rPr>
              <w:t>6</w:t>
            </w:r>
          </w:p>
        </w:tc>
        <w:tc>
          <w:tcPr>
            <w:tcW w:w="709" w:type="dxa"/>
          </w:tcPr>
          <w:p w14:paraId="5CE772C7"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color w:val="202122"/>
                <w:position w:val="-1"/>
                <w:sz w:val="18"/>
                <w:szCs w:val="18"/>
                <w:lang w:val="en-GB" w:eastAsia="en-GB"/>
              </w:rPr>
              <w:t>6</w:t>
            </w:r>
          </w:p>
        </w:tc>
        <w:tc>
          <w:tcPr>
            <w:tcW w:w="850" w:type="dxa"/>
          </w:tcPr>
          <w:p w14:paraId="362B299D"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color w:val="202122"/>
                <w:position w:val="-1"/>
                <w:sz w:val="18"/>
                <w:szCs w:val="18"/>
                <w:lang w:val="en-GB" w:eastAsia="en-GB"/>
              </w:rPr>
              <w:t>5</w:t>
            </w:r>
          </w:p>
        </w:tc>
        <w:tc>
          <w:tcPr>
            <w:tcW w:w="709" w:type="dxa"/>
          </w:tcPr>
          <w:p w14:paraId="30E84666"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color w:val="202122"/>
                <w:position w:val="-1"/>
                <w:sz w:val="18"/>
                <w:szCs w:val="18"/>
                <w:lang w:val="en-GB" w:eastAsia="en-GB"/>
              </w:rPr>
              <w:t>6</w:t>
            </w:r>
          </w:p>
        </w:tc>
        <w:tc>
          <w:tcPr>
            <w:tcW w:w="992" w:type="dxa"/>
          </w:tcPr>
          <w:p w14:paraId="59E19324"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color w:val="202122"/>
                <w:position w:val="-1"/>
                <w:sz w:val="18"/>
                <w:szCs w:val="18"/>
                <w:lang w:val="en-GB" w:eastAsia="en-GB"/>
              </w:rPr>
              <w:t>6</w:t>
            </w:r>
          </w:p>
        </w:tc>
      </w:tr>
      <w:tr w:rsidR="00400A31" w:rsidRPr="00420F9F" w14:paraId="084C0A4E" w14:textId="77777777" w:rsidTr="00383BE3">
        <w:tc>
          <w:tcPr>
            <w:tcW w:w="567" w:type="dxa"/>
          </w:tcPr>
          <w:p w14:paraId="7003CA64"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color w:val="202122"/>
                <w:position w:val="-1"/>
                <w:sz w:val="18"/>
                <w:szCs w:val="18"/>
                <w:lang w:val="en-GB" w:eastAsia="en-GB"/>
              </w:rPr>
              <w:t>5</w:t>
            </w:r>
          </w:p>
        </w:tc>
        <w:tc>
          <w:tcPr>
            <w:tcW w:w="1298" w:type="dxa"/>
          </w:tcPr>
          <w:p w14:paraId="5C785E28" w14:textId="77777777" w:rsidR="00400A31" w:rsidRPr="00420F9F" w:rsidRDefault="00400A31" w:rsidP="00400A31">
            <w:pPr>
              <w:suppressAutoHyphens/>
              <w:spacing w:after="0" w:line="240" w:lineRule="auto"/>
              <w:ind w:leftChars="-1" w:hangingChars="1" w:hanging="2"/>
              <w:jc w:val="both"/>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color w:val="202122"/>
                <w:position w:val="-1"/>
                <w:sz w:val="18"/>
                <w:szCs w:val="18"/>
                <w:lang w:val="en-GB" w:eastAsia="en-GB"/>
              </w:rPr>
              <w:t>Nasdem</w:t>
            </w:r>
          </w:p>
        </w:tc>
        <w:tc>
          <w:tcPr>
            <w:tcW w:w="687" w:type="dxa"/>
          </w:tcPr>
          <w:p w14:paraId="10C0F9E1"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color w:val="202122"/>
                <w:position w:val="-1"/>
                <w:sz w:val="18"/>
                <w:szCs w:val="18"/>
                <w:lang w:val="en-GB" w:eastAsia="en-GB"/>
              </w:rPr>
              <w:t>2</w:t>
            </w:r>
          </w:p>
        </w:tc>
        <w:tc>
          <w:tcPr>
            <w:tcW w:w="709" w:type="dxa"/>
          </w:tcPr>
          <w:p w14:paraId="563EDBF1"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color w:val="202122"/>
                <w:position w:val="-1"/>
                <w:sz w:val="18"/>
                <w:szCs w:val="18"/>
                <w:lang w:val="en-GB" w:eastAsia="en-GB"/>
              </w:rPr>
              <w:t>5</w:t>
            </w:r>
          </w:p>
        </w:tc>
        <w:tc>
          <w:tcPr>
            <w:tcW w:w="708" w:type="dxa"/>
          </w:tcPr>
          <w:p w14:paraId="44889706"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color w:val="202122"/>
                <w:position w:val="-1"/>
                <w:sz w:val="18"/>
                <w:szCs w:val="18"/>
                <w:lang w:val="en-GB" w:eastAsia="en-GB"/>
              </w:rPr>
              <w:t>4</w:t>
            </w:r>
          </w:p>
        </w:tc>
        <w:tc>
          <w:tcPr>
            <w:tcW w:w="709" w:type="dxa"/>
          </w:tcPr>
          <w:p w14:paraId="47169F4A"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color w:val="202122"/>
                <w:position w:val="-1"/>
                <w:sz w:val="18"/>
                <w:szCs w:val="18"/>
                <w:lang w:val="en-GB" w:eastAsia="en-GB"/>
              </w:rPr>
              <w:t>4</w:t>
            </w:r>
          </w:p>
        </w:tc>
        <w:tc>
          <w:tcPr>
            <w:tcW w:w="709" w:type="dxa"/>
          </w:tcPr>
          <w:p w14:paraId="49E9B91E"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color w:val="202122"/>
                <w:position w:val="-1"/>
                <w:sz w:val="18"/>
                <w:szCs w:val="18"/>
                <w:lang w:val="en-GB" w:eastAsia="en-GB"/>
              </w:rPr>
              <w:t>2</w:t>
            </w:r>
          </w:p>
        </w:tc>
        <w:tc>
          <w:tcPr>
            <w:tcW w:w="850" w:type="dxa"/>
          </w:tcPr>
          <w:p w14:paraId="266F8892"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color w:val="202122"/>
                <w:position w:val="-1"/>
                <w:sz w:val="18"/>
                <w:szCs w:val="18"/>
                <w:lang w:val="en-GB" w:eastAsia="en-GB"/>
              </w:rPr>
              <w:t>4</w:t>
            </w:r>
          </w:p>
        </w:tc>
        <w:tc>
          <w:tcPr>
            <w:tcW w:w="709" w:type="dxa"/>
          </w:tcPr>
          <w:p w14:paraId="1FD70642"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color w:val="202122"/>
                <w:position w:val="-1"/>
                <w:sz w:val="18"/>
                <w:szCs w:val="18"/>
                <w:lang w:val="en-GB" w:eastAsia="en-GB"/>
              </w:rPr>
              <w:t>4</w:t>
            </w:r>
          </w:p>
        </w:tc>
        <w:tc>
          <w:tcPr>
            <w:tcW w:w="992" w:type="dxa"/>
          </w:tcPr>
          <w:p w14:paraId="1717D4D1"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color w:val="202122"/>
                <w:position w:val="-1"/>
                <w:sz w:val="18"/>
                <w:szCs w:val="18"/>
                <w:lang w:val="en-GB" w:eastAsia="en-GB"/>
              </w:rPr>
              <w:t>5</w:t>
            </w:r>
          </w:p>
        </w:tc>
      </w:tr>
      <w:tr w:rsidR="00400A31" w:rsidRPr="00420F9F" w14:paraId="04953420" w14:textId="77777777" w:rsidTr="00383BE3">
        <w:tc>
          <w:tcPr>
            <w:tcW w:w="567" w:type="dxa"/>
          </w:tcPr>
          <w:p w14:paraId="68340489"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color w:val="202122"/>
                <w:position w:val="-1"/>
                <w:sz w:val="18"/>
                <w:szCs w:val="18"/>
                <w:lang w:val="en-GB" w:eastAsia="en-GB"/>
              </w:rPr>
              <w:t>6</w:t>
            </w:r>
          </w:p>
        </w:tc>
        <w:tc>
          <w:tcPr>
            <w:tcW w:w="1298" w:type="dxa"/>
          </w:tcPr>
          <w:p w14:paraId="2E9EF06F" w14:textId="77777777" w:rsidR="00400A31" w:rsidRPr="00420F9F" w:rsidRDefault="00400A31" w:rsidP="00400A31">
            <w:pPr>
              <w:suppressAutoHyphens/>
              <w:spacing w:after="0" w:line="240" w:lineRule="auto"/>
              <w:ind w:leftChars="-1" w:hangingChars="1" w:hanging="2"/>
              <w:jc w:val="both"/>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color w:val="202122"/>
                <w:position w:val="-1"/>
                <w:sz w:val="18"/>
                <w:szCs w:val="18"/>
                <w:lang w:val="en-GB" w:eastAsia="en-GB"/>
              </w:rPr>
              <w:t>PKS</w:t>
            </w:r>
          </w:p>
        </w:tc>
        <w:tc>
          <w:tcPr>
            <w:tcW w:w="687" w:type="dxa"/>
          </w:tcPr>
          <w:p w14:paraId="227AA50C"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color w:val="202122"/>
                <w:position w:val="-1"/>
                <w:sz w:val="18"/>
                <w:szCs w:val="18"/>
                <w:lang w:val="en-GB" w:eastAsia="en-GB"/>
              </w:rPr>
              <w:t>6</w:t>
            </w:r>
          </w:p>
        </w:tc>
        <w:tc>
          <w:tcPr>
            <w:tcW w:w="709" w:type="dxa"/>
          </w:tcPr>
          <w:p w14:paraId="561A8537"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color w:val="202122"/>
                <w:position w:val="-1"/>
                <w:sz w:val="18"/>
                <w:szCs w:val="18"/>
                <w:lang w:val="en-GB" w:eastAsia="en-GB"/>
              </w:rPr>
              <w:t>10</w:t>
            </w:r>
          </w:p>
        </w:tc>
        <w:tc>
          <w:tcPr>
            <w:tcW w:w="708" w:type="dxa"/>
          </w:tcPr>
          <w:p w14:paraId="5275703D"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color w:val="202122"/>
                <w:position w:val="-1"/>
                <w:sz w:val="18"/>
                <w:szCs w:val="18"/>
                <w:lang w:val="en-GB" w:eastAsia="en-GB"/>
              </w:rPr>
              <w:t>5</w:t>
            </w:r>
          </w:p>
        </w:tc>
        <w:tc>
          <w:tcPr>
            <w:tcW w:w="709" w:type="dxa"/>
          </w:tcPr>
          <w:p w14:paraId="7E5FA527"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color w:val="202122"/>
                <w:position w:val="-1"/>
                <w:sz w:val="18"/>
                <w:szCs w:val="18"/>
                <w:lang w:val="en-GB" w:eastAsia="en-GB"/>
              </w:rPr>
              <w:t>7</w:t>
            </w:r>
          </w:p>
        </w:tc>
        <w:tc>
          <w:tcPr>
            <w:tcW w:w="709" w:type="dxa"/>
          </w:tcPr>
          <w:p w14:paraId="364FD6EF"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color w:val="202122"/>
                <w:position w:val="-1"/>
                <w:sz w:val="18"/>
                <w:szCs w:val="18"/>
                <w:lang w:val="en-GB" w:eastAsia="en-GB"/>
              </w:rPr>
              <w:t>4</w:t>
            </w:r>
          </w:p>
        </w:tc>
        <w:tc>
          <w:tcPr>
            <w:tcW w:w="850" w:type="dxa"/>
          </w:tcPr>
          <w:p w14:paraId="2FF55BC7"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color w:val="202122"/>
                <w:position w:val="-1"/>
                <w:sz w:val="18"/>
                <w:szCs w:val="18"/>
                <w:lang w:val="en-GB" w:eastAsia="en-GB"/>
              </w:rPr>
              <w:t>8</w:t>
            </w:r>
          </w:p>
        </w:tc>
        <w:tc>
          <w:tcPr>
            <w:tcW w:w="709" w:type="dxa"/>
          </w:tcPr>
          <w:p w14:paraId="72CEA9AC"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color w:val="202122"/>
                <w:position w:val="-1"/>
                <w:sz w:val="18"/>
                <w:szCs w:val="18"/>
                <w:lang w:val="en-GB" w:eastAsia="en-GB"/>
              </w:rPr>
              <w:t>9</w:t>
            </w:r>
          </w:p>
        </w:tc>
        <w:tc>
          <w:tcPr>
            <w:tcW w:w="992" w:type="dxa"/>
          </w:tcPr>
          <w:p w14:paraId="7D501727"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color w:val="202122"/>
                <w:position w:val="-1"/>
                <w:sz w:val="18"/>
                <w:szCs w:val="18"/>
                <w:lang w:val="en-GB" w:eastAsia="en-GB"/>
              </w:rPr>
              <w:t>6</w:t>
            </w:r>
          </w:p>
        </w:tc>
      </w:tr>
      <w:tr w:rsidR="00400A31" w:rsidRPr="00420F9F" w14:paraId="428E6343" w14:textId="77777777" w:rsidTr="00383BE3">
        <w:tc>
          <w:tcPr>
            <w:tcW w:w="567" w:type="dxa"/>
          </w:tcPr>
          <w:p w14:paraId="6AFD53F7"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color w:val="202122"/>
                <w:position w:val="-1"/>
                <w:sz w:val="18"/>
                <w:szCs w:val="18"/>
                <w:lang w:val="en-GB" w:eastAsia="en-GB"/>
              </w:rPr>
              <w:t>7</w:t>
            </w:r>
          </w:p>
        </w:tc>
        <w:tc>
          <w:tcPr>
            <w:tcW w:w="1298" w:type="dxa"/>
          </w:tcPr>
          <w:p w14:paraId="138B083E" w14:textId="77777777" w:rsidR="00400A31" w:rsidRPr="00420F9F" w:rsidRDefault="00400A31" w:rsidP="00400A31">
            <w:pPr>
              <w:suppressAutoHyphens/>
              <w:spacing w:after="0" w:line="240" w:lineRule="auto"/>
              <w:ind w:leftChars="-1" w:hangingChars="1" w:hanging="2"/>
              <w:jc w:val="both"/>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color w:val="202122"/>
                <w:position w:val="-1"/>
                <w:sz w:val="18"/>
                <w:szCs w:val="18"/>
                <w:lang w:val="en-GB" w:eastAsia="en-GB"/>
              </w:rPr>
              <w:t>PPP</w:t>
            </w:r>
          </w:p>
        </w:tc>
        <w:tc>
          <w:tcPr>
            <w:tcW w:w="687" w:type="dxa"/>
          </w:tcPr>
          <w:p w14:paraId="57C8005F"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color w:val="202122"/>
                <w:position w:val="-1"/>
                <w:sz w:val="18"/>
                <w:szCs w:val="18"/>
                <w:lang w:val="en-GB" w:eastAsia="en-GB"/>
              </w:rPr>
              <w:t>1</w:t>
            </w:r>
          </w:p>
        </w:tc>
        <w:tc>
          <w:tcPr>
            <w:tcW w:w="709" w:type="dxa"/>
          </w:tcPr>
          <w:p w14:paraId="2EC33227"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color w:val="202122"/>
                <w:position w:val="-1"/>
                <w:sz w:val="18"/>
                <w:szCs w:val="18"/>
                <w:lang w:val="en-GB" w:eastAsia="en-GB"/>
              </w:rPr>
              <w:t>0</w:t>
            </w:r>
          </w:p>
        </w:tc>
        <w:tc>
          <w:tcPr>
            <w:tcW w:w="708" w:type="dxa"/>
          </w:tcPr>
          <w:p w14:paraId="1167BC64"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color w:val="202122"/>
                <w:position w:val="-1"/>
                <w:sz w:val="18"/>
                <w:szCs w:val="18"/>
                <w:lang w:val="en-GB" w:eastAsia="en-GB"/>
              </w:rPr>
              <w:t>5</w:t>
            </w:r>
          </w:p>
        </w:tc>
        <w:tc>
          <w:tcPr>
            <w:tcW w:w="709" w:type="dxa"/>
          </w:tcPr>
          <w:p w14:paraId="53B300F9"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color w:val="202122"/>
                <w:position w:val="-1"/>
                <w:sz w:val="18"/>
                <w:szCs w:val="18"/>
                <w:lang w:val="en-GB" w:eastAsia="en-GB"/>
              </w:rPr>
              <w:t>3</w:t>
            </w:r>
          </w:p>
        </w:tc>
        <w:tc>
          <w:tcPr>
            <w:tcW w:w="709" w:type="dxa"/>
          </w:tcPr>
          <w:p w14:paraId="15393696"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p>
        </w:tc>
        <w:tc>
          <w:tcPr>
            <w:tcW w:w="850" w:type="dxa"/>
          </w:tcPr>
          <w:p w14:paraId="4EEFE212"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color w:val="202122"/>
                <w:position w:val="-1"/>
                <w:sz w:val="18"/>
                <w:szCs w:val="18"/>
                <w:lang w:val="en-GB" w:eastAsia="en-GB"/>
              </w:rPr>
              <w:t>1</w:t>
            </w:r>
          </w:p>
        </w:tc>
        <w:tc>
          <w:tcPr>
            <w:tcW w:w="709" w:type="dxa"/>
          </w:tcPr>
          <w:p w14:paraId="63C0B49D"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color w:val="202122"/>
                <w:position w:val="-1"/>
                <w:sz w:val="18"/>
                <w:szCs w:val="18"/>
                <w:lang w:val="en-GB" w:eastAsia="en-GB"/>
              </w:rPr>
              <w:t>2</w:t>
            </w:r>
          </w:p>
        </w:tc>
        <w:tc>
          <w:tcPr>
            <w:tcW w:w="992" w:type="dxa"/>
          </w:tcPr>
          <w:p w14:paraId="72DDD056"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color w:val="202122"/>
                <w:position w:val="-1"/>
                <w:sz w:val="18"/>
                <w:szCs w:val="18"/>
                <w:lang w:val="en-GB" w:eastAsia="en-GB"/>
              </w:rPr>
              <w:t>1</w:t>
            </w:r>
          </w:p>
        </w:tc>
      </w:tr>
      <w:tr w:rsidR="00400A31" w:rsidRPr="00420F9F" w14:paraId="543734D4" w14:textId="77777777" w:rsidTr="00383BE3">
        <w:tc>
          <w:tcPr>
            <w:tcW w:w="567" w:type="dxa"/>
          </w:tcPr>
          <w:p w14:paraId="6B82CA18"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color w:val="202122"/>
                <w:position w:val="-1"/>
                <w:sz w:val="18"/>
                <w:szCs w:val="18"/>
                <w:lang w:val="en-GB" w:eastAsia="en-GB"/>
              </w:rPr>
              <w:t>8</w:t>
            </w:r>
          </w:p>
        </w:tc>
        <w:tc>
          <w:tcPr>
            <w:tcW w:w="1298" w:type="dxa"/>
          </w:tcPr>
          <w:p w14:paraId="138FE2DF" w14:textId="77777777" w:rsidR="00400A31" w:rsidRPr="00420F9F" w:rsidRDefault="00400A31" w:rsidP="00400A31">
            <w:pPr>
              <w:suppressAutoHyphens/>
              <w:spacing w:after="0" w:line="240" w:lineRule="auto"/>
              <w:ind w:leftChars="-1" w:hangingChars="1" w:hanging="2"/>
              <w:jc w:val="both"/>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color w:val="202122"/>
                <w:position w:val="-1"/>
                <w:sz w:val="18"/>
                <w:szCs w:val="18"/>
                <w:lang w:val="en-GB" w:eastAsia="en-GB"/>
              </w:rPr>
              <w:t>PAN</w:t>
            </w:r>
          </w:p>
        </w:tc>
        <w:tc>
          <w:tcPr>
            <w:tcW w:w="687" w:type="dxa"/>
          </w:tcPr>
          <w:p w14:paraId="11FF4B13"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color w:val="202122"/>
                <w:position w:val="-1"/>
                <w:sz w:val="18"/>
                <w:szCs w:val="18"/>
                <w:lang w:val="en-GB" w:eastAsia="en-GB"/>
              </w:rPr>
              <w:t>2</w:t>
            </w:r>
          </w:p>
        </w:tc>
        <w:tc>
          <w:tcPr>
            <w:tcW w:w="709" w:type="dxa"/>
          </w:tcPr>
          <w:p w14:paraId="09EFC503"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color w:val="202122"/>
                <w:position w:val="-1"/>
                <w:sz w:val="18"/>
                <w:szCs w:val="18"/>
                <w:lang w:val="en-GB" w:eastAsia="en-GB"/>
              </w:rPr>
              <w:t>4</w:t>
            </w:r>
          </w:p>
        </w:tc>
        <w:tc>
          <w:tcPr>
            <w:tcW w:w="708" w:type="dxa"/>
          </w:tcPr>
          <w:p w14:paraId="4E65C4E7"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color w:val="202122"/>
                <w:position w:val="-1"/>
                <w:sz w:val="18"/>
                <w:szCs w:val="18"/>
                <w:lang w:val="en-GB" w:eastAsia="en-GB"/>
              </w:rPr>
              <w:t>3</w:t>
            </w:r>
          </w:p>
        </w:tc>
        <w:tc>
          <w:tcPr>
            <w:tcW w:w="709" w:type="dxa"/>
          </w:tcPr>
          <w:p w14:paraId="313FB054"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color w:val="202122"/>
                <w:position w:val="-1"/>
                <w:sz w:val="18"/>
                <w:szCs w:val="18"/>
                <w:lang w:val="en-GB" w:eastAsia="en-GB"/>
              </w:rPr>
              <w:t>2</w:t>
            </w:r>
          </w:p>
        </w:tc>
        <w:tc>
          <w:tcPr>
            <w:tcW w:w="709" w:type="dxa"/>
          </w:tcPr>
          <w:p w14:paraId="735C5B42"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color w:val="202122"/>
                <w:position w:val="-1"/>
                <w:sz w:val="18"/>
                <w:szCs w:val="18"/>
                <w:lang w:val="en-GB" w:eastAsia="en-GB"/>
              </w:rPr>
              <w:t>5</w:t>
            </w:r>
          </w:p>
        </w:tc>
        <w:tc>
          <w:tcPr>
            <w:tcW w:w="850" w:type="dxa"/>
          </w:tcPr>
          <w:p w14:paraId="3925DD86"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color w:val="202122"/>
                <w:position w:val="-1"/>
                <w:sz w:val="18"/>
                <w:szCs w:val="18"/>
                <w:lang w:val="en-GB" w:eastAsia="en-GB"/>
              </w:rPr>
              <w:t>3</w:t>
            </w:r>
          </w:p>
        </w:tc>
        <w:tc>
          <w:tcPr>
            <w:tcW w:w="709" w:type="dxa"/>
          </w:tcPr>
          <w:p w14:paraId="7CB042E8"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color w:val="202122"/>
                <w:position w:val="-1"/>
                <w:sz w:val="18"/>
                <w:szCs w:val="18"/>
                <w:lang w:val="en-GB" w:eastAsia="en-GB"/>
              </w:rPr>
              <w:t>0</w:t>
            </w:r>
          </w:p>
        </w:tc>
        <w:tc>
          <w:tcPr>
            <w:tcW w:w="992" w:type="dxa"/>
          </w:tcPr>
          <w:p w14:paraId="1103A755"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color w:val="202122"/>
                <w:position w:val="-1"/>
                <w:sz w:val="18"/>
                <w:szCs w:val="18"/>
                <w:lang w:val="en-GB" w:eastAsia="en-GB"/>
              </w:rPr>
              <w:t>0</w:t>
            </w:r>
          </w:p>
        </w:tc>
      </w:tr>
      <w:tr w:rsidR="00400A31" w:rsidRPr="00420F9F" w14:paraId="7F1B5E2F" w14:textId="77777777" w:rsidTr="00383BE3">
        <w:tc>
          <w:tcPr>
            <w:tcW w:w="567" w:type="dxa"/>
          </w:tcPr>
          <w:p w14:paraId="64F297C2"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color w:val="202122"/>
                <w:position w:val="-1"/>
                <w:sz w:val="18"/>
                <w:szCs w:val="18"/>
                <w:lang w:val="en-GB" w:eastAsia="en-GB"/>
              </w:rPr>
              <w:t>9</w:t>
            </w:r>
          </w:p>
        </w:tc>
        <w:tc>
          <w:tcPr>
            <w:tcW w:w="1298" w:type="dxa"/>
          </w:tcPr>
          <w:p w14:paraId="49B4D926" w14:textId="77777777" w:rsidR="00400A31" w:rsidRPr="00420F9F" w:rsidRDefault="00400A31" w:rsidP="00400A31">
            <w:pPr>
              <w:suppressAutoHyphens/>
              <w:spacing w:after="0" w:line="240" w:lineRule="auto"/>
              <w:ind w:leftChars="-1" w:hangingChars="1" w:hanging="2"/>
              <w:jc w:val="both"/>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color w:val="202122"/>
                <w:position w:val="-1"/>
                <w:sz w:val="18"/>
                <w:szCs w:val="18"/>
                <w:lang w:val="en-GB" w:eastAsia="en-GB"/>
              </w:rPr>
              <w:t>Hanura</w:t>
            </w:r>
          </w:p>
        </w:tc>
        <w:tc>
          <w:tcPr>
            <w:tcW w:w="687" w:type="dxa"/>
          </w:tcPr>
          <w:p w14:paraId="39FB6152"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color w:val="202122"/>
                <w:position w:val="-1"/>
                <w:sz w:val="18"/>
                <w:szCs w:val="18"/>
                <w:lang w:val="en-GB" w:eastAsia="en-GB"/>
              </w:rPr>
              <w:t>1</w:t>
            </w:r>
          </w:p>
        </w:tc>
        <w:tc>
          <w:tcPr>
            <w:tcW w:w="709" w:type="dxa"/>
          </w:tcPr>
          <w:p w14:paraId="7BD14A72"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color w:val="202122"/>
                <w:position w:val="-1"/>
                <w:sz w:val="18"/>
                <w:szCs w:val="18"/>
                <w:lang w:val="en-GB" w:eastAsia="en-GB"/>
              </w:rPr>
              <w:t>0</w:t>
            </w:r>
          </w:p>
        </w:tc>
        <w:tc>
          <w:tcPr>
            <w:tcW w:w="708" w:type="dxa"/>
          </w:tcPr>
          <w:p w14:paraId="2721F871"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color w:val="202122"/>
                <w:position w:val="-1"/>
                <w:sz w:val="18"/>
                <w:szCs w:val="18"/>
                <w:lang w:val="en-GB" w:eastAsia="en-GB"/>
              </w:rPr>
              <w:t>4</w:t>
            </w:r>
          </w:p>
        </w:tc>
        <w:tc>
          <w:tcPr>
            <w:tcW w:w="709" w:type="dxa"/>
          </w:tcPr>
          <w:p w14:paraId="5D44D8CC"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color w:val="202122"/>
                <w:position w:val="-1"/>
                <w:sz w:val="18"/>
                <w:szCs w:val="18"/>
                <w:lang w:val="en-GB" w:eastAsia="en-GB"/>
              </w:rPr>
              <w:t>1</w:t>
            </w:r>
          </w:p>
        </w:tc>
        <w:tc>
          <w:tcPr>
            <w:tcW w:w="709" w:type="dxa"/>
          </w:tcPr>
          <w:p w14:paraId="353DEA78"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color w:val="202122"/>
                <w:position w:val="-1"/>
                <w:sz w:val="18"/>
                <w:szCs w:val="18"/>
                <w:lang w:val="en-GB" w:eastAsia="en-GB"/>
              </w:rPr>
              <w:t>3</w:t>
            </w:r>
          </w:p>
        </w:tc>
        <w:tc>
          <w:tcPr>
            <w:tcW w:w="850" w:type="dxa"/>
          </w:tcPr>
          <w:p w14:paraId="2358C7B3"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color w:val="202122"/>
                <w:position w:val="-1"/>
                <w:sz w:val="18"/>
                <w:szCs w:val="18"/>
                <w:lang w:val="en-GB" w:eastAsia="en-GB"/>
              </w:rPr>
              <w:t>5</w:t>
            </w:r>
          </w:p>
        </w:tc>
        <w:tc>
          <w:tcPr>
            <w:tcW w:w="709" w:type="dxa"/>
          </w:tcPr>
          <w:p w14:paraId="1FF1EA28"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color w:val="202122"/>
                <w:position w:val="-1"/>
                <w:sz w:val="18"/>
                <w:szCs w:val="18"/>
                <w:lang w:val="en-GB" w:eastAsia="en-GB"/>
              </w:rPr>
              <w:t>6</w:t>
            </w:r>
          </w:p>
        </w:tc>
        <w:tc>
          <w:tcPr>
            <w:tcW w:w="992" w:type="dxa"/>
          </w:tcPr>
          <w:p w14:paraId="1EB0C8FD"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color w:val="202122"/>
                <w:position w:val="-1"/>
                <w:sz w:val="18"/>
                <w:szCs w:val="18"/>
                <w:lang w:val="en-GB" w:eastAsia="en-GB"/>
              </w:rPr>
              <w:t>0</w:t>
            </w:r>
          </w:p>
        </w:tc>
      </w:tr>
      <w:tr w:rsidR="00400A31" w:rsidRPr="00420F9F" w14:paraId="1E0C6B65" w14:textId="77777777" w:rsidTr="00383BE3">
        <w:tc>
          <w:tcPr>
            <w:tcW w:w="567" w:type="dxa"/>
          </w:tcPr>
          <w:p w14:paraId="57F92DD4"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color w:val="202122"/>
                <w:position w:val="-1"/>
                <w:sz w:val="18"/>
                <w:szCs w:val="18"/>
                <w:lang w:val="en-GB" w:eastAsia="en-GB"/>
              </w:rPr>
              <w:t>10</w:t>
            </w:r>
          </w:p>
        </w:tc>
        <w:tc>
          <w:tcPr>
            <w:tcW w:w="1298" w:type="dxa"/>
          </w:tcPr>
          <w:p w14:paraId="0D60087E" w14:textId="77777777" w:rsidR="00400A31" w:rsidRPr="00420F9F" w:rsidRDefault="00400A31" w:rsidP="00400A31">
            <w:pPr>
              <w:suppressAutoHyphens/>
              <w:spacing w:after="0" w:line="240" w:lineRule="auto"/>
              <w:ind w:leftChars="-1" w:hangingChars="1" w:hanging="2"/>
              <w:jc w:val="both"/>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color w:val="202122"/>
                <w:position w:val="-1"/>
                <w:sz w:val="18"/>
                <w:szCs w:val="18"/>
                <w:lang w:val="en-GB" w:eastAsia="en-GB"/>
              </w:rPr>
              <w:t>Demokrat</w:t>
            </w:r>
          </w:p>
        </w:tc>
        <w:tc>
          <w:tcPr>
            <w:tcW w:w="687" w:type="dxa"/>
          </w:tcPr>
          <w:p w14:paraId="38328185"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color w:val="202122"/>
                <w:position w:val="-1"/>
                <w:sz w:val="18"/>
                <w:szCs w:val="18"/>
                <w:lang w:val="en-GB" w:eastAsia="en-GB"/>
              </w:rPr>
              <w:t>5</w:t>
            </w:r>
          </w:p>
        </w:tc>
        <w:tc>
          <w:tcPr>
            <w:tcW w:w="709" w:type="dxa"/>
          </w:tcPr>
          <w:p w14:paraId="049FAA8E"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color w:val="202122"/>
                <w:position w:val="-1"/>
                <w:sz w:val="18"/>
                <w:szCs w:val="18"/>
                <w:lang w:val="en-GB" w:eastAsia="en-GB"/>
              </w:rPr>
              <w:t>5</w:t>
            </w:r>
          </w:p>
        </w:tc>
        <w:tc>
          <w:tcPr>
            <w:tcW w:w="708" w:type="dxa"/>
          </w:tcPr>
          <w:p w14:paraId="7C5EB7E3"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color w:val="202122"/>
                <w:position w:val="-1"/>
                <w:sz w:val="18"/>
                <w:szCs w:val="18"/>
                <w:lang w:val="en-GB" w:eastAsia="en-GB"/>
              </w:rPr>
              <w:t>5</w:t>
            </w:r>
          </w:p>
        </w:tc>
        <w:tc>
          <w:tcPr>
            <w:tcW w:w="709" w:type="dxa"/>
          </w:tcPr>
          <w:p w14:paraId="58C18968"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color w:val="202122"/>
                <w:position w:val="-1"/>
                <w:sz w:val="18"/>
                <w:szCs w:val="18"/>
                <w:lang w:val="en-GB" w:eastAsia="en-GB"/>
              </w:rPr>
              <w:t>6</w:t>
            </w:r>
          </w:p>
        </w:tc>
        <w:tc>
          <w:tcPr>
            <w:tcW w:w="709" w:type="dxa"/>
          </w:tcPr>
          <w:p w14:paraId="13C1440F"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color w:val="202122"/>
                <w:position w:val="-1"/>
                <w:sz w:val="18"/>
                <w:szCs w:val="18"/>
                <w:lang w:val="en-GB" w:eastAsia="en-GB"/>
              </w:rPr>
              <w:t>4</w:t>
            </w:r>
          </w:p>
        </w:tc>
        <w:tc>
          <w:tcPr>
            <w:tcW w:w="850" w:type="dxa"/>
          </w:tcPr>
          <w:p w14:paraId="785CAECA"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color w:val="202122"/>
                <w:position w:val="-1"/>
                <w:sz w:val="18"/>
                <w:szCs w:val="18"/>
                <w:lang w:val="en-GB" w:eastAsia="en-GB"/>
              </w:rPr>
              <w:t>5</w:t>
            </w:r>
          </w:p>
        </w:tc>
        <w:tc>
          <w:tcPr>
            <w:tcW w:w="709" w:type="dxa"/>
          </w:tcPr>
          <w:p w14:paraId="16AA7631"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color w:val="202122"/>
                <w:position w:val="-1"/>
                <w:sz w:val="18"/>
                <w:szCs w:val="18"/>
                <w:lang w:val="en-GB" w:eastAsia="en-GB"/>
              </w:rPr>
              <w:t>6</w:t>
            </w:r>
          </w:p>
        </w:tc>
        <w:tc>
          <w:tcPr>
            <w:tcW w:w="992" w:type="dxa"/>
          </w:tcPr>
          <w:p w14:paraId="2485048D"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color w:val="202122"/>
                <w:position w:val="-1"/>
                <w:sz w:val="18"/>
                <w:szCs w:val="18"/>
                <w:lang w:val="en-GB" w:eastAsia="en-GB"/>
              </w:rPr>
              <w:t>5</w:t>
            </w:r>
          </w:p>
        </w:tc>
      </w:tr>
      <w:tr w:rsidR="00400A31" w:rsidRPr="00420F9F" w14:paraId="43CF6E5E" w14:textId="77777777" w:rsidTr="00383BE3">
        <w:tc>
          <w:tcPr>
            <w:tcW w:w="567" w:type="dxa"/>
          </w:tcPr>
          <w:p w14:paraId="5D80B0D2"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color w:val="202122"/>
                <w:position w:val="-1"/>
                <w:sz w:val="18"/>
                <w:szCs w:val="18"/>
                <w:lang w:val="en-GB" w:eastAsia="en-GB"/>
              </w:rPr>
              <w:t>11</w:t>
            </w:r>
          </w:p>
        </w:tc>
        <w:tc>
          <w:tcPr>
            <w:tcW w:w="1298" w:type="dxa"/>
          </w:tcPr>
          <w:p w14:paraId="2D0C4BCC" w14:textId="77777777" w:rsidR="00400A31" w:rsidRPr="00420F9F" w:rsidRDefault="00400A31" w:rsidP="00400A31">
            <w:pPr>
              <w:suppressAutoHyphens/>
              <w:spacing w:after="0" w:line="240" w:lineRule="auto"/>
              <w:ind w:leftChars="-1" w:hangingChars="1" w:hanging="2"/>
              <w:jc w:val="both"/>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color w:val="202122"/>
                <w:position w:val="-1"/>
                <w:sz w:val="18"/>
                <w:szCs w:val="18"/>
                <w:lang w:val="en-GB" w:eastAsia="en-GB"/>
              </w:rPr>
              <w:t>PKPI</w:t>
            </w:r>
          </w:p>
        </w:tc>
        <w:tc>
          <w:tcPr>
            <w:tcW w:w="687" w:type="dxa"/>
          </w:tcPr>
          <w:p w14:paraId="4BC48CFA"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p>
        </w:tc>
        <w:tc>
          <w:tcPr>
            <w:tcW w:w="709" w:type="dxa"/>
          </w:tcPr>
          <w:p w14:paraId="4E6131AE"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p>
        </w:tc>
        <w:tc>
          <w:tcPr>
            <w:tcW w:w="708" w:type="dxa"/>
          </w:tcPr>
          <w:p w14:paraId="01BBB868"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p>
        </w:tc>
        <w:tc>
          <w:tcPr>
            <w:tcW w:w="709" w:type="dxa"/>
          </w:tcPr>
          <w:p w14:paraId="199E193E"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p>
        </w:tc>
        <w:tc>
          <w:tcPr>
            <w:tcW w:w="709" w:type="dxa"/>
          </w:tcPr>
          <w:p w14:paraId="613B207D"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color w:val="202122"/>
                <w:position w:val="-1"/>
                <w:sz w:val="18"/>
                <w:szCs w:val="18"/>
                <w:lang w:val="en-GB" w:eastAsia="en-GB"/>
              </w:rPr>
              <w:t>1</w:t>
            </w:r>
          </w:p>
        </w:tc>
        <w:tc>
          <w:tcPr>
            <w:tcW w:w="850" w:type="dxa"/>
          </w:tcPr>
          <w:p w14:paraId="345A3866"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color w:val="202122"/>
                <w:position w:val="-1"/>
                <w:sz w:val="18"/>
                <w:szCs w:val="18"/>
                <w:lang w:val="en-GB" w:eastAsia="en-GB"/>
              </w:rPr>
              <w:t>0</w:t>
            </w:r>
          </w:p>
        </w:tc>
        <w:tc>
          <w:tcPr>
            <w:tcW w:w="709" w:type="dxa"/>
          </w:tcPr>
          <w:p w14:paraId="0432647E"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p>
        </w:tc>
        <w:tc>
          <w:tcPr>
            <w:tcW w:w="992" w:type="dxa"/>
          </w:tcPr>
          <w:p w14:paraId="1C45FB89"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p>
        </w:tc>
      </w:tr>
      <w:tr w:rsidR="00400A31" w:rsidRPr="00420F9F" w14:paraId="1E45A45E" w14:textId="77777777" w:rsidTr="00383BE3">
        <w:tc>
          <w:tcPr>
            <w:tcW w:w="567" w:type="dxa"/>
          </w:tcPr>
          <w:p w14:paraId="07C9DD73"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color w:val="202122"/>
                <w:position w:val="-1"/>
                <w:sz w:val="18"/>
                <w:szCs w:val="18"/>
                <w:lang w:val="en-GB" w:eastAsia="en-GB"/>
              </w:rPr>
              <w:t>12</w:t>
            </w:r>
          </w:p>
        </w:tc>
        <w:tc>
          <w:tcPr>
            <w:tcW w:w="1298" w:type="dxa"/>
          </w:tcPr>
          <w:p w14:paraId="66413B53" w14:textId="77777777" w:rsidR="00400A31" w:rsidRPr="00420F9F" w:rsidRDefault="00400A31" w:rsidP="00400A31">
            <w:pPr>
              <w:suppressAutoHyphens/>
              <w:spacing w:after="0" w:line="240" w:lineRule="auto"/>
              <w:ind w:leftChars="-1" w:hangingChars="1" w:hanging="2"/>
              <w:jc w:val="both"/>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color w:val="202122"/>
                <w:position w:val="-1"/>
                <w:sz w:val="18"/>
                <w:szCs w:val="18"/>
                <w:lang w:val="en-GB" w:eastAsia="en-GB"/>
              </w:rPr>
              <w:t>PSI</w:t>
            </w:r>
          </w:p>
        </w:tc>
        <w:tc>
          <w:tcPr>
            <w:tcW w:w="687" w:type="dxa"/>
          </w:tcPr>
          <w:p w14:paraId="6F8DC1FB"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p>
        </w:tc>
        <w:tc>
          <w:tcPr>
            <w:tcW w:w="709" w:type="dxa"/>
          </w:tcPr>
          <w:p w14:paraId="2C57AA6D"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p>
        </w:tc>
        <w:tc>
          <w:tcPr>
            <w:tcW w:w="708" w:type="dxa"/>
          </w:tcPr>
          <w:p w14:paraId="3A31F555"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p>
        </w:tc>
        <w:tc>
          <w:tcPr>
            <w:tcW w:w="709" w:type="dxa"/>
          </w:tcPr>
          <w:p w14:paraId="299DA0A3"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p>
        </w:tc>
        <w:tc>
          <w:tcPr>
            <w:tcW w:w="709" w:type="dxa"/>
          </w:tcPr>
          <w:p w14:paraId="1F285021"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p>
        </w:tc>
        <w:tc>
          <w:tcPr>
            <w:tcW w:w="850" w:type="dxa"/>
          </w:tcPr>
          <w:p w14:paraId="6896BD54"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p>
        </w:tc>
        <w:tc>
          <w:tcPr>
            <w:tcW w:w="709" w:type="dxa"/>
          </w:tcPr>
          <w:p w14:paraId="79EA3A52"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p>
        </w:tc>
        <w:tc>
          <w:tcPr>
            <w:tcW w:w="992" w:type="dxa"/>
          </w:tcPr>
          <w:p w14:paraId="29CC50D4"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color w:val="202122"/>
                <w:position w:val="-1"/>
                <w:sz w:val="18"/>
                <w:szCs w:val="18"/>
                <w:lang w:val="en-GB" w:eastAsia="en-GB"/>
              </w:rPr>
              <w:t>3</w:t>
            </w:r>
          </w:p>
        </w:tc>
      </w:tr>
      <w:tr w:rsidR="00400A31" w:rsidRPr="00420F9F" w14:paraId="1C358477" w14:textId="77777777" w:rsidTr="00383BE3">
        <w:trPr>
          <w:cantSplit/>
        </w:trPr>
        <w:tc>
          <w:tcPr>
            <w:tcW w:w="567" w:type="dxa"/>
            <w:vMerge w:val="restart"/>
          </w:tcPr>
          <w:p w14:paraId="70BF6B55" w14:textId="77777777" w:rsidR="00400A31" w:rsidRPr="00420F9F" w:rsidRDefault="00400A31" w:rsidP="00400A31">
            <w:pPr>
              <w:suppressAutoHyphens/>
              <w:spacing w:after="0" w:line="240" w:lineRule="auto"/>
              <w:ind w:leftChars="-1" w:hangingChars="1" w:hanging="2"/>
              <w:jc w:val="both"/>
              <w:textDirection w:val="btLr"/>
              <w:textAlignment w:val="top"/>
              <w:outlineLvl w:val="0"/>
              <w:rPr>
                <w:rFonts w:ascii="Arial" w:eastAsia="Arial" w:hAnsi="Arial" w:cs="Arial"/>
                <w:color w:val="202122"/>
                <w:position w:val="-1"/>
                <w:sz w:val="18"/>
                <w:szCs w:val="18"/>
                <w:lang w:val="en-GB" w:eastAsia="en-GB"/>
              </w:rPr>
            </w:pPr>
          </w:p>
        </w:tc>
        <w:tc>
          <w:tcPr>
            <w:tcW w:w="1298" w:type="dxa"/>
          </w:tcPr>
          <w:p w14:paraId="7A859D21" w14:textId="77777777" w:rsidR="00400A31" w:rsidRPr="00420F9F" w:rsidRDefault="00400A31" w:rsidP="00400A31">
            <w:pPr>
              <w:suppressAutoHyphens/>
              <w:spacing w:after="0" w:line="240" w:lineRule="auto"/>
              <w:ind w:leftChars="-1" w:hangingChars="1" w:hanging="2"/>
              <w:jc w:val="both"/>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b/>
                <w:color w:val="202122"/>
                <w:position w:val="-1"/>
                <w:sz w:val="18"/>
                <w:szCs w:val="18"/>
                <w:lang w:val="en-GB" w:eastAsia="en-GB"/>
              </w:rPr>
              <w:t>Jumlah Anggota</w:t>
            </w:r>
          </w:p>
        </w:tc>
        <w:tc>
          <w:tcPr>
            <w:tcW w:w="687" w:type="dxa"/>
          </w:tcPr>
          <w:p w14:paraId="72E9E190"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b/>
                <w:color w:val="202122"/>
                <w:position w:val="-1"/>
                <w:sz w:val="18"/>
                <w:szCs w:val="18"/>
                <w:lang w:val="en-GB" w:eastAsia="en-GB"/>
              </w:rPr>
              <w:t>50</w:t>
            </w:r>
          </w:p>
        </w:tc>
        <w:tc>
          <w:tcPr>
            <w:tcW w:w="709" w:type="dxa"/>
          </w:tcPr>
          <w:p w14:paraId="117F44C8"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b/>
                <w:color w:val="202122"/>
                <w:position w:val="-1"/>
                <w:sz w:val="18"/>
                <w:szCs w:val="18"/>
                <w:lang w:val="en-GB" w:eastAsia="en-GB"/>
              </w:rPr>
              <w:t>55</w:t>
            </w:r>
          </w:p>
        </w:tc>
        <w:tc>
          <w:tcPr>
            <w:tcW w:w="708" w:type="dxa"/>
          </w:tcPr>
          <w:p w14:paraId="5A7E5CAF"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b/>
                <w:color w:val="202122"/>
                <w:position w:val="-1"/>
                <w:sz w:val="18"/>
                <w:szCs w:val="18"/>
                <w:lang w:val="en-GB" w:eastAsia="en-GB"/>
              </w:rPr>
              <w:t>45</w:t>
            </w:r>
          </w:p>
        </w:tc>
        <w:tc>
          <w:tcPr>
            <w:tcW w:w="709" w:type="dxa"/>
          </w:tcPr>
          <w:p w14:paraId="3CB68FF9"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b/>
                <w:color w:val="202122"/>
                <w:position w:val="-1"/>
                <w:sz w:val="18"/>
                <w:szCs w:val="18"/>
                <w:lang w:val="en-GB" w:eastAsia="en-GB"/>
              </w:rPr>
              <w:t>45</w:t>
            </w:r>
          </w:p>
        </w:tc>
        <w:tc>
          <w:tcPr>
            <w:tcW w:w="709" w:type="dxa"/>
          </w:tcPr>
          <w:p w14:paraId="42BE1A99"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b/>
                <w:color w:val="202122"/>
                <w:position w:val="-1"/>
                <w:sz w:val="18"/>
                <w:szCs w:val="18"/>
                <w:lang w:val="en-GB" w:eastAsia="en-GB"/>
              </w:rPr>
              <w:t>50</w:t>
            </w:r>
          </w:p>
        </w:tc>
        <w:tc>
          <w:tcPr>
            <w:tcW w:w="850" w:type="dxa"/>
          </w:tcPr>
          <w:p w14:paraId="120F42F1"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b/>
                <w:color w:val="202122"/>
                <w:position w:val="-1"/>
                <w:sz w:val="18"/>
                <w:szCs w:val="18"/>
                <w:lang w:val="en-GB" w:eastAsia="en-GB"/>
              </w:rPr>
              <w:t>50</w:t>
            </w:r>
          </w:p>
        </w:tc>
        <w:tc>
          <w:tcPr>
            <w:tcW w:w="709" w:type="dxa"/>
          </w:tcPr>
          <w:p w14:paraId="6E87C57B"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b/>
                <w:color w:val="202122"/>
                <w:position w:val="-1"/>
                <w:sz w:val="18"/>
                <w:szCs w:val="18"/>
                <w:lang w:val="en-GB" w:eastAsia="en-GB"/>
              </w:rPr>
              <w:t>50</w:t>
            </w:r>
          </w:p>
        </w:tc>
        <w:tc>
          <w:tcPr>
            <w:tcW w:w="992" w:type="dxa"/>
          </w:tcPr>
          <w:p w14:paraId="69AFE6C8"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b/>
                <w:color w:val="202122"/>
                <w:position w:val="-1"/>
                <w:sz w:val="18"/>
                <w:szCs w:val="18"/>
                <w:lang w:val="en-GB" w:eastAsia="en-GB"/>
              </w:rPr>
              <w:t>50</w:t>
            </w:r>
          </w:p>
        </w:tc>
      </w:tr>
      <w:tr w:rsidR="00400A31" w:rsidRPr="00420F9F" w14:paraId="735824E2" w14:textId="77777777" w:rsidTr="00383BE3">
        <w:trPr>
          <w:cantSplit/>
        </w:trPr>
        <w:tc>
          <w:tcPr>
            <w:tcW w:w="567" w:type="dxa"/>
            <w:vMerge/>
          </w:tcPr>
          <w:p w14:paraId="4C277BBB" w14:textId="77777777" w:rsidR="00400A31" w:rsidRPr="00420F9F" w:rsidRDefault="00400A31" w:rsidP="00400A31">
            <w:pPr>
              <w:widowControl w:val="0"/>
              <w:pBdr>
                <w:top w:val="nil"/>
                <w:left w:val="nil"/>
                <w:bottom w:val="nil"/>
                <w:right w:val="nil"/>
                <w:between w:val="nil"/>
              </w:pBdr>
              <w:suppressAutoHyphens/>
              <w:spacing w:after="0" w:line="240" w:lineRule="auto"/>
              <w:ind w:leftChars="-1" w:hangingChars="1" w:hanging="2"/>
              <w:textDirection w:val="btLr"/>
              <w:textAlignment w:val="top"/>
              <w:outlineLvl w:val="0"/>
              <w:rPr>
                <w:rFonts w:ascii="Arial" w:eastAsia="Arial" w:hAnsi="Arial" w:cs="Arial"/>
                <w:color w:val="202122"/>
                <w:position w:val="-1"/>
                <w:sz w:val="18"/>
                <w:szCs w:val="18"/>
                <w:lang w:val="en-GB" w:eastAsia="en-GB"/>
              </w:rPr>
            </w:pPr>
          </w:p>
        </w:tc>
        <w:tc>
          <w:tcPr>
            <w:tcW w:w="1298" w:type="dxa"/>
          </w:tcPr>
          <w:p w14:paraId="21C29F1C" w14:textId="77777777" w:rsidR="00400A31" w:rsidRPr="00420F9F" w:rsidRDefault="00400A31" w:rsidP="00400A31">
            <w:pPr>
              <w:suppressAutoHyphens/>
              <w:spacing w:after="0" w:line="240" w:lineRule="auto"/>
              <w:ind w:leftChars="-1" w:hangingChars="1" w:hanging="2"/>
              <w:jc w:val="both"/>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b/>
                <w:color w:val="202122"/>
                <w:position w:val="-1"/>
                <w:sz w:val="18"/>
                <w:szCs w:val="18"/>
                <w:lang w:val="en-GB" w:eastAsia="en-GB"/>
              </w:rPr>
              <w:t>Jumlah Partai</w:t>
            </w:r>
          </w:p>
        </w:tc>
        <w:tc>
          <w:tcPr>
            <w:tcW w:w="687" w:type="dxa"/>
          </w:tcPr>
          <w:p w14:paraId="425EB769"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b/>
                <w:color w:val="202122"/>
                <w:position w:val="-1"/>
                <w:sz w:val="18"/>
                <w:szCs w:val="18"/>
                <w:lang w:val="en-GB" w:eastAsia="en-GB"/>
              </w:rPr>
              <w:t>10</w:t>
            </w:r>
          </w:p>
        </w:tc>
        <w:tc>
          <w:tcPr>
            <w:tcW w:w="709" w:type="dxa"/>
          </w:tcPr>
          <w:p w14:paraId="46AF0080"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b/>
                <w:color w:val="202122"/>
                <w:position w:val="-1"/>
                <w:sz w:val="18"/>
                <w:szCs w:val="18"/>
                <w:lang w:val="en-GB" w:eastAsia="en-GB"/>
              </w:rPr>
              <w:t>8</w:t>
            </w:r>
          </w:p>
        </w:tc>
        <w:tc>
          <w:tcPr>
            <w:tcW w:w="708" w:type="dxa"/>
          </w:tcPr>
          <w:p w14:paraId="42B301AC"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b/>
                <w:color w:val="202122"/>
                <w:position w:val="-1"/>
                <w:sz w:val="18"/>
                <w:szCs w:val="18"/>
                <w:lang w:val="en-GB" w:eastAsia="en-GB"/>
              </w:rPr>
              <w:t>10</w:t>
            </w:r>
          </w:p>
        </w:tc>
        <w:tc>
          <w:tcPr>
            <w:tcW w:w="709" w:type="dxa"/>
          </w:tcPr>
          <w:p w14:paraId="6853EEC9"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b/>
                <w:color w:val="202122"/>
                <w:position w:val="-1"/>
                <w:sz w:val="18"/>
                <w:szCs w:val="18"/>
                <w:lang w:val="en-GB" w:eastAsia="en-GB"/>
              </w:rPr>
              <w:t>10</w:t>
            </w:r>
          </w:p>
        </w:tc>
        <w:tc>
          <w:tcPr>
            <w:tcW w:w="709" w:type="dxa"/>
          </w:tcPr>
          <w:p w14:paraId="76FC83E9"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b/>
                <w:color w:val="202122"/>
                <w:position w:val="-1"/>
                <w:sz w:val="18"/>
                <w:szCs w:val="18"/>
                <w:lang w:val="en-GB" w:eastAsia="en-GB"/>
              </w:rPr>
              <w:t>11</w:t>
            </w:r>
          </w:p>
        </w:tc>
        <w:tc>
          <w:tcPr>
            <w:tcW w:w="850" w:type="dxa"/>
          </w:tcPr>
          <w:p w14:paraId="505D7B41"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b/>
                <w:color w:val="202122"/>
                <w:position w:val="-1"/>
                <w:sz w:val="18"/>
                <w:szCs w:val="18"/>
                <w:lang w:val="en-GB" w:eastAsia="en-GB"/>
              </w:rPr>
              <w:t>10</w:t>
            </w:r>
          </w:p>
        </w:tc>
        <w:tc>
          <w:tcPr>
            <w:tcW w:w="709" w:type="dxa"/>
          </w:tcPr>
          <w:p w14:paraId="2D4E3EF6"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b/>
                <w:color w:val="202122"/>
                <w:position w:val="-1"/>
                <w:sz w:val="18"/>
                <w:szCs w:val="18"/>
                <w:lang w:val="en-GB" w:eastAsia="en-GB"/>
              </w:rPr>
              <w:t>9</w:t>
            </w:r>
          </w:p>
        </w:tc>
        <w:tc>
          <w:tcPr>
            <w:tcW w:w="992" w:type="dxa"/>
          </w:tcPr>
          <w:p w14:paraId="2DD22EBF" w14:textId="77777777" w:rsidR="00400A31" w:rsidRPr="00420F9F" w:rsidRDefault="00400A31" w:rsidP="00400A31">
            <w:pPr>
              <w:suppressAutoHyphens/>
              <w:spacing w:after="0" w:line="240" w:lineRule="auto"/>
              <w:ind w:leftChars="-1" w:hangingChars="1" w:hanging="2"/>
              <w:jc w:val="center"/>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b/>
                <w:color w:val="202122"/>
                <w:position w:val="-1"/>
                <w:sz w:val="18"/>
                <w:szCs w:val="18"/>
                <w:lang w:val="en-GB" w:eastAsia="en-GB"/>
              </w:rPr>
              <w:t>9</w:t>
            </w:r>
          </w:p>
        </w:tc>
      </w:tr>
    </w:tbl>
    <w:p w14:paraId="178BE798" w14:textId="77777777" w:rsidR="00400A31" w:rsidRPr="00420F9F" w:rsidRDefault="00400A31" w:rsidP="00400A31">
      <w:pPr>
        <w:suppressAutoHyphens/>
        <w:spacing w:after="0" w:line="1" w:lineRule="atLeast"/>
        <w:ind w:leftChars="-1" w:hangingChars="1" w:hanging="2"/>
        <w:jc w:val="both"/>
        <w:textDirection w:val="btLr"/>
        <w:textAlignment w:val="top"/>
        <w:outlineLvl w:val="0"/>
        <w:rPr>
          <w:rFonts w:ascii="Arial" w:eastAsia="Arial" w:hAnsi="Arial" w:cs="Arial"/>
          <w:color w:val="202122"/>
          <w:position w:val="-1"/>
          <w:sz w:val="18"/>
          <w:szCs w:val="18"/>
          <w:lang w:val="en-GB" w:eastAsia="en-GB"/>
        </w:rPr>
      </w:pPr>
      <w:r w:rsidRPr="00420F9F">
        <w:rPr>
          <w:rFonts w:ascii="Arial" w:eastAsia="Arial" w:hAnsi="Arial" w:cs="Arial"/>
          <w:color w:val="202122"/>
          <w:position w:val="-1"/>
          <w:sz w:val="18"/>
          <w:szCs w:val="18"/>
          <w:lang w:val="en-GB" w:eastAsia="en-GB"/>
        </w:rPr>
        <w:t>Sumber: Data diolah peneliti (2020)</w:t>
      </w:r>
    </w:p>
    <w:p w14:paraId="6D405E80" w14:textId="77777777" w:rsidR="00400A31" w:rsidRPr="00420F9F" w:rsidRDefault="00400A31" w:rsidP="00400A31">
      <w:pPr>
        <w:suppressAutoHyphens/>
        <w:spacing w:after="0" w:line="240" w:lineRule="auto"/>
        <w:ind w:leftChars="-1" w:left="-2" w:firstLineChars="236" w:firstLine="566"/>
        <w:jc w:val="both"/>
        <w:textDirection w:val="btLr"/>
        <w:textAlignment w:val="top"/>
        <w:outlineLvl w:val="0"/>
        <w:rPr>
          <w:rFonts w:ascii="Arial" w:eastAsia="Arial" w:hAnsi="Arial" w:cs="Arial"/>
          <w:color w:val="000000"/>
          <w:position w:val="-1"/>
          <w:sz w:val="24"/>
          <w:szCs w:val="24"/>
          <w:lang w:val="en-GB" w:eastAsia="en-GB"/>
        </w:rPr>
      </w:pPr>
    </w:p>
    <w:p w14:paraId="59763BC0" w14:textId="54B62AC6" w:rsidR="00400A31" w:rsidRPr="0089448A" w:rsidRDefault="00400A31" w:rsidP="00400A31">
      <w:pPr>
        <w:suppressAutoHyphens/>
        <w:spacing w:after="0" w:line="240" w:lineRule="auto"/>
        <w:ind w:leftChars="-1" w:left="-2" w:firstLineChars="236" w:firstLine="566"/>
        <w:jc w:val="both"/>
        <w:textDirection w:val="btLr"/>
        <w:textAlignment w:val="top"/>
        <w:outlineLvl w:val="0"/>
        <w:rPr>
          <w:rFonts w:ascii="Arial" w:eastAsia="Arial" w:hAnsi="Arial" w:cs="Arial"/>
          <w:position w:val="-1"/>
          <w:sz w:val="24"/>
          <w:szCs w:val="24"/>
          <w:lang w:val="en-GB" w:eastAsia="en-GB"/>
        </w:rPr>
      </w:pPr>
      <w:r w:rsidRPr="00420F9F">
        <w:rPr>
          <w:rFonts w:ascii="Arial" w:eastAsia="Arial" w:hAnsi="Arial" w:cs="Arial"/>
          <w:color w:val="000000"/>
          <w:position w:val="-1"/>
          <w:sz w:val="24"/>
          <w:szCs w:val="24"/>
          <w:lang w:val="en-GB" w:eastAsia="en-GB"/>
        </w:rPr>
        <w:t xml:space="preserve">Berdasarkan data pada tabel 1.2 di atas menunjukkan bahwa DPRD Kota Bandung jumlah anggota dari tahun 2014-2019 sejumlah 50 anggota meningkatkan menjadi 55 orang (hanya bertambah 5) periode 2019-2024, </w:t>
      </w:r>
      <w:r w:rsidRPr="0089448A">
        <w:rPr>
          <w:rFonts w:ascii="Arial" w:eastAsia="Arial" w:hAnsi="Arial" w:cs="Arial"/>
          <w:position w:val="-1"/>
          <w:sz w:val="24"/>
          <w:szCs w:val="24"/>
          <w:lang w:val="en-GB" w:eastAsia="en-GB"/>
        </w:rPr>
        <w:t>Se-Bandung Raya.</w:t>
      </w:r>
    </w:p>
    <w:p w14:paraId="048D61B9" w14:textId="77777777" w:rsidR="00400A31" w:rsidRPr="0089448A" w:rsidRDefault="00400A31" w:rsidP="00400A31">
      <w:pPr>
        <w:suppressAutoHyphens/>
        <w:spacing w:after="0" w:line="240" w:lineRule="auto"/>
        <w:ind w:leftChars="-1" w:left="-2" w:firstLineChars="237" w:firstLine="569"/>
        <w:jc w:val="both"/>
        <w:textDirection w:val="btLr"/>
        <w:textAlignment w:val="top"/>
        <w:outlineLvl w:val="0"/>
        <w:rPr>
          <w:rFonts w:ascii="Arial" w:eastAsia="Arial" w:hAnsi="Arial" w:cs="Arial"/>
          <w:position w:val="-1"/>
          <w:sz w:val="24"/>
          <w:szCs w:val="24"/>
          <w:lang w:val="en-GB" w:eastAsia="en-GB"/>
        </w:rPr>
      </w:pPr>
      <w:r w:rsidRPr="0089448A">
        <w:rPr>
          <w:rFonts w:ascii="Arial" w:eastAsia="Arial" w:hAnsi="Arial" w:cs="Arial"/>
          <w:position w:val="-1"/>
          <w:sz w:val="24"/>
          <w:szCs w:val="24"/>
          <w:lang w:val="en-GB" w:eastAsia="en-GB"/>
        </w:rPr>
        <w:t>Menurut Rudi Purwono (2018:173), mengidentifikasi tiga dimensi kinerja anggota DPRD yaitu:</w:t>
      </w:r>
      <w:r w:rsidRPr="0089448A">
        <w:rPr>
          <w:rFonts w:ascii="Arial" w:eastAsia="Arial" w:hAnsi="Arial" w:cs="Arial"/>
          <w:position w:val="-1"/>
          <w:sz w:val="24"/>
          <w:szCs w:val="24"/>
          <w:lang w:eastAsia="en-GB"/>
        </w:rPr>
        <w:t xml:space="preserve"> </w:t>
      </w:r>
      <w:r w:rsidRPr="0089448A">
        <w:rPr>
          <w:rFonts w:ascii="Arial" w:eastAsia="Times New Roman" w:hAnsi="Arial" w:cs="Arial"/>
          <w:sz w:val="24"/>
          <w:szCs w:val="24"/>
          <w:lang w:val="id"/>
        </w:rPr>
        <w:t xml:space="preserve">dimensi representasi (representasi </w:t>
      </w:r>
      <w:r w:rsidRPr="0089448A">
        <w:rPr>
          <w:rFonts w:ascii="Arial" w:eastAsia="Times New Roman" w:hAnsi="Arial" w:cs="Arial"/>
          <w:sz w:val="24"/>
          <w:szCs w:val="24"/>
          <w:lang w:val="id"/>
        </w:rPr>
        <w:lastRenderedPageBreak/>
        <w:t>kepentingan konstituen)</w:t>
      </w:r>
      <w:r w:rsidRPr="0089448A">
        <w:rPr>
          <w:rFonts w:ascii="Arial" w:eastAsia="Arial" w:hAnsi="Arial" w:cs="Arial"/>
          <w:position w:val="-1"/>
          <w:sz w:val="24"/>
          <w:szCs w:val="24"/>
          <w:lang w:eastAsia="en-GB"/>
        </w:rPr>
        <w:t xml:space="preserve">, </w:t>
      </w:r>
      <w:r w:rsidRPr="0089448A">
        <w:rPr>
          <w:rFonts w:ascii="Arial" w:eastAsia="Times New Roman" w:hAnsi="Arial" w:cs="Arial"/>
          <w:sz w:val="24"/>
          <w:szCs w:val="24"/>
          <w:lang w:val="id"/>
        </w:rPr>
        <w:t>dimensi legislasi (kontribusi dalam pembentukan peraturan daerah)</w:t>
      </w:r>
      <w:r w:rsidRPr="0089448A">
        <w:rPr>
          <w:rFonts w:ascii="Arial" w:eastAsia="Arial" w:hAnsi="Arial" w:cs="Arial"/>
          <w:position w:val="-1"/>
          <w:sz w:val="24"/>
          <w:szCs w:val="24"/>
          <w:lang w:eastAsia="en-GB"/>
        </w:rPr>
        <w:t xml:space="preserve">, dan </w:t>
      </w:r>
      <w:r w:rsidRPr="0089448A">
        <w:rPr>
          <w:rFonts w:ascii="Arial" w:eastAsia="Times New Roman" w:hAnsi="Arial" w:cs="Arial"/>
          <w:sz w:val="24"/>
          <w:szCs w:val="24"/>
          <w:lang w:val="id"/>
        </w:rPr>
        <w:t>dimensi pengawasan (pengawasan terhadap kinerja eksekutif)</w:t>
      </w:r>
      <w:r w:rsidRPr="0089448A">
        <w:rPr>
          <w:rFonts w:ascii="Arial" w:eastAsia="Times New Roman" w:hAnsi="Arial" w:cs="Arial"/>
          <w:sz w:val="24"/>
          <w:szCs w:val="24"/>
        </w:rPr>
        <w:t xml:space="preserve">. </w:t>
      </w:r>
      <w:r w:rsidRPr="0089448A">
        <w:rPr>
          <w:rFonts w:ascii="Arial" w:eastAsia="Arial" w:hAnsi="Arial" w:cs="Arial"/>
          <w:position w:val="-1"/>
          <w:sz w:val="24"/>
          <w:szCs w:val="24"/>
          <w:lang w:val="en-GB" w:eastAsia="en-GB"/>
        </w:rPr>
        <w:t>Supaya kinerja anggota DPRD dapat mencapai keberhasilan ke arah yang lebih baik dari periode sebelumnya, maka para anggota dituntut untuk dapat melaksanakan tugas secara profesional yang dibebankan kepadanya sehingga anggota tersebut mempunyai pola pikir yang baik, selalu bekerja keras dengan waktu yang ditargetkan, disiplin, jujur dan memiliki loyalitas tinggi serta penuh dedikasi untuk keberhasilan tugas dan pekerjaan yang diembannya. Anggota yang mempunyai dedikasi tinggi terhadap pekerjaan yang diembannya maka secara signifikan tentu akan menghasilkan kinerja anggota yang tinggi. Namun sebaliknya jika anggota tersebut kurang optimal dalam melaksanakan tugas sesuai waktu yang telah ditentukan.</w:t>
      </w:r>
    </w:p>
    <w:p w14:paraId="2428A47D" w14:textId="77777777" w:rsidR="00400A31" w:rsidRPr="0089448A" w:rsidRDefault="00400A31" w:rsidP="00400A31">
      <w:pPr>
        <w:suppressAutoHyphens/>
        <w:spacing w:after="0" w:line="240" w:lineRule="auto"/>
        <w:ind w:leftChars="-1" w:left="-2" w:firstLineChars="236" w:firstLine="566"/>
        <w:jc w:val="both"/>
        <w:textDirection w:val="btLr"/>
        <w:textAlignment w:val="top"/>
        <w:outlineLvl w:val="0"/>
        <w:rPr>
          <w:rFonts w:ascii="Arial" w:eastAsia="Arial" w:hAnsi="Arial" w:cs="Arial"/>
          <w:position w:val="-1"/>
          <w:sz w:val="24"/>
          <w:szCs w:val="24"/>
          <w:lang w:val="en-GB" w:eastAsia="en-GB"/>
        </w:rPr>
      </w:pPr>
      <w:r w:rsidRPr="0089448A">
        <w:rPr>
          <w:rFonts w:ascii="Arial" w:eastAsia="Arial" w:hAnsi="Arial" w:cs="Arial"/>
          <w:position w:val="-1"/>
          <w:sz w:val="24"/>
          <w:szCs w:val="24"/>
          <w:lang w:val="en-GB" w:eastAsia="en-GB"/>
        </w:rPr>
        <w:t>Kepuasan kerja dan komitmen organisasi memiliki keterkaitan satu sama lain dan berpengaruh terhadap kinerja anggota DPRD. Meyer dan Allen dalam Mardiana</w:t>
      </w:r>
      <w:r w:rsidRPr="0089448A">
        <w:rPr>
          <w:rFonts w:ascii="Arial" w:eastAsia="Arial" w:hAnsi="Arial" w:cs="Arial"/>
          <w:position w:val="-1"/>
          <w:sz w:val="24"/>
          <w:szCs w:val="24"/>
          <w:lang w:eastAsia="en-GB"/>
        </w:rPr>
        <w:t xml:space="preserve"> (</w:t>
      </w:r>
      <w:r w:rsidRPr="0089448A">
        <w:rPr>
          <w:rFonts w:ascii="Arial" w:eastAsia="Arial" w:hAnsi="Arial" w:cs="Arial"/>
          <w:position w:val="-1"/>
          <w:sz w:val="24"/>
          <w:szCs w:val="24"/>
          <w:lang w:val="en-GB" w:eastAsia="en-GB"/>
        </w:rPr>
        <w:t>2018), komitmen organisasi sebagai suatu konstruk psikologis yang merupakan karakteristik hubungan anggota organisasi dengan organisasinya dan memiliki implikasi terhadap keputusan individu untuk melanjutkan keanggotaannya dalam berorganisasi.  Komitmen organisasi dibentuk dalam tiga dimensi  yaitu</w:t>
      </w:r>
      <w:r w:rsidRPr="0089448A">
        <w:rPr>
          <w:rFonts w:ascii="Arial" w:eastAsia="Arial" w:hAnsi="Arial" w:cs="Arial"/>
          <w:i/>
          <w:position w:val="-1"/>
          <w:sz w:val="24"/>
          <w:szCs w:val="24"/>
          <w:lang w:val="en-GB" w:eastAsia="en-GB"/>
        </w:rPr>
        <w:t xml:space="preserve">: </w:t>
      </w:r>
      <w:r w:rsidRPr="0089448A">
        <w:rPr>
          <w:rFonts w:ascii="Arial" w:eastAsia="Arial" w:hAnsi="Arial" w:cs="Arial"/>
          <w:i/>
          <w:position w:val="-1"/>
          <w:sz w:val="24"/>
          <w:szCs w:val="24"/>
          <w:lang w:val="en-GB" w:eastAsia="en-GB"/>
        </w:rPr>
        <w:tab/>
      </w:r>
      <w:r w:rsidRPr="0089448A">
        <w:rPr>
          <w:rFonts w:ascii="Arial" w:eastAsia="Arial" w:hAnsi="Arial" w:cs="Arial"/>
          <w:position w:val="-1"/>
          <w:sz w:val="24"/>
          <w:szCs w:val="24"/>
          <w:lang w:val="en-GB" w:eastAsia="en-GB"/>
        </w:rPr>
        <w:t>komitmen afektif</w:t>
      </w:r>
      <w:r w:rsidRPr="0089448A">
        <w:rPr>
          <w:rFonts w:ascii="Arial" w:eastAsia="Arial" w:hAnsi="Arial" w:cs="Arial"/>
          <w:position w:val="-1"/>
          <w:sz w:val="24"/>
          <w:szCs w:val="24"/>
          <w:lang w:eastAsia="en-GB"/>
        </w:rPr>
        <w:t xml:space="preserve">, </w:t>
      </w:r>
      <w:r w:rsidRPr="0089448A">
        <w:rPr>
          <w:rFonts w:ascii="Arial" w:eastAsia="Arial" w:hAnsi="Arial" w:cs="Arial"/>
          <w:position w:val="-1"/>
          <w:sz w:val="24"/>
          <w:szCs w:val="24"/>
          <w:lang w:val="en-GB" w:eastAsia="en-GB"/>
        </w:rPr>
        <w:t>komitmen berkelanjutan</w:t>
      </w:r>
      <w:r w:rsidRPr="0089448A">
        <w:rPr>
          <w:rFonts w:ascii="Arial" w:eastAsia="Arial" w:hAnsi="Arial" w:cs="Arial"/>
          <w:position w:val="-1"/>
          <w:sz w:val="24"/>
          <w:szCs w:val="24"/>
          <w:lang w:eastAsia="en-GB"/>
        </w:rPr>
        <w:t xml:space="preserve"> dan </w:t>
      </w:r>
      <w:r w:rsidRPr="0089448A">
        <w:rPr>
          <w:rFonts w:ascii="Arial" w:eastAsia="Arial" w:hAnsi="Arial" w:cs="Arial"/>
          <w:position w:val="-1"/>
          <w:sz w:val="24"/>
          <w:szCs w:val="24"/>
          <w:lang w:val="en-GB" w:eastAsia="en-GB"/>
        </w:rPr>
        <w:t>komitmen normatif</w:t>
      </w:r>
      <w:r w:rsidRPr="0089448A">
        <w:rPr>
          <w:rFonts w:ascii="Arial" w:eastAsia="Arial" w:hAnsi="Arial" w:cs="Arial"/>
          <w:position w:val="-1"/>
          <w:sz w:val="24"/>
          <w:szCs w:val="24"/>
          <w:lang w:eastAsia="en-GB"/>
        </w:rPr>
        <w:t xml:space="preserve">. </w:t>
      </w:r>
      <w:r w:rsidRPr="0089448A">
        <w:rPr>
          <w:rFonts w:ascii="Arial" w:eastAsia="Arial" w:hAnsi="Arial" w:cs="Arial"/>
          <w:position w:val="-1"/>
          <w:sz w:val="24"/>
          <w:szCs w:val="24"/>
          <w:lang w:val="en-GB" w:eastAsia="en-GB"/>
        </w:rPr>
        <w:t xml:space="preserve">Meyer dan Allen dalam Kaswan (2015:126),  </w:t>
      </w:r>
    </w:p>
    <w:p w14:paraId="7A1610F8" w14:textId="258FF8FB" w:rsidR="00400A31" w:rsidRPr="0089448A" w:rsidRDefault="00400A31" w:rsidP="00400A31">
      <w:pPr>
        <w:suppressAutoHyphens/>
        <w:spacing w:after="0" w:line="240" w:lineRule="auto"/>
        <w:ind w:leftChars="-1" w:left="-2" w:firstLineChars="237" w:firstLine="569"/>
        <w:jc w:val="both"/>
        <w:textDirection w:val="btLr"/>
        <w:textAlignment w:val="top"/>
        <w:outlineLvl w:val="0"/>
        <w:rPr>
          <w:rFonts w:ascii="Arial" w:eastAsia="Arial" w:hAnsi="Arial" w:cs="Arial"/>
          <w:position w:val="-1"/>
          <w:sz w:val="24"/>
          <w:szCs w:val="24"/>
          <w:lang w:val="en-GB" w:eastAsia="en-GB"/>
        </w:rPr>
      </w:pPr>
      <w:r w:rsidRPr="0089448A">
        <w:rPr>
          <w:rFonts w:ascii="Arial" w:eastAsia="Arial" w:hAnsi="Arial" w:cs="Arial"/>
          <w:position w:val="-1"/>
          <w:sz w:val="24"/>
          <w:szCs w:val="24"/>
          <w:lang w:val="en-GB" w:eastAsia="en-GB"/>
        </w:rPr>
        <w:t xml:space="preserve">Komitmen organisasi akan meningkat jika dipengaruhi kompetensi anggota DPRD, etos kerja anggota DPRD, dan budaya kerja anggota DPRD. Hasil penelitian awal kepada 20 responden mengenai kompetensi anggota DPRD Se-Bandung Raya, kompetensi dibentuk oleh </w:t>
      </w:r>
      <w:r w:rsidRPr="0089448A">
        <w:rPr>
          <w:rFonts w:ascii="Arial" w:eastAsia="Arial" w:hAnsi="Arial" w:cs="Arial"/>
          <w:position w:val="-1"/>
          <w:sz w:val="24"/>
          <w:szCs w:val="24"/>
          <w:lang w:eastAsia="en-GB"/>
        </w:rPr>
        <w:t xml:space="preserve">tiga </w:t>
      </w:r>
      <w:r w:rsidRPr="0089448A">
        <w:rPr>
          <w:rFonts w:ascii="Arial" w:eastAsia="Arial" w:hAnsi="Arial" w:cs="Arial"/>
          <w:position w:val="-1"/>
          <w:sz w:val="24"/>
          <w:szCs w:val="24"/>
          <w:lang w:val="en-GB" w:eastAsia="en-GB"/>
        </w:rPr>
        <w:t>dimensi,: pengawasan terhadap pelaksanaan peraturan daerah</w:t>
      </w:r>
      <w:r w:rsidRPr="0089448A">
        <w:rPr>
          <w:rFonts w:ascii="Arial" w:eastAsia="Arial" w:hAnsi="Arial" w:cs="Arial"/>
          <w:position w:val="-1"/>
          <w:sz w:val="24"/>
          <w:szCs w:val="24"/>
          <w:lang w:eastAsia="en-GB"/>
        </w:rPr>
        <w:t>,</w:t>
      </w:r>
      <w:r w:rsidRPr="0089448A">
        <w:rPr>
          <w:rFonts w:ascii="Arial" w:eastAsia="Arial" w:hAnsi="Arial" w:cs="Arial"/>
          <w:position w:val="-1"/>
          <w:sz w:val="24"/>
          <w:szCs w:val="24"/>
          <w:lang w:val="en-GB" w:eastAsia="en-GB"/>
        </w:rPr>
        <w:t xml:space="preserve"> pengawasan terhadap pelaksanaan APBD</w:t>
      </w:r>
      <w:r w:rsidRPr="0089448A">
        <w:rPr>
          <w:rFonts w:ascii="Arial" w:eastAsia="Arial" w:hAnsi="Arial" w:cs="Arial"/>
          <w:position w:val="-1"/>
          <w:sz w:val="24"/>
          <w:szCs w:val="24"/>
          <w:lang w:eastAsia="en-GB"/>
        </w:rPr>
        <w:t xml:space="preserve"> dan </w:t>
      </w:r>
      <w:r w:rsidRPr="0089448A">
        <w:rPr>
          <w:rFonts w:ascii="Arial" w:eastAsia="Arial" w:hAnsi="Arial" w:cs="Arial"/>
          <w:position w:val="-1"/>
          <w:sz w:val="24"/>
          <w:szCs w:val="24"/>
          <w:lang w:val="en-GB" w:eastAsia="en-GB"/>
        </w:rPr>
        <w:t>pengawasan terhadap kebijakan pemerintah</w:t>
      </w:r>
      <w:r w:rsidRPr="0089448A">
        <w:rPr>
          <w:rFonts w:ascii="Arial" w:eastAsia="Arial" w:hAnsi="Arial" w:cs="Arial"/>
          <w:position w:val="-1"/>
          <w:sz w:val="24"/>
          <w:szCs w:val="24"/>
          <w:lang w:eastAsia="en-GB"/>
        </w:rPr>
        <w:t xml:space="preserve">. </w:t>
      </w:r>
      <w:r w:rsidRPr="0089448A">
        <w:rPr>
          <w:rFonts w:ascii="Arial" w:eastAsia="Arial" w:hAnsi="Arial" w:cs="Arial"/>
          <w:position w:val="-1"/>
          <w:sz w:val="24"/>
          <w:szCs w:val="24"/>
          <w:lang w:val="en-GB" w:eastAsia="en-GB"/>
        </w:rPr>
        <w:t xml:space="preserve"> </w:t>
      </w:r>
      <w:r w:rsidRPr="0089448A">
        <w:rPr>
          <w:rFonts w:ascii="Arial" w:eastAsia="Arial" w:hAnsi="Arial" w:cs="Arial"/>
          <w:position w:val="-1"/>
          <w:sz w:val="24"/>
          <w:szCs w:val="24"/>
          <w:lang w:eastAsia="en-GB"/>
        </w:rPr>
        <w:t>UU NO 23 Tahun 2014.</w:t>
      </w:r>
      <w:r w:rsidRPr="0089448A">
        <w:rPr>
          <w:rFonts w:ascii="Arial" w:eastAsia="Arial" w:hAnsi="Arial" w:cs="Arial"/>
          <w:position w:val="-1"/>
          <w:sz w:val="24"/>
          <w:szCs w:val="24"/>
          <w:lang w:val="en-GB" w:eastAsia="en-GB"/>
        </w:rPr>
        <w:t xml:space="preserve"> </w:t>
      </w:r>
    </w:p>
    <w:p w14:paraId="677358DA" w14:textId="6B93CC7D" w:rsidR="00400A31" w:rsidRPr="0089448A" w:rsidRDefault="00400A31" w:rsidP="00400A31">
      <w:pPr>
        <w:suppressAutoHyphens/>
        <w:spacing w:after="0" w:line="240" w:lineRule="auto"/>
        <w:ind w:leftChars="-1" w:left="-2" w:firstLineChars="236" w:firstLine="566"/>
        <w:jc w:val="both"/>
        <w:textDirection w:val="btLr"/>
        <w:textAlignment w:val="top"/>
        <w:outlineLvl w:val="0"/>
        <w:rPr>
          <w:rFonts w:ascii="Arial" w:eastAsia="Arial" w:hAnsi="Arial" w:cs="Arial"/>
          <w:position w:val="-1"/>
          <w:sz w:val="24"/>
          <w:szCs w:val="24"/>
          <w:lang w:val="en-GB" w:eastAsia="en-GB"/>
        </w:rPr>
      </w:pPr>
      <w:r w:rsidRPr="0089448A">
        <w:rPr>
          <w:rFonts w:ascii="Arial" w:eastAsia="Arial" w:hAnsi="Arial" w:cs="Arial"/>
          <w:position w:val="-1"/>
          <w:sz w:val="24"/>
          <w:szCs w:val="24"/>
          <w:lang w:val="en-GB" w:eastAsia="en-GB"/>
        </w:rPr>
        <w:t>Menurut Spencer dan Spencer dalam Sutrisno (2013), kompetensi sebagai karakteristik yang mendasari seseorang dan berkaitan dengan efektivitas kinerja individu dalam pekerjaannya. Karakteristik individu apapun yang dapat dihitung dan diukur secara konsisten, dapat dibuktikan untuk membedakan secara signifikan antara kinerja yang efektif.</w:t>
      </w:r>
      <w:r w:rsidRPr="0089448A">
        <w:rPr>
          <w:rFonts w:ascii="Arial" w:eastAsia="Arial" w:hAnsi="Arial" w:cs="Arial"/>
          <w:position w:val="-1"/>
          <w:sz w:val="24"/>
          <w:szCs w:val="24"/>
          <w:lang w:eastAsia="en-GB"/>
        </w:rPr>
        <w:t xml:space="preserve"> </w:t>
      </w:r>
      <w:r w:rsidRPr="0089448A">
        <w:rPr>
          <w:rFonts w:ascii="Arial" w:eastAsia="Arial" w:hAnsi="Arial" w:cs="Arial"/>
          <w:position w:val="-1"/>
          <w:sz w:val="24"/>
          <w:szCs w:val="24"/>
          <w:lang w:val="en-GB" w:eastAsia="en-GB"/>
        </w:rPr>
        <w:t>Selain kompetensi anggota DPRD, yang berpengaruh pada komitmen dan kepuasan kerja, juga budaya kerja menjadi faktor penentu anggota. Hasil penelitian awal kepada 20 responden mengenai budaya kerja anggota DPRD Se-Bandung Raya, budaya kerja dibentuk oleh tiga dimensi, tata tertib, 2) kode etik 3) tata acara beracara</w:t>
      </w:r>
      <w:r w:rsidRPr="0089448A">
        <w:rPr>
          <w:rFonts w:ascii="Times New Roman" w:eastAsia="Times New Roman" w:hAnsi="Times New Roman" w:cs="Times New Roman"/>
          <w:position w:val="-1"/>
          <w:sz w:val="24"/>
          <w:szCs w:val="24"/>
          <w:lang w:val="en-GB" w:eastAsia="en-GB"/>
        </w:rPr>
        <w:t xml:space="preserve"> (</w:t>
      </w:r>
      <w:r w:rsidRPr="0089448A">
        <w:rPr>
          <w:rFonts w:ascii="Arial" w:eastAsia="Arial" w:hAnsi="Arial" w:cs="Arial"/>
          <w:position w:val="-1"/>
          <w:sz w:val="24"/>
          <w:szCs w:val="24"/>
          <w:lang w:val="en-GB" w:eastAsia="en-GB"/>
        </w:rPr>
        <w:t xml:space="preserve">Lembaga Terpadu). </w:t>
      </w:r>
    </w:p>
    <w:p w14:paraId="4F249B88" w14:textId="77777777" w:rsidR="00400A31" w:rsidRPr="00420F9F" w:rsidRDefault="00400A31" w:rsidP="00400A31">
      <w:pPr>
        <w:suppressAutoHyphens/>
        <w:spacing w:after="0" w:line="240" w:lineRule="auto"/>
        <w:ind w:leftChars="-1" w:left="-2" w:firstLineChars="236" w:firstLine="566"/>
        <w:jc w:val="both"/>
        <w:textDirection w:val="btLr"/>
        <w:textAlignment w:val="top"/>
        <w:outlineLvl w:val="0"/>
        <w:rPr>
          <w:rFonts w:ascii="Arial" w:eastAsia="Arial" w:hAnsi="Arial" w:cs="Arial"/>
          <w:position w:val="-1"/>
          <w:sz w:val="24"/>
          <w:szCs w:val="24"/>
          <w:lang w:val="en-GB" w:eastAsia="en-GB"/>
        </w:rPr>
      </w:pPr>
      <w:r w:rsidRPr="00420F9F">
        <w:rPr>
          <w:rFonts w:ascii="Arial" w:eastAsia="Arial" w:hAnsi="Arial" w:cs="Arial"/>
          <w:position w:val="-1"/>
          <w:sz w:val="24"/>
          <w:szCs w:val="24"/>
          <w:lang w:val="en-GB" w:eastAsia="en-GB"/>
        </w:rPr>
        <w:t>Lembaga DPRD pada dasarnya tidak memiliki budaya kerja seperti organisasi swasta maupun pemerintah, dalam melaksanakan tugasnya budaya kerja di lembaga DPRD dipandu oleh Tata Tertib, Kode Etik dan Tata Acara Beracara, oleh karena itu apapun yang dilakukan anggota DPRD dalam bekerja harus patuh dan mengacu pada aturan yang diberlakukan.</w:t>
      </w:r>
    </w:p>
    <w:p w14:paraId="3C9DAB10" w14:textId="2152D666" w:rsidR="00400A31" w:rsidRPr="00420F9F" w:rsidRDefault="00400A31" w:rsidP="00400A31">
      <w:pPr>
        <w:suppressAutoHyphens/>
        <w:spacing w:after="0" w:line="240" w:lineRule="auto"/>
        <w:ind w:leftChars="-1" w:left="-2" w:firstLineChars="236" w:firstLine="566"/>
        <w:jc w:val="both"/>
        <w:textDirection w:val="btLr"/>
        <w:textAlignment w:val="top"/>
        <w:outlineLvl w:val="0"/>
        <w:rPr>
          <w:rFonts w:ascii="Arial" w:eastAsia="Arial" w:hAnsi="Arial" w:cs="Arial"/>
          <w:position w:val="-1"/>
          <w:sz w:val="24"/>
          <w:szCs w:val="24"/>
          <w:lang w:val="en-GB" w:eastAsia="en-GB"/>
        </w:rPr>
      </w:pPr>
      <w:bookmarkStart w:id="0" w:name="_Hlk170712506"/>
      <w:r w:rsidRPr="0089448A">
        <w:rPr>
          <w:rFonts w:ascii="Arial" w:eastAsia="Arial" w:hAnsi="Arial" w:cs="Arial"/>
          <w:position w:val="-1"/>
          <w:sz w:val="24"/>
          <w:szCs w:val="24"/>
          <w:lang w:val="en-GB" w:eastAsia="en-GB"/>
        </w:rPr>
        <w:lastRenderedPageBreak/>
        <w:t xml:space="preserve">Darodjat, </w:t>
      </w:r>
      <w:r w:rsidR="00104202" w:rsidRPr="0089448A">
        <w:rPr>
          <w:rFonts w:ascii="Arial" w:eastAsia="Arial" w:hAnsi="Arial" w:cs="Arial"/>
          <w:position w:val="-1"/>
          <w:sz w:val="24"/>
          <w:szCs w:val="24"/>
          <w:lang w:val="en-GB" w:eastAsia="en-GB"/>
        </w:rPr>
        <w:t>(</w:t>
      </w:r>
      <w:r w:rsidRPr="0089448A">
        <w:rPr>
          <w:rFonts w:ascii="Arial" w:eastAsia="Arial" w:hAnsi="Arial" w:cs="Arial"/>
          <w:position w:val="-1"/>
          <w:sz w:val="24"/>
          <w:szCs w:val="24"/>
          <w:lang w:val="en-GB" w:eastAsia="en-GB"/>
        </w:rPr>
        <w:t xml:space="preserve">2015:78) </w:t>
      </w:r>
      <w:bookmarkEnd w:id="0"/>
      <w:r w:rsidRPr="0089448A">
        <w:rPr>
          <w:rFonts w:ascii="Arial" w:eastAsia="Arial" w:hAnsi="Arial" w:cs="Arial"/>
          <w:position w:val="-1"/>
          <w:sz w:val="24"/>
          <w:szCs w:val="24"/>
          <w:lang w:val="en-GB" w:eastAsia="en-GB"/>
        </w:rPr>
        <w:t xml:space="preserve">mengatakan etos kerja memiliki tiga fungsi yaitu sebagai pendorong timbulnya perbuatan, penggairah dalam aktivitas, dan penggerak aktivitas. Sikap etos kerja ini tidak saja dimiliki oleh individu, tetapi juga oleh kelompok bahkan masyarakat. Sikap ini dapat dipengaruhi </w:t>
      </w:r>
      <w:r w:rsidRPr="00420F9F">
        <w:rPr>
          <w:rFonts w:ascii="Arial" w:eastAsia="Arial" w:hAnsi="Arial" w:cs="Arial"/>
          <w:position w:val="-1"/>
          <w:sz w:val="24"/>
          <w:szCs w:val="24"/>
          <w:lang w:val="en-GB" w:eastAsia="en-GB"/>
        </w:rPr>
        <w:t>oleh berbagai aspek baik itu dari berbagai kebiasaan, pengaruh budaya, serta sistem nilai yang mereka  yakini. Max Weber seorang ahli ekonomi dan sosiolog dari Jerman menyatakan bahwa, bagaimana sebuah sistem nilai dalam hal ini adalah agama yang mempengaruhi pandangan hidup manusia terhadap etika ekonomi. Hal ini disebabkan karena keyakinan masyarakat Eropa Barat dan Amerika terhadap doktrin agama bahwa malas-malasan dan membuang-buang waktu adalah dosa yang paling utama. Ada juga konsep bahwa bekerja itu adalah sebuah panggilan yang membuat pengikutnya bekerja sungguh-sungguh untuk memuliakan Tuhan yang mereka yakini. Dari etos kerja ini dikenal pula kata etika yang hampir mendekati akhlak dengan baik-buruk (moral), sehingga dalam etos kerja terkandung gairah atau semangat yang tinggi untuk mengerjakan sesuatu secara optimal, lebih baik, dan bahkan berupaya untuk mencapai kualitas kerja yang sesempurna mungkin. Artinya, ada semacam semangat untuk menyempurnakan suatu pekerjaan dan menghindari segala kerusakan sehingga setiap pekerjaannya diarahkan untuk mengurangi bahkan menghilangkan kesalahan dari hasil pekerjaannya.</w:t>
      </w:r>
    </w:p>
    <w:p w14:paraId="021CB5EE" w14:textId="77777777" w:rsidR="00400A31" w:rsidRPr="00420F9F" w:rsidRDefault="00400A31" w:rsidP="00400A31">
      <w:pPr>
        <w:suppressAutoHyphens/>
        <w:spacing w:after="0" w:line="240" w:lineRule="auto"/>
        <w:jc w:val="both"/>
        <w:textDirection w:val="btLr"/>
        <w:textAlignment w:val="top"/>
        <w:outlineLvl w:val="0"/>
        <w:rPr>
          <w:rFonts w:ascii="Arial" w:eastAsia="Arial" w:hAnsi="Arial" w:cs="Arial"/>
          <w:position w:val="-1"/>
          <w:sz w:val="24"/>
          <w:szCs w:val="24"/>
          <w:lang w:val="en-GB" w:eastAsia="en-GB"/>
        </w:rPr>
      </w:pPr>
    </w:p>
    <w:p w14:paraId="6AA6B814" w14:textId="0543149A" w:rsidR="00400A31" w:rsidRPr="00420F9F" w:rsidRDefault="00400A31" w:rsidP="00400A31">
      <w:pPr>
        <w:suppressAutoHyphens/>
        <w:spacing w:after="0" w:line="240" w:lineRule="auto"/>
        <w:jc w:val="both"/>
        <w:textDirection w:val="btLr"/>
        <w:textAlignment w:val="top"/>
        <w:outlineLvl w:val="0"/>
        <w:rPr>
          <w:rFonts w:ascii="Arial" w:eastAsia="Arial" w:hAnsi="Arial" w:cs="Arial"/>
          <w:position w:val="-1"/>
          <w:sz w:val="24"/>
          <w:szCs w:val="24"/>
          <w:lang w:val="en-GB" w:eastAsia="en-GB"/>
        </w:rPr>
      </w:pPr>
      <w:r w:rsidRPr="00420F9F">
        <w:rPr>
          <w:rFonts w:ascii="Arial" w:eastAsia="Arial" w:hAnsi="Arial" w:cs="Arial"/>
          <w:position w:val="-1"/>
          <w:sz w:val="24"/>
          <w:szCs w:val="24"/>
          <w:lang w:val="en-GB" w:eastAsia="en-GB"/>
        </w:rPr>
        <w:t xml:space="preserve">1.2  </w:t>
      </w:r>
      <w:r w:rsidRPr="00420F9F">
        <w:rPr>
          <w:rFonts w:ascii="Arial" w:eastAsia="Arial" w:hAnsi="Arial" w:cs="Arial"/>
          <w:b/>
          <w:position w:val="-1"/>
          <w:sz w:val="24"/>
          <w:szCs w:val="24"/>
          <w:lang w:val="en-GB" w:eastAsia="en-GB"/>
        </w:rPr>
        <w:t xml:space="preserve">Rumusan Masalah. </w:t>
      </w:r>
    </w:p>
    <w:p w14:paraId="18F0BFF1" w14:textId="77777777" w:rsidR="00400A31" w:rsidRPr="00420F9F" w:rsidRDefault="00400A31" w:rsidP="00400A31">
      <w:pPr>
        <w:suppressAutoHyphens/>
        <w:spacing w:after="0" w:line="240" w:lineRule="auto"/>
        <w:ind w:leftChars="-1" w:left="-2" w:firstLineChars="236" w:firstLine="566"/>
        <w:jc w:val="both"/>
        <w:textDirection w:val="btLr"/>
        <w:textAlignment w:val="top"/>
        <w:outlineLvl w:val="0"/>
        <w:rPr>
          <w:rFonts w:ascii="Arial" w:eastAsia="Arial" w:hAnsi="Arial" w:cs="Arial"/>
          <w:position w:val="-1"/>
          <w:sz w:val="24"/>
          <w:szCs w:val="24"/>
          <w:lang w:val="en-GB" w:eastAsia="en-GB"/>
        </w:rPr>
      </w:pPr>
      <w:r w:rsidRPr="00420F9F">
        <w:rPr>
          <w:rFonts w:ascii="Arial" w:eastAsia="Arial" w:hAnsi="Arial" w:cs="Arial"/>
          <w:position w:val="-1"/>
          <w:sz w:val="24"/>
          <w:szCs w:val="24"/>
          <w:lang w:val="en-GB" w:eastAsia="en-GB"/>
        </w:rPr>
        <w:t>Berdasarkan identifikasi masalah yang telah diuraikan sebelumnya, maka penulis merumuskan masalah menjadi dua bagian, yaitu rumusan masalah yang bersifat deskriptif dan verifikatif sebagai berikut:</w:t>
      </w:r>
    </w:p>
    <w:p w14:paraId="670050DF" w14:textId="77777777" w:rsidR="00400A31" w:rsidRPr="00420F9F" w:rsidRDefault="00400A31" w:rsidP="00400A31">
      <w:pPr>
        <w:numPr>
          <w:ilvl w:val="0"/>
          <w:numId w:val="4"/>
        </w:numPr>
        <w:suppressAutoHyphens/>
        <w:spacing w:after="0" w:line="240" w:lineRule="auto"/>
        <w:ind w:leftChars="-1" w:left="567" w:hangingChars="237" w:hanging="569"/>
        <w:jc w:val="both"/>
        <w:textDirection w:val="btLr"/>
        <w:textAlignment w:val="top"/>
        <w:outlineLvl w:val="0"/>
        <w:rPr>
          <w:rFonts w:ascii="Arial" w:eastAsia="Arial" w:hAnsi="Arial" w:cs="Arial"/>
          <w:position w:val="-1"/>
          <w:sz w:val="24"/>
          <w:szCs w:val="24"/>
          <w:lang w:val="en-GB" w:eastAsia="en-GB"/>
        </w:rPr>
      </w:pPr>
      <w:r w:rsidRPr="00420F9F">
        <w:rPr>
          <w:rFonts w:ascii="Arial" w:eastAsia="Arial" w:hAnsi="Arial" w:cs="Arial"/>
          <w:position w:val="-1"/>
          <w:sz w:val="24"/>
          <w:szCs w:val="24"/>
          <w:lang w:val="en-GB" w:eastAsia="en-GB"/>
        </w:rPr>
        <w:t>Bagaimana Kompetensi, budaya kerja dan etos kerja anggota DPRD di DPRD Se- Bandung Raya.</w:t>
      </w:r>
    </w:p>
    <w:p w14:paraId="122B706D" w14:textId="77777777" w:rsidR="00400A31" w:rsidRPr="00420F9F" w:rsidRDefault="00400A31" w:rsidP="00400A31">
      <w:pPr>
        <w:numPr>
          <w:ilvl w:val="0"/>
          <w:numId w:val="4"/>
        </w:numPr>
        <w:suppressAutoHyphens/>
        <w:spacing w:after="0" w:line="240" w:lineRule="auto"/>
        <w:ind w:leftChars="-1" w:left="567" w:hangingChars="237" w:hanging="569"/>
        <w:jc w:val="both"/>
        <w:textDirection w:val="btLr"/>
        <w:textAlignment w:val="top"/>
        <w:outlineLvl w:val="0"/>
        <w:rPr>
          <w:rFonts w:ascii="Arial" w:eastAsia="Arial" w:hAnsi="Arial" w:cs="Arial"/>
          <w:color w:val="000000"/>
          <w:position w:val="-1"/>
          <w:sz w:val="24"/>
          <w:szCs w:val="24"/>
          <w:lang w:val="en-GB" w:eastAsia="en-GB"/>
        </w:rPr>
      </w:pPr>
      <w:r w:rsidRPr="00420F9F">
        <w:rPr>
          <w:rFonts w:ascii="Arial" w:eastAsia="Arial" w:hAnsi="Arial" w:cs="Arial"/>
          <w:color w:val="000000"/>
          <w:position w:val="-1"/>
          <w:sz w:val="24"/>
          <w:szCs w:val="24"/>
          <w:lang w:val="en-GB" w:eastAsia="en-GB"/>
        </w:rPr>
        <w:t xml:space="preserve">Bagaimana komitmen organisasi dan kepuasan kerja </w:t>
      </w:r>
      <w:r w:rsidRPr="00420F9F">
        <w:rPr>
          <w:rFonts w:ascii="Arial" w:eastAsia="Arial" w:hAnsi="Arial" w:cs="Arial"/>
          <w:position w:val="-1"/>
          <w:sz w:val="24"/>
          <w:szCs w:val="24"/>
          <w:lang w:val="en-GB" w:eastAsia="en-GB"/>
        </w:rPr>
        <w:t>anggota DPRD di DPRD Se-Bandung Raya</w:t>
      </w:r>
    </w:p>
    <w:p w14:paraId="2784D147" w14:textId="77777777" w:rsidR="00400A31" w:rsidRPr="00420F9F" w:rsidRDefault="00400A31" w:rsidP="00400A31">
      <w:pPr>
        <w:numPr>
          <w:ilvl w:val="0"/>
          <w:numId w:val="4"/>
        </w:numPr>
        <w:suppressAutoHyphens/>
        <w:spacing w:after="0" w:line="240" w:lineRule="auto"/>
        <w:ind w:leftChars="-1" w:left="567" w:hangingChars="237" w:hanging="569"/>
        <w:jc w:val="both"/>
        <w:textDirection w:val="btLr"/>
        <w:textAlignment w:val="top"/>
        <w:outlineLvl w:val="0"/>
        <w:rPr>
          <w:rFonts w:ascii="Arial" w:eastAsia="Arial" w:hAnsi="Arial" w:cs="Arial"/>
          <w:color w:val="000000"/>
          <w:position w:val="-1"/>
          <w:sz w:val="24"/>
          <w:szCs w:val="24"/>
          <w:lang w:val="en-GB" w:eastAsia="en-GB"/>
        </w:rPr>
      </w:pPr>
      <w:r w:rsidRPr="00420F9F">
        <w:rPr>
          <w:rFonts w:ascii="Arial" w:eastAsia="Arial" w:hAnsi="Arial" w:cs="Arial"/>
          <w:color w:val="000000"/>
          <w:position w:val="-1"/>
          <w:sz w:val="24"/>
          <w:szCs w:val="24"/>
          <w:lang w:val="en-GB" w:eastAsia="en-GB"/>
        </w:rPr>
        <w:t>Bagaimana kinerja anggota DPRD</w:t>
      </w:r>
      <w:r w:rsidRPr="00420F9F">
        <w:rPr>
          <w:rFonts w:ascii="Times New Roman" w:eastAsia="Times New Roman" w:hAnsi="Times New Roman" w:cs="Times New Roman"/>
          <w:position w:val="-1"/>
          <w:sz w:val="24"/>
          <w:szCs w:val="24"/>
          <w:lang w:val="en-GB" w:eastAsia="en-GB"/>
        </w:rPr>
        <w:t xml:space="preserve"> </w:t>
      </w:r>
      <w:r w:rsidRPr="00420F9F">
        <w:rPr>
          <w:rFonts w:ascii="Arial" w:eastAsia="Arial" w:hAnsi="Arial" w:cs="Arial"/>
          <w:color w:val="000000"/>
          <w:position w:val="-1"/>
          <w:sz w:val="24"/>
          <w:szCs w:val="24"/>
          <w:lang w:val="en-GB" w:eastAsia="en-GB"/>
        </w:rPr>
        <w:t>Se- Bandung Raya</w:t>
      </w:r>
    </w:p>
    <w:p w14:paraId="2D5D55CE" w14:textId="77777777" w:rsidR="00400A31" w:rsidRPr="00420F9F" w:rsidRDefault="00400A31" w:rsidP="00400A31">
      <w:pPr>
        <w:numPr>
          <w:ilvl w:val="0"/>
          <w:numId w:val="4"/>
        </w:numPr>
        <w:suppressAutoHyphens/>
        <w:spacing w:after="0" w:line="240" w:lineRule="auto"/>
        <w:ind w:leftChars="-1" w:left="567" w:hangingChars="237" w:hanging="569"/>
        <w:jc w:val="both"/>
        <w:textDirection w:val="btLr"/>
        <w:textAlignment w:val="top"/>
        <w:outlineLvl w:val="0"/>
        <w:rPr>
          <w:rFonts w:ascii="Arial" w:eastAsia="Arial" w:hAnsi="Arial" w:cs="Arial"/>
          <w:color w:val="000000"/>
          <w:position w:val="-1"/>
          <w:sz w:val="24"/>
          <w:szCs w:val="24"/>
          <w:lang w:val="en-GB" w:eastAsia="en-GB"/>
        </w:rPr>
      </w:pPr>
      <w:r w:rsidRPr="00420F9F">
        <w:rPr>
          <w:rFonts w:ascii="Arial" w:eastAsia="Arial" w:hAnsi="Arial" w:cs="Arial"/>
          <w:color w:val="000000"/>
          <w:position w:val="-1"/>
          <w:sz w:val="24"/>
          <w:szCs w:val="24"/>
          <w:lang w:val="en-GB" w:eastAsia="en-GB"/>
        </w:rPr>
        <w:t>Seberapa besar pengaruh kompetensi terhadap Komitmen organisasi, di DPRD Se-Bandung Raya</w:t>
      </w:r>
    </w:p>
    <w:p w14:paraId="70B17E79" w14:textId="77777777" w:rsidR="00400A31" w:rsidRPr="00420F9F" w:rsidRDefault="00400A31" w:rsidP="00400A31">
      <w:pPr>
        <w:numPr>
          <w:ilvl w:val="0"/>
          <w:numId w:val="4"/>
        </w:numPr>
        <w:suppressAutoHyphens/>
        <w:spacing w:after="0" w:line="240" w:lineRule="auto"/>
        <w:ind w:leftChars="-1" w:left="567" w:hangingChars="237" w:hanging="569"/>
        <w:jc w:val="both"/>
        <w:textDirection w:val="btLr"/>
        <w:textAlignment w:val="top"/>
        <w:outlineLvl w:val="0"/>
        <w:rPr>
          <w:rFonts w:ascii="Arial" w:eastAsia="Arial" w:hAnsi="Arial" w:cs="Arial"/>
          <w:color w:val="000000"/>
          <w:position w:val="-1"/>
          <w:sz w:val="24"/>
          <w:szCs w:val="24"/>
          <w:lang w:val="en-GB" w:eastAsia="en-GB"/>
        </w:rPr>
      </w:pPr>
      <w:r w:rsidRPr="00420F9F">
        <w:rPr>
          <w:rFonts w:ascii="Arial" w:eastAsia="Arial" w:hAnsi="Arial" w:cs="Arial"/>
          <w:color w:val="000000"/>
          <w:position w:val="-1"/>
          <w:sz w:val="24"/>
          <w:szCs w:val="24"/>
          <w:lang w:val="en-GB" w:eastAsia="en-GB"/>
        </w:rPr>
        <w:t>Seberapa besar pengaruh budaya kerja terhadap Komitmen organisasi, di DPRD Se-Bandung Raya</w:t>
      </w:r>
    </w:p>
    <w:p w14:paraId="644DE277" w14:textId="77777777" w:rsidR="00400A31" w:rsidRPr="00420F9F" w:rsidRDefault="00400A31" w:rsidP="00400A31">
      <w:pPr>
        <w:numPr>
          <w:ilvl w:val="0"/>
          <w:numId w:val="4"/>
        </w:numPr>
        <w:suppressAutoHyphens/>
        <w:spacing w:after="0" w:line="240" w:lineRule="auto"/>
        <w:ind w:leftChars="-1" w:left="567" w:hangingChars="237" w:hanging="569"/>
        <w:jc w:val="both"/>
        <w:textDirection w:val="btLr"/>
        <w:textAlignment w:val="top"/>
        <w:outlineLvl w:val="0"/>
        <w:rPr>
          <w:rFonts w:ascii="Arial" w:eastAsia="Arial" w:hAnsi="Arial" w:cs="Arial"/>
          <w:color w:val="000000"/>
          <w:position w:val="-1"/>
          <w:sz w:val="24"/>
          <w:szCs w:val="24"/>
          <w:lang w:val="en-GB" w:eastAsia="en-GB"/>
        </w:rPr>
      </w:pPr>
      <w:r w:rsidRPr="00420F9F">
        <w:rPr>
          <w:rFonts w:ascii="Arial" w:eastAsia="Arial" w:hAnsi="Arial" w:cs="Arial"/>
          <w:color w:val="000000"/>
          <w:position w:val="-1"/>
          <w:sz w:val="24"/>
          <w:szCs w:val="24"/>
          <w:lang w:val="en-GB" w:eastAsia="en-GB"/>
        </w:rPr>
        <w:t>Seberapa besar pengaruh etos kerja terhadap Komitmen organisasi, di DPRD Se-Bandung Raya.</w:t>
      </w:r>
    </w:p>
    <w:p w14:paraId="1AF5C879" w14:textId="77777777" w:rsidR="00400A31" w:rsidRPr="00420F9F" w:rsidRDefault="00400A31" w:rsidP="00400A31">
      <w:pPr>
        <w:numPr>
          <w:ilvl w:val="0"/>
          <w:numId w:val="4"/>
        </w:numPr>
        <w:suppressAutoHyphens/>
        <w:spacing w:after="0" w:line="240" w:lineRule="auto"/>
        <w:ind w:leftChars="-1" w:left="567" w:hangingChars="237" w:hanging="569"/>
        <w:jc w:val="both"/>
        <w:textDirection w:val="btLr"/>
        <w:textAlignment w:val="top"/>
        <w:outlineLvl w:val="0"/>
        <w:rPr>
          <w:rFonts w:ascii="Arial" w:eastAsia="Arial" w:hAnsi="Arial" w:cs="Arial"/>
          <w:color w:val="000000"/>
          <w:position w:val="-1"/>
          <w:sz w:val="24"/>
          <w:szCs w:val="24"/>
          <w:lang w:val="en-GB" w:eastAsia="en-GB"/>
        </w:rPr>
      </w:pPr>
      <w:r w:rsidRPr="00420F9F">
        <w:rPr>
          <w:rFonts w:ascii="Arial" w:eastAsia="Arial" w:hAnsi="Arial" w:cs="Arial"/>
          <w:color w:val="000000"/>
          <w:position w:val="-1"/>
          <w:sz w:val="24"/>
          <w:szCs w:val="24"/>
          <w:lang w:val="en-GB" w:eastAsia="en-GB"/>
        </w:rPr>
        <w:t>Seberapa besar pengaruh kompetensi, budaya kerja dan etos kerja secara simultan terhadap Komitmen organisasi DPRD Se-Bandung Raya.</w:t>
      </w:r>
    </w:p>
    <w:p w14:paraId="62188A3E" w14:textId="77777777" w:rsidR="00400A31" w:rsidRPr="00420F9F" w:rsidRDefault="00400A31" w:rsidP="00400A31">
      <w:pPr>
        <w:numPr>
          <w:ilvl w:val="0"/>
          <w:numId w:val="4"/>
        </w:numPr>
        <w:suppressAutoHyphens/>
        <w:spacing w:after="0" w:line="240" w:lineRule="auto"/>
        <w:ind w:leftChars="-1" w:left="567" w:hangingChars="237" w:hanging="569"/>
        <w:jc w:val="both"/>
        <w:textDirection w:val="btLr"/>
        <w:textAlignment w:val="top"/>
        <w:outlineLvl w:val="0"/>
        <w:rPr>
          <w:rFonts w:ascii="Arial" w:eastAsia="Arial" w:hAnsi="Arial" w:cs="Arial"/>
          <w:color w:val="000000"/>
          <w:position w:val="-1"/>
          <w:sz w:val="24"/>
          <w:szCs w:val="24"/>
          <w:lang w:val="en-GB" w:eastAsia="en-GB"/>
        </w:rPr>
      </w:pPr>
      <w:r w:rsidRPr="00420F9F">
        <w:rPr>
          <w:rFonts w:ascii="Arial" w:eastAsia="Arial" w:hAnsi="Arial" w:cs="Arial"/>
          <w:color w:val="000000"/>
          <w:position w:val="-1"/>
          <w:sz w:val="24"/>
          <w:szCs w:val="24"/>
          <w:lang w:val="en-GB" w:eastAsia="en-GB"/>
        </w:rPr>
        <w:t>Seberapa besar pengaruh kompetensi terhadap kepuasan kerja anggota DPRD Se-Bandung Raya.</w:t>
      </w:r>
    </w:p>
    <w:p w14:paraId="627C66E1" w14:textId="77777777" w:rsidR="00400A31" w:rsidRPr="00420F9F" w:rsidRDefault="00400A31" w:rsidP="00400A31">
      <w:pPr>
        <w:numPr>
          <w:ilvl w:val="0"/>
          <w:numId w:val="4"/>
        </w:numPr>
        <w:suppressAutoHyphens/>
        <w:spacing w:after="0" w:line="240" w:lineRule="auto"/>
        <w:ind w:leftChars="-1" w:left="567" w:hangingChars="237" w:hanging="569"/>
        <w:jc w:val="both"/>
        <w:textDirection w:val="btLr"/>
        <w:textAlignment w:val="top"/>
        <w:outlineLvl w:val="0"/>
        <w:rPr>
          <w:rFonts w:ascii="Arial" w:eastAsia="Arial" w:hAnsi="Arial" w:cs="Arial"/>
          <w:color w:val="000000"/>
          <w:position w:val="-1"/>
          <w:sz w:val="24"/>
          <w:szCs w:val="24"/>
          <w:lang w:val="en-GB" w:eastAsia="en-GB"/>
        </w:rPr>
      </w:pPr>
      <w:r w:rsidRPr="00420F9F">
        <w:rPr>
          <w:rFonts w:ascii="Arial" w:eastAsia="Arial" w:hAnsi="Arial" w:cs="Arial"/>
          <w:color w:val="000000"/>
          <w:position w:val="-1"/>
          <w:sz w:val="24"/>
          <w:szCs w:val="24"/>
          <w:lang w:val="en-GB" w:eastAsia="en-GB"/>
        </w:rPr>
        <w:t>Seberapa besar pengaruh budaya kerja terhadap kepuasan kerja anggota DPRD Se-Bandung Raya.</w:t>
      </w:r>
    </w:p>
    <w:p w14:paraId="5983B754" w14:textId="77777777" w:rsidR="00400A31" w:rsidRPr="00420F9F" w:rsidRDefault="00400A31" w:rsidP="00400A31">
      <w:pPr>
        <w:numPr>
          <w:ilvl w:val="0"/>
          <w:numId w:val="4"/>
        </w:numPr>
        <w:suppressAutoHyphens/>
        <w:spacing w:after="0" w:line="240" w:lineRule="auto"/>
        <w:ind w:leftChars="-1" w:left="567" w:hangingChars="237" w:hanging="569"/>
        <w:jc w:val="both"/>
        <w:textDirection w:val="btLr"/>
        <w:textAlignment w:val="top"/>
        <w:outlineLvl w:val="0"/>
        <w:rPr>
          <w:rFonts w:ascii="Arial" w:eastAsia="Arial" w:hAnsi="Arial" w:cs="Arial"/>
          <w:color w:val="000000"/>
          <w:position w:val="-1"/>
          <w:sz w:val="24"/>
          <w:szCs w:val="24"/>
          <w:lang w:val="en-GB" w:eastAsia="en-GB"/>
        </w:rPr>
      </w:pPr>
      <w:r w:rsidRPr="00420F9F">
        <w:rPr>
          <w:rFonts w:ascii="Arial" w:eastAsia="Arial" w:hAnsi="Arial" w:cs="Arial"/>
          <w:color w:val="000000"/>
          <w:position w:val="-1"/>
          <w:sz w:val="24"/>
          <w:szCs w:val="24"/>
          <w:lang w:val="en-GB" w:eastAsia="en-GB"/>
        </w:rPr>
        <w:t>Seberapa besar pengaruh etos kerja terhadap kepuasan kerja anggota DPRD Se-Bandung Raya.</w:t>
      </w:r>
    </w:p>
    <w:p w14:paraId="2D1CF971" w14:textId="77777777" w:rsidR="00400A31" w:rsidRPr="00420F9F" w:rsidRDefault="00400A31" w:rsidP="00400A31">
      <w:pPr>
        <w:numPr>
          <w:ilvl w:val="0"/>
          <w:numId w:val="4"/>
        </w:numPr>
        <w:suppressAutoHyphens/>
        <w:spacing w:after="0" w:line="240" w:lineRule="auto"/>
        <w:ind w:leftChars="-1" w:left="567" w:hangingChars="237" w:hanging="569"/>
        <w:jc w:val="both"/>
        <w:textDirection w:val="btLr"/>
        <w:textAlignment w:val="top"/>
        <w:outlineLvl w:val="0"/>
        <w:rPr>
          <w:rFonts w:ascii="Arial" w:eastAsia="Arial" w:hAnsi="Arial" w:cs="Arial"/>
          <w:color w:val="000000"/>
          <w:position w:val="-1"/>
          <w:sz w:val="24"/>
          <w:szCs w:val="24"/>
          <w:lang w:val="en-GB" w:eastAsia="en-GB"/>
        </w:rPr>
      </w:pPr>
      <w:r w:rsidRPr="00420F9F">
        <w:rPr>
          <w:rFonts w:ascii="Arial" w:eastAsia="Arial" w:hAnsi="Arial" w:cs="Arial"/>
          <w:color w:val="000000"/>
          <w:position w:val="-1"/>
          <w:sz w:val="24"/>
          <w:szCs w:val="24"/>
          <w:lang w:val="en-GB" w:eastAsia="en-GB"/>
        </w:rPr>
        <w:lastRenderedPageBreak/>
        <w:t>Seberapa besar pengaruh kompetensi, budaya kerja dan etos kerja secara simultan terhadap kepuasan kerja anggota DPRD Se-Bandung Raya.</w:t>
      </w:r>
    </w:p>
    <w:p w14:paraId="4B9A3B6B" w14:textId="77777777" w:rsidR="00400A31" w:rsidRPr="00420F9F" w:rsidRDefault="00400A31" w:rsidP="00400A31">
      <w:pPr>
        <w:numPr>
          <w:ilvl w:val="0"/>
          <w:numId w:val="4"/>
        </w:numPr>
        <w:suppressAutoHyphens/>
        <w:spacing w:after="0" w:line="240" w:lineRule="auto"/>
        <w:ind w:leftChars="-1" w:left="567" w:hangingChars="237" w:hanging="569"/>
        <w:jc w:val="both"/>
        <w:textDirection w:val="btLr"/>
        <w:textAlignment w:val="top"/>
        <w:outlineLvl w:val="0"/>
        <w:rPr>
          <w:rFonts w:ascii="Arial" w:eastAsia="Arial" w:hAnsi="Arial" w:cs="Arial"/>
          <w:color w:val="000000"/>
          <w:position w:val="-1"/>
          <w:sz w:val="24"/>
          <w:szCs w:val="24"/>
          <w:lang w:val="en-GB" w:eastAsia="en-GB"/>
        </w:rPr>
      </w:pPr>
      <w:r w:rsidRPr="00420F9F">
        <w:rPr>
          <w:rFonts w:ascii="Arial" w:eastAsia="Arial" w:hAnsi="Arial" w:cs="Arial"/>
          <w:color w:val="000000"/>
          <w:position w:val="-1"/>
          <w:sz w:val="24"/>
          <w:szCs w:val="24"/>
          <w:lang w:val="en-GB" w:eastAsia="en-GB"/>
        </w:rPr>
        <w:t>Seberapa besar pengaruh komitmen organisasi terhadap kinerja anggota DPRD Se- Bandung Raya.</w:t>
      </w:r>
    </w:p>
    <w:p w14:paraId="76E649C4" w14:textId="77777777" w:rsidR="00400A31" w:rsidRPr="00420F9F" w:rsidRDefault="00400A31" w:rsidP="00400A31">
      <w:pPr>
        <w:numPr>
          <w:ilvl w:val="0"/>
          <w:numId w:val="4"/>
        </w:numPr>
        <w:suppressAutoHyphens/>
        <w:spacing w:after="0" w:line="240" w:lineRule="auto"/>
        <w:ind w:leftChars="-1" w:left="567" w:hangingChars="237" w:hanging="569"/>
        <w:jc w:val="both"/>
        <w:textDirection w:val="btLr"/>
        <w:textAlignment w:val="top"/>
        <w:outlineLvl w:val="0"/>
        <w:rPr>
          <w:rFonts w:ascii="Arial" w:eastAsia="Arial" w:hAnsi="Arial" w:cs="Arial"/>
          <w:color w:val="000000"/>
          <w:position w:val="-1"/>
          <w:sz w:val="24"/>
          <w:szCs w:val="24"/>
          <w:lang w:val="en-GB" w:eastAsia="en-GB"/>
        </w:rPr>
      </w:pPr>
      <w:r w:rsidRPr="00420F9F">
        <w:rPr>
          <w:rFonts w:ascii="Arial" w:eastAsia="Arial" w:hAnsi="Arial" w:cs="Arial"/>
          <w:color w:val="000000"/>
          <w:position w:val="-1"/>
          <w:sz w:val="24"/>
          <w:szCs w:val="24"/>
          <w:lang w:val="en-GB" w:eastAsia="en-GB"/>
        </w:rPr>
        <w:t>Seberapa besar pengaruh kepuasan kerja terhadap kinerja anggota DPRD Se-Bandung Raya.</w:t>
      </w:r>
    </w:p>
    <w:p w14:paraId="7BA8D27F" w14:textId="77777777" w:rsidR="00400A31" w:rsidRPr="00420F9F" w:rsidRDefault="00400A31" w:rsidP="00400A31">
      <w:pPr>
        <w:numPr>
          <w:ilvl w:val="0"/>
          <w:numId w:val="4"/>
        </w:numPr>
        <w:suppressAutoHyphens/>
        <w:spacing w:after="0" w:line="240" w:lineRule="auto"/>
        <w:ind w:leftChars="-1" w:left="567" w:hangingChars="237" w:hanging="569"/>
        <w:jc w:val="both"/>
        <w:textDirection w:val="btLr"/>
        <w:textAlignment w:val="top"/>
        <w:outlineLvl w:val="0"/>
        <w:rPr>
          <w:rFonts w:ascii="Arial" w:eastAsia="Arial" w:hAnsi="Arial" w:cs="Arial"/>
          <w:position w:val="-1"/>
          <w:sz w:val="24"/>
          <w:szCs w:val="24"/>
          <w:lang w:val="en-GB" w:eastAsia="en-GB"/>
        </w:rPr>
      </w:pPr>
      <w:r w:rsidRPr="00420F9F">
        <w:rPr>
          <w:rFonts w:ascii="Arial" w:eastAsia="Arial" w:hAnsi="Arial" w:cs="Arial"/>
          <w:position w:val="-1"/>
          <w:sz w:val="24"/>
          <w:szCs w:val="24"/>
          <w:lang w:val="en-GB" w:eastAsia="en-GB"/>
        </w:rPr>
        <w:t>Seberapa besar pengaruh komitmen organisasi dan kepuasan kerja secara simultan terhadap kinerja anggota DPRD Se-Bandung Raya</w:t>
      </w:r>
    </w:p>
    <w:p w14:paraId="16A03A5D" w14:textId="77777777" w:rsidR="00400A31" w:rsidRPr="00420F9F" w:rsidRDefault="00400A31" w:rsidP="00400A31">
      <w:pPr>
        <w:suppressAutoHyphens/>
        <w:spacing w:after="0" w:line="456" w:lineRule="auto"/>
        <w:ind w:leftChars="-1" w:hangingChars="1" w:hanging="2"/>
        <w:jc w:val="both"/>
        <w:textDirection w:val="btLr"/>
        <w:textAlignment w:val="top"/>
        <w:outlineLvl w:val="0"/>
        <w:rPr>
          <w:rFonts w:ascii="Arial" w:eastAsia="Arial" w:hAnsi="Arial" w:cs="Arial"/>
          <w:position w:val="-1"/>
          <w:sz w:val="24"/>
          <w:szCs w:val="24"/>
          <w:lang w:val="en-GB" w:eastAsia="en-GB"/>
        </w:rPr>
      </w:pPr>
    </w:p>
    <w:p w14:paraId="1BEBCEBD" w14:textId="4832A1A1" w:rsidR="00400A31" w:rsidRPr="00420F9F" w:rsidRDefault="00400A31" w:rsidP="00400A31">
      <w:pPr>
        <w:pStyle w:val="ListParagraph"/>
        <w:numPr>
          <w:ilvl w:val="0"/>
          <w:numId w:val="138"/>
        </w:numPr>
        <w:spacing w:line="240" w:lineRule="auto"/>
        <w:ind w:leftChars="0" w:firstLineChars="0"/>
        <w:jc w:val="both"/>
        <w:rPr>
          <w:rFonts w:ascii="Arial" w:eastAsia="Arial" w:hAnsi="Arial" w:cs="Arial"/>
          <w:b/>
          <w:bCs/>
          <w:sz w:val="24"/>
          <w:szCs w:val="24"/>
          <w:lang w:val="en-GB" w:eastAsia="en-GB"/>
        </w:rPr>
      </w:pPr>
      <w:r w:rsidRPr="00420F9F">
        <w:rPr>
          <w:rFonts w:ascii="Arial" w:eastAsia="Arial" w:hAnsi="Arial" w:cs="Arial"/>
          <w:b/>
          <w:bCs/>
          <w:sz w:val="24"/>
          <w:szCs w:val="24"/>
          <w:lang w:val="en-GB" w:eastAsia="en-GB"/>
        </w:rPr>
        <w:t>KAJIAN PUSTAKA</w:t>
      </w:r>
    </w:p>
    <w:p w14:paraId="377B277F" w14:textId="17E75F02" w:rsidR="00400A31" w:rsidRPr="00420F9F" w:rsidRDefault="00400A31" w:rsidP="00E15BD0">
      <w:pPr>
        <w:suppressAutoHyphens/>
        <w:spacing w:after="0" w:line="240" w:lineRule="auto"/>
        <w:ind w:leftChars="-1" w:left="-2" w:firstLineChars="235" w:firstLine="564"/>
        <w:jc w:val="both"/>
        <w:textDirection w:val="btLr"/>
        <w:textAlignment w:val="top"/>
        <w:outlineLvl w:val="0"/>
        <w:rPr>
          <w:rFonts w:ascii="Arial" w:eastAsia="Arial" w:hAnsi="Arial" w:cs="Arial"/>
          <w:position w:val="-1"/>
          <w:sz w:val="24"/>
          <w:szCs w:val="24"/>
          <w:lang w:val="en-GB" w:eastAsia="en-GB"/>
        </w:rPr>
      </w:pPr>
      <w:r w:rsidRPr="00420F9F">
        <w:rPr>
          <w:rFonts w:ascii="Arial" w:eastAsia="Arial" w:hAnsi="Arial" w:cs="Arial"/>
          <w:position w:val="-1"/>
          <w:sz w:val="24"/>
          <w:szCs w:val="24"/>
          <w:lang w:val="en-GB" w:eastAsia="en-GB"/>
        </w:rPr>
        <w:t>.</w:t>
      </w:r>
      <w:r w:rsidRPr="00420F9F">
        <w:rPr>
          <w:rFonts w:ascii="Times New Roman" w:eastAsia="Times New Roman" w:hAnsi="Times New Roman" w:cs="Times New Roman"/>
          <w:position w:val="-1"/>
          <w:sz w:val="24"/>
          <w:szCs w:val="24"/>
          <w:lang w:val="en-GB" w:eastAsia="en-GB"/>
        </w:rPr>
        <w:t xml:space="preserve"> </w:t>
      </w:r>
      <w:bookmarkStart w:id="1" w:name="_Hlk170712692"/>
      <w:r w:rsidRPr="00420F9F">
        <w:rPr>
          <w:rFonts w:ascii="Arial" w:eastAsia="Arial" w:hAnsi="Arial" w:cs="Arial"/>
          <w:position w:val="-1"/>
          <w:sz w:val="24"/>
          <w:szCs w:val="24"/>
          <w:lang w:val="en-GB" w:eastAsia="en-GB"/>
        </w:rPr>
        <w:t xml:space="preserve">Mangkunegara, (2019:23). </w:t>
      </w:r>
      <w:bookmarkEnd w:id="1"/>
      <w:r w:rsidRPr="00420F9F">
        <w:rPr>
          <w:rFonts w:ascii="Arial" w:eastAsia="Arial" w:hAnsi="Arial" w:cs="Arial"/>
          <w:b/>
          <w:position w:val="-1"/>
          <w:sz w:val="24"/>
          <w:szCs w:val="24"/>
          <w:lang w:val="en-GB" w:eastAsia="en-GB"/>
        </w:rPr>
        <w:t>Kompetensi Anggota DPRD</w:t>
      </w:r>
      <w:r w:rsidRPr="00420F9F">
        <w:rPr>
          <w:rFonts w:ascii="Arial" w:eastAsia="Arial" w:hAnsi="Arial" w:cs="Arial"/>
          <w:position w:val="-1"/>
          <w:sz w:val="24"/>
          <w:szCs w:val="24"/>
          <w:lang w:val="en-GB" w:eastAsia="en-GB"/>
        </w:rPr>
        <w:t xml:space="preserve"> terdiri </w:t>
      </w:r>
      <w:r w:rsidRPr="00420F9F">
        <w:rPr>
          <w:rFonts w:ascii="Arial" w:eastAsia="Arial" w:hAnsi="Arial" w:cs="Arial"/>
          <w:position w:val="-1"/>
          <w:sz w:val="24"/>
          <w:szCs w:val="24"/>
          <w:lang w:val="en-US"/>
        </w:rPr>
        <w:t>Kompetensi Akademik</w:t>
      </w:r>
      <w:r w:rsidRPr="00420F9F">
        <w:rPr>
          <w:rFonts w:ascii="Arial" w:eastAsia="Arial" w:hAnsi="Arial" w:cs="Arial"/>
          <w:position w:val="-1"/>
          <w:sz w:val="24"/>
          <w:szCs w:val="24"/>
          <w:lang w:val="en-GB" w:eastAsia="en-GB"/>
        </w:rPr>
        <w:t xml:space="preserve">, </w:t>
      </w:r>
      <w:r w:rsidRPr="00420F9F">
        <w:rPr>
          <w:rFonts w:ascii="Arial" w:eastAsia="Arial" w:hAnsi="Arial" w:cs="Arial"/>
          <w:position w:val="-1"/>
          <w:sz w:val="24"/>
          <w:szCs w:val="24"/>
          <w:lang w:val="en-US"/>
        </w:rPr>
        <w:t>Kompetensi Teknis</w:t>
      </w:r>
      <w:r w:rsidRPr="00420F9F">
        <w:rPr>
          <w:rFonts w:ascii="Arial" w:eastAsia="Arial" w:hAnsi="Arial" w:cs="Arial"/>
          <w:position w:val="-1"/>
          <w:sz w:val="24"/>
          <w:szCs w:val="24"/>
          <w:lang w:val="en-GB" w:eastAsia="en-GB"/>
        </w:rPr>
        <w:t>,</w:t>
      </w:r>
      <w:r w:rsidRPr="00420F9F">
        <w:rPr>
          <w:rFonts w:ascii="Arial" w:eastAsia="Arial" w:hAnsi="Arial" w:cs="Arial"/>
          <w:position w:val="-1"/>
          <w:sz w:val="24"/>
          <w:szCs w:val="24"/>
          <w:lang w:val="en-US"/>
        </w:rPr>
        <w:t>Kompetensi Sosial</w:t>
      </w:r>
      <w:r w:rsidRPr="00420F9F">
        <w:rPr>
          <w:rFonts w:ascii="Arial" w:eastAsia="Arial" w:hAnsi="Arial" w:cs="Arial"/>
          <w:position w:val="-1"/>
          <w:sz w:val="24"/>
          <w:szCs w:val="24"/>
          <w:lang w:val="en-GB" w:eastAsia="en-GB"/>
        </w:rPr>
        <w:t xml:space="preserve"> dan </w:t>
      </w:r>
      <w:r w:rsidRPr="00420F9F">
        <w:rPr>
          <w:rFonts w:ascii="Arial" w:eastAsia="Arial" w:hAnsi="Arial" w:cs="Arial"/>
          <w:position w:val="-1"/>
          <w:sz w:val="24"/>
          <w:szCs w:val="24"/>
          <w:lang w:val="en-US"/>
        </w:rPr>
        <w:t>Kompetensi Kepemimpinan.</w:t>
      </w:r>
      <w:r w:rsidRPr="00420F9F">
        <w:rPr>
          <w:rFonts w:ascii="Arial" w:eastAsia="Arial" w:hAnsi="Arial" w:cs="Arial"/>
          <w:position w:val="-1"/>
          <w:sz w:val="24"/>
          <w:szCs w:val="24"/>
          <w:lang w:val="en-GB" w:eastAsia="en-GB"/>
        </w:rPr>
        <w:t xml:space="preserve"> </w:t>
      </w:r>
      <w:bookmarkStart w:id="2" w:name="_Hlk170712701"/>
      <w:r w:rsidRPr="00420F9F">
        <w:rPr>
          <w:rFonts w:ascii="Arial" w:eastAsia="Arial" w:hAnsi="Arial" w:cs="Arial"/>
          <w:position w:val="-1"/>
          <w:sz w:val="24"/>
          <w:szCs w:val="24"/>
          <w:lang w:val="en-GB" w:eastAsia="en-GB"/>
        </w:rPr>
        <w:t xml:space="preserve">Schein dalam Mangkunegara (2015),  </w:t>
      </w:r>
      <w:bookmarkEnd w:id="2"/>
      <w:r w:rsidRPr="00420F9F">
        <w:rPr>
          <w:rFonts w:ascii="Arial" w:eastAsia="Arial" w:hAnsi="Arial" w:cs="Arial"/>
          <w:position w:val="-1"/>
          <w:sz w:val="24"/>
          <w:szCs w:val="24"/>
          <w:lang w:val="en-GB" w:eastAsia="en-GB"/>
        </w:rPr>
        <w:t xml:space="preserve">budaya kerja adalah seperangkat asumsi atau sistem keyakinan, nilai-nilai dan norma yang dikembangkan dalam organisasi yang dijadikan pedoman tingkah laku bagi anggota-anggotanya untuk mengatasi masalah adaptasi eksternal dan integrasi internal. </w:t>
      </w:r>
      <w:r w:rsidRPr="00420F9F">
        <w:rPr>
          <w:rFonts w:ascii="Arial" w:eastAsia="Arial" w:hAnsi="Arial" w:cs="Arial"/>
          <w:b/>
          <w:position w:val="-1"/>
          <w:sz w:val="24"/>
          <w:szCs w:val="24"/>
          <w:lang w:val="en-GB" w:eastAsia="en-GB"/>
        </w:rPr>
        <w:t xml:space="preserve">Dimensi Budaya Kerja dibentuk dengan </w:t>
      </w:r>
      <w:r w:rsidRPr="00420F9F">
        <w:rPr>
          <w:rFonts w:ascii="Arial" w:eastAsia="Arial" w:hAnsi="Arial" w:cs="Arial"/>
          <w:i/>
          <w:position w:val="-1"/>
          <w:sz w:val="24"/>
          <w:szCs w:val="24"/>
          <w:lang w:val="en-US"/>
        </w:rPr>
        <w:t xml:space="preserve"> Artefacts</w:t>
      </w:r>
      <w:r w:rsidRPr="00420F9F">
        <w:rPr>
          <w:rFonts w:ascii="Arial" w:eastAsia="Arial" w:hAnsi="Arial" w:cs="Arial"/>
          <w:position w:val="-1"/>
          <w:sz w:val="24"/>
          <w:szCs w:val="24"/>
          <w:lang w:val="en-US"/>
        </w:rPr>
        <w:t xml:space="preserve">, </w:t>
      </w:r>
      <w:r w:rsidRPr="00420F9F">
        <w:rPr>
          <w:rFonts w:ascii="Arial" w:eastAsia="Arial" w:hAnsi="Arial" w:cs="Arial"/>
          <w:i/>
          <w:position w:val="-1"/>
          <w:sz w:val="24"/>
          <w:szCs w:val="24"/>
          <w:lang w:val="en-US"/>
        </w:rPr>
        <w:t>Espoused Values</w:t>
      </w:r>
      <w:r w:rsidRPr="00420F9F">
        <w:rPr>
          <w:rFonts w:ascii="Arial" w:eastAsia="Arial" w:hAnsi="Arial" w:cs="Arial"/>
          <w:position w:val="-1"/>
          <w:sz w:val="24"/>
          <w:szCs w:val="24"/>
          <w:lang w:val="en-US"/>
        </w:rPr>
        <w:t xml:space="preserve"> dan </w:t>
      </w:r>
      <w:r w:rsidRPr="00420F9F">
        <w:rPr>
          <w:rFonts w:ascii="Arial" w:eastAsia="Arial" w:hAnsi="Arial" w:cs="Arial"/>
          <w:i/>
          <w:position w:val="-1"/>
          <w:sz w:val="24"/>
          <w:szCs w:val="24"/>
          <w:lang w:val="en-US"/>
        </w:rPr>
        <w:t>Basic Assumptions</w:t>
      </w:r>
      <w:r w:rsidRPr="00420F9F">
        <w:rPr>
          <w:rFonts w:ascii="Arial" w:eastAsia="Arial" w:hAnsi="Arial" w:cs="Arial"/>
          <w:position w:val="-1"/>
          <w:sz w:val="24"/>
          <w:szCs w:val="24"/>
          <w:lang w:val="en-US"/>
        </w:rPr>
        <w:t xml:space="preserve">, </w:t>
      </w:r>
      <w:bookmarkStart w:id="3" w:name="_Hlk170712710"/>
      <w:r w:rsidRPr="00420F9F">
        <w:rPr>
          <w:rFonts w:ascii="Arial" w:eastAsia="Arial" w:hAnsi="Arial" w:cs="Arial"/>
          <w:position w:val="-1"/>
          <w:sz w:val="24"/>
          <w:szCs w:val="24"/>
          <w:lang w:val="en-GB" w:eastAsia="en-GB"/>
        </w:rPr>
        <w:t xml:space="preserve">Edgar Schein (2010), </w:t>
      </w:r>
    </w:p>
    <w:p w14:paraId="5C549040" w14:textId="044EF0DA" w:rsidR="00400A31" w:rsidRPr="00420F9F" w:rsidRDefault="00400A31" w:rsidP="00400A31">
      <w:pPr>
        <w:suppressAutoHyphens/>
        <w:spacing w:after="0" w:line="240" w:lineRule="auto"/>
        <w:ind w:leftChars="-1" w:left="-2" w:firstLineChars="235" w:firstLine="564"/>
        <w:jc w:val="both"/>
        <w:textDirection w:val="btLr"/>
        <w:textAlignment w:val="top"/>
        <w:outlineLvl w:val="0"/>
        <w:rPr>
          <w:rFonts w:ascii="Arial" w:eastAsia="Arial" w:hAnsi="Arial" w:cs="Arial"/>
          <w:position w:val="-1"/>
          <w:sz w:val="24"/>
          <w:szCs w:val="24"/>
          <w:lang w:val="en-GB" w:eastAsia="en-GB"/>
        </w:rPr>
      </w:pPr>
      <w:bookmarkStart w:id="4" w:name="_Hlk170712719"/>
      <w:bookmarkEnd w:id="3"/>
      <w:r w:rsidRPr="00420F9F">
        <w:rPr>
          <w:rFonts w:ascii="Arial" w:eastAsia="Arial" w:hAnsi="Arial" w:cs="Arial"/>
          <w:position w:val="-1"/>
          <w:sz w:val="24"/>
          <w:szCs w:val="24"/>
          <w:lang w:val="en-GB" w:eastAsia="en-GB"/>
        </w:rPr>
        <w:t xml:space="preserve">Darodjat (2015) </w:t>
      </w:r>
      <w:bookmarkEnd w:id="4"/>
      <w:r w:rsidRPr="00420F9F">
        <w:rPr>
          <w:rFonts w:ascii="Arial" w:eastAsia="Arial" w:hAnsi="Arial" w:cs="Arial"/>
          <w:position w:val="-1"/>
          <w:sz w:val="24"/>
          <w:szCs w:val="24"/>
          <w:lang w:val="en-GB" w:eastAsia="en-GB"/>
        </w:rPr>
        <w:t xml:space="preserve">etos kerja secara etimologi, berasal dari bahasa Yunani, yaitu ethos yang berarti sikap, kepribadian, watak (sifat dasar) , karakter, kemauan, kesusilaan, adat istiadat. Secara terminologis kata etos ini memiliki tiga perbedaan yang berbeda yaitu :suatu aturan umum atau cara hidup; suatu tatanan aturan perilaku; dan penyelidikan tentang jalan hidup dan seperangkat aturan tingkah laku. Sedangkan </w:t>
      </w:r>
      <w:bookmarkStart w:id="5" w:name="_Hlk170712734"/>
      <w:r w:rsidRPr="00420F9F">
        <w:rPr>
          <w:rFonts w:ascii="Arial" w:eastAsia="Arial" w:hAnsi="Arial" w:cs="Arial"/>
          <w:position w:val="-1"/>
          <w:sz w:val="24"/>
          <w:szCs w:val="24"/>
          <w:lang w:val="en-GB" w:eastAsia="en-GB"/>
        </w:rPr>
        <w:t>Arifianto (2019:155).</w:t>
      </w:r>
      <w:bookmarkEnd w:id="5"/>
      <w:r w:rsidRPr="00420F9F">
        <w:rPr>
          <w:rFonts w:ascii="Times New Roman" w:eastAsia="Times New Roman" w:hAnsi="Times New Roman" w:cs="Times New Roman"/>
          <w:position w:val="-1"/>
          <w:sz w:val="24"/>
          <w:szCs w:val="24"/>
          <w:lang w:val="en-GB" w:eastAsia="en-GB"/>
        </w:rPr>
        <w:t xml:space="preserve"> </w:t>
      </w:r>
      <w:r w:rsidRPr="00420F9F">
        <w:rPr>
          <w:rFonts w:ascii="Arial" w:eastAsia="Arial" w:hAnsi="Arial" w:cs="Arial"/>
          <w:position w:val="-1"/>
          <w:sz w:val="24"/>
          <w:szCs w:val="24"/>
          <w:lang w:val="en-GB" w:eastAsia="en-GB"/>
        </w:rPr>
        <w:t>Etos kerja adalah sikap mental yang terdiri dari semangat, tanggung jawab, dan kedisiplinan yang ditunjukkan oleh individu dalam melaksanakan tugas-tugas pekerjaannya. Etos kerja juga mencakup sikap yang positif, seperti inovatif, kreatif, dan proaktif dalam menjalankan tugas.</w:t>
      </w:r>
    </w:p>
    <w:p w14:paraId="20FCFB20" w14:textId="0E84F376" w:rsidR="00400A31" w:rsidRPr="00420F9F" w:rsidRDefault="00400A31" w:rsidP="00400A31">
      <w:pPr>
        <w:suppressAutoHyphens/>
        <w:spacing w:after="0" w:line="240" w:lineRule="auto"/>
        <w:ind w:leftChars="-1" w:left="-2" w:firstLineChars="235" w:firstLine="564"/>
        <w:jc w:val="both"/>
        <w:textDirection w:val="btLr"/>
        <w:textAlignment w:val="top"/>
        <w:outlineLvl w:val="0"/>
        <w:rPr>
          <w:rFonts w:ascii="Arial" w:eastAsia="Arial" w:hAnsi="Arial" w:cs="Arial"/>
          <w:position w:val="-1"/>
          <w:sz w:val="24"/>
          <w:szCs w:val="24"/>
          <w:lang w:val="en-GB" w:eastAsia="en-GB"/>
        </w:rPr>
      </w:pPr>
      <w:r w:rsidRPr="00420F9F">
        <w:rPr>
          <w:rFonts w:ascii="Arial" w:eastAsia="Arial" w:hAnsi="Arial" w:cs="Arial"/>
          <w:position w:val="-1"/>
          <w:sz w:val="24"/>
          <w:szCs w:val="24"/>
          <w:lang w:val="en-GB" w:eastAsia="en-GB"/>
        </w:rPr>
        <w:t xml:space="preserve">Lebih lanjut menurut </w:t>
      </w:r>
      <w:bookmarkStart w:id="6" w:name="_Hlk170712743"/>
      <w:r w:rsidRPr="00420F9F">
        <w:rPr>
          <w:rFonts w:ascii="Arial" w:eastAsia="Arial" w:hAnsi="Arial" w:cs="Arial"/>
          <w:position w:val="-1"/>
          <w:sz w:val="24"/>
          <w:szCs w:val="24"/>
          <w:lang w:val="en-GB" w:eastAsia="en-GB"/>
        </w:rPr>
        <w:t>Sulistyowati (2020:55).</w:t>
      </w:r>
      <w:r w:rsidRPr="00420F9F">
        <w:rPr>
          <w:rFonts w:ascii="Times New Roman" w:eastAsia="Times New Roman" w:hAnsi="Times New Roman" w:cs="Times New Roman"/>
          <w:position w:val="-1"/>
          <w:sz w:val="24"/>
          <w:szCs w:val="24"/>
          <w:lang w:val="en-GB" w:eastAsia="en-GB"/>
        </w:rPr>
        <w:t xml:space="preserve"> </w:t>
      </w:r>
      <w:bookmarkEnd w:id="6"/>
      <w:r w:rsidRPr="00420F9F">
        <w:rPr>
          <w:rFonts w:ascii="Arial" w:eastAsia="Arial" w:hAnsi="Arial" w:cs="Arial"/>
          <w:position w:val="-1"/>
          <w:sz w:val="24"/>
          <w:szCs w:val="24"/>
          <w:lang w:val="en-GB" w:eastAsia="en-GB"/>
        </w:rPr>
        <w:t xml:space="preserve">Etos kerja adalah nilai-nilai dan norma-norma yang mendorong seseorang untuk bekerja dengan tekun, jujur, disiplin, tanggung jawab, dan profesional. Etos kerja juga mencakup motivasi dan sikap positif dalam melakukan tugas-tugas yang diemban. Dimensi etos kerja dapat dibagi menjadi 3 yaitu, Kerja Keras, Kerja Cerdas dan Kerja Ikhlas. </w:t>
      </w:r>
      <w:bookmarkStart w:id="7" w:name="_Hlk170712753"/>
      <w:r w:rsidRPr="00420F9F">
        <w:rPr>
          <w:rFonts w:ascii="Arial" w:eastAsia="Arial" w:hAnsi="Arial" w:cs="Arial"/>
          <w:position w:val="-1"/>
          <w:sz w:val="24"/>
          <w:szCs w:val="24"/>
          <w:lang w:val="en-GB" w:eastAsia="en-GB"/>
        </w:rPr>
        <w:t>Darojat (2015).</w:t>
      </w:r>
      <w:bookmarkEnd w:id="7"/>
    </w:p>
    <w:p w14:paraId="1B988E17" w14:textId="46325576" w:rsidR="00400A31" w:rsidRPr="00420F9F" w:rsidRDefault="00400A31" w:rsidP="00400A31">
      <w:pPr>
        <w:suppressAutoHyphens/>
        <w:spacing w:after="0" w:line="240" w:lineRule="auto"/>
        <w:ind w:leftChars="-1" w:left="-2" w:firstLineChars="236" w:firstLine="566"/>
        <w:jc w:val="both"/>
        <w:textDirection w:val="btLr"/>
        <w:textAlignment w:val="top"/>
        <w:outlineLvl w:val="0"/>
        <w:rPr>
          <w:rFonts w:ascii="Arial" w:eastAsia="Times New Roman" w:hAnsi="Arial" w:cs="Arial"/>
          <w:position w:val="-1"/>
          <w:sz w:val="24"/>
          <w:szCs w:val="24"/>
          <w:lang w:val="en-GB" w:eastAsia="en-GB"/>
        </w:rPr>
      </w:pPr>
      <w:r w:rsidRPr="00420F9F">
        <w:rPr>
          <w:rFonts w:ascii="Arial" w:eastAsia="Times New Roman" w:hAnsi="Arial" w:cs="Arial"/>
          <w:position w:val="-1"/>
          <w:sz w:val="24"/>
          <w:szCs w:val="24"/>
          <w:lang w:val="en-GB" w:eastAsia="en-GB"/>
        </w:rPr>
        <w:t xml:space="preserve">Menurut </w:t>
      </w:r>
      <w:bookmarkStart w:id="8" w:name="_Hlk170712761"/>
      <w:r w:rsidRPr="00420F9F">
        <w:rPr>
          <w:rFonts w:ascii="Arial" w:eastAsia="Times New Roman" w:hAnsi="Arial" w:cs="Arial"/>
          <w:position w:val="-1"/>
          <w:sz w:val="24"/>
          <w:szCs w:val="24"/>
          <w:lang w:val="en-GB" w:eastAsia="en-GB"/>
        </w:rPr>
        <w:t xml:space="preserve">Kaswan (2017) </w:t>
      </w:r>
      <w:bookmarkEnd w:id="8"/>
      <w:r w:rsidRPr="00420F9F">
        <w:rPr>
          <w:rFonts w:ascii="Arial" w:eastAsia="Times New Roman" w:hAnsi="Arial" w:cs="Arial"/>
          <w:position w:val="-1"/>
          <w:sz w:val="24"/>
          <w:szCs w:val="24"/>
          <w:lang w:val="en-GB" w:eastAsia="en-GB"/>
        </w:rPr>
        <w:t xml:space="preserve">komitmen organisasi merupakan ukuran kesediaan karyawan untuk bertahan dengan sebuah perusahaan di waktu yang akan datang. Komitmen kerap kali mencerminkan kepercayaan karyawan terhadap misi dan tujuan organisasi, kesediaan melakukan usaha dalam menyelesaikan pekerjaan dan hasrat untuk terus bekerja disana. </w:t>
      </w:r>
      <w:bookmarkStart w:id="9" w:name="_Hlk170712771"/>
      <w:r w:rsidRPr="00420F9F">
        <w:rPr>
          <w:rFonts w:ascii="Arial" w:eastAsia="Arial" w:hAnsi="Arial" w:cs="Arial"/>
          <w:position w:val="-1"/>
          <w:sz w:val="24"/>
          <w:szCs w:val="24"/>
          <w:lang w:val="en-GB" w:eastAsia="en-GB"/>
        </w:rPr>
        <w:t xml:space="preserve">Robbins &amp; Judge (2016), </w:t>
      </w:r>
      <w:bookmarkEnd w:id="9"/>
      <w:r w:rsidRPr="00420F9F">
        <w:rPr>
          <w:rFonts w:ascii="Arial" w:eastAsia="Arial" w:hAnsi="Arial" w:cs="Arial"/>
          <w:position w:val="-1"/>
          <w:sz w:val="24"/>
          <w:szCs w:val="24"/>
          <w:lang w:val="en-GB" w:eastAsia="en-GB"/>
        </w:rPr>
        <w:t xml:space="preserve">definisi komitmen organisasi adalah sebagai berikut: “Komitmen organisasi didefinisikan sebagai suatu keadaan dimana seorang karyawan memihak organisasi tertentu serta tujuan-tujuan dan keinginannya untuk mempertahankan keanggotaan dalam organisasi tersebut. </w:t>
      </w:r>
      <w:bookmarkStart w:id="10" w:name="_Hlk170712785"/>
      <w:r w:rsidRPr="00420F9F">
        <w:rPr>
          <w:rFonts w:ascii="Arial" w:eastAsia="Arial" w:hAnsi="Arial" w:cs="Arial"/>
          <w:position w:val="-1"/>
          <w:sz w:val="24"/>
          <w:szCs w:val="24"/>
          <w:lang w:val="en-GB" w:eastAsia="en-GB"/>
        </w:rPr>
        <w:t>Meyer dan Allen dalam Kaswan, (2015:126)</w:t>
      </w:r>
      <w:bookmarkEnd w:id="10"/>
      <w:r w:rsidRPr="00420F9F">
        <w:rPr>
          <w:rFonts w:ascii="Arial" w:eastAsia="Arial" w:hAnsi="Arial" w:cs="Arial"/>
          <w:position w:val="-1"/>
          <w:sz w:val="24"/>
          <w:szCs w:val="24"/>
          <w:lang w:val="en-GB" w:eastAsia="en-GB"/>
        </w:rPr>
        <w:t xml:space="preserve"> komitmen organisasi </w:t>
      </w:r>
      <w:r w:rsidRPr="00420F9F">
        <w:rPr>
          <w:rFonts w:ascii="Arial" w:eastAsia="Arial" w:hAnsi="Arial" w:cs="Arial"/>
          <w:position w:val="-1"/>
          <w:sz w:val="24"/>
          <w:szCs w:val="24"/>
          <w:lang w:val="en-GB" w:eastAsia="en-GB"/>
        </w:rPr>
        <w:lastRenderedPageBreak/>
        <w:t xml:space="preserve">terdiri atas tiga dimensi yaitu: Komitmen Afektif, </w:t>
      </w:r>
      <w:r w:rsidRPr="00420F9F">
        <w:rPr>
          <w:rFonts w:ascii="Arial" w:eastAsia="Arial" w:hAnsi="Arial" w:cs="Arial"/>
          <w:position w:val="-1"/>
          <w:sz w:val="24"/>
          <w:szCs w:val="24"/>
          <w:lang w:val="en-US"/>
        </w:rPr>
        <w:t>Komitmen Kelanjutan</w:t>
      </w:r>
      <w:r w:rsidRPr="00420F9F">
        <w:rPr>
          <w:rFonts w:ascii="Arial" w:eastAsia="Arial" w:hAnsi="Arial" w:cs="Arial"/>
          <w:position w:val="-1"/>
          <w:sz w:val="24"/>
          <w:szCs w:val="24"/>
          <w:lang w:val="en-GB" w:eastAsia="en-GB"/>
        </w:rPr>
        <w:t xml:space="preserve"> dan Komitmen Normatif.</w:t>
      </w:r>
    </w:p>
    <w:p w14:paraId="0E40593F" w14:textId="1FCA3795" w:rsidR="00400A31" w:rsidRPr="00420F9F" w:rsidRDefault="00400A31" w:rsidP="00400A31">
      <w:pPr>
        <w:suppressAutoHyphens/>
        <w:spacing w:after="0" w:line="240" w:lineRule="auto"/>
        <w:ind w:leftChars="-1" w:left="-2" w:firstLineChars="236" w:firstLine="566"/>
        <w:jc w:val="both"/>
        <w:textDirection w:val="btLr"/>
        <w:textAlignment w:val="top"/>
        <w:outlineLvl w:val="0"/>
        <w:rPr>
          <w:rFonts w:ascii="Arial" w:eastAsia="Arial" w:hAnsi="Arial" w:cs="Arial"/>
          <w:position w:val="-1"/>
          <w:sz w:val="24"/>
          <w:szCs w:val="24"/>
          <w:lang w:val="en-US"/>
        </w:rPr>
      </w:pPr>
      <w:r w:rsidRPr="00420F9F">
        <w:rPr>
          <w:rFonts w:ascii="Arial" w:eastAsia="Arial" w:hAnsi="Arial" w:cs="Arial"/>
          <w:position w:val="-1"/>
          <w:sz w:val="24"/>
          <w:szCs w:val="24"/>
          <w:lang w:val="en-GB" w:eastAsia="en-GB"/>
        </w:rPr>
        <w:t xml:space="preserve">Menurut </w:t>
      </w:r>
      <w:bookmarkStart w:id="11" w:name="_Hlk170714897"/>
      <w:r w:rsidRPr="00420F9F">
        <w:rPr>
          <w:rFonts w:ascii="Arial" w:eastAsia="Arial" w:hAnsi="Arial" w:cs="Arial"/>
          <w:position w:val="-1"/>
          <w:sz w:val="24"/>
          <w:szCs w:val="24"/>
          <w:lang w:val="en-GB" w:eastAsia="en-GB"/>
        </w:rPr>
        <w:t>Khairul Umam (2015:23)</w:t>
      </w:r>
      <w:bookmarkEnd w:id="11"/>
      <w:r w:rsidRPr="00420F9F">
        <w:rPr>
          <w:rFonts w:ascii="Arial" w:eastAsia="Arial" w:hAnsi="Arial" w:cs="Arial"/>
          <w:position w:val="-1"/>
          <w:sz w:val="24"/>
          <w:szCs w:val="24"/>
          <w:lang w:val="en-GB" w:eastAsia="en-GB"/>
        </w:rPr>
        <w:t xml:space="preserve"> kepuasan kerja adalah perasaan yang berhubungan dengan kepuasan dan ketidakpuasan kerja cenderung mencerminkan pengamalan sekarang dan waktu lampau dari pada harapan masa depan. </w:t>
      </w:r>
      <w:bookmarkStart w:id="12" w:name="_Hlk170714906"/>
      <w:r w:rsidRPr="00420F9F">
        <w:rPr>
          <w:rFonts w:ascii="Arial" w:eastAsia="Arial" w:hAnsi="Arial" w:cs="Arial"/>
          <w:position w:val="-1"/>
          <w:sz w:val="24"/>
          <w:szCs w:val="24"/>
          <w:lang w:val="en-GB" w:eastAsia="en-GB"/>
        </w:rPr>
        <w:t xml:space="preserve">Badriyah (2015:229) </w:t>
      </w:r>
      <w:bookmarkEnd w:id="12"/>
      <w:r w:rsidRPr="00420F9F">
        <w:rPr>
          <w:rFonts w:ascii="Arial" w:eastAsia="Arial" w:hAnsi="Arial" w:cs="Arial"/>
          <w:position w:val="-1"/>
          <w:sz w:val="24"/>
          <w:szCs w:val="24"/>
          <w:lang w:val="en-GB" w:eastAsia="en-GB"/>
        </w:rPr>
        <w:t xml:space="preserve">kepuasan kerja adalah sikap atau perasaan karyawan terhadap aspek-aspek yang menyenangkan atau tidak menyenangkan mengenai pekerjaan yang sesuai dengan penilaian masing-masing pekerja. </w:t>
      </w:r>
      <w:bookmarkStart w:id="13" w:name="_Hlk170714918"/>
      <w:r w:rsidRPr="00420F9F">
        <w:rPr>
          <w:rFonts w:ascii="Arial" w:eastAsia="Times New Roman" w:hAnsi="Arial" w:cs="Arial"/>
          <w:position w:val="-1"/>
          <w:sz w:val="24"/>
          <w:szCs w:val="24"/>
          <w:lang w:val="en-GB"/>
        </w:rPr>
        <w:t xml:space="preserve">Spector (2019:14-15), </w:t>
      </w:r>
      <w:bookmarkEnd w:id="13"/>
      <w:r w:rsidRPr="00420F9F">
        <w:rPr>
          <w:rFonts w:ascii="Arial" w:eastAsia="Times New Roman" w:hAnsi="Arial" w:cs="Arial"/>
          <w:position w:val="-1"/>
          <w:sz w:val="24"/>
          <w:szCs w:val="24"/>
          <w:lang w:val="en-GB"/>
        </w:rPr>
        <w:t xml:space="preserve">gaji, kesempatan untuk promosi, pekerjaan itu sendiri, kualitas hubungan kerja, kualitas supervisi, kualitas kebijakan organisasi dan kualitas lingkungan kerja. </w:t>
      </w:r>
    </w:p>
    <w:p w14:paraId="50E607E2" w14:textId="147FCE26" w:rsidR="00400A31" w:rsidRPr="00420F9F" w:rsidRDefault="00400A31" w:rsidP="007D651B">
      <w:pPr>
        <w:widowControl w:val="0"/>
        <w:suppressAutoHyphens/>
        <w:spacing w:after="0" w:line="240" w:lineRule="auto"/>
        <w:ind w:leftChars="-1" w:left="-2" w:right="108" w:firstLineChars="236" w:firstLine="566"/>
        <w:jc w:val="both"/>
        <w:textDirection w:val="btLr"/>
        <w:textAlignment w:val="top"/>
        <w:outlineLvl w:val="0"/>
        <w:rPr>
          <w:rFonts w:ascii="Arial" w:eastAsia="Times New Roman" w:hAnsi="Arial" w:cs="Arial"/>
          <w:position w:val="-1"/>
          <w:sz w:val="24"/>
          <w:szCs w:val="24"/>
          <w:lang w:val="en-GB"/>
        </w:rPr>
      </w:pPr>
      <w:bookmarkStart w:id="14" w:name="_Hlk170714927"/>
      <w:r w:rsidRPr="00420F9F">
        <w:rPr>
          <w:rFonts w:ascii="Arial" w:eastAsia="Arial" w:hAnsi="Arial" w:cs="Arial"/>
          <w:position w:val="-1"/>
          <w:sz w:val="24"/>
          <w:szCs w:val="24"/>
          <w:lang w:val="en-GB" w:eastAsia="en-GB"/>
        </w:rPr>
        <w:t xml:space="preserve">Cascio, (2018:101),  </w:t>
      </w:r>
      <w:bookmarkEnd w:id="14"/>
      <w:r w:rsidRPr="00420F9F">
        <w:rPr>
          <w:rFonts w:ascii="Arial" w:eastAsia="Arial" w:hAnsi="Arial" w:cs="Arial"/>
          <w:position w:val="-1"/>
          <w:sz w:val="24"/>
          <w:szCs w:val="24"/>
          <w:lang w:val="en-GB" w:eastAsia="en-GB"/>
        </w:rPr>
        <w:t xml:space="preserve">kinerja adalah hasil kerja yang dihasilkan oleh individu atau kelompok dalam suatu pekerjaan atau tugas. </w:t>
      </w:r>
      <w:bookmarkStart w:id="15" w:name="_Hlk170714936"/>
      <w:r w:rsidRPr="00420F9F">
        <w:rPr>
          <w:rFonts w:ascii="Arial" w:eastAsia="Arial" w:hAnsi="Arial" w:cs="Arial"/>
          <w:position w:val="-1"/>
          <w:sz w:val="24"/>
          <w:szCs w:val="24"/>
          <w:lang w:val="en-GB" w:eastAsia="en-GB"/>
        </w:rPr>
        <w:t xml:space="preserve">Armstrong dan Baron, (2019:101), </w:t>
      </w:r>
      <w:bookmarkEnd w:id="15"/>
      <w:r w:rsidRPr="00420F9F">
        <w:rPr>
          <w:rFonts w:ascii="Arial" w:eastAsia="Arial" w:hAnsi="Arial" w:cs="Arial"/>
          <w:position w:val="-1"/>
          <w:sz w:val="24"/>
          <w:szCs w:val="24"/>
          <w:lang w:val="en-GB" w:eastAsia="en-GB"/>
        </w:rPr>
        <w:t xml:space="preserve">kinerja adalah tingkat pencapaian hasil kerja dan tujuan organisasi. </w:t>
      </w:r>
      <w:bookmarkStart w:id="16" w:name="_Hlk170714946"/>
      <w:r w:rsidRPr="00420F9F">
        <w:rPr>
          <w:rFonts w:ascii="Arial" w:eastAsia="Arial" w:hAnsi="Arial" w:cs="Arial"/>
          <w:position w:val="-1"/>
          <w:sz w:val="24"/>
          <w:szCs w:val="24"/>
          <w:lang w:val="en-GB" w:eastAsia="en-GB"/>
        </w:rPr>
        <w:t xml:space="preserve">Hersey (2015:67), </w:t>
      </w:r>
      <w:bookmarkEnd w:id="16"/>
      <w:r w:rsidRPr="00420F9F">
        <w:rPr>
          <w:rFonts w:ascii="Arial" w:eastAsia="Arial" w:hAnsi="Arial" w:cs="Arial"/>
          <w:position w:val="-1"/>
          <w:sz w:val="24"/>
          <w:szCs w:val="24"/>
          <w:lang w:val="en-GB" w:eastAsia="en-GB"/>
        </w:rPr>
        <w:t xml:space="preserve">kinerja yaitu suatu fungsi dari motivasi dan kemampuan untuk menyelesaikan tugas atau pekerjaan seseorang harus memiliki derajat kesediaan dan tingkat kemampuan tertentu. </w:t>
      </w:r>
      <w:r w:rsidRPr="00420F9F">
        <w:rPr>
          <w:rFonts w:ascii="Arial" w:eastAsia="Times New Roman" w:hAnsi="Arial" w:cs="Arial"/>
          <w:position w:val="-1"/>
          <w:sz w:val="24"/>
          <w:szCs w:val="24"/>
          <w:lang w:val="en-GB" w:eastAsia="en-GB"/>
        </w:rPr>
        <w:t xml:space="preserve">Menurut </w:t>
      </w:r>
      <w:bookmarkStart w:id="17" w:name="_Hlk170714955"/>
      <w:r w:rsidRPr="00420F9F">
        <w:rPr>
          <w:rFonts w:ascii="Arial" w:eastAsia="Times New Roman" w:hAnsi="Arial" w:cs="Arial"/>
          <w:position w:val="-1"/>
          <w:sz w:val="24"/>
          <w:szCs w:val="24"/>
          <w:lang w:val="en-GB" w:eastAsia="en-GB"/>
        </w:rPr>
        <w:t xml:space="preserve">Rudi Purwono (2018:173), </w:t>
      </w:r>
      <w:bookmarkEnd w:id="17"/>
      <w:r w:rsidRPr="00420F9F">
        <w:rPr>
          <w:rFonts w:ascii="Arial" w:eastAsia="Times New Roman" w:hAnsi="Arial" w:cs="Arial"/>
          <w:position w:val="-1"/>
          <w:sz w:val="24"/>
          <w:szCs w:val="24"/>
          <w:lang w:val="en-GB" w:eastAsia="en-GB"/>
        </w:rPr>
        <w:t>mengidentifikasi tiga dimensi kinerja anggota DPRD yaitu:</w:t>
      </w:r>
      <w:r w:rsidRPr="00420F9F">
        <w:rPr>
          <w:rFonts w:ascii="Arial" w:eastAsia="Times New Roman" w:hAnsi="Arial" w:cs="Arial"/>
          <w:position w:val="-1"/>
          <w:sz w:val="24"/>
          <w:szCs w:val="24"/>
          <w:lang w:val="en-US"/>
        </w:rPr>
        <w:t>Dimensi Representasi (representasi kepentingan konstituen)</w:t>
      </w:r>
      <w:r w:rsidRPr="00420F9F">
        <w:rPr>
          <w:rFonts w:ascii="Arial" w:eastAsia="Arial" w:hAnsi="Arial" w:cs="Arial"/>
          <w:position w:val="-1"/>
          <w:sz w:val="24"/>
          <w:szCs w:val="24"/>
          <w:lang w:val="en-GB" w:eastAsia="en-GB"/>
        </w:rPr>
        <w:t xml:space="preserve">, </w:t>
      </w:r>
      <w:r w:rsidRPr="00420F9F">
        <w:rPr>
          <w:rFonts w:ascii="Arial" w:eastAsia="Times New Roman" w:hAnsi="Arial" w:cs="Arial"/>
          <w:position w:val="-1"/>
          <w:sz w:val="24"/>
          <w:szCs w:val="24"/>
          <w:lang w:val="en-US"/>
        </w:rPr>
        <w:t>Dimensi Legislasi (kontribusi dalam pembentukan peraturan daerah)</w:t>
      </w:r>
      <w:r w:rsidRPr="00420F9F">
        <w:rPr>
          <w:rFonts w:ascii="Arial" w:eastAsia="Arial" w:hAnsi="Arial" w:cs="Arial"/>
          <w:position w:val="-1"/>
          <w:sz w:val="24"/>
          <w:szCs w:val="24"/>
          <w:lang w:val="en-GB" w:eastAsia="en-GB"/>
        </w:rPr>
        <w:t xml:space="preserve">, </w:t>
      </w:r>
      <w:r w:rsidRPr="00420F9F">
        <w:rPr>
          <w:rFonts w:ascii="Arial" w:eastAsia="Times New Roman" w:hAnsi="Arial" w:cs="Arial"/>
          <w:position w:val="-1"/>
          <w:sz w:val="24"/>
          <w:szCs w:val="24"/>
          <w:lang w:val="en-US"/>
        </w:rPr>
        <w:t>Dimensi Pengawasan (pengawasan terhadap kinerja eksekutif)</w:t>
      </w:r>
      <w:r w:rsidRPr="00420F9F">
        <w:rPr>
          <w:rFonts w:ascii="Arial" w:eastAsia="Arial" w:hAnsi="Arial" w:cs="Arial"/>
          <w:position w:val="-1"/>
          <w:sz w:val="24"/>
          <w:szCs w:val="24"/>
          <w:lang w:val="en-GB" w:eastAsia="en-GB"/>
        </w:rPr>
        <w:t>.</w:t>
      </w:r>
      <w:r w:rsidR="00E15BD0" w:rsidRPr="00420F9F">
        <w:rPr>
          <w:rFonts w:ascii="Arial" w:eastAsia="Arial" w:hAnsi="Arial" w:cs="Arial"/>
          <w:position w:val="-1"/>
          <w:sz w:val="24"/>
          <w:szCs w:val="24"/>
          <w:lang w:val="en-GB" w:eastAsia="en-GB"/>
        </w:rPr>
        <w:t xml:space="preserve"> </w:t>
      </w:r>
      <w:r w:rsidRPr="00420F9F">
        <w:rPr>
          <w:rFonts w:ascii="Arial" w:eastAsia="Arial" w:hAnsi="Arial" w:cs="Arial"/>
          <w:position w:val="-1"/>
          <w:sz w:val="24"/>
          <w:szCs w:val="24"/>
          <w:lang w:val="en-GB" w:eastAsia="en-GB"/>
        </w:rPr>
        <w:t>Berdasarkan pada landasan teori keseluruhan maka dibuat para digma penelitian sebagai berikut:</w:t>
      </w:r>
      <w:r w:rsidRPr="00420F9F">
        <w:rPr>
          <w:rFonts w:ascii="Arial" w:eastAsia="Times New Roman" w:hAnsi="Arial" w:cs="Arial"/>
          <w:position w:val="-1"/>
          <w:sz w:val="24"/>
          <w:szCs w:val="24"/>
          <w:lang w:val="en-GB"/>
        </w:rPr>
        <w:t xml:space="preserve"> </w:t>
      </w:r>
    </w:p>
    <w:p w14:paraId="1BB51E03" w14:textId="24BAD02B" w:rsidR="0089448A" w:rsidRPr="0089448A" w:rsidRDefault="0089448A" w:rsidP="0089448A">
      <w:pPr>
        <w:spacing w:before="100" w:beforeAutospacing="1" w:after="100" w:afterAutospacing="1" w:line="240" w:lineRule="auto"/>
        <w:rPr>
          <w:rFonts w:ascii="Times New Roman" w:eastAsia="Times New Roman" w:hAnsi="Times New Roman" w:cs="Times New Roman"/>
          <w:sz w:val="24"/>
          <w:szCs w:val="24"/>
          <w:lang w:val="en-ID" w:eastAsia="en-ID"/>
        </w:rPr>
      </w:pPr>
      <w:r w:rsidRPr="0089448A">
        <w:rPr>
          <w:rFonts w:ascii="Times New Roman" w:eastAsia="Times New Roman" w:hAnsi="Times New Roman" w:cs="Times New Roman"/>
          <w:noProof/>
          <w:sz w:val="24"/>
          <w:szCs w:val="24"/>
          <w:lang w:eastAsia="en-ID"/>
        </w:rPr>
        <w:drawing>
          <wp:inline distT="0" distB="0" distL="0" distR="0" wp14:anchorId="2DD0CF8C" wp14:editId="7AE000B3">
            <wp:extent cx="5020693" cy="3348111"/>
            <wp:effectExtent l="0" t="0" r="8890" b="5080"/>
            <wp:docPr id="1346938125" name="Picture 1346938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l="17549" t="28139" r="50543" b="9710"/>
                    <a:stretch/>
                  </pic:blipFill>
                  <pic:spPr bwMode="auto">
                    <a:xfrm>
                      <a:off x="0" y="0"/>
                      <a:ext cx="5026325" cy="3351866"/>
                    </a:xfrm>
                    <a:prstGeom prst="rect">
                      <a:avLst/>
                    </a:prstGeom>
                    <a:noFill/>
                    <a:ln>
                      <a:noFill/>
                    </a:ln>
                    <a:extLst>
                      <a:ext uri="{53640926-AAD7-44D8-BBD7-CCE9431645EC}">
                        <a14:shadowObscured xmlns:a14="http://schemas.microsoft.com/office/drawing/2010/main"/>
                      </a:ext>
                    </a:extLst>
                  </pic:spPr>
                </pic:pic>
              </a:graphicData>
            </a:graphic>
          </wp:inline>
        </w:drawing>
      </w:r>
    </w:p>
    <w:p w14:paraId="43FA48E0" w14:textId="77777777" w:rsidR="00400A31" w:rsidRPr="00420F9F" w:rsidRDefault="00400A31" w:rsidP="00400A31">
      <w:pPr>
        <w:suppressAutoHyphens/>
        <w:spacing w:after="0" w:line="1" w:lineRule="atLeast"/>
        <w:ind w:leftChars="-1" w:hangingChars="1" w:hanging="2"/>
        <w:jc w:val="center"/>
        <w:textDirection w:val="btLr"/>
        <w:textAlignment w:val="top"/>
        <w:outlineLvl w:val="0"/>
        <w:rPr>
          <w:rFonts w:ascii="Arial" w:eastAsia="Times New Roman" w:hAnsi="Arial" w:cs="Arial"/>
          <w:b/>
          <w:position w:val="-1"/>
          <w:sz w:val="24"/>
          <w:szCs w:val="24"/>
          <w:lang w:val="en-GB" w:eastAsia="en-GB"/>
        </w:rPr>
      </w:pPr>
      <w:r w:rsidRPr="00420F9F">
        <w:rPr>
          <w:rFonts w:ascii="Arial" w:eastAsia="Times New Roman" w:hAnsi="Arial" w:cs="Arial"/>
          <w:b/>
          <w:position w:val="-1"/>
          <w:sz w:val="24"/>
          <w:szCs w:val="24"/>
          <w:lang w:val="en-GB" w:eastAsia="en-GB"/>
        </w:rPr>
        <w:t>Gambar 2.3</w:t>
      </w:r>
    </w:p>
    <w:p w14:paraId="73CA820D" w14:textId="77777777" w:rsidR="00400A31" w:rsidRPr="00420F9F" w:rsidRDefault="00400A31" w:rsidP="00400A31">
      <w:pPr>
        <w:suppressAutoHyphens/>
        <w:spacing w:after="0" w:line="1" w:lineRule="atLeast"/>
        <w:ind w:leftChars="-1" w:hangingChars="1" w:hanging="2"/>
        <w:jc w:val="center"/>
        <w:textDirection w:val="btLr"/>
        <w:textAlignment w:val="top"/>
        <w:outlineLvl w:val="0"/>
        <w:rPr>
          <w:rFonts w:ascii="Arial" w:eastAsia="Times New Roman" w:hAnsi="Arial" w:cs="Arial"/>
          <w:b/>
          <w:position w:val="-1"/>
          <w:sz w:val="24"/>
          <w:szCs w:val="24"/>
          <w:lang w:val="en-GB" w:eastAsia="en-GB"/>
        </w:rPr>
      </w:pPr>
      <w:r w:rsidRPr="00420F9F">
        <w:rPr>
          <w:rFonts w:ascii="Arial" w:eastAsia="Times New Roman" w:hAnsi="Arial" w:cs="Arial"/>
          <w:b/>
          <w:position w:val="-1"/>
          <w:sz w:val="24"/>
          <w:szCs w:val="24"/>
          <w:lang w:val="en-GB" w:eastAsia="en-GB"/>
        </w:rPr>
        <w:t>Paradigma Penelitian</w:t>
      </w:r>
    </w:p>
    <w:p w14:paraId="1018B2D7" w14:textId="71B29508" w:rsidR="00400A31" w:rsidRPr="00420F9F" w:rsidRDefault="007D651B" w:rsidP="007D651B">
      <w:pPr>
        <w:pStyle w:val="ListParagraph"/>
        <w:numPr>
          <w:ilvl w:val="0"/>
          <w:numId w:val="138"/>
        </w:numPr>
        <w:spacing w:line="240" w:lineRule="auto"/>
        <w:ind w:leftChars="0" w:firstLineChars="0"/>
        <w:rPr>
          <w:rFonts w:ascii="Arial" w:eastAsia="Arial" w:hAnsi="Arial" w:cs="Arial"/>
          <w:b/>
          <w:sz w:val="24"/>
          <w:szCs w:val="24"/>
          <w:lang w:eastAsia="id-ID"/>
        </w:rPr>
      </w:pPr>
      <w:r w:rsidRPr="00420F9F">
        <w:rPr>
          <w:rFonts w:ascii="Arial" w:eastAsia="Arial" w:hAnsi="Arial" w:cs="Arial"/>
          <w:b/>
          <w:sz w:val="24"/>
          <w:szCs w:val="24"/>
          <w:lang w:eastAsia="id-ID"/>
        </w:rPr>
        <w:lastRenderedPageBreak/>
        <w:t xml:space="preserve">   </w:t>
      </w:r>
      <w:r w:rsidR="00400A31" w:rsidRPr="00420F9F">
        <w:rPr>
          <w:rFonts w:ascii="Arial" w:eastAsia="Arial" w:hAnsi="Arial" w:cs="Arial"/>
          <w:b/>
          <w:sz w:val="24"/>
          <w:szCs w:val="24"/>
          <w:lang w:eastAsia="id-ID"/>
        </w:rPr>
        <w:t>METODOLOGI PENELITIAN</w:t>
      </w:r>
    </w:p>
    <w:p w14:paraId="44AC139A" w14:textId="77777777" w:rsidR="00400A31" w:rsidRPr="00420F9F" w:rsidRDefault="00400A31" w:rsidP="00400A31">
      <w:pPr>
        <w:spacing w:after="0" w:line="240" w:lineRule="auto"/>
        <w:jc w:val="both"/>
        <w:rPr>
          <w:rFonts w:ascii="Arial" w:eastAsia="Arial" w:hAnsi="Arial" w:cs="Arial"/>
          <w:sz w:val="24"/>
          <w:szCs w:val="24"/>
          <w:lang w:val="en-US" w:eastAsia="id-ID"/>
        </w:rPr>
      </w:pPr>
      <w:r w:rsidRPr="00420F9F">
        <w:rPr>
          <w:rFonts w:ascii="Arial" w:eastAsia="Arial" w:hAnsi="Arial" w:cs="Arial"/>
          <w:b/>
          <w:sz w:val="24"/>
          <w:szCs w:val="24"/>
          <w:lang w:val="en-US" w:eastAsia="id-ID"/>
        </w:rPr>
        <w:tab/>
      </w:r>
      <w:r w:rsidRPr="00420F9F">
        <w:rPr>
          <w:rFonts w:ascii="Arial" w:eastAsia="Arial" w:hAnsi="Arial" w:cs="Arial"/>
          <w:sz w:val="24"/>
          <w:szCs w:val="24"/>
          <w:lang w:val="en-US" w:eastAsia="id-ID"/>
        </w:rPr>
        <w:t>Metode yang digunakan dalam penelitian ini metode deskriptif dan metode verifikatif. Penelitian deskriptif adalah penelitian yang bertujuan untuk memperoleh deskripsi tentang ciri-ciri variabel kompetensi anggota DPRD, budaya kerja, etos kerja, komitmen organisasi, kepuasan kerja dan kinerja anggota DPRD. Sedangkan penelitian verifikatif adalah untuk menghitung besaran pengaruh bebas terhadap variabel terikat dan sekaligus menguji kebenaran suatu hipotesis yang dilaksanakan melalui pengumpulan data di lapangan, dimana dalam penelitian ini akan menguji pengaruh kompetensi anggota DPRD, budaya kerja, dan etos kerja terhadap komitmen organisasi dan kepuasan kerja serta implikasinya pada kinerja anggota DPRD Di wilayah Bandung Raya</w:t>
      </w:r>
    </w:p>
    <w:p w14:paraId="27009390" w14:textId="77777777" w:rsidR="007D651B" w:rsidRPr="00420F9F" w:rsidRDefault="00400A31" w:rsidP="007D651B">
      <w:pPr>
        <w:spacing w:after="0" w:line="240" w:lineRule="auto"/>
        <w:jc w:val="both"/>
        <w:rPr>
          <w:rFonts w:ascii="Arial" w:eastAsia="Arial" w:hAnsi="Arial" w:cs="Arial"/>
          <w:sz w:val="24"/>
          <w:szCs w:val="24"/>
          <w:lang w:val="en-US" w:eastAsia="id-ID"/>
        </w:rPr>
      </w:pPr>
      <w:r w:rsidRPr="0089448A">
        <w:rPr>
          <w:rFonts w:ascii="Arial" w:eastAsia="Arial" w:hAnsi="Arial" w:cs="Arial"/>
          <w:sz w:val="24"/>
          <w:szCs w:val="24"/>
          <w:lang w:val="en-US" w:eastAsia="id-ID"/>
        </w:rPr>
        <w:tab/>
        <w:t xml:space="preserve">Operasionalisasi variabel menurut </w:t>
      </w:r>
      <w:bookmarkStart w:id="18" w:name="_Hlk170714981"/>
      <w:r w:rsidRPr="0089448A">
        <w:rPr>
          <w:rFonts w:ascii="Arial" w:eastAsia="Arial" w:hAnsi="Arial" w:cs="Arial"/>
          <w:sz w:val="24"/>
          <w:szCs w:val="24"/>
          <w:lang w:val="en-US" w:eastAsia="id-ID"/>
        </w:rPr>
        <w:t xml:space="preserve">Sugiyono (2016:38) </w:t>
      </w:r>
      <w:bookmarkEnd w:id="18"/>
      <w:r w:rsidRPr="0089448A">
        <w:rPr>
          <w:rFonts w:ascii="Arial" w:eastAsia="Arial" w:hAnsi="Arial" w:cs="Arial"/>
          <w:sz w:val="24"/>
          <w:szCs w:val="24"/>
          <w:lang w:val="en-US" w:eastAsia="id-ID"/>
        </w:rPr>
        <w:t xml:space="preserve">definisi variabel penelitian adalah: “Variabel penelitian pada dasarnya adalah segala sesuatu yang berbentuk apa saja yang ditetapkan oleh peneliti untuk dipelajari sehingga diperoleh informasi tentang hal tersebut, kemudian ditarik kesimpulannya”. Variabel yang digunakan dalam penelitian ini </w:t>
      </w:r>
      <w:r w:rsidRPr="00420F9F">
        <w:rPr>
          <w:rFonts w:ascii="Arial" w:eastAsia="Arial" w:hAnsi="Arial" w:cs="Arial"/>
          <w:sz w:val="24"/>
          <w:szCs w:val="24"/>
          <w:lang w:val="en-US" w:eastAsia="id-ID"/>
        </w:rPr>
        <w:t>adalah</w:t>
      </w:r>
      <w:r w:rsidR="007D651B" w:rsidRPr="00420F9F">
        <w:rPr>
          <w:rFonts w:ascii="Arial" w:eastAsia="Arial" w:hAnsi="Arial" w:cs="Arial"/>
          <w:sz w:val="24"/>
          <w:szCs w:val="24"/>
          <w:lang w:val="en-US" w:eastAsia="id-ID"/>
        </w:rPr>
        <w:t>:</w:t>
      </w:r>
    </w:p>
    <w:p w14:paraId="279C540F" w14:textId="57B68EFC" w:rsidR="002C739B" w:rsidRPr="00420F9F" w:rsidRDefault="002C739B" w:rsidP="00A6496B">
      <w:pPr>
        <w:spacing w:after="0" w:line="240" w:lineRule="auto"/>
        <w:jc w:val="both"/>
        <w:rPr>
          <w:rFonts w:ascii="Arial" w:eastAsia="Arial" w:hAnsi="Arial" w:cs="Arial"/>
          <w:b/>
          <w:bCs/>
          <w:sz w:val="24"/>
          <w:szCs w:val="24"/>
          <w:lang w:val="en-US" w:eastAsia="id-ID"/>
        </w:rPr>
      </w:pPr>
      <w:r w:rsidRPr="00420F9F">
        <w:rPr>
          <w:rFonts w:ascii="Arial" w:eastAsia="Arial" w:hAnsi="Arial" w:cs="Arial"/>
          <w:b/>
          <w:bCs/>
          <w:sz w:val="24"/>
          <w:szCs w:val="24"/>
          <w:lang w:val="en-US" w:eastAsia="id-ID"/>
        </w:rPr>
        <w:t>Variabel Independen</w:t>
      </w:r>
    </w:p>
    <w:p w14:paraId="336C4D2C" w14:textId="088DD19D" w:rsidR="007D651B" w:rsidRPr="00420F9F" w:rsidRDefault="002C739B" w:rsidP="002C739B">
      <w:pPr>
        <w:pStyle w:val="ListParagraph"/>
        <w:numPr>
          <w:ilvl w:val="1"/>
          <w:numId w:val="4"/>
        </w:numPr>
        <w:spacing w:line="240" w:lineRule="auto"/>
        <w:ind w:leftChars="0" w:left="567" w:firstLineChars="0" w:hanging="567"/>
        <w:jc w:val="both"/>
        <w:rPr>
          <w:rFonts w:ascii="Arial" w:eastAsia="Arial" w:hAnsi="Arial" w:cs="Arial"/>
          <w:sz w:val="24"/>
          <w:szCs w:val="24"/>
          <w:lang w:eastAsia="id-ID"/>
        </w:rPr>
      </w:pPr>
      <w:r w:rsidRPr="00420F9F">
        <w:rPr>
          <w:rFonts w:ascii="Arial" w:eastAsia="Arial" w:hAnsi="Arial" w:cs="Arial"/>
          <w:sz w:val="24"/>
          <w:szCs w:val="24"/>
          <w:lang w:eastAsia="id-ID"/>
        </w:rPr>
        <w:t>K</w:t>
      </w:r>
      <w:r w:rsidR="00400A31" w:rsidRPr="00420F9F">
        <w:rPr>
          <w:rFonts w:ascii="Arial" w:eastAsia="Arial" w:hAnsi="Arial" w:cs="Arial"/>
          <w:sz w:val="24"/>
          <w:szCs w:val="24"/>
          <w:lang w:eastAsia="id-ID"/>
        </w:rPr>
        <w:t xml:space="preserve">ompetensi, </w:t>
      </w:r>
      <w:r w:rsidR="00A6496B" w:rsidRPr="00420F9F">
        <w:rPr>
          <w:rFonts w:ascii="Arial" w:eastAsia="Arial" w:hAnsi="Arial" w:cs="Arial"/>
          <w:sz w:val="24"/>
          <w:szCs w:val="24"/>
          <w:lang w:eastAsia="id-ID"/>
        </w:rPr>
        <w:t>Kompetensi Akademik</w:t>
      </w:r>
      <w:r w:rsidR="00A6496B" w:rsidRPr="00420F9F">
        <w:rPr>
          <w:rFonts w:ascii="Arial" w:eastAsia="Arial" w:hAnsi="Arial" w:cs="Arial"/>
          <w:sz w:val="24"/>
          <w:szCs w:val="24"/>
          <w:lang w:eastAsia="id-ID"/>
        </w:rPr>
        <w:t xml:space="preserve">, </w:t>
      </w:r>
      <w:r w:rsidR="00A6496B" w:rsidRPr="00420F9F">
        <w:rPr>
          <w:rFonts w:ascii="Arial" w:eastAsia="Arial" w:hAnsi="Arial" w:cs="Arial"/>
          <w:sz w:val="24"/>
          <w:szCs w:val="24"/>
          <w:lang w:eastAsia="id-ID"/>
        </w:rPr>
        <w:t>Kompetensi Teknis</w:t>
      </w:r>
      <w:r w:rsidR="00A6496B" w:rsidRPr="00420F9F">
        <w:rPr>
          <w:rFonts w:ascii="Arial" w:eastAsia="Arial" w:hAnsi="Arial" w:cs="Arial"/>
          <w:sz w:val="24"/>
          <w:szCs w:val="24"/>
          <w:lang w:eastAsia="id-ID"/>
        </w:rPr>
        <w:t xml:space="preserve">, </w:t>
      </w:r>
      <w:r w:rsidR="00A6496B" w:rsidRPr="00420F9F">
        <w:rPr>
          <w:rFonts w:ascii="Arial" w:eastAsia="Arial" w:hAnsi="Arial" w:cs="Arial"/>
          <w:sz w:val="24"/>
          <w:szCs w:val="24"/>
          <w:lang w:eastAsia="id-ID"/>
        </w:rPr>
        <w:t>Kompetensi Sosial</w:t>
      </w:r>
      <w:r w:rsidR="00A6496B" w:rsidRPr="00420F9F">
        <w:rPr>
          <w:rFonts w:ascii="Arial" w:eastAsia="Arial" w:hAnsi="Arial" w:cs="Arial"/>
          <w:sz w:val="24"/>
          <w:szCs w:val="24"/>
          <w:lang w:eastAsia="id-ID"/>
        </w:rPr>
        <w:t xml:space="preserve">, </w:t>
      </w:r>
      <w:r w:rsidR="00A6496B" w:rsidRPr="00420F9F">
        <w:rPr>
          <w:rFonts w:ascii="Arial" w:eastAsia="Arial" w:hAnsi="Arial" w:cs="Arial"/>
          <w:sz w:val="24"/>
          <w:szCs w:val="24"/>
          <w:lang w:eastAsia="id-ID"/>
        </w:rPr>
        <w:t>Kompetensi Kepemimpinan</w:t>
      </w:r>
      <w:r w:rsidR="00A6496B" w:rsidRPr="00420F9F">
        <w:rPr>
          <w:rFonts w:ascii="Arial" w:eastAsia="Arial" w:hAnsi="Arial" w:cs="Arial"/>
          <w:sz w:val="24"/>
          <w:szCs w:val="24"/>
          <w:lang w:eastAsia="id-ID"/>
        </w:rPr>
        <w:t xml:space="preserve">. </w:t>
      </w:r>
      <w:r w:rsidR="00A6496B" w:rsidRPr="00420F9F">
        <w:rPr>
          <w:rFonts w:ascii="Arial" w:eastAsia="Arial" w:hAnsi="Arial" w:cs="Arial"/>
          <w:sz w:val="24"/>
          <w:szCs w:val="24"/>
          <w:lang w:eastAsia="id-ID"/>
        </w:rPr>
        <w:t>PP Nomor 12 Tahun 2019</w:t>
      </w:r>
    </w:p>
    <w:p w14:paraId="1A1AE6E4" w14:textId="051EA2F0" w:rsidR="007D651B" w:rsidRPr="00420F9F" w:rsidRDefault="00A6496B" w:rsidP="002C739B">
      <w:pPr>
        <w:pStyle w:val="ListParagraph"/>
        <w:numPr>
          <w:ilvl w:val="1"/>
          <w:numId w:val="4"/>
        </w:numPr>
        <w:spacing w:line="240" w:lineRule="auto"/>
        <w:ind w:leftChars="0" w:left="567" w:firstLineChars="0" w:hanging="567"/>
        <w:jc w:val="both"/>
        <w:rPr>
          <w:rFonts w:ascii="Arial" w:eastAsia="Arial" w:hAnsi="Arial" w:cs="Arial"/>
          <w:sz w:val="24"/>
          <w:szCs w:val="24"/>
          <w:lang w:eastAsia="id-ID"/>
        </w:rPr>
      </w:pPr>
      <w:r w:rsidRPr="00420F9F">
        <w:rPr>
          <w:rFonts w:ascii="Arial" w:eastAsia="Arial" w:hAnsi="Arial" w:cs="Arial"/>
          <w:sz w:val="24"/>
          <w:szCs w:val="24"/>
          <w:lang w:eastAsia="id-ID"/>
        </w:rPr>
        <w:t>B</w:t>
      </w:r>
      <w:r w:rsidR="00400A31" w:rsidRPr="00420F9F">
        <w:rPr>
          <w:rFonts w:ascii="Arial" w:eastAsia="Arial" w:hAnsi="Arial" w:cs="Arial"/>
          <w:sz w:val="24"/>
          <w:szCs w:val="24"/>
          <w:lang w:eastAsia="id-ID"/>
        </w:rPr>
        <w:t>udaya kerja</w:t>
      </w:r>
      <w:r w:rsidR="002C739B" w:rsidRPr="00420F9F">
        <w:rPr>
          <w:rFonts w:ascii="Arial" w:eastAsia="Arial" w:hAnsi="Arial" w:cs="Arial"/>
          <w:sz w:val="24"/>
          <w:szCs w:val="24"/>
          <w:lang w:eastAsia="id-ID"/>
        </w:rPr>
        <w:t xml:space="preserve">, </w:t>
      </w:r>
      <w:r w:rsidR="002C739B" w:rsidRPr="00420F9F">
        <w:rPr>
          <w:rFonts w:ascii="Arial" w:eastAsia="Arial" w:hAnsi="Arial" w:cs="Arial"/>
          <w:sz w:val="24"/>
          <w:szCs w:val="24"/>
          <w:lang w:eastAsia="id-ID"/>
        </w:rPr>
        <w:t>Etika</w:t>
      </w:r>
      <w:r w:rsidR="002C739B" w:rsidRPr="00420F9F">
        <w:rPr>
          <w:rFonts w:ascii="Arial" w:eastAsia="Arial" w:hAnsi="Arial" w:cs="Arial"/>
          <w:sz w:val="24"/>
          <w:szCs w:val="24"/>
          <w:lang w:eastAsia="id-ID"/>
        </w:rPr>
        <w:t xml:space="preserve">, </w:t>
      </w:r>
      <w:r w:rsidR="002C739B" w:rsidRPr="00420F9F">
        <w:rPr>
          <w:rFonts w:ascii="Arial" w:eastAsia="Arial" w:hAnsi="Arial" w:cs="Arial"/>
          <w:sz w:val="24"/>
          <w:szCs w:val="24"/>
          <w:lang w:eastAsia="id-ID"/>
        </w:rPr>
        <w:t>Integritas</w:t>
      </w:r>
      <w:r w:rsidR="002C739B" w:rsidRPr="00420F9F">
        <w:rPr>
          <w:rFonts w:ascii="Arial" w:eastAsia="Arial" w:hAnsi="Arial" w:cs="Arial"/>
          <w:sz w:val="24"/>
          <w:szCs w:val="24"/>
          <w:lang w:eastAsia="id-ID"/>
        </w:rPr>
        <w:t xml:space="preserve">, </w:t>
      </w:r>
      <w:r w:rsidR="002C739B" w:rsidRPr="00420F9F">
        <w:rPr>
          <w:rFonts w:ascii="Arial" w:eastAsia="Arial" w:hAnsi="Arial" w:cs="Arial"/>
          <w:sz w:val="24"/>
          <w:szCs w:val="24"/>
          <w:lang w:eastAsia="id-ID"/>
        </w:rPr>
        <w:t>Tanggung Jawab</w:t>
      </w:r>
      <w:r w:rsidR="002C739B" w:rsidRPr="00420F9F">
        <w:rPr>
          <w:rFonts w:ascii="Arial" w:eastAsia="Arial" w:hAnsi="Arial" w:cs="Arial"/>
          <w:sz w:val="24"/>
          <w:szCs w:val="24"/>
          <w:lang w:eastAsia="id-ID"/>
        </w:rPr>
        <w:t xml:space="preserve">, </w:t>
      </w:r>
      <w:r w:rsidR="002C739B" w:rsidRPr="00420F9F">
        <w:rPr>
          <w:rFonts w:ascii="Arial" w:eastAsia="Arial" w:hAnsi="Arial" w:cs="Arial"/>
          <w:sz w:val="24"/>
          <w:szCs w:val="24"/>
          <w:lang w:eastAsia="id-ID"/>
        </w:rPr>
        <w:t>Tranparansi</w:t>
      </w:r>
      <w:r w:rsidR="002C739B" w:rsidRPr="00420F9F">
        <w:rPr>
          <w:rFonts w:ascii="Arial" w:eastAsia="Arial" w:hAnsi="Arial" w:cs="Arial"/>
          <w:sz w:val="24"/>
          <w:szCs w:val="24"/>
          <w:lang w:eastAsia="id-ID"/>
        </w:rPr>
        <w:t xml:space="preserve">, </w:t>
      </w:r>
      <w:r w:rsidR="002C739B" w:rsidRPr="00420F9F">
        <w:rPr>
          <w:rFonts w:ascii="Arial" w:eastAsia="Arial" w:hAnsi="Arial" w:cs="Arial"/>
          <w:sz w:val="24"/>
          <w:szCs w:val="24"/>
          <w:lang w:eastAsia="id-ID"/>
        </w:rPr>
        <w:t>Akuntabilitas</w:t>
      </w:r>
      <w:r w:rsidR="002C739B" w:rsidRPr="00420F9F">
        <w:rPr>
          <w:rFonts w:ascii="Arial" w:eastAsia="Arial" w:hAnsi="Arial" w:cs="Arial"/>
          <w:sz w:val="24"/>
          <w:szCs w:val="24"/>
          <w:lang w:eastAsia="id-ID"/>
        </w:rPr>
        <w:t xml:space="preserve">, </w:t>
      </w:r>
      <w:r w:rsidR="002C739B" w:rsidRPr="00420F9F">
        <w:rPr>
          <w:rFonts w:ascii="Arial" w:eastAsia="Arial" w:hAnsi="Arial" w:cs="Arial"/>
          <w:sz w:val="24"/>
          <w:szCs w:val="24"/>
          <w:lang w:eastAsia="id-ID"/>
        </w:rPr>
        <w:t>Tugas dan Tanggung Jawab</w:t>
      </w:r>
      <w:r w:rsidR="002C739B" w:rsidRPr="00420F9F">
        <w:rPr>
          <w:rFonts w:ascii="Arial" w:eastAsia="Arial" w:hAnsi="Arial" w:cs="Arial"/>
          <w:sz w:val="24"/>
          <w:szCs w:val="24"/>
          <w:lang w:eastAsia="id-ID"/>
        </w:rPr>
        <w:t xml:space="preserve">. </w:t>
      </w:r>
      <w:r w:rsidR="002C739B" w:rsidRPr="00420F9F">
        <w:rPr>
          <w:rFonts w:ascii="Arial" w:eastAsia="Arial" w:hAnsi="Arial" w:cs="Arial"/>
          <w:sz w:val="24"/>
          <w:szCs w:val="24"/>
          <w:lang w:eastAsia="id-ID"/>
        </w:rPr>
        <w:t>Yustinus Prastowo, (2018:12)</w:t>
      </w:r>
    </w:p>
    <w:p w14:paraId="70DD25A8" w14:textId="5162AA3E" w:rsidR="002C739B" w:rsidRPr="00420F9F" w:rsidRDefault="002C739B" w:rsidP="002C739B">
      <w:pPr>
        <w:pStyle w:val="ListParagraph"/>
        <w:numPr>
          <w:ilvl w:val="1"/>
          <w:numId w:val="4"/>
        </w:numPr>
        <w:spacing w:line="240" w:lineRule="auto"/>
        <w:ind w:leftChars="0" w:left="567" w:firstLineChars="0" w:hanging="567"/>
        <w:jc w:val="both"/>
        <w:rPr>
          <w:rFonts w:ascii="Arial" w:eastAsia="Arial" w:hAnsi="Arial" w:cs="Arial"/>
          <w:sz w:val="24"/>
          <w:szCs w:val="24"/>
          <w:lang w:eastAsia="id-ID"/>
        </w:rPr>
      </w:pPr>
      <w:r w:rsidRPr="00420F9F">
        <w:rPr>
          <w:rFonts w:ascii="Arial" w:eastAsia="Arial" w:hAnsi="Arial" w:cs="Arial"/>
          <w:sz w:val="24"/>
          <w:szCs w:val="24"/>
          <w:lang w:eastAsia="id-ID"/>
        </w:rPr>
        <w:t>E</w:t>
      </w:r>
      <w:r w:rsidR="00400A31" w:rsidRPr="00420F9F">
        <w:rPr>
          <w:rFonts w:ascii="Arial" w:eastAsia="Arial" w:hAnsi="Arial" w:cs="Arial"/>
          <w:sz w:val="24"/>
          <w:szCs w:val="24"/>
          <w:lang w:eastAsia="id-ID"/>
        </w:rPr>
        <w:t xml:space="preserve">tos kerja, </w:t>
      </w:r>
      <w:r w:rsidRPr="00420F9F">
        <w:rPr>
          <w:rFonts w:ascii="Arial" w:hAnsi="Arial" w:cs="Arial"/>
          <w:sz w:val="24"/>
          <w:szCs w:val="24"/>
        </w:rPr>
        <w:t>Kerja keras</w:t>
      </w:r>
      <w:r w:rsidRPr="00420F9F">
        <w:rPr>
          <w:rFonts w:ascii="Arial" w:hAnsi="Arial" w:cs="Arial"/>
          <w:sz w:val="24"/>
          <w:szCs w:val="24"/>
          <w:lang w:val="en-GB"/>
        </w:rPr>
        <w:t xml:space="preserve">, </w:t>
      </w:r>
      <w:r w:rsidRPr="00420F9F">
        <w:rPr>
          <w:rFonts w:ascii="Arial" w:hAnsi="Arial" w:cs="Arial"/>
          <w:sz w:val="24"/>
          <w:szCs w:val="24"/>
        </w:rPr>
        <w:t>Kerja cerdas</w:t>
      </w:r>
      <w:r w:rsidRPr="00420F9F">
        <w:rPr>
          <w:rFonts w:ascii="Arial" w:hAnsi="Arial" w:cs="Arial"/>
          <w:sz w:val="24"/>
          <w:szCs w:val="24"/>
          <w:lang w:val="en-GB"/>
        </w:rPr>
        <w:t xml:space="preserve"> </w:t>
      </w:r>
      <w:r w:rsidRPr="00420F9F">
        <w:rPr>
          <w:rFonts w:ascii="Arial" w:hAnsi="Arial" w:cs="Arial"/>
          <w:sz w:val="24"/>
          <w:szCs w:val="24"/>
          <w:lang w:val="en-GB"/>
        </w:rPr>
        <w:t xml:space="preserve"> dan </w:t>
      </w:r>
      <w:r w:rsidRPr="00420F9F">
        <w:rPr>
          <w:rFonts w:ascii="Arial" w:hAnsi="Arial" w:cs="Arial"/>
          <w:sz w:val="24"/>
          <w:szCs w:val="24"/>
        </w:rPr>
        <w:t>Kerja ikhlas.</w:t>
      </w:r>
      <w:r w:rsidRPr="00420F9F">
        <w:rPr>
          <w:sz w:val="24"/>
          <w:szCs w:val="24"/>
        </w:rPr>
        <w:t xml:space="preserve"> </w:t>
      </w:r>
      <w:r w:rsidRPr="00420F9F">
        <w:rPr>
          <w:rFonts w:ascii="Arial" w:hAnsi="Arial" w:cs="Arial"/>
          <w:b/>
          <w:sz w:val="24"/>
          <w:szCs w:val="24"/>
        </w:rPr>
        <w:t>Darodjat, (2015:77)</w:t>
      </w:r>
    </w:p>
    <w:p w14:paraId="517CB82D" w14:textId="77777777" w:rsidR="002C739B" w:rsidRPr="00420F9F" w:rsidRDefault="002C739B" w:rsidP="002C739B">
      <w:pPr>
        <w:pStyle w:val="ListParagraph"/>
        <w:spacing w:line="240" w:lineRule="auto"/>
        <w:ind w:leftChars="0" w:left="567" w:firstLineChars="0" w:hanging="567"/>
        <w:jc w:val="both"/>
        <w:rPr>
          <w:rFonts w:ascii="Arial" w:eastAsia="Arial" w:hAnsi="Arial" w:cs="Arial"/>
          <w:sz w:val="24"/>
          <w:szCs w:val="24"/>
          <w:lang w:eastAsia="id-ID"/>
        </w:rPr>
      </w:pPr>
    </w:p>
    <w:p w14:paraId="1E01D423" w14:textId="77777777" w:rsidR="002C739B" w:rsidRPr="00420F9F" w:rsidRDefault="002C739B" w:rsidP="002C739B">
      <w:pPr>
        <w:spacing w:line="240" w:lineRule="auto"/>
        <w:jc w:val="both"/>
        <w:rPr>
          <w:rFonts w:ascii="Arial" w:eastAsia="Arial" w:hAnsi="Arial" w:cs="Arial"/>
          <w:b/>
          <w:bCs/>
          <w:sz w:val="24"/>
          <w:szCs w:val="24"/>
          <w:lang w:eastAsia="id-ID"/>
        </w:rPr>
      </w:pPr>
      <w:r w:rsidRPr="00420F9F">
        <w:rPr>
          <w:rFonts w:ascii="Arial" w:eastAsia="Arial" w:hAnsi="Arial" w:cs="Arial"/>
          <w:b/>
          <w:bCs/>
          <w:sz w:val="24"/>
          <w:szCs w:val="24"/>
          <w:lang w:eastAsia="id-ID"/>
        </w:rPr>
        <w:t xml:space="preserve">Variabel Intervening </w:t>
      </w:r>
    </w:p>
    <w:p w14:paraId="20726EC8" w14:textId="56E95B5C" w:rsidR="002C739B" w:rsidRPr="00420F9F" w:rsidRDefault="002C739B" w:rsidP="002C739B">
      <w:pPr>
        <w:pStyle w:val="ListParagraph"/>
        <w:numPr>
          <w:ilvl w:val="0"/>
          <w:numId w:val="142"/>
        </w:numPr>
        <w:spacing w:line="240" w:lineRule="auto"/>
        <w:ind w:leftChars="0" w:left="567" w:firstLineChars="0" w:hanging="567"/>
        <w:rPr>
          <w:sz w:val="24"/>
          <w:szCs w:val="24"/>
        </w:rPr>
      </w:pPr>
      <w:r w:rsidRPr="00420F9F">
        <w:rPr>
          <w:rFonts w:ascii="Arial" w:eastAsia="Arial" w:hAnsi="Arial" w:cs="Arial"/>
          <w:sz w:val="24"/>
          <w:szCs w:val="24"/>
          <w:lang w:eastAsia="id-ID"/>
        </w:rPr>
        <w:t xml:space="preserve">Komitmen Organisasi: </w:t>
      </w:r>
      <w:r w:rsidRPr="00420F9F">
        <w:rPr>
          <w:rFonts w:ascii="Arial" w:hAnsi="Arial" w:cs="Arial"/>
          <w:sz w:val="24"/>
          <w:szCs w:val="24"/>
        </w:rPr>
        <w:t>Komitmen Afektif</w:t>
      </w:r>
      <w:r w:rsidRPr="00420F9F">
        <w:rPr>
          <w:rFonts w:ascii="Arial" w:hAnsi="Arial" w:cs="Arial"/>
          <w:sz w:val="24"/>
          <w:szCs w:val="24"/>
        </w:rPr>
        <w:t xml:space="preserve">, </w:t>
      </w:r>
      <w:r w:rsidRPr="00420F9F">
        <w:rPr>
          <w:rFonts w:ascii="Arial" w:hAnsi="Arial" w:cs="Arial"/>
          <w:sz w:val="24"/>
          <w:szCs w:val="24"/>
        </w:rPr>
        <w:t>Komitmen Berkelanjutan</w:t>
      </w:r>
      <w:r w:rsidRPr="00420F9F">
        <w:rPr>
          <w:rFonts w:ascii="Arial" w:hAnsi="Arial" w:cs="Arial"/>
          <w:sz w:val="24"/>
          <w:szCs w:val="24"/>
        </w:rPr>
        <w:t xml:space="preserve"> dan </w:t>
      </w:r>
      <w:r w:rsidRPr="00420F9F">
        <w:rPr>
          <w:rFonts w:ascii="Arial" w:hAnsi="Arial" w:cs="Arial"/>
          <w:sz w:val="24"/>
          <w:szCs w:val="24"/>
        </w:rPr>
        <w:t>Komitmen Normatif</w:t>
      </w:r>
      <w:r w:rsidRPr="00420F9F">
        <w:rPr>
          <w:rFonts w:ascii="Arial" w:eastAsia="Arial" w:hAnsi="Arial" w:cs="Arial"/>
          <w:sz w:val="24"/>
          <w:szCs w:val="24"/>
        </w:rPr>
        <w:t xml:space="preserve"> </w:t>
      </w:r>
      <w:r w:rsidRPr="00420F9F">
        <w:rPr>
          <w:rFonts w:ascii="Arial" w:eastAsia="Arial" w:hAnsi="Arial" w:cs="Arial"/>
          <w:sz w:val="24"/>
          <w:szCs w:val="24"/>
        </w:rPr>
        <w:t xml:space="preserve">Meyer dan Allen dalam Kaswan (2015:126),  </w:t>
      </w:r>
    </w:p>
    <w:p w14:paraId="2580A6F1" w14:textId="2BF25B8C" w:rsidR="007D651B" w:rsidRPr="00420F9F" w:rsidRDefault="002C739B" w:rsidP="002C739B">
      <w:pPr>
        <w:pStyle w:val="ListParagraph"/>
        <w:numPr>
          <w:ilvl w:val="0"/>
          <w:numId w:val="142"/>
        </w:numPr>
        <w:spacing w:line="240" w:lineRule="auto"/>
        <w:ind w:leftChars="0" w:left="567" w:firstLineChars="0" w:hanging="567"/>
        <w:jc w:val="both"/>
        <w:rPr>
          <w:rFonts w:ascii="Arial" w:eastAsia="Arial" w:hAnsi="Arial" w:cs="Arial"/>
          <w:sz w:val="24"/>
          <w:szCs w:val="24"/>
          <w:lang w:eastAsia="id-ID"/>
        </w:rPr>
      </w:pPr>
      <w:r w:rsidRPr="00420F9F">
        <w:rPr>
          <w:rFonts w:ascii="Arial" w:eastAsia="Arial" w:hAnsi="Arial" w:cs="Arial"/>
          <w:sz w:val="24"/>
          <w:szCs w:val="24"/>
          <w:lang w:eastAsia="id-ID"/>
        </w:rPr>
        <w:t>Kepuasan Kerja</w:t>
      </w:r>
    </w:p>
    <w:p w14:paraId="5C151DE1" w14:textId="49B4B8AE" w:rsidR="002C739B" w:rsidRPr="00420F9F" w:rsidRDefault="002C739B" w:rsidP="002C739B">
      <w:pPr>
        <w:pStyle w:val="ListParagraph"/>
        <w:numPr>
          <w:ilvl w:val="0"/>
          <w:numId w:val="142"/>
        </w:numPr>
        <w:spacing w:line="240" w:lineRule="auto"/>
        <w:ind w:leftChars="0" w:left="567" w:firstLineChars="0" w:hanging="567"/>
        <w:jc w:val="both"/>
        <w:rPr>
          <w:rFonts w:ascii="Arial" w:hAnsi="Arial" w:cs="Arial"/>
          <w:sz w:val="24"/>
          <w:szCs w:val="24"/>
        </w:rPr>
      </w:pPr>
      <w:r w:rsidRPr="00420F9F">
        <w:rPr>
          <w:rFonts w:ascii="Arial" w:eastAsia="Arial" w:hAnsi="Arial" w:cs="Arial"/>
          <w:sz w:val="24"/>
          <w:szCs w:val="24"/>
          <w:lang w:eastAsia="id-ID"/>
        </w:rPr>
        <w:t xml:space="preserve">Kepuasan dibentuk dimensi: </w:t>
      </w:r>
      <w:r w:rsidR="00400A31" w:rsidRPr="00420F9F">
        <w:rPr>
          <w:rFonts w:ascii="Arial" w:eastAsia="Arial" w:hAnsi="Arial" w:cs="Arial"/>
          <w:sz w:val="24"/>
          <w:szCs w:val="24"/>
          <w:lang w:eastAsia="id-ID"/>
        </w:rPr>
        <w:t xml:space="preserve">kepuasan kerja, </w:t>
      </w:r>
      <w:r w:rsidRPr="00420F9F">
        <w:rPr>
          <w:rFonts w:ascii="Arial" w:hAnsi="Arial" w:cs="Arial"/>
          <w:sz w:val="24"/>
          <w:szCs w:val="24"/>
        </w:rPr>
        <w:t xml:space="preserve">Gaji, Kesempatan Untuk Promosi, Pekerjaan Itu Sendiri, Kualitas Hubungan Kerja, Kualitas Supervisi, Kualitas Kebijakan Organisasi </w:t>
      </w:r>
      <w:r w:rsidRPr="00420F9F">
        <w:rPr>
          <w:rFonts w:ascii="Arial" w:hAnsi="Arial" w:cs="Arial"/>
          <w:sz w:val="24"/>
          <w:szCs w:val="24"/>
        </w:rPr>
        <w:t xml:space="preserve"> dan </w:t>
      </w:r>
      <w:r w:rsidRPr="00420F9F">
        <w:rPr>
          <w:rFonts w:ascii="Arial" w:hAnsi="Arial" w:cs="Arial"/>
          <w:sz w:val="24"/>
          <w:szCs w:val="24"/>
        </w:rPr>
        <w:t>Kualis Lingkungan Kerja.</w:t>
      </w:r>
      <w:r w:rsidRPr="00420F9F">
        <w:rPr>
          <w:rFonts w:ascii="Arial" w:hAnsi="Arial" w:cs="Arial"/>
          <w:sz w:val="24"/>
          <w:szCs w:val="24"/>
        </w:rPr>
        <w:t xml:space="preserve"> </w:t>
      </w:r>
      <w:r w:rsidRPr="00420F9F">
        <w:rPr>
          <w:rFonts w:ascii="Arial" w:hAnsi="Arial" w:cs="Arial"/>
          <w:sz w:val="24"/>
          <w:szCs w:val="24"/>
        </w:rPr>
        <w:t>Spector (2019:14-15),</w:t>
      </w:r>
    </w:p>
    <w:p w14:paraId="5DB6BC58" w14:textId="312830D5" w:rsidR="002C739B" w:rsidRPr="00420F9F" w:rsidRDefault="002C739B" w:rsidP="007D651B">
      <w:pPr>
        <w:spacing w:after="0" w:line="240" w:lineRule="auto"/>
        <w:jc w:val="both"/>
        <w:rPr>
          <w:rFonts w:ascii="Arial" w:eastAsia="Arial" w:hAnsi="Arial" w:cs="Arial"/>
          <w:sz w:val="24"/>
          <w:szCs w:val="24"/>
          <w:lang w:val="en-US" w:eastAsia="id-ID"/>
        </w:rPr>
      </w:pPr>
    </w:p>
    <w:p w14:paraId="0681C61E" w14:textId="40194287" w:rsidR="007D651B" w:rsidRPr="00420F9F" w:rsidRDefault="002C739B" w:rsidP="007D651B">
      <w:pPr>
        <w:spacing w:after="0" w:line="240" w:lineRule="auto"/>
        <w:jc w:val="both"/>
        <w:rPr>
          <w:rFonts w:ascii="Arial" w:eastAsia="Arial" w:hAnsi="Arial" w:cs="Arial"/>
          <w:b/>
          <w:bCs/>
          <w:sz w:val="24"/>
          <w:szCs w:val="24"/>
          <w:lang w:val="en-US" w:eastAsia="id-ID"/>
        </w:rPr>
      </w:pPr>
      <w:r w:rsidRPr="00420F9F">
        <w:rPr>
          <w:rFonts w:ascii="Arial" w:eastAsia="Arial" w:hAnsi="Arial" w:cs="Arial"/>
          <w:b/>
          <w:bCs/>
          <w:sz w:val="24"/>
          <w:szCs w:val="24"/>
          <w:lang w:val="en-US" w:eastAsia="id-ID"/>
        </w:rPr>
        <w:t>V</w:t>
      </w:r>
      <w:r w:rsidR="00400A31" w:rsidRPr="00420F9F">
        <w:rPr>
          <w:rFonts w:ascii="Arial" w:eastAsia="Arial" w:hAnsi="Arial" w:cs="Arial"/>
          <w:b/>
          <w:bCs/>
          <w:sz w:val="24"/>
          <w:szCs w:val="24"/>
          <w:lang w:val="en-US" w:eastAsia="id-ID"/>
        </w:rPr>
        <w:t xml:space="preserve">ariabel </w:t>
      </w:r>
      <w:r w:rsidRPr="00420F9F">
        <w:rPr>
          <w:rFonts w:ascii="Arial" w:eastAsia="Arial" w:hAnsi="Arial" w:cs="Arial"/>
          <w:b/>
          <w:bCs/>
          <w:sz w:val="24"/>
          <w:szCs w:val="24"/>
          <w:lang w:val="en-US" w:eastAsia="id-ID"/>
        </w:rPr>
        <w:t>D</w:t>
      </w:r>
      <w:r w:rsidR="00400A31" w:rsidRPr="00420F9F">
        <w:rPr>
          <w:rFonts w:ascii="Arial" w:eastAsia="Arial" w:hAnsi="Arial" w:cs="Arial"/>
          <w:b/>
          <w:bCs/>
          <w:sz w:val="24"/>
          <w:szCs w:val="24"/>
          <w:lang w:val="en-US" w:eastAsia="id-ID"/>
        </w:rPr>
        <w:t>ependen</w:t>
      </w:r>
    </w:p>
    <w:p w14:paraId="5A0C8E42" w14:textId="14207263" w:rsidR="002C739B" w:rsidRPr="00420F9F" w:rsidRDefault="002C739B" w:rsidP="002C739B">
      <w:pPr>
        <w:spacing w:line="240" w:lineRule="auto"/>
        <w:jc w:val="both"/>
        <w:rPr>
          <w:rFonts w:ascii="Arial" w:eastAsia="Arial" w:hAnsi="Arial" w:cs="Arial"/>
          <w:sz w:val="24"/>
          <w:szCs w:val="24"/>
          <w:lang w:val="en-US" w:eastAsia="id-ID"/>
        </w:rPr>
      </w:pPr>
      <w:r w:rsidRPr="00420F9F">
        <w:rPr>
          <w:rFonts w:ascii="Arial" w:eastAsia="Arial" w:hAnsi="Arial" w:cs="Arial"/>
          <w:sz w:val="24"/>
          <w:szCs w:val="24"/>
          <w:lang w:val="en-US" w:eastAsia="id-ID"/>
        </w:rPr>
        <w:t>Kinerja Anggota dibentuk dengan dimensi: K</w:t>
      </w:r>
      <w:r w:rsidR="00400A31" w:rsidRPr="00420F9F">
        <w:rPr>
          <w:rFonts w:ascii="Arial" w:eastAsia="Arial" w:hAnsi="Arial" w:cs="Arial"/>
          <w:sz w:val="24"/>
          <w:szCs w:val="24"/>
          <w:lang w:val="en-US" w:eastAsia="id-ID"/>
        </w:rPr>
        <w:t>inerja anggota DPRD.</w:t>
      </w:r>
      <w:r w:rsidRPr="00420F9F">
        <w:rPr>
          <w:rFonts w:ascii="Arial" w:hAnsi="Arial" w:cs="Arial"/>
          <w:sz w:val="24"/>
          <w:szCs w:val="24"/>
        </w:rPr>
        <w:t xml:space="preserve"> </w:t>
      </w:r>
      <w:r w:rsidRPr="00420F9F">
        <w:rPr>
          <w:rFonts w:ascii="Arial" w:hAnsi="Arial" w:cs="Arial"/>
          <w:sz w:val="24"/>
          <w:szCs w:val="24"/>
        </w:rPr>
        <w:t>Representasi</w:t>
      </w:r>
      <w:r w:rsidRPr="00420F9F">
        <w:rPr>
          <w:rFonts w:ascii="Arial" w:hAnsi="Arial" w:cs="Arial"/>
          <w:sz w:val="24"/>
          <w:szCs w:val="24"/>
        </w:rPr>
        <w:t xml:space="preserve">, </w:t>
      </w:r>
      <w:r w:rsidRPr="00420F9F">
        <w:rPr>
          <w:rFonts w:ascii="Arial" w:hAnsi="Arial" w:cs="Arial"/>
          <w:sz w:val="24"/>
          <w:szCs w:val="24"/>
        </w:rPr>
        <w:t>Legislasi</w:t>
      </w:r>
      <w:r w:rsidRPr="00420F9F">
        <w:rPr>
          <w:rFonts w:ascii="Arial" w:hAnsi="Arial" w:cs="Arial"/>
          <w:sz w:val="24"/>
          <w:szCs w:val="24"/>
        </w:rPr>
        <w:t xml:space="preserve"> dan </w:t>
      </w:r>
      <w:r w:rsidRPr="00420F9F">
        <w:rPr>
          <w:rFonts w:ascii="Arial" w:hAnsi="Arial" w:cs="Arial"/>
          <w:sz w:val="24"/>
          <w:szCs w:val="24"/>
        </w:rPr>
        <w:t>Pengawasan</w:t>
      </w:r>
      <w:r w:rsidRPr="00420F9F">
        <w:rPr>
          <w:rFonts w:ascii="Arial" w:hAnsi="Arial" w:cs="Arial"/>
          <w:sz w:val="24"/>
          <w:szCs w:val="24"/>
        </w:rPr>
        <w:t xml:space="preserve">. </w:t>
      </w:r>
      <w:r w:rsidRPr="00420F9F">
        <w:rPr>
          <w:rFonts w:ascii="Arial" w:hAnsi="Arial" w:cs="Arial"/>
          <w:b/>
          <w:sz w:val="24"/>
          <w:szCs w:val="24"/>
        </w:rPr>
        <w:t>Rudi Purwono (2018:173),</w:t>
      </w:r>
    </w:p>
    <w:p w14:paraId="5F2B82D8" w14:textId="2EBA66D9" w:rsidR="00400A31" w:rsidRPr="00420F9F" w:rsidRDefault="00400A31" w:rsidP="007D651B">
      <w:pPr>
        <w:spacing w:after="0" w:line="240" w:lineRule="auto"/>
        <w:jc w:val="both"/>
        <w:rPr>
          <w:rFonts w:ascii="Arial" w:eastAsia="Arial" w:hAnsi="Arial" w:cs="Arial"/>
          <w:sz w:val="24"/>
          <w:szCs w:val="24"/>
          <w:lang w:val="en-US" w:eastAsia="id-ID"/>
        </w:rPr>
      </w:pPr>
    </w:p>
    <w:p w14:paraId="06F63281" w14:textId="77777777" w:rsidR="00400A31" w:rsidRPr="00420F9F" w:rsidRDefault="00400A31" w:rsidP="00400A31">
      <w:pPr>
        <w:spacing w:after="0" w:line="240" w:lineRule="auto"/>
        <w:jc w:val="both"/>
        <w:rPr>
          <w:rFonts w:ascii="Arial" w:eastAsia="Arial" w:hAnsi="Arial" w:cs="Arial"/>
          <w:b/>
          <w:sz w:val="2"/>
          <w:szCs w:val="2"/>
          <w:lang w:val="en-US" w:eastAsia="id-ID"/>
        </w:rPr>
      </w:pPr>
    </w:p>
    <w:p w14:paraId="2DFC3603" w14:textId="77777777" w:rsidR="00400A31" w:rsidRPr="00420F9F" w:rsidRDefault="00400A31" w:rsidP="00400A31">
      <w:pPr>
        <w:spacing w:after="0" w:line="240" w:lineRule="auto"/>
        <w:jc w:val="both"/>
        <w:rPr>
          <w:rFonts w:ascii="Arial" w:eastAsia="Arial" w:hAnsi="Arial" w:cs="Arial"/>
          <w:b/>
          <w:sz w:val="2"/>
          <w:szCs w:val="2"/>
          <w:lang w:val="en-US" w:eastAsia="id-ID"/>
        </w:rPr>
      </w:pPr>
    </w:p>
    <w:p w14:paraId="3FB0DEF1" w14:textId="77777777" w:rsidR="00400A31" w:rsidRPr="00420F9F" w:rsidRDefault="00400A31" w:rsidP="00400A31">
      <w:pPr>
        <w:spacing w:after="0" w:line="240" w:lineRule="auto"/>
        <w:jc w:val="both"/>
        <w:rPr>
          <w:rFonts w:ascii="Arial" w:eastAsia="Arial" w:hAnsi="Arial" w:cs="Arial"/>
          <w:b/>
          <w:sz w:val="2"/>
          <w:szCs w:val="2"/>
          <w:lang w:val="en-US" w:eastAsia="id-ID"/>
        </w:rPr>
      </w:pPr>
    </w:p>
    <w:p w14:paraId="51709609" w14:textId="5A3B0221" w:rsidR="00400A31" w:rsidRPr="00420F9F" w:rsidRDefault="002C739B" w:rsidP="007D651B">
      <w:pPr>
        <w:pStyle w:val="ListParagraph"/>
        <w:numPr>
          <w:ilvl w:val="0"/>
          <w:numId w:val="138"/>
        </w:numPr>
        <w:ind w:leftChars="0" w:firstLineChars="0"/>
        <w:rPr>
          <w:rFonts w:ascii="Arial" w:eastAsia="Arial" w:hAnsi="Arial" w:cs="Arial"/>
          <w:b/>
          <w:sz w:val="24"/>
          <w:szCs w:val="24"/>
          <w:lang w:eastAsia="id-ID"/>
        </w:rPr>
      </w:pPr>
      <w:r w:rsidRPr="00420F9F">
        <w:rPr>
          <w:rFonts w:ascii="Arial" w:eastAsia="Arial" w:hAnsi="Arial" w:cs="Arial"/>
          <w:b/>
          <w:sz w:val="24"/>
          <w:szCs w:val="24"/>
          <w:lang w:eastAsia="id-ID"/>
        </w:rPr>
        <w:t xml:space="preserve">  </w:t>
      </w:r>
      <w:r w:rsidR="00400A31" w:rsidRPr="00420F9F">
        <w:rPr>
          <w:rFonts w:ascii="Arial" w:eastAsia="Arial" w:hAnsi="Arial" w:cs="Arial"/>
          <w:b/>
          <w:sz w:val="24"/>
          <w:szCs w:val="24"/>
          <w:lang w:eastAsia="id-ID"/>
        </w:rPr>
        <w:t>HASIL PENELITIAN DAN PEMBAHASAN</w:t>
      </w:r>
    </w:p>
    <w:p w14:paraId="73EAB7A1" w14:textId="77777777" w:rsidR="00400A31" w:rsidRPr="00420F9F" w:rsidRDefault="00400A31" w:rsidP="002C739B">
      <w:pPr>
        <w:spacing w:after="0" w:line="240" w:lineRule="auto"/>
        <w:ind w:firstLine="567"/>
        <w:jc w:val="both"/>
        <w:rPr>
          <w:rFonts w:ascii="Arial" w:eastAsia="Arial" w:hAnsi="Arial" w:cs="Arial"/>
          <w:sz w:val="24"/>
          <w:szCs w:val="24"/>
          <w:lang w:eastAsia="id-ID"/>
        </w:rPr>
      </w:pPr>
      <w:r w:rsidRPr="00420F9F">
        <w:rPr>
          <w:rFonts w:ascii="Arial" w:eastAsia="Arial" w:hAnsi="Arial" w:cs="Arial"/>
          <w:sz w:val="24"/>
          <w:szCs w:val="24"/>
          <w:lang w:eastAsia="id-ID"/>
        </w:rPr>
        <w:t>Pengumpulan data dalam penelitian ini menggunakan instrumen penelitian berupa daftar pertanyaan (kuesioner), seluruh kuesioner yang digunakan telah dilakukan pengujian melalui uji validitas, uji realibilitas dan uji normalitas, dengan hasilnya dipaparkan berikut ini:</w:t>
      </w:r>
    </w:p>
    <w:p w14:paraId="4C6A4DD8" w14:textId="187AA304" w:rsidR="00400A31" w:rsidRPr="00420F9F" w:rsidRDefault="00400A31" w:rsidP="00400A31">
      <w:pPr>
        <w:spacing w:after="0" w:line="240" w:lineRule="auto"/>
        <w:ind w:left="720" w:hanging="720"/>
        <w:jc w:val="both"/>
        <w:rPr>
          <w:rFonts w:ascii="Arial" w:eastAsia="Arial" w:hAnsi="Arial" w:cs="Arial"/>
          <w:b/>
          <w:color w:val="000000"/>
          <w:sz w:val="24"/>
          <w:szCs w:val="24"/>
          <w:lang w:eastAsia="id-ID"/>
        </w:rPr>
      </w:pPr>
      <w:r w:rsidRPr="00420F9F">
        <w:rPr>
          <w:rFonts w:ascii="Arial" w:eastAsia="Arial" w:hAnsi="Arial" w:cs="Arial"/>
          <w:b/>
          <w:color w:val="000000"/>
          <w:sz w:val="24"/>
          <w:szCs w:val="24"/>
          <w:lang w:eastAsia="id-ID"/>
        </w:rPr>
        <w:lastRenderedPageBreak/>
        <w:t xml:space="preserve">1)   Hasil Uji Validitas Instrumen </w:t>
      </w:r>
    </w:p>
    <w:p w14:paraId="206CFB1F" w14:textId="5973D91F" w:rsidR="00400A31" w:rsidRPr="00420F9F" w:rsidRDefault="00400A31" w:rsidP="002C739B">
      <w:pPr>
        <w:spacing w:after="0" w:line="240" w:lineRule="auto"/>
        <w:ind w:firstLine="567"/>
        <w:jc w:val="both"/>
        <w:rPr>
          <w:rFonts w:ascii="Arial" w:eastAsia="Arial" w:hAnsi="Arial" w:cs="Arial"/>
          <w:color w:val="000000"/>
          <w:sz w:val="24"/>
          <w:szCs w:val="24"/>
          <w:lang w:eastAsia="id-ID"/>
        </w:rPr>
      </w:pPr>
      <w:r w:rsidRPr="00420F9F">
        <w:rPr>
          <w:rFonts w:ascii="Arial" w:eastAsia="Arial" w:hAnsi="Arial" w:cs="Arial"/>
          <w:color w:val="000000"/>
          <w:sz w:val="24"/>
          <w:szCs w:val="24"/>
          <w:lang w:eastAsia="id-ID"/>
        </w:rPr>
        <w:t>Pernyataan dalam instrumen variabel kompetensi</w:t>
      </w:r>
      <w:r w:rsidR="007D651B" w:rsidRPr="00420F9F">
        <w:rPr>
          <w:rFonts w:ascii="Arial" w:eastAsia="Arial" w:hAnsi="Arial" w:cs="Arial"/>
          <w:color w:val="000000"/>
          <w:sz w:val="24"/>
          <w:szCs w:val="24"/>
          <w:lang w:eastAsia="id-ID"/>
        </w:rPr>
        <w:t xml:space="preserve">, budaya kerja, etos kerja, komitmen organisasi, kpeuasan kerja dan kinerja Anggota DPRD </w:t>
      </w:r>
      <w:r w:rsidRPr="00420F9F">
        <w:rPr>
          <w:rFonts w:ascii="Arial" w:eastAsia="Arial" w:hAnsi="Arial" w:cs="Arial"/>
          <w:color w:val="000000"/>
          <w:sz w:val="24"/>
          <w:szCs w:val="24"/>
          <w:lang w:eastAsia="id-ID"/>
        </w:rPr>
        <w:t xml:space="preserve">  </w:t>
      </w:r>
      <w:r w:rsidR="007D651B" w:rsidRPr="00420F9F">
        <w:rPr>
          <w:rFonts w:ascii="Arial" w:eastAsia="Arial" w:hAnsi="Arial" w:cs="Arial"/>
          <w:color w:val="000000"/>
          <w:sz w:val="24"/>
          <w:szCs w:val="24"/>
          <w:lang w:eastAsia="id-ID"/>
        </w:rPr>
        <w:t xml:space="preserve">dinyatakan valid, karena nilai t hitunng </w:t>
      </w:r>
      <w:r w:rsidRPr="00420F9F">
        <w:rPr>
          <w:rFonts w:ascii="Arial" w:eastAsia="Arial" w:hAnsi="Arial" w:cs="Arial"/>
          <w:color w:val="000000"/>
          <w:sz w:val="24"/>
          <w:szCs w:val="24"/>
          <w:lang w:eastAsia="id-ID"/>
        </w:rPr>
        <w:t xml:space="preserve"> &gt; 0,300. </w:t>
      </w:r>
    </w:p>
    <w:p w14:paraId="37B769D8" w14:textId="77777777" w:rsidR="007D651B" w:rsidRPr="00420F9F" w:rsidRDefault="007D651B" w:rsidP="002C739B">
      <w:pPr>
        <w:spacing w:after="0" w:line="240" w:lineRule="auto"/>
        <w:ind w:firstLine="567"/>
        <w:jc w:val="both"/>
        <w:rPr>
          <w:rFonts w:ascii="Arial" w:eastAsia="Arial" w:hAnsi="Arial" w:cs="Arial"/>
          <w:color w:val="000000"/>
          <w:sz w:val="24"/>
          <w:szCs w:val="24"/>
          <w:lang w:eastAsia="id-ID"/>
        </w:rPr>
      </w:pPr>
    </w:p>
    <w:p w14:paraId="2FB58D5D" w14:textId="56B52E05" w:rsidR="007D651B" w:rsidRPr="00420F9F" w:rsidRDefault="007D651B" w:rsidP="002C739B">
      <w:pPr>
        <w:spacing w:after="0" w:line="240" w:lineRule="auto"/>
        <w:jc w:val="both"/>
        <w:rPr>
          <w:rFonts w:ascii="Arial" w:eastAsia="Arial" w:hAnsi="Arial" w:cs="Arial"/>
          <w:b/>
          <w:bCs/>
          <w:color w:val="000000"/>
          <w:sz w:val="24"/>
          <w:szCs w:val="24"/>
          <w:lang w:eastAsia="id-ID"/>
        </w:rPr>
      </w:pPr>
      <w:r w:rsidRPr="00420F9F">
        <w:rPr>
          <w:rFonts w:ascii="Arial" w:eastAsia="Arial" w:hAnsi="Arial" w:cs="Arial"/>
          <w:b/>
          <w:bCs/>
          <w:color w:val="000000"/>
          <w:sz w:val="24"/>
          <w:szCs w:val="24"/>
          <w:lang w:eastAsia="id-ID"/>
        </w:rPr>
        <w:t xml:space="preserve">2)   </w:t>
      </w:r>
      <w:r w:rsidR="002C739B" w:rsidRPr="00420F9F">
        <w:rPr>
          <w:rFonts w:ascii="Arial" w:eastAsia="Arial" w:hAnsi="Arial" w:cs="Arial"/>
          <w:b/>
          <w:bCs/>
          <w:color w:val="000000"/>
          <w:sz w:val="24"/>
          <w:szCs w:val="24"/>
          <w:lang w:eastAsia="id-ID"/>
        </w:rPr>
        <w:t xml:space="preserve">  </w:t>
      </w:r>
      <w:r w:rsidRPr="00420F9F">
        <w:rPr>
          <w:rFonts w:ascii="Arial" w:eastAsia="Arial" w:hAnsi="Arial" w:cs="Arial"/>
          <w:b/>
          <w:bCs/>
          <w:color w:val="000000"/>
          <w:sz w:val="24"/>
          <w:szCs w:val="24"/>
          <w:lang w:eastAsia="id-ID"/>
        </w:rPr>
        <w:t>Hasil Uji Reliabilitas</w:t>
      </w:r>
    </w:p>
    <w:p w14:paraId="3FEB1A45" w14:textId="77777777" w:rsidR="00400A31" w:rsidRPr="00420F9F" w:rsidRDefault="00400A31" w:rsidP="002C739B">
      <w:pPr>
        <w:spacing w:after="0" w:line="240" w:lineRule="auto"/>
        <w:ind w:firstLine="567"/>
        <w:rPr>
          <w:rFonts w:ascii="Arial" w:eastAsia="Arial" w:hAnsi="Arial" w:cs="Arial"/>
          <w:color w:val="000000"/>
          <w:sz w:val="24"/>
          <w:szCs w:val="24"/>
          <w:lang w:eastAsia="id-ID"/>
        </w:rPr>
      </w:pPr>
      <w:r w:rsidRPr="00420F9F">
        <w:rPr>
          <w:rFonts w:ascii="Arial" w:eastAsia="Arial" w:hAnsi="Arial" w:cs="Arial"/>
          <w:color w:val="000000"/>
          <w:sz w:val="24"/>
          <w:szCs w:val="24"/>
          <w:lang w:eastAsia="id-ID"/>
        </w:rPr>
        <w:t>Berdasarkan hasil pengujian reliabilitas terhadap keenam variabel  Penelitian diperoleh hasil sebagai berikut:</w:t>
      </w:r>
    </w:p>
    <w:p w14:paraId="7F2A9435" w14:textId="77777777" w:rsidR="007D651B" w:rsidRPr="00420F9F" w:rsidRDefault="007D651B" w:rsidP="002C739B">
      <w:pPr>
        <w:spacing w:after="0" w:line="240" w:lineRule="auto"/>
        <w:ind w:firstLine="567"/>
        <w:rPr>
          <w:rFonts w:ascii="Arial" w:eastAsia="Arial" w:hAnsi="Arial" w:cs="Arial"/>
          <w:color w:val="000000"/>
          <w:sz w:val="24"/>
          <w:szCs w:val="24"/>
          <w:lang w:eastAsia="id-ID"/>
        </w:rPr>
      </w:pPr>
    </w:p>
    <w:p w14:paraId="4E709C77" w14:textId="7F9CD979" w:rsidR="00400A31" w:rsidRPr="00420F9F" w:rsidRDefault="00F91614" w:rsidP="007D651B">
      <w:pPr>
        <w:spacing w:after="0" w:line="240" w:lineRule="auto"/>
        <w:rPr>
          <w:rFonts w:ascii="Arial" w:eastAsia="Arial" w:hAnsi="Arial" w:cs="Arial"/>
          <w:b/>
          <w:color w:val="000000"/>
          <w:sz w:val="24"/>
          <w:szCs w:val="24"/>
          <w:lang w:eastAsia="id-ID"/>
        </w:rPr>
      </w:pPr>
      <w:r w:rsidRPr="00420F9F">
        <w:rPr>
          <w:rFonts w:ascii="Arial" w:eastAsia="Arial" w:hAnsi="Arial" w:cs="Arial"/>
          <w:b/>
          <w:color w:val="000000"/>
          <w:sz w:val="24"/>
          <w:szCs w:val="24"/>
          <w:lang w:eastAsia="id-ID"/>
        </w:rPr>
        <w:t xml:space="preserve">Tabel </w:t>
      </w:r>
      <w:r w:rsidR="007D651B" w:rsidRPr="00420F9F">
        <w:rPr>
          <w:rFonts w:ascii="Arial" w:eastAsia="Arial" w:hAnsi="Arial" w:cs="Arial"/>
          <w:b/>
          <w:color w:val="000000"/>
          <w:sz w:val="24"/>
          <w:szCs w:val="24"/>
          <w:lang w:eastAsia="id-ID"/>
        </w:rPr>
        <w:t>2</w:t>
      </w:r>
      <w:r w:rsidRPr="00420F9F">
        <w:rPr>
          <w:rFonts w:ascii="Arial" w:eastAsia="Arial" w:hAnsi="Arial" w:cs="Arial"/>
          <w:b/>
          <w:color w:val="000000"/>
          <w:sz w:val="24"/>
          <w:szCs w:val="24"/>
          <w:lang w:eastAsia="id-ID"/>
        </w:rPr>
        <w:t>:</w:t>
      </w:r>
      <w:r w:rsidR="007D651B" w:rsidRPr="00420F9F">
        <w:rPr>
          <w:rFonts w:ascii="Arial" w:eastAsia="Arial" w:hAnsi="Arial" w:cs="Arial"/>
          <w:b/>
          <w:color w:val="000000"/>
          <w:sz w:val="24"/>
          <w:szCs w:val="24"/>
          <w:lang w:eastAsia="id-ID"/>
        </w:rPr>
        <w:t xml:space="preserve">   </w:t>
      </w:r>
      <w:r w:rsidR="00400A31" w:rsidRPr="00420F9F">
        <w:rPr>
          <w:rFonts w:ascii="Arial" w:eastAsia="Arial" w:hAnsi="Arial" w:cs="Arial"/>
          <w:b/>
          <w:color w:val="000000"/>
          <w:sz w:val="24"/>
          <w:szCs w:val="24"/>
          <w:lang w:eastAsia="id-ID"/>
        </w:rPr>
        <w:t>Hasil Uji Reliabilitas</w:t>
      </w:r>
    </w:p>
    <w:tbl>
      <w:tblPr>
        <w:tblW w:w="7938" w:type="dxa"/>
        <w:tblInd w:w="-113" w:type="dxa"/>
        <w:shd w:val="clear" w:color="auto" w:fill="FFFFFF" w:themeFill="background1"/>
        <w:tblLayout w:type="fixed"/>
        <w:tblLook w:val="0400" w:firstRow="0" w:lastRow="0" w:firstColumn="0" w:lastColumn="0" w:noHBand="0" w:noVBand="1"/>
      </w:tblPr>
      <w:tblGrid>
        <w:gridCol w:w="603"/>
        <w:gridCol w:w="3474"/>
        <w:gridCol w:w="1452"/>
        <w:gridCol w:w="1134"/>
        <w:gridCol w:w="1275"/>
      </w:tblGrid>
      <w:tr w:rsidR="007D651B" w:rsidRPr="00420F9F" w14:paraId="682C4FA1" w14:textId="77777777" w:rsidTr="007D651B">
        <w:trPr>
          <w:trHeight w:val="330"/>
        </w:trPr>
        <w:tc>
          <w:tcPr>
            <w:tcW w:w="603" w:type="dxa"/>
            <w:tcBorders>
              <w:top w:val="single" w:sz="4" w:space="0" w:color="auto"/>
              <w:bottom w:val="single" w:sz="4" w:space="0" w:color="auto"/>
            </w:tcBorders>
            <w:shd w:val="clear" w:color="auto" w:fill="FFFFFF" w:themeFill="background1"/>
            <w:vAlign w:val="center"/>
          </w:tcPr>
          <w:p w14:paraId="20F67104" w14:textId="77777777" w:rsidR="00400A31" w:rsidRPr="00420F9F" w:rsidRDefault="00400A31" w:rsidP="00400A31">
            <w:pPr>
              <w:spacing w:after="0" w:line="240" w:lineRule="auto"/>
              <w:jc w:val="center"/>
              <w:rPr>
                <w:rFonts w:ascii="Arial" w:eastAsia="Arial" w:hAnsi="Arial" w:cs="Arial"/>
                <w:b/>
                <w:color w:val="000000"/>
                <w:lang w:eastAsia="id-ID"/>
              </w:rPr>
            </w:pPr>
            <w:r w:rsidRPr="00420F9F">
              <w:rPr>
                <w:rFonts w:ascii="Arial" w:eastAsia="Arial" w:hAnsi="Arial" w:cs="Arial"/>
                <w:b/>
                <w:color w:val="000000"/>
                <w:lang w:eastAsia="id-ID"/>
              </w:rPr>
              <w:t>No.</w:t>
            </w:r>
          </w:p>
        </w:tc>
        <w:tc>
          <w:tcPr>
            <w:tcW w:w="3474" w:type="dxa"/>
            <w:tcBorders>
              <w:top w:val="single" w:sz="4" w:space="0" w:color="auto"/>
              <w:bottom w:val="single" w:sz="4" w:space="0" w:color="auto"/>
            </w:tcBorders>
            <w:shd w:val="clear" w:color="auto" w:fill="FFFFFF" w:themeFill="background1"/>
            <w:vAlign w:val="center"/>
          </w:tcPr>
          <w:p w14:paraId="295A6026" w14:textId="77777777" w:rsidR="00400A31" w:rsidRPr="00420F9F" w:rsidRDefault="00400A31" w:rsidP="00400A31">
            <w:pPr>
              <w:spacing w:after="0" w:line="240" w:lineRule="auto"/>
              <w:jc w:val="center"/>
              <w:rPr>
                <w:rFonts w:ascii="Arial" w:eastAsia="Arial" w:hAnsi="Arial" w:cs="Arial"/>
                <w:b/>
                <w:color w:val="000000"/>
                <w:lang w:eastAsia="id-ID"/>
              </w:rPr>
            </w:pPr>
            <w:r w:rsidRPr="00420F9F">
              <w:rPr>
                <w:rFonts w:ascii="Arial" w:eastAsia="Arial" w:hAnsi="Arial" w:cs="Arial"/>
                <w:b/>
                <w:color w:val="000000"/>
                <w:lang w:eastAsia="id-ID"/>
              </w:rPr>
              <w:t>Variabel</w:t>
            </w:r>
          </w:p>
        </w:tc>
        <w:tc>
          <w:tcPr>
            <w:tcW w:w="1452" w:type="dxa"/>
            <w:tcBorders>
              <w:top w:val="single" w:sz="4" w:space="0" w:color="auto"/>
              <w:bottom w:val="single" w:sz="4" w:space="0" w:color="auto"/>
            </w:tcBorders>
            <w:shd w:val="clear" w:color="auto" w:fill="FFFFFF" w:themeFill="background1"/>
            <w:vAlign w:val="center"/>
          </w:tcPr>
          <w:p w14:paraId="0B276667" w14:textId="77777777" w:rsidR="00400A31" w:rsidRPr="00420F9F" w:rsidRDefault="00400A31" w:rsidP="00400A31">
            <w:pPr>
              <w:spacing w:after="0" w:line="240" w:lineRule="auto"/>
              <w:jc w:val="center"/>
              <w:rPr>
                <w:rFonts w:ascii="Arial" w:eastAsia="Arial" w:hAnsi="Arial" w:cs="Arial"/>
                <w:b/>
                <w:color w:val="000000"/>
                <w:lang w:eastAsia="id-ID"/>
              </w:rPr>
            </w:pPr>
            <w:r w:rsidRPr="00420F9F">
              <w:rPr>
                <w:rFonts w:ascii="Arial" w:eastAsia="Arial" w:hAnsi="Arial" w:cs="Arial"/>
                <w:b/>
                <w:color w:val="000000"/>
                <w:lang w:eastAsia="id-ID"/>
              </w:rPr>
              <w:t>T hitung</w:t>
            </w:r>
          </w:p>
        </w:tc>
        <w:tc>
          <w:tcPr>
            <w:tcW w:w="1134" w:type="dxa"/>
            <w:tcBorders>
              <w:top w:val="single" w:sz="4" w:space="0" w:color="auto"/>
              <w:bottom w:val="single" w:sz="4" w:space="0" w:color="auto"/>
            </w:tcBorders>
            <w:shd w:val="clear" w:color="auto" w:fill="FFFFFF" w:themeFill="background1"/>
          </w:tcPr>
          <w:p w14:paraId="019033AC" w14:textId="77777777" w:rsidR="00400A31" w:rsidRPr="00420F9F" w:rsidRDefault="00400A31" w:rsidP="00400A31">
            <w:pPr>
              <w:spacing w:after="0" w:line="240" w:lineRule="auto"/>
              <w:jc w:val="center"/>
              <w:rPr>
                <w:rFonts w:ascii="Arial" w:eastAsia="Arial" w:hAnsi="Arial" w:cs="Arial"/>
                <w:b/>
                <w:color w:val="000000"/>
                <w:lang w:eastAsia="id-ID"/>
              </w:rPr>
            </w:pPr>
            <w:r w:rsidRPr="00420F9F">
              <w:rPr>
                <w:rFonts w:ascii="Arial" w:eastAsia="Arial" w:hAnsi="Arial" w:cs="Arial"/>
                <w:b/>
                <w:color w:val="000000"/>
                <w:lang w:eastAsia="id-ID"/>
              </w:rPr>
              <w:t>T tabel</w:t>
            </w:r>
          </w:p>
        </w:tc>
        <w:tc>
          <w:tcPr>
            <w:tcW w:w="1275" w:type="dxa"/>
            <w:tcBorders>
              <w:top w:val="single" w:sz="4" w:space="0" w:color="auto"/>
              <w:bottom w:val="single" w:sz="4" w:space="0" w:color="auto"/>
            </w:tcBorders>
            <w:shd w:val="clear" w:color="auto" w:fill="FFFFFF" w:themeFill="background1"/>
            <w:vAlign w:val="center"/>
          </w:tcPr>
          <w:p w14:paraId="141AEE15" w14:textId="77777777" w:rsidR="00400A31" w:rsidRPr="00420F9F" w:rsidRDefault="00400A31" w:rsidP="00400A31">
            <w:pPr>
              <w:spacing w:after="0" w:line="240" w:lineRule="auto"/>
              <w:jc w:val="center"/>
              <w:rPr>
                <w:rFonts w:ascii="Arial" w:eastAsia="Arial" w:hAnsi="Arial" w:cs="Arial"/>
                <w:b/>
                <w:color w:val="000000"/>
                <w:lang w:eastAsia="id-ID"/>
              </w:rPr>
            </w:pPr>
            <w:r w:rsidRPr="00420F9F">
              <w:rPr>
                <w:rFonts w:ascii="Arial" w:eastAsia="Arial" w:hAnsi="Arial" w:cs="Arial"/>
                <w:b/>
                <w:color w:val="000000"/>
                <w:lang w:eastAsia="id-ID"/>
              </w:rPr>
              <w:t>Kategori</w:t>
            </w:r>
          </w:p>
        </w:tc>
      </w:tr>
      <w:tr w:rsidR="00400A31" w:rsidRPr="00420F9F" w14:paraId="3FA67CC9" w14:textId="77777777" w:rsidTr="007D651B">
        <w:tc>
          <w:tcPr>
            <w:tcW w:w="603" w:type="dxa"/>
            <w:tcBorders>
              <w:top w:val="single" w:sz="4" w:space="0" w:color="auto"/>
            </w:tcBorders>
            <w:shd w:val="clear" w:color="auto" w:fill="FFFFFF" w:themeFill="background1"/>
          </w:tcPr>
          <w:p w14:paraId="06F7BB15" w14:textId="77777777" w:rsidR="00400A31" w:rsidRPr="00420F9F" w:rsidRDefault="00400A31" w:rsidP="00400A31">
            <w:pPr>
              <w:spacing w:after="0" w:line="240" w:lineRule="auto"/>
              <w:jc w:val="both"/>
              <w:rPr>
                <w:rFonts w:ascii="Arial" w:eastAsia="Arial" w:hAnsi="Arial" w:cs="Arial"/>
                <w:color w:val="000000"/>
                <w:lang w:eastAsia="id-ID"/>
              </w:rPr>
            </w:pPr>
            <w:r w:rsidRPr="00420F9F">
              <w:rPr>
                <w:rFonts w:ascii="Arial" w:eastAsia="Arial" w:hAnsi="Arial" w:cs="Arial"/>
                <w:color w:val="000000"/>
                <w:lang w:eastAsia="id-ID"/>
              </w:rPr>
              <w:t>1.</w:t>
            </w:r>
          </w:p>
        </w:tc>
        <w:tc>
          <w:tcPr>
            <w:tcW w:w="3474" w:type="dxa"/>
            <w:tcBorders>
              <w:top w:val="single" w:sz="4" w:space="0" w:color="auto"/>
            </w:tcBorders>
            <w:shd w:val="clear" w:color="auto" w:fill="FFFFFF" w:themeFill="background1"/>
          </w:tcPr>
          <w:p w14:paraId="68D0B97E" w14:textId="77777777" w:rsidR="00400A31" w:rsidRPr="00420F9F" w:rsidRDefault="00400A31" w:rsidP="00400A31">
            <w:pPr>
              <w:spacing w:after="0" w:line="240" w:lineRule="auto"/>
              <w:jc w:val="both"/>
              <w:rPr>
                <w:rFonts w:ascii="Arial" w:eastAsia="Arial" w:hAnsi="Arial" w:cs="Arial"/>
                <w:color w:val="000000"/>
                <w:lang w:eastAsia="id-ID"/>
              </w:rPr>
            </w:pPr>
            <w:r w:rsidRPr="00420F9F">
              <w:rPr>
                <w:rFonts w:ascii="Arial" w:eastAsia="Arial" w:hAnsi="Arial" w:cs="Arial"/>
                <w:color w:val="000000"/>
                <w:lang w:eastAsia="id-ID"/>
              </w:rPr>
              <w:t>Kompetensi (X</w:t>
            </w:r>
            <w:r w:rsidRPr="00420F9F">
              <w:rPr>
                <w:rFonts w:ascii="Arial" w:eastAsia="Arial" w:hAnsi="Arial" w:cs="Arial"/>
                <w:color w:val="000000"/>
                <w:vertAlign w:val="subscript"/>
                <w:lang w:eastAsia="id-ID"/>
              </w:rPr>
              <w:t>1</w:t>
            </w:r>
            <w:r w:rsidRPr="00420F9F">
              <w:rPr>
                <w:rFonts w:ascii="Arial" w:eastAsia="Arial" w:hAnsi="Arial" w:cs="Arial"/>
                <w:color w:val="000000"/>
                <w:lang w:eastAsia="id-ID"/>
              </w:rPr>
              <w:t>)</w:t>
            </w:r>
          </w:p>
        </w:tc>
        <w:tc>
          <w:tcPr>
            <w:tcW w:w="1452" w:type="dxa"/>
            <w:tcBorders>
              <w:top w:val="single" w:sz="4" w:space="0" w:color="auto"/>
            </w:tcBorders>
            <w:shd w:val="clear" w:color="auto" w:fill="FFFFFF" w:themeFill="background1"/>
            <w:vAlign w:val="center"/>
          </w:tcPr>
          <w:p w14:paraId="2A68FEB3" w14:textId="77777777" w:rsidR="00400A31" w:rsidRPr="00420F9F" w:rsidRDefault="00400A31" w:rsidP="00400A31">
            <w:pPr>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0,862</w:t>
            </w:r>
          </w:p>
        </w:tc>
        <w:tc>
          <w:tcPr>
            <w:tcW w:w="1134" w:type="dxa"/>
            <w:tcBorders>
              <w:top w:val="single" w:sz="4" w:space="0" w:color="auto"/>
            </w:tcBorders>
            <w:shd w:val="clear" w:color="auto" w:fill="FFFFFF" w:themeFill="background1"/>
          </w:tcPr>
          <w:p w14:paraId="18FFF065" w14:textId="77777777" w:rsidR="00400A31" w:rsidRPr="00420F9F" w:rsidRDefault="00400A31" w:rsidP="00400A31">
            <w:pPr>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0,700</w:t>
            </w:r>
          </w:p>
        </w:tc>
        <w:tc>
          <w:tcPr>
            <w:tcW w:w="1275" w:type="dxa"/>
            <w:tcBorders>
              <w:top w:val="single" w:sz="4" w:space="0" w:color="auto"/>
            </w:tcBorders>
            <w:shd w:val="clear" w:color="auto" w:fill="FFFFFF" w:themeFill="background1"/>
          </w:tcPr>
          <w:p w14:paraId="2DB62497" w14:textId="77777777" w:rsidR="00400A31" w:rsidRPr="00420F9F" w:rsidRDefault="00400A31" w:rsidP="00400A31">
            <w:pPr>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Reliabel</w:t>
            </w:r>
          </w:p>
        </w:tc>
      </w:tr>
      <w:tr w:rsidR="00400A31" w:rsidRPr="00420F9F" w14:paraId="4FBAD31E" w14:textId="77777777" w:rsidTr="007D651B">
        <w:tc>
          <w:tcPr>
            <w:tcW w:w="603" w:type="dxa"/>
            <w:shd w:val="clear" w:color="auto" w:fill="FFFFFF" w:themeFill="background1"/>
          </w:tcPr>
          <w:p w14:paraId="710E133E" w14:textId="77777777" w:rsidR="00400A31" w:rsidRPr="00420F9F" w:rsidRDefault="00400A31" w:rsidP="00400A31">
            <w:pPr>
              <w:spacing w:after="0" w:line="240" w:lineRule="auto"/>
              <w:jc w:val="both"/>
              <w:rPr>
                <w:rFonts w:ascii="Arial" w:eastAsia="Arial" w:hAnsi="Arial" w:cs="Arial"/>
                <w:color w:val="000000"/>
                <w:lang w:eastAsia="id-ID"/>
              </w:rPr>
            </w:pPr>
            <w:r w:rsidRPr="00420F9F">
              <w:rPr>
                <w:rFonts w:ascii="Arial" w:eastAsia="Arial" w:hAnsi="Arial" w:cs="Arial"/>
                <w:color w:val="000000"/>
                <w:lang w:eastAsia="id-ID"/>
              </w:rPr>
              <w:t>2.</w:t>
            </w:r>
          </w:p>
        </w:tc>
        <w:tc>
          <w:tcPr>
            <w:tcW w:w="3474" w:type="dxa"/>
            <w:shd w:val="clear" w:color="auto" w:fill="FFFFFF" w:themeFill="background1"/>
          </w:tcPr>
          <w:p w14:paraId="440524C3" w14:textId="77777777" w:rsidR="00400A31" w:rsidRPr="00420F9F" w:rsidRDefault="00400A31" w:rsidP="00400A31">
            <w:pPr>
              <w:spacing w:after="0" w:line="240" w:lineRule="auto"/>
              <w:jc w:val="both"/>
              <w:rPr>
                <w:rFonts w:ascii="Arial" w:eastAsia="Arial" w:hAnsi="Arial" w:cs="Arial"/>
                <w:color w:val="000000"/>
                <w:lang w:eastAsia="id-ID"/>
              </w:rPr>
            </w:pPr>
            <w:r w:rsidRPr="00420F9F">
              <w:rPr>
                <w:rFonts w:ascii="Arial" w:eastAsia="Arial" w:hAnsi="Arial" w:cs="Arial"/>
                <w:color w:val="000000"/>
                <w:lang w:eastAsia="id-ID"/>
              </w:rPr>
              <w:t>Budaya Kerja (X</w:t>
            </w:r>
            <w:r w:rsidRPr="00420F9F">
              <w:rPr>
                <w:rFonts w:ascii="Arial" w:eastAsia="Arial" w:hAnsi="Arial" w:cs="Arial"/>
                <w:color w:val="000000"/>
                <w:vertAlign w:val="subscript"/>
                <w:lang w:eastAsia="id-ID"/>
              </w:rPr>
              <w:t>2</w:t>
            </w:r>
            <w:r w:rsidRPr="00420F9F">
              <w:rPr>
                <w:rFonts w:ascii="Arial" w:eastAsia="Arial" w:hAnsi="Arial" w:cs="Arial"/>
                <w:color w:val="000000"/>
                <w:lang w:eastAsia="id-ID"/>
              </w:rPr>
              <w:t>)</w:t>
            </w:r>
          </w:p>
        </w:tc>
        <w:tc>
          <w:tcPr>
            <w:tcW w:w="1452" w:type="dxa"/>
            <w:shd w:val="clear" w:color="auto" w:fill="FFFFFF" w:themeFill="background1"/>
            <w:vAlign w:val="center"/>
          </w:tcPr>
          <w:p w14:paraId="146034C5" w14:textId="77777777" w:rsidR="00400A31" w:rsidRPr="00420F9F" w:rsidRDefault="00400A31" w:rsidP="00400A31">
            <w:pPr>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0,960</w:t>
            </w:r>
          </w:p>
        </w:tc>
        <w:tc>
          <w:tcPr>
            <w:tcW w:w="1134" w:type="dxa"/>
            <w:shd w:val="clear" w:color="auto" w:fill="FFFFFF" w:themeFill="background1"/>
          </w:tcPr>
          <w:p w14:paraId="49D51A92" w14:textId="77777777" w:rsidR="00400A31" w:rsidRPr="00420F9F" w:rsidRDefault="00400A31" w:rsidP="00400A31">
            <w:pPr>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0,700</w:t>
            </w:r>
          </w:p>
        </w:tc>
        <w:tc>
          <w:tcPr>
            <w:tcW w:w="1275" w:type="dxa"/>
            <w:shd w:val="clear" w:color="auto" w:fill="FFFFFF" w:themeFill="background1"/>
          </w:tcPr>
          <w:p w14:paraId="0F6924F0" w14:textId="77777777" w:rsidR="00400A31" w:rsidRPr="00420F9F" w:rsidRDefault="00400A31" w:rsidP="00400A31">
            <w:pPr>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Reliabel</w:t>
            </w:r>
          </w:p>
        </w:tc>
      </w:tr>
      <w:tr w:rsidR="00400A31" w:rsidRPr="00420F9F" w14:paraId="65B5FAC6" w14:textId="77777777" w:rsidTr="007D651B">
        <w:tc>
          <w:tcPr>
            <w:tcW w:w="603" w:type="dxa"/>
            <w:shd w:val="clear" w:color="auto" w:fill="FFFFFF" w:themeFill="background1"/>
          </w:tcPr>
          <w:p w14:paraId="4D420E20" w14:textId="77777777" w:rsidR="00400A31" w:rsidRPr="00420F9F" w:rsidRDefault="00400A31" w:rsidP="00400A31">
            <w:pPr>
              <w:spacing w:after="0" w:line="240" w:lineRule="auto"/>
              <w:jc w:val="both"/>
              <w:rPr>
                <w:rFonts w:ascii="Arial" w:eastAsia="Arial" w:hAnsi="Arial" w:cs="Arial"/>
                <w:color w:val="000000"/>
                <w:lang w:eastAsia="id-ID"/>
              </w:rPr>
            </w:pPr>
            <w:r w:rsidRPr="00420F9F">
              <w:rPr>
                <w:rFonts w:ascii="Arial" w:eastAsia="Arial" w:hAnsi="Arial" w:cs="Arial"/>
                <w:color w:val="000000"/>
                <w:lang w:eastAsia="id-ID"/>
              </w:rPr>
              <w:t>3.</w:t>
            </w:r>
          </w:p>
        </w:tc>
        <w:tc>
          <w:tcPr>
            <w:tcW w:w="3474" w:type="dxa"/>
            <w:shd w:val="clear" w:color="auto" w:fill="FFFFFF" w:themeFill="background1"/>
          </w:tcPr>
          <w:p w14:paraId="7A24AE80" w14:textId="77777777" w:rsidR="00400A31" w:rsidRPr="00420F9F" w:rsidRDefault="00400A31" w:rsidP="00400A31">
            <w:pPr>
              <w:spacing w:after="0" w:line="240" w:lineRule="auto"/>
              <w:jc w:val="both"/>
              <w:rPr>
                <w:rFonts w:ascii="Arial" w:eastAsia="Arial" w:hAnsi="Arial" w:cs="Arial"/>
                <w:color w:val="000000"/>
                <w:lang w:eastAsia="id-ID"/>
              </w:rPr>
            </w:pPr>
            <w:r w:rsidRPr="00420F9F">
              <w:rPr>
                <w:rFonts w:ascii="Arial" w:eastAsia="Arial" w:hAnsi="Arial" w:cs="Arial"/>
                <w:color w:val="000000"/>
                <w:lang w:eastAsia="id-ID"/>
              </w:rPr>
              <w:t>Etos Kerja (X</w:t>
            </w:r>
            <w:r w:rsidRPr="00420F9F">
              <w:rPr>
                <w:rFonts w:ascii="Arial" w:eastAsia="Arial" w:hAnsi="Arial" w:cs="Arial"/>
                <w:color w:val="000000"/>
                <w:vertAlign w:val="subscript"/>
                <w:lang w:eastAsia="id-ID"/>
              </w:rPr>
              <w:t>3</w:t>
            </w:r>
            <w:r w:rsidRPr="00420F9F">
              <w:rPr>
                <w:rFonts w:ascii="Arial" w:eastAsia="Arial" w:hAnsi="Arial" w:cs="Arial"/>
                <w:color w:val="000000"/>
                <w:lang w:eastAsia="id-ID"/>
              </w:rPr>
              <w:t>)</w:t>
            </w:r>
          </w:p>
        </w:tc>
        <w:tc>
          <w:tcPr>
            <w:tcW w:w="1452" w:type="dxa"/>
            <w:shd w:val="clear" w:color="auto" w:fill="FFFFFF" w:themeFill="background1"/>
            <w:vAlign w:val="center"/>
          </w:tcPr>
          <w:p w14:paraId="6C474C46" w14:textId="77777777" w:rsidR="00400A31" w:rsidRPr="00420F9F" w:rsidRDefault="00400A31" w:rsidP="00400A31">
            <w:pPr>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0,923</w:t>
            </w:r>
          </w:p>
        </w:tc>
        <w:tc>
          <w:tcPr>
            <w:tcW w:w="1134" w:type="dxa"/>
            <w:shd w:val="clear" w:color="auto" w:fill="FFFFFF" w:themeFill="background1"/>
          </w:tcPr>
          <w:p w14:paraId="0646094D" w14:textId="77777777" w:rsidR="00400A31" w:rsidRPr="00420F9F" w:rsidRDefault="00400A31" w:rsidP="00400A31">
            <w:pPr>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0,700</w:t>
            </w:r>
          </w:p>
        </w:tc>
        <w:tc>
          <w:tcPr>
            <w:tcW w:w="1275" w:type="dxa"/>
            <w:shd w:val="clear" w:color="auto" w:fill="FFFFFF" w:themeFill="background1"/>
          </w:tcPr>
          <w:p w14:paraId="47DF89CB" w14:textId="77777777" w:rsidR="00400A31" w:rsidRPr="00420F9F" w:rsidRDefault="00400A31" w:rsidP="00400A31">
            <w:pPr>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Reliabel</w:t>
            </w:r>
          </w:p>
        </w:tc>
      </w:tr>
      <w:tr w:rsidR="00400A31" w:rsidRPr="00420F9F" w14:paraId="1907904E" w14:textId="77777777" w:rsidTr="007D651B">
        <w:tc>
          <w:tcPr>
            <w:tcW w:w="603" w:type="dxa"/>
            <w:shd w:val="clear" w:color="auto" w:fill="FFFFFF" w:themeFill="background1"/>
          </w:tcPr>
          <w:p w14:paraId="11626974" w14:textId="77777777" w:rsidR="00400A31" w:rsidRPr="00420F9F" w:rsidRDefault="00400A31" w:rsidP="00400A31">
            <w:pPr>
              <w:spacing w:after="0" w:line="240" w:lineRule="auto"/>
              <w:jc w:val="both"/>
              <w:rPr>
                <w:rFonts w:ascii="Arial" w:eastAsia="Arial" w:hAnsi="Arial" w:cs="Arial"/>
                <w:color w:val="000000"/>
                <w:lang w:eastAsia="id-ID"/>
              </w:rPr>
            </w:pPr>
            <w:r w:rsidRPr="00420F9F">
              <w:rPr>
                <w:rFonts w:ascii="Arial" w:eastAsia="Arial" w:hAnsi="Arial" w:cs="Arial"/>
                <w:color w:val="000000"/>
                <w:lang w:eastAsia="id-ID"/>
              </w:rPr>
              <w:t>4.</w:t>
            </w:r>
          </w:p>
        </w:tc>
        <w:tc>
          <w:tcPr>
            <w:tcW w:w="3474" w:type="dxa"/>
            <w:shd w:val="clear" w:color="auto" w:fill="FFFFFF" w:themeFill="background1"/>
          </w:tcPr>
          <w:p w14:paraId="077453B9" w14:textId="77777777" w:rsidR="00400A31" w:rsidRPr="00420F9F" w:rsidRDefault="00400A31" w:rsidP="00400A31">
            <w:pPr>
              <w:spacing w:after="0" w:line="240" w:lineRule="auto"/>
              <w:jc w:val="both"/>
              <w:rPr>
                <w:rFonts w:ascii="Arial" w:eastAsia="Arial" w:hAnsi="Arial" w:cs="Arial"/>
                <w:color w:val="000000"/>
                <w:lang w:eastAsia="id-ID"/>
              </w:rPr>
            </w:pPr>
            <w:r w:rsidRPr="00420F9F">
              <w:rPr>
                <w:rFonts w:ascii="Arial" w:eastAsia="Arial" w:hAnsi="Arial" w:cs="Arial"/>
                <w:color w:val="000000"/>
                <w:lang w:eastAsia="id-ID"/>
              </w:rPr>
              <w:t>Komitmen Organisasi  (Y</w:t>
            </w:r>
            <w:r w:rsidRPr="00420F9F">
              <w:rPr>
                <w:rFonts w:ascii="Arial" w:eastAsia="Arial" w:hAnsi="Arial" w:cs="Arial"/>
                <w:color w:val="000000"/>
                <w:vertAlign w:val="subscript"/>
                <w:lang w:eastAsia="id-ID"/>
              </w:rPr>
              <w:t>1</w:t>
            </w:r>
            <w:r w:rsidRPr="00420F9F">
              <w:rPr>
                <w:rFonts w:ascii="Arial" w:eastAsia="Arial" w:hAnsi="Arial" w:cs="Arial"/>
                <w:color w:val="000000"/>
                <w:lang w:eastAsia="id-ID"/>
              </w:rPr>
              <w:t>)</w:t>
            </w:r>
          </w:p>
        </w:tc>
        <w:tc>
          <w:tcPr>
            <w:tcW w:w="1452" w:type="dxa"/>
            <w:shd w:val="clear" w:color="auto" w:fill="FFFFFF" w:themeFill="background1"/>
            <w:vAlign w:val="center"/>
          </w:tcPr>
          <w:p w14:paraId="14BC85C0" w14:textId="77777777" w:rsidR="00400A31" w:rsidRPr="00420F9F" w:rsidRDefault="00400A31" w:rsidP="00400A31">
            <w:pPr>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0,968</w:t>
            </w:r>
          </w:p>
        </w:tc>
        <w:tc>
          <w:tcPr>
            <w:tcW w:w="1134" w:type="dxa"/>
            <w:shd w:val="clear" w:color="auto" w:fill="FFFFFF" w:themeFill="background1"/>
          </w:tcPr>
          <w:p w14:paraId="1F63CA4E" w14:textId="77777777" w:rsidR="00400A31" w:rsidRPr="00420F9F" w:rsidRDefault="00400A31" w:rsidP="00400A31">
            <w:pPr>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0,700</w:t>
            </w:r>
          </w:p>
        </w:tc>
        <w:tc>
          <w:tcPr>
            <w:tcW w:w="1275" w:type="dxa"/>
            <w:shd w:val="clear" w:color="auto" w:fill="FFFFFF" w:themeFill="background1"/>
          </w:tcPr>
          <w:p w14:paraId="5254C49D" w14:textId="77777777" w:rsidR="00400A31" w:rsidRPr="00420F9F" w:rsidRDefault="00400A31" w:rsidP="00400A31">
            <w:pPr>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Reliabel</w:t>
            </w:r>
          </w:p>
        </w:tc>
      </w:tr>
      <w:tr w:rsidR="00400A31" w:rsidRPr="00420F9F" w14:paraId="4AF4C8B3" w14:textId="77777777" w:rsidTr="007D651B">
        <w:tc>
          <w:tcPr>
            <w:tcW w:w="603" w:type="dxa"/>
            <w:shd w:val="clear" w:color="auto" w:fill="FFFFFF" w:themeFill="background1"/>
          </w:tcPr>
          <w:p w14:paraId="5237CEEF" w14:textId="77777777" w:rsidR="00400A31" w:rsidRPr="00420F9F" w:rsidRDefault="00400A31" w:rsidP="00400A31">
            <w:pPr>
              <w:spacing w:after="0" w:line="240" w:lineRule="auto"/>
              <w:jc w:val="both"/>
              <w:rPr>
                <w:rFonts w:ascii="Arial" w:eastAsia="Arial" w:hAnsi="Arial" w:cs="Arial"/>
                <w:color w:val="000000"/>
                <w:lang w:eastAsia="id-ID"/>
              </w:rPr>
            </w:pPr>
            <w:r w:rsidRPr="00420F9F">
              <w:rPr>
                <w:rFonts w:ascii="Arial" w:eastAsia="Arial" w:hAnsi="Arial" w:cs="Arial"/>
                <w:color w:val="000000"/>
                <w:lang w:eastAsia="id-ID"/>
              </w:rPr>
              <w:t>5.</w:t>
            </w:r>
          </w:p>
        </w:tc>
        <w:tc>
          <w:tcPr>
            <w:tcW w:w="3474" w:type="dxa"/>
            <w:shd w:val="clear" w:color="auto" w:fill="FFFFFF" w:themeFill="background1"/>
          </w:tcPr>
          <w:p w14:paraId="420A956B" w14:textId="77777777" w:rsidR="00400A31" w:rsidRPr="00420F9F" w:rsidRDefault="00400A31" w:rsidP="00400A31">
            <w:pPr>
              <w:spacing w:after="0" w:line="240" w:lineRule="auto"/>
              <w:jc w:val="both"/>
              <w:rPr>
                <w:rFonts w:ascii="Arial" w:eastAsia="Arial" w:hAnsi="Arial" w:cs="Arial"/>
                <w:color w:val="000000"/>
                <w:lang w:eastAsia="id-ID"/>
              </w:rPr>
            </w:pPr>
            <w:r w:rsidRPr="00420F9F">
              <w:rPr>
                <w:rFonts w:ascii="Arial" w:eastAsia="Arial" w:hAnsi="Arial" w:cs="Arial"/>
                <w:color w:val="000000"/>
                <w:lang w:eastAsia="id-ID"/>
              </w:rPr>
              <w:t>Kepuasan Kerja (Y</w:t>
            </w:r>
            <w:r w:rsidRPr="00420F9F">
              <w:rPr>
                <w:rFonts w:ascii="Arial" w:eastAsia="Arial" w:hAnsi="Arial" w:cs="Arial"/>
                <w:color w:val="000000"/>
                <w:vertAlign w:val="subscript"/>
                <w:lang w:eastAsia="id-ID"/>
              </w:rPr>
              <w:t>2</w:t>
            </w:r>
            <w:r w:rsidRPr="00420F9F">
              <w:rPr>
                <w:rFonts w:ascii="Arial" w:eastAsia="Arial" w:hAnsi="Arial" w:cs="Arial"/>
                <w:color w:val="000000"/>
                <w:lang w:eastAsia="id-ID"/>
              </w:rPr>
              <w:t xml:space="preserve"> )</w:t>
            </w:r>
          </w:p>
        </w:tc>
        <w:tc>
          <w:tcPr>
            <w:tcW w:w="1452" w:type="dxa"/>
            <w:shd w:val="clear" w:color="auto" w:fill="FFFFFF" w:themeFill="background1"/>
            <w:vAlign w:val="center"/>
          </w:tcPr>
          <w:p w14:paraId="2B13079C" w14:textId="77777777" w:rsidR="00400A31" w:rsidRPr="00420F9F" w:rsidRDefault="00400A31" w:rsidP="00400A31">
            <w:pPr>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0,924</w:t>
            </w:r>
          </w:p>
        </w:tc>
        <w:tc>
          <w:tcPr>
            <w:tcW w:w="1134" w:type="dxa"/>
            <w:shd w:val="clear" w:color="auto" w:fill="FFFFFF" w:themeFill="background1"/>
          </w:tcPr>
          <w:p w14:paraId="1417A811" w14:textId="77777777" w:rsidR="00400A31" w:rsidRPr="00420F9F" w:rsidRDefault="00400A31" w:rsidP="00400A31">
            <w:pPr>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0,700</w:t>
            </w:r>
          </w:p>
        </w:tc>
        <w:tc>
          <w:tcPr>
            <w:tcW w:w="1275" w:type="dxa"/>
            <w:shd w:val="clear" w:color="auto" w:fill="FFFFFF" w:themeFill="background1"/>
          </w:tcPr>
          <w:p w14:paraId="6A975716" w14:textId="77777777" w:rsidR="00400A31" w:rsidRPr="00420F9F" w:rsidRDefault="00400A31" w:rsidP="00400A31">
            <w:pPr>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Reliabel</w:t>
            </w:r>
          </w:p>
        </w:tc>
      </w:tr>
      <w:tr w:rsidR="00400A31" w:rsidRPr="00420F9F" w14:paraId="4092BD44" w14:textId="77777777" w:rsidTr="007D651B">
        <w:tc>
          <w:tcPr>
            <w:tcW w:w="603" w:type="dxa"/>
            <w:tcBorders>
              <w:bottom w:val="single" w:sz="4" w:space="0" w:color="auto"/>
            </w:tcBorders>
            <w:shd w:val="clear" w:color="auto" w:fill="FFFFFF" w:themeFill="background1"/>
          </w:tcPr>
          <w:p w14:paraId="2BC44F79" w14:textId="77777777" w:rsidR="00400A31" w:rsidRPr="00420F9F" w:rsidRDefault="00400A31" w:rsidP="00400A31">
            <w:pPr>
              <w:spacing w:after="0" w:line="240" w:lineRule="auto"/>
              <w:jc w:val="both"/>
              <w:rPr>
                <w:rFonts w:ascii="Arial" w:eastAsia="Arial" w:hAnsi="Arial" w:cs="Arial"/>
                <w:color w:val="000000"/>
                <w:lang w:eastAsia="id-ID"/>
              </w:rPr>
            </w:pPr>
            <w:r w:rsidRPr="00420F9F">
              <w:rPr>
                <w:rFonts w:ascii="Arial" w:eastAsia="Arial" w:hAnsi="Arial" w:cs="Arial"/>
                <w:color w:val="000000"/>
                <w:lang w:eastAsia="id-ID"/>
              </w:rPr>
              <w:t>6</w:t>
            </w:r>
          </w:p>
        </w:tc>
        <w:tc>
          <w:tcPr>
            <w:tcW w:w="3474" w:type="dxa"/>
            <w:tcBorders>
              <w:bottom w:val="single" w:sz="4" w:space="0" w:color="auto"/>
            </w:tcBorders>
            <w:shd w:val="clear" w:color="auto" w:fill="FFFFFF" w:themeFill="background1"/>
          </w:tcPr>
          <w:p w14:paraId="2529A3A2" w14:textId="77777777" w:rsidR="00400A31" w:rsidRPr="00420F9F" w:rsidRDefault="00400A31" w:rsidP="00400A31">
            <w:pPr>
              <w:spacing w:after="0" w:line="240" w:lineRule="auto"/>
              <w:jc w:val="both"/>
              <w:rPr>
                <w:rFonts w:ascii="Arial" w:eastAsia="Arial" w:hAnsi="Arial" w:cs="Arial"/>
                <w:color w:val="000000"/>
                <w:lang w:eastAsia="id-ID"/>
              </w:rPr>
            </w:pPr>
            <w:r w:rsidRPr="00420F9F">
              <w:rPr>
                <w:rFonts w:ascii="Arial" w:eastAsia="Arial" w:hAnsi="Arial" w:cs="Arial"/>
                <w:color w:val="000000"/>
                <w:lang w:eastAsia="id-ID"/>
              </w:rPr>
              <w:t>Kinerja Anggota DPRD  (Z)</w:t>
            </w:r>
          </w:p>
        </w:tc>
        <w:tc>
          <w:tcPr>
            <w:tcW w:w="1452" w:type="dxa"/>
            <w:tcBorders>
              <w:bottom w:val="single" w:sz="4" w:space="0" w:color="auto"/>
            </w:tcBorders>
            <w:shd w:val="clear" w:color="auto" w:fill="FFFFFF" w:themeFill="background1"/>
            <w:vAlign w:val="center"/>
          </w:tcPr>
          <w:p w14:paraId="49774D0D" w14:textId="77777777" w:rsidR="00400A31" w:rsidRPr="00420F9F" w:rsidRDefault="00400A31" w:rsidP="00400A31">
            <w:pPr>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0,961</w:t>
            </w:r>
          </w:p>
        </w:tc>
        <w:tc>
          <w:tcPr>
            <w:tcW w:w="1134" w:type="dxa"/>
            <w:tcBorders>
              <w:bottom w:val="single" w:sz="4" w:space="0" w:color="auto"/>
            </w:tcBorders>
            <w:shd w:val="clear" w:color="auto" w:fill="FFFFFF" w:themeFill="background1"/>
          </w:tcPr>
          <w:p w14:paraId="00D3C557" w14:textId="77777777" w:rsidR="00400A31" w:rsidRPr="00420F9F" w:rsidRDefault="00400A31" w:rsidP="00400A31">
            <w:pPr>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0,700</w:t>
            </w:r>
          </w:p>
        </w:tc>
        <w:tc>
          <w:tcPr>
            <w:tcW w:w="1275" w:type="dxa"/>
            <w:tcBorders>
              <w:bottom w:val="single" w:sz="4" w:space="0" w:color="auto"/>
            </w:tcBorders>
            <w:shd w:val="clear" w:color="auto" w:fill="FFFFFF" w:themeFill="background1"/>
          </w:tcPr>
          <w:p w14:paraId="5746575F" w14:textId="77777777" w:rsidR="00400A31" w:rsidRPr="00420F9F" w:rsidRDefault="00400A31" w:rsidP="00400A31">
            <w:pPr>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Reliabel</w:t>
            </w:r>
          </w:p>
        </w:tc>
      </w:tr>
    </w:tbl>
    <w:p w14:paraId="5873B244" w14:textId="77777777" w:rsidR="00400A31" w:rsidRPr="00420F9F" w:rsidRDefault="00400A31" w:rsidP="00400A31">
      <w:pPr>
        <w:tabs>
          <w:tab w:val="left" w:pos="330"/>
          <w:tab w:val="left" w:pos="2970"/>
        </w:tabs>
        <w:spacing w:after="0" w:line="240" w:lineRule="auto"/>
        <w:jc w:val="both"/>
        <w:rPr>
          <w:rFonts w:ascii="Arial" w:eastAsia="Arial" w:hAnsi="Arial" w:cs="Arial"/>
          <w:color w:val="000000"/>
          <w:lang w:eastAsia="id-ID"/>
        </w:rPr>
      </w:pPr>
      <w:r w:rsidRPr="00420F9F">
        <w:rPr>
          <w:rFonts w:ascii="Arial" w:eastAsia="Arial" w:hAnsi="Arial" w:cs="Arial"/>
          <w:color w:val="000000"/>
          <w:lang w:eastAsia="id-ID"/>
        </w:rPr>
        <w:t xml:space="preserve">Sumber : Data </w:t>
      </w:r>
      <w:r w:rsidRPr="00420F9F">
        <w:rPr>
          <w:rFonts w:ascii="Arial" w:eastAsia="Arial" w:hAnsi="Arial" w:cs="Arial"/>
          <w:lang w:eastAsia="id-ID"/>
        </w:rPr>
        <w:t>diolah</w:t>
      </w:r>
      <w:r w:rsidRPr="00420F9F">
        <w:rPr>
          <w:rFonts w:ascii="Arial" w:eastAsia="Arial" w:hAnsi="Arial" w:cs="Arial"/>
          <w:color w:val="000000"/>
          <w:lang w:eastAsia="id-ID"/>
        </w:rPr>
        <w:t xml:space="preserve"> peneliti (2022)</w:t>
      </w:r>
    </w:p>
    <w:p w14:paraId="698ACF5D" w14:textId="77777777" w:rsidR="00400A31" w:rsidRPr="00420F9F" w:rsidRDefault="00400A31" w:rsidP="00400A31">
      <w:pPr>
        <w:spacing w:after="0" w:line="240" w:lineRule="auto"/>
        <w:ind w:firstLine="720"/>
        <w:jc w:val="both"/>
        <w:rPr>
          <w:rFonts w:ascii="Arial" w:eastAsia="Arial" w:hAnsi="Arial" w:cs="Arial"/>
          <w:color w:val="000000"/>
          <w:sz w:val="24"/>
          <w:szCs w:val="24"/>
          <w:lang w:eastAsia="id-ID"/>
        </w:rPr>
      </w:pPr>
    </w:p>
    <w:p w14:paraId="323882E8" w14:textId="77777777" w:rsidR="00400A31" w:rsidRPr="00420F9F" w:rsidRDefault="00400A31" w:rsidP="00400A31">
      <w:pPr>
        <w:spacing w:after="0" w:line="240" w:lineRule="auto"/>
        <w:ind w:firstLine="720"/>
        <w:jc w:val="both"/>
        <w:rPr>
          <w:rFonts w:ascii="Arial" w:eastAsia="Arial" w:hAnsi="Arial" w:cs="Arial"/>
          <w:color w:val="000000"/>
          <w:sz w:val="24"/>
          <w:szCs w:val="24"/>
          <w:lang w:eastAsia="id-ID"/>
        </w:rPr>
      </w:pPr>
    </w:p>
    <w:p w14:paraId="3D02CF47" w14:textId="347249A1" w:rsidR="00400A31" w:rsidRPr="00420F9F" w:rsidRDefault="007D651B" w:rsidP="00400A31">
      <w:pPr>
        <w:keepNext/>
        <w:spacing w:after="0" w:line="240" w:lineRule="auto"/>
        <w:rPr>
          <w:rFonts w:ascii="Arial" w:eastAsia="Arial" w:hAnsi="Arial" w:cs="Arial"/>
          <w:b/>
          <w:sz w:val="24"/>
          <w:szCs w:val="24"/>
          <w:lang w:eastAsia="id-ID"/>
        </w:rPr>
      </w:pPr>
      <w:r w:rsidRPr="00420F9F">
        <w:rPr>
          <w:rFonts w:ascii="Arial" w:eastAsia="Arial" w:hAnsi="Arial" w:cs="Arial"/>
          <w:b/>
          <w:sz w:val="24"/>
          <w:szCs w:val="24"/>
          <w:lang w:eastAsia="id-ID"/>
        </w:rPr>
        <w:t xml:space="preserve">3)     </w:t>
      </w:r>
      <w:r w:rsidR="00400A31" w:rsidRPr="00420F9F">
        <w:rPr>
          <w:rFonts w:ascii="Arial" w:eastAsia="Arial" w:hAnsi="Arial" w:cs="Arial"/>
          <w:b/>
          <w:sz w:val="24"/>
          <w:szCs w:val="24"/>
          <w:lang w:eastAsia="id-ID"/>
        </w:rPr>
        <w:t>Hasil Uji Normalitas Alat Ukur</w:t>
      </w:r>
    </w:p>
    <w:p w14:paraId="2FD6BE32" w14:textId="77777777" w:rsidR="00400A31" w:rsidRPr="0089448A" w:rsidRDefault="00400A31" w:rsidP="0089448A">
      <w:pPr>
        <w:spacing w:after="0" w:line="240" w:lineRule="auto"/>
        <w:ind w:firstLine="567"/>
        <w:jc w:val="both"/>
        <w:rPr>
          <w:rFonts w:ascii="Arial" w:eastAsia="Arial" w:hAnsi="Arial" w:cs="Arial"/>
          <w:sz w:val="24"/>
          <w:szCs w:val="24"/>
          <w:lang w:eastAsia="id-ID"/>
        </w:rPr>
      </w:pPr>
      <w:r w:rsidRPr="0089448A">
        <w:rPr>
          <w:rFonts w:ascii="Arial" w:eastAsia="Arial" w:hAnsi="Arial" w:cs="Arial"/>
          <w:sz w:val="24"/>
          <w:szCs w:val="24"/>
          <w:lang w:eastAsia="id-ID"/>
        </w:rPr>
        <w:t xml:space="preserve">  Hasil perhitungan data menunjukan bahwa semua variabel mengikuti distribusi normal dengan </w:t>
      </w:r>
      <w:r w:rsidRPr="0089448A">
        <w:rPr>
          <w:rFonts w:ascii="Arial" w:eastAsia="Arial" w:hAnsi="Arial" w:cs="Arial"/>
          <w:i/>
          <w:sz w:val="24"/>
          <w:szCs w:val="24"/>
          <w:lang w:eastAsia="id-ID"/>
        </w:rPr>
        <w:t xml:space="preserve">p-value </w:t>
      </w:r>
      <w:r w:rsidRPr="0089448A">
        <w:rPr>
          <w:rFonts w:ascii="Arial" w:eastAsia="Arial" w:hAnsi="Arial" w:cs="Arial"/>
          <w:sz w:val="24"/>
          <w:szCs w:val="24"/>
          <w:lang w:eastAsia="id-ID"/>
        </w:rPr>
        <w:t>&gt; 0.05 (</w:t>
      </w:r>
      <w:bookmarkStart w:id="19" w:name="_Hlk170714996"/>
      <w:r w:rsidRPr="0089448A">
        <w:rPr>
          <w:rFonts w:ascii="Arial" w:eastAsia="Arial" w:hAnsi="Arial" w:cs="Arial"/>
          <w:sz w:val="24"/>
          <w:szCs w:val="24"/>
          <w:lang w:eastAsia="id-ID"/>
        </w:rPr>
        <w:t xml:space="preserve">Sudjana, 2000:136), </w:t>
      </w:r>
      <w:bookmarkEnd w:id="19"/>
      <w:r w:rsidRPr="0089448A">
        <w:rPr>
          <w:rFonts w:ascii="Arial" w:eastAsia="Arial" w:hAnsi="Arial" w:cs="Arial"/>
          <w:sz w:val="24"/>
          <w:szCs w:val="24"/>
          <w:lang w:eastAsia="id-ID"/>
        </w:rPr>
        <w:t>yang dijelaskan pada tabel berikut:</w:t>
      </w:r>
    </w:p>
    <w:p w14:paraId="5C4B511D" w14:textId="77777777" w:rsidR="00400A31" w:rsidRPr="00420F9F" w:rsidRDefault="00400A31" w:rsidP="00400A31">
      <w:pPr>
        <w:spacing w:after="0" w:line="240" w:lineRule="auto"/>
        <w:jc w:val="center"/>
        <w:rPr>
          <w:rFonts w:ascii="Arial" w:eastAsia="Arial" w:hAnsi="Arial" w:cs="Arial"/>
          <w:b/>
          <w:color w:val="000000"/>
          <w:sz w:val="24"/>
          <w:szCs w:val="24"/>
          <w:lang w:eastAsia="id-ID"/>
        </w:rPr>
      </w:pPr>
    </w:p>
    <w:p w14:paraId="54A3F6BE" w14:textId="49C5447A" w:rsidR="00400A31" w:rsidRPr="00420F9F" w:rsidRDefault="00400A31" w:rsidP="00F91614">
      <w:pPr>
        <w:spacing w:after="0" w:line="240" w:lineRule="auto"/>
        <w:rPr>
          <w:rFonts w:ascii="Arial" w:eastAsia="Arial" w:hAnsi="Arial" w:cs="Arial"/>
          <w:b/>
          <w:color w:val="000000"/>
          <w:sz w:val="24"/>
          <w:szCs w:val="24"/>
          <w:lang w:eastAsia="id-ID"/>
        </w:rPr>
      </w:pPr>
      <w:r w:rsidRPr="00420F9F">
        <w:rPr>
          <w:rFonts w:ascii="Arial" w:eastAsia="Arial" w:hAnsi="Arial" w:cs="Arial"/>
          <w:b/>
          <w:color w:val="000000"/>
          <w:sz w:val="24"/>
          <w:szCs w:val="24"/>
          <w:lang w:eastAsia="id-ID"/>
        </w:rPr>
        <w:t xml:space="preserve">Tabel </w:t>
      </w:r>
      <w:r w:rsidR="00F91614" w:rsidRPr="00420F9F">
        <w:rPr>
          <w:rFonts w:ascii="Arial" w:eastAsia="Arial" w:hAnsi="Arial" w:cs="Arial"/>
          <w:b/>
          <w:color w:val="000000"/>
          <w:sz w:val="24"/>
          <w:szCs w:val="24"/>
          <w:lang w:eastAsia="id-ID"/>
        </w:rPr>
        <w:t xml:space="preserve">3: </w:t>
      </w:r>
      <w:r w:rsidRPr="00420F9F">
        <w:rPr>
          <w:rFonts w:ascii="Arial" w:eastAsia="Arial" w:hAnsi="Arial" w:cs="Arial"/>
          <w:b/>
          <w:color w:val="000000"/>
          <w:sz w:val="24"/>
          <w:szCs w:val="24"/>
          <w:lang w:eastAsia="id-ID"/>
        </w:rPr>
        <w:t xml:space="preserve">Uji </w:t>
      </w:r>
      <w:r w:rsidRPr="00420F9F">
        <w:rPr>
          <w:rFonts w:ascii="Arial" w:eastAsia="Arial" w:hAnsi="Arial" w:cs="Arial"/>
          <w:b/>
          <w:sz w:val="24"/>
          <w:szCs w:val="24"/>
          <w:lang w:eastAsia="id-ID"/>
        </w:rPr>
        <w:t>Normalitas</w:t>
      </w:r>
      <w:r w:rsidRPr="00420F9F">
        <w:rPr>
          <w:rFonts w:ascii="Arial" w:eastAsia="Arial" w:hAnsi="Arial" w:cs="Arial"/>
          <w:b/>
          <w:color w:val="000000"/>
          <w:sz w:val="24"/>
          <w:szCs w:val="24"/>
          <w:lang w:eastAsia="id-ID"/>
        </w:rPr>
        <w:t xml:space="preserve">  </w:t>
      </w:r>
    </w:p>
    <w:tbl>
      <w:tblPr>
        <w:tblW w:w="8053"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93"/>
        <w:gridCol w:w="992"/>
        <w:gridCol w:w="1149"/>
        <w:gridCol w:w="850"/>
        <w:gridCol w:w="709"/>
        <w:gridCol w:w="1134"/>
        <w:gridCol w:w="992"/>
        <w:gridCol w:w="1134"/>
      </w:tblGrid>
      <w:tr w:rsidR="00400A31" w:rsidRPr="00420F9F" w14:paraId="64D0F8B0" w14:textId="77777777" w:rsidTr="00383BE3">
        <w:trPr>
          <w:cantSplit/>
        </w:trPr>
        <w:tc>
          <w:tcPr>
            <w:tcW w:w="2085" w:type="dxa"/>
            <w:gridSpan w:val="2"/>
            <w:tcBorders>
              <w:top w:val="single" w:sz="4" w:space="0" w:color="auto"/>
              <w:left w:val="single" w:sz="4" w:space="0" w:color="auto"/>
              <w:bottom w:val="single" w:sz="4" w:space="0" w:color="auto"/>
              <w:right w:val="single" w:sz="4" w:space="0" w:color="auto"/>
            </w:tcBorders>
            <w:shd w:val="clear" w:color="auto" w:fill="F2F2F2"/>
            <w:vAlign w:val="bottom"/>
          </w:tcPr>
          <w:p w14:paraId="2923DB07" w14:textId="77777777" w:rsidR="00400A31" w:rsidRPr="00420F9F" w:rsidRDefault="00400A31" w:rsidP="00400A31">
            <w:pPr>
              <w:spacing w:after="0" w:line="240" w:lineRule="auto"/>
              <w:rPr>
                <w:rFonts w:ascii="Calibri" w:eastAsia="Calibri" w:hAnsi="Calibri" w:cs="Calibri"/>
                <w:sz w:val="14"/>
                <w:szCs w:val="14"/>
                <w:lang w:eastAsia="id-ID"/>
              </w:rPr>
            </w:pPr>
          </w:p>
        </w:tc>
        <w:tc>
          <w:tcPr>
            <w:tcW w:w="1149" w:type="dxa"/>
            <w:tcBorders>
              <w:top w:val="single" w:sz="4" w:space="0" w:color="auto"/>
              <w:left w:val="single" w:sz="4" w:space="0" w:color="auto"/>
              <w:bottom w:val="single" w:sz="4" w:space="0" w:color="auto"/>
              <w:right w:val="single" w:sz="4" w:space="0" w:color="auto"/>
            </w:tcBorders>
            <w:shd w:val="clear" w:color="auto" w:fill="F2F2F2"/>
            <w:vAlign w:val="bottom"/>
          </w:tcPr>
          <w:p w14:paraId="5F966412" w14:textId="77777777" w:rsidR="00400A31" w:rsidRPr="00420F9F" w:rsidRDefault="00400A31" w:rsidP="00400A31">
            <w:pPr>
              <w:spacing w:after="0" w:line="240" w:lineRule="auto"/>
              <w:ind w:left="60" w:right="60"/>
              <w:jc w:val="center"/>
              <w:rPr>
                <w:rFonts w:ascii="Arial" w:eastAsia="Arial" w:hAnsi="Arial" w:cs="Arial"/>
                <w:color w:val="000000"/>
                <w:sz w:val="14"/>
                <w:szCs w:val="14"/>
                <w:lang w:eastAsia="id-ID"/>
              </w:rPr>
            </w:pPr>
            <w:r w:rsidRPr="00420F9F">
              <w:rPr>
                <w:rFonts w:ascii="Arial" w:eastAsia="Arial" w:hAnsi="Arial" w:cs="Arial"/>
                <w:color w:val="000000"/>
                <w:sz w:val="14"/>
                <w:szCs w:val="14"/>
                <w:lang w:eastAsia="id-ID"/>
              </w:rPr>
              <w:t>Kompetensi</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bottom"/>
          </w:tcPr>
          <w:p w14:paraId="278A0026" w14:textId="77777777" w:rsidR="00400A31" w:rsidRPr="00420F9F" w:rsidRDefault="00400A31" w:rsidP="00400A31">
            <w:pPr>
              <w:spacing w:after="0" w:line="240" w:lineRule="auto"/>
              <w:ind w:left="60" w:right="60"/>
              <w:jc w:val="center"/>
              <w:rPr>
                <w:rFonts w:ascii="Arial" w:eastAsia="Arial" w:hAnsi="Arial" w:cs="Arial"/>
                <w:color w:val="000000"/>
                <w:sz w:val="14"/>
                <w:szCs w:val="14"/>
                <w:lang w:eastAsia="id-ID"/>
              </w:rPr>
            </w:pPr>
            <w:r w:rsidRPr="00420F9F">
              <w:rPr>
                <w:rFonts w:ascii="Arial" w:eastAsia="Arial" w:hAnsi="Arial" w:cs="Arial"/>
                <w:color w:val="000000"/>
                <w:sz w:val="14"/>
                <w:szCs w:val="14"/>
                <w:lang w:eastAsia="id-ID"/>
              </w:rPr>
              <w:t>Budaya</w:t>
            </w:r>
          </w:p>
          <w:p w14:paraId="74348413" w14:textId="77777777" w:rsidR="00400A31" w:rsidRPr="00420F9F" w:rsidRDefault="00400A31" w:rsidP="00400A31">
            <w:pPr>
              <w:spacing w:after="0" w:line="240" w:lineRule="auto"/>
              <w:ind w:left="60" w:right="60"/>
              <w:jc w:val="center"/>
              <w:rPr>
                <w:rFonts w:ascii="Arial" w:eastAsia="Arial" w:hAnsi="Arial" w:cs="Arial"/>
                <w:color w:val="000000"/>
                <w:sz w:val="14"/>
                <w:szCs w:val="14"/>
                <w:lang w:eastAsia="id-ID"/>
              </w:rPr>
            </w:pPr>
            <w:r w:rsidRPr="00420F9F">
              <w:rPr>
                <w:rFonts w:ascii="Arial" w:eastAsia="Arial" w:hAnsi="Arial" w:cs="Arial"/>
                <w:color w:val="000000"/>
                <w:sz w:val="14"/>
                <w:szCs w:val="14"/>
                <w:lang w:eastAsia="id-ID"/>
              </w:rPr>
              <w:t>Kerja</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bottom"/>
          </w:tcPr>
          <w:p w14:paraId="1DBBB7AD" w14:textId="77777777" w:rsidR="00400A31" w:rsidRPr="00420F9F" w:rsidRDefault="00400A31" w:rsidP="00400A31">
            <w:pPr>
              <w:spacing w:after="0" w:line="240" w:lineRule="auto"/>
              <w:ind w:left="60" w:right="60"/>
              <w:jc w:val="center"/>
              <w:rPr>
                <w:rFonts w:ascii="Arial" w:eastAsia="Arial" w:hAnsi="Arial" w:cs="Arial"/>
                <w:color w:val="000000"/>
                <w:sz w:val="14"/>
                <w:szCs w:val="14"/>
                <w:lang w:eastAsia="id-ID"/>
              </w:rPr>
            </w:pPr>
            <w:r w:rsidRPr="00420F9F">
              <w:rPr>
                <w:rFonts w:ascii="Arial" w:eastAsia="Arial" w:hAnsi="Arial" w:cs="Arial"/>
                <w:color w:val="000000"/>
                <w:sz w:val="14"/>
                <w:szCs w:val="14"/>
                <w:lang w:eastAsia="id-ID"/>
              </w:rPr>
              <w:t>Etos</w:t>
            </w:r>
          </w:p>
          <w:p w14:paraId="45823B8B" w14:textId="77777777" w:rsidR="00400A31" w:rsidRPr="00420F9F" w:rsidRDefault="00400A31" w:rsidP="00400A31">
            <w:pPr>
              <w:spacing w:after="0" w:line="240" w:lineRule="auto"/>
              <w:ind w:left="60" w:right="60"/>
              <w:jc w:val="center"/>
              <w:rPr>
                <w:rFonts w:ascii="Arial" w:eastAsia="Arial" w:hAnsi="Arial" w:cs="Arial"/>
                <w:color w:val="000000"/>
                <w:sz w:val="14"/>
                <w:szCs w:val="14"/>
                <w:lang w:eastAsia="id-ID"/>
              </w:rPr>
            </w:pPr>
            <w:r w:rsidRPr="00420F9F">
              <w:rPr>
                <w:rFonts w:ascii="Arial" w:eastAsia="Arial" w:hAnsi="Arial" w:cs="Arial"/>
                <w:color w:val="000000"/>
                <w:sz w:val="14"/>
                <w:szCs w:val="14"/>
                <w:lang w:eastAsia="id-ID"/>
              </w:rPr>
              <w:t>Kerja</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bottom"/>
          </w:tcPr>
          <w:p w14:paraId="30331937" w14:textId="77777777" w:rsidR="00400A31" w:rsidRPr="00420F9F" w:rsidRDefault="00400A31" w:rsidP="00400A31">
            <w:pPr>
              <w:spacing w:after="0" w:line="240" w:lineRule="auto"/>
              <w:ind w:left="60" w:right="60"/>
              <w:jc w:val="center"/>
              <w:rPr>
                <w:rFonts w:ascii="Arial" w:eastAsia="Arial" w:hAnsi="Arial" w:cs="Arial"/>
                <w:color w:val="000000"/>
                <w:sz w:val="14"/>
                <w:szCs w:val="14"/>
                <w:lang w:eastAsia="id-ID"/>
              </w:rPr>
            </w:pPr>
            <w:r w:rsidRPr="00420F9F">
              <w:rPr>
                <w:rFonts w:ascii="Arial" w:eastAsia="Arial" w:hAnsi="Arial" w:cs="Arial"/>
                <w:color w:val="000000"/>
                <w:sz w:val="14"/>
                <w:szCs w:val="14"/>
                <w:lang w:eastAsia="id-ID"/>
              </w:rPr>
              <w:t>Komitmen</w:t>
            </w:r>
          </w:p>
          <w:p w14:paraId="335B2507" w14:textId="77777777" w:rsidR="00400A31" w:rsidRPr="00420F9F" w:rsidRDefault="00400A31" w:rsidP="00400A31">
            <w:pPr>
              <w:spacing w:after="0" w:line="240" w:lineRule="auto"/>
              <w:ind w:left="60" w:right="60"/>
              <w:jc w:val="center"/>
              <w:rPr>
                <w:rFonts w:ascii="Arial" w:eastAsia="Arial" w:hAnsi="Arial" w:cs="Arial"/>
                <w:color w:val="000000"/>
                <w:sz w:val="14"/>
                <w:szCs w:val="14"/>
                <w:lang w:eastAsia="id-ID"/>
              </w:rPr>
            </w:pPr>
            <w:r w:rsidRPr="00420F9F">
              <w:rPr>
                <w:rFonts w:ascii="Arial" w:eastAsia="Arial" w:hAnsi="Arial" w:cs="Arial"/>
                <w:color w:val="000000"/>
                <w:sz w:val="14"/>
                <w:szCs w:val="14"/>
                <w:lang w:eastAsia="id-ID"/>
              </w:rPr>
              <w:t>Organisasi</w:t>
            </w:r>
          </w:p>
        </w:tc>
        <w:tc>
          <w:tcPr>
            <w:tcW w:w="992" w:type="dxa"/>
            <w:tcBorders>
              <w:top w:val="single" w:sz="4" w:space="0" w:color="auto"/>
              <w:left w:val="single" w:sz="4" w:space="0" w:color="auto"/>
              <w:bottom w:val="single" w:sz="4" w:space="0" w:color="auto"/>
              <w:right w:val="single" w:sz="4" w:space="0" w:color="auto"/>
            </w:tcBorders>
            <w:shd w:val="clear" w:color="auto" w:fill="F2F2F2"/>
            <w:vAlign w:val="bottom"/>
          </w:tcPr>
          <w:p w14:paraId="4AA85369" w14:textId="77777777" w:rsidR="00400A31" w:rsidRPr="00420F9F" w:rsidRDefault="00400A31" w:rsidP="00400A31">
            <w:pPr>
              <w:spacing w:after="0" w:line="240" w:lineRule="auto"/>
              <w:ind w:left="60" w:right="60"/>
              <w:jc w:val="center"/>
              <w:rPr>
                <w:rFonts w:ascii="Arial" w:eastAsia="Arial" w:hAnsi="Arial" w:cs="Arial"/>
                <w:color w:val="000000"/>
                <w:sz w:val="14"/>
                <w:szCs w:val="14"/>
                <w:lang w:eastAsia="id-ID"/>
              </w:rPr>
            </w:pPr>
            <w:r w:rsidRPr="00420F9F">
              <w:rPr>
                <w:rFonts w:ascii="Arial" w:eastAsia="Arial" w:hAnsi="Arial" w:cs="Arial"/>
                <w:color w:val="000000"/>
                <w:sz w:val="14"/>
                <w:szCs w:val="14"/>
                <w:lang w:eastAsia="id-ID"/>
              </w:rPr>
              <w:t>Kepuasan</w:t>
            </w:r>
          </w:p>
          <w:p w14:paraId="3694C321" w14:textId="77777777" w:rsidR="00400A31" w:rsidRPr="00420F9F" w:rsidRDefault="00400A31" w:rsidP="00400A31">
            <w:pPr>
              <w:spacing w:after="0" w:line="240" w:lineRule="auto"/>
              <w:ind w:left="60" w:right="60"/>
              <w:jc w:val="center"/>
              <w:rPr>
                <w:rFonts w:ascii="Arial" w:eastAsia="Arial" w:hAnsi="Arial" w:cs="Arial"/>
                <w:color w:val="000000"/>
                <w:sz w:val="14"/>
                <w:szCs w:val="14"/>
                <w:lang w:eastAsia="id-ID"/>
              </w:rPr>
            </w:pPr>
            <w:r w:rsidRPr="00420F9F">
              <w:rPr>
                <w:rFonts w:ascii="Arial" w:eastAsia="Arial" w:hAnsi="Arial" w:cs="Arial"/>
                <w:color w:val="000000"/>
                <w:sz w:val="14"/>
                <w:szCs w:val="14"/>
                <w:lang w:eastAsia="id-ID"/>
              </w:rPr>
              <w:t>Kerja</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bottom"/>
          </w:tcPr>
          <w:p w14:paraId="040E969E" w14:textId="77777777" w:rsidR="00400A31" w:rsidRPr="00420F9F" w:rsidRDefault="00400A31" w:rsidP="00400A31">
            <w:pPr>
              <w:spacing w:after="0" w:line="240" w:lineRule="auto"/>
              <w:ind w:left="60" w:right="60"/>
              <w:jc w:val="center"/>
              <w:rPr>
                <w:rFonts w:ascii="Arial" w:eastAsia="Arial" w:hAnsi="Arial" w:cs="Arial"/>
                <w:color w:val="000000"/>
                <w:sz w:val="14"/>
                <w:szCs w:val="14"/>
                <w:lang w:eastAsia="id-ID"/>
              </w:rPr>
            </w:pPr>
            <w:r w:rsidRPr="00420F9F">
              <w:rPr>
                <w:rFonts w:ascii="Arial" w:eastAsia="Arial" w:hAnsi="Arial" w:cs="Arial"/>
                <w:color w:val="000000"/>
                <w:sz w:val="14"/>
                <w:szCs w:val="14"/>
                <w:lang w:eastAsia="id-ID"/>
              </w:rPr>
              <w:t>Kinerja</w:t>
            </w:r>
          </w:p>
          <w:p w14:paraId="3EB4E5C5" w14:textId="77777777" w:rsidR="00400A31" w:rsidRPr="00420F9F" w:rsidRDefault="00400A31" w:rsidP="00400A31">
            <w:pPr>
              <w:spacing w:after="0" w:line="240" w:lineRule="auto"/>
              <w:ind w:left="60" w:right="60"/>
              <w:jc w:val="center"/>
              <w:rPr>
                <w:rFonts w:ascii="Arial" w:eastAsia="Arial" w:hAnsi="Arial" w:cs="Arial"/>
                <w:color w:val="000000"/>
                <w:sz w:val="14"/>
                <w:szCs w:val="14"/>
                <w:lang w:eastAsia="id-ID"/>
              </w:rPr>
            </w:pPr>
            <w:r w:rsidRPr="00420F9F">
              <w:rPr>
                <w:rFonts w:ascii="Arial" w:eastAsia="Arial" w:hAnsi="Arial" w:cs="Arial"/>
                <w:color w:val="000000"/>
                <w:sz w:val="14"/>
                <w:szCs w:val="14"/>
                <w:lang w:eastAsia="id-ID"/>
              </w:rPr>
              <w:t>Anggota</w:t>
            </w:r>
          </w:p>
          <w:p w14:paraId="3CDF7D26" w14:textId="77777777" w:rsidR="00400A31" w:rsidRPr="00420F9F" w:rsidRDefault="00400A31" w:rsidP="00400A31">
            <w:pPr>
              <w:spacing w:after="0" w:line="240" w:lineRule="auto"/>
              <w:ind w:left="60" w:right="60"/>
              <w:jc w:val="center"/>
              <w:rPr>
                <w:rFonts w:ascii="Arial" w:eastAsia="Arial" w:hAnsi="Arial" w:cs="Arial"/>
                <w:color w:val="000000"/>
                <w:sz w:val="14"/>
                <w:szCs w:val="14"/>
                <w:lang w:eastAsia="id-ID"/>
              </w:rPr>
            </w:pPr>
            <w:r w:rsidRPr="00420F9F">
              <w:rPr>
                <w:rFonts w:ascii="Arial" w:eastAsia="Arial" w:hAnsi="Arial" w:cs="Arial"/>
                <w:color w:val="000000"/>
                <w:sz w:val="14"/>
                <w:szCs w:val="14"/>
                <w:lang w:eastAsia="id-ID"/>
              </w:rPr>
              <w:t>DPRD</w:t>
            </w:r>
          </w:p>
        </w:tc>
      </w:tr>
      <w:tr w:rsidR="00400A31" w:rsidRPr="00420F9F" w14:paraId="4FD55147" w14:textId="77777777" w:rsidTr="00383BE3">
        <w:trPr>
          <w:cantSplit/>
        </w:trPr>
        <w:tc>
          <w:tcPr>
            <w:tcW w:w="2085" w:type="dxa"/>
            <w:gridSpan w:val="2"/>
            <w:tcBorders>
              <w:top w:val="single" w:sz="4" w:space="0" w:color="auto"/>
              <w:left w:val="single" w:sz="4" w:space="0" w:color="auto"/>
              <w:bottom w:val="single" w:sz="4" w:space="0" w:color="auto"/>
              <w:right w:val="single" w:sz="4" w:space="0" w:color="auto"/>
            </w:tcBorders>
            <w:shd w:val="clear" w:color="auto" w:fill="FFFFFF"/>
          </w:tcPr>
          <w:p w14:paraId="3FE168A1" w14:textId="77777777" w:rsidR="00400A31" w:rsidRPr="00420F9F" w:rsidRDefault="00400A31" w:rsidP="00400A31">
            <w:pPr>
              <w:spacing w:after="0" w:line="240" w:lineRule="auto"/>
              <w:ind w:left="60" w:right="60"/>
              <w:rPr>
                <w:rFonts w:ascii="Arial" w:eastAsia="Arial" w:hAnsi="Arial" w:cs="Arial"/>
                <w:color w:val="000000"/>
                <w:sz w:val="14"/>
                <w:szCs w:val="14"/>
                <w:lang w:eastAsia="id-ID"/>
              </w:rPr>
            </w:pPr>
            <w:r w:rsidRPr="00420F9F">
              <w:rPr>
                <w:rFonts w:ascii="Arial" w:eastAsia="Arial" w:hAnsi="Arial" w:cs="Arial"/>
                <w:color w:val="000000"/>
                <w:sz w:val="14"/>
                <w:szCs w:val="14"/>
                <w:lang w:eastAsia="id-ID"/>
              </w:rPr>
              <w:t>N</w:t>
            </w:r>
          </w:p>
        </w:tc>
        <w:tc>
          <w:tcPr>
            <w:tcW w:w="1149" w:type="dxa"/>
            <w:tcBorders>
              <w:top w:val="single" w:sz="4" w:space="0" w:color="auto"/>
              <w:left w:val="single" w:sz="4" w:space="0" w:color="auto"/>
              <w:bottom w:val="single" w:sz="4" w:space="0" w:color="auto"/>
              <w:right w:val="single" w:sz="4" w:space="0" w:color="auto"/>
            </w:tcBorders>
            <w:shd w:val="clear" w:color="auto" w:fill="FFFFFF"/>
            <w:vAlign w:val="center"/>
          </w:tcPr>
          <w:p w14:paraId="4577C985" w14:textId="77777777" w:rsidR="00400A31" w:rsidRPr="00420F9F" w:rsidRDefault="00400A31" w:rsidP="00400A31">
            <w:pPr>
              <w:spacing w:after="0" w:line="240" w:lineRule="auto"/>
              <w:ind w:left="60" w:right="60"/>
              <w:jc w:val="right"/>
              <w:rPr>
                <w:rFonts w:ascii="Arial" w:eastAsia="Arial" w:hAnsi="Arial" w:cs="Arial"/>
                <w:color w:val="000000"/>
                <w:sz w:val="14"/>
                <w:szCs w:val="14"/>
                <w:lang w:eastAsia="id-ID"/>
              </w:rPr>
            </w:pPr>
            <w:r w:rsidRPr="00420F9F">
              <w:rPr>
                <w:rFonts w:ascii="Arial" w:eastAsia="Arial" w:hAnsi="Arial" w:cs="Arial"/>
                <w:color w:val="000000"/>
                <w:sz w:val="14"/>
                <w:szCs w:val="14"/>
                <w:lang w:eastAsia="id-ID"/>
              </w:rPr>
              <w:t>193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F7AD5C6" w14:textId="77777777" w:rsidR="00400A31" w:rsidRPr="00420F9F" w:rsidRDefault="00400A31" w:rsidP="00400A31">
            <w:pPr>
              <w:spacing w:after="0" w:line="240" w:lineRule="auto"/>
              <w:ind w:left="60" w:right="60"/>
              <w:jc w:val="right"/>
              <w:rPr>
                <w:rFonts w:ascii="Arial" w:eastAsia="Arial" w:hAnsi="Arial" w:cs="Arial"/>
                <w:color w:val="000000"/>
                <w:sz w:val="14"/>
                <w:szCs w:val="14"/>
                <w:lang w:eastAsia="id-ID"/>
              </w:rPr>
            </w:pPr>
            <w:r w:rsidRPr="00420F9F">
              <w:rPr>
                <w:rFonts w:ascii="Arial" w:eastAsia="Arial" w:hAnsi="Arial" w:cs="Arial"/>
                <w:color w:val="000000"/>
                <w:sz w:val="14"/>
                <w:szCs w:val="14"/>
                <w:lang w:eastAsia="id-ID"/>
              </w:rPr>
              <w:t>193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667DA55" w14:textId="77777777" w:rsidR="00400A31" w:rsidRPr="00420F9F" w:rsidRDefault="00400A31" w:rsidP="00400A31">
            <w:pPr>
              <w:spacing w:after="0" w:line="240" w:lineRule="auto"/>
              <w:ind w:left="60" w:right="60"/>
              <w:jc w:val="right"/>
              <w:rPr>
                <w:rFonts w:ascii="Arial" w:eastAsia="Arial" w:hAnsi="Arial" w:cs="Arial"/>
                <w:color w:val="000000"/>
                <w:sz w:val="14"/>
                <w:szCs w:val="14"/>
                <w:lang w:eastAsia="id-ID"/>
              </w:rPr>
            </w:pPr>
            <w:r w:rsidRPr="00420F9F">
              <w:rPr>
                <w:rFonts w:ascii="Arial" w:eastAsia="Arial" w:hAnsi="Arial" w:cs="Arial"/>
                <w:color w:val="000000"/>
                <w:sz w:val="14"/>
                <w:szCs w:val="14"/>
                <w:lang w:eastAsia="id-ID"/>
              </w:rPr>
              <w:t>193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92FBAB6" w14:textId="77777777" w:rsidR="00400A31" w:rsidRPr="00420F9F" w:rsidRDefault="00400A31" w:rsidP="00400A31">
            <w:pPr>
              <w:spacing w:after="0" w:line="240" w:lineRule="auto"/>
              <w:ind w:left="60" w:right="60"/>
              <w:jc w:val="right"/>
              <w:rPr>
                <w:rFonts w:ascii="Arial" w:eastAsia="Arial" w:hAnsi="Arial" w:cs="Arial"/>
                <w:color w:val="000000"/>
                <w:sz w:val="14"/>
                <w:szCs w:val="14"/>
                <w:lang w:eastAsia="id-ID"/>
              </w:rPr>
            </w:pPr>
            <w:r w:rsidRPr="00420F9F">
              <w:rPr>
                <w:rFonts w:ascii="Arial" w:eastAsia="Arial" w:hAnsi="Arial" w:cs="Arial"/>
                <w:color w:val="000000"/>
                <w:sz w:val="14"/>
                <w:szCs w:val="14"/>
                <w:lang w:eastAsia="id-ID"/>
              </w:rPr>
              <w:t>193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71A84B3" w14:textId="77777777" w:rsidR="00400A31" w:rsidRPr="00420F9F" w:rsidRDefault="00400A31" w:rsidP="00400A31">
            <w:pPr>
              <w:spacing w:after="0" w:line="240" w:lineRule="auto"/>
              <w:ind w:left="60" w:right="60"/>
              <w:jc w:val="right"/>
              <w:rPr>
                <w:rFonts w:ascii="Arial" w:eastAsia="Arial" w:hAnsi="Arial" w:cs="Arial"/>
                <w:color w:val="000000"/>
                <w:sz w:val="14"/>
                <w:szCs w:val="14"/>
                <w:lang w:eastAsia="id-ID"/>
              </w:rPr>
            </w:pPr>
            <w:r w:rsidRPr="00420F9F">
              <w:rPr>
                <w:rFonts w:ascii="Arial" w:eastAsia="Arial" w:hAnsi="Arial" w:cs="Arial"/>
                <w:color w:val="000000"/>
                <w:sz w:val="14"/>
                <w:szCs w:val="14"/>
                <w:lang w:eastAsia="id-ID"/>
              </w:rPr>
              <w:t>193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F61A3CA" w14:textId="77777777" w:rsidR="00400A31" w:rsidRPr="00420F9F" w:rsidRDefault="00400A31" w:rsidP="00400A31">
            <w:pPr>
              <w:spacing w:after="0" w:line="240" w:lineRule="auto"/>
              <w:ind w:left="60" w:right="60"/>
              <w:jc w:val="right"/>
              <w:rPr>
                <w:rFonts w:ascii="Arial" w:eastAsia="Arial" w:hAnsi="Arial" w:cs="Arial"/>
                <w:color w:val="000000"/>
                <w:sz w:val="14"/>
                <w:szCs w:val="14"/>
                <w:lang w:eastAsia="id-ID"/>
              </w:rPr>
            </w:pPr>
            <w:r w:rsidRPr="00420F9F">
              <w:rPr>
                <w:rFonts w:ascii="Arial" w:eastAsia="Arial" w:hAnsi="Arial" w:cs="Arial"/>
                <w:color w:val="000000"/>
                <w:sz w:val="14"/>
                <w:szCs w:val="14"/>
                <w:lang w:eastAsia="id-ID"/>
              </w:rPr>
              <w:t>193</w:t>
            </w:r>
          </w:p>
        </w:tc>
      </w:tr>
      <w:tr w:rsidR="00400A31" w:rsidRPr="00420F9F" w14:paraId="2CA46680" w14:textId="77777777" w:rsidTr="00383BE3">
        <w:trPr>
          <w:cantSplit/>
        </w:trPr>
        <w:tc>
          <w:tcPr>
            <w:tcW w:w="1093" w:type="dxa"/>
            <w:vMerge w:val="restart"/>
            <w:tcBorders>
              <w:top w:val="single" w:sz="4" w:space="0" w:color="auto"/>
              <w:left w:val="single" w:sz="4" w:space="0" w:color="auto"/>
              <w:bottom w:val="single" w:sz="4" w:space="0" w:color="auto"/>
              <w:right w:val="single" w:sz="4" w:space="0" w:color="auto"/>
            </w:tcBorders>
            <w:shd w:val="clear" w:color="auto" w:fill="FFFFFF"/>
          </w:tcPr>
          <w:p w14:paraId="459BE2EA" w14:textId="77777777" w:rsidR="00400A31" w:rsidRPr="00420F9F" w:rsidRDefault="00400A31" w:rsidP="00400A31">
            <w:pPr>
              <w:spacing w:after="0" w:line="240" w:lineRule="auto"/>
              <w:ind w:left="60" w:right="60"/>
              <w:rPr>
                <w:rFonts w:ascii="Arial" w:eastAsia="Arial" w:hAnsi="Arial" w:cs="Arial"/>
                <w:color w:val="000000"/>
                <w:sz w:val="16"/>
                <w:szCs w:val="16"/>
                <w:lang w:eastAsia="id-ID"/>
              </w:rPr>
            </w:pPr>
            <w:r w:rsidRPr="00420F9F">
              <w:rPr>
                <w:rFonts w:ascii="Arial" w:eastAsia="Arial" w:hAnsi="Arial" w:cs="Arial"/>
                <w:color w:val="000000"/>
                <w:sz w:val="16"/>
                <w:szCs w:val="16"/>
                <w:lang w:eastAsia="id-ID"/>
              </w:rPr>
              <w:t>Normal Parameters</w:t>
            </w:r>
            <w:r w:rsidRPr="00420F9F">
              <w:rPr>
                <w:rFonts w:ascii="Arial" w:eastAsia="Arial" w:hAnsi="Arial" w:cs="Arial"/>
                <w:color w:val="000000"/>
                <w:sz w:val="16"/>
                <w:szCs w:val="16"/>
                <w:vertAlign w:val="superscript"/>
                <w:lang w:eastAsia="id-ID"/>
              </w:rPr>
              <w:t>a,b</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85D07D9" w14:textId="77777777" w:rsidR="00400A31" w:rsidRPr="00420F9F" w:rsidRDefault="00400A31" w:rsidP="00400A31">
            <w:pPr>
              <w:spacing w:after="0" w:line="240" w:lineRule="auto"/>
              <w:ind w:left="60" w:right="60"/>
              <w:rPr>
                <w:rFonts w:ascii="Arial" w:eastAsia="Arial" w:hAnsi="Arial" w:cs="Arial"/>
                <w:color w:val="000000"/>
                <w:sz w:val="14"/>
                <w:szCs w:val="14"/>
                <w:lang w:eastAsia="id-ID"/>
              </w:rPr>
            </w:pPr>
            <w:r w:rsidRPr="00420F9F">
              <w:rPr>
                <w:rFonts w:ascii="Arial" w:eastAsia="Arial" w:hAnsi="Arial" w:cs="Arial"/>
                <w:color w:val="000000"/>
                <w:sz w:val="14"/>
                <w:szCs w:val="14"/>
                <w:lang w:eastAsia="id-ID"/>
              </w:rPr>
              <w:t>Mean</w:t>
            </w:r>
          </w:p>
        </w:tc>
        <w:tc>
          <w:tcPr>
            <w:tcW w:w="1149" w:type="dxa"/>
            <w:tcBorders>
              <w:top w:val="single" w:sz="4" w:space="0" w:color="auto"/>
              <w:left w:val="single" w:sz="4" w:space="0" w:color="auto"/>
              <w:bottom w:val="single" w:sz="4" w:space="0" w:color="auto"/>
              <w:right w:val="single" w:sz="4" w:space="0" w:color="auto"/>
            </w:tcBorders>
            <w:shd w:val="clear" w:color="auto" w:fill="FFFFFF"/>
            <w:vAlign w:val="center"/>
          </w:tcPr>
          <w:p w14:paraId="7402C554" w14:textId="77777777" w:rsidR="00400A31" w:rsidRPr="00420F9F" w:rsidRDefault="00400A31" w:rsidP="00400A31">
            <w:pPr>
              <w:spacing w:after="0" w:line="240" w:lineRule="auto"/>
              <w:ind w:left="60" w:right="60"/>
              <w:jc w:val="right"/>
              <w:rPr>
                <w:rFonts w:ascii="Arial" w:eastAsia="Arial" w:hAnsi="Arial" w:cs="Arial"/>
                <w:color w:val="000000"/>
                <w:sz w:val="14"/>
                <w:szCs w:val="14"/>
                <w:lang w:eastAsia="id-ID"/>
              </w:rPr>
            </w:pPr>
            <w:r w:rsidRPr="00420F9F">
              <w:rPr>
                <w:rFonts w:ascii="Arial" w:eastAsia="Arial" w:hAnsi="Arial" w:cs="Arial"/>
                <w:color w:val="000000"/>
                <w:sz w:val="14"/>
                <w:szCs w:val="14"/>
                <w:lang w:eastAsia="id-ID"/>
              </w:rPr>
              <w:t>55,0104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9591BE2" w14:textId="77777777" w:rsidR="00400A31" w:rsidRPr="00420F9F" w:rsidRDefault="00400A31" w:rsidP="00400A31">
            <w:pPr>
              <w:spacing w:after="0" w:line="240" w:lineRule="auto"/>
              <w:ind w:left="60" w:right="60"/>
              <w:jc w:val="right"/>
              <w:rPr>
                <w:rFonts w:ascii="Arial" w:eastAsia="Arial" w:hAnsi="Arial" w:cs="Arial"/>
                <w:color w:val="000000"/>
                <w:sz w:val="14"/>
                <w:szCs w:val="14"/>
                <w:lang w:eastAsia="id-ID"/>
              </w:rPr>
            </w:pPr>
            <w:r w:rsidRPr="00420F9F">
              <w:rPr>
                <w:rFonts w:ascii="Arial" w:eastAsia="Arial" w:hAnsi="Arial" w:cs="Arial"/>
                <w:color w:val="000000"/>
                <w:sz w:val="14"/>
                <w:szCs w:val="14"/>
                <w:lang w:eastAsia="id-ID"/>
              </w:rPr>
              <w:t>56,0259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A8F6406" w14:textId="77777777" w:rsidR="00400A31" w:rsidRPr="00420F9F" w:rsidRDefault="00400A31" w:rsidP="00400A31">
            <w:pPr>
              <w:spacing w:after="0" w:line="240" w:lineRule="auto"/>
              <w:ind w:left="60" w:right="60"/>
              <w:jc w:val="right"/>
              <w:rPr>
                <w:rFonts w:ascii="Arial" w:eastAsia="Arial" w:hAnsi="Arial" w:cs="Arial"/>
                <w:color w:val="000000"/>
                <w:sz w:val="14"/>
                <w:szCs w:val="14"/>
                <w:lang w:eastAsia="id-ID"/>
              </w:rPr>
            </w:pPr>
            <w:r w:rsidRPr="00420F9F">
              <w:rPr>
                <w:rFonts w:ascii="Arial" w:eastAsia="Arial" w:hAnsi="Arial" w:cs="Arial"/>
                <w:color w:val="000000"/>
                <w:sz w:val="14"/>
                <w:szCs w:val="14"/>
                <w:lang w:eastAsia="id-ID"/>
              </w:rPr>
              <w:t>54,2021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9FD197D" w14:textId="77777777" w:rsidR="00400A31" w:rsidRPr="00420F9F" w:rsidRDefault="00400A31" w:rsidP="00400A31">
            <w:pPr>
              <w:spacing w:after="0" w:line="240" w:lineRule="auto"/>
              <w:ind w:left="60" w:right="60"/>
              <w:jc w:val="right"/>
              <w:rPr>
                <w:rFonts w:ascii="Arial" w:eastAsia="Arial" w:hAnsi="Arial" w:cs="Arial"/>
                <w:color w:val="000000"/>
                <w:sz w:val="14"/>
                <w:szCs w:val="14"/>
                <w:lang w:eastAsia="id-ID"/>
              </w:rPr>
            </w:pPr>
            <w:r w:rsidRPr="00420F9F">
              <w:rPr>
                <w:rFonts w:ascii="Arial" w:eastAsia="Arial" w:hAnsi="Arial" w:cs="Arial"/>
                <w:color w:val="000000"/>
                <w:sz w:val="14"/>
                <w:szCs w:val="14"/>
                <w:lang w:eastAsia="id-ID"/>
              </w:rPr>
              <w:t>65,1088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DC7AC0D" w14:textId="77777777" w:rsidR="00400A31" w:rsidRPr="00420F9F" w:rsidRDefault="00400A31" w:rsidP="00400A31">
            <w:pPr>
              <w:spacing w:after="0" w:line="240" w:lineRule="auto"/>
              <w:ind w:left="60" w:right="60"/>
              <w:jc w:val="right"/>
              <w:rPr>
                <w:rFonts w:ascii="Arial" w:eastAsia="Arial" w:hAnsi="Arial" w:cs="Arial"/>
                <w:color w:val="000000"/>
                <w:sz w:val="14"/>
                <w:szCs w:val="14"/>
                <w:lang w:eastAsia="id-ID"/>
              </w:rPr>
            </w:pPr>
            <w:r w:rsidRPr="00420F9F">
              <w:rPr>
                <w:rFonts w:ascii="Arial" w:eastAsia="Arial" w:hAnsi="Arial" w:cs="Arial"/>
                <w:color w:val="000000"/>
                <w:sz w:val="14"/>
                <w:szCs w:val="14"/>
                <w:lang w:eastAsia="id-ID"/>
              </w:rPr>
              <w:t>64,6114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02027D1" w14:textId="77777777" w:rsidR="00400A31" w:rsidRPr="00420F9F" w:rsidRDefault="00400A31" w:rsidP="00400A31">
            <w:pPr>
              <w:spacing w:after="0" w:line="240" w:lineRule="auto"/>
              <w:ind w:left="60" w:right="60"/>
              <w:jc w:val="right"/>
              <w:rPr>
                <w:rFonts w:ascii="Arial" w:eastAsia="Arial" w:hAnsi="Arial" w:cs="Arial"/>
                <w:color w:val="000000"/>
                <w:sz w:val="14"/>
                <w:szCs w:val="14"/>
                <w:lang w:eastAsia="id-ID"/>
              </w:rPr>
            </w:pPr>
            <w:r w:rsidRPr="00420F9F">
              <w:rPr>
                <w:rFonts w:ascii="Arial" w:eastAsia="Arial" w:hAnsi="Arial" w:cs="Arial"/>
                <w:color w:val="000000"/>
                <w:sz w:val="14"/>
                <w:szCs w:val="14"/>
                <w:lang w:eastAsia="id-ID"/>
              </w:rPr>
              <w:t>72,0518</w:t>
            </w:r>
          </w:p>
        </w:tc>
      </w:tr>
      <w:tr w:rsidR="00400A31" w:rsidRPr="00420F9F" w14:paraId="65A93589" w14:textId="77777777" w:rsidTr="00383BE3">
        <w:trPr>
          <w:cantSplit/>
        </w:trPr>
        <w:tc>
          <w:tcPr>
            <w:tcW w:w="1093" w:type="dxa"/>
            <w:vMerge/>
            <w:tcBorders>
              <w:top w:val="single" w:sz="4" w:space="0" w:color="auto"/>
              <w:left w:val="single" w:sz="4" w:space="0" w:color="auto"/>
              <w:bottom w:val="single" w:sz="4" w:space="0" w:color="auto"/>
              <w:right w:val="single" w:sz="4" w:space="0" w:color="auto"/>
            </w:tcBorders>
            <w:shd w:val="clear" w:color="auto" w:fill="FFFFFF"/>
          </w:tcPr>
          <w:p w14:paraId="39FD13B8" w14:textId="77777777" w:rsidR="00400A31" w:rsidRPr="00420F9F" w:rsidRDefault="00400A31" w:rsidP="00400A31">
            <w:pPr>
              <w:widowControl w:val="0"/>
              <w:pBdr>
                <w:top w:val="nil"/>
                <w:left w:val="nil"/>
                <w:bottom w:val="nil"/>
                <w:right w:val="nil"/>
                <w:between w:val="nil"/>
              </w:pBdr>
              <w:spacing w:after="0" w:line="240" w:lineRule="auto"/>
              <w:rPr>
                <w:rFonts w:ascii="Arial" w:eastAsia="Arial" w:hAnsi="Arial" w:cs="Arial"/>
                <w:color w:val="000000"/>
                <w:sz w:val="16"/>
                <w:szCs w:val="16"/>
                <w:lang w:eastAsia="id-ID"/>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CEA3DCE" w14:textId="77777777" w:rsidR="00400A31" w:rsidRPr="00420F9F" w:rsidRDefault="00400A31" w:rsidP="00400A31">
            <w:pPr>
              <w:spacing w:after="0" w:line="240" w:lineRule="auto"/>
              <w:ind w:left="60" w:right="60"/>
              <w:rPr>
                <w:rFonts w:ascii="Arial" w:eastAsia="Arial" w:hAnsi="Arial" w:cs="Arial"/>
                <w:color w:val="000000"/>
                <w:sz w:val="14"/>
                <w:szCs w:val="14"/>
                <w:lang w:eastAsia="id-ID"/>
              </w:rPr>
            </w:pPr>
            <w:r w:rsidRPr="00420F9F">
              <w:rPr>
                <w:rFonts w:ascii="Arial" w:eastAsia="Arial" w:hAnsi="Arial" w:cs="Arial"/>
                <w:color w:val="000000"/>
                <w:sz w:val="14"/>
                <w:szCs w:val="14"/>
                <w:lang w:eastAsia="id-ID"/>
              </w:rPr>
              <w:t>Std. Deviation</w:t>
            </w:r>
          </w:p>
        </w:tc>
        <w:tc>
          <w:tcPr>
            <w:tcW w:w="1149" w:type="dxa"/>
            <w:tcBorders>
              <w:top w:val="single" w:sz="4" w:space="0" w:color="auto"/>
              <w:left w:val="single" w:sz="4" w:space="0" w:color="auto"/>
              <w:bottom w:val="single" w:sz="4" w:space="0" w:color="auto"/>
              <w:right w:val="single" w:sz="4" w:space="0" w:color="auto"/>
            </w:tcBorders>
            <w:shd w:val="clear" w:color="auto" w:fill="FFFFFF"/>
            <w:vAlign w:val="center"/>
          </w:tcPr>
          <w:p w14:paraId="0151D803" w14:textId="77777777" w:rsidR="00400A31" w:rsidRPr="00420F9F" w:rsidRDefault="00400A31" w:rsidP="00400A31">
            <w:pPr>
              <w:spacing w:after="0" w:line="240" w:lineRule="auto"/>
              <w:ind w:left="60" w:right="60"/>
              <w:jc w:val="right"/>
              <w:rPr>
                <w:rFonts w:ascii="Arial" w:eastAsia="Arial" w:hAnsi="Arial" w:cs="Arial"/>
                <w:color w:val="000000"/>
                <w:sz w:val="14"/>
                <w:szCs w:val="14"/>
                <w:lang w:eastAsia="id-ID"/>
              </w:rPr>
            </w:pPr>
            <w:r w:rsidRPr="00420F9F">
              <w:rPr>
                <w:rFonts w:ascii="Arial" w:eastAsia="Arial" w:hAnsi="Arial" w:cs="Arial"/>
                <w:color w:val="000000"/>
                <w:sz w:val="14"/>
                <w:szCs w:val="14"/>
                <w:lang w:eastAsia="id-ID"/>
              </w:rPr>
              <w:t>3,36649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D8AC34" w14:textId="77777777" w:rsidR="00400A31" w:rsidRPr="00420F9F" w:rsidRDefault="00400A31" w:rsidP="00400A31">
            <w:pPr>
              <w:spacing w:after="0" w:line="240" w:lineRule="auto"/>
              <w:ind w:left="60" w:right="60"/>
              <w:jc w:val="right"/>
              <w:rPr>
                <w:rFonts w:ascii="Arial" w:eastAsia="Arial" w:hAnsi="Arial" w:cs="Arial"/>
                <w:color w:val="000000"/>
                <w:sz w:val="14"/>
                <w:szCs w:val="14"/>
                <w:lang w:eastAsia="id-ID"/>
              </w:rPr>
            </w:pPr>
            <w:r w:rsidRPr="00420F9F">
              <w:rPr>
                <w:rFonts w:ascii="Arial" w:eastAsia="Arial" w:hAnsi="Arial" w:cs="Arial"/>
                <w:color w:val="000000"/>
                <w:sz w:val="14"/>
                <w:szCs w:val="14"/>
                <w:lang w:eastAsia="id-ID"/>
              </w:rPr>
              <w:t>5,25440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2531AD1" w14:textId="77777777" w:rsidR="00400A31" w:rsidRPr="00420F9F" w:rsidRDefault="00400A31" w:rsidP="00400A31">
            <w:pPr>
              <w:spacing w:after="0" w:line="240" w:lineRule="auto"/>
              <w:ind w:left="60" w:right="60"/>
              <w:jc w:val="right"/>
              <w:rPr>
                <w:rFonts w:ascii="Arial" w:eastAsia="Arial" w:hAnsi="Arial" w:cs="Arial"/>
                <w:color w:val="000000"/>
                <w:sz w:val="14"/>
                <w:szCs w:val="14"/>
                <w:lang w:eastAsia="id-ID"/>
              </w:rPr>
            </w:pPr>
            <w:r w:rsidRPr="00420F9F">
              <w:rPr>
                <w:rFonts w:ascii="Arial" w:eastAsia="Arial" w:hAnsi="Arial" w:cs="Arial"/>
                <w:color w:val="000000"/>
                <w:sz w:val="14"/>
                <w:szCs w:val="14"/>
                <w:lang w:eastAsia="id-ID"/>
              </w:rPr>
              <w:t>3,86296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9386D49" w14:textId="77777777" w:rsidR="00400A31" w:rsidRPr="00420F9F" w:rsidRDefault="00400A31" w:rsidP="00400A31">
            <w:pPr>
              <w:spacing w:after="0" w:line="240" w:lineRule="auto"/>
              <w:ind w:left="60" w:right="60"/>
              <w:jc w:val="right"/>
              <w:rPr>
                <w:rFonts w:ascii="Arial" w:eastAsia="Arial" w:hAnsi="Arial" w:cs="Arial"/>
                <w:color w:val="000000"/>
                <w:sz w:val="14"/>
                <w:szCs w:val="14"/>
                <w:lang w:eastAsia="id-ID"/>
              </w:rPr>
            </w:pPr>
            <w:r w:rsidRPr="00420F9F">
              <w:rPr>
                <w:rFonts w:ascii="Arial" w:eastAsia="Arial" w:hAnsi="Arial" w:cs="Arial"/>
                <w:color w:val="000000"/>
                <w:sz w:val="14"/>
                <w:szCs w:val="14"/>
                <w:lang w:eastAsia="id-ID"/>
              </w:rPr>
              <w:t>5,22550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4C56D8E" w14:textId="77777777" w:rsidR="00400A31" w:rsidRPr="00420F9F" w:rsidRDefault="00400A31" w:rsidP="00400A31">
            <w:pPr>
              <w:spacing w:after="0" w:line="240" w:lineRule="auto"/>
              <w:ind w:left="60" w:right="60"/>
              <w:jc w:val="right"/>
              <w:rPr>
                <w:rFonts w:ascii="Arial" w:eastAsia="Arial" w:hAnsi="Arial" w:cs="Arial"/>
                <w:color w:val="000000"/>
                <w:sz w:val="14"/>
                <w:szCs w:val="14"/>
                <w:lang w:eastAsia="id-ID"/>
              </w:rPr>
            </w:pPr>
            <w:r w:rsidRPr="00420F9F">
              <w:rPr>
                <w:rFonts w:ascii="Arial" w:eastAsia="Arial" w:hAnsi="Arial" w:cs="Arial"/>
                <w:color w:val="000000"/>
                <w:sz w:val="14"/>
                <w:szCs w:val="14"/>
                <w:lang w:eastAsia="id-ID"/>
              </w:rPr>
              <w:t>5,30421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5089781" w14:textId="77777777" w:rsidR="00400A31" w:rsidRPr="00420F9F" w:rsidRDefault="00400A31" w:rsidP="00400A31">
            <w:pPr>
              <w:spacing w:after="0" w:line="240" w:lineRule="auto"/>
              <w:ind w:left="60" w:right="60"/>
              <w:jc w:val="right"/>
              <w:rPr>
                <w:rFonts w:ascii="Arial" w:eastAsia="Arial" w:hAnsi="Arial" w:cs="Arial"/>
                <w:color w:val="000000"/>
                <w:sz w:val="14"/>
                <w:szCs w:val="14"/>
                <w:lang w:eastAsia="id-ID"/>
              </w:rPr>
            </w:pPr>
            <w:r w:rsidRPr="00420F9F">
              <w:rPr>
                <w:rFonts w:ascii="Arial" w:eastAsia="Arial" w:hAnsi="Arial" w:cs="Arial"/>
                <w:color w:val="000000"/>
                <w:sz w:val="14"/>
                <w:szCs w:val="14"/>
                <w:lang w:eastAsia="id-ID"/>
              </w:rPr>
              <w:t>6,33339</w:t>
            </w:r>
          </w:p>
        </w:tc>
      </w:tr>
      <w:tr w:rsidR="00400A31" w:rsidRPr="00420F9F" w14:paraId="666D33AE" w14:textId="77777777" w:rsidTr="00383BE3">
        <w:trPr>
          <w:cantSplit/>
        </w:trPr>
        <w:tc>
          <w:tcPr>
            <w:tcW w:w="1093" w:type="dxa"/>
            <w:vMerge w:val="restart"/>
            <w:tcBorders>
              <w:top w:val="single" w:sz="4" w:space="0" w:color="auto"/>
              <w:left w:val="single" w:sz="4" w:space="0" w:color="auto"/>
              <w:bottom w:val="single" w:sz="4" w:space="0" w:color="auto"/>
              <w:right w:val="single" w:sz="4" w:space="0" w:color="auto"/>
            </w:tcBorders>
            <w:shd w:val="clear" w:color="auto" w:fill="FFFFFF"/>
          </w:tcPr>
          <w:p w14:paraId="2777A469" w14:textId="77777777" w:rsidR="00400A31" w:rsidRPr="00420F9F" w:rsidRDefault="00400A31" w:rsidP="00400A31">
            <w:pPr>
              <w:spacing w:after="0" w:line="240" w:lineRule="auto"/>
              <w:ind w:left="60" w:right="60"/>
              <w:rPr>
                <w:rFonts w:ascii="Arial" w:eastAsia="Arial" w:hAnsi="Arial" w:cs="Arial"/>
                <w:color w:val="000000"/>
                <w:sz w:val="16"/>
                <w:szCs w:val="16"/>
                <w:lang w:eastAsia="id-ID"/>
              </w:rPr>
            </w:pPr>
            <w:r w:rsidRPr="00420F9F">
              <w:rPr>
                <w:rFonts w:ascii="Arial" w:eastAsia="Arial" w:hAnsi="Arial" w:cs="Arial"/>
                <w:color w:val="000000"/>
                <w:sz w:val="16"/>
                <w:szCs w:val="16"/>
                <w:lang w:eastAsia="id-ID"/>
              </w:rPr>
              <w:t>Most Extreme Differences</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3EB093E" w14:textId="77777777" w:rsidR="00400A31" w:rsidRPr="00420F9F" w:rsidRDefault="00400A31" w:rsidP="00400A31">
            <w:pPr>
              <w:spacing w:after="0" w:line="240" w:lineRule="auto"/>
              <w:ind w:left="60" w:right="60"/>
              <w:rPr>
                <w:rFonts w:ascii="Arial" w:eastAsia="Arial" w:hAnsi="Arial" w:cs="Arial"/>
                <w:color w:val="000000"/>
                <w:sz w:val="14"/>
                <w:szCs w:val="14"/>
                <w:lang w:eastAsia="id-ID"/>
              </w:rPr>
            </w:pPr>
            <w:r w:rsidRPr="00420F9F">
              <w:rPr>
                <w:rFonts w:ascii="Arial" w:eastAsia="Arial" w:hAnsi="Arial" w:cs="Arial"/>
                <w:color w:val="000000"/>
                <w:sz w:val="14"/>
                <w:szCs w:val="14"/>
                <w:lang w:eastAsia="id-ID"/>
              </w:rPr>
              <w:t>Absolute</w:t>
            </w:r>
          </w:p>
        </w:tc>
        <w:tc>
          <w:tcPr>
            <w:tcW w:w="1149" w:type="dxa"/>
            <w:tcBorders>
              <w:top w:val="single" w:sz="4" w:space="0" w:color="auto"/>
              <w:left w:val="single" w:sz="4" w:space="0" w:color="auto"/>
              <w:bottom w:val="single" w:sz="4" w:space="0" w:color="auto"/>
              <w:right w:val="single" w:sz="4" w:space="0" w:color="auto"/>
            </w:tcBorders>
            <w:shd w:val="clear" w:color="auto" w:fill="FFFFFF"/>
            <w:vAlign w:val="center"/>
          </w:tcPr>
          <w:p w14:paraId="5ACE52BC" w14:textId="77777777" w:rsidR="00400A31" w:rsidRPr="00420F9F" w:rsidRDefault="00400A31" w:rsidP="00400A31">
            <w:pPr>
              <w:spacing w:after="0" w:line="240" w:lineRule="auto"/>
              <w:ind w:left="60" w:right="60"/>
              <w:jc w:val="right"/>
              <w:rPr>
                <w:rFonts w:ascii="Arial" w:eastAsia="Arial" w:hAnsi="Arial" w:cs="Arial"/>
                <w:color w:val="000000"/>
                <w:sz w:val="14"/>
                <w:szCs w:val="14"/>
                <w:lang w:eastAsia="id-ID"/>
              </w:rPr>
            </w:pPr>
            <w:r w:rsidRPr="00420F9F">
              <w:rPr>
                <w:rFonts w:ascii="Arial" w:eastAsia="Arial" w:hAnsi="Arial" w:cs="Arial"/>
                <w:color w:val="000000"/>
                <w:sz w:val="14"/>
                <w:szCs w:val="14"/>
                <w:lang w:eastAsia="id-ID"/>
              </w:rPr>
              <w:t>,142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848CD84" w14:textId="77777777" w:rsidR="00400A31" w:rsidRPr="00420F9F" w:rsidRDefault="00400A31" w:rsidP="00400A31">
            <w:pPr>
              <w:spacing w:after="0" w:line="240" w:lineRule="auto"/>
              <w:ind w:left="60" w:right="60"/>
              <w:jc w:val="right"/>
              <w:rPr>
                <w:rFonts w:ascii="Arial" w:eastAsia="Arial" w:hAnsi="Arial" w:cs="Arial"/>
                <w:color w:val="000000"/>
                <w:sz w:val="14"/>
                <w:szCs w:val="14"/>
                <w:lang w:eastAsia="id-ID"/>
              </w:rPr>
            </w:pPr>
            <w:r w:rsidRPr="00420F9F">
              <w:rPr>
                <w:rFonts w:ascii="Arial" w:eastAsia="Arial" w:hAnsi="Arial" w:cs="Arial"/>
                <w:color w:val="000000"/>
                <w:sz w:val="14"/>
                <w:szCs w:val="14"/>
                <w:lang w:eastAsia="id-ID"/>
              </w:rPr>
              <w:t>,126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C0104E9" w14:textId="77777777" w:rsidR="00400A31" w:rsidRPr="00420F9F" w:rsidRDefault="00400A31" w:rsidP="00400A31">
            <w:pPr>
              <w:spacing w:after="0" w:line="240" w:lineRule="auto"/>
              <w:ind w:left="60" w:right="60"/>
              <w:jc w:val="right"/>
              <w:rPr>
                <w:rFonts w:ascii="Arial" w:eastAsia="Arial" w:hAnsi="Arial" w:cs="Arial"/>
                <w:color w:val="000000"/>
                <w:sz w:val="14"/>
                <w:szCs w:val="14"/>
                <w:lang w:eastAsia="id-ID"/>
              </w:rPr>
            </w:pPr>
            <w:r w:rsidRPr="00420F9F">
              <w:rPr>
                <w:rFonts w:ascii="Arial" w:eastAsia="Arial" w:hAnsi="Arial" w:cs="Arial"/>
                <w:color w:val="000000"/>
                <w:sz w:val="14"/>
                <w:szCs w:val="14"/>
                <w:lang w:eastAsia="id-ID"/>
              </w:rPr>
              <w:t>,106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E26552F" w14:textId="77777777" w:rsidR="00400A31" w:rsidRPr="00420F9F" w:rsidRDefault="00400A31" w:rsidP="00400A31">
            <w:pPr>
              <w:spacing w:after="0" w:line="240" w:lineRule="auto"/>
              <w:ind w:left="60" w:right="60"/>
              <w:jc w:val="right"/>
              <w:rPr>
                <w:rFonts w:ascii="Arial" w:eastAsia="Arial" w:hAnsi="Arial" w:cs="Arial"/>
                <w:color w:val="000000"/>
                <w:sz w:val="14"/>
                <w:szCs w:val="14"/>
                <w:lang w:eastAsia="id-ID"/>
              </w:rPr>
            </w:pPr>
            <w:r w:rsidRPr="00420F9F">
              <w:rPr>
                <w:rFonts w:ascii="Arial" w:eastAsia="Arial" w:hAnsi="Arial" w:cs="Arial"/>
                <w:color w:val="000000"/>
                <w:sz w:val="14"/>
                <w:szCs w:val="14"/>
                <w:lang w:eastAsia="id-ID"/>
              </w:rPr>
              <w:t>,127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F9EAD31" w14:textId="77777777" w:rsidR="00400A31" w:rsidRPr="00420F9F" w:rsidRDefault="00400A31" w:rsidP="00400A31">
            <w:pPr>
              <w:spacing w:after="0" w:line="240" w:lineRule="auto"/>
              <w:ind w:left="60" w:right="60"/>
              <w:jc w:val="right"/>
              <w:rPr>
                <w:rFonts w:ascii="Arial" w:eastAsia="Arial" w:hAnsi="Arial" w:cs="Arial"/>
                <w:color w:val="000000"/>
                <w:sz w:val="14"/>
                <w:szCs w:val="14"/>
                <w:lang w:eastAsia="id-ID"/>
              </w:rPr>
            </w:pPr>
            <w:r w:rsidRPr="00420F9F">
              <w:rPr>
                <w:rFonts w:ascii="Arial" w:eastAsia="Arial" w:hAnsi="Arial" w:cs="Arial"/>
                <w:color w:val="000000"/>
                <w:sz w:val="14"/>
                <w:szCs w:val="14"/>
                <w:lang w:eastAsia="id-ID"/>
              </w:rPr>
              <w:t>,122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566DE5B" w14:textId="77777777" w:rsidR="00400A31" w:rsidRPr="00420F9F" w:rsidRDefault="00400A31" w:rsidP="00400A31">
            <w:pPr>
              <w:spacing w:after="0" w:line="240" w:lineRule="auto"/>
              <w:ind w:left="60" w:right="60"/>
              <w:jc w:val="right"/>
              <w:rPr>
                <w:rFonts w:ascii="Arial" w:eastAsia="Arial" w:hAnsi="Arial" w:cs="Arial"/>
                <w:color w:val="000000"/>
                <w:sz w:val="14"/>
                <w:szCs w:val="14"/>
                <w:lang w:eastAsia="id-ID"/>
              </w:rPr>
            </w:pPr>
            <w:r w:rsidRPr="00420F9F">
              <w:rPr>
                <w:rFonts w:ascii="Arial" w:eastAsia="Arial" w:hAnsi="Arial" w:cs="Arial"/>
                <w:color w:val="000000"/>
                <w:sz w:val="14"/>
                <w:szCs w:val="14"/>
                <w:lang w:eastAsia="id-ID"/>
              </w:rPr>
              <w:t>,130</w:t>
            </w:r>
          </w:p>
        </w:tc>
      </w:tr>
      <w:tr w:rsidR="00400A31" w:rsidRPr="00420F9F" w14:paraId="40D5D979" w14:textId="77777777" w:rsidTr="00383BE3">
        <w:trPr>
          <w:cantSplit/>
        </w:trPr>
        <w:tc>
          <w:tcPr>
            <w:tcW w:w="1093" w:type="dxa"/>
            <w:vMerge/>
            <w:tcBorders>
              <w:top w:val="single" w:sz="4" w:space="0" w:color="auto"/>
              <w:left w:val="single" w:sz="4" w:space="0" w:color="auto"/>
              <w:bottom w:val="single" w:sz="4" w:space="0" w:color="auto"/>
              <w:right w:val="single" w:sz="4" w:space="0" w:color="auto"/>
            </w:tcBorders>
            <w:shd w:val="clear" w:color="auto" w:fill="FFFFFF"/>
          </w:tcPr>
          <w:p w14:paraId="06648643" w14:textId="77777777" w:rsidR="00400A31" w:rsidRPr="00420F9F" w:rsidRDefault="00400A31" w:rsidP="00400A31">
            <w:pPr>
              <w:widowControl w:val="0"/>
              <w:pBdr>
                <w:top w:val="nil"/>
                <w:left w:val="nil"/>
                <w:bottom w:val="nil"/>
                <w:right w:val="nil"/>
                <w:between w:val="nil"/>
              </w:pBdr>
              <w:spacing w:after="0" w:line="240" w:lineRule="auto"/>
              <w:rPr>
                <w:rFonts w:ascii="Arial" w:eastAsia="Arial" w:hAnsi="Arial" w:cs="Arial"/>
                <w:color w:val="000000"/>
                <w:sz w:val="16"/>
                <w:szCs w:val="16"/>
                <w:lang w:eastAsia="id-ID"/>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97F68F8" w14:textId="77777777" w:rsidR="00400A31" w:rsidRPr="00420F9F" w:rsidRDefault="00400A31" w:rsidP="00400A31">
            <w:pPr>
              <w:spacing w:after="0" w:line="240" w:lineRule="auto"/>
              <w:ind w:left="60" w:right="60"/>
              <w:rPr>
                <w:rFonts w:ascii="Arial" w:eastAsia="Arial" w:hAnsi="Arial" w:cs="Arial"/>
                <w:color w:val="000000"/>
                <w:sz w:val="14"/>
                <w:szCs w:val="14"/>
                <w:lang w:eastAsia="id-ID"/>
              </w:rPr>
            </w:pPr>
            <w:r w:rsidRPr="00420F9F">
              <w:rPr>
                <w:rFonts w:ascii="Arial" w:eastAsia="Arial" w:hAnsi="Arial" w:cs="Arial"/>
                <w:color w:val="000000"/>
                <w:sz w:val="14"/>
                <w:szCs w:val="14"/>
                <w:lang w:eastAsia="id-ID"/>
              </w:rPr>
              <w:t>Positive</w:t>
            </w:r>
          </w:p>
        </w:tc>
        <w:tc>
          <w:tcPr>
            <w:tcW w:w="1149" w:type="dxa"/>
            <w:tcBorders>
              <w:top w:val="single" w:sz="4" w:space="0" w:color="auto"/>
              <w:left w:val="single" w:sz="4" w:space="0" w:color="auto"/>
              <w:bottom w:val="single" w:sz="4" w:space="0" w:color="auto"/>
              <w:right w:val="single" w:sz="4" w:space="0" w:color="auto"/>
            </w:tcBorders>
            <w:shd w:val="clear" w:color="auto" w:fill="FFFFFF"/>
            <w:vAlign w:val="center"/>
          </w:tcPr>
          <w:p w14:paraId="07EAC784" w14:textId="77777777" w:rsidR="00400A31" w:rsidRPr="00420F9F" w:rsidRDefault="00400A31" w:rsidP="00400A31">
            <w:pPr>
              <w:spacing w:after="0" w:line="240" w:lineRule="auto"/>
              <w:ind w:left="60" w:right="60"/>
              <w:jc w:val="right"/>
              <w:rPr>
                <w:rFonts w:ascii="Arial" w:eastAsia="Arial" w:hAnsi="Arial" w:cs="Arial"/>
                <w:color w:val="000000"/>
                <w:sz w:val="14"/>
                <w:szCs w:val="14"/>
                <w:lang w:eastAsia="id-ID"/>
              </w:rPr>
            </w:pPr>
            <w:r w:rsidRPr="00420F9F">
              <w:rPr>
                <w:rFonts w:ascii="Arial" w:eastAsia="Arial" w:hAnsi="Arial" w:cs="Arial"/>
                <w:color w:val="000000"/>
                <w:sz w:val="14"/>
                <w:szCs w:val="14"/>
                <w:lang w:eastAsia="id-ID"/>
              </w:rPr>
              <w:t>,108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F4C920" w14:textId="77777777" w:rsidR="00400A31" w:rsidRPr="00420F9F" w:rsidRDefault="00400A31" w:rsidP="00400A31">
            <w:pPr>
              <w:spacing w:after="0" w:line="240" w:lineRule="auto"/>
              <w:ind w:left="60" w:right="60"/>
              <w:jc w:val="right"/>
              <w:rPr>
                <w:rFonts w:ascii="Arial" w:eastAsia="Arial" w:hAnsi="Arial" w:cs="Arial"/>
                <w:color w:val="000000"/>
                <w:sz w:val="14"/>
                <w:szCs w:val="14"/>
                <w:lang w:eastAsia="id-ID"/>
              </w:rPr>
            </w:pPr>
            <w:r w:rsidRPr="00420F9F">
              <w:rPr>
                <w:rFonts w:ascii="Arial" w:eastAsia="Arial" w:hAnsi="Arial" w:cs="Arial"/>
                <w:color w:val="000000"/>
                <w:sz w:val="14"/>
                <w:szCs w:val="14"/>
                <w:lang w:eastAsia="id-ID"/>
              </w:rPr>
              <w:t>,126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DD4B6FA" w14:textId="77777777" w:rsidR="00400A31" w:rsidRPr="00420F9F" w:rsidRDefault="00400A31" w:rsidP="00400A31">
            <w:pPr>
              <w:spacing w:after="0" w:line="240" w:lineRule="auto"/>
              <w:ind w:left="60" w:right="60"/>
              <w:jc w:val="right"/>
              <w:rPr>
                <w:rFonts w:ascii="Arial" w:eastAsia="Arial" w:hAnsi="Arial" w:cs="Arial"/>
                <w:color w:val="000000"/>
                <w:sz w:val="14"/>
                <w:szCs w:val="14"/>
                <w:lang w:eastAsia="id-ID"/>
              </w:rPr>
            </w:pPr>
            <w:r w:rsidRPr="00420F9F">
              <w:rPr>
                <w:rFonts w:ascii="Arial" w:eastAsia="Arial" w:hAnsi="Arial" w:cs="Arial"/>
                <w:color w:val="000000"/>
                <w:sz w:val="14"/>
                <w:szCs w:val="14"/>
                <w:lang w:eastAsia="id-ID"/>
              </w:rPr>
              <w:t>,106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47C734D" w14:textId="77777777" w:rsidR="00400A31" w:rsidRPr="00420F9F" w:rsidRDefault="00400A31" w:rsidP="00400A31">
            <w:pPr>
              <w:spacing w:after="0" w:line="240" w:lineRule="auto"/>
              <w:ind w:left="60" w:right="60"/>
              <w:jc w:val="right"/>
              <w:rPr>
                <w:rFonts w:ascii="Arial" w:eastAsia="Arial" w:hAnsi="Arial" w:cs="Arial"/>
                <w:color w:val="000000"/>
                <w:sz w:val="14"/>
                <w:szCs w:val="14"/>
                <w:lang w:eastAsia="id-ID"/>
              </w:rPr>
            </w:pPr>
            <w:r w:rsidRPr="00420F9F">
              <w:rPr>
                <w:rFonts w:ascii="Arial" w:eastAsia="Arial" w:hAnsi="Arial" w:cs="Arial"/>
                <w:color w:val="000000"/>
                <w:sz w:val="14"/>
                <w:szCs w:val="14"/>
                <w:lang w:eastAsia="id-ID"/>
              </w:rPr>
              <w:t>,127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560530C" w14:textId="77777777" w:rsidR="00400A31" w:rsidRPr="00420F9F" w:rsidRDefault="00400A31" w:rsidP="00400A31">
            <w:pPr>
              <w:spacing w:after="0" w:line="240" w:lineRule="auto"/>
              <w:ind w:left="60" w:right="60"/>
              <w:jc w:val="right"/>
              <w:rPr>
                <w:rFonts w:ascii="Arial" w:eastAsia="Arial" w:hAnsi="Arial" w:cs="Arial"/>
                <w:color w:val="000000"/>
                <w:sz w:val="14"/>
                <w:szCs w:val="14"/>
                <w:lang w:eastAsia="id-ID"/>
              </w:rPr>
            </w:pPr>
            <w:r w:rsidRPr="00420F9F">
              <w:rPr>
                <w:rFonts w:ascii="Arial" w:eastAsia="Arial" w:hAnsi="Arial" w:cs="Arial"/>
                <w:color w:val="000000"/>
                <w:sz w:val="14"/>
                <w:szCs w:val="14"/>
                <w:lang w:eastAsia="id-ID"/>
              </w:rPr>
              <w:t>,122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B5ED9C9" w14:textId="77777777" w:rsidR="00400A31" w:rsidRPr="00420F9F" w:rsidRDefault="00400A31" w:rsidP="00400A31">
            <w:pPr>
              <w:spacing w:after="0" w:line="240" w:lineRule="auto"/>
              <w:ind w:left="60" w:right="60"/>
              <w:jc w:val="right"/>
              <w:rPr>
                <w:rFonts w:ascii="Arial" w:eastAsia="Arial" w:hAnsi="Arial" w:cs="Arial"/>
                <w:color w:val="000000"/>
                <w:sz w:val="14"/>
                <w:szCs w:val="14"/>
                <w:lang w:eastAsia="id-ID"/>
              </w:rPr>
            </w:pPr>
            <w:r w:rsidRPr="00420F9F">
              <w:rPr>
                <w:rFonts w:ascii="Arial" w:eastAsia="Arial" w:hAnsi="Arial" w:cs="Arial"/>
                <w:color w:val="000000"/>
                <w:sz w:val="14"/>
                <w:szCs w:val="14"/>
                <w:lang w:eastAsia="id-ID"/>
              </w:rPr>
              <w:t>,130</w:t>
            </w:r>
          </w:p>
        </w:tc>
      </w:tr>
      <w:tr w:rsidR="00400A31" w:rsidRPr="00420F9F" w14:paraId="38475240" w14:textId="77777777" w:rsidTr="00383BE3">
        <w:trPr>
          <w:cantSplit/>
        </w:trPr>
        <w:tc>
          <w:tcPr>
            <w:tcW w:w="1093" w:type="dxa"/>
            <w:vMerge/>
            <w:tcBorders>
              <w:top w:val="single" w:sz="4" w:space="0" w:color="auto"/>
              <w:left w:val="single" w:sz="4" w:space="0" w:color="auto"/>
              <w:bottom w:val="single" w:sz="4" w:space="0" w:color="auto"/>
              <w:right w:val="single" w:sz="4" w:space="0" w:color="auto"/>
            </w:tcBorders>
            <w:shd w:val="clear" w:color="auto" w:fill="FFFFFF"/>
          </w:tcPr>
          <w:p w14:paraId="6704CE8C" w14:textId="77777777" w:rsidR="00400A31" w:rsidRPr="00420F9F" w:rsidRDefault="00400A31" w:rsidP="00400A31">
            <w:pPr>
              <w:widowControl w:val="0"/>
              <w:pBdr>
                <w:top w:val="nil"/>
                <w:left w:val="nil"/>
                <w:bottom w:val="nil"/>
                <w:right w:val="nil"/>
                <w:between w:val="nil"/>
              </w:pBdr>
              <w:spacing w:after="0" w:line="240" w:lineRule="auto"/>
              <w:rPr>
                <w:rFonts w:ascii="Arial" w:eastAsia="Arial" w:hAnsi="Arial" w:cs="Arial"/>
                <w:color w:val="000000"/>
                <w:sz w:val="16"/>
                <w:szCs w:val="16"/>
                <w:lang w:eastAsia="id-ID"/>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E74B7A9" w14:textId="77777777" w:rsidR="00400A31" w:rsidRPr="00420F9F" w:rsidRDefault="00400A31" w:rsidP="00400A31">
            <w:pPr>
              <w:spacing w:after="0" w:line="240" w:lineRule="auto"/>
              <w:ind w:left="60" w:right="60"/>
              <w:rPr>
                <w:rFonts w:ascii="Arial" w:eastAsia="Arial" w:hAnsi="Arial" w:cs="Arial"/>
                <w:color w:val="000000"/>
                <w:sz w:val="14"/>
                <w:szCs w:val="14"/>
                <w:lang w:eastAsia="id-ID"/>
              </w:rPr>
            </w:pPr>
            <w:r w:rsidRPr="00420F9F">
              <w:rPr>
                <w:rFonts w:ascii="Arial" w:eastAsia="Arial" w:hAnsi="Arial" w:cs="Arial"/>
                <w:color w:val="000000"/>
                <w:sz w:val="14"/>
                <w:szCs w:val="14"/>
                <w:lang w:eastAsia="id-ID"/>
              </w:rPr>
              <w:t>Negative</w:t>
            </w:r>
          </w:p>
        </w:tc>
        <w:tc>
          <w:tcPr>
            <w:tcW w:w="1149" w:type="dxa"/>
            <w:tcBorders>
              <w:top w:val="single" w:sz="4" w:space="0" w:color="auto"/>
              <w:left w:val="single" w:sz="4" w:space="0" w:color="auto"/>
              <w:bottom w:val="single" w:sz="4" w:space="0" w:color="auto"/>
              <w:right w:val="single" w:sz="4" w:space="0" w:color="auto"/>
            </w:tcBorders>
            <w:shd w:val="clear" w:color="auto" w:fill="FFFFFF"/>
            <w:vAlign w:val="center"/>
          </w:tcPr>
          <w:p w14:paraId="1EB6B054" w14:textId="77777777" w:rsidR="00400A31" w:rsidRPr="00420F9F" w:rsidRDefault="00400A31" w:rsidP="00400A31">
            <w:pPr>
              <w:spacing w:after="0" w:line="240" w:lineRule="auto"/>
              <w:ind w:left="60" w:right="60"/>
              <w:jc w:val="right"/>
              <w:rPr>
                <w:rFonts w:ascii="Arial" w:eastAsia="Arial" w:hAnsi="Arial" w:cs="Arial"/>
                <w:color w:val="000000"/>
                <w:sz w:val="14"/>
                <w:szCs w:val="14"/>
                <w:lang w:eastAsia="id-ID"/>
              </w:rPr>
            </w:pPr>
            <w:r w:rsidRPr="00420F9F">
              <w:rPr>
                <w:rFonts w:ascii="Arial" w:eastAsia="Arial" w:hAnsi="Arial" w:cs="Arial"/>
                <w:color w:val="000000"/>
                <w:sz w:val="14"/>
                <w:szCs w:val="14"/>
                <w:lang w:eastAsia="id-ID"/>
              </w:rPr>
              <w:t>-,142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1974980" w14:textId="77777777" w:rsidR="00400A31" w:rsidRPr="00420F9F" w:rsidRDefault="00400A31" w:rsidP="00400A31">
            <w:pPr>
              <w:spacing w:after="0" w:line="240" w:lineRule="auto"/>
              <w:ind w:left="60" w:right="60"/>
              <w:jc w:val="right"/>
              <w:rPr>
                <w:rFonts w:ascii="Arial" w:eastAsia="Arial" w:hAnsi="Arial" w:cs="Arial"/>
                <w:color w:val="000000"/>
                <w:sz w:val="14"/>
                <w:szCs w:val="14"/>
                <w:lang w:eastAsia="id-ID"/>
              </w:rPr>
            </w:pPr>
            <w:r w:rsidRPr="00420F9F">
              <w:rPr>
                <w:rFonts w:ascii="Arial" w:eastAsia="Arial" w:hAnsi="Arial" w:cs="Arial"/>
                <w:color w:val="000000"/>
                <w:sz w:val="14"/>
                <w:szCs w:val="14"/>
                <w:lang w:eastAsia="id-ID"/>
              </w:rPr>
              <w:t>-,097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3EB9C2E" w14:textId="77777777" w:rsidR="00400A31" w:rsidRPr="00420F9F" w:rsidRDefault="00400A31" w:rsidP="00400A31">
            <w:pPr>
              <w:spacing w:after="0" w:line="240" w:lineRule="auto"/>
              <w:ind w:left="60" w:right="60"/>
              <w:jc w:val="right"/>
              <w:rPr>
                <w:rFonts w:ascii="Arial" w:eastAsia="Arial" w:hAnsi="Arial" w:cs="Arial"/>
                <w:color w:val="000000"/>
                <w:sz w:val="14"/>
                <w:szCs w:val="14"/>
                <w:lang w:eastAsia="id-ID"/>
              </w:rPr>
            </w:pPr>
            <w:r w:rsidRPr="00420F9F">
              <w:rPr>
                <w:rFonts w:ascii="Arial" w:eastAsia="Arial" w:hAnsi="Arial" w:cs="Arial"/>
                <w:color w:val="000000"/>
                <w:sz w:val="14"/>
                <w:szCs w:val="14"/>
                <w:lang w:eastAsia="id-ID"/>
              </w:rPr>
              <w:t>-,094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0D33AAD" w14:textId="77777777" w:rsidR="00400A31" w:rsidRPr="00420F9F" w:rsidRDefault="00400A31" w:rsidP="00400A31">
            <w:pPr>
              <w:spacing w:after="0" w:line="240" w:lineRule="auto"/>
              <w:ind w:left="60" w:right="60"/>
              <w:jc w:val="right"/>
              <w:rPr>
                <w:rFonts w:ascii="Arial" w:eastAsia="Arial" w:hAnsi="Arial" w:cs="Arial"/>
                <w:color w:val="000000"/>
                <w:sz w:val="14"/>
                <w:szCs w:val="14"/>
                <w:lang w:eastAsia="id-ID"/>
              </w:rPr>
            </w:pPr>
            <w:r w:rsidRPr="00420F9F">
              <w:rPr>
                <w:rFonts w:ascii="Arial" w:eastAsia="Arial" w:hAnsi="Arial" w:cs="Arial"/>
                <w:color w:val="000000"/>
                <w:sz w:val="14"/>
                <w:szCs w:val="14"/>
                <w:lang w:eastAsia="id-ID"/>
              </w:rPr>
              <w:t>-,087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27EA789" w14:textId="77777777" w:rsidR="00400A31" w:rsidRPr="00420F9F" w:rsidRDefault="00400A31" w:rsidP="00400A31">
            <w:pPr>
              <w:spacing w:after="0" w:line="240" w:lineRule="auto"/>
              <w:ind w:left="60" w:right="60"/>
              <w:jc w:val="right"/>
              <w:rPr>
                <w:rFonts w:ascii="Arial" w:eastAsia="Arial" w:hAnsi="Arial" w:cs="Arial"/>
                <w:color w:val="000000"/>
                <w:sz w:val="14"/>
                <w:szCs w:val="14"/>
                <w:lang w:eastAsia="id-ID"/>
              </w:rPr>
            </w:pPr>
            <w:r w:rsidRPr="00420F9F">
              <w:rPr>
                <w:rFonts w:ascii="Arial" w:eastAsia="Arial" w:hAnsi="Arial" w:cs="Arial"/>
                <w:color w:val="000000"/>
                <w:sz w:val="14"/>
                <w:szCs w:val="14"/>
                <w:lang w:eastAsia="id-ID"/>
              </w:rPr>
              <w:t>-,060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FEDFE74" w14:textId="77777777" w:rsidR="00400A31" w:rsidRPr="00420F9F" w:rsidRDefault="00400A31" w:rsidP="00400A31">
            <w:pPr>
              <w:spacing w:after="0" w:line="240" w:lineRule="auto"/>
              <w:ind w:left="60" w:right="60"/>
              <w:jc w:val="right"/>
              <w:rPr>
                <w:rFonts w:ascii="Arial" w:eastAsia="Arial" w:hAnsi="Arial" w:cs="Arial"/>
                <w:color w:val="000000"/>
                <w:sz w:val="14"/>
                <w:szCs w:val="14"/>
                <w:lang w:eastAsia="id-ID"/>
              </w:rPr>
            </w:pPr>
            <w:r w:rsidRPr="00420F9F">
              <w:rPr>
                <w:rFonts w:ascii="Arial" w:eastAsia="Arial" w:hAnsi="Arial" w:cs="Arial"/>
                <w:color w:val="000000"/>
                <w:sz w:val="14"/>
                <w:szCs w:val="14"/>
                <w:lang w:eastAsia="id-ID"/>
              </w:rPr>
              <w:t>-,061</w:t>
            </w:r>
          </w:p>
        </w:tc>
      </w:tr>
      <w:tr w:rsidR="00400A31" w:rsidRPr="00420F9F" w14:paraId="25631E78" w14:textId="77777777" w:rsidTr="00383BE3">
        <w:trPr>
          <w:cantSplit/>
        </w:trPr>
        <w:tc>
          <w:tcPr>
            <w:tcW w:w="2085" w:type="dxa"/>
            <w:gridSpan w:val="2"/>
            <w:tcBorders>
              <w:top w:val="single" w:sz="4" w:space="0" w:color="auto"/>
              <w:left w:val="single" w:sz="4" w:space="0" w:color="auto"/>
              <w:bottom w:val="single" w:sz="4" w:space="0" w:color="auto"/>
              <w:right w:val="single" w:sz="4" w:space="0" w:color="auto"/>
            </w:tcBorders>
            <w:shd w:val="clear" w:color="auto" w:fill="FFFFFF"/>
          </w:tcPr>
          <w:p w14:paraId="232B3E3D" w14:textId="77777777" w:rsidR="00400A31" w:rsidRPr="00420F9F" w:rsidRDefault="00400A31" w:rsidP="00400A31">
            <w:pPr>
              <w:spacing w:after="0" w:line="240" w:lineRule="auto"/>
              <w:ind w:left="60" w:right="60"/>
              <w:rPr>
                <w:rFonts w:ascii="Arial" w:eastAsia="Arial" w:hAnsi="Arial" w:cs="Arial"/>
                <w:color w:val="000000"/>
                <w:sz w:val="14"/>
                <w:szCs w:val="14"/>
                <w:lang w:eastAsia="id-ID"/>
              </w:rPr>
            </w:pPr>
            <w:r w:rsidRPr="00420F9F">
              <w:rPr>
                <w:rFonts w:ascii="Arial" w:eastAsia="Arial" w:hAnsi="Arial" w:cs="Arial"/>
                <w:color w:val="000000"/>
                <w:sz w:val="14"/>
                <w:szCs w:val="14"/>
                <w:lang w:eastAsia="id-ID"/>
              </w:rPr>
              <w:t>Test Statistic</w:t>
            </w:r>
          </w:p>
        </w:tc>
        <w:tc>
          <w:tcPr>
            <w:tcW w:w="1149" w:type="dxa"/>
            <w:tcBorders>
              <w:top w:val="single" w:sz="4" w:space="0" w:color="auto"/>
              <w:left w:val="single" w:sz="4" w:space="0" w:color="auto"/>
              <w:bottom w:val="single" w:sz="4" w:space="0" w:color="auto"/>
              <w:right w:val="single" w:sz="4" w:space="0" w:color="auto"/>
            </w:tcBorders>
            <w:shd w:val="clear" w:color="auto" w:fill="FFFFFF"/>
            <w:vAlign w:val="center"/>
          </w:tcPr>
          <w:p w14:paraId="4CFF6D98" w14:textId="77777777" w:rsidR="00400A31" w:rsidRPr="00420F9F" w:rsidRDefault="00400A31" w:rsidP="00400A31">
            <w:pPr>
              <w:spacing w:after="0" w:line="240" w:lineRule="auto"/>
              <w:ind w:left="60" w:right="60"/>
              <w:jc w:val="right"/>
              <w:rPr>
                <w:rFonts w:ascii="Arial" w:eastAsia="Arial" w:hAnsi="Arial" w:cs="Arial"/>
                <w:color w:val="000000"/>
                <w:sz w:val="14"/>
                <w:szCs w:val="14"/>
                <w:lang w:eastAsia="id-ID"/>
              </w:rPr>
            </w:pPr>
            <w:r w:rsidRPr="00420F9F">
              <w:rPr>
                <w:rFonts w:ascii="Arial" w:eastAsia="Arial" w:hAnsi="Arial" w:cs="Arial"/>
                <w:color w:val="000000"/>
                <w:sz w:val="14"/>
                <w:szCs w:val="14"/>
                <w:lang w:eastAsia="id-ID"/>
              </w:rPr>
              <w:t>,142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E1C4C56" w14:textId="77777777" w:rsidR="00400A31" w:rsidRPr="00420F9F" w:rsidRDefault="00400A31" w:rsidP="00400A31">
            <w:pPr>
              <w:spacing w:after="0" w:line="240" w:lineRule="auto"/>
              <w:ind w:left="60" w:right="60"/>
              <w:jc w:val="right"/>
              <w:rPr>
                <w:rFonts w:ascii="Arial" w:eastAsia="Arial" w:hAnsi="Arial" w:cs="Arial"/>
                <w:color w:val="000000"/>
                <w:sz w:val="14"/>
                <w:szCs w:val="14"/>
                <w:lang w:eastAsia="id-ID"/>
              </w:rPr>
            </w:pPr>
            <w:r w:rsidRPr="00420F9F">
              <w:rPr>
                <w:rFonts w:ascii="Arial" w:eastAsia="Arial" w:hAnsi="Arial" w:cs="Arial"/>
                <w:color w:val="000000"/>
                <w:sz w:val="14"/>
                <w:szCs w:val="14"/>
                <w:lang w:eastAsia="id-ID"/>
              </w:rPr>
              <w:t>,126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EA98391" w14:textId="77777777" w:rsidR="00400A31" w:rsidRPr="00420F9F" w:rsidRDefault="00400A31" w:rsidP="00400A31">
            <w:pPr>
              <w:spacing w:after="0" w:line="240" w:lineRule="auto"/>
              <w:ind w:left="60" w:right="60"/>
              <w:jc w:val="right"/>
              <w:rPr>
                <w:rFonts w:ascii="Arial" w:eastAsia="Arial" w:hAnsi="Arial" w:cs="Arial"/>
                <w:color w:val="000000"/>
                <w:sz w:val="14"/>
                <w:szCs w:val="14"/>
                <w:lang w:eastAsia="id-ID"/>
              </w:rPr>
            </w:pPr>
            <w:r w:rsidRPr="00420F9F">
              <w:rPr>
                <w:rFonts w:ascii="Arial" w:eastAsia="Arial" w:hAnsi="Arial" w:cs="Arial"/>
                <w:color w:val="000000"/>
                <w:sz w:val="14"/>
                <w:szCs w:val="14"/>
                <w:lang w:eastAsia="id-ID"/>
              </w:rPr>
              <w:t>,106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829231F" w14:textId="77777777" w:rsidR="00400A31" w:rsidRPr="00420F9F" w:rsidRDefault="00400A31" w:rsidP="00400A31">
            <w:pPr>
              <w:spacing w:after="0" w:line="240" w:lineRule="auto"/>
              <w:ind w:left="60" w:right="60"/>
              <w:jc w:val="right"/>
              <w:rPr>
                <w:rFonts w:ascii="Arial" w:eastAsia="Arial" w:hAnsi="Arial" w:cs="Arial"/>
                <w:color w:val="000000"/>
                <w:sz w:val="14"/>
                <w:szCs w:val="14"/>
                <w:lang w:eastAsia="id-ID"/>
              </w:rPr>
            </w:pPr>
            <w:r w:rsidRPr="00420F9F">
              <w:rPr>
                <w:rFonts w:ascii="Arial" w:eastAsia="Arial" w:hAnsi="Arial" w:cs="Arial"/>
                <w:color w:val="000000"/>
                <w:sz w:val="14"/>
                <w:szCs w:val="14"/>
                <w:lang w:eastAsia="id-ID"/>
              </w:rPr>
              <w:t>,127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D35471D" w14:textId="77777777" w:rsidR="00400A31" w:rsidRPr="00420F9F" w:rsidRDefault="00400A31" w:rsidP="00400A31">
            <w:pPr>
              <w:spacing w:after="0" w:line="240" w:lineRule="auto"/>
              <w:ind w:left="60" w:right="60"/>
              <w:jc w:val="right"/>
              <w:rPr>
                <w:rFonts w:ascii="Arial" w:eastAsia="Arial" w:hAnsi="Arial" w:cs="Arial"/>
                <w:color w:val="000000"/>
                <w:sz w:val="14"/>
                <w:szCs w:val="14"/>
                <w:lang w:eastAsia="id-ID"/>
              </w:rPr>
            </w:pPr>
            <w:r w:rsidRPr="00420F9F">
              <w:rPr>
                <w:rFonts w:ascii="Arial" w:eastAsia="Arial" w:hAnsi="Arial" w:cs="Arial"/>
                <w:color w:val="000000"/>
                <w:sz w:val="14"/>
                <w:szCs w:val="14"/>
                <w:lang w:eastAsia="id-ID"/>
              </w:rPr>
              <w:t>,122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FF5D7C2" w14:textId="77777777" w:rsidR="00400A31" w:rsidRPr="00420F9F" w:rsidRDefault="00400A31" w:rsidP="00400A31">
            <w:pPr>
              <w:spacing w:after="0" w:line="240" w:lineRule="auto"/>
              <w:ind w:left="60" w:right="60"/>
              <w:jc w:val="right"/>
              <w:rPr>
                <w:rFonts w:ascii="Arial" w:eastAsia="Arial" w:hAnsi="Arial" w:cs="Arial"/>
                <w:color w:val="000000"/>
                <w:sz w:val="14"/>
                <w:szCs w:val="14"/>
                <w:lang w:eastAsia="id-ID"/>
              </w:rPr>
            </w:pPr>
            <w:r w:rsidRPr="00420F9F">
              <w:rPr>
                <w:rFonts w:ascii="Arial" w:eastAsia="Arial" w:hAnsi="Arial" w:cs="Arial"/>
                <w:color w:val="000000"/>
                <w:sz w:val="14"/>
                <w:szCs w:val="14"/>
                <w:lang w:eastAsia="id-ID"/>
              </w:rPr>
              <w:t>,130</w:t>
            </w:r>
          </w:p>
        </w:tc>
      </w:tr>
      <w:tr w:rsidR="00400A31" w:rsidRPr="00420F9F" w14:paraId="4869ED43" w14:textId="77777777" w:rsidTr="00383BE3">
        <w:trPr>
          <w:cantSplit/>
        </w:trPr>
        <w:tc>
          <w:tcPr>
            <w:tcW w:w="2085" w:type="dxa"/>
            <w:gridSpan w:val="2"/>
            <w:tcBorders>
              <w:top w:val="single" w:sz="4" w:space="0" w:color="auto"/>
              <w:left w:val="single" w:sz="4" w:space="0" w:color="auto"/>
              <w:bottom w:val="single" w:sz="4" w:space="0" w:color="auto"/>
              <w:right w:val="single" w:sz="4" w:space="0" w:color="auto"/>
            </w:tcBorders>
            <w:shd w:val="clear" w:color="auto" w:fill="FFFFFF"/>
          </w:tcPr>
          <w:p w14:paraId="6694B822" w14:textId="77777777" w:rsidR="00400A31" w:rsidRPr="00420F9F" w:rsidRDefault="00400A31" w:rsidP="00400A31">
            <w:pPr>
              <w:spacing w:after="0" w:line="240" w:lineRule="auto"/>
              <w:ind w:left="60" w:right="60"/>
              <w:rPr>
                <w:rFonts w:ascii="Arial" w:eastAsia="Arial" w:hAnsi="Arial" w:cs="Arial"/>
                <w:color w:val="000000"/>
                <w:sz w:val="14"/>
                <w:szCs w:val="14"/>
                <w:lang w:eastAsia="id-ID"/>
              </w:rPr>
            </w:pPr>
            <w:r w:rsidRPr="00420F9F">
              <w:rPr>
                <w:rFonts w:ascii="Arial" w:eastAsia="Arial" w:hAnsi="Arial" w:cs="Arial"/>
                <w:color w:val="000000"/>
                <w:sz w:val="14"/>
                <w:szCs w:val="14"/>
                <w:lang w:eastAsia="id-ID"/>
              </w:rPr>
              <w:t>Asymp. Sig. (2-tailed)</w:t>
            </w:r>
          </w:p>
        </w:tc>
        <w:tc>
          <w:tcPr>
            <w:tcW w:w="1149" w:type="dxa"/>
            <w:tcBorders>
              <w:top w:val="single" w:sz="4" w:space="0" w:color="auto"/>
              <w:left w:val="single" w:sz="4" w:space="0" w:color="auto"/>
              <w:bottom w:val="single" w:sz="4" w:space="0" w:color="auto"/>
              <w:right w:val="single" w:sz="4" w:space="0" w:color="auto"/>
            </w:tcBorders>
            <w:shd w:val="clear" w:color="auto" w:fill="FFFFFF"/>
            <w:vAlign w:val="center"/>
          </w:tcPr>
          <w:p w14:paraId="7268E8AF" w14:textId="77777777" w:rsidR="00400A31" w:rsidRPr="00420F9F" w:rsidRDefault="00400A31" w:rsidP="00400A31">
            <w:pPr>
              <w:spacing w:after="0" w:line="240" w:lineRule="auto"/>
              <w:ind w:left="60" w:right="60"/>
              <w:jc w:val="right"/>
              <w:rPr>
                <w:rFonts w:ascii="Arial" w:eastAsia="Arial" w:hAnsi="Arial" w:cs="Arial"/>
                <w:color w:val="000000"/>
                <w:sz w:val="14"/>
                <w:szCs w:val="14"/>
                <w:lang w:eastAsia="id-ID"/>
              </w:rPr>
            </w:pPr>
            <w:r w:rsidRPr="00420F9F">
              <w:rPr>
                <w:rFonts w:ascii="Arial" w:eastAsia="Arial" w:hAnsi="Arial" w:cs="Arial"/>
                <w:color w:val="000000"/>
                <w:sz w:val="14"/>
                <w:szCs w:val="14"/>
                <w:lang w:eastAsia="id-ID"/>
              </w:rPr>
              <w:t>,057</w:t>
            </w:r>
            <w:r w:rsidRPr="00420F9F">
              <w:rPr>
                <w:rFonts w:ascii="Arial" w:eastAsia="Arial" w:hAnsi="Arial" w:cs="Arial"/>
                <w:color w:val="000000"/>
                <w:sz w:val="14"/>
                <w:szCs w:val="14"/>
                <w:vertAlign w:val="superscript"/>
                <w:lang w:eastAsia="id-ID"/>
              </w:rPr>
              <w:t>c</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DB376D6" w14:textId="77777777" w:rsidR="00400A31" w:rsidRPr="00420F9F" w:rsidRDefault="00400A31" w:rsidP="00400A31">
            <w:pPr>
              <w:spacing w:after="0" w:line="240" w:lineRule="auto"/>
              <w:ind w:left="60" w:right="60"/>
              <w:jc w:val="right"/>
              <w:rPr>
                <w:rFonts w:ascii="Arial" w:eastAsia="Arial" w:hAnsi="Arial" w:cs="Arial"/>
                <w:color w:val="000000"/>
                <w:sz w:val="14"/>
                <w:szCs w:val="14"/>
                <w:lang w:eastAsia="id-ID"/>
              </w:rPr>
            </w:pPr>
            <w:r w:rsidRPr="00420F9F">
              <w:rPr>
                <w:rFonts w:ascii="Arial" w:eastAsia="Arial" w:hAnsi="Arial" w:cs="Arial"/>
                <w:color w:val="000000"/>
                <w:sz w:val="14"/>
                <w:szCs w:val="14"/>
                <w:lang w:eastAsia="id-ID"/>
              </w:rPr>
              <w:t>,067</w:t>
            </w:r>
            <w:r w:rsidRPr="00420F9F">
              <w:rPr>
                <w:rFonts w:ascii="Arial" w:eastAsia="Arial" w:hAnsi="Arial" w:cs="Arial"/>
                <w:color w:val="000000"/>
                <w:sz w:val="14"/>
                <w:szCs w:val="14"/>
                <w:vertAlign w:val="superscript"/>
                <w:lang w:eastAsia="id-ID"/>
              </w:rPr>
              <w:t>c</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8E2D3EC" w14:textId="77777777" w:rsidR="00400A31" w:rsidRPr="00420F9F" w:rsidRDefault="00400A31" w:rsidP="00400A31">
            <w:pPr>
              <w:spacing w:after="0" w:line="240" w:lineRule="auto"/>
              <w:ind w:left="60" w:right="60"/>
              <w:jc w:val="right"/>
              <w:rPr>
                <w:rFonts w:ascii="Arial" w:eastAsia="Arial" w:hAnsi="Arial" w:cs="Arial"/>
                <w:color w:val="000000"/>
                <w:sz w:val="14"/>
                <w:szCs w:val="14"/>
                <w:lang w:eastAsia="id-ID"/>
              </w:rPr>
            </w:pPr>
            <w:r w:rsidRPr="00420F9F">
              <w:rPr>
                <w:rFonts w:ascii="Arial" w:eastAsia="Arial" w:hAnsi="Arial" w:cs="Arial"/>
                <w:color w:val="000000"/>
                <w:sz w:val="14"/>
                <w:szCs w:val="14"/>
                <w:lang w:eastAsia="id-ID"/>
              </w:rPr>
              <w:t>,070</w:t>
            </w:r>
            <w:r w:rsidRPr="00420F9F">
              <w:rPr>
                <w:rFonts w:ascii="Arial" w:eastAsia="Arial" w:hAnsi="Arial" w:cs="Arial"/>
                <w:color w:val="000000"/>
                <w:sz w:val="14"/>
                <w:szCs w:val="14"/>
                <w:vertAlign w:val="superscript"/>
                <w:lang w:eastAsia="id-ID"/>
              </w:rPr>
              <w:t>c</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0E8D8F5" w14:textId="77777777" w:rsidR="00400A31" w:rsidRPr="00420F9F" w:rsidRDefault="00400A31" w:rsidP="00400A31">
            <w:pPr>
              <w:spacing w:after="0" w:line="240" w:lineRule="auto"/>
              <w:ind w:left="60" w:right="60"/>
              <w:jc w:val="right"/>
              <w:rPr>
                <w:rFonts w:ascii="Arial" w:eastAsia="Arial" w:hAnsi="Arial" w:cs="Arial"/>
                <w:color w:val="000000"/>
                <w:sz w:val="14"/>
                <w:szCs w:val="14"/>
                <w:lang w:eastAsia="id-ID"/>
              </w:rPr>
            </w:pPr>
            <w:r w:rsidRPr="00420F9F">
              <w:rPr>
                <w:rFonts w:ascii="Arial" w:eastAsia="Arial" w:hAnsi="Arial" w:cs="Arial"/>
                <w:color w:val="000000"/>
                <w:sz w:val="14"/>
                <w:szCs w:val="14"/>
                <w:lang w:eastAsia="id-ID"/>
              </w:rPr>
              <w:t>,089</w:t>
            </w:r>
            <w:r w:rsidRPr="00420F9F">
              <w:rPr>
                <w:rFonts w:ascii="Arial" w:eastAsia="Arial" w:hAnsi="Arial" w:cs="Arial"/>
                <w:color w:val="000000"/>
                <w:sz w:val="14"/>
                <w:szCs w:val="14"/>
                <w:vertAlign w:val="superscript"/>
                <w:lang w:eastAsia="id-ID"/>
              </w:rPr>
              <w:t>c</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FD7E8C7" w14:textId="77777777" w:rsidR="00400A31" w:rsidRPr="00420F9F" w:rsidRDefault="00400A31" w:rsidP="00400A31">
            <w:pPr>
              <w:spacing w:after="0" w:line="240" w:lineRule="auto"/>
              <w:ind w:left="60" w:right="60"/>
              <w:jc w:val="right"/>
              <w:rPr>
                <w:rFonts w:ascii="Arial" w:eastAsia="Arial" w:hAnsi="Arial" w:cs="Arial"/>
                <w:color w:val="000000"/>
                <w:sz w:val="14"/>
                <w:szCs w:val="14"/>
                <w:lang w:eastAsia="id-ID"/>
              </w:rPr>
            </w:pPr>
            <w:r w:rsidRPr="00420F9F">
              <w:rPr>
                <w:rFonts w:ascii="Arial" w:eastAsia="Arial" w:hAnsi="Arial" w:cs="Arial"/>
                <w:color w:val="000000"/>
                <w:sz w:val="14"/>
                <w:szCs w:val="14"/>
                <w:lang w:eastAsia="id-ID"/>
              </w:rPr>
              <w:t>,073</w:t>
            </w:r>
            <w:r w:rsidRPr="00420F9F">
              <w:rPr>
                <w:rFonts w:ascii="Arial" w:eastAsia="Arial" w:hAnsi="Arial" w:cs="Arial"/>
                <w:color w:val="000000"/>
                <w:sz w:val="14"/>
                <w:szCs w:val="14"/>
                <w:vertAlign w:val="superscript"/>
                <w:lang w:eastAsia="id-ID"/>
              </w:rPr>
              <w:t>c</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909CF7E" w14:textId="77777777" w:rsidR="00400A31" w:rsidRPr="00420F9F" w:rsidRDefault="00400A31" w:rsidP="00400A31">
            <w:pPr>
              <w:spacing w:after="0" w:line="240" w:lineRule="auto"/>
              <w:ind w:left="60" w:right="60"/>
              <w:jc w:val="right"/>
              <w:rPr>
                <w:rFonts w:ascii="Arial" w:eastAsia="Arial" w:hAnsi="Arial" w:cs="Arial"/>
                <w:color w:val="000000"/>
                <w:sz w:val="14"/>
                <w:szCs w:val="14"/>
                <w:lang w:eastAsia="id-ID"/>
              </w:rPr>
            </w:pPr>
            <w:r w:rsidRPr="00420F9F">
              <w:rPr>
                <w:rFonts w:ascii="Arial" w:eastAsia="Arial" w:hAnsi="Arial" w:cs="Arial"/>
                <w:color w:val="000000"/>
                <w:sz w:val="14"/>
                <w:szCs w:val="14"/>
                <w:lang w:eastAsia="id-ID"/>
              </w:rPr>
              <w:t>,200</w:t>
            </w:r>
            <w:r w:rsidRPr="00420F9F">
              <w:rPr>
                <w:rFonts w:ascii="Arial" w:eastAsia="Arial" w:hAnsi="Arial" w:cs="Arial"/>
                <w:color w:val="000000"/>
                <w:sz w:val="14"/>
                <w:szCs w:val="14"/>
                <w:vertAlign w:val="superscript"/>
                <w:lang w:eastAsia="id-ID"/>
              </w:rPr>
              <w:t>c</w:t>
            </w:r>
          </w:p>
        </w:tc>
      </w:tr>
      <w:tr w:rsidR="00400A31" w:rsidRPr="00420F9F" w14:paraId="3D5A5D1D" w14:textId="77777777" w:rsidTr="00383BE3">
        <w:trPr>
          <w:cantSplit/>
        </w:trPr>
        <w:tc>
          <w:tcPr>
            <w:tcW w:w="8053" w:type="dxa"/>
            <w:gridSpan w:val="8"/>
            <w:tcBorders>
              <w:top w:val="single" w:sz="4" w:space="0" w:color="auto"/>
              <w:left w:val="nil"/>
              <w:bottom w:val="nil"/>
              <w:right w:val="nil"/>
            </w:tcBorders>
            <w:shd w:val="clear" w:color="auto" w:fill="FFFFFF"/>
          </w:tcPr>
          <w:p w14:paraId="22C01109" w14:textId="77777777" w:rsidR="00400A31" w:rsidRPr="00420F9F" w:rsidRDefault="00400A31" w:rsidP="00400A31">
            <w:pPr>
              <w:spacing w:after="0" w:line="240" w:lineRule="auto"/>
              <w:ind w:left="60" w:right="60"/>
              <w:rPr>
                <w:rFonts w:ascii="Arial" w:eastAsia="Arial" w:hAnsi="Arial" w:cs="Arial"/>
                <w:color w:val="000000"/>
                <w:sz w:val="18"/>
                <w:szCs w:val="18"/>
                <w:lang w:eastAsia="id-ID"/>
              </w:rPr>
            </w:pPr>
          </w:p>
        </w:tc>
      </w:tr>
    </w:tbl>
    <w:p w14:paraId="4EB2E904" w14:textId="77777777" w:rsidR="00400A31" w:rsidRPr="00420F9F" w:rsidRDefault="00400A31" w:rsidP="00400A31">
      <w:pPr>
        <w:spacing w:after="0" w:line="240" w:lineRule="auto"/>
        <w:ind w:firstLine="720"/>
        <w:jc w:val="both"/>
        <w:rPr>
          <w:rFonts w:ascii="Arial" w:eastAsia="Arial" w:hAnsi="Arial" w:cs="Arial"/>
          <w:color w:val="000000"/>
          <w:sz w:val="24"/>
          <w:szCs w:val="24"/>
          <w:lang w:eastAsia="id-ID"/>
        </w:rPr>
      </w:pPr>
      <w:r w:rsidRPr="00420F9F">
        <w:rPr>
          <w:rFonts w:ascii="Arial" w:eastAsia="Arial" w:hAnsi="Arial" w:cs="Arial"/>
          <w:color w:val="000000"/>
          <w:sz w:val="24"/>
          <w:szCs w:val="24"/>
          <w:lang w:eastAsia="id-ID"/>
        </w:rPr>
        <w:t xml:space="preserve">Data pada tabel di atas menunjukkan bahwa semua data variabel yang terdiri dari variabel kompetensi, budaya kerja, etos kerja, komitmen organisasi, kepuasan kerja dan kinerja anggota DPRD, mengikuti sebaran data normal dengan menggunakan uji </w:t>
      </w:r>
      <w:r w:rsidRPr="00420F9F">
        <w:rPr>
          <w:rFonts w:ascii="Arial" w:eastAsia="Arial" w:hAnsi="Arial" w:cs="Arial"/>
          <w:i/>
          <w:color w:val="000000"/>
          <w:sz w:val="24"/>
          <w:szCs w:val="24"/>
          <w:lang w:eastAsia="id-ID"/>
        </w:rPr>
        <w:t>Kolmogorov-Smirnov</w:t>
      </w:r>
      <w:r w:rsidRPr="00420F9F">
        <w:rPr>
          <w:rFonts w:ascii="Arial" w:eastAsia="Arial" w:hAnsi="Arial" w:cs="Arial"/>
          <w:color w:val="000000"/>
          <w:sz w:val="24"/>
          <w:szCs w:val="24"/>
          <w:lang w:eastAsia="id-ID"/>
        </w:rPr>
        <w:t xml:space="preserve"> menunjukkan nilai p-</w:t>
      </w:r>
      <w:r w:rsidRPr="00420F9F">
        <w:rPr>
          <w:rFonts w:ascii="Arial" w:eastAsia="Arial" w:hAnsi="Arial" w:cs="Arial"/>
          <w:i/>
          <w:color w:val="000000"/>
          <w:sz w:val="24"/>
          <w:szCs w:val="24"/>
          <w:lang w:eastAsia="id-ID"/>
        </w:rPr>
        <w:t xml:space="preserve">value </w:t>
      </w:r>
      <w:r w:rsidRPr="00420F9F">
        <w:rPr>
          <w:rFonts w:ascii="Arial" w:eastAsia="Arial" w:hAnsi="Arial" w:cs="Arial"/>
          <w:color w:val="000000"/>
          <w:sz w:val="24"/>
          <w:szCs w:val="24"/>
          <w:lang w:eastAsia="id-ID"/>
        </w:rPr>
        <w:t xml:space="preserve">&gt; 0.05, dimana </w:t>
      </w:r>
      <w:r w:rsidRPr="00420F9F">
        <w:rPr>
          <w:rFonts w:ascii="Arial" w:eastAsia="Arial" w:hAnsi="Arial" w:cs="Arial"/>
          <w:i/>
          <w:color w:val="000000"/>
          <w:sz w:val="24"/>
          <w:szCs w:val="24"/>
          <w:lang w:eastAsia="id-ID"/>
        </w:rPr>
        <w:t>Asymp</w:t>
      </w:r>
      <w:r w:rsidRPr="00420F9F">
        <w:rPr>
          <w:rFonts w:ascii="Arial" w:eastAsia="Arial" w:hAnsi="Arial" w:cs="Arial"/>
          <w:color w:val="000000"/>
          <w:sz w:val="24"/>
          <w:szCs w:val="24"/>
          <w:lang w:eastAsia="id-ID"/>
        </w:rPr>
        <w:t>, signifikansi yang diperoleh dari hasil pengolahan untuk X</w:t>
      </w:r>
      <w:r w:rsidRPr="00420F9F">
        <w:rPr>
          <w:rFonts w:ascii="Arial" w:eastAsia="Arial" w:hAnsi="Arial" w:cs="Arial"/>
          <w:color w:val="000000"/>
          <w:sz w:val="24"/>
          <w:szCs w:val="24"/>
          <w:vertAlign w:val="subscript"/>
          <w:lang w:eastAsia="id-ID"/>
        </w:rPr>
        <w:t>1</w:t>
      </w:r>
      <w:r w:rsidRPr="00420F9F">
        <w:rPr>
          <w:rFonts w:ascii="Arial" w:eastAsia="Arial" w:hAnsi="Arial" w:cs="Arial"/>
          <w:color w:val="000000"/>
          <w:sz w:val="24"/>
          <w:szCs w:val="24"/>
          <w:lang w:eastAsia="id-ID"/>
        </w:rPr>
        <w:t xml:space="preserve"> =0,057 , X</w:t>
      </w:r>
      <w:r w:rsidRPr="00420F9F">
        <w:rPr>
          <w:rFonts w:ascii="Arial" w:eastAsia="Arial" w:hAnsi="Arial" w:cs="Arial"/>
          <w:color w:val="000000"/>
          <w:sz w:val="24"/>
          <w:szCs w:val="24"/>
          <w:vertAlign w:val="subscript"/>
          <w:lang w:eastAsia="id-ID"/>
        </w:rPr>
        <w:t>2</w:t>
      </w:r>
      <w:r w:rsidRPr="00420F9F">
        <w:rPr>
          <w:rFonts w:ascii="Arial" w:eastAsia="Arial" w:hAnsi="Arial" w:cs="Arial"/>
          <w:color w:val="000000"/>
          <w:sz w:val="24"/>
          <w:szCs w:val="24"/>
          <w:lang w:eastAsia="id-ID"/>
        </w:rPr>
        <w:t xml:space="preserve"> = 0,067  X</w:t>
      </w:r>
      <w:r w:rsidRPr="00420F9F">
        <w:rPr>
          <w:rFonts w:ascii="Arial" w:eastAsia="Arial" w:hAnsi="Arial" w:cs="Arial"/>
          <w:color w:val="000000"/>
          <w:sz w:val="24"/>
          <w:szCs w:val="24"/>
          <w:vertAlign w:val="subscript"/>
          <w:lang w:eastAsia="id-ID"/>
        </w:rPr>
        <w:t>3</w:t>
      </w:r>
      <w:r w:rsidRPr="00420F9F">
        <w:rPr>
          <w:rFonts w:ascii="Arial" w:eastAsia="Arial" w:hAnsi="Arial" w:cs="Arial"/>
          <w:color w:val="000000"/>
          <w:sz w:val="24"/>
          <w:szCs w:val="24"/>
          <w:lang w:eastAsia="id-ID"/>
        </w:rPr>
        <w:t xml:space="preserve"> = 0,070, Y</w:t>
      </w:r>
      <w:r w:rsidRPr="00420F9F">
        <w:rPr>
          <w:rFonts w:ascii="Arial" w:eastAsia="Arial" w:hAnsi="Arial" w:cs="Arial"/>
          <w:color w:val="000000"/>
          <w:sz w:val="24"/>
          <w:szCs w:val="24"/>
          <w:vertAlign w:val="subscript"/>
          <w:lang w:eastAsia="id-ID"/>
        </w:rPr>
        <w:t xml:space="preserve">1 </w:t>
      </w:r>
      <w:r w:rsidRPr="00420F9F">
        <w:rPr>
          <w:rFonts w:ascii="Arial" w:eastAsia="Arial" w:hAnsi="Arial" w:cs="Arial"/>
          <w:color w:val="000000"/>
          <w:sz w:val="24"/>
          <w:szCs w:val="24"/>
          <w:lang w:eastAsia="id-ID"/>
        </w:rPr>
        <w:t>= 0,089, dan Y</w:t>
      </w:r>
      <w:r w:rsidRPr="00420F9F">
        <w:rPr>
          <w:rFonts w:ascii="Arial" w:eastAsia="Arial" w:hAnsi="Arial" w:cs="Arial"/>
          <w:color w:val="000000"/>
          <w:sz w:val="24"/>
          <w:szCs w:val="24"/>
          <w:vertAlign w:val="subscript"/>
          <w:lang w:eastAsia="id-ID"/>
        </w:rPr>
        <w:t>2</w:t>
      </w:r>
      <w:r w:rsidRPr="00420F9F">
        <w:rPr>
          <w:rFonts w:ascii="Arial" w:eastAsia="Arial" w:hAnsi="Arial" w:cs="Arial"/>
          <w:color w:val="000000"/>
          <w:sz w:val="24"/>
          <w:szCs w:val="24"/>
          <w:lang w:eastAsia="id-ID"/>
        </w:rPr>
        <w:t xml:space="preserve"> = 0,073 , dan Z = 0,200, lebih besar dari taraf signifikansinya, maka data untuk mengukur variabel penelitian menunjukkan hasil yang tidak tidak ada perbedaan signifikan atau menerima H</w:t>
      </w:r>
      <w:r w:rsidRPr="00420F9F">
        <w:rPr>
          <w:rFonts w:ascii="Arial" w:eastAsia="Arial" w:hAnsi="Arial" w:cs="Arial"/>
          <w:color w:val="000000"/>
          <w:sz w:val="24"/>
          <w:szCs w:val="24"/>
          <w:vertAlign w:val="subscript"/>
          <w:lang w:eastAsia="id-ID"/>
        </w:rPr>
        <w:t>a</w:t>
      </w:r>
      <w:r w:rsidRPr="00420F9F">
        <w:rPr>
          <w:rFonts w:ascii="Arial" w:eastAsia="Arial" w:hAnsi="Arial" w:cs="Arial"/>
          <w:color w:val="000000"/>
          <w:sz w:val="24"/>
          <w:szCs w:val="24"/>
          <w:lang w:eastAsia="id-ID"/>
        </w:rPr>
        <w:t>, artinya bahwa sampel berasal dari populasi yang berdistribusi normal atau tidak ada perbedaan yang signifikan antara data sampel yang berasal dari populasi berdistribusi normal.</w:t>
      </w:r>
    </w:p>
    <w:p w14:paraId="3C2662CC" w14:textId="4FC523D9" w:rsidR="00400A31" w:rsidRPr="00420F9F" w:rsidRDefault="00400A31" w:rsidP="002C739B">
      <w:pPr>
        <w:keepNext/>
        <w:spacing w:line="240" w:lineRule="auto"/>
        <w:rPr>
          <w:rFonts w:ascii="Arial" w:eastAsia="Arial" w:hAnsi="Arial" w:cs="Arial"/>
          <w:b/>
          <w:sz w:val="24"/>
          <w:szCs w:val="24"/>
          <w:lang w:eastAsia="id-ID"/>
        </w:rPr>
      </w:pPr>
      <w:r w:rsidRPr="00420F9F">
        <w:rPr>
          <w:rFonts w:ascii="Arial" w:eastAsia="Arial" w:hAnsi="Arial" w:cs="Arial"/>
          <w:b/>
          <w:sz w:val="24"/>
          <w:szCs w:val="24"/>
          <w:lang w:eastAsia="id-ID"/>
        </w:rPr>
        <w:lastRenderedPageBreak/>
        <w:t>Hasil Penelitian Deskriptif</w:t>
      </w:r>
    </w:p>
    <w:p w14:paraId="27A90AAC" w14:textId="77777777" w:rsidR="00400A31" w:rsidRPr="00420F9F" w:rsidRDefault="00400A31" w:rsidP="00F91614">
      <w:pPr>
        <w:spacing w:after="0" w:line="240" w:lineRule="auto"/>
        <w:ind w:firstLine="567"/>
        <w:jc w:val="both"/>
        <w:rPr>
          <w:rFonts w:ascii="Arial" w:eastAsia="Arial" w:hAnsi="Arial" w:cs="Arial"/>
          <w:i/>
          <w:color w:val="000000"/>
          <w:sz w:val="24"/>
          <w:szCs w:val="24"/>
          <w:lang w:eastAsia="id-ID"/>
        </w:rPr>
      </w:pPr>
      <w:r w:rsidRPr="00420F9F">
        <w:rPr>
          <w:rFonts w:ascii="Arial" w:eastAsia="Arial" w:hAnsi="Arial" w:cs="Arial"/>
          <w:color w:val="000000"/>
          <w:sz w:val="24"/>
          <w:szCs w:val="24"/>
          <w:lang w:eastAsia="id-ID"/>
        </w:rPr>
        <w:t>Analisis deskriptif bertujuan untuk mendeskripsikan mengenai tanggapan dari responden tentang kompetensi, budaya kerja, dan etos kerja sebagai variabel bebas (</w:t>
      </w:r>
      <w:r w:rsidRPr="00420F9F">
        <w:rPr>
          <w:rFonts w:ascii="Arial" w:eastAsia="Arial" w:hAnsi="Arial" w:cs="Arial"/>
          <w:i/>
          <w:color w:val="000000"/>
          <w:sz w:val="24"/>
          <w:szCs w:val="24"/>
          <w:lang w:eastAsia="id-ID"/>
        </w:rPr>
        <w:t xml:space="preserve">independent), </w:t>
      </w:r>
      <w:r w:rsidRPr="00420F9F">
        <w:rPr>
          <w:rFonts w:ascii="Arial" w:eastAsia="Arial" w:hAnsi="Arial" w:cs="Arial"/>
          <w:color w:val="000000"/>
          <w:sz w:val="24"/>
          <w:szCs w:val="24"/>
          <w:lang w:eastAsia="id-ID"/>
        </w:rPr>
        <w:t>komitmen organisasi dan kepuasan kerja sebagai variabel antara (</w:t>
      </w:r>
      <w:r w:rsidRPr="00420F9F">
        <w:rPr>
          <w:rFonts w:ascii="Arial" w:eastAsia="Arial" w:hAnsi="Arial" w:cs="Arial"/>
          <w:i/>
          <w:color w:val="000000"/>
          <w:sz w:val="24"/>
          <w:szCs w:val="24"/>
          <w:lang w:eastAsia="id-ID"/>
        </w:rPr>
        <w:t>intervening)</w:t>
      </w:r>
      <w:r w:rsidRPr="00420F9F">
        <w:rPr>
          <w:rFonts w:ascii="Arial" w:eastAsia="Arial" w:hAnsi="Arial" w:cs="Arial"/>
          <w:color w:val="000000"/>
          <w:sz w:val="24"/>
          <w:szCs w:val="24"/>
          <w:lang w:eastAsia="id-ID"/>
        </w:rPr>
        <w:t>, dan kinerja anggota DPRD sebagai variabel terikat (</w:t>
      </w:r>
      <w:r w:rsidRPr="00420F9F">
        <w:rPr>
          <w:rFonts w:ascii="Arial" w:eastAsia="Arial" w:hAnsi="Arial" w:cs="Arial"/>
          <w:i/>
          <w:color w:val="000000"/>
          <w:sz w:val="24"/>
          <w:szCs w:val="24"/>
          <w:lang w:eastAsia="id-ID"/>
        </w:rPr>
        <w:t>dependent).</w:t>
      </w:r>
    </w:p>
    <w:p w14:paraId="1B0B24CE" w14:textId="77777777" w:rsidR="00400A31" w:rsidRPr="00420F9F" w:rsidRDefault="00400A31" w:rsidP="00400A31">
      <w:pPr>
        <w:spacing w:after="0" w:line="240" w:lineRule="auto"/>
        <w:jc w:val="both"/>
        <w:rPr>
          <w:rFonts w:ascii="Arial" w:eastAsia="Arial" w:hAnsi="Arial" w:cs="Arial"/>
          <w:color w:val="000000"/>
          <w:sz w:val="24"/>
          <w:szCs w:val="24"/>
          <w:lang w:eastAsia="id-ID"/>
        </w:rPr>
      </w:pPr>
      <w:r w:rsidRPr="00420F9F">
        <w:rPr>
          <w:rFonts w:ascii="Arial" w:eastAsia="Arial" w:hAnsi="Arial" w:cs="Arial"/>
          <w:color w:val="000000"/>
          <w:sz w:val="24"/>
          <w:szCs w:val="24"/>
          <w:lang w:eastAsia="id-ID"/>
        </w:rPr>
        <w:tab/>
      </w:r>
    </w:p>
    <w:p w14:paraId="158FAEC8" w14:textId="34B3D5EA" w:rsidR="00400A31" w:rsidRPr="00420F9F" w:rsidRDefault="00400A31" w:rsidP="00F91614">
      <w:pPr>
        <w:pStyle w:val="ListParagraph"/>
        <w:numPr>
          <w:ilvl w:val="0"/>
          <w:numId w:val="139"/>
        </w:numPr>
        <w:spacing w:line="240" w:lineRule="auto"/>
        <w:ind w:leftChars="0" w:left="567" w:firstLineChars="0" w:hanging="567"/>
        <w:jc w:val="both"/>
        <w:rPr>
          <w:rFonts w:ascii="Arial" w:eastAsia="Arial" w:hAnsi="Arial" w:cs="Arial"/>
          <w:b/>
          <w:color w:val="000000"/>
          <w:sz w:val="24"/>
          <w:szCs w:val="24"/>
          <w:lang w:eastAsia="id-ID"/>
        </w:rPr>
      </w:pPr>
      <w:r w:rsidRPr="00420F9F">
        <w:rPr>
          <w:rFonts w:ascii="Arial" w:eastAsia="Arial" w:hAnsi="Arial" w:cs="Arial"/>
          <w:b/>
          <w:color w:val="000000"/>
          <w:sz w:val="24"/>
          <w:szCs w:val="24"/>
          <w:lang w:eastAsia="id-ID"/>
        </w:rPr>
        <w:t>Variabel Kompetensi  (X</w:t>
      </w:r>
      <w:r w:rsidRPr="00420F9F">
        <w:rPr>
          <w:rFonts w:ascii="Arial" w:eastAsia="Arial" w:hAnsi="Arial" w:cs="Arial"/>
          <w:b/>
          <w:color w:val="000000"/>
          <w:sz w:val="24"/>
          <w:szCs w:val="24"/>
          <w:vertAlign w:val="subscript"/>
          <w:lang w:eastAsia="id-ID"/>
        </w:rPr>
        <w:t>1</w:t>
      </w:r>
      <w:r w:rsidRPr="00420F9F">
        <w:rPr>
          <w:rFonts w:ascii="Arial" w:eastAsia="Arial" w:hAnsi="Arial" w:cs="Arial"/>
          <w:b/>
          <w:color w:val="000000"/>
          <w:sz w:val="24"/>
          <w:szCs w:val="24"/>
          <w:lang w:eastAsia="id-ID"/>
        </w:rPr>
        <w:t>)</w:t>
      </w:r>
    </w:p>
    <w:p w14:paraId="4430EE1F" w14:textId="77777777" w:rsidR="00400A31" w:rsidRPr="00420F9F" w:rsidRDefault="00400A31" w:rsidP="00F91614">
      <w:pPr>
        <w:spacing w:after="0" w:line="240" w:lineRule="auto"/>
        <w:ind w:firstLine="567"/>
        <w:jc w:val="both"/>
        <w:rPr>
          <w:rFonts w:ascii="Arial" w:eastAsia="Arial" w:hAnsi="Arial" w:cs="Arial"/>
          <w:color w:val="000000"/>
          <w:sz w:val="24"/>
          <w:szCs w:val="24"/>
          <w:lang w:eastAsia="id-ID"/>
        </w:rPr>
      </w:pPr>
      <w:r w:rsidRPr="00420F9F">
        <w:rPr>
          <w:rFonts w:ascii="Arial" w:eastAsia="Arial" w:hAnsi="Arial" w:cs="Arial"/>
          <w:color w:val="000000"/>
          <w:sz w:val="24"/>
          <w:szCs w:val="24"/>
          <w:lang w:eastAsia="id-ID"/>
        </w:rPr>
        <w:t>Hasil penelitian terhadap variabel kompetensi  (X</w:t>
      </w:r>
      <w:r w:rsidRPr="00420F9F">
        <w:rPr>
          <w:rFonts w:ascii="Arial" w:eastAsia="Arial" w:hAnsi="Arial" w:cs="Arial"/>
          <w:color w:val="000000"/>
          <w:sz w:val="24"/>
          <w:szCs w:val="24"/>
          <w:vertAlign w:val="subscript"/>
          <w:lang w:eastAsia="id-ID"/>
        </w:rPr>
        <w:t>1</w:t>
      </w:r>
      <w:r w:rsidRPr="00420F9F">
        <w:rPr>
          <w:rFonts w:ascii="Arial" w:eastAsia="Arial" w:hAnsi="Arial" w:cs="Arial"/>
          <w:color w:val="000000"/>
          <w:sz w:val="24"/>
          <w:szCs w:val="24"/>
          <w:lang w:eastAsia="id-ID"/>
        </w:rPr>
        <w:t>), terdiri dari empat dimensi yaitu</w:t>
      </w:r>
      <w:r w:rsidRPr="00420F9F">
        <w:rPr>
          <w:rFonts w:ascii="Calibri" w:eastAsia="Calibri" w:hAnsi="Calibri" w:cs="Calibri"/>
          <w:lang w:eastAsia="id-ID"/>
        </w:rPr>
        <w:t xml:space="preserve"> </w:t>
      </w:r>
      <w:r w:rsidRPr="00420F9F">
        <w:rPr>
          <w:rFonts w:ascii="Arial" w:eastAsia="Arial" w:hAnsi="Arial" w:cs="Arial"/>
          <w:color w:val="000000"/>
          <w:sz w:val="24"/>
          <w:szCs w:val="24"/>
          <w:lang w:eastAsia="id-ID"/>
        </w:rPr>
        <w:t xml:space="preserve">kompetensi akademik, kompetensi teknik, kompetensi sosial dan kompetensi kepemimpinan.  </w:t>
      </w:r>
      <w:bookmarkStart w:id="20" w:name="_Hlk170715012"/>
      <w:r w:rsidRPr="00420F9F">
        <w:rPr>
          <w:rFonts w:ascii="Arial" w:eastAsia="Arial" w:hAnsi="Arial" w:cs="Arial"/>
          <w:color w:val="FF0000"/>
          <w:sz w:val="24"/>
          <w:szCs w:val="24"/>
          <w:lang w:eastAsia="id-ID"/>
        </w:rPr>
        <w:t>PP No 12 Tahun 2019</w:t>
      </w:r>
      <w:r w:rsidRPr="00420F9F">
        <w:rPr>
          <w:rFonts w:ascii="Arial" w:eastAsia="Arial" w:hAnsi="Arial" w:cs="Arial"/>
          <w:sz w:val="24"/>
          <w:szCs w:val="24"/>
          <w:lang w:eastAsia="id-ID"/>
        </w:rPr>
        <w:t xml:space="preserve">. </w:t>
      </w:r>
      <w:bookmarkEnd w:id="20"/>
      <w:r w:rsidRPr="00420F9F">
        <w:rPr>
          <w:rFonts w:ascii="Arial" w:eastAsia="Arial" w:hAnsi="Arial" w:cs="Arial"/>
          <w:color w:val="000000"/>
          <w:sz w:val="24"/>
          <w:szCs w:val="24"/>
          <w:lang w:eastAsia="id-ID"/>
        </w:rPr>
        <w:t>Berikut ini adalah rekapitulasi dari 16 pernyataan yang diajukan untuk mengukur kepemimpinan transformasional.</w:t>
      </w:r>
    </w:p>
    <w:p w14:paraId="242BEF55" w14:textId="77777777" w:rsidR="00400A31" w:rsidRPr="00420F9F" w:rsidRDefault="00400A31" w:rsidP="00400A31">
      <w:pPr>
        <w:spacing w:after="0" w:line="240" w:lineRule="auto"/>
        <w:ind w:left="1276" w:hanging="1276"/>
        <w:jc w:val="center"/>
        <w:rPr>
          <w:rFonts w:ascii="Arial" w:eastAsia="Arial" w:hAnsi="Arial" w:cs="Arial"/>
          <w:b/>
          <w:sz w:val="16"/>
          <w:szCs w:val="16"/>
          <w:lang w:eastAsia="id-ID"/>
        </w:rPr>
      </w:pPr>
    </w:p>
    <w:p w14:paraId="75331A48" w14:textId="77777777" w:rsidR="00A31AF9" w:rsidRPr="00420F9F" w:rsidRDefault="00400A31" w:rsidP="00F91614">
      <w:pPr>
        <w:widowControl w:val="0"/>
        <w:spacing w:after="0" w:line="240" w:lineRule="auto"/>
        <w:jc w:val="center"/>
        <w:rPr>
          <w:rFonts w:ascii="Arial" w:eastAsia="Arial" w:hAnsi="Arial" w:cs="Arial"/>
          <w:b/>
          <w:color w:val="000000"/>
          <w:sz w:val="24"/>
          <w:szCs w:val="24"/>
          <w:lang w:eastAsia="id-ID"/>
        </w:rPr>
      </w:pPr>
      <w:r w:rsidRPr="00420F9F">
        <w:rPr>
          <w:rFonts w:ascii="Arial" w:eastAsia="Arial" w:hAnsi="Arial" w:cs="Arial"/>
          <w:b/>
          <w:color w:val="000000"/>
          <w:sz w:val="24"/>
          <w:szCs w:val="24"/>
          <w:lang w:eastAsia="id-ID"/>
        </w:rPr>
        <w:t xml:space="preserve">Tabel </w:t>
      </w:r>
      <w:r w:rsidR="00F91614" w:rsidRPr="00420F9F">
        <w:rPr>
          <w:rFonts w:ascii="Arial" w:eastAsia="Arial" w:hAnsi="Arial" w:cs="Arial"/>
          <w:b/>
          <w:color w:val="000000"/>
          <w:sz w:val="24"/>
          <w:szCs w:val="24"/>
          <w:lang w:eastAsia="id-ID"/>
        </w:rPr>
        <w:t>4.</w:t>
      </w:r>
      <w:r w:rsidRPr="00420F9F">
        <w:rPr>
          <w:rFonts w:ascii="Arial" w:eastAsia="Arial" w:hAnsi="Arial" w:cs="Arial"/>
          <w:b/>
          <w:color w:val="000000"/>
          <w:sz w:val="24"/>
          <w:szCs w:val="24"/>
          <w:lang w:eastAsia="id-ID"/>
        </w:rPr>
        <w:t>Rekapitulasi Tanggapan Responden Tentang Kompetensi</w:t>
      </w:r>
    </w:p>
    <w:p w14:paraId="20FF357F" w14:textId="74B8EB98" w:rsidR="00400A31" w:rsidRPr="00420F9F" w:rsidRDefault="00400A31" w:rsidP="00F91614">
      <w:pPr>
        <w:widowControl w:val="0"/>
        <w:spacing w:after="0" w:line="240" w:lineRule="auto"/>
        <w:jc w:val="center"/>
        <w:rPr>
          <w:rFonts w:ascii="Arial" w:eastAsia="Arial" w:hAnsi="Arial" w:cs="Arial"/>
          <w:b/>
          <w:color w:val="000000"/>
          <w:sz w:val="24"/>
          <w:szCs w:val="24"/>
          <w:lang w:eastAsia="id-ID"/>
        </w:rPr>
      </w:pPr>
      <w:r w:rsidRPr="00420F9F">
        <w:rPr>
          <w:rFonts w:ascii="Arial" w:eastAsia="Arial" w:hAnsi="Arial" w:cs="Arial"/>
          <w:b/>
          <w:color w:val="000000"/>
          <w:sz w:val="24"/>
          <w:szCs w:val="24"/>
          <w:lang w:eastAsia="id-ID"/>
        </w:rPr>
        <w:t xml:space="preserve"> </w:t>
      </w:r>
    </w:p>
    <w:tbl>
      <w:tblPr>
        <w:tblW w:w="804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0"/>
        <w:gridCol w:w="2524"/>
        <w:gridCol w:w="1418"/>
        <w:gridCol w:w="1086"/>
        <w:gridCol w:w="2457"/>
      </w:tblGrid>
      <w:tr w:rsidR="00400A31" w:rsidRPr="00420F9F" w14:paraId="45F19266" w14:textId="77777777" w:rsidTr="00F91614">
        <w:trPr>
          <w:trHeight w:val="70"/>
        </w:trPr>
        <w:tc>
          <w:tcPr>
            <w:tcW w:w="560" w:type="dxa"/>
            <w:tcBorders>
              <w:top w:val="single" w:sz="4" w:space="0" w:color="auto"/>
              <w:left w:val="nil"/>
              <w:bottom w:val="single" w:sz="4" w:space="0" w:color="auto"/>
              <w:right w:val="nil"/>
            </w:tcBorders>
            <w:shd w:val="clear" w:color="auto" w:fill="auto"/>
          </w:tcPr>
          <w:p w14:paraId="0CF6D648" w14:textId="77777777" w:rsidR="00400A31" w:rsidRPr="00420F9F" w:rsidRDefault="00400A31" w:rsidP="00400A31">
            <w:pPr>
              <w:widowControl w:val="0"/>
              <w:spacing w:after="0" w:line="240" w:lineRule="auto"/>
              <w:jc w:val="center"/>
              <w:rPr>
                <w:rFonts w:ascii="Arial" w:eastAsia="Arial" w:hAnsi="Arial" w:cs="Arial"/>
                <w:b/>
                <w:color w:val="000000"/>
                <w:lang w:eastAsia="id-ID"/>
              </w:rPr>
            </w:pPr>
            <w:r w:rsidRPr="00420F9F">
              <w:rPr>
                <w:rFonts w:ascii="Arial" w:eastAsia="Arial" w:hAnsi="Arial" w:cs="Arial"/>
                <w:b/>
                <w:color w:val="000000"/>
                <w:lang w:eastAsia="id-ID"/>
              </w:rPr>
              <w:t>NO</w:t>
            </w:r>
          </w:p>
        </w:tc>
        <w:tc>
          <w:tcPr>
            <w:tcW w:w="2524" w:type="dxa"/>
            <w:tcBorders>
              <w:top w:val="single" w:sz="4" w:space="0" w:color="auto"/>
              <w:left w:val="nil"/>
              <w:bottom w:val="single" w:sz="4" w:space="0" w:color="auto"/>
              <w:right w:val="nil"/>
            </w:tcBorders>
            <w:shd w:val="clear" w:color="auto" w:fill="auto"/>
          </w:tcPr>
          <w:p w14:paraId="74874BF7" w14:textId="77777777" w:rsidR="00400A31" w:rsidRPr="00420F9F" w:rsidRDefault="00400A31" w:rsidP="00400A31">
            <w:pPr>
              <w:widowControl w:val="0"/>
              <w:spacing w:after="0" w:line="240" w:lineRule="auto"/>
              <w:jc w:val="center"/>
              <w:rPr>
                <w:rFonts w:ascii="Arial" w:eastAsia="Arial" w:hAnsi="Arial" w:cs="Arial"/>
                <w:b/>
                <w:color w:val="000000"/>
                <w:lang w:eastAsia="id-ID"/>
              </w:rPr>
            </w:pPr>
            <w:r w:rsidRPr="00420F9F">
              <w:rPr>
                <w:rFonts w:ascii="Arial" w:eastAsia="Arial" w:hAnsi="Arial" w:cs="Arial"/>
                <w:b/>
                <w:color w:val="000000"/>
                <w:lang w:eastAsia="id-ID"/>
              </w:rPr>
              <w:t>Dimensi</w:t>
            </w:r>
          </w:p>
        </w:tc>
        <w:tc>
          <w:tcPr>
            <w:tcW w:w="1418" w:type="dxa"/>
            <w:tcBorders>
              <w:top w:val="single" w:sz="4" w:space="0" w:color="auto"/>
              <w:left w:val="nil"/>
              <w:bottom w:val="single" w:sz="4" w:space="0" w:color="auto"/>
              <w:right w:val="nil"/>
            </w:tcBorders>
            <w:shd w:val="clear" w:color="auto" w:fill="auto"/>
          </w:tcPr>
          <w:p w14:paraId="057A2B56" w14:textId="77777777" w:rsidR="00400A31" w:rsidRPr="00420F9F" w:rsidRDefault="00400A31" w:rsidP="00400A31">
            <w:pPr>
              <w:widowControl w:val="0"/>
              <w:spacing w:after="0" w:line="240" w:lineRule="auto"/>
              <w:jc w:val="center"/>
              <w:rPr>
                <w:rFonts w:ascii="Arial" w:eastAsia="Arial" w:hAnsi="Arial" w:cs="Arial"/>
                <w:b/>
                <w:color w:val="000000"/>
                <w:lang w:eastAsia="id-ID"/>
              </w:rPr>
            </w:pPr>
            <w:r w:rsidRPr="00420F9F">
              <w:rPr>
                <w:rFonts w:ascii="Arial" w:eastAsia="Arial" w:hAnsi="Arial" w:cs="Arial"/>
                <w:b/>
                <w:color w:val="000000"/>
                <w:lang w:eastAsia="id-ID"/>
              </w:rPr>
              <w:t>Jumlah Pernyataan</w:t>
            </w:r>
          </w:p>
        </w:tc>
        <w:tc>
          <w:tcPr>
            <w:tcW w:w="1086" w:type="dxa"/>
            <w:tcBorders>
              <w:top w:val="single" w:sz="4" w:space="0" w:color="auto"/>
              <w:left w:val="nil"/>
              <w:bottom w:val="single" w:sz="4" w:space="0" w:color="auto"/>
              <w:right w:val="nil"/>
            </w:tcBorders>
            <w:shd w:val="clear" w:color="auto" w:fill="auto"/>
          </w:tcPr>
          <w:p w14:paraId="3ADD253C" w14:textId="77777777" w:rsidR="00400A31" w:rsidRPr="00420F9F" w:rsidRDefault="00400A31" w:rsidP="00400A31">
            <w:pPr>
              <w:widowControl w:val="0"/>
              <w:spacing w:after="0" w:line="240" w:lineRule="auto"/>
              <w:jc w:val="center"/>
              <w:rPr>
                <w:rFonts w:ascii="Arial" w:eastAsia="Arial" w:hAnsi="Arial" w:cs="Arial"/>
                <w:b/>
                <w:color w:val="000000"/>
                <w:lang w:eastAsia="id-ID"/>
              </w:rPr>
            </w:pPr>
            <w:r w:rsidRPr="00420F9F">
              <w:rPr>
                <w:rFonts w:ascii="Arial" w:eastAsia="Arial" w:hAnsi="Arial" w:cs="Arial"/>
                <w:b/>
                <w:color w:val="000000"/>
                <w:lang w:eastAsia="id-ID"/>
              </w:rPr>
              <w:t>Rata-Rata</w:t>
            </w:r>
          </w:p>
        </w:tc>
        <w:tc>
          <w:tcPr>
            <w:tcW w:w="2457" w:type="dxa"/>
            <w:tcBorders>
              <w:top w:val="single" w:sz="4" w:space="0" w:color="auto"/>
              <w:left w:val="nil"/>
              <w:bottom w:val="single" w:sz="4" w:space="0" w:color="auto"/>
              <w:right w:val="nil"/>
            </w:tcBorders>
            <w:shd w:val="clear" w:color="auto" w:fill="auto"/>
          </w:tcPr>
          <w:p w14:paraId="50EA41F7" w14:textId="77777777" w:rsidR="00400A31" w:rsidRPr="00420F9F" w:rsidRDefault="00400A31" w:rsidP="00400A31">
            <w:pPr>
              <w:widowControl w:val="0"/>
              <w:spacing w:after="0" w:line="240" w:lineRule="auto"/>
              <w:jc w:val="center"/>
              <w:rPr>
                <w:rFonts w:ascii="Arial" w:eastAsia="Arial" w:hAnsi="Arial" w:cs="Arial"/>
                <w:b/>
                <w:color w:val="000000"/>
                <w:lang w:eastAsia="id-ID"/>
              </w:rPr>
            </w:pPr>
            <w:r w:rsidRPr="00420F9F">
              <w:rPr>
                <w:rFonts w:ascii="Arial" w:eastAsia="Arial" w:hAnsi="Arial" w:cs="Arial"/>
                <w:b/>
                <w:color w:val="000000"/>
                <w:lang w:eastAsia="id-ID"/>
              </w:rPr>
              <w:t>Kriteria</w:t>
            </w:r>
          </w:p>
        </w:tc>
      </w:tr>
      <w:tr w:rsidR="00400A31" w:rsidRPr="00420F9F" w14:paraId="1D9F51A0" w14:textId="77777777" w:rsidTr="00F91614">
        <w:trPr>
          <w:trHeight w:val="70"/>
        </w:trPr>
        <w:tc>
          <w:tcPr>
            <w:tcW w:w="560" w:type="dxa"/>
            <w:tcBorders>
              <w:top w:val="single" w:sz="4" w:space="0" w:color="auto"/>
              <w:left w:val="nil"/>
              <w:bottom w:val="nil"/>
              <w:right w:val="nil"/>
            </w:tcBorders>
            <w:vAlign w:val="center"/>
          </w:tcPr>
          <w:p w14:paraId="5F8A1B95" w14:textId="77777777" w:rsidR="00400A31" w:rsidRPr="00420F9F" w:rsidRDefault="00400A31" w:rsidP="00400A31">
            <w:pPr>
              <w:widowControl w:val="0"/>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1</w:t>
            </w:r>
          </w:p>
        </w:tc>
        <w:tc>
          <w:tcPr>
            <w:tcW w:w="2524" w:type="dxa"/>
            <w:tcBorders>
              <w:top w:val="single" w:sz="4" w:space="0" w:color="auto"/>
              <w:left w:val="nil"/>
              <w:bottom w:val="nil"/>
              <w:right w:val="nil"/>
            </w:tcBorders>
            <w:shd w:val="clear" w:color="auto" w:fill="auto"/>
            <w:vAlign w:val="bottom"/>
          </w:tcPr>
          <w:p w14:paraId="50511CBD" w14:textId="77777777" w:rsidR="00400A31" w:rsidRPr="00420F9F" w:rsidRDefault="00400A31" w:rsidP="00400A31">
            <w:pPr>
              <w:spacing w:after="0" w:line="240" w:lineRule="auto"/>
              <w:rPr>
                <w:rFonts w:ascii="Arial" w:eastAsia="Arial" w:hAnsi="Arial" w:cs="Arial"/>
                <w:color w:val="000000"/>
                <w:lang w:eastAsia="id-ID"/>
              </w:rPr>
            </w:pPr>
            <w:r w:rsidRPr="00420F9F">
              <w:rPr>
                <w:rFonts w:ascii="Arial" w:eastAsia="Arial" w:hAnsi="Arial" w:cs="Arial"/>
                <w:color w:val="000000"/>
                <w:lang w:eastAsia="id-ID"/>
              </w:rPr>
              <w:t>Kompetensi Akademik</w:t>
            </w:r>
          </w:p>
        </w:tc>
        <w:tc>
          <w:tcPr>
            <w:tcW w:w="1418" w:type="dxa"/>
            <w:tcBorders>
              <w:top w:val="single" w:sz="4" w:space="0" w:color="auto"/>
              <w:left w:val="nil"/>
              <w:bottom w:val="nil"/>
              <w:right w:val="nil"/>
            </w:tcBorders>
            <w:vAlign w:val="center"/>
          </w:tcPr>
          <w:p w14:paraId="52C850EE" w14:textId="77777777" w:rsidR="00400A31" w:rsidRPr="00420F9F" w:rsidRDefault="00400A31" w:rsidP="00400A31">
            <w:pPr>
              <w:widowControl w:val="0"/>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4</w:t>
            </w:r>
          </w:p>
        </w:tc>
        <w:tc>
          <w:tcPr>
            <w:tcW w:w="1086" w:type="dxa"/>
            <w:tcBorders>
              <w:top w:val="single" w:sz="4" w:space="0" w:color="auto"/>
              <w:left w:val="nil"/>
              <w:bottom w:val="nil"/>
              <w:right w:val="nil"/>
            </w:tcBorders>
            <w:vAlign w:val="center"/>
          </w:tcPr>
          <w:p w14:paraId="69D5A53B" w14:textId="77777777" w:rsidR="00400A31" w:rsidRPr="00420F9F" w:rsidRDefault="00400A31" w:rsidP="00400A31">
            <w:pPr>
              <w:widowControl w:val="0"/>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3,58</w:t>
            </w:r>
          </w:p>
        </w:tc>
        <w:tc>
          <w:tcPr>
            <w:tcW w:w="2457" w:type="dxa"/>
            <w:tcBorders>
              <w:top w:val="single" w:sz="4" w:space="0" w:color="auto"/>
              <w:left w:val="nil"/>
              <w:bottom w:val="nil"/>
              <w:right w:val="nil"/>
            </w:tcBorders>
            <w:vAlign w:val="center"/>
          </w:tcPr>
          <w:p w14:paraId="4430C26B" w14:textId="77777777" w:rsidR="00400A31" w:rsidRPr="00420F9F" w:rsidRDefault="00400A31" w:rsidP="00400A31">
            <w:pPr>
              <w:widowControl w:val="0"/>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Baik</w:t>
            </w:r>
          </w:p>
        </w:tc>
      </w:tr>
      <w:tr w:rsidR="00400A31" w:rsidRPr="00420F9F" w14:paraId="1648BF08" w14:textId="77777777" w:rsidTr="00F91614">
        <w:tc>
          <w:tcPr>
            <w:tcW w:w="560" w:type="dxa"/>
            <w:tcBorders>
              <w:top w:val="nil"/>
              <w:left w:val="nil"/>
              <w:bottom w:val="nil"/>
              <w:right w:val="nil"/>
            </w:tcBorders>
            <w:vAlign w:val="center"/>
          </w:tcPr>
          <w:p w14:paraId="040B16EF" w14:textId="77777777" w:rsidR="00400A31" w:rsidRPr="00420F9F" w:rsidRDefault="00400A31" w:rsidP="00400A31">
            <w:pPr>
              <w:widowControl w:val="0"/>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2</w:t>
            </w:r>
          </w:p>
        </w:tc>
        <w:tc>
          <w:tcPr>
            <w:tcW w:w="2524" w:type="dxa"/>
            <w:tcBorders>
              <w:top w:val="nil"/>
              <w:left w:val="nil"/>
              <w:bottom w:val="nil"/>
              <w:right w:val="nil"/>
            </w:tcBorders>
            <w:shd w:val="clear" w:color="auto" w:fill="auto"/>
            <w:vAlign w:val="bottom"/>
          </w:tcPr>
          <w:p w14:paraId="387B7DF4" w14:textId="77777777" w:rsidR="00400A31" w:rsidRPr="00420F9F" w:rsidRDefault="00400A31" w:rsidP="00400A31">
            <w:pPr>
              <w:spacing w:after="0" w:line="240" w:lineRule="auto"/>
              <w:rPr>
                <w:rFonts w:ascii="Arial" w:eastAsia="Arial" w:hAnsi="Arial" w:cs="Arial"/>
                <w:color w:val="000000"/>
                <w:lang w:eastAsia="id-ID"/>
              </w:rPr>
            </w:pPr>
            <w:r w:rsidRPr="00420F9F">
              <w:rPr>
                <w:rFonts w:ascii="Arial" w:eastAsia="Arial" w:hAnsi="Arial" w:cs="Arial"/>
                <w:color w:val="000000"/>
                <w:lang w:eastAsia="id-ID"/>
              </w:rPr>
              <w:t>Kompetensi Teknik</w:t>
            </w:r>
          </w:p>
        </w:tc>
        <w:tc>
          <w:tcPr>
            <w:tcW w:w="1418" w:type="dxa"/>
            <w:tcBorders>
              <w:top w:val="nil"/>
              <w:left w:val="nil"/>
              <w:bottom w:val="nil"/>
              <w:right w:val="nil"/>
            </w:tcBorders>
            <w:vAlign w:val="center"/>
          </w:tcPr>
          <w:p w14:paraId="749BDD24" w14:textId="77777777" w:rsidR="00400A31" w:rsidRPr="00420F9F" w:rsidRDefault="00400A31" w:rsidP="00400A31">
            <w:pPr>
              <w:widowControl w:val="0"/>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4</w:t>
            </w:r>
          </w:p>
        </w:tc>
        <w:tc>
          <w:tcPr>
            <w:tcW w:w="1086" w:type="dxa"/>
            <w:tcBorders>
              <w:top w:val="nil"/>
              <w:left w:val="nil"/>
              <w:bottom w:val="nil"/>
              <w:right w:val="nil"/>
            </w:tcBorders>
            <w:vAlign w:val="center"/>
          </w:tcPr>
          <w:p w14:paraId="1A7FB6AD" w14:textId="77777777" w:rsidR="00400A31" w:rsidRPr="00420F9F" w:rsidRDefault="00400A31" w:rsidP="00400A31">
            <w:pPr>
              <w:widowControl w:val="0"/>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3,62</w:t>
            </w:r>
          </w:p>
        </w:tc>
        <w:tc>
          <w:tcPr>
            <w:tcW w:w="2457" w:type="dxa"/>
            <w:tcBorders>
              <w:top w:val="nil"/>
              <w:left w:val="nil"/>
              <w:bottom w:val="nil"/>
              <w:right w:val="nil"/>
            </w:tcBorders>
            <w:vAlign w:val="center"/>
          </w:tcPr>
          <w:p w14:paraId="308FC36B" w14:textId="77777777" w:rsidR="00400A31" w:rsidRPr="00420F9F" w:rsidRDefault="00400A31" w:rsidP="00400A31">
            <w:pPr>
              <w:widowControl w:val="0"/>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Baik</w:t>
            </w:r>
          </w:p>
        </w:tc>
      </w:tr>
      <w:tr w:rsidR="00400A31" w:rsidRPr="00420F9F" w14:paraId="162055FD" w14:textId="77777777" w:rsidTr="00F91614">
        <w:tc>
          <w:tcPr>
            <w:tcW w:w="560" w:type="dxa"/>
            <w:tcBorders>
              <w:top w:val="nil"/>
              <w:left w:val="nil"/>
              <w:bottom w:val="nil"/>
              <w:right w:val="nil"/>
            </w:tcBorders>
            <w:vAlign w:val="center"/>
          </w:tcPr>
          <w:p w14:paraId="7FD5639A" w14:textId="77777777" w:rsidR="00400A31" w:rsidRPr="00420F9F" w:rsidRDefault="00400A31" w:rsidP="00400A31">
            <w:pPr>
              <w:widowControl w:val="0"/>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3</w:t>
            </w:r>
          </w:p>
        </w:tc>
        <w:tc>
          <w:tcPr>
            <w:tcW w:w="2524" w:type="dxa"/>
            <w:tcBorders>
              <w:top w:val="nil"/>
              <w:left w:val="nil"/>
              <w:bottom w:val="nil"/>
              <w:right w:val="nil"/>
            </w:tcBorders>
            <w:shd w:val="clear" w:color="auto" w:fill="auto"/>
            <w:vAlign w:val="bottom"/>
          </w:tcPr>
          <w:p w14:paraId="385B1903" w14:textId="77777777" w:rsidR="00400A31" w:rsidRPr="00420F9F" w:rsidRDefault="00400A31" w:rsidP="00400A31">
            <w:pPr>
              <w:spacing w:after="0" w:line="240" w:lineRule="auto"/>
              <w:rPr>
                <w:rFonts w:ascii="Arial" w:eastAsia="Arial" w:hAnsi="Arial" w:cs="Arial"/>
                <w:color w:val="000000"/>
                <w:lang w:eastAsia="id-ID"/>
              </w:rPr>
            </w:pPr>
            <w:r w:rsidRPr="00420F9F">
              <w:rPr>
                <w:rFonts w:ascii="Arial" w:eastAsia="Arial" w:hAnsi="Arial" w:cs="Arial"/>
                <w:color w:val="000000"/>
                <w:lang w:eastAsia="id-ID"/>
              </w:rPr>
              <w:t>Kompetensi Sosial</w:t>
            </w:r>
          </w:p>
        </w:tc>
        <w:tc>
          <w:tcPr>
            <w:tcW w:w="1418" w:type="dxa"/>
            <w:tcBorders>
              <w:top w:val="nil"/>
              <w:left w:val="nil"/>
              <w:bottom w:val="nil"/>
              <w:right w:val="nil"/>
            </w:tcBorders>
            <w:vAlign w:val="center"/>
          </w:tcPr>
          <w:p w14:paraId="19DB4A8E" w14:textId="77777777" w:rsidR="00400A31" w:rsidRPr="00420F9F" w:rsidRDefault="00400A31" w:rsidP="00400A31">
            <w:pPr>
              <w:widowControl w:val="0"/>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4</w:t>
            </w:r>
          </w:p>
        </w:tc>
        <w:tc>
          <w:tcPr>
            <w:tcW w:w="1086" w:type="dxa"/>
            <w:tcBorders>
              <w:top w:val="nil"/>
              <w:left w:val="nil"/>
              <w:bottom w:val="nil"/>
              <w:right w:val="nil"/>
            </w:tcBorders>
            <w:vAlign w:val="center"/>
          </w:tcPr>
          <w:p w14:paraId="0CC7E17C" w14:textId="77777777" w:rsidR="00400A31" w:rsidRPr="00420F9F" w:rsidRDefault="00400A31" w:rsidP="00400A31">
            <w:pPr>
              <w:widowControl w:val="0"/>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3,04</w:t>
            </w:r>
          </w:p>
        </w:tc>
        <w:tc>
          <w:tcPr>
            <w:tcW w:w="2457" w:type="dxa"/>
            <w:tcBorders>
              <w:top w:val="nil"/>
              <w:left w:val="nil"/>
              <w:bottom w:val="nil"/>
              <w:right w:val="nil"/>
            </w:tcBorders>
            <w:vAlign w:val="center"/>
          </w:tcPr>
          <w:p w14:paraId="6B2218DA" w14:textId="77777777" w:rsidR="00400A31" w:rsidRPr="00420F9F" w:rsidRDefault="00400A31" w:rsidP="00400A31">
            <w:pPr>
              <w:widowControl w:val="0"/>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Cukup Baik</w:t>
            </w:r>
          </w:p>
        </w:tc>
      </w:tr>
      <w:tr w:rsidR="00400A31" w:rsidRPr="00420F9F" w14:paraId="08D9A1B6" w14:textId="77777777" w:rsidTr="00F91614">
        <w:tc>
          <w:tcPr>
            <w:tcW w:w="560" w:type="dxa"/>
            <w:tcBorders>
              <w:top w:val="nil"/>
              <w:left w:val="nil"/>
              <w:bottom w:val="single" w:sz="4" w:space="0" w:color="auto"/>
              <w:right w:val="nil"/>
            </w:tcBorders>
            <w:vAlign w:val="center"/>
          </w:tcPr>
          <w:p w14:paraId="718F88E0" w14:textId="77777777" w:rsidR="00400A31" w:rsidRPr="00420F9F" w:rsidRDefault="00400A31" w:rsidP="00400A31">
            <w:pPr>
              <w:widowControl w:val="0"/>
              <w:spacing w:after="0" w:line="240" w:lineRule="auto"/>
              <w:jc w:val="center"/>
              <w:rPr>
                <w:rFonts w:ascii="Arial" w:eastAsia="Arial" w:hAnsi="Arial" w:cs="Arial"/>
                <w:color w:val="000000"/>
                <w:lang w:eastAsia="id-ID"/>
              </w:rPr>
            </w:pPr>
          </w:p>
        </w:tc>
        <w:tc>
          <w:tcPr>
            <w:tcW w:w="2524" w:type="dxa"/>
            <w:tcBorders>
              <w:top w:val="nil"/>
              <w:left w:val="nil"/>
              <w:bottom w:val="single" w:sz="4" w:space="0" w:color="auto"/>
              <w:right w:val="nil"/>
            </w:tcBorders>
            <w:shd w:val="clear" w:color="auto" w:fill="auto"/>
            <w:vAlign w:val="bottom"/>
          </w:tcPr>
          <w:p w14:paraId="2A82DB88" w14:textId="77777777" w:rsidR="00400A31" w:rsidRPr="00420F9F" w:rsidRDefault="00400A31" w:rsidP="00400A31">
            <w:pPr>
              <w:spacing w:after="0" w:line="240" w:lineRule="auto"/>
              <w:rPr>
                <w:rFonts w:ascii="Arial" w:eastAsia="Arial" w:hAnsi="Arial" w:cs="Arial"/>
                <w:color w:val="000000"/>
                <w:lang w:eastAsia="id-ID"/>
              </w:rPr>
            </w:pPr>
            <w:r w:rsidRPr="00420F9F">
              <w:rPr>
                <w:rFonts w:ascii="Arial" w:eastAsia="Arial" w:hAnsi="Arial" w:cs="Arial"/>
                <w:color w:val="000000"/>
                <w:lang w:eastAsia="id-ID"/>
              </w:rPr>
              <w:t>Kompetensi Kepemimpinan</w:t>
            </w:r>
          </w:p>
        </w:tc>
        <w:tc>
          <w:tcPr>
            <w:tcW w:w="1418" w:type="dxa"/>
            <w:tcBorders>
              <w:top w:val="nil"/>
              <w:left w:val="nil"/>
              <w:bottom w:val="single" w:sz="4" w:space="0" w:color="auto"/>
              <w:right w:val="nil"/>
            </w:tcBorders>
            <w:vAlign w:val="center"/>
          </w:tcPr>
          <w:p w14:paraId="792CC872" w14:textId="77777777" w:rsidR="00400A31" w:rsidRPr="00420F9F" w:rsidRDefault="00400A31" w:rsidP="00400A31">
            <w:pPr>
              <w:widowControl w:val="0"/>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4</w:t>
            </w:r>
          </w:p>
        </w:tc>
        <w:tc>
          <w:tcPr>
            <w:tcW w:w="1086" w:type="dxa"/>
            <w:tcBorders>
              <w:top w:val="nil"/>
              <w:left w:val="nil"/>
              <w:bottom w:val="single" w:sz="4" w:space="0" w:color="auto"/>
              <w:right w:val="nil"/>
            </w:tcBorders>
            <w:vAlign w:val="center"/>
          </w:tcPr>
          <w:p w14:paraId="4612A7AA" w14:textId="77777777" w:rsidR="00400A31" w:rsidRPr="00420F9F" w:rsidRDefault="00400A31" w:rsidP="00400A31">
            <w:pPr>
              <w:widowControl w:val="0"/>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3,51</w:t>
            </w:r>
          </w:p>
        </w:tc>
        <w:tc>
          <w:tcPr>
            <w:tcW w:w="2457" w:type="dxa"/>
            <w:tcBorders>
              <w:top w:val="nil"/>
              <w:left w:val="nil"/>
              <w:bottom w:val="single" w:sz="4" w:space="0" w:color="auto"/>
              <w:right w:val="nil"/>
            </w:tcBorders>
            <w:vAlign w:val="center"/>
          </w:tcPr>
          <w:p w14:paraId="54B6EE1D" w14:textId="77777777" w:rsidR="00400A31" w:rsidRPr="00420F9F" w:rsidRDefault="00400A31" w:rsidP="00400A31">
            <w:pPr>
              <w:widowControl w:val="0"/>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Baik</w:t>
            </w:r>
          </w:p>
        </w:tc>
      </w:tr>
      <w:tr w:rsidR="00400A31" w:rsidRPr="00420F9F" w14:paraId="0C361336" w14:textId="77777777" w:rsidTr="00F91614">
        <w:trPr>
          <w:trHeight w:val="322"/>
        </w:trPr>
        <w:tc>
          <w:tcPr>
            <w:tcW w:w="3084" w:type="dxa"/>
            <w:gridSpan w:val="2"/>
            <w:tcBorders>
              <w:top w:val="single" w:sz="4" w:space="0" w:color="auto"/>
              <w:left w:val="nil"/>
              <w:bottom w:val="single" w:sz="4" w:space="0" w:color="auto"/>
              <w:right w:val="nil"/>
            </w:tcBorders>
          </w:tcPr>
          <w:p w14:paraId="201D680F" w14:textId="77777777" w:rsidR="00400A31" w:rsidRPr="00420F9F" w:rsidRDefault="00400A31" w:rsidP="00400A31">
            <w:pPr>
              <w:widowControl w:val="0"/>
              <w:spacing w:after="0" w:line="240" w:lineRule="auto"/>
              <w:rPr>
                <w:rFonts w:ascii="Arial" w:eastAsia="Arial" w:hAnsi="Arial" w:cs="Arial"/>
                <w:b/>
                <w:color w:val="000000"/>
                <w:lang w:eastAsia="id-ID"/>
              </w:rPr>
            </w:pPr>
            <w:r w:rsidRPr="00420F9F">
              <w:rPr>
                <w:rFonts w:ascii="Arial" w:eastAsia="Arial" w:hAnsi="Arial" w:cs="Arial"/>
                <w:b/>
                <w:color w:val="000000"/>
                <w:lang w:eastAsia="id-ID"/>
              </w:rPr>
              <w:t>Total Dimensi</w:t>
            </w:r>
          </w:p>
        </w:tc>
        <w:tc>
          <w:tcPr>
            <w:tcW w:w="1418" w:type="dxa"/>
            <w:tcBorders>
              <w:top w:val="single" w:sz="4" w:space="0" w:color="auto"/>
              <w:left w:val="nil"/>
              <w:bottom w:val="single" w:sz="4" w:space="0" w:color="auto"/>
              <w:right w:val="nil"/>
            </w:tcBorders>
            <w:vAlign w:val="center"/>
          </w:tcPr>
          <w:p w14:paraId="232DCFFB" w14:textId="77777777" w:rsidR="00400A31" w:rsidRPr="00420F9F" w:rsidRDefault="00400A31" w:rsidP="00400A31">
            <w:pPr>
              <w:widowControl w:val="0"/>
              <w:spacing w:after="0" w:line="240" w:lineRule="auto"/>
              <w:jc w:val="center"/>
              <w:rPr>
                <w:rFonts w:ascii="Arial" w:eastAsia="Arial" w:hAnsi="Arial" w:cs="Arial"/>
                <w:b/>
                <w:color w:val="000000"/>
                <w:lang w:eastAsia="id-ID"/>
              </w:rPr>
            </w:pPr>
            <w:r w:rsidRPr="00420F9F">
              <w:rPr>
                <w:rFonts w:ascii="Arial" w:eastAsia="Arial" w:hAnsi="Arial" w:cs="Arial"/>
                <w:b/>
                <w:color w:val="000000"/>
                <w:lang w:eastAsia="id-ID"/>
              </w:rPr>
              <w:t>16</w:t>
            </w:r>
          </w:p>
        </w:tc>
        <w:tc>
          <w:tcPr>
            <w:tcW w:w="1086" w:type="dxa"/>
            <w:tcBorders>
              <w:top w:val="single" w:sz="4" w:space="0" w:color="auto"/>
              <w:left w:val="nil"/>
              <w:bottom w:val="single" w:sz="4" w:space="0" w:color="auto"/>
              <w:right w:val="nil"/>
            </w:tcBorders>
            <w:vAlign w:val="center"/>
          </w:tcPr>
          <w:p w14:paraId="2F90A36E" w14:textId="77777777" w:rsidR="00400A31" w:rsidRPr="00420F9F" w:rsidRDefault="00400A31" w:rsidP="00400A31">
            <w:pPr>
              <w:widowControl w:val="0"/>
              <w:spacing w:after="0" w:line="240" w:lineRule="auto"/>
              <w:jc w:val="center"/>
              <w:rPr>
                <w:rFonts w:ascii="Arial" w:eastAsia="Arial" w:hAnsi="Arial" w:cs="Arial"/>
                <w:b/>
                <w:color w:val="000000"/>
                <w:lang w:eastAsia="id-ID"/>
              </w:rPr>
            </w:pPr>
            <w:r w:rsidRPr="00420F9F">
              <w:rPr>
                <w:rFonts w:ascii="Arial" w:eastAsia="Arial" w:hAnsi="Arial" w:cs="Arial"/>
                <w:b/>
                <w:color w:val="000000"/>
                <w:lang w:eastAsia="id-ID"/>
              </w:rPr>
              <w:t>3,44</w:t>
            </w:r>
          </w:p>
        </w:tc>
        <w:tc>
          <w:tcPr>
            <w:tcW w:w="2457" w:type="dxa"/>
            <w:tcBorders>
              <w:top w:val="single" w:sz="4" w:space="0" w:color="auto"/>
              <w:left w:val="nil"/>
              <w:bottom w:val="single" w:sz="4" w:space="0" w:color="auto"/>
              <w:right w:val="nil"/>
            </w:tcBorders>
            <w:vAlign w:val="center"/>
          </w:tcPr>
          <w:p w14:paraId="5ADA853B" w14:textId="77777777" w:rsidR="00400A31" w:rsidRPr="00420F9F" w:rsidRDefault="00400A31" w:rsidP="00400A31">
            <w:pPr>
              <w:widowControl w:val="0"/>
              <w:spacing w:after="0" w:line="240" w:lineRule="auto"/>
              <w:jc w:val="center"/>
              <w:rPr>
                <w:rFonts w:ascii="Arial" w:eastAsia="Arial" w:hAnsi="Arial" w:cs="Arial"/>
                <w:b/>
                <w:color w:val="000000"/>
                <w:lang w:eastAsia="id-ID"/>
              </w:rPr>
            </w:pPr>
            <w:r w:rsidRPr="00420F9F">
              <w:rPr>
                <w:rFonts w:ascii="Arial" w:eastAsia="Arial" w:hAnsi="Arial" w:cs="Arial"/>
                <w:b/>
                <w:color w:val="000000"/>
                <w:lang w:eastAsia="id-ID"/>
              </w:rPr>
              <w:t>Baik</w:t>
            </w:r>
          </w:p>
        </w:tc>
      </w:tr>
      <w:tr w:rsidR="00400A31" w:rsidRPr="00420F9F" w14:paraId="5612C4CB" w14:textId="77777777" w:rsidTr="00F91614">
        <w:trPr>
          <w:trHeight w:val="322"/>
        </w:trPr>
        <w:tc>
          <w:tcPr>
            <w:tcW w:w="3084" w:type="dxa"/>
            <w:gridSpan w:val="2"/>
            <w:tcBorders>
              <w:top w:val="single" w:sz="4" w:space="0" w:color="auto"/>
              <w:left w:val="nil"/>
              <w:bottom w:val="single" w:sz="4" w:space="0" w:color="auto"/>
              <w:right w:val="nil"/>
            </w:tcBorders>
          </w:tcPr>
          <w:p w14:paraId="118BABE1" w14:textId="77777777" w:rsidR="00400A31" w:rsidRPr="00420F9F" w:rsidRDefault="00400A31" w:rsidP="00400A31">
            <w:pPr>
              <w:widowControl w:val="0"/>
              <w:spacing w:after="0" w:line="240" w:lineRule="auto"/>
              <w:rPr>
                <w:rFonts w:ascii="Arial" w:eastAsia="Arial" w:hAnsi="Arial" w:cs="Arial"/>
                <w:b/>
                <w:color w:val="000000"/>
                <w:lang w:eastAsia="id-ID"/>
              </w:rPr>
            </w:pPr>
            <w:r w:rsidRPr="00420F9F">
              <w:rPr>
                <w:rFonts w:ascii="Arial" w:eastAsia="Arial" w:hAnsi="Arial" w:cs="Arial"/>
                <w:b/>
                <w:color w:val="000000"/>
                <w:lang w:eastAsia="id-ID"/>
              </w:rPr>
              <w:t>Kriteria Variabel</w:t>
            </w:r>
          </w:p>
        </w:tc>
        <w:tc>
          <w:tcPr>
            <w:tcW w:w="4961" w:type="dxa"/>
            <w:gridSpan w:val="3"/>
            <w:tcBorders>
              <w:top w:val="single" w:sz="4" w:space="0" w:color="auto"/>
              <w:left w:val="nil"/>
              <w:bottom w:val="single" w:sz="4" w:space="0" w:color="auto"/>
              <w:right w:val="nil"/>
            </w:tcBorders>
            <w:vAlign w:val="center"/>
          </w:tcPr>
          <w:p w14:paraId="364D7F20" w14:textId="77777777" w:rsidR="00400A31" w:rsidRPr="00420F9F" w:rsidRDefault="00400A31" w:rsidP="00400A31">
            <w:pPr>
              <w:widowControl w:val="0"/>
              <w:spacing w:after="0" w:line="240" w:lineRule="auto"/>
              <w:jc w:val="center"/>
              <w:rPr>
                <w:rFonts w:ascii="Arial" w:eastAsia="Arial" w:hAnsi="Arial" w:cs="Arial"/>
                <w:b/>
                <w:color w:val="000000"/>
                <w:lang w:eastAsia="id-ID"/>
              </w:rPr>
            </w:pPr>
            <w:r w:rsidRPr="00420F9F">
              <w:rPr>
                <w:rFonts w:ascii="Arial" w:eastAsia="Arial" w:hAnsi="Arial" w:cs="Arial"/>
                <w:b/>
                <w:color w:val="000000"/>
                <w:lang w:eastAsia="id-ID"/>
              </w:rPr>
              <w:t>Cukup Baik—Sangat Baik</w:t>
            </w:r>
          </w:p>
        </w:tc>
      </w:tr>
    </w:tbl>
    <w:p w14:paraId="2914753E" w14:textId="77777777" w:rsidR="00400A31" w:rsidRPr="00420F9F" w:rsidRDefault="00400A31" w:rsidP="00400A31">
      <w:pPr>
        <w:rPr>
          <w:rFonts w:ascii="Calibri" w:eastAsia="Calibri" w:hAnsi="Calibri" w:cs="Calibri"/>
          <w:lang w:eastAsia="id-ID"/>
        </w:rPr>
      </w:pPr>
      <w:r w:rsidRPr="00420F9F">
        <w:rPr>
          <w:rFonts w:ascii="Calibri" w:eastAsia="Calibri" w:hAnsi="Calibri" w:cs="Calibri"/>
          <w:lang w:eastAsia="id-ID"/>
        </w:rPr>
        <w:t>Sumber: diolah peneliti 2022</w:t>
      </w:r>
    </w:p>
    <w:p w14:paraId="10E288AB" w14:textId="5E4F7331" w:rsidR="00400A31" w:rsidRPr="00420F9F" w:rsidRDefault="00F91614" w:rsidP="00F91614">
      <w:pPr>
        <w:pStyle w:val="ListParagraph"/>
        <w:keepNext/>
        <w:keepLines/>
        <w:numPr>
          <w:ilvl w:val="0"/>
          <w:numId w:val="139"/>
        </w:numPr>
        <w:spacing w:line="240" w:lineRule="auto"/>
        <w:ind w:leftChars="0" w:left="567" w:firstLineChars="0" w:hanging="567"/>
        <w:rPr>
          <w:rFonts w:ascii="Arial" w:eastAsia="Arial" w:hAnsi="Arial" w:cs="Arial"/>
          <w:b/>
          <w:color w:val="000000"/>
          <w:sz w:val="24"/>
          <w:szCs w:val="24"/>
          <w:lang w:eastAsia="id-ID"/>
        </w:rPr>
      </w:pPr>
      <w:bookmarkStart w:id="21" w:name="_heading=h.3dy6vkm" w:colFirst="0" w:colLast="0"/>
      <w:bookmarkEnd w:id="21"/>
      <w:r w:rsidRPr="00420F9F">
        <w:rPr>
          <w:rFonts w:ascii="Arial" w:eastAsia="Arial" w:hAnsi="Arial" w:cs="Arial"/>
          <w:b/>
          <w:color w:val="000000"/>
          <w:sz w:val="24"/>
          <w:szCs w:val="24"/>
          <w:lang w:eastAsia="id-ID"/>
        </w:rPr>
        <w:t xml:space="preserve"> </w:t>
      </w:r>
      <w:r w:rsidR="00400A31" w:rsidRPr="00420F9F">
        <w:rPr>
          <w:rFonts w:ascii="Arial" w:eastAsia="Arial" w:hAnsi="Arial" w:cs="Arial"/>
          <w:b/>
          <w:color w:val="000000"/>
          <w:sz w:val="24"/>
          <w:szCs w:val="24"/>
          <w:lang w:eastAsia="id-ID"/>
        </w:rPr>
        <w:t xml:space="preserve"> Variabel Budaya Kerja  (X</w:t>
      </w:r>
      <w:r w:rsidR="00400A31" w:rsidRPr="00420F9F">
        <w:rPr>
          <w:rFonts w:ascii="Arial" w:eastAsia="Arial" w:hAnsi="Arial" w:cs="Arial"/>
          <w:b/>
          <w:color w:val="000000"/>
          <w:sz w:val="24"/>
          <w:szCs w:val="24"/>
          <w:vertAlign w:val="subscript"/>
          <w:lang w:eastAsia="id-ID"/>
        </w:rPr>
        <w:t>2</w:t>
      </w:r>
      <w:r w:rsidR="00400A31" w:rsidRPr="00420F9F">
        <w:rPr>
          <w:rFonts w:ascii="Arial" w:eastAsia="Arial" w:hAnsi="Arial" w:cs="Arial"/>
          <w:b/>
          <w:color w:val="000000"/>
          <w:sz w:val="24"/>
          <w:szCs w:val="24"/>
          <w:lang w:eastAsia="id-ID"/>
        </w:rPr>
        <w:t>)</w:t>
      </w:r>
    </w:p>
    <w:p w14:paraId="5DA1C3FD" w14:textId="77777777" w:rsidR="00400A31" w:rsidRPr="00420F9F" w:rsidRDefault="00400A31" w:rsidP="00400A31">
      <w:pPr>
        <w:spacing w:after="0" w:line="240" w:lineRule="auto"/>
        <w:ind w:firstLine="720"/>
        <w:jc w:val="both"/>
        <w:rPr>
          <w:rFonts w:ascii="Arial" w:eastAsia="Arial" w:hAnsi="Arial" w:cs="Arial"/>
          <w:color w:val="000000"/>
          <w:sz w:val="24"/>
          <w:szCs w:val="24"/>
          <w:lang w:eastAsia="id-ID"/>
        </w:rPr>
      </w:pPr>
      <w:r w:rsidRPr="00420F9F">
        <w:rPr>
          <w:rFonts w:ascii="Arial" w:eastAsia="Arial" w:hAnsi="Arial" w:cs="Arial"/>
          <w:color w:val="000000"/>
          <w:sz w:val="24"/>
          <w:szCs w:val="24"/>
          <w:lang w:eastAsia="id-ID"/>
        </w:rPr>
        <w:t xml:space="preserve">Hasil penelitian terhadap variabel budaya kerja  dibentuk dengan lima dimensi yaitu: etika, integritas, tanggung jawab, </w:t>
      </w:r>
      <w:r w:rsidRPr="00420F9F">
        <w:rPr>
          <w:rFonts w:ascii="Arial" w:eastAsia="Arial" w:hAnsi="Arial" w:cs="Arial"/>
          <w:sz w:val="24"/>
          <w:szCs w:val="24"/>
          <w:lang w:eastAsia="id-ID"/>
        </w:rPr>
        <w:t>transparansi</w:t>
      </w:r>
      <w:r w:rsidRPr="00420F9F">
        <w:rPr>
          <w:rFonts w:ascii="Arial" w:eastAsia="Arial" w:hAnsi="Arial" w:cs="Arial"/>
          <w:color w:val="000000"/>
          <w:sz w:val="24"/>
          <w:szCs w:val="24"/>
          <w:lang w:eastAsia="id-ID"/>
        </w:rPr>
        <w:t xml:space="preserve"> dan akuntabilitas. </w:t>
      </w:r>
      <w:bookmarkStart w:id="22" w:name="_Hlk170715022"/>
      <w:r w:rsidRPr="00420F9F">
        <w:rPr>
          <w:rFonts w:ascii="Arial" w:eastAsia="Arial" w:hAnsi="Arial" w:cs="Arial"/>
          <w:color w:val="FF0000"/>
          <w:sz w:val="24"/>
          <w:szCs w:val="24"/>
          <w:lang w:eastAsia="id-ID"/>
        </w:rPr>
        <w:t xml:space="preserve">Yustinus Prastowo, (2018:12). </w:t>
      </w:r>
      <w:bookmarkEnd w:id="22"/>
      <w:r w:rsidRPr="00420F9F">
        <w:rPr>
          <w:rFonts w:ascii="Arial" w:eastAsia="Arial" w:hAnsi="Arial" w:cs="Arial"/>
          <w:color w:val="000000"/>
          <w:sz w:val="24"/>
          <w:szCs w:val="24"/>
          <w:lang w:eastAsia="id-ID"/>
        </w:rPr>
        <w:t>Berikut ini adalah rekapitulasi dari 16 pernyataan yang diajukan untuk mengukur budaya kerja.</w:t>
      </w:r>
    </w:p>
    <w:p w14:paraId="21E89FC6" w14:textId="77777777" w:rsidR="00400A31" w:rsidRPr="00420F9F" w:rsidRDefault="00400A31" w:rsidP="00400A31">
      <w:pPr>
        <w:widowControl w:val="0"/>
        <w:spacing w:after="0" w:line="240" w:lineRule="auto"/>
        <w:jc w:val="center"/>
        <w:rPr>
          <w:rFonts w:ascii="Arial" w:eastAsia="Arial" w:hAnsi="Arial" w:cs="Arial"/>
          <w:b/>
          <w:color w:val="000000"/>
          <w:sz w:val="24"/>
          <w:szCs w:val="24"/>
          <w:lang w:eastAsia="id-ID"/>
        </w:rPr>
      </w:pPr>
    </w:p>
    <w:p w14:paraId="4163844C" w14:textId="30303073" w:rsidR="00400A31" w:rsidRPr="00420F9F" w:rsidRDefault="00400A31" w:rsidP="00F91614">
      <w:pPr>
        <w:widowControl w:val="0"/>
        <w:spacing w:after="0" w:line="240" w:lineRule="auto"/>
        <w:jc w:val="center"/>
        <w:rPr>
          <w:rFonts w:ascii="Arial" w:eastAsia="Arial" w:hAnsi="Arial" w:cs="Arial"/>
          <w:b/>
          <w:color w:val="000000"/>
          <w:sz w:val="24"/>
          <w:szCs w:val="24"/>
          <w:lang w:eastAsia="id-ID"/>
        </w:rPr>
      </w:pPr>
      <w:r w:rsidRPr="00420F9F">
        <w:rPr>
          <w:rFonts w:ascii="Arial" w:eastAsia="Arial" w:hAnsi="Arial" w:cs="Arial"/>
          <w:b/>
          <w:color w:val="000000"/>
          <w:sz w:val="24"/>
          <w:szCs w:val="24"/>
          <w:lang w:eastAsia="id-ID"/>
        </w:rPr>
        <w:t xml:space="preserve">Tabel </w:t>
      </w:r>
      <w:r w:rsidR="00F91614" w:rsidRPr="00420F9F">
        <w:rPr>
          <w:rFonts w:ascii="Arial" w:eastAsia="Arial" w:hAnsi="Arial" w:cs="Arial"/>
          <w:b/>
          <w:color w:val="000000"/>
          <w:sz w:val="24"/>
          <w:szCs w:val="24"/>
          <w:lang w:eastAsia="id-ID"/>
        </w:rPr>
        <w:t xml:space="preserve">5: </w:t>
      </w:r>
      <w:r w:rsidRPr="00420F9F">
        <w:rPr>
          <w:rFonts w:ascii="Arial" w:eastAsia="Arial" w:hAnsi="Arial" w:cs="Arial"/>
          <w:b/>
          <w:color w:val="000000"/>
          <w:sz w:val="24"/>
          <w:szCs w:val="24"/>
          <w:lang w:eastAsia="id-ID"/>
        </w:rPr>
        <w:t xml:space="preserve">Rekapitulasi Tanggapan Responden Tentang Budaya Kerja </w:t>
      </w:r>
    </w:p>
    <w:p w14:paraId="21D73EF0" w14:textId="77777777" w:rsidR="00400A31" w:rsidRPr="00420F9F" w:rsidRDefault="00400A31" w:rsidP="00400A31">
      <w:pPr>
        <w:widowControl w:val="0"/>
        <w:spacing w:after="0" w:line="240" w:lineRule="auto"/>
        <w:rPr>
          <w:rFonts w:ascii="Arial" w:eastAsia="Arial" w:hAnsi="Arial" w:cs="Arial"/>
          <w:b/>
          <w:color w:val="000000"/>
          <w:sz w:val="24"/>
          <w:szCs w:val="24"/>
          <w:lang w:eastAsia="id-ID"/>
        </w:rPr>
      </w:pPr>
    </w:p>
    <w:tbl>
      <w:tblPr>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2127"/>
        <w:gridCol w:w="1559"/>
        <w:gridCol w:w="1559"/>
        <w:gridCol w:w="2126"/>
      </w:tblGrid>
      <w:tr w:rsidR="00400A31" w:rsidRPr="00420F9F" w14:paraId="315A6848" w14:textId="77777777" w:rsidTr="00F91614">
        <w:trPr>
          <w:trHeight w:val="70"/>
        </w:trPr>
        <w:tc>
          <w:tcPr>
            <w:tcW w:w="567" w:type="dxa"/>
            <w:tcBorders>
              <w:top w:val="single" w:sz="4" w:space="0" w:color="auto"/>
              <w:left w:val="nil"/>
              <w:bottom w:val="single" w:sz="4" w:space="0" w:color="auto"/>
              <w:right w:val="nil"/>
            </w:tcBorders>
            <w:shd w:val="clear" w:color="auto" w:fill="auto"/>
          </w:tcPr>
          <w:p w14:paraId="5996432B" w14:textId="77777777" w:rsidR="00400A31" w:rsidRPr="00420F9F" w:rsidRDefault="00400A31" w:rsidP="00400A31">
            <w:pPr>
              <w:widowControl w:val="0"/>
              <w:spacing w:after="0" w:line="240" w:lineRule="auto"/>
              <w:jc w:val="center"/>
              <w:rPr>
                <w:rFonts w:ascii="Arial" w:eastAsia="Arial" w:hAnsi="Arial" w:cs="Arial"/>
                <w:b/>
                <w:color w:val="000000"/>
                <w:lang w:eastAsia="id-ID"/>
              </w:rPr>
            </w:pPr>
            <w:r w:rsidRPr="00420F9F">
              <w:rPr>
                <w:rFonts w:ascii="Arial" w:eastAsia="Arial" w:hAnsi="Arial" w:cs="Arial"/>
                <w:b/>
                <w:color w:val="000000"/>
                <w:lang w:eastAsia="id-ID"/>
              </w:rPr>
              <w:t>NO</w:t>
            </w:r>
          </w:p>
        </w:tc>
        <w:tc>
          <w:tcPr>
            <w:tcW w:w="2127" w:type="dxa"/>
            <w:tcBorders>
              <w:top w:val="single" w:sz="4" w:space="0" w:color="auto"/>
              <w:left w:val="nil"/>
              <w:bottom w:val="single" w:sz="4" w:space="0" w:color="auto"/>
              <w:right w:val="nil"/>
            </w:tcBorders>
            <w:shd w:val="clear" w:color="auto" w:fill="auto"/>
          </w:tcPr>
          <w:p w14:paraId="749BBB7C" w14:textId="77777777" w:rsidR="00400A31" w:rsidRPr="00420F9F" w:rsidRDefault="00400A31" w:rsidP="00400A31">
            <w:pPr>
              <w:widowControl w:val="0"/>
              <w:spacing w:after="0" w:line="240" w:lineRule="auto"/>
              <w:jc w:val="center"/>
              <w:rPr>
                <w:rFonts w:ascii="Arial" w:eastAsia="Arial" w:hAnsi="Arial" w:cs="Arial"/>
                <w:b/>
                <w:color w:val="000000"/>
                <w:lang w:eastAsia="id-ID"/>
              </w:rPr>
            </w:pPr>
            <w:r w:rsidRPr="00420F9F">
              <w:rPr>
                <w:rFonts w:ascii="Arial" w:eastAsia="Arial" w:hAnsi="Arial" w:cs="Arial"/>
                <w:b/>
                <w:color w:val="000000"/>
                <w:lang w:eastAsia="id-ID"/>
              </w:rPr>
              <w:t>Dimensi</w:t>
            </w:r>
          </w:p>
        </w:tc>
        <w:tc>
          <w:tcPr>
            <w:tcW w:w="1559" w:type="dxa"/>
            <w:tcBorders>
              <w:top w:val="single" w:sz="4" w:space="0" w:color="auto"/>
              <w:left w:val="nil"/>
              <w:bottom w:val="single" w:sz="4" w:space="0" w:color="auto"/>
              <w:right w:val="nil"/>
            </w:tcBorders>
            <w:shd w:val="clear" w:color="auto" w:fill="auto"/>
          </w:tcPr>
          <w:p w14:paraId="15746F59" w14:textId="77777777" w:rsidR="00400A31" w:rsidRPr="00420F9F" w:rsidRDefault="00400A31" w:rsidP="00400A31">
            <w:pPr>
              <w:widowControl w:val="0"/>
              <w:spacing w:after="0" w:line="240" w:lineRule="auto"/>
              <w:jc w:val="center"/>
              <w:rPr>
                <w:rFonts w:ascii="Arial" w:eastAsia="Arial" w:hAnsi="Arial" w:cs="Arial"/>
                <w:b/>
                <w:color w:val="000000"/>
                <w:lang w:eastAsia="id-ID"/>
              </w:rPr>
            </w:pPr>
            <w:r w:rsidRPr="00420F9F">
              <w:rPr>
                <w:rFonts w:ascii="Arial" w:eastAsia="Arial" w:hAnsi="Arial" w:cs="Arial"/>
                <w:b/>
                <w:color w:val="000000"/>
                <w:lang w:eastAsia="id-ID"/>
              </w:rPr>
              <w:t>Jumlah Pernyataan</w:t>
            </w:r>
          </w:p>
        </w:tc>
        <w:tc>
          <w:tcPr>
            <w:tcW w:w="1559" w:type="dxa"/>
            <w:tcBorders>
              <w:top w:val="single" w:sz="4" w:space="0" w:color="auto"/>
              <w:left w:val="nil"/>
              <w:bottom w:val="single" w:sz="4" w:space="0" w:color="auto"/>
              <w:right w:val="nil"/>
            </w:tcBorders>
            <w:shd w:val="clear" w:color="auto" w:fill="auto"/>
          </w:tcPr>
          <w:p w14:paraId="2EE06101" w14:textId="77777777" w:rsidR="00400A31" w:rsidRPr="00420F9F" w:rsidRDefault="00400A31" w:rsidP="00400A31">
            <w:pPr>
              <w:widowControl w:val="0"/>
              <w:spacing w:after="0" w:line="240" w:lineRule="auto"/>
              <w:jc w:val="center"/>
              <w:rPr>
                <w:rFonts w:ascii="Arial" w:eastAsia="Arial" w:hAnsi="Arial" w:cs="Arial"/>
                <w:b/>
                <w:color w:val="000000"/>
                <w:lang w:eastAsia="id-ID"/>
              </w:rPr>
            </w:pPr>
            <w:r w:rsidRPr="00420F9F">
              <w:rPr>
                <w:rFonts w:ascii="Arial" w:eastAsia="Arial" w:hAnsi="Arial" w:cs="Arial"/>
                <w:b/>
                <w:color w:val="000000"/>
                <w:lang w:eastAsia="id-ID"/>
              </w:rPr>
              <w:t>Rata-Rata</w:t>
            </w:r>
          </w:p>
        </w:tc>
        <w:tc>
          <w:tcPr>
            <w:tcW w:w="2126" w:type="dxa"/>
            <w:tcBorders>
              <w:top w:val="single" w:sz="4" w:space="0" w:color="auto"/>
              <w:left w:val="nil"/>
              <w:bottom w:val="single" w:sz="4" w:space="0" w:color="auto"/>
              <w:right w:val="nil"/>
            </w:tcBorders>
            <w:shd w:val="clear" w:color="auto" w:fill="auto"/>
          </w:tcPr>
          <w:p w14:paraId="70F63BA0" w14:textId="77777777" w:rsidR="00400A31" w:rsidRPr="00420F9F" w:rsidRDefault="00400A31" w:rsidP="00400A31">
            <w:pPr>
              <w:widowControl w:val="0"/>
              <w:spacing w:after="0" w:line="240" w:lineRule="auto"/>
              <w:jc w:val="center"/>
              <w:rPr>
                <w:rFonts w:ascii="Arial" w:eastAsia="Arial" w:hAnsi="Arial" w:cs="Arial"/>
                <w:b/>
                <w:color w:val="000000"/>
                <w:lang w:eastAsia="id-ID"/>
              </w:rPr>
            </w:pPr>
            <w:r w:rsidRPr="00420F9F">
              <w:rPr>
                <w:rFonts w:ascii="Arial" w:eastAsia="Arial" w:hAnsi="Arial" w:cs="Arial"/>
                <w:b/>
                <w:color w:val="000000"/>
                <w:lang w:eastAsia="id-ID"/>
              </w:rPr>
              <w:t>Kriteria</w:t>
            </w:r>
          </w:p>
        </w:tc>
      </w:tr>
      <w:tr w:rsidR="00400A31" w:rsidRPr="00420F9F" w14:paraId="292911F0" w14:textId="77777777" w:rsidTr="00F91614">
        <w:tc>
          <w:tcPr>
            <w:tcW w:w="567" w:type="dxa"/>
            <w:tcBorders>
              <w:top w:val="single" w:sz="4" w:space="0" w:color="auto"/>
              <w:left w:val="nil"/>
              <w:bottom w:val="nil"/>
              <w:right w:val="nil"/>
            </w:tcBorders>
            <w:shd w:val="clear" w:color="auto" w:fill="auto"/>
            <w:vAlign w:val="center"/>
          </w:tcPr>
          <w:p w14:paraId="745F4F12" w14:textId="77777777" w:rsidR="00400A31" w:rsidRPr="00420F9F" w:rsidRDefault="00400A31" w:rsidP="00400A31">
            <w:pPr>
              <w:widowControl w:val="0"/>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1</w:t>
            </w:r>
          </w:p>
        </w:tc>
        <w:tc>
          <w:tcPr>
            <w:tcW w:w="2127" w:type="dxa"/>
            <w:tcBorders>
              <w:top w:val="single" w:sz="4" w:space="0" w:color="auto"/>
              <w:left w:val="nil"/>
              <w:bottom w:val="nil"/>
              <w:right w:val="nil"/>
            </w:tcBorders>
            <w:shd w:val="clear" w:color="auto" w:fill="auto"/>
            <w:vAlign w:val="bottom"/>
          </w:tcPr>
          <w:p w14:paraId="0769593B" w14:textId="77777777" w:rsidR="00400A31" w:rsidRPr="00420F9F" w:rsidRDefault="00400A31" w:rsidP="00400A31">
            <w:pPr>
              <w:spacing w:after="0" w:line="240" w:lineRule="auto"/>
              <w:rPr>
                <w:rFonts w:ascii="Arial" w:eastAsia="Arial" w:hAnsi="Arial" w:cs="Arial"/>
                <w:color w:val="000000"/>
                <w:lang w:eastAsia="id-ID"/>
              </w:rPr>
            </w:pPr>
            <w:r w:rsidRPr="00420F9F">
              <w:rPr>
                <w:rFonts w:ascii="Arial" w:eastAsia="Arial" w:hAnsi="Arial" w:cs="Arial"/>
                <w:color w:val="000000"/>
                <w:lang w:eastAsia="id-ID"/>
              </w:rPr>
              <w:t>Etika</w:t>
            </w:r>
          </w:p>
        </w:tc>
        <w:tc>
          <w:tcPr>
            <w:tcW w:w="1559" w:type="dxa"/>
            <w:tcBorders>
              <w:top w:val="single" w:sz="4" w:space="0" w:color="auto"/>
              <w:left w:val="nil"/>
              <w:bottom w:val="nil"/>
              <w:right w:val="nil"/>
            </w:tcBorders>
            <w:shd w:val="clear" w:color="auto" w:fill="auto"/>
            <w:vAlign w:val="center"/>
          </w:tcPr>
          <w:p w14:paraId="6F90F14A" w14:textId="77777777" w:rsidR="00400A31" w:rsidRPr="00420F9F" w:rsidRDefault="00400A31" w:rsidP="00400A31">
            <w:pPr>
              <w:widowControl w:val="0"/>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4</w:t>
            </w:r>
          </w:p>
        </w:tc>
        <w:tc>
          <w:tcPr>
            <w:tcW w:w="1559" w:type="dxa"/>
            <w:tcBorders>
              <w:top w:val="single" w:sz="4" w:space="0" w:color="auto"/>
              <w:left w:val="nil"/>
              <w:bottom w:val="nil"/>
              <w:right w:val="nil"/>
            </w:tcBorders>
            <w:shd w:val="clear" w:color="auto" w:fill="auto"/>
            <w:vAlign w:val="center"/>
          </w:tcPr>
          <w:p w14:paraId="2685A151" w14:textId="77777777" w:rsidR="00400A31" w:rsidRPr="00420F9F" w:rsidRDefault="00400A31" w:rsidP="00400A31">
            <w:pPr>
              <w:widowControl w:val="0"/>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3,91</w:t>
            </w:r>
          </w:p>
        </w:tc>
        <w:tc>
          <w:tcPr>
            <w:tcW w:w="2126" w:type="dxa"/>
            <w:tcBorders>
              <w:top w:val="single" w:sz="4" w:space="0" w:color="auto"/>
              <w:left w:val="nil"/>
              <w:bottom w:val="nil"/>
              <w:right w:val="nil"/>
            </w:tcBorders>
            <w:shd w:val="clear" w:color="auto" w:fill="auto"/>
            <w:vAlign w:val="center"/>
          </w:tcPr>
          <w:p w14:paraId="6F8A5699" w14:textId="77777777" w:rsidR="00400A31" w:rsidRPr="00420F9F" w:rsidRDefault="00400A31" w:rsidP="00400A31">
            <w:pPr>
              <w:widowControl w:val="0"/>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Kuat</w:t>
            </w:r>
          </w:p>
        </w:tc>
      </w:tr>
      <w:tr w:rsidR="00400A31" w:rsidRPr="00420F9F" w14:paraId="41AE2F66" w14:textId="77777777" w:rsidTr="00F91614">
        <w:tc>
          <w:tcPr>
            <w:tcW w:w="567" w:type="dxa"/>
            <w:tcBorders>
              <w:top w:val="nil"/>
              <w:left w:val="nil"/>
              <w:bottom w:val="nil"/>
              <w:right w:val="nil"/>
            </w:tcBorders>
            <w:shd w:val="clear" w:color="auto" w:fill="auto"/>
            <w:vAlign w:val="center"/>
          </w:tcPr>
          <w:p w14:paraId="27A1DC76" w14:textId="77777777" w:rsidR="00400A31" w:rsidRPr="00420F9F" w:rsidRDefault="00400A31" w:rsidP="00400A31">
            <w:pPr>
              <w:widowControl w:val="0"/>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2</w:t>
            </w:r>
          </w:p>
        </w:tc>
        <w:tc>
          <w:tcPr>
            <w:tcW w:w="2127" w:type="dxa"/>
            <w:tcBorders>
              <w:top w:val="nil"/>
              <w:left w:val="nil"/>
              <w:bottom w:val="nil"/>
              <w:right w:val="nil"/>
            </w:tcBorders>
            <w:shd w:val="clear" w:color="auto" w:fill="auto"/>
            <w:vAlign w:val="bottom"/>
          </w:tcPr>
          <w:p w14:paraId="07935E28" w14:textId="77777777" w:rsidR="00400A31" w:rsidRPr="00420F9F" w:rsidRDefault="00400A31" w:rsidP="00400A31">
            <w:pPr>
              <w:spacing w:after="0" w:line="240" w:lineRule="auto"/>
              <w:rPr>
                <w:rFonts w:ascii="Arial" w:eastAsia="Arial" w:hAnsi="Arial" w:cs="Arial"/>
                <w:color w:val="000000"/>
                <w:lang w:eastAsia="id-ID"/>
              </w:rPr>
            </w:pPr>
            <w:r w:rsidRPr="00420F9F">
              <w:rPr>
                <w:rFonts w:ascii="Arial" w:eastAsia="Arial" w:hAnsi="Arial" w:cs="Arial"/>
                <w:lang w:eastAsia="id-ID"/>
              </w:rPr>
              <w:t>Integritas</w:t>
            </w:r>
          </w:p>
        </w:tc>
        <w:tc>
          <w:tcPr>
            <w:tcW w:w="1559" w:type="dxa"/>
            <w:tcBorders>
              <w:top w:val="nil"/>
              <w:left w:val="nil"/>
              <w:bottom w:val="nil"/>
              <w:right w:val="nil"/>
            </w:tcBorders>
            <w:shd w:val="clear" w:color="auto" w:fill="auto"/>
            <w:vAlign w:val="center"/>
          </w:tcPr>
          <w:p w14:paraId="3B8FDC5A" w14:textId="77777777" w:rsidR="00400A31" w:rsidRPr="00420F9F" w:rsidRDefault="00400A31" w:rsidP="00400A31">
            <w:pPr>
              <w:widowControl w:val="0"/>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3</w:t>
            </w:r>
          </w:p>
        </w:tc>
        <w:tc>
          <w:tcPr>
            <w:tcW w:w="1559" w:type="dxa"/>
            <w:tcBorders>
              <w:top w:val="nil"/>
              <w:left w:val="nil"/>
              <w:bottom w:val="nil"/>
              <w:right w:val="nil"/>
            </w:tcBorders>
            <w:shd w:val="clear" w:color="auto" w:fill="auto"/>
            <w:vAlign w:val="center"/>
          </w:tcPr>
          <w:p w14:paraId="19054EE6" w14:textId="77777777" w:rsidR="00400A31" w:rsidRPr="00420F9F" w:rsidRDefault="00400A31" w:rsidP="00400A31">
            <w:pPr>
              <w:widowControl w:val="0"/>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3,71</w:t>
            </w:r>
          </w:p>
        </w:tc>
        <w:tc>
          <w:tcPr>
            <w:tcW w:w="2126" w:type="dxa"/>
            <w:tcBorders>
              <w:top w:val="nil"/>
              <w:left w:val="nil"/>
              <w:bottom w:val="nil"/>
              <w:right w:val="nil"/>
            </w:tcBorders>
            <w:shd w:val="clear" w:color="auto" w:fill="auto"/>
            <w:vAlign w:val="center"/>
          </w:tcPr>
          <w:p w14:paraId="7BB09E19" w14:textId="77777777" w:rsidR="00400A31" w:rsidRPr="00420F9F" w:rsidRDefault="00400A31" w:rsidP="00400A31">
            <w:pPr>
              <w:widowControl w:val="0"/>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Kuat</w:t>
            </w:r>
          </w:p>
        </w:tc>
      </w:tr>
      <w:tr w:rsidR="00400A31" w:rsidRPr="00420F9F" w14:paraId="17CAD71E" w14:textId="77777777" w:rsidTr="00F91614">
        <w:tc>
          <w:tcPr>
            <w:tcW w:w="567" w:type="dxa"/>
            <w:tcBorders>
              <w:top w:val="nil"/>
              <w:left w:val="nil"/>
              <w:bottom w:val="nil"/>
              <w:right w:val="nil"/>
            </w:tcBorders>
            <w:shd w:val="clear" w:color="auto" w:fill="auto"/>
            <w:vAlign w:val="center"/>
          </w:tcPr>
          <w:p w14:paraId="525D41E2" w14:textId="77777777" w:rsidR="00400A31" w:rsidRPr="00420F9F" w:rsidRDefault="00400A31" w:rsidP="00400A31">
            <w:pPr>
              <w:widowControl w:val="0"/>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3</w:t>
            </w:r>
          </w:p>
        </w:tc>
        <w:tc>
          <w:tcPr>
            <w:tcW w:w="2127" w:type="dxa"/>
            <w:tcBorders>
              <w:top w:val="nil"/>
              <w:left w:val="nil"/>
              <w:bottom w:val="nil"/>
              <w:right w:val="nil"/>
            </w:tcBorders>
            <w:shd w:val="clear" w:color="auto" w:fill="auto"/>
            <w:vAlign w:val="bottom"/>
          </w:tcPr>
          <w:p w14:paraId="5EB54F2B" w14:textId="77777777" w:rsidR="00400A31" w:rsidRPr="00420F9F" w:rsidRDefault="00400A31" w:rsidP="00400A31">
            <w:pPr>
              <w:spacing w:after="0" w:line="240" w:lineRule="auto"/>
              <w:rPr>
                <w:rFonts w:ascii="Arial" w:eastAsia="Arial" w:hAnsi="Arial" w:cs="Arial"/>
                <w:color w:val="000000"/>
                <w:lang w:eastAsia="id-ID"/>
              </w:rPr>
            </w:pPr>
            <w:r w:rsidRPr="00420F9F">
              <w:rPr>
                <w:rFonts w:ascii="Arial" w:eastAsia="Arial" w:hAnsi="Arial" w:cs="Arial"/>
                <w:color w:val="000000"/>
                <w:lang w:eastAsia="id-ID"/>
              </w:rPr>
              <w:t>Tanggung Jawab</w:t>
            </w:r>
          </w:p>
        </w:tc>
        <w:tc>
          <w:tcPr>
            <w:tcW w:w="1559" w:type="dxa"/>
            <w:tcBorders>
              <w:top w:val="nil"/>
              <w:left w:val="nil"/>
              <w:bottom w:val="nil"/>
              <w:right w:val="nil"/>
            </w:tcBorders>
            <w:shd w:val="clear" w:color="auto" w:fill="auto"/>
            <w:vAlign w:val="center"/>
          </w:tcPr>
          <w:p w14:paraId="6CAB1D2E" w14:textId="77777777" w:rsidR="00400A31" w:rsidRPr="00420F9F" w:rsidRDefault="00400A31" w:rsidP="00400A31">
            <w:pPr>
              <w:widowControl w:val="0"/>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3</w:t>
            </w:r>
          </w:p>
        </w:tc>
        <w:tc>
          <w:tcPr>
            <w:tcW w:w="1559" w:type="dxa"/>
            <w:tcBorders>
              <w:top w:val="nil"/>
              <w:left w:val="nil"/>
              <w:bottom w:val="nil"/>
              <w:right w:val="nil"/>
            </w:tcBorders>
            <w:shd w:val="clear" w:color="auto" w:fill="auto"/>
            <w:vAlign w:val="center"/>
          </w:tcPr>
          <w:p w14:paraId="7B8B5183" w14:textId="77777777" w:rsidR="00400A31" w:rsidRPr="00420F9F" w:rsidRDefault="00400A31" w:rsidP="00400A31">
            <w:pPr>
              <w:widowControl w:val="0"/>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3,20</w:t>
            </w:r>
          </w:p>
        </w:tc>
        <w:tc>
          <w:tcPr>
            <w:tcW w:w="2126" w:type="dxa"/>
            <w:tcBorders>
              <w:top w:val="nil"/>
              <w:left w:val="nil"/>
              <w:bottom w:val="nil"/>
              <w:right w:val="nil"/>
            </w:tcBorders>
            <w:shd w:val="clear" w:color="auto" w:fill="auto"/>
            <w:vAlign w:val="center"/>
          </w:tcPr>
          <w:p w14:paraId="2AC30CB2" w14:textId="77777777" w:rsidR="00400A31" w:rsidRPr="00420F9F" w:rsidRDefault="00400A31" w:rsidP="00400A31">
            <w:pPr>
              <w:widowControl w:val="0"/>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Cukup Kuat</w:t>
            </w:r>
          </w:p>
        </w:tc>
      </w:tr>
      <w:tr w:rsidR="00400A31" w:rsidRPr="00420F9F" w14:paraId="3B5EDF5E" w14:textId="77777777" w:rsidTr="00F91614">
        <w:tc>
          <w:tcPr>
            <w:tcW w:w="567" w:type="dxa"/>
            <w:tcBorders>
              <w:top w:val="nil"/>
              <w:left w:val="nil"/>
              <w:bottom w:val="nil"/>
              <w:right w:val="nil"/>
            </w:tcBorders>
            <w:shd w:val="clear" w:color="auto" w:fill="auto"/>
            <w:vAlign w:val="center"/>
          </w:tcPr>
          <w:p w14:paraId="5BAB5431" w14:textId="77777777" w:rsidR="00400A31" w:rsidRPr="00420F9F" w:rsidRDefault="00400A31" w:rsidP="00400A31">
            <w:pPr>
              <w:widowControl w:val="0"/>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4</w:t>
            </w:r>
          </w:p>
        </w:tc>
        <w:tc>
          <w:tcPr>
            <w:tcW w:w="2127" w:type="dxa"/>
            <w:tcBorders>
              <w:top w:val="nil"/>
              <w:left w:val="nil"/>
              <w:bottom w:val="nil"/>
              <w:right w:val="nil"/>
            </w:tcBorders>
            <w:shd w:val="clear" w:color="auto" w:fill="auto"/>
            <w:vAlign w:val="bottom"/>
          </w:tcPr>
          <w:p w14:paraId="56C9C1C7" w14:textId="77777777" w:rsidR="00400A31" w:rsidRPr="00420F9F" w:rsidRDefault="00400A31" w:rsidP="00400A31">
            <w:pPr>
              <w:spacing w:after="0" w:line="240" w:lineRule="auto"/>
              <w:rPr>
                <w:rFonts w:ascii="Arial" w:eastAsia="Arial" w:hAnsi="Arial" w:cs="Arial"/>
                <w:color w:val="000000"/>
                <w:lang w:eastAsia="id-ID"/>
              </w:rPr>
            </w:pPr>
            <w:r w:rsidRPr="00420F9F">
              <w:rPr>
                <w:rFonts w:ascii="Arial" w:eastAsia="Arial" w:hAnsi="Arial" w:cs="Arial"/>
                <w:lang w:eastAsia="id-ID"/>
              </w:rPr>
              <w:t>Transparansi</w:t>
            </w:r>
          </w:p>
        </w:tc>
        <w:tc>
          <w:tcPr>
            <w:tcW w:w="1559" w:type="dxa"/>
            <w:tcBorders>
              <w:top w:val="nil"/>
              <w:left w:val="nil"/>
              <w:bottom w:val="nil"/>
              <w:right w:val="nil"/>
            </w:tcBorders>
            <w:shd w:val="clear" w:color="auto" w:fill="auto"/>
            <w:vAlign w:val="center"/>
          </w:tcPr>
          <w:p w14:paraId="151BD14D" w14:textId="77777777" w:rsidR="00400A31" w:rsidRPr="00420F9F" w:rsidRDefault="00400A31" w:rsidP="00400A31">
            <w:pPr>
              <w:widowControl w:val="0"/>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3</w:t>
            </w:r>
          </w:p>
        </w:tc>
        <w:tc>
          <w:tcPr>
            <w:tcW w:w="1559" w:type="dxa"/>
            <w:tcBorders>
              <w:top w:val="nil"/>
              <w:left w:val="nil"/>
              <w:bottom w:val="nil"/>
              <w:right w:val="nil"/>
            </w:tcBorders>
            <w:shd w:val="clear" w:color="auto" w:fill="auto"/>
            <w:vAlign w:val="center"/>
          </w:tcPr>
          <w:p w14:paraId="673940ED" w14:textId="77777777" w:rsidR="00400A31" w:rsidRPr="00420F9F" w:rsidRDefault="00400A31" w:rsidP="00400A31">
            <w:pPr>
              <w:widowControl w:val="0"/>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3,19</w:t>
            </w:r>
          </w:p>
        </w:tc>
        <w:tc>
          <w:tcPr>
            <w:tcW w:w="2126" w:type="dxa"/>
            <w:tcBorders>
              <w:top w:val="nil"/>
              <w:left w:val="nil"/>
              <w:bottom w:val="nil"/>
              <w:right w:val="nil"/>
            </w:tcBorders>
            <w:shd w:val="clear" w:color="auto" w:fill="auto"/>
            <w:vAlign w:val="center"/>
          </w:tcPr>
          <w:p w14:paraId="1A7CA8A7" w14:textId="77777777" w:rsidR="00400A31" w:rsidRPr="00420F9F" w:rsidRDefault="00400A31" w:rsidP="00400A31">
            <w:pPr>
              <w:widowControl w:val="0"/>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Cukup Kuat</w:t>
            </w:r>
          </w:p>
        </w:tc>
      </w:tr>
      <w:tr w:rsidR="00400A31" w:rsidRPr="00420F9F" w14:paraId="2D349DE1" w14:textId="77777777" w:rsidTr="00F91614">
        <w:tc>
          <w:tcPr>
            <w:tcW w:w="567" w:type="dxa"/>
            <w:tcBorders>
              <w:top w:val="nil"/>
              <w:left w:val="nil"/>
              <w:bottom w:val="single" w:sz="4" w:space="0" w:color="auto"/>
              <w:right w:val="nil"/>
            </w:tcBorders>
            <w:shd w:val="clear" w:color="auto" w:fill="auto"/>
            <w:vAlign w:val="center"/>
          </w:tcPr>
          <w:p w14:paraId="41ABE4AD" w14:textId="77777777" w:rsidR="00400A31" w:rsidRPr="00420F9F" w:rsidRDefault="00400A31" w:rsidP="00400A31">
            <w:pPr>
              <w:widowControl w:val="0"/>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5</w:t>
            </w:r>
          </w:p>
        </w:tc>
        <w:tc>
          <w:tcPr>
            <w:tcW w:w="2127" w:type="dxa"/>
            <w:tcBorders>
              <w:top w:val="nil"/>
              <w:left w:val="nil"/>
              <w:bottom w:val="single" w:sz="4" w:space="0" w:color="auto"/>
              <w:right w:val="nil"/>
            </w:tcBorders>
            <w:shd w:val="clear" w:color="auto" w:fill="auto"/>
            <w:vAlign w:val="bottom"/>
          </w:tcPr>
          <w:p w14:paraId="7A709E48" w14:textId="77777777" w:rsidR="00400A31" w:rsidRPr="00420F9F" w:rsidRDefault="00400A31" w:rsidP="00400A31">
            <w:pPr>
              <w:spacing w:after="0" w:line="240" w:lineRule="auto"/>
              <w:rPr>
                <w:rFonts w:ascii="Arial" w:eastAsia="Arial" w:hAnsi="Arial" w:cs="Arial"/>
                <w:color w:val="000000"/>
                <w:lang w:eastAsia="id-ID"/>
              </w:rPr>
            </w:pPr>
            <w:r w:rsidRPr="00420F9F">
              <w:rPr>
                <w:rFonts w:ascii="Arial" w:eastAsia="Arial" w:hAnsi="Arial" w:cs="Arial"/>
                <w:color w:val="000000"/>
                <w:lang w:eastAsia="id-ID"/>
              </w:rPr>
              <w:t>Akuntabilitas</w:t>
            </w:r>
          </w:p>
        </w:tc>
        <w:tc>
          <w:tcPr>
            <w:tcW w:w="1559" w:type="dxa"/>
            <w:tcBorders>
              <w:top w:val="nil"/>
              <w:left w:val="nil"/>
              <w:bottom w:val="single" w:sz="4" w:space="0" w:color="auto"/>
              <w:right w:val="nil"/>
            </w:tcBorders>
            <w:shd w:val="clear" w:color="auto" w:fill="auto"/>
            <w:vAlign w:val="center"/>
          </w:tcPr>
          <w:p w14:paraId="4D751D67" w14:textId="77777777" w:rsidR="00400A31" w:rsidRPr="00420F9F" w:rsidRDefault="00400A31" w:rsidP="00400A31">
            <w:pPr>
              <w:widowControl w:val="0"/>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3</w:t>
            </w:r>
          </w:p>
        </w:tc>
        <w:tc>
          <w:tcPr>
            <w:tcW w:w="1559" w:type="dxa"/>
            <w:tcBorders>
              <w:top w:val="nil"/>
              <w:left w:val="nil"/>
              <w:bottom w:val="single" w:sz="4" w:space="0" w:color="auto"/>
              <w:right w:val="nil"/>
            </w:tcBorders>
            <w:shd w:val="clear" w:color="auto" w:fill="auto"/>
            <w:vAlign w:val="center"/>
          </w:tcPr>
          <w:p w14:paraId="20F5CBF7" w14:textId="77777777" w:rsidR="00400A31" w:rsidRPr="00420F9F" w:rsidRDefault="00400A31" w:rsidP="00400A31">
            <w:pPr>
              <w:widowControl w:val="0"/>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3,38</w:t>
            </w:r>
          </w:p>
        </w:tc>
        <w:tc>
          <w:tcPr>
            <w:tcW w:w="2126" w:type="dxa"/>
            <w:tcBorders>
              <w:top w:val="nil"/>
              <w:left w:val="nil"/>
              <w:bottom w:val="single" w:sz="4" w:space="0" w:color="auto"/>
              <w:right w:val="nil"/>
            </w:tcBorders>
            <w:shd w:val="clear" w:color="auto" w:fill="auto"/>
            <w:vAlign w:val="center"/>
          </w:tcPr>
          <w:p w14:paraId="109E8A84" w14:textId="77777777" w:rsidR="00400A31" w:rsidRPr="00420F9F" w:rsidRDefault="00400A31" w:rsidP="00400A31">
            <w:pPr>
              <w:widowControl w:val="0"/>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Cukup Kuat</w:t>
            </w:r>
          </w:p>
        </w:tc>
      </w:tr>
      <w:tr w:rsidR="00400A31" w:rsidRPr="00420F9F" w14:paraId="7BD80D47" w14:textId="77777777" w:rsidTr="00F91614">
        <w:trPr>
          <w:trHeight w:val="322"/>
        </w:trPr>
        <w:tc>
          <w:tcPr>
            <w:tcW w:w="2694" w:type="dxa"/>
            <w:gridSpan w:val="2"/>
            <w:tcBorders>
              <w:top w:val="single" w:sz="4" w:space="0" w:color="auto"/>
              <w:left w:val="nil"/>
              <w:bottom w:val="single" w:sz="4" w:space="0" w:color="auto"/>
              <w:right w:val="nil"/>
            </w:tcBorders>
            <w:shd w:val="clear" w:color="auto" w:fill="auto"/>
          </w:tcPr>
          <w:p w14:paraId="569995DB" w14:textId="77777777" w:rsidR="00400A31" w:rsidRPr="00420F9F" w:rsidRDefault="00400A31" w:rsidP="00400A31">
            <w:pPr>
              <w:widowControl w:val="0"/>
              <w:spacing w:after="0" w:line="240" w:lineRule="auto"/>
              <w:rPr>
                <w:rFonts w:ascii="Arial" w:eastAsia="Arial" w:hAnsi="Arial" w:cs="Arial"/>
                <w:b/>
                <w:color w:val="000000"/>
                <w:lang w:eastAsia="id-ID"/>
              </w:rPr>
            </w:pPr>
            <w:r w:rsidRPr="00420F9F">
              <w:rPr>
                <w:rFonts w:ascii="Arial" w:eastAsia="Arial" w:hAnsi="Arial" w:cs="Arial"/>
                <w:b/>
                <w:color w:val="000000"/>
                <w:lang w:eastAsia="id-ID"/>
              </w:rPr>
              <w:t>Total Dimensi</w:t>
            </w:r>
          </w:p>
        </w:tc>
        <w:tc>
          <w:tcPr>
            <w:tcW w:w="1559" w:type="dxa"/>
            <w:tcBorders>
              <w:top w:val="single" w:sz="4" w:space="0" w:color="auto"/>
              <w:left w:val="nil"/>
              <w:bottom w:val="single" w:sz="4" w:space="0" w:color="auto"/>
              <w:right w:val="nil"/>
            </w:tcBorders>
            <w:shd w:val="clear" w:color="auto" w:fill="auto"/>
            <w:vAlign w:val="center"/>
          </w:tcPr>
          <w:p w14:paraId="5D16D995" w14:textId="77777777" w:rsidR="00400A31" w:rsidRPr="00420F9F" w:rsidRDefault="00400A31" w:rsidP="00400A31">
            <w:pPr>
              <w:widowControl w:val="0"/>
              <w:spacing w:after="0" w:line="240" w:lineRule="auto"/>
              <w:jc w:val="center"/>
              <w:rPr>
                <w:rFonts w:ascii="Arial" w:eastAsia="Arial" w:hAnsi="Arial" w:cs="Arial"/>
                <w:b/>
                <w:color w:val="000000"/>
                <w:lang w:eastAsia="id-ID"/>
              </w:rPr>
            </w:pPr>
            <w:r w:rsidRPr="00420F9F">
              <w:rPr>
                <w:rFonts w:ascii="Arial" w:eastAsia="Arial" w:hAnsi="Arial" w:cs="Arial"/>
                <w:b/>
                <w:color w:val="000000"/>
                <w:lang w:eastAsia="id-ID"/>
              </w:rPr>
              <w:t>16</w:t>
            </w:r>
          </w:p>
        </w:tc>
        <w:tc>
          <w:tcPr>
            <w:tcW w:w="1559" w:type="dxa"/>
            <w:tcBorders>
              <w:top w:val="single" w:sz="4" w:space="0" w:color="auto"/>
              <w:left w:val="nil"/>
              <w:bottom w:val="single" w:sz="4" w:space="0" w:color="auto"/>
              <w:right w:val="nil"/>
            </w:tcBorders>
            <w:shd w:val="clear" w:color="auto" w:fill="auto"/>
            <w:vAlign w:val="center"/>
          </w:tcPr>
          <w:p w14:paraId="50A61FF7" w14:textId="77777777" w:rsidR="00400A31" w:rsidRPr="00420F9F" w:rsidRDefault="00400A31" w:rsidP="00400A31">
            <w:pPr>
              <w:widowControl w:val="0"/>
              <w:spacing w:after="0" w:line="240" w:lineRule="auto"/>
              <w:jc w:val="center"/>
              <w:rPr>
                <w:rFonts w:ascii="Arial" w:eastAsia="Arial" w:hAnsi="Arial" w:cs="Arial"/>
                <w:b/>
                <w:color w:val="000000"/>
                <w:lang w:eastAsia="id-ID"/>
              </w:rPr>
            </w:pPr>
            <w:r w:rsidRPr="00420F9F">
              <w:rPr>
                <w:rFonts w:ascii="Arial" w:eastAsia="Arial" w:hAnsi="Arial" w:cs="Arial"/>
                <w:b/>
                <w:color w:val="000000"/>
                <w:lang w:eastAsia="id-ID"/>
              </w:rPr>
              <w:t>3,47</w:t>
            </w:r>
          </w:p>
        </w:tc>
        <w:tc>
          <w:tcPr>
            <w:tcW w:w="2126" w:type="dxa"/>
            <w:tcBorders>
              <w:top w:val="single" w:sz="4" w:space="0" w:color="auto"/>
              <w:left w:val="nil"/>
              <w:bottom w:val="single" w:sz="4" w:space="0" w:color="auto"/>
              <w:right w:val="nil"/>
            </w:tcBorders>
            <w:shd w:val="clear" w:color="auto" w:fill="auto"/>
            <w:vAlign w:val="center"/>
          </w:tcPr>
          <w:p w14:paraId="102523B8" w14:textId="77777777" w:rsidR="00400A31" w:rsidRPr="00420F9F" w:rsidRDefault="00400A31" w:rsidP="00400A31">
            <w:pPr>
              <w:widowControl w:val="0"/>
              <w:spacing w:after="0" w:line="240" w:lineRule="auto"/>
              <w:jc w:val="center"/>
              <w:rPr>
                <w:rFonts w:ascii="Arial" w:eastAsia="Arial" w:hAnsi="Arial" w:cs="Arial"/>
                <w:b/>
                <w:color w:val="000000"/>
                <w:lang w:eastAsia="id-ID"/>
              </w:rPr>
            </w:pPr>
            <w:r w:rsidRPr="00420F9F">
              <w:rPr>
                <w:rFonts w:ascii="Arial" w:eastAsia="Arial" w:hAnsi="Arial" w:cs="Arial"/>
                <w:b/>
                <w:color w:val="000000"/>
                <w:lang w:eastAsia="id-ID"/>
              </w:rPr>
              <w:t>Kuat</w:t>
            </w:r>
          </w:p>
        </w:tc>
      </w:tr>
      <w:tr w:rsidR="00400A31" w:rsidRPr="00420F9F" w14:paraId="6064D943" w14:textId="77777777" w:rsidTr="00F91614">
        <w:trPr>
          <w:trHeight w:val="322"/>
        </w:trPr>
        <w:tc>
          <w:tcPr>
            <w:tcW w:w="2694" w:type="dxa"/>
            <w:gridSpan w:val="2"/>
            <w:tcBorders>
              <w:top w:val="single" w:sz="4" w:space="0" w:color="auto"/>
              <w:left w:val="nil"/>
              <w:bottom w:val="single" w:sz="4" w:space="0" w:color="auto"/>
              <w:right w:val="nil"/>
            </w:tcBorders>
            <w:shd w:val="clear" w:color="auto" w:fill="auto"/>
          </w:tcPr>
          <w:p w14:paraId="2A8248EB" w14:textId="77777777" w:rsidR="00400A31" w:rsidRPr="00420F9F" w:rsidRDefault="00400A31" w:rsidP="00400A31">
            <w:pPr>
              <w:widowControl w:val="0"/>
              <w:spacing w:after="0" w:line="240" w:lineRule="auto"/>
              <w:rPr>
                <w:rFonts w:ascii="Arial" w:eastAsia="Arial" w:hAnsi="Arial" w:cs="Arial"/>
                <w:b/>
                <w:color w:val="000000"/>
                <w:lang w:eastAsia="id-ID"/>
              </w:rPr>
            </w:pPr>
            <w:r w:rsidRPr="00420F9F">
              <w:rPr>
                <w:rFonts w:ascii="Arial" w:eastAsia="Arial" w:hAnsi="Arial" w:cs="Arial"/>
                <w:b/>
                <w:color w:val="000000"/>
                <w:lang w:eastAsia="id-ID"/>
              </w:rPr>
              <w:t>Kriteria Variabel</w:t>
            </w:r>
          </w:p>
        </w:tc>
        <w:tc>
          <w:tcPr>
            <w:tcW w:w="5244" w:type="dxa"/>
            <w:gridSpan w:val="3"/>
            <w:tcBorders>
              <w:top w:val="single" w:sz="4" w:space="0" w:color="auto"/>
              <w:left w:val="nil"/>
              <w:bottom w:val="single" w:sz="4" w:space="0" w:color="auto"/>
              <w:right w:val="nil"/>
            </w:tcBorders>
            <w:shd w:val="clear" w:color="auto" w:fill="auto"/>
            <w:vAlign w:val="center"/>
          </w:tcPr>
          <w:p w14:paraId="6334170A" w14:textId="77777777" w:rsidR="00400A31" w:rsidRPr="00420F9F" w:rsidRDefault="00400A31" w:rsidP="00400A31">
            <w:pPr>
              <w:widowControl w:val="0"/>
              <w:spacing w:after="0" w:line="240" w:lineRule="auto"/>
              <w:jc w:val="center"/>
              <w:rPr>
                <w:rFonts w:ascii="Arial" w:eastAsia="Arial" w:hAnsi="Arial" w:cs="Arial"/>
                <w:b/>
                <w:color w:val="000000"/>
                <w:lang w:eastAsia="id-ID"/>
              </w:rPr>
            </w:pPr>
            <w:r w:rsidRPr="00420F9F">
              <w:rPr>
                <w:rFonts w:ascii="Arial" w:eastAsia="Arial" w:hAnsi="Arial" w:cs="Arial"/>
                <w:b/>
                <w:color w:val="000000"/>
                <w:lang w:eastAsia="id-ID"/>
              </w:rPr>
              <w:t>Cukup Kuat –Sangat Kuat</w:t>
            </w:r>
          </w:p>
        </w:tc>
      </w:tr>
    </w:tbl>
    <w:p w14:paraId="17EFB822" w14:textId="77777777" w:rsidR="00400A31" w:rsidRPr="00420F9F" w:rsidRDefault="00400A31" w:rsidP="00400A31">
      <w:pPr>
        <w:widowControl w:val="0"/>
        <w:spacing w:after="0" w:line="360" w:lineRule="auto"/>
        <w:jc w:val="both"/>
        <w:rPr>
          <w:rFonts w:ascii="Arial" w:eastAsia="Arial" w:hAnsi="Arial" w:cs="Arial"/>
          <w:b/>
          <w:sz w:val="20"/>
          <w:szCs w:val="20"/>
          <w:lang w:eastAsia="id-ID"/>
        </w:rPr>
      </w:pPr>
      <w:r w:rsidRPr="00420F9F">
        <w:rPr>
          <w:rFonts w:ascii="Arial" w:eastAsia="Arial" w:hAnsi="Arial" w:cs="Arial"/>
          <w:b/>
          <w:sz w:val="20"/>
          <w:szCs w:val="20"/>
          <w:lang w:eastAsia="id-ID"/>
        </w:rPr>
        <w:t>Sumber: Hasil olah data, 2022</w:t>
      </w:r>
    </w:p>
    <w:p w14:paraId="6277AD31" w14:textId="77777777" w:rsidR="00400A31" w:rsidRPr="00420F9F" w:rsidRDefault="00400A31" w:rsidP="00400A31">
      <w:pPr>
        <w:rPr>
          <w:rFonts w:ascii="Calibri" w:eastAsia="Calibri" w:hAnsi="Calibri" w:cs="Calibri"/>
          <w:lang w:eastAsia="id-ID"/>
        </w:rPr>
      </w:pPr>
    </w:p>
    <w:p w14:paraId="243C1D86" w14:textId="7BF58AB7" w:rsidR="00400A31" w:rsidRPr="0089448A" w:rsidRDefault="00400A31" w:rsidP="00F91614">
      <w:pPr>
        <w:pStyle w:val="ListParagraph"/>
        <w:keepNext/>
        <w:keepLines/>
        <w:numPr>
          <w:ilvl w:val="0"/>
          <w:numId w:val="139"/>
        </w:numPr>
        <w:spacing w:line="240" w:lineRule="auto"/>
        <w:ind w:leftChars="0" w:left="567" w:firstLineChars="0" w:hanging="567"/>
        <w:rPr>
          <w:rFonts w:ascii="Arial" w:eastAsia="Arial" w:hAnsi="Arial" w:cs="Arial"/>
          <w:b/>
          <w:sz w:val="24"/>
          <w:szCs w:val="24"/>
          <w:lang w:eastAsia="id-ID"/>
        </w:rPr>
      </w:pPr>
      <w:r w:rsidRPr="0089448A">
        <w:rPr>
          <w:rFonts w:ascii="Arial" w:eastAsia="Arial" w:hAnsi="Arial" w:cs="Arial"/>
          <w:b/>
          <w:sz w:val="24"/>
          <w:szCs w:val="24"/>
          <w:lang w:eastAsia="id-ID"/>
        </w:rPr>
        <w:lastRenderedPageBreak/>
        <w:t>Variabel Etos Kerja (X</w:t>
      </w:r>
      <w:r w:rsidRPr="0089448A">
        <w:rPr>
          <w:rFonts w:ascii="Arial" w:eastAsia="Arial" w:hAnsi="Arial" w:cs="Arial"/>
          <w:b/>
          <w:sz w:val="24"/>
          <w:szCs w:val="24"/>
          <w:vertAlign w:val="subscript"/>
          <w:lang w:eastAsia="id-ID"/>
        </w:rPr>
        <w:t>3</w:t>
      </w:r>
      <w:r w:rsidRPr="0089448A">
        <w:rPr>
          <w:rFonts w:ascii="Arial" w:eastAsia="Arial" w:hAnsi="Arial" w:cs="Arial"/>
          <w:b/>
          <w:sz w:val="24"/>
          <w:szCs w:val="24"/>
          <w:lang w:eastAsia="id-ID"/>
        </w:rPr>
        <w:t>)</w:t>
      </w:r>
    </w:p>
    <w:p w14:paraId="314566A9" w14:textId="77777777" w:rsidR="00400A31" w:rsidRPr="0089448A" w:rsidRDefault="00400A31" w:rsidP="00400A31">
      <w:pPr>
        <w:spacing w:after="0" w:line="240" w:lineRule="auto"/>
        <w:ind w:firstLine="720"/>
        <w:jc w:val="both"/>
        <w:rPr>
          <w:rFonts w:ascii="Arial" w:eastAsia="Arial" w:hAnsi="Arial" w:cs="Arial"/>
          <w:sz w:val="24"/>
          <w:szCs w:val="24"/>
          <w:lang w:eastAsia="id-ID"/>
        </w:rPr>
      </w:pPr>
      <w:r w:rsidRPr="0089448A">
        <w:rPr>
          <w:rFonts w:ascii="Arial" w:eastAsia="Arial" w:hAnsi="Arial" w:cs="Arial"/>
          <w:sz w:val="24"/>
          <w:szCs w:val="24"/>
          <w:lang w:eastAsia="id-ID"/>
        </w:rPr>
        <w:t xml:space="preserve">Hasil penelitian terhadap variabel etos kerja dibentuk dengan tiga dimensi yaitu: kerja keras, kerja cerdas  dan kerja ikhlas. </w:t>
      </w:r>
      <w:bookmarkStart w:id="23" w:name="_Hlk170715033"/>
      <w:r w:rsidRPr="0089448A">
        <w:rPr>
          <w:rFonts w:ascii="Arial" w:eastAsia="Arial" w:hAnsi="Arial" w:cs="Arial"/>
          <w:sz w:val="24"/>
          <w:szCs w:val="24"/>
          <w:lang w:eastAsia="id-ID"/>
        </w:rPr>
        <w:t xml:space="preserve">Darodjat, (2015:77). </w:t>
      </w:r>
      <w:bookmarkEnd w:id="23"/>
      <w:r w:rsidRPr="0089448A">
        <w:rPr>
          <w:rFonts w:ascii="Arial" w:eastAsia="Arial" w:hAnsi="Arial" w:cs="Arial"/>
          <w:sz w:val="24"/>
          <w:szCs w:val="24"/>
          <w:lang w:eastAsia="id-ID"/>
        </w:rPr>
        <w:t>Berikut ini adalah rekapitulasi dari 16 pernyataan yang diajukan untuk mengukur etos kerja.</w:t>
      </w:r>
    </w:p>
    <w:p w14:paraId="4E803816" w14:textId="77777777" w:rsidR="00400A31" w:rsidRPr="00420F9F" w:rsidRDefault="00400A31" w:rsidP="00400A31">
      <w:pPr>
        <w:spacing w:after="0" w:line="240" w:lineRule="auto"/>
        <w:ind w:left="1276" w:hanging="1276"/>
        <w:jc w:val="center"/>
        <w:rPr>
          <w:rFonts w:ascii="Arial" w:eastAsia="Arial" w:hAnsi="Arial" w:cs="Arial"/>
          <w:b/>
          <w:sz w:val="24"/>
          <w:szCs w:val="24"/>
          <w:lang w:eastAsia="id-ID"/>
        </w:rPr>
      </w:pPr>
    </w:p>
    <w:p w14:paraId="6A74FB93" w14:textId="079FA8A9" w:rsidR="00400A31" w:rsidRPr="00420F9F" w:rsidRDefault="00400A31" w:rsidP="00F91614">
      <w:pPr>
        <w:widowControl w:val="0"/>
        <w:spacing w:after="0" w:line="240" w:lineRule="auto"/>
        <w:jc w:val="center"/>
        <w:rPr>
          <w:rFonts w:ascii="Arial" w:eastAsia="Arial" w:hAnsi="Arial" w:cs="Arial"/>
          <w:b/>
          <w:color w:val="000000"/>
          <w:sz w:val="24"/>
          <w:szCs w:val="24"/>
          <w:lang w:eastAsia="id-ID"/>
        </w:rPr>
      </w:pPr>
      <w:r w:rsidRPr="00420F9F">
        <w:rPr>
          <w:rFonts w:ascii="Arial" w:eastAsia="Arial" w:hAnsi="Arial" w:cs="Arial"/>
          <w:b/>
          <w:color w:val="000000"/>
          <w:sz w:val="24"/>
          <w:szCs w:val="24"/>
          <w:lang w:eastAsia="id-ID"/>
        </w:rPr>
        <w:t xml:space="preserve">Tabel </w:t>
      </w:r>
      <w:r w:rsidR="00F91614" w:rsidRPr="00420F9F">
        <w:rPr>
          <w:rFonts w:ascii="Arial" w:eastAsia="Arial" w:hAnsi="Arial" w:cs="Arial"/>
          <w:b/>
          <w:color w:val="000000"/>
          <w:sz w:val="24"/>
          <w:szCs w:val="24"/>
          <w:lang w:eastAsia="id-ID"/>
        </w:rPr>
        <w:t xml:space="preserve">6: </w:t>
      </w:r>
      <w:r w:rsidRPr="00420F9F">
        <w:rPr>
          <w:rFonts w:ascii="Arial" w:eastAsia="Arial" w:hAnsi="Arial" w:cs="Arial"/>
          <w:b/>
          <w:color w:val="000000"/>
          <w:sz w:val="24"/>
          <w:szCs w:val="24"/>
          <w:lang w:eastAsia="id-ID"/>
        </w:rPr>
        <w:t>Rekapitulasi Tanggapan Responden Tentang Etos  Kerja</w:t>
      </w:r>
    </w:p>
    <w:p w14:paraId="24E41B42" w14:textId="77777777" w:rsidR="00400A31" w:rsidRPr="00420F9F" w:rsidRDefault="00400A31" w:rsidP="00400A31">
      <w:pPr>
        <w:widowControl w:val="0"/>
        <w:spacing w:after="0" w:line="240" w:lineRule="auto"/>
        <w:jc w:val="center"/>
        <w:rPr>
          <w:rFonts w:ascii="Arial" w:eastAsia="Arial" w:hAnsi="Arial" w:cs="Arial"/>
          <w:b/>
          <w:color w:val="000000"/>
          <w:sz w:val="24"/>
          <w:szCs w:val="24"/>
          <w:lang w:eastAsia="id-ID"/>
        </w:rPr>
      </w:pPr>
    </w:p>
    <w:tbl>
      <w:tblPr>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2127"/>
        <w:gridCol w:w="1559"/>
        <w:gridCol w:w="1701"/>
        <w:gridCol w:w="1984"/>
      </w:tblGrid>
      <w:tr w:rsidR="00400A31" w:rsidRPr="00420F9F" w14:paraId="187114C0" w14:textId="77777777" w:rsidTr="00F91614">
        <w:trPr>
          <w:trHeight w:val="70"/>
        </w:trPr>
        <w:tc>
          <w:tcPr>
            <w:tcW w:w="567" w:type="dxa"/>
            <w:tcBorders>
              <w:top w:val="single" w:sz="4" w:space="0" w:color="auto"/>
              <w:left w:val="nil"/>
              <w:bottom w:val="single" w:sz="4" w:space="0" w:color="auto"/>
              <w:right w:val="nil"/>
            </w:tcBorders>
            <w:shd w:val="clear" w:color="auto" w:fill="auto"/>
          </w:tcPr>
          <w:p w14:paraId="5DF6792F" w14:textId="77777777" w:rsidR="00400A31" w:rsidRPr="00420F9F" w:rsidRDefault="00400A31" w:rsidP="00400A31">
            <w:pPr>
              <w:widowControl w:val="0"/>
              <w:spacing w:after="0" w:line="240" w:lineRule="auto"/>
              <w:jc w:val="center"/>
              <w:rPr>
                <w:rFonts w:ascii="Arial" w:eastAsia="Arial" w:hAnsi="Arial" w:cs="Arial"/>
                <w:b/>
                <w:color w:val="000000"/>
                <w:lang w:eastAsia="id-ID"/>
              </w:rPr>
            </w:pPr>
            <w:r w:rsidRPr="00420F9F">
              <w:rPr>
                <w:rFonts w:ascii="Arial" w:eastAsia="Arial" w:hAnsi="Arial" w:cs="Arial"/>
                <w:b/>
                <w:color w:val="000000"/>
                <w:lang w:eastAsia="id-ID"/>
              </w:rPr>
              <w:t>NO</w:t>
            </w:r>
          </w:p>
        </w:tc>
        <w:tc>
          <w:tcPr>
            <w:tcW w:w="2127" w:type="dxa"/>
            <w:tcBorders>
              <w:top w:val="single" w:sz="4" w:space="0" w:color="auto"/>
              <w:left w:val="nil"/>
              <w:bottom w:val="single" w:sz="4" w:space="0" w:color="auto"/>
              <w:right w:val="nil"/>
            </w:tcBorders>
            <w:shd w:val="clear" w:color="auto" w:fill="auto"/>
          </w:tcPr>
          <w:p w14:paraId="5393E17B" w14:textId="77777777" w:rsidR="00400A31" w:rsidRPr="00420F9F" w:rsidRDefault="00400A31" w:rsidP="00400A31">
            <w:pPr>
              <w:widowControl w:val="0"/>
              <w:spacing w:after="0" w:line="240" w:lineRule="auto"/>
              <w:jc w:val="center"/>
              <w:rPr>
                <w:rFonts w:ascii="Arial" w:eastAsia="Arial" w:hAnsi="Arial" w:cs="Arial"/>
                <w:b/>
                <w:color w:val="000000"/>
                <w:lang w:eastAsia="id-ID"/>
              </w:rPr>
            </w:pPr>
            <w:r w:rsidRPr="00420F9F">
              <w:rPr>
                <w:rFonts w:ascii="Arial" w:eastAsia="Arial" w:hAnsi="Arial" w:cs="Arial"/>
                <w:b/>
                <w:color w:val="000000"/>
                <w:lang w:eastAsia="id-ID"/>
              </w:rPr>
              <w:t>Dimensi</w:t>
            </w:r>
          </w:p>
        </w:tc>
        <w:tc>
          <w:tcPr>
            <w:tcW w:w="1559" w:type="dxa"/>
            <w:tcBorders>
              <w:top w:val="single" w:sz="4" w:space="0" w:color="auto"/>
              <w:left w:val="nil"/>
              <w:bottom w:val="single" w:sz="4" w:space="0" w:color="auto"/>
              <w:right w:val="nil"/>
            </w:tcBorders>
            <w:shd w:val="clear" w:color="auto" w:fill="auto"/>
          </w:tcPr>
          <w:p w14:paraId="6B3E0A9E" w14:textId="77777777" w:rsidR="00400A31" w:rsidRPr="00420F9F" w:rsidRDefault="00400A31" w:rsidP="00400A31">
            <w:pPr>
              <w:widowControl w:val="0"/>
              <w:spacing w:after="0" w:line="240" w:lineRule="auto"/>
              <w:jc w:val="center"/>
              <w:rPr>
                <w:rFonts w:ascii="Arial" w:eastAsia="Arial" w:hAnsi="Arial" w:cs="Arial"/>
                <w:b/>
                <w:color w:val="000000"/>
                <w:lang w:eastAsia="id-ID"/>
              </w:rPr>
            </w:pPr>
            <w:r w:rsidRPr="00420F9F">
              <w:rPr>
                <w:rFonts w:ascii="Arial" w:eastAsia="Arial" w:hAnsi="Arial" w:cs="Arial"/>
                <w:b/>
                <w:color w:val="000000"/>
                <w:lang w:eastAsia="id-ID"/>
              </w:rPr>
              <w:t>Jumlah Pernyataan</w:t>
            </w:r>
          </w:p>
        </w:tc>
        <w:tc>
          <w:tcPr>
            <w:tcW w:w="1701" w:type="dxa"/>
            <w:tcBorders>
              <w:top w:val="single" w:sz="4" w:space="0" w:color="auto"/>
              <w:left w:val="nil"/>
              <w:bottom w:val="single" w:sz="4" w:space="0" w:color="auto"/>
              <w:right w:val="nil"/>
            </w:tcBorders>
            <w:shd w:val="clear" w:color="auto" w:fill="auto"/>
          </w:tcPr>
          <w:p w14:paraId="462A2E8F" w14:textId="77777777" w:rsidR="00400A31" w:rsidRPr="00420F9F" w:rsidRDefault="00400A31" w:rsidP="00400A31">
            <w:pPr>
              <w:widowControl w:val="0"/>
              <w:spacing w:after="0" w:line="240" w:lineRule="auto"/>
              <w:jc w:val="center"/>
              <w:rPr>
                <w:rFonts w:ascii="Arial" w:eastAsia="Arial" w:hAnsi="Arial" w:cs="Arial"/>
                <w:b/>
                <w:color w:val="000000"/>
                <w:lang w:eastAsia="id-ID"/>
              </w:rPr>
            </w:pPr>
            <w:r w:rsidRPr="00420F9F">
              <w:rPr>
                <w:rFonts w:ascii="Arial" w:eastAsia="Arial" w:hAnsi="Arial" w:cs="Arial"/>
                <w:b/>
                <w:color w:val="000000"/>
                <w:lang w:eastAsia="id-ID"/>
              </w:rPr>
              <w:t>Rata-Rata</w:t>
            </w:r>
          </w:p>
        </w:tc>
        <w:tc>
          <w:tcPr>
            <w:tcW w:w="1984" w:type="dxa"/>
            <w:tcBorders>
              <w:top w:val="single" w:sz="4" w:space="0" w:color="auto"/>
              <w:left w:val="nil"/>
              <w:bottom w:val="single" w:sz="4" w:space="0" w:color="auto"/>
              <w:right w:val="nil"/>
            </w:tcBorders>
            <w:shd w:val="clear" w:color="auto" w:fill="auto"/>
          </w:tcPr>
          <w:p w14:paraId="5B48F1CC" w14:textId="77777777" w:rsidR="00400A31" w:rsidRPr="00420F9F" w:rsidRDefault="00400A31" w:rsidP="00400A31">
            <w:pPr>
              <w:widowControl w:val="0"/>
              <w:spacing w:after="0" w:line="240" w:lineRule="auto"/>
              <w:jc w:val="center"/>
              <w:rPr>
                <w:rFonts w:ascii="Arial" w:eastAsia="Arial" w:hAnsi="Arial" w:cs="Arial"/>
                <w:b/>
                <w:color w:val="000000"/>
                <w:lang w:eastAsia="id-ID"/>
              </w:rPr>
            </w:pPr>
            <w:r w:rsidRPr="00420F9F">
              <w:rPr>
                <w:rFonts w:ascii="Arial" w:eastAsia="Arial" w:hAnsi="Arial" w:cs="Arial"/>
                <w:b/>
                <w:color w:val="000000"/>
                <w:lang w:eastAsia="id-ID"/>
              </w:rPr>
              <w:t>Kriteria</w:t>
            </w:r>
          </w:p>
        </w:tc>
      </w:tr>
      <w:tr w:rsidR="00400A31" w:rsidRPr="00420F9F" w14:paraId="32780106" w14:textId="77777777" w:rsidTr="00F91614">
        <w:tc>
          <w:tcPr>
            <w:tcW w:w="567" w:type="dxa"/>
            <w:tcBorders>
              <w:top w:val="single" w:sz="4" w:space="0" w:color="auto"/>
              <w:left w:val="nil"/>
              <w:bottom w:val="nil"/>
              <w:right w:val="nil"/>
            </w:tcBorders>
            <w:shd w:val="clear" w:color="auto" w:fill="auto"/>
            <w:vAlign w:val="center"/>
          </w:tcPr>
          <w:p w14:paraId="4535C3F8" w14:textId="77777777" w:rsidR="00400A31" w:rsidRPr="00420F9F" w:rsidRDefault="00400A31" w:rsidP="00400A31">
            <w:pPr>
              <w:widowControl w:val="0"/>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1</w:t>
            </w:r>
          </w:p>
        </w:tc>
        <w:tc>
          <w:tcPr>
            <w:tcW w:w="2127" w:type="dxa"/>
            <w:tcBorders>
              <w:top w:val="single" w:sz="4" w:space="0" w:color="auto"/>
              <w:left w:val="nil"/>
              <w:bottom w:val="nil"/>
              <w:right w:val="nil"/>
            </w:tcBorders>
            <w:shd w:val="clear" w:color="auto" w:fill="auto"/>
            <w:vAlign w:val="bottom"/>
          </w:tcPr>
          <w:p w14:paraId="3AABE01A" w14:textId="77777777" w:rsidR="00400A31" w:rsidRPr="00420F9F" w:rsidRDefault="00400A31" w:rsidP="00400A31">
            <w:pPr>
              <w:spacing w:after="0" w:line="240" w:lineRule="auto"/>
              <w:rPr>
                <w:rFonts w:ascii="Arial" w:eastAsia="Arial" w:hAnsi="Arial" w:cs="Arial"/>
                <w:color w:val="000000"/>
                <w:lang w:eastAsia="id-ID"/>
              </w:rPr>
            </w:pPr>
            <w:r w:rsidRPr="00420F9F">
              <w:rPr>
                <w:rFonts w:ascii="Arial" w:eastAsia="Arial" w:hAnsi="Arial" w:cs="Arial"/>
                <w:color w:val="000000"/>
                <w:lang w:eastAsia="id-ID"/>
              </w:rPr>
              <w:t>Kerja Keras</w:t>
            </w:r>
          </w:p>
        </w:tc>
        <w:tc>
          <w:tcPr>
            <w:tcW w:w="1559" w:type="dxa"/>
            <w:tcBorders>
              <w:top w:val="single" w:sz="4" w:space="0" w:color="auto"/>
              <w:left w:val="nil"/>
              <w:bottom w:val="nil"/>
              <w:right w:val="nil"/>
            </w:tcBorders>
            <w:shd w:val="clear" w:color="auto" w:fill="auto"/>
            <w:vAlign w:val="center"/>
          </w:tcPr>
          <w:p w14:paraId="6EC12B92" w14:textId="77777777" w:rsidR="00400A31" w:rsidRPr="00420F9F" w:rsidRDefault="00400A31" w:rsidP="00400A31">
            <w:pPr>
              <w:widowControl w:val="0"/>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6</w:t>
            </w:r>
          </w:p>
        </w:tc>
        <w:tc>
          <w:tcPr>
            <w:tcW w:w="1701" w:type="dxa"/>
            <w:tcBorders>
              <w:top w:val="single" w:sz="4" w:space="0" w:color="auto"/>
              <w:left w:val="nil"/>
              <w:bottom w:val="nil"/>
              <w:right w:val="nil"/>
            </w:tcBorders>
            <w:shd w:val="clear" w:color="auto" w:fill="auto"/>
            <w:vAlign w:val="center"/>
          </w:tcPr>
          <w:p w14:paraId="03B16FFC" w14:textId="77777777" w:rsidR="00400A31" w:rsidRPr="00420F9F" w:rsidRDefault="00400A31" w:rsidP="00400A31">
            <w:pPr>
              <w:widowControl w:val="0"/>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3,51</w:t>
            </w:r>
          </w:p>
        </w:tc>
        <w:tc>
          <w:tcPr>
            <w:tcW w:w="1984" w:type="dxa"/>
            <w:tcBorders>
              <w:top w:val="single" w:sz="4" w:space="0" w:color="auto"/>
              <w:left w:val="nil"/>
              <w:bottom w:val="nil"/>
              <w:right w:val="nil"/>
            </w:tcBorders>
            <w:shd w:val="clear" w:color="auto" w:fill="auto"/>
            <w:vAlign w:val="center"/>
          </w:tcPr>
          <w:p w14:paraId="4921D869" w14:textId="77777777" w:rsidR="00400A31" w:rsidRPr="00420F9F" w:rsidRDefault="00400A31" w:rsidP="00400A31">
            <w:pPr>
              <w:widowControl w:val="0"/>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Baik</w:t>
            </w:r>
          </w:p>
        </w:tc>
      </w:tr>
      <w:tr w:rsidR="00400A31" w:rsidRPr="00420F9F" w14:paraId="7A15B505" w14:textId="77777777" w:rsidTr="00F91614">
        <w:tc>
          <w:tcPr>
            <w:tcW w:w="567" w:type="dxa"/>
            <w:tcBorders>
              <w:top w:val="nil"/>
              <w:left w:val="nil"/>
              <w:bottom w:val="nil"/>
              <w:right w:val="nil"/>
            </w:tcBorders>
            <w:shd w:val="clear" w:color="auto" w:fill="auto"/>
            <w:vAlign w:val="center"/>
          </w:tcPr>
          <w:p w14:paraId="40CC0498" w14:textId="77777777" w:rsidR="00400A31" w:rsidRPr="00420F9F" w:rsidRDefault="00400A31" w:rsidP="00400A31">
            <w:pPr>
              <w:widowControl w:val="0"/>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2</w:t>
            </w:r>
          </w:p>
        </w:tc>
        <w:tc>
          <w:tcPr>
            <w:tcW w:w="2127" w:type="dxa"/>
            <w:tcBorders>
              <w:top w:val="nil"/>
              <w:left w:val="nil"/>
              <w:bottom w:val="nil"/>
              <w:right w:val="nil"/>
            </w:tcBorders>
            <w:shd w:val="clear" w:color="auto" w:fill="auto"/>
            <w:vAlign w:val="bottom"/>
          </w:tcPr>
          <w:p w14:paraId="6DD904A5" w14:textId="77777777" w:rsidR="00400A31" w:rsidRPr="00420F9F" w:rsidRDefault="00400A31" w:rsidP="00400A31">
            <w:pPr>
              <w:spacing w:after="0" w:line="240" w:lineRule="auto"/>
              <w:rPr>
                <w:rFonts w:ascii="Arial" w:eastAsia="Arial" w:hAnsi="Arial" w:cs="Arial"/>
                <w:color w:val="000000"/>
                <w:lang w:eastAsia="id-ID"/>
              </w:rPr>
            </w:pPr>
            <w:r w:rsidRPr="00420F9F">
              <w:rPr>
                <w:rFonts w:ascii="Arial" w:eastAsia="Arial" w:hAnsi="Arial" w:cs="Arial"/>
                <w:color w:val="000000"/>
                <w:lang w:eastAsia="id-ID"/>
              </w:rPr>
              <w:t>Kerja Cerdas</w:t>
            </w:r>
          </w:p>
        </w:tc>
        <w:tc>
          <w:tcPr>
            <w:tcW w:w="1559" w:type="dxa"/>
            <w:tcBorders>
              <w:top w:val="nil"/>
              <w:left w:val="nil"/>
              <w:bottom w:val="nil"/>
              <w:right w:val="nil"/>
            </w:tcBorders>
            <w:shd w:val="clear" w:color="auto" w:fill="auto"/>
            <w:vAlign w:val="center"/>
          </w:tcPr>
          <w:p w14:paraId="39942E72" w14:textId="77777777" w:rsidR="00400A31" w:rsidRPr="00420F9F" w:rsidRDefault="00400A31" w:rsidP="00400A31">
            <w:pPr>
              <w:widowControl w:val="0"/>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5</w:t>
            </w:r>
          </w:p>
        </w:tc>
        <w:tc>
          <w:tcPr>
            <w:tcW w:w="1701" w:type="dxa"/>
            <w:tcBorders>
              <w:top w:val="nil"/>
              <w:left w:val="nil"/>
              <w:bottom w:val="nil"/>
              <w:right w:val="nil"/>
            </w:tcBorders>
            <w:shd w:val="clear" w:color="auto" w:fill="auto"/>
            <w:vAlign w:val="center"/>
          </w:tcPr>
          <w:p w14:paraId="04C692AD" w14:textId="77777777" w:rsidR="00400A31" w:rsidRPr="00420F9F" w:rsidRDefault="00400A31" w:rsidP="00400A31">
            <w:pPr>
              <w:widowControl w:val="0"/>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3,36</w:t>
            </w:r>
          </w:p>
        </w:tc>
        <w:tc>
          <w:tcPr>
            <w:tcW w:w="1984" w:type="dxa"/>
            <w:tcBorders>
              <w:top w:val="nil"/>
              <w:left w:val="nil"/>
              <w:bottom w:val="nil"/>
              <w:right w:val="nil"/>
            </w:tcBorders>
            <w:shd w:val="clear" w:color="auto" w:fill="auto"/>
            <w:vAlign w:val="center"/>
          </w:tcPr>
          <w:p w14:paraId="50F5A05B" w14:textId="77777777" w:rsidR="00400A31" w:rsidRPr="00420F9F" w:rsidRDefault="00400A31" w:rsidP="00400A31">
            <w:pPr>
              <w:widowControl w:val="0"/>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Baik</w:t>
            </w:r>
          </w:p>
        </w:tc>
      </w:tr>
      <w:tr w:rsidR="00400A31" w:rsidRPr="00420F9F" w14:paraId="4301EC71" w14:textId="77777777" w:rsidTr="00F91614">
        <w:tc>
          <w:tcPr>
            <w:tcW w:w="567" w:type="dxa"/>
            <w:tcBorders>
              <w:top w:val="nil"/>
              <w:left w:val="nil"/>
              <w:bottom w:val="single" w:sz="4" w:space="0" w:color="auto"/>
              <w:right w:val="nil"/>
            </w:tcBorders>
            <w:shd w:val="clear" w:color="auto" w:fill="auto"/>
            <w:vAlign w:val="center"/>
          </w:tcPr>
          <w:p w14:paraId="2DCE8B96" w14:textId="77777777" w:rsidR="00400A31" w:rsidRPr="00420F9F" w:rsidRDefault="00400A31" w:rsidP="00400A31">
            <w:pPr>
              <w:widowControl w:val="0"/>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3</w:t>
            </w:r>
          </w:p>
        </w:tc>
        <w:tc>
          <w:tcPr>
            <w:tcW w:w="2127" w:type="dxa"/>
            <w:tcBorders>
              <w:top w:val="nil"/>
              <w:left w:val="nil"/>
              <w:bottom w:val="single" w:sz="4" w:space="0" w:color="auto"/>
              <w:right w:val="nil"/>
            </w:tcBorders>
            <w:shd w:val="clear" w:color="auto" w:fill="auto"/>
            <w:vAlign w:val="bottom"/>
          </w:tcPr>
          <w:p w14:paraId="67CDBC40" w14:textId="77777777" w:rsidR="00400A31" w:rsidRPr="00420F9F" w:rsidRDefault="00400A31" w:rsidP="00400A31">
            <w:pPr>
              <w:spacing w:after="0" w:line="240" w:lineRule="auto"/>
              <w:rPr>
                <w:rFonts w:ascii="Arial" w:eastAsia="Arial" w:hAnsi="Arial" w:cs="Arial"/>
                <w:color w:val="000000"/>
                <w:lang w:eastAsia="id-ID"/>
              </w:rPr>
            </w:pPr>
            <w:r w:rsidRPr="00420F9F">
              <w:rPr>
                <w:rFonts w:ascii="Arial" w:eastAsia="Arial" w:hAnsi="Arial" w:cs="Arial"/>
                <w:color w:val="000000"/>
                <w:lang w:eastAsia="id-ID"/>
              </w:rPr>
              <w:t>Kerja Ikhlas</w:t>
            </w:r>
          </w:p>
        </w:tc>
        <w:tc>
          <w:tcPr>
            <w:tcW w:w="1559" w:type="dxa"/>
            <w:tcBorders>
              <w:top w:val="nil"/>
              <w:left w:val="nil"/>
              <w:bottom w:val="single" w:sz="4" w:space="0" w:color="auto"/>
              <w:right w:val="nil"/>
            </w:tcBorders>
            <w:shd w:val="clear" w:color="auto" w:fill="auto"/>
            <w:vAlign w:val="center"/>
          </w:tcPr>
          <w:p w14:paraId="5ABBDD62" w14:textId="77777777" w:rsidR="00400A31" w:rsidRPr="00420F9F" w:rsidRDefault="00400A31" w:rsidP="00400A31">
            <w:pPr>
              <w:widowControl w:val="0"/>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5</w:t>
            </w:r>
          </w:p>
        </w:tc>
        <w:tc>
          <w:tcPr>
            <w:tcW w:w="1701" w:type="dxa"/>
            <w:tcBorders>
              <w:top w:val="nil"/>
              <w:left w:val="nil"/>
              <w:bottom w:val="single" w:sz="4" w:space="0" w:color="auto"/>
              <w:right w:val="nil"/>
            </w:tcBorders>
            <w:shd w:val="clear" w:color="auto" w:fill="auto"/>
            <w:vAlign w:val="center"/>
          </w:tcPr>
          <w:p w14:paraId="7428D549" w14:textId="77777777" w:rsidR="00400A31" w:rsidRPr="00420F9F" w:rsidRDefault="00400A31" w:rsidP="00400A31">
            <w:pPr>
              <w:widowControl w:val="0"/>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3,45</w:t>
            </w:r>
          </w:p>
        </w:tc>
        <w:tc>
          <w:tcPr>
            <w:tcW w:w="1984" w:type="dxa"/>
            <w:tcBorders>
              <w:top w:val="nil"/>
              <w:left w:val="nil"/>
              <w:bottom w:val="single" w:sz="4" w:space="0" w:color="auto"/>
              <w:right w:val="nil"/>
            </w:tcBorders>
            <w:shd w:val="clear" w:color="auto" w:fill="auto"/>
            <w:vAlign w:val="center"/>
          </w:tcPr>
          <w:p w14:paraId="5D8B45CF" w14:textId="77777777" w:rsidR="00400A31" w:rsidRPr="00420F9F" w:rsidRDefault="00400A31" w:rsidP="00400A31">
            <w:pPr>
              <w:widowControl w:val="0"/>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Cukup Baik</w:t>
            </w:r>
          </w:p>
        </w:tc>
      </w:tr>
      <w:tr w:rsidR="00400A31" w:rsidRPr="00420F9F" w14:paraId="700DFAC0" w14:textId="77777777" w:rsidTr="00F91614">
        <w:trPr>
          <w:trHeight w:val="322"/>
        </w:trPr>
        <w:tc>
          <w:tcPr>
            <w:tcW w:w="2694" w:type="dxa"/>
            <w:gridSpan w:val="2"/>
            <w:tcBorders>
              <w:top w:val="single" w:sz="4" w:space="0" w:color="auto"/>
              <w:left w:val="nil"/>
              <w:bottom w:val="single" w:sz="4" w:space="0" w:color="auto"/>
              <w:right w:val="nil"/>
            </w:tcBorders>
            <w:shd w:val="clear" w:color="auto" w:fill="auto"/>
          </w:tcPr>
          <w:p w14:paraId="3BD88783" w14:textId="77777777" w:rsidR="00400A31" w:rsidRPr="00420F9F" w:rsidRDefault="00400A31" w:rsidP="00400A31">
            <w:pPr>
              <w:widowControl w:val="0"/>
              <w:spacing w:after="0" w:line="240" w:lineRule="auto"/>
              <w:rPr>
                <w:rFonts w:ascii="Arial" w:eastAsia="Arial" w:hAnsi="Arial" w:cs="Arial"/>
                <w:b/>
                <w:color w:val="000000"/>
                <w:lang w:eastAsia="id-ID"/>
              </w:rPr>
            </w:pPr>
            <w:r w:rsidRPr="00420F9F">
              <w:rPr>
                <w:rFonts w:ascii="Arial" w:eastAsia="Arial" w:hAnsi="Arial" w:cs="Arial"/>
                <w:b/>
                <w:color w:val="000000"/>
                <w:lang w:eastAsia="id-ID"/>
              </w:rPr>
              <w:t>Total Dimensi</w:t>
            </w:r>
          </w:p>
        </w:tc>
        <w:tc>
          <w:tcPr>
            <w:tcW w:w="1559" w:type="dxa"/>
            <w:tcBorders>
              <w:top w:val="single" w:sz="4" w:space="0" w:color="auto"/>
              <w:left w:val="nil"/>
              <w:bottom w:val="single" w:sz="4" w:space="0" w:color="auto"/>
              <w:right w:val="nil"/>
            </w:tcBorders>
            <w:shd w:val="clear" w:color="auto" w:fill="auto"/>
            <w:vAlign w:val="center"/>
          </w:tcPr>
          <w:p w14:paraId="7CD38BF8" w14:textId="77777777" w:rsidR="00400A31" w:rsidRPr="00420F9F" w:rsidRDefault="00400A31" w:rsidP="00400A31">
            <w:pPr>
              <w:widowControl w:val="0"/>
              <w:spacing w:after="0" w:line="240" w:lineRule="auto"/>
              <w:jc w:val="center"/>
              <w:rPr>
                <w:rFonts w:ascii="Arial" w:eastAsia="Arial" w:hAnsi="Arial" w:cs="Arial"/>
                <w:b/>
                <w:color w:val="000000"/>
                <w:lang w:eastAsia="id-ID"/>
              </w:rPr>
            </w:pPr>
            <w:r w:rsidRPr="00420F9F">
              <w:rPr>
                <w:rFonts w:ascii="Arial" w:eastAsia="Arial" w:hAnsi="Arial" w:cs="Arial"/>
                <w:b/>
                <w:color w:val="000000"/>
                <w:lang w:eastAsia="id-ID"/>
              </w:rPr>
              <w:t>16</w:t>
            </w:r>
          </w:p>
        </w:tc>
        <w:tc>
          <w:tcPr>
            <w:tcW w:w="1701" w:type="dxa"/>
            <w:tcBorders>
              <w:top w:val="single" w:sz="4" w:space="0" w:color="auto"/>
              <w:left w:val="nil"/>
              <w:bottom w:val="single" w:sz="4" w:space="0" w:color="auto"/>
              <w:right w:val="nil"/>
            </w:tcBorders>
            <w:shd w:val="clear" w:color="auto" w:fill="auto"/>
            <w:vAlign w:val="center"/>
          </w:tcPr>
          <w:p w14:paraId="5AADB210" w14:textId="77777777" w:rsidR="00400A31" w:rsidRPr="00420F9F" w:rsidRDefault="00400A31" w:rsidP="00400A31">
            <w:pPr>
              <w:widowControl w:val="0"/>
              <w:spacing w:after="0" w:line="240" w:lineRule="auto"/>
              <w:jc w:val="center"/>
              <w:rPr>
                <w:rFonts w:ascii="Arial" w:eastAsia="Arial" w:hAnsi="Arial" w:cs="Arial"/>
                <w:b/>
                <w:color w:val="000000"/>
                <w:lang w:eastAsia="id-ID"/>
              </w:rPr>
            </w:pPr>
            <w:r w:rsidRPr="00420F9F">
              <w:rPr>
                <w:rFonts w:ascii="Arial" w:eastAsia="Arial" w:hAnsi="Arial" w:cs="Arial"/>
                <w:b/>
                <w:color w:val="000000"/>
                <w:lang w:eastAsia="id-ID"/>
              </w:rPr>
              <w:t>3,44</w:t>
            </w:r>
          </w:p>
        </w:tc>
        <w:tc>
          <w:tcPr>
            <w:tcW w:w="1984" w:type="dxa"/>
            <w:tcBorders>
              <w:top w:val="single" w:sz="4" w:space="0" w:color="auto"/>
              <w:left w:val="nil"/>
              <w:bottom w:val="single" w:sz="4" w:space="0" w:color="auto"/>
              <w:right w:val="nil"/>
            </w:tcBorders>
            <w:shd w:val="clear" w:color="auto" w:fill="auto"/>
            <w:vAlign w:val="center"/>
          </w:tcPr>
          <w:p w14:paraId="5494EB26" w14:textId="77777777" w:rsidR="00400A31" w:rsidRPr="00420F9F" w:rsidRDefault="00400A31" w:rsidP="00400A31">
            <w:pPr>
              <w:widowControl w:val="0"/>
              <w:spacing w:after="0" w:line="240" w:lineRule="auto"/>
              <w:jc w:val="center"/>
              <w:rPr>
                <w:rFonts w:ascii="Arial" w:eastAsia="Arial" w:hAnsi="Arial" w:cs="Arial"/>
                <w:b/>
                <w:color w:val="000000"/>
                <w:lang w:eastAsia="id-ID"/>
              </w:rPr>
            </w:pPr>
            <w:r w:rsidRPr="00420F9F">
              <w:rPr>
                <w:rFonts w:ascii="Arial" w:eastAsia="Arial" w:hAnsi="Arial" w:cs="Arial"/>
                <w:b/>
                <w:color w:val="000000"/>
                <w:lang w:eastAsia="id-ID"/>
              </w:rPr>
              <w:t>Baik</w:t>
            </w:r>
          </w:p>
        </w:tc>
      </w:tr>
      <w:tr w:rsidR="00400A31" w:rsidRPr="00420F9F" w14:paraId="4CDCF44A" w14:textId="77777777" w:rsidTr="00F91614">
        <w:trPr>
          <w:trHeight w:val="322"/>
        </w:trPr>
        <w:tc>
          <w:tcPr>
            <w:tcW w:w="2694" w:type="dxa"/>
            <w:gridSpan w:val="2"/>
            <w:tcBorders>
              <w:top w:val="single" w:sz="4" w:space="0" w:color="auto"/>
              <w:left w:val="nil"/>
              <w:bottom w:val="single" w:sz="4" w:space="0" w:color="auto"/>
              <w:right w:val="nil"/>
            </w:tcBorders>
            <w:shd w:val="clear" w:color="auto" w:fill="auto"/>
          </w:tcPr>
          <w:p w14:paraId="635991CE" w14:textId="77777777" w:rsidR="00400A31" w:rsidRPr="00420F9F" w:rsidRDefault="00400A31" w:rsidP="00400A31">
            <w:pPr>
              <w:widowControl w:val="0"/>
              <w:spacing w:after="0" w:line="240" w:lineRule="auto"/>
              <w:rPr>
                <w:rFonts w:ascii="Arial" w:eastAsia="Arial" w:hAnsi="Arial" w:cs="Arial"/>
                <w:b/>
                <w:color w:val="000000"/>
                <w:lang w:eastAsia="id-ID"/>
              </w:rPr>
            </w:pPr>
            <w:r w:rsidRPr="00420F9F">
              <w:rPr>
                <w:rFonts w:ascii="Arial" w:eastAsia="Arial" w:hAnsi="Arial" w:cs="Arial"/>
                <w:b/>
                <w:color w:val="000000"/>
                <w:lang w:eastAsia="id-ID"/>
              </w:rPr>
              <w:t>Kriteria Variabel</w:t>
            </w:r>
          </w:p>
        </w:tc>
        <w:tc>
          <w:tcPr>
            <w:tcW w:w="5244" w:type="dxa"/>
            <w:gridSpan w:val="3"/>
            <w:tcBorders>
              <w:top w:val="single" w:sz="4" w:space="0" w:color="auto"/>
              <w:left w:val="nil"/>
              <w:bottom w:val="single" w:sz="4" w:space="0" w:color="auto"/>
              <w:right w:val="nil"/>
            </w:tcBorders>
            <w:shd w:val="clear" w:color="auto" w:fill="auto"/>
            <w:vAlign w:val="center"/>
          </w:tcPr>
          <w:p w14:paraId="7E3B87FD" w14:textId="77777777" w:rsidR="00400A31" w:rsidRPr="00420F9F" w:rsidRDefault="00400A31" w:rsidP="00400A31">
            <w:pPr>
              <w:widowControl w:val="0"/>
              <w:spacing w:after="0" w:line="240" w:lineRule="auto"/>
              <w:jc w:val="center"/>
              <w:rPr>
                <w:rFonts w:ascii="Arial" w:eastAsia="Arial" w:hAnsi="Arial" w:cs="Arial"/>
                <w:b/>
                <w:color w:val="000000"/>
                <w:lang w:eastAsia="id-ID"/>
              </w:rPr>
            </w:pPr>
            <w:r w:rsidRPr="00420F9F">
              <w:rPr>
                <w:rFonts w:ascii="Arial" w:eastAsia="Arial" w:hAnsi="Arial" w:cs="Arial"/>
                <w:b/>
                <w:color w:val="000000"/>
                <w:lang w:eastAsia="id-ID"/>
              </w:rPr>
              <w:t>Cukup Baik –Sangat Baik</w:t>
            </w:r>
          </w:p>
        </w:tc>
      </w:tr>
    </w:tbl>
    <w:p w14:paraId="53948CA1" w14:textId="77777777" w:rsidR="00400A31" w:rsidRPr="00420F9F" w:rsidRDefault="00400A31" w:rsidP="00400A31">
      <w:pPr>
        <w:widowControl w:val="0"/>
        <w:spacing w:after="0" w:line="360" w:lineRule="auto"/>
        <w:jc w:val="both"/>
        <w:rPr>
          <w:rFonts w:ascii="Arial" w:eastAsia="Arial" w:hAnsi="Arial" w:cs="Arial"/>
          <w:b/>
          <w:sz w:val="20"/>
          <w:szCs w:val="20"/>
          <w:lang w:eastAsia="id-ID"/>
        </w:rPr>
      </w:pPr>
      <w:r w:rsidRPr="00420F9F">
        <w:rPr>
          <w:rFonts w:ascii="Arial" w:eastAsia="Arial" w:hAnsi="Arial" w:cs="Arial"/>
          <w:b/>
          <w:sz w:val="20"/>
          <w:szCs w:val="20"/>
          <w:lang w:eastAsia="id-ID"/>
        </w:rPr>
        <w:t>Sumber: Hasil olah data, 2022</w:t>
      </w:r>
    </w:p>
    <w:p w14:paraId="04E3DCDA" w14:textId="77777777" w:rsidR="00400A31" w:rsidRPr="00420F9F" w:rsidRDefault="00400A31" w:rsidP="00400A31">
      <w:pPr>
        <w:widowControl w:val="0"/>
        <w:spacing w:after="0" w:line="360" w:lineRule="auto"/>
        <w:jc w:val="both"/>
        <w:rPr>
          <w:rFonts w:ascii="Arial" w:eastAsia="Arial" w:hAnsi="Arial" w:cs="Arial"/>
          <w:b/>
          <w:sz w:val="20"/>
          <w:szCs w:val="20"/>
          <w:lang w:eastAsia="id-ID"/>
        </w:rPr>
      </w:pPr>
    </w:p>
    <w:p w14:paraId="349C3AF0" w14:textId="46BECA62" w:rsidR="00400A31" w:rsidRPr="00420F9F" w:rsidRDefault="00400A31" w:rsidP="00F91614">
      <w:pPr>
        <w:pStyle w:val="ListParagraph"/>
        <w:keepNext/>
        <w:keepLines/>
        <w:numPr>
          <w:ilvl w:val="0"/>
          <w:numId w:val="139"/>
        </w:numPr>
        <w:spacing w:line="240" w:lineRule="auto"/>
        <w:ind w:leftChars="0" w:left="567" w:firstLineChars="0" w:hanging="567"/>
        <w:rPr>
          <w:rFonts w:ascii="Arial" w:eastAsia="Arial" w:hAnsi="Arial" w:cs="Arial"/>
          <w:b/>
          <w:sz w:val="24"/>
          <w:szCs w:val="24"/>
          <w:lang w:eastAsia="id-ID"/>
        </w:rPr>
      </w:pPr>
      <w:r w:rsidRPr="00420F9F">
        <w:rPr>
          <w:rFonts w:ascii="Arial" w:eastAsia="Arial" w:hAnsi="Arial" w:cs="Arial"/>
          <w:b/>
          <w:sz w:val="24"/>
          <w:szCs w:val="24"/>
          <w:lang w:eastAsia="id-ID"/>
        </w:rPr>
        <w:t>Variabel Komitmen Organisasi (Y</w:t>
      </w:r>
      <w:r w:rsidRPr="00420F9F">
        <w:rPr>
          <w:rFonts w:ascii="Arial" w:eastAsia="Arial" w:hAnsi="Arial" w:cs="Arial"/>
          <w:b/>
          <w:sz w:val="24"/>
          <w:szCs w:val="24"/>
          <w:vertAlign w:val="subscript"/>
          <w:lang w:eastAsia="id-ID"/>
        </w:rPr>
        <w:t>1</w:t>
      </w:r>
      <w:r w:rsidRPr="00420F9F">
        <w:rPr>
          <w:rFonts w:ascii="Arial" w:eastAsia="Arial" w:hAnsi="Arial" w:cs="Arial"/>
          <w:b/>
          <w:sz w:val="24"/>
          <w:szCs w:val="24"/>
          <w:lang w:eastAsia="id-ID"/>
        </w:rPr>
        <w:t>)</w:t>
      </w:r>
    </w:p>
    <w:p w14:paraId="688DD550" w14:textId="77777777" w:rsidR="00400A31" w:rsidRPr="00420F9F" w:rsidRDefault="00400A31" w:rsidP="00400A31">
      <w:pPr>
        <w:spacing w:after="0" w:line="240" w:lineRule="auto"/>
        <w:ind w:firstLine="720"/>
        <w:jc w:val="both"/>
        <w:rPr>
          <w:rFonts w:ascii="Arial" w:eastAsia="Arial" w:hAnsi="Arial" w:cs="Arial"/>
          <w:color w:val="000000"/>
          <w:sz w:val="24"/>
          <w:szCs w:val="24"/>
          <w:lang w:eastAsia="id-ID"/>
        </w:rPr>
      </w:pPr>
      <w:r w:rsidRPr="0089448A">
        <w:rPr>
          <w:rFonts w:ascii="Arial" w:eastAsia="Arial" w:hAnsi="Arial" w:cs="Arial"/>
          <w:sz w:val="24"/>
          <w:szCs w:val="24"/>
          <w:lang w:eastAsia="id-ID"/>
        </w:rPr>
        <w:t xml:space="preserve">Hasil penelitian terhadap variabel komitmen organisasi dibentuk dengan tiga dimensi yaitu: Komitmen Afektif, komitmen berkelanjutan dan Komitmen Normatif. </w:t>
      </w:r>
      <w:bookmarkStart w:id="24" w:name="_Hlk170715045"/>
      <w:r w:rsidRPr="0089448A">
        <w:rPr>
          <w:rFonts w:ascii="Arial" w:eastAsia="Arial" w:hAnsi="Arial" w:cs="Arial"/>
          <w:sz w:val="24"/>
          <w:szCs w:val="24"/>
          <w:lang w:eastAsia="id-ID"/>
        </w:rPr>
        <w:t xml:space="preserve">Meyer dan Allen dalam Kaswan (2015:126). </w:t>
      </w:r>
      <w:r w:rsidRPr="0089448A">
        <w:rPr>
          <w:rFonts w:ascii="Calibri" w:eastAsia="Calibri" w:hAnsi="Calibri" w:cs="Calibri"/>
          <w:lang w:eastAsia="id-ID"/>
        </w:rPr>
        <w:t xml:space="preserve"> </w:t>
      </w:r>
      <w:bookmarkEnd w:id="24"/>
      <w:r w:rsidRPr="0089448A">
        <w:rPr>
          <w:rFonts w:ascii="Arial" w:eastAsia="Arial" w:hAnsi="Arial" w:cs="Arial"/>
          <w:sz w:val="24"/>
          <w:szCs w:val="24"/>
          <w:lang w:eastAsia="id-ID"/>
        </w:rPr>
        <w:t xml:space="preserve">Berikut ini </w:t>
      </w:r>
      <w:r w:rsidRPr="00420F9F">
        <w:rPr>
          <w:rFonts w:ascii="Arial" w:eastAsia="Arial" w:hAnsi="Arial" w:cs="Arial"/>
          <w:color w:val="000000"/>
          <w:sz w:val="24"/>
          <w:szCs w:val="24"/>
          <w:lang w:eastAsia="id-ID"/>
        </w:rPr>
        <w:t>adalah rekapitulasi dari 18 pernyataan yang diajukan untuk mengukur komitmen.</w:t>
      </w:r>
    </w:p>
    <w:p w14:paraId="5D61E49B" w14:textId="77777777" w:rsidR="00F91614" w:rsidRPr="00420F9F" w:rsidRDefault="00F91614" w:rsidP="00400A31">
      <w:pPr>
        <w:spacing w:after="0" w:line="240" w:lineRule="auto"/>
        <w:ind w:firstLine="720"/>
        <w:jc w:val="both"/>
        <w:rPr>
          <w:rFonts w:ascii="Arial" w:eastAsia="Arial" w:hAnsi="Arial" w:cs="Arial"/>
          <w:color w:val="000000"/>
          <w:sz w:val="24"/>
          <w:szCs w:val="24"/>
          <w:lang w:eastAsia="id-ID"/>
        </w:rPr>
      </w:pPr>
    </w:p>
    <w:p w14:paraId="64AAB3C1" w14:textId="77777777" w:rsidR="00F91614" w:rsidRPr="00420F9F" w:rsidRDefault="00400A31" w:rsidP="00F91614">
      <w:pPr>
        <w:widowControl w:val="0"/>
        <w:spacing w:after="0" w:line="240" w:lineRule="auto"/>
        <w:jc w:val="both"/>
        <w:rPr>
          <w:rFonts w:ascii="Arial" w:eastAsia="Arial" w:hAnsi="Arial" w:cs="Arial"/>
          <w:b/>
          <w:color w:val="000000"/>
          <w:sz w:val="24"/>
          <w:szCs w:val="24"/>
          <w:lang w:eastAsia="id-ID"/>
        </w:rPr>
      </w:pPr>
      <w:r w:rsidRPr="00420F9F">
        <w:rPr>
          <w:rFonts w:ascii="Arial" w:eastAsia="Arial" w:hAnsi="Arial" w:cs="Arial"/>
          <w:b/>
          <w:color w:val="000000"/>
          <w:sz w:val="24"/>
          <w:szCs w:val="24"/>
          <w:lang w:eastAsia="id-ID"/>
        </w:rPr>
        <w:t xml:space="preserve">Tabel </w:t>
      </w:r>
      <w:r w:rsidR="00F91614" w:rsidRPr="00420F9F">
        <w:rPr>
          <w:rFonts w:ascii="Arial" w:eastAsia="Arial" w:hAnsi="Arial" w:cs="Arial"/>
          <w:b/>
          <w:color w:val="000000"/>
          <w:sz w:val="24"/>
          <w:szCs w:val="24"/>
          <w:lang w:eastAsia="id-ID"/>
        </w:rPr>
        <w:t>7:</w:t>
      </w:r>
      <w:r w:rsidRPr="00420F9F">
        <w:rPr>
          <w:rFonts w:ascii="Arial" w:eastAsia="Arial" w:hAnsi="Arial" w:cs="Arial"/>
          <w:b/>
          <w:color w:val="000000"/>
          <w:sz w:val="24"/>
          <w:szCs w:val="24"/>
          <w:lang w:eastAsia="id-ID"/>
        </w:rPr>
        <w:t xml:space="preserve">  Rekapitulasi Tanggapan Responden Tentang Komitmen</w:t>
      </w:r>
      <w:r w:rsidR="00F91614" w:rsidRPr="00420F9F">
        <w:rPr>
          <w:rFonts w:ascii="Arial" w:eastAsia="Arial" w:hAnsi="Arial" w:cs="Arial"/>
          <w:b/>
          <w:color w:val="000000"/>
          <w:sz w:val="24"/>
          <w:szCs w:val="24"/>
          <w:lang w:eastAsia="id-ID"/>
        </w:rPr>
        <w:t xml:space="preserve"> </w:t>
      </w:r>
    </w:p>
    <w:p w14:paraId="5EBB4661" w14:textId="71415605" w:rsidR="00400A31" w:rsidRPr="00420F9F" w:rsidRDefault="00F91614" w:rsidP="00F91614">
      <w:pPr>
        <w:widowControl w:val="0"/>
        <w:spacing w:after="0" w:line="240" w:lineRule="auto"/>
        <w:jc w:val="both"/>
        <w:rPr>
          <w:rFonts w:ascii="Arial" w:eastAsia="Arial" w:hAnsi="Arial" w:cs="Arial"/>
          <w:b/>
          <w:color w:val="000000"/>
          <w:sz w:val="24"/>
          <w:szCs w:val="24"/>
          <w:lang w:eastAsia="id-ID"/>
        </w:rPr>
      </w:pPr>
      <w:r w:rsidRPr="00420F9F">
        <w:rPr>
          <w:rFonts w:ascii="Arial" w:eastAsia="Arial" w:hAnsi="Arial" w:cs="Arial"/>
          <w:b/>
          <w:color w:val="000000"/>
          <w:sz w:val="24"/>
          <w:szCs w:val="24"/>
          <w:lang w:eastAsia="id-ID"/>
        </w:rPr>
        <w:t xml:space="preserve">               </w:t>
      </w:r>
      <w:r w:rsidR="00400A31" w:rsidRPr="00420F9F">
        <w:rPr>
          <w:rFonts w:ascii="Arial" w:eastAsia="Arial" w:hAnsi="Arial" w:cs="Arial"/>
          <w:b/>
          <w:color w:val="000000"/>
          <w:sz w:val="24"/>
          <w:szCs w:val="24"/>
          <w:lang w:eastAsia="id-ID"/>
        </w:rPr>
        <w:t>Organisasi</w:t>
      </w:r>
    </w:p>
    <w:p w14:paraId="5187CDA1" w14:textId="77777777" w:rsidR="00400A31" w:rsidRPr="00420F9F" w:rsidRDefault="00400A31" w:rsidP="00400A31">
      <w:pPr>
        <w:widowControl w:val="0"/>
        <w:spacing w:after="0" w:line="240" w:lineRule="auto"/>
        <w:jc w:val="center"/>
        <w:rPr>
          <w:rFonts w:ascii="Arial" w:eastAsia="Arial" w:hAnsi="Arial" w:cs="Arial"/>
          <w:b/>
          <w:color w:val="000000"/>
          <w:sz w:val="24"/>
          <w:szCs w:val="24"/>
          <w:lang w:eastAsia="id-ID"/>
        </w:rPr>
      </w:pPr>
    </w:p>
    <w:tbl>
      <w:tblPr>
        <w:tblW w:w="7938" w:type="dxa"/>
        <w:tblInd w:w="-5" w:type="dxa"/>
        <w:tblLayout w:type="fixed"/>
        <w:tblLook w:val="0400" w:firstRow="0" w:lastRow="0" w:firstColumn="0" w:lastColumn="0" w:noHBand="0" w:noVBand="1"/>
      </w:tblPr>
      <w:tblGrid>
        <w:gridCol w:w="567"/>
        <w:gridCol w:w="2268"/>
        <w:gridCol w:w="1701"/>
        <w:gridCol w:w="1985"/>
        <w:gridCol w:w="1417"/>
      </w:tblGrid>
      <w:tr w:rsidR="00400A31" w:rsidRPr="00420F9F" w14:paraId="6DA02C17" w14:textId="77777777" w:rsidTr="00F91614">
        <w:trPr>
          <w:trHeight w:val="70"/>
        </w:trPr>
        <w:tc>
          <w:tcPr>
            <w:tcW w:w="567" w:type="dxa"/>
            <w:tcBorders>
              <w:top w:val="single" w:sz="4" w:space="0" w:color="auto"/>
              <w:bottom w:val="single" w:sz="4" w:space="0" w:color="auto"/>
            </w:tcBorders>
            <w:shd w:val="clear" w:color="auto" w:fill="auto"/>
          </w:tcPr>
          <w:p w14:paraId="61E883E2" w14:textId="77777777" w:rsidR="00400A31" w:rsidRPr="00420F9F" w:rsidRDefault="00400A31" w:rsidP="00400A31">
            <w:pPr>
              <w:widowControl w:val="0"/>
              <w:spacing w:after="0" w:line="240" w:lineRule="auto"/>
              <w:jc w:val="center"/>
              <w:rPr>
                <w:rFonts w:ascii="Arial" w:eastAsia="Arial" w:hAnsi="Arial" w:cs="Arial"/>
                <w:b/>
                <w:color w:val="000000"/>
                <w:lang w:eastAsia="id-ID"/>
              </w:rPr>
            </w:pPr>
            <w:r w:rsidRPr="00420F9F">
              <w:rPr>
                <w:rFonts w:ascii="Arial" w:eastAsia="Arial" w:hAnsi="Arial" w:cs="Arial"/>
                <w:b/>
                <w:color w:val="000000"/>
                <w:lang w:eastAsia="id-ID"/>
              </w:rPr>
              <w:t>NO</w:t>
            </w:r>
          </w:p>
        </w:tc>
        <w:tc>
          <w:tcPr>
            <w:tcW w:w="2268" w:type="dxa"/>
            <w:tcBorders>
              <w:top w:val="single" w:sz="4" w:space="0" w:color="auto"/>
              <w:bottom w:val="single" w:sz="4" w:space="0" w:color="auto"/>
            </w:tcBorders>
            <w:shd w:val="clear" w:color="auto" w:fill="auto"/>
          </w:tcPr>
          <w:p w14:paraId="3018729C" w14:textId="77777777" w:rsidR="00400A31" w:rsidRPr="00420F9F" w:rsidRDefault="00400A31" w:rsidP="00400A31">
            <w:pPr>
              <w:widowControl w:val="0"/>
              <w:spacing w:after="0" w:line="240" w:lineRule="auto"/>
              <w:jc w:val="center"/>
              <w:rPr>
                <w:rFonts w:ascii="Arial" w:eastAsia="Arial" w:hAnsi="Arial" w:cs="Arial"/>
                <w:b/>
                <w:color w:val="000000"/>
                <w:lang w:eastAsia="id-ID"/>
              </w:rPr>
            </w:pPr>
            <w:r w:rsidRPr="00420F9F">
              <w:rPr>
                <w:rFonts w:ascii="Arial" w:eastAsia="Arial" w:hAnsi="Arial" w:cs="Arial"/>
                <w:b/>
                <w:color w:val="000000"/>
                <w:lang w:eastAsia="id-ID"/>
              </w:rPr>
              <w:t>Dimensi</w:t>
            </w:r>
          </w:p>
        </w:tc>
        <w:tc>
          <w:tcPr>
            <w:tcW w:w="1701" w:type="dxa"/>
            <w:tcBorders>
              <w:top w:val="single" w:sz="4" w:space="0" w:color="auto"/>
              <w:bottom w:val="single" w:sz="4" w:space="0" w:color="auto"/>
            </w:tcBorders>
            <w:shd w:val="clear" w:color="auto" w:fill="auto"/>
          </w:tcPr>
          <w:p w14:paraId="34F187AA" w14:textId="77777777" w:rsidR="00400A31" w:rsidRPr="00420F9F" w:rsidRDefault="00400A31" w:rsidP="00400A31">
            <w:pPr>
              <w:widowControl w:val="0"/>
              <w:spacing w:after="0" w:line="240" w:lineRule="auto"/>
              <w:jc w:val="center"/>
              <w:rPr>
                <w:rFonts w:ascii="Arial" w:eastAsia="Arial" w:hAnsi="Arial" w:cs="Arial"/>
                <w:b/>
                <w:color w:val="000000"/>
                <w:lang w:eastAsia="id-ID"/>
              </w:rPr>
            </w:pPr>
            <w:r w:rsidRPr="00420F9F">
              <w:rPr>
                <w:rFonts w:ascii="Arial" w:eastAsia="Arial" w:hAnsi="Arial" w:cs="Arial"/>
                <w:b/>
                <w:color w:val="000000"/>
                <w:lang w:eastAsia="id-ID"/>
              </w:rPr>
              <w:t>Jumlah Pernyataan</w:t>
            </w:r>
          </w:p>
        </w:tc>
        <w:tc>
          <w:tcPr>
            <w:tcW w:w="1985" w:type="dxa"/>
            <w:tcBorders>
              <w:top w:val="single" w:sz="4" w:space="0" w:color="auto"/>
              <w:bottom w:val="single" w:sz="4" w:space="0" w:color="auto"/>
            </w:tcBorders>
            <w:shd w:val="clear" w:color="auto" w:fill="auto"/>
          </w:tcPr>
          <w:p w14:paraId="30EE590E" w14:textId="77777777" w:rsidR="00400A31" w:rsidRPr="00420F9F" w:rsidRDefault="00400A31" w:rsidP="00400A31">
            <w:pPr>
              <w:widowControl w:val="0"/>
              <w:spacing w:after="0" w:line="240" w:lineRule="auto"/>
              <w:jc w:val="center"/>
              <w:rPr>
                <w:rFonts w:ascii="Arial" w:eastAsia="Arial" w:hAnsi="Arial" w:cs="Arial"/>
                <w:b/>
                <w:color w:val="000000"/>
                <w:lang w:eastAsia="id-ID"/>
              </w:rPr>
            </w:pPr>
            <w:r w:rsidRPr="00420F9F">
              <w:rPr>
                <w:rFonts w:ascii="Arial" w:eastAsia="Arial" w:hAnsi="Arial" w:cs="Arial"/>
                <w:b/>
                <w:color w:val="000000"/>
                <w:lang w:eastAsia="id-ID"/>
              </w:rPr>
              <w:t>Rata-Rata</w:t>
            </w:r>
          </w:p>
        </w:tc>
        <w:tc>
          <w:tcPr>
            <w:tcW w:w="1417" w:type="dxa"/>
            <w:tcBorders>
              <w:top w:val="single" w:sz="4" w:space="0" w:color="auto"/>
              <w:bottom w:val="single" w:sz="4" w:space="0" w:color="auto"/>
            </w:tcBorders>
            <w:shd w:val="clear" w:color="auto" w:fill="auto"/>
          </w:tcPr>
          <w:p w14:paraId="42DB2ED3" w14:textId="77777777" w:rsidR="00400A31" w:rsidRPr="00420F9F" w:rsidRDefault="00400A31" w:rsidP="00400A31">
            <w:pPr>
              <w:widowControl w:val="0"/>
              <w:spacing w:after="0" w:line="240" w:lineRule="auto"/>
              <w:jc w:val="center"/>
              <w:rPr>
                <w:rFonts w:ascii="Arial" w:eastAsia="Arial" w:hAnsi="Arial" w:cs="Arial"/>
                <w:b/>
                <w:color w:val="000000"/>
                <w:lang w:eastAsia="id-ID"/>
              </w:rPr>
            </w:pPr>
            <w:r w:rsidRPr="00420F9F">
              <w:rPr>
                <w:rFonts w:ascii="Arial" w:eastAsia="Arial" w:hAnsi="Arial" w:cs="Arial"/>
                <w:b/>
                <w:color w:val="000000"/>
                <w:lang w:eastAsia="id-ID"/>
              </w:rPr>
              <w:t>Kriteria</w:t>
            </w:r>
          </w:p>
        </w:tc>
      </w:tr>
      <w:tr w:rsidR="00400A31" w:rsidRPr="00420F9F" w14:paraId="40607C4B" w14:textId="77777777" w:rsidTr="00F91614">
        <w:tc>
          <w:tcPr>
            <w:tcW w:w="567" w:type="dxa"/>
            <w:tcBorders>
              <w:top w:val="single" w:sz="4" w:space="0" w:color="auto"/>
            </w:tcBorders>
            <w:shd w:val="clear" w:color="auto" w:fill="auto"/>
            <w:vAlign w:val="center"/>
          </w:tcPr>
          <w:p w14:paraId="34C86D96" w14:textId="77777777" w:rsidR="00400A31" w:rsidRPr="00420F9F" w:rsidRDefault="00400A31" w:rsidP="00400A31">
            <w:pPr>
              <w:widowControl w:val="0"/>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1</w:t>
            </w:r>
          </w:p>
        </w:tc>
        <w:tc>
          <w:tcPr>
            <w:tcW w:w="2268" w:type="dxa"/>
            <w:tcBorders>
              <w:top w:val="single" w:sz="4" w:space="0" w:color="auto"/>
            </w:tcBorders>
            <w:shd w:val="clear" w:color="auto" w:fill="auto"/>
            <w:vAlign w:val="bottom"/>
          </w:tcPr>
          <w:p w14:paraId="0820D775" w14:textId="77777777" w:rsidR="00400A31" w:rsidRPr="00420F9F" w:rsidRDefault="00400A31" w:rsidP="00400A31">
            <w:pPr>
              <w:spacing w:after="0" w:line="240" w:lineRule="auto"/>
              <w:rPr>
                <w:rFonts w:ascii="Arial" w:eastAsia="Arial" w:hAnsi="Arial" w:cs="Arial"/>
                <w:color w:val="000000"/>
                <w:lang w:eastAsia="id-ID"/>
              </w:rPr>
            </w:pPr>
            <w:r w:rsidRPr="00420F9F">
              <w:rPr>
                <w:rFonts w:ascii="Arial" w:eastAsia="Arial" w:hAnsi="Arial" w:cs="Arial"/>
                <w:lang w:eastAsia="id-ID"/>
              </w:rPr>
              <w:t>Komitmen Afektif</w:t>
            </w:r>
          </w:p>
        </w:tc>
        <w:tc>
          <w:tcPr>
            <w:tcW w:w="1701" w:type="dxa"/>
            <w:tcBorders>
              <w:top w:val="single" w:sz="4" w:space="0" w:color="auto"/>
            </w:tcBorders>
            <w:shd w:val="clear" w:color="auto" w:fill="auto"/>
            <w:vAlign w:val="center"/>
          </w:tcPr>
          <w:p w14:paraId="6EF64D50" w14:textId="77777777" w:rsidR="00400A31" w:rsidRPr="00420F9F" w:rsidRDefault="00400A31" w:rsidP="00400A31">
            <w:pPr>
              <w:widowControl w:val="0"/>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6</w:t>
            </w:r>
          </w:p>
        </w:tc>
        <w:tc>
          <w:tcPr>
            <w:tcW w:w="1985" w:type="dxa"/>
            <w:tcBorders>
              <w:top w:val="single" w:sz="4" w:space="0" w:color="auto"/>
            </w:tcBorders>
            <w:shd w:val="clear" w:color="auto" w:fill="auto"/>
            <w:vAlign w:val="center"/>
          </w:tcPr>
          <w:p w14:paraId="7A00DD89" w14:textId="77777777" w:rsidR="00400A31" w:rsidRPr="00420F9F" w:rsidRDefault="00400A31" w:rsidP="00400A31">
            <w:pPr>
              <w:widowControl w:val="0"/>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3,58</w:t>
            </w:r>
          </w:p>
        </w:tc>
        <w:tc>
          <w:tcPr>
            <w:tcW w:w="1417" w:type="dxa"/>
            <w:tcBorders>
              <w:top w:val="single" w:sz="4" w:space="0" w:color="auto"/>
            </w:tcBorders>
            <w:shd w:val="clear" w:color="auto" w:fill="auto"/>
            <w:vAlign w:val="center"/>
          </w:tcPr>
          <w:p w14:paraId="0E3FCB21" w14:textId="77777777" w:rsidR="00400A31" w:rsidRPr="00420F9F" w:rsidRDefault="00400A31" w:rsidP="00400A31">
            <w:pPr>
              <w:widowControl w:val="0"/>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Baik</w:t>
            </w:r>
          </w:p>
        </w:tc>
      </w:tr>
      <w:tr w:rsidR="00400A31" w:rsidRPr="00420F9F" w14:paraId="307738FC" w14:textId="77777777" w:rsidTr="00F91614">
        <w:trPr>
          <w:trHeight w:val="251"/>
        </w:trPr>
        <w:tc>
          <w:tcPr>
            <w:tcW w:w="567" w:type="dxa"/>
            <w:shd w:val="clear" w:color="auto" w:fill="auto"/>
            <w:vAlign w:val="center"/>
          </w:tcPr>
          <w:p w14:paraId="508D11C7" w14:textId="77777777" w:rsidR="00400A31" w:rsidRPr="00420F9F" w:rsidRDefault="00400A31" w:rsidP="00400A31">
            <w:pPr>
              <w:widowControl w:val="0"/>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2</w:t>
            </w:r>
          </w:p>
        </w:tc>
        <w:tc>
          <w:tcPr>
            <w:tcW w:w="2268" w:type="dxa"/>
            <w:shd w:val="clear" w:color="auto" w:fill="auto"/>
            <w:vAlign w:val="bottom"/>
          </w:tcPr>
          <w:p w14:paraId="4EEFD28A" w14:textId="77777777" w:rsidR="00400A31" w:rsidRPr="00420F9F" w:rsidRDefault="00400A31" w:rsidP="00400A31">
            <w:pPr>
              <w:spacing w:after="0" w:line="240" w:lineRule="auto"/>
              <w:jc w:val="both"/>
              <w:rPr>
                <w:rFonts w:ascii="Arial" w:eastAsia="Arial" w:hAnsi="Arial" w:cs="Arial"/>
                <w:lang w:eastAsia="id-ID"/>
              </w:rPr>
            </w:pPr>
            <w:r w:rsidRPr="00420F9F">
              <w:rPr>
                <w:rFonts w:ascii="Arial" w:eastAsia="Arial" w:hAnsi="Arial" w:cs="Arial"/>
                <w:lang w:eastAsia="id-ID"/>
              </w:rPr>
              <w:t>Komitmen Berkelanjutan</w:t>
            </w:r>
          </w:p>
        </w:tc>
        <w:tc>
          <w:tcPr>
            <w:tcW w:w="1701" w:type="dxa"/>
            <w:shd w:val="clear" w:color="auto" w:fill="auto"/>
            <w:vAlign w:val="center"/>
          </w:tcPr>
          <w:p w14:paraId="616CCA67" w14:textId="77777777" w:rsidR="00400A31" w:rsidRPr="00420F9F" w:rsidRDefault="00400A31" w:rsidP="00400A31">
            <w:pPr>
              <w:widowControl w:val="0"/>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6</w:t>
            </w:r>
          </w:p>
        </w:tc>
        <w:tc>
          <w:tcPr>
            <w:tcW w:w="1985" w:type="dxa"/>
            <w:shd w:val="clear" w:color="auto" w:fill="auto"/>
            <w:vAlign w:val="center"/>
          </w:tcPr>
          <w:p w14:paraId="259DBC31" w14:textId="77777777" w:rsidR="00400A31" w:rsidRPr="00420F9F" w:rsidRDefault="00400A31" w:rsidP="00400A31">
            <w:pPr>
              <w:widowControl w:val="0"/>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3,51</w:t>
            </w:r>
          </w:p>
        </w:tc>
        <w:tc>
          <w:tcPr>
            <w:tcW w:w="1417" w:type="dxa"/>
            <w:shd w:val="clear" w:color="auto" w:fill="auto"/>
            <w:vAlign w:val="center"/>
          </w:tcPr>
          <w:p w14:paraId="2F49776C" w14:textId="77777777" w:rsidR="00400A31" w:rsidRPr="00420F9F" w:rsidRDefault="00400A31" w:rsidP="00400A31">
            <w:pPr>
              <w:widowControl w:val="0"/>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Baik</w:t>
            </w:r>
          </w:p>
        </w:tc>
      </w:tr>
      <w:tr w:rsidR="00400A31" w:rsidRPr="00420F9F" w14:paraId="28A8073E" w14:textId="77777777" w:rsidTr="00F91614">
        <w:tc>
          <w:tcPr>
            <w:tcW w:w="567" w:type="dxa"/>
            <w:tcBorders>
              <w:bottom w:val="single" w:sz="4" w:space="0" w:color="auto"/>
            </w:tcBorders>
            <w:shd w:val="clear" w:color="auto" w:fill="auto"/>
            <w:vAlign w:val="center"/>
          </w:tcPr>
          <w:p w14:paraId="68D1F1B6" w14:textId="77777777" w:rsidR="00400A31" w:rsidRPr="00420F9F" w:rsidRDefault="00400A31" w:rsidP="00400A31">
            <w:pPr>
              <w:widowControl w:val="0"/>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3</w:t>
            </w:r>
          </w:p>
        </w:tc>
        <w:tc>
          <w:tcPr>
            <w:tcW w:w="2268" w:type="dxa"/>
            <w:tcBorders>
              <w:bottom w:val="single" w:sz="4" w:space="0" w:color="auto"/>
            </w:tcBorders>
            <w:shd w:val="clear" w:color="auto" w:fill="auto"/>
            <w:vAlign w:val="bottom"/>
          </w:tcPr>
          <w:p w14:paraId="5932CEF9" w14:textId="77777777" w:rsidR="00400A31" w:rsidRPr="00420F9F" w:rsidRDefault="00400A31" w:rsidP="00400A31">
            <w:pPr>
              <w:spacing w:after="0" w:line="240" w:lineRule="auto"/>
              <w:rPr>
                <w:rFonts w:ascii="Arial" w:eastAsia="Arial" w:hAnsi="Arial" w:cs="Arial"/>
                <w:color w:val="000000"/>
                <w:lang w:eastAsia="id-ID"/>
              </w:rPr>
            </w:pPr>
            <w:r w:rsidRPr="00420F9F">
              <w:rPr>
                <w:rFonts w:ascii="Arial" w:eastAsia="Arial" w:hAnsi="Arial" w:cs="Arial"/>
                <w:color w:val="000000"/>
                <w:lang w:eastAsia="id-ID"/>
              </w:rPr>
              <w:t xml:space="preserve">Komitmen </w:t>
            </w:r>
            <w:r w:rsidRPr="00420F9F">
              <w:rPr>
                <w:rFonts w:ascii="Arial" w:eastAsia="Arial" w:hAnsi="Arial" w:cs="Arial"/>
                <w:lang w:eastAsia="id-ID"/>
              </w:rPr>
              <w:t>Normatif</w:t>
            </w:r>
          </w:p>
        </w:tc>
        <w:tc>
          <w:tcPr>
            <w:tcW w:w="1701" w:type="dxa"/>
            <w:tcBorders>
              <w:bottom w:val="single" w:sz="4" w:space="0" w:color="auto"/>
            </w:tcBorders>
            <w:shd w:val="clear" w:color="auto" w:fill="auto"/>
            <w:vAlign w:val="center"/>
          </w:tcPr>
          <w:p w14:paraId="0D3B09F7" w14:textId="77777777" w:rsidR="00400A31" w:rsidRPr="00420F9F" w:rsidRDefault="00400A31" w:rsidP="00400A31">
            <w:pPr>
              <w:widowControl w:val="0"/>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6</w:t>
            </w:r>
          </w:p>
        </w:tc>
        <w:tc>
          <w:tcPr>
            <w:tcW w:w="1985" w:type="dxa"/>
            <w:tcBorders>
              <w:bottom w:val="single" w:sz="4" w:space="0" w:color="auto"/>
            </w:tcBorders>
            <w:shd w:val="clear" w:color="auto" w:fill="auto"/>
            <w:vAlign w:val="center"/>
          </w:tcPr>
          <w:p w14:paraId="2CFA049A" w14:textId="77777777" w:rsidR="00400A31" w:rsidRPr="00420F9F" w:rsidRDefault="00400A31" w:rsidP="00400A31">
            <w:pPr>
              <w:widowControl w:val="0"/>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3,68</w:t>
            </w:r>
          </w:p>
        </w:tc>
        <w:tc>
          <w:tcPr>
            <w:tcW w:w="1417" w:type="dxa"/>
            <w:tcBorders>
              <w:bottom w:val="single" w:sz="4" w:space="0" w:color="auto"/>
            </w:tcBorders>
            <w:shd w:val="clear" w:color="auto" w:fill="auto"/>
            <w:vAlign w:val="center"/>
          </w:tcPr>
          <w:p w14:paraId="0E8F4072" w14:textId="77777777" w:rsidR="00400A31" w:rsidRPr="00420F9F" w:rsidRDefault="00400A31" w:rsidP="00400A31">
            <w:pPr>
              <w:widowControl w:val="0"/>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Baik</w:t>
            </w:r>
          </w:p>
        </w:tc>
      </w:tr>
      <w:tr w:rsidR="00400A31" w:rsidRPr="00420F9F" w14:paraId="1DA79FE3" w14:textId="77777777" w:rsidTr="00F91614">
        <w:trPr>
          <w:trHeight w:val="322"/>
        </w:trPr>
        <w:tc>
          <w:tcPr>
            <w:tcW w:w="2835" w:type="dxa"/>
            <w:gridSpan w:val="2"/>
            <w:tcBorders>
              <w:top w:val="single" w:sz="4" w:space="0" w:color="auto"/>
              <w:bottom w:val="single" w:sz="4" w:space="0" w:color="auto"/>
            </w:tcBorders>
            <w:shd w:val="clear" w:color="auto" w:fill="auto"/>
          </w:tcPr>
          <w:p w14:paraId="512AA758" w14:textId="77777777" w:rsidR="00400A31" w:rsidRPr="00420F9F" w:rsidRDefault="00400A31" w:rsidP="00400A31">
            <w:pPr>
              <w:widowControl w:val="0"/>
              <w:spacing w:after="0" w:line="240" w:lineRule="auto"/>
              <w:rPr>
                <w:rFonts w:ascii="Arial" w:eastAsia="Arial" w:hAnsi="Arial" w:cs="Arial"/>
                <w:b/>
                <w:color w:val="000000"/>
                <w:lang w:eastAsia="id-ID"/>
              </w:rPr>
            </w:pPr>
            <w:r w:rsidRPr="00420F9F">
              <w:rPr>
                <w:rFonts w:ascii="Arial" w:eastAsia="Arial" w:hAnsi="Arial" w:cs="Arial"/>
                <w:b/>
                <w:color w:val="000000"/>
                <w:lang w:eastAsia="id-ID"/>
              </w:rPr>
              <w:t>Total Dimensi</w:t>
            </w:r>
          </w:p>
        </w:tc>
        <w:tc>
          <w:tcPr>
            <w:tcW w:w="1701" w:type="dxa"/>
            <w:tcBorders>
              <w:top w:val="single" w:sz="4" w:space="0" w:color="auto"/>
              <w:bottom w:val="single" w:sz="4" w:space="0" w:color="auto"/>
            </w:tcBorders>
            <w:shd w:val="clear" w:color="auto" w:fill="auto"/>
            <w:vAlign w:val="center"/>
          </w:tcPr>
          <w:p w14:paraId="6C62C24B" w14:textId="77777777" w:rsidR="00400A31" w:rsidRPr="00420F9F" w:rsidRDefault="00400A31" w:rsidP="00400A31">
            <w:pPr>
              <w:widowControl w:val="0"/>
              <w:spacing w:after="0" w:line="240" w:lineRule="auto"/>
              <w:jc w:val="center"/>
              <w:rPr>
                <w:rFonts w:ascii="Arial" w:eastAsia="Arial" w:hAnsi="Arial" w:cs="Arial"/>
                <w:b/>
                <w:color w:val="000000"/>
                <w:lang w:eastAsia="id-ID"/>
              </w:rPr>
            </w:pPr>
            <w:r w:rsidRPr="00420F9F">
              <w:rPr>
                <w:rFonts w:ascii="Arial" w:eastAsia="Arial" w:hAnsi="Arial" w:cs="Arial"/>
                <w:b/>
                <w:color w:val="000000"/>
                <w:lang w:eastAsia="id-ID"/>
              </w:rPr>
              <w:t>18</w:t>
            </w:r>
          </w:p>
        </w:tc>
        <w:tc>
          <w:tcPr>
            <w:tcW w:w="1985" w:type="dxa"/>
            <w:tcBorders>
              <w:top w:val="single" w:sz="4" w:space="0" w:color="auto"/>
              <w:bottom w:val="single" w:sz="4" w:space="0" w:color="auto"/>
            </w:tcBorders>
            <w:shd w:val="clear" w:color="auto" w:fill="auto"/>
            <w:vAlign w:val="center"/>
          </w:tcPr>
          <w:p w14:paraId="23C4A398" w14:textId="77777777" w:rsidR="00400A31" w:rsidRPr="00420F9F" w:rsidRDefault="00400A31" w:rsidP="00400A31">
            <w:pPr>
              <w:widowControl w:val="0"/>
              <w:spacing w:after="0" w:line="240" w:lineRule="auto"/>
              <w:jc w:val="center"/>
              <w:rPr>
                <w:rFonts w:ascii="Arial" w:eastAsia="Arial" w:hAnsi="Arial" w:cs="Arial"/>
                <w:b/>
                <w:color w:val="000000"/>
                <w:lang w:eastAsia="id-ID"/>
              </w:rPr>
            </w:pPr>
            <w:r w:rsidRPr="00420F9F">
              <w:rPr>
                <w:rFonts w:ascii="Arial" w:eastAsia="Arial" w:hAnsi="Arial" w:cs="Arial"/>
                <w:b/>
                <w:color w:val="000000"/>
                <w:lang w:eastAsia="id-ID"/>
              </w:rPr>
              <w:t>3,58</w:t>
            </w:r>
          </w:p>
        </w:tc>
        <w:tc>
          <w:tcPr>
            <w:tcW w:w="1417" w:type="dxa"/>
            <w:tcBorders>
              <w:top w:val="single" w:sz="4" w:space="0" w:color="auto"/>
              <w:bottom w:val="single" w:sz="4" w:space="0" w:color="auto"/>
            </w:tcBorders>
            <w:shd w:val="clear" w:color="auto" w:fill="auto"/>
            <w:vAlign w:val="center"/>
          </w:tcPr>
          <w:p w14:paraId="49C4CADF" w14:textId="77777777" w:rsidR="00400A31" w:rsidRPr="00420F9F" w:rsidRDefault="00400A31" w:rsidP="00400A31">
            <w:pPr>
              <w:widowControl w:val="0"/>
              <w:spacing w:after="0" w:line="240" w:lineRule="auto"/>
              <w:jc w:val="center"/>
              <w:rPr>
                <w:rFonts w:ascii="Arial" w:eastAsia="Arial" w:hAnsi="Arial" w:cs="Arial"/>
                <w:b/>
                <w:color w:val="000000"/>
                <w:lang w:eastAsia="id-ID"/>
              </w:rPr>
            </w:pPr>
            <w:r w:rsidRPr="00420F9F">
              <w:rPr>
                <w:rFonts w:ascii="Arial" w:eastAsia="Arial" w:hAnsi="Arial" w:cs="Arial"/>
                <w:b/>
                <w:color w:val="000000"/>
                <w:lang w:eastAsia="id-ID"/>
              </w:rPr>
              <w:t>Baik</w:t>
            </w:r>
          </w:p>
        </w:tc>
      </w:tr>
      <w:tr w:rsidR="00400A31" w:rsidRPr="00420F9F" w14:paraId="6FC2AB00" w14:textId="77777777" w:rsidTr="00F91614">
        <w:trPr>
          <w:trHeight w:val="322"/>
        </w:trPr>
        <w:tc>
          <w:tcPr>
            <w:tcW w:w="2835" w:type="dxa"/>
            <w:gridSpan w:val="2"/>
            <w:tcBorders>
              <w:top w:val="single" w:sz="4" w:space="0" w:color="auto"/>
              <w:bottom w:val="single" w:sz="4" w:space="0" w:color="auto"/>
            </w:tcBorders>
            <w:shd w:val="clear" w:color="auto" w:fill="auto"/>
          </w:tcPr>
          <w:p w14:paraId="42AD76E5" w14:textId="77777777" w:rsidR="00400A31" w:rsidRPr="00420F9F" w:rsidRDefault="00400A31" w:rsidP="00400A31">
            <w:pPr>
              <w:widowControl w:val="0"/>
              <w:spacing w:after="0" w:line="240" w:lineRule="auto"/>
              <w:rPr>
                <w:rFonts w:ascii="Arial" w:eastAsia="Arial" w:hAnsi="Arial" w:cs="Arial"/>
                <w:b/>
                <w:color w:val="000000"/>
                <w:lang w:eastAsia="id-ID"/>
              </w:rPr>
            </w:pPr>
            <w:r w:rsidRPr="00420F9F">
              <w:rPr>
                <w:rFonts w:ascii="Arial" w:eastAsia="Arial" w:hAnsi="Arial" w:cs="Arial"/>
                <w:b/>
                <w:color w:val="000000"/>
                <w:lang w:eastAsia="id-ID"/>
              </w:rPr>
              <w:t>Kriteria Variabel</w:t>
            </w:r>
          </w:p>
        </w:tc>
        <w:tc>
          <w:tcPr>
            <w:tcW w:w="5103" w:type="dxa"/>
            <w:gridSpan w:val="3"/>
            <w:tcBorders>
              <w:top w:val="single" w:sz="4" w:space="0" w:color="auto"/>
              <w:bottom w:val="single" w:sz="4" w:space="0" w:color="auto"/>
            </w:tcBorders>
            <w:shd w:val="clear" w:color="auto" w:fill="auto"/>
            <w:vAlign w:val="center"/>
          </w:tcPr>
          <w:p w14:paraId="13B70836" w14:textId="77777777" w:rsidR="00400A31" w:rsidRPr="00420F9F" w:rsidRDefault="00400A31" w:rsidP="00400A31">
            <w:pPr>
              <w:widowControl w:val="0"/>
              <w:spacing w:after="0" w:line="240" w:lineRule="auto"/>
              <w:jc w:val="center"/>
              <w:rPr>
                <w:rFonts w:ascii="Arial" w:eastAsia="Arial" w:hAnsi="Arial" w:cs="Arial"/>
                <w:b/>
                <w:color w:val="000000"/>
                <w:lang w:eastAsia="id-ID"/>
              </w:rPr>
            </w:pPr>
            <w:r w:rsidRPr="00420F9F">
              <w:rPr>
                <w:rFonts w:ascii="Arial" w:eastAsia="Arial" w:hAnsi="Arial" w:cs="Arial"/>
                <w:b/>
                <w:color w:val="000000"/>
                <w:lang w:eastAsia="id-ID"/>
              </w:rPr>
              <w:t>Cukup Baik—Sangat Baik</w:t>
            </w:r>
          </w:p>
        </w:tc>
      </w:tr>
    </w:tbl>
    <w:p w14:paraId="1A26FF5C" w14:textId="77777777" w:rsidR="00400A31" w:rsidRPr="00420F9F" w:rsidRDefault="00400A31" w:rsidP="00400A31">
      <w:pPr>
        <w:widowControl w:val="0"/>
        <w:spacing w:after="0" w:line="360" w:lineRule="auto"/>
        <w:jc w:val="both"/>
        <w:rPr>
          <w:rFonts w:ascii="Arial" w:eastAsia="Arial" w:hAnsi="Arial" w:cs="Arial"/>
          <w:sz w:val="20"/>
          <w:szCs w:val="20"/>
          <w:lang w:eastAsia="id-ID"/>
        </w:rPr>
      </w:pPr>
      <w:r w:rsidRPr="00420F9F">
        <w:rPr>
          <w:rFonts w:ascii="Arial" w:eastAsia="Arial" w:hAnsi="Arial" w:cs="Arial"/>
          <w:sz w:val="20"/>
          <w:szCs w:val="20"/>
          <w:lang w:eastAsia="id-ID"/>
        </w:rPr>
        <w:t>Sumber: Hasil olah data, 2022</w:t>
      </w:r>
    </w:p>
    <w:p w14:paraId="651F36AD" w14:textId="77777777" w:rsidR="00400A31" w:rsidRPr="00420F9F" w:rsidRDefault="00400A31" w:rsidP="00400A31">
      <w:pPr>
        <w:spacing w:after="0" w:line="240" w:lineRule="auto"/>
        <w:rPr>
          <w:rFonts w:ascii="Calibri" w:eastAsia="Calibri" w:hAnsi="Calibri" w:cs="Calibri"/>
          <w:lang w:eastAsia="id-ID"/>
        </w:rPr>
      </w:pPr>
    </w:p>
    <w:p w14:paraId="798164E9" w14:textId="3C02C19B" w:rsidR="00400A31" w:rsidRPr="00420F9F" w:rsidRDefault="00400A31" w:rsidP="00F91614">
      <w:pPr>
        <w:pStyle w:val="ListParagraph"/>
        <w:keepNext/>
        <w:keepLines/>
        <w:numPr>
          <w:ilvl w:val="0"/>
          <w:numId w:val="139"/>
        </w:numPr>
        <w:spacing w:line="240" w:lineRule="auto"/>
        <w:ind w:leftChars="0" w:left="567" w:firstLineChars="0" w:hanging="567"/>
        <w:rPr>
          <w:rFonts w:ascii="Arial" w:eastAsia="Arial" w:hAnsi="Arial" w:cs="Arial"/>
          <w:b/>
          <w:color w:val="000000"/>
          <w:sz w:val="24"/>
          <w:szCs w:val="24"/>
          <w:lang w:eastAsia="id-ID"/>
        </w:rPr>
      </w:pPr>
      <w:r w:rsidRPr="00420F9F">
        <w:rPr>
          <w:rFonts w:ascii="Arial" w:eastAsia="Arial" w:hAnsi="Arial" w:cs="Arial"/>
          <w:b/>
          <w:color w:val="000000"/>
          <w:sz w:val="24"/>
          <w:szCs w:val="24"/>
          <w:lang w:eastAsia="id-ID"/>
        </w:rPr>
        <w:t>Variabel Kepuasan Kerja (Y</w:t>
      </w:r>
      <w:r w:rsidRPr="00420F9F">
        <w:rPr>
          <w:rFonts w:ascii="Arial" w:eastAsia="Arial" w:hAnsi="Arial" w:cs="Arial"/>
          <w:b/>
          <w:color w:val="000000"/>
          <w:sz w:val="24"/>
          <w:szCs w:val="24"/>
          <w:vertAlign w:val="subscript"/>
          <w:lang w:eastAsia="id-ID"/>
        </w:rPr>
        <w:t>2</w:t>
      </w:r>
      <w:r w:rsidRPr="00420F9F">
        <w:rPr>
          <w:rFonts w:ascii="Arial" w:eastAsia="Arial" w:hAnsi="Arial" w:cs="Arial"/>
          <w:b/>
          <w:color w:val="000000"/>
          <w:sz w:val="24"/>
          <w:szCs w:val="24"/>
          <w:lang w:eastAsia="id-ID"/>
        </w:rPr>
        <w:t>)</w:t>
      </w:r>
    </w:p>
    <w:p w14:paraId="74092538" w14:textId="77777777" w:rsidR="00400A31" w:rsidRPr="0089448A" w:rsidRDefault="00400A31" w:rsidP="00400A31">
      <w:pPr>
        <w:spacing w:after="0" w:line="240" w:lineRule="auto"/>
        <w:ind w:firstLine="720"/>
        <w:jc w:val="both"/>
        <w:rPr>
          <w:rFonts w:ascii="Arial" w:eastAsia="Arial" w:hAnsi="Arial" w:cs="Arial"/>
          <w:sz w:val="24"/>
          <w:szCs w:val="24"/>
          <w:lang w:eastAsia="id-ID"/>
        </w:rPr>
      </w:pPr>
      <w:r w:rsidRPr="00420F9F">
        <w:rPr>
          <w:rFonts w:ascii="Arial" w:eastAsia="Arial" w:hAnsi="Arial" w:cs="Arial"/>
          <w:color w:val="000000"/>
          <w:sz w:val="24"/>
          <w:szCs w:val="24"/>
          <w:lang w:eastAsia="id-ID"/>
        </w:rPr>
        <w:t xml:space="preserve">Hasil penelitian terhadap variabel kepuasan kerja dibentuk dengan tujuh dimensi yaitu: </w:t>
      </w:r>
      <w:r w:rsidRPr="00420F9F">
        <w:rPr>
          <w:rFonts w:ascii="Arial" w:eastAsia="Arial" w:hAnsi="Arial" w:cs="Arial"/>
          <w:sz w:val="24"/>
          <w:szCs w:val="24"/>
          <w:lang w:eastAsia="id-ID"/>
        </w:rPr>
        <w:t xml:space="preserve">gaji, kesempatan untuk promosi, pekerjaan itu sendiri, </w:t>
      </w:r>
      <w:r w:rsidRPr="0089448A">
        <w:rPr>
          <w:rFonts w:ascii="Arial" w:eastAsia="Arial" w:hAnsi="Arial" w:cs="Arial"/>
          <w:sz w:val="24"/>
          <w:szCs w:val="24"/>
          <w:lang w:eastAsia="id-ID"/>
        </w:rPr>
        <w:t xml:space="preserve">kualitas hubungan kerja, kualitas supervisi, kualitas kebijakan organisasi  dan kualitas lingkungan kerja. </w:t>
      </w:r>
      <w:bookmarkStart w:id="25" w:name="_Hlk170715054"/>
      <w:r w:rsidRPr="0089448A">
        <w:rPr>
          <w:rFonts w:ascii="Arial" w:eastAsia="Arial" w:hAnsi="Arial" w:cs="Arial"/>
          <w:sz w:val="24"/>
          <w:szCs w:val="24"/>
          <w:lang w:eastAsia="id-ID"/>
        </w:rPr>
        <w:t xml:space="preserve">Spector (2019:14-15). </w:t>
      </w:r>
      <w:bookmarkEnd w:id="25"/>
      <w:r w:rsidRPr="0089448A">
        <w:rPr>
          <w:rFonts w:ascii="Arial" w:eastAsia="Arial" w:hAnsi="Arial" w:cs="Arial"/>
          <w:sz w:val="24"/>
          <w:szCs w:val="24"/>
          <w:lang w:eastAsia="id-ID"/>
        </w:rPr>
        <w:t>Berikut ini adalah rekapitulasi dari 18 pernyataan yang diajukan untuk mengukur komitmen.</w:t>
      </w:r>
    </w:p>
    <w:p w14:paraId="1DE5C8D0" w14:textId="77777777" w:rsidR="00400A31" w:rsidRPr="0089448A" w:rsidRDefault="00400A31" w:rsidP="00400A31">
      <w:pPr>
        <w:spacing w:after="0" w:line="240" w:lineRule="auto"/>
        <w:ind w:firstLine="720"/>
        <w:jc w:val="both"/>
        <w:rPr>
          <w:rFonts w:ascii="Arial" w:eastAsia="Arial" w:hAnsi="Arial" w:cs="Arial"/>
          <w:sz w:val="24"/>
          <w:szCs w:val="24"/>
          <w:lang w:eastAsia="id-ID"/>
        </w:rPr>
      </w:pPr>
    </w:p>
    <w:p w14:paraId="13558398" w14:textId="77777777" w:rsidR="00400A31" w:rsidRPr="0089448A" w:rsidRDefault="00400A31" w:rsidP="00400A31">
      <w:pPr>
        <w:spacing w:after="0" w:line="240" w:lineRule="auto"/>
        <w:ind w:firstLine="720"/>
        <w:jc w:val="both"/>
        <w:rPr>
          <w:rFonts w:ascii="Arial" w:eastAsia="Arial" w:hAnsi="Arial" w:cs="Arial"/>
          <w:sz w:val="24"/>
          <w:szCs w:val="24"/>
          <w:lang w:eastAsia="id-ID"/>
        </w:rPr>
      </w:pPr>
    </w:p>
    <w:p w14:paraId="755AD8DF" w14:textId="77777777" w:rsidR="00F91614" w:rsidRPr="00420F9F" w:rsidRDefault="00400A31" w:rsidP="00F91614">
      <w:pPr>
        <w:widowControl w:val="0"/>
        <w:spacing w:after="0" w:line="240" w:lineRule="auto"/>
        <w:jc w:val="center"/>
        <w:rPr>
          <w:rFonts w:ascii="Arial" w:eastAsia="Arial" w:hAnsi="Arial" w:cs="Arial"/>
          <w:b/>
          <w:color w:val="000000"/>
          <w:sz w:val="24"/>
          <w:szCs w:val="24"/>
          <w:lang w:eastAsia="id-ID"/>
        </w:rPr>
      </w:pPr>
      <w:r w:rsidRPr="00420F9F">
        <w:rPr>
          <w:rFonts w:ascii="Arial" w:eastAsia="Arial" w:hAnsi="Arial" w:cs="Arial"/>
          <w:b/>
          <w:color w:val="000000"/>
          <w:sz w:val="24"/>
          <w:szCs w:val="24"/>
          <w:lang w:eastAsia="id-ID"/>
        </w:rPr>
        <w:lastRenderedPageBreak/>
        <w:t xml:space="preserve">Tabel </w:t>
      </w:r>
      <w:r w:rsidR="00F91614" w:rsidRPr="00420F9F">
        <w:rPr>
          <w:rFonts w:ascii="Arial" w:eastAsia="Arial" w:hAnsi="Arial" w:cs="Arial"/>
          <w:b/>
          <w:color w:val="000000"/>
          <w:sz w:val="24"/>
          <w:szCs w:val="24"/>
          <w:lang w:eastAsia="id-ID"/>
        </w:rPr>
        <w:t xml:space="preserve">8: </w:t>
      </w:r>
      <w:r w:rsidRPr="00420F9F">
        <w:rPr>
          <w:rFonts w:ascii="Arial" w:eastAsia="Arial" w:hAnsi="Arial" w:cs="Arial"/>
          <w:b/>
          <w:color w:val="000000"/>
          <w:sz w:val="24"/>
          <w:szCs w:val="24"/>
          <w:lang w:eastAsia="id-ID"/>
        </w:rPr>
        <w:t xml:space="preserve">Rekapitulasi Tanggapan Responden Tentang Kepuasan </w:t>
      </w:r>
    </w:p>
    <w:p w14:paraId="35E04578" w14:textId="2994FEB3" w:rsidR="00400A31" w:rsidRPr="00420F9F" w:rsidRDefault="00F91614" w:rsidP="00F91614">
      <w:pPr>
        <w:widowControl w:val="0"/>
        <w:spacing w:after="0" w:line="240" w:lineRule="auto"/>
        <w:rPr>
          <w:rFonts w:ascii="Arial" w:eastAsia="Arial" w:hAnsi="Arial" w:cs="Arial"/>
          <w:b/>
          <w:color w:val="000000"/>
          <w:sz w:val="24"/>
          <w:szCs w:val="24"/>
          <w:lang w:eastAsia="id-ID"/>
        </w:rPr>
      </w:pPr>
      <w:r w:rsidRPr="00420F9F">
        <w:rPr>
          <w:rFonts w:ascii="Arial" w:eastAsia="Arial" w:hAnsi="Arial" w:cs="Arial"/>
          <w:b/>
          <w:color w:val="000000"/>
          <w:sz w:val="24"/>
          <w:szCs w:val="24"/>
          <w:lang w:eastAsia="id-ID"/>
        </w:rPr>
        <w:t xml:space="preserve">                   </w:t>
      </w:r>
      <w:r w:rsidR="00400A31" w:rsidRPr="00420F9F">
        <w:rPr>
          <w:rFonts w:ascii="Arial" w:eastAsia="Arial" w:hAnsi="Arial" w:cs="Arial"/>
          <w:b/>
          <w:color w:val="000000"/>
          <w:sz w:val="24"/>
          <w:szCs w:val="24"/>
          <w:lang w:eastAsia="id-ID"/>
        </w:rPr>
        <w:t xml:space="preserve">Kerja </w:t>
      </w:r>
    </w:p>
    <w:p w14:paraId="77D5E0E3" w14:textId="77777777" w:rsidR="00400A31" w:rsidRPr="00420F9F" w:rsidRDefault="00400A31" w:rsidP="00400A31">
      <w:pPr>
        <w:widowControl w:val="0"/>
        <w:spacing w:after="0" w:line="240" w:lineRule="auto"/>
        <w:rPr>
          <w:rFonts w:ascii="Arial" w:eastAsia="Arial" w:hAnsi="Arial" w:cs="Arial"/>
          <w:b/>
          <w:color w:val="000000"/>
          <w:sz w:val="24"/>
          <w:szCs w:val="24"/>
          <w:lang w:eastAsia="id-ID"/>
        </w:rPr>
      </w:pPr>
      <w:r w:rsidRPr="00420F9F">
        <w:rPr>
          <w:rFonts w:ascii="Arial" w:eastAsia="Arial" w:hAnsi="Arial" w:cs="Arial"/>
          <w:b/>
          <w:color w:val="000000"/>
          <w:sz w:val="24"/>
          <w:szCs w:val="24"/>
          <w:lang w:eastAsia="id-ID"/>
        </w:rPr>
        <w:t xml:space="preserve"> </w:t>
      </w:r>
    </w:p>
    <w:tbl>
      <w:tblPr>
        <w:tblW w:w="8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693"/>
        <w:gridCol w:w="1985"/>
        <w:gridCol w:w="1417"/>
        <w:gridCol w:w="1276"/>
      </w:tblGrid>
      <w:tr w:rsidR="00400A31" w:rsidRPr="00420F9F" w14:paraId="429F0D87" w14:textId="77777777" w:rsidTr="00F91614">
        <w:trPr>
          <w:trHeight w:val="70"/>
        </w:trPr>
        <w:tc>
          <w:tcPr>
            <w:tcW w:w="709" w:type="dxa"/>
            <w:tcBorders>
              <w:top w:val="single" w:sz="4" w:space="0" w:color="auto"/>
              <w:left w:val="nil"/>
              <w:bottom w:val="single" w:sz="4" w:space="0" w:color="auto"/>
              <w:right w:val="nil"/>
            </w:tcBorders>
            <w:shd w:val="clear" w:color="auto" w:fill="auto"/>
          </w:tcPr>
          <w:p w14:paraId="63214B90" w14:textId="77777777" w:rsidR="00400A31" w:rsidRPr="00420F9F" w:rsidRDefault="00400A31" w:rsidP="00400A31">
            <w:pPr>
              <w:widowControl w:val="0"/>
              <w:spacing w:after="0" w:line="240" w:lineRule="auto"/>
              <w:jc w:val="center"/>
              <w:rPr>
                <w:rFonts w:ascii="Arial" w:eastAsia="Arial" w:hAnsi="Arial" w:cs="Arial"/>
                <w:b/>
                <w:color w:val="000000"/>
                <w:lang w:eastAsia="id-ID"/>
              </w:rPr>
            </w:pPr>
            <w:r w:rsidRPr="00420F9F">
              <w:rPr>
                <w:rFonts w:ascii="Arial" w:eastAsia="Arial" w:hAnsi="Arial" w:cs="Arial"/>
                <w:b/>
                <w:color w:val="000000"/>
                <w:lang w:eastAsia="id-ID"/>
              </w:rPr>
              <w:t>NO</w:t>
            </w:r>
          </w:p>
        </w:tc>
        <w:tc>
          <w:tcPr>
            <w:tcW w:w="2693" w:type="dxa"/>
            <w:tcBorders>
              <w:top w:val="single" w:sz="4" w:space="0" w:color="auto"/>
              <w:left w:val="nil"/>
              <w:bottom w:val="single" w:sz="4" w:space="0" w:color="auto"/>
              <w:right w:val="nil"/>
            </w:tcBorders>
            <w:shd w:val="clear" w:color="auto" w:fill="auto"/>
          </w:tcPr>
          <w:p w14:paraId="0F5CD11F" w14:textId="77777777" w:rsidR="00400A31" w:rsidRPr="00420F9F" w:rsidRDefault="00400A31" w:rsidP="00400A31">
            <w:pPr>
              <w:widowControl w:val="0"/>
              <w:spacing w:after="0" w:line="240" w:lineRule="auto"/>
              <w:jc w:val="center"/>
              <w:rPr>
                <w:rFonts w:ascii="Arial" w:eastAsia="Arial" w:hAnsi="Arial" w:cs="Arial"/>
                <w:b/>
                <w:color w:val="000000"/>
                <w:lang w:eastAsia="id-ID"/>
              </w:rPr>
            </w:pPr>
            <w:r w:rsidRPr="00420F9F">
              <w:rPr>
                <w:rFonts w:ascii="Arial" w:eastAsia="Arial" w:hAnsi="Arial" w:cs="Arial"/>
                <w:b/>
                <w:color w:val="000000"/>
                <w:lang w:eastAsia="id-ID"/>
              </w:rPr>
              <w:t>Dimensi</w:t>
            </w:r>
          </w:p>
        </w:tc>
        <w:tc>
          <w:tcPr>
            <w:tcW w:w="1985" w:type="dxa"/>
            <w:tcBorders>
              <w:top w:val="single" w:sz="4" w:space="0" w:color="auto"/>
              <w:left w:val="nil"/>
              <w:bottom w:val="single" w:sz="4" w:space="0" w:color="auto"/>
              <w:right w:val="nil"/>
            </w:tcBorders>
            <w:shd w:val="clear" w:color="auto" w:fill="auto"/>
          </w:tcPr>
          <w:p w14:paraId="76CF44C3" w14:textId="77777777" w:rsidR="00400A31" w:rsidRPr="00420F9F" w:rsidRDefault="00400A31" w:rsidP="00400A31">
            <w:pPr>
              <w:widowControl w:val="0"/>
              <w:spacing w:after="0" w:line="240" w:lineRule="auto"/>
              <w:jc w:val="center"/>
              <w:rPr>
                <w:rFonts w:ascii="Arial" w:eastAsia="Arial" w:hAnsi="Arial" w:cs="Arial"/>
                <w:b/>
                <w:color w:val="000000"/>
                <w:lang w:eastAsia="id-ID"/>
              </w:rPr>
            </w:pPr>
            <w:r w:rsidRPr="00420F9F">
              <w:rPr>
                <w:rFonts w:ascii="Arial" w:eastAsia="Arial" w:hAnsi="Arial" w:cs="Arial"/>
                <w:b/>
                <w:color w:val="000000"/>
                <w:lang w:eastAsia="id-ID"/>
              </w:rPr>
              <w:t>Jumlah Pernyataan</w:t>
            </w:r>
          </w:p>
        </w:tc>
        <w:tc>
          <w:tcPr>
            <w:tcW w:w="1417" w:type="dxa"/>
            <w:tcBorders>
              <w:top w:val="single" w:sz="4" w:space="0" w:color="auto"/>
              <w:left w:val="nil"/>
              <w:bottom w:val="single" w:sz="4" w:space="0" w:color="auto"/>
              <w:right w:val="nil"/>
            </w:tcBorders>
            <w:shd w:val="clear" w:color="auto" w:fill="auto"/>
          </w:tcPr>
          <w:p w14:paraId="088DD704" w14:textId="77777777" w:rsidR="00400A31" w:rsidRPr="00420F9F" w:rsidRDefault="00400A31" w:rsidP="00400A31">
            <w:pPr>
              <w:widowControl w:val="0"/>
              <w:spacing w:after="0" w:line="240" w:lineRule="auto"/>
              <w:jc w:val="center"/>
              <w:rPr>
                <w:rFonts w:ascii="Arial" w:eastAsia="Arial" w:hAnsi="Arial" w:cs="Arial"/>
                <w:b/>
                <w:color w:val="000000"/>
                <w:lang w:eastAsia="id-ID"/>
              </w:rPr>
            </w:pPr>
            <w:r w:rsidRPr="00420F9F">
              <w:rPr>
                <w:rFonts w:ascii="Arial" w:eastAsia="Arial" w:hAnsi="Arial" w:cs="Arial"/>
                <w:b/>
                <w:color w:val="000000"/>
                <w:lang w:eastAsia="id-ID"/>
              </w:rPr>
              <w:t>Rata-Rata</w:t>
            </w:r>
          </w:p>
        </w:tc>
        <w:tc>
          <w:tcPr>
            <w:tcW w:w="1276" w:type="dxa"/>
            <w:tcBorders>
              <w:top w:val="single" w:sz="4" w:space="0" w:color="auto"/>
              <w:left w:val="nil"/>
              <w:bottom w:val="single" w:sz="4" w:space="0" w:color="auto"/>
              <w:right w:val="nil"/>
            </w:tcBorders>
            <w:shd w:val="clear" w:color="auto" w:fill="auto"/>
          </w:tcPr>
          <w:p w14:paraId="447E76C4" w14:textId="77777777" w:rsidR="00400A31" w:rsidRPr="00420F9F" w:rsidRDefault="00400A31" w:rsidP="00400A31">
            <w:pPr>
              <w:widowControl w:val="0"/>
              <w:spacing w:after="0" w:line="240" w:lineRule="auto"/>
              <w:jc w:val="center"/>
              <w:rPr>
                <w:rFonts w:ascii="Arial" w:eastAsia="Arial" w:hAnsi="Arial" w:cs="Arial"/>
                <w:b/>
                <w:color w:val="000000"/>
                <w:lang w:eastAsia="id-ID"/>
              </w:rPr>
            </w:pPr>
            <w:r w:rsidRPr="00420F9F">
              <w:rPr>
                <w:rFonts w:ascii="Arial" w:eastAsia="Arial" w:hAnsi="Arial" w:cs="Arial"/>
                <w:b/>
                <w:color w:val="000000"/>
                <w:lang w:eastAsia="id-ID"/>
              </w:rPr>
              <w:t>Kriteria</w:t>
            </w:r>
          </w:p>
        </w:tc>
      </w:tr>
      <w:tr w:rsidR="00400A31" w:rsidRPr="00420F9F" w14:paraId="2419851C" w14:textId="77777777" w:rsidTr="00F91614">
        <w:tc>
          <w:tcPr>
            <w:tcW w:w="709" w:type="dxa"/>
            <w:tcBorders>
              <w:top w:val="single" w:sz="4" w:space="0" w:color="auto"/>
              <w:left w:val="nil"/>
              <w:bottom w:val="nil"/>
              <w:right w:val="nil"/>
            </w:tcBorders>
            <w:vAlign w:val="center"/>
          </w:tcPr>
          <w:p w14:paraId="6AD6C317" w14:textId="77777777" w:rsidR="00400A31" w:rsidRPr="00420F9F" w:rsidRDefault="00400A31" w:rsidP="00400A31">
            <w:pPr>
              <w:widowControl w:val="0"/>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1</w:t>
            </w:r>
          </w:p>
        </w:tc>
        <w:tc>
          <w:tcPr>
            <w:tcW w:w="2693" w:type="dxa"/>
            <w:tcBorders>
              <w:top w:val="single" w:sz="4" w:space="0" w:color="auto"/>
              <w:left w:val="nil"/>
              <w:bottom w:val="nil"/>
              <w:right w:val="nil"/>
            </w:tcBorders>
            <w:shd w:val="clear" w:color="auto" w:fill="auto"/>
            <w:vAlign w:val="bottom"/>
          </w:tcPr>
          <w:p w14:paraId="4C073B65" w14:textId="77777777" w:rsidR="00400A31" w:rsidRPr="00420F9F" w:rsidRDefault="00400A31" w:rsidP="00400A31">
            <w:pPr>
              <w:spacing w:after="0" w:line="240" w:lineRule="auto"/>
              <w:rPr>
                <w:rFonts w:ascii="Arial" w:eastAsia="Arial" w:hAnsi="Arial" w:cs="Arial"/>
                <w:color w:val="000000"/>
                <w:lang w:eastAsia="id-ID"/>
              </w:rPr>
            </w:pPr>
            <w:r w:rsidRPr="00420F9F">
              <w:rPr>
                <w:rFonts w:ascii="Arial" w:eastAsia="Arial" w:hAnsi="Arial" w:cs="Arial"/>
                <w:color w:val="000000"/>
                <w:lang w:eastAsia="id-ID"/>
              </w:rPr>
              <w:t>Gaji</w:t>
            </w:r>
          </w:p>
        </w:tc>
        <w:tc>
          <w:tcPr>
            <w:tcW w:w="1985" w:type="dxa"/>
            <w:tcBorders>
              <w:top w:val="single" w:sz="4" w:space="0" w:color="auto"/>
              <w:left w:val="nil"/>
              <w:bottom w:val="nil"/>
              <w:right w:val="nil"/>
            </w:tcBorders>
            <w:vAlign w:val="center"/>
          </w:tcPr>
          <w:p w14:paraId="4C7E7D37" w14:textId="77777777" w:rsidR="00400A31" w:rsidRPr="00420F9F" w:rsidRDefault="00400A31" w:rsidP="00400A31">
            <w:pPr>
              <w:widowControl w:val="0"/>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2</w:t>
            </w:r>
          </w:p>
        </w:tc>
        <w:tc>
          <w:tcPr>
            <w:tcW w:w="1417" w:type="dxa"/>
            <w:tcBorders>
              <w:top w:val="single" w:sz="4" w:space="0" w:color="auto"/>
              <w:left w:val="nil"/>
              <w:bottom w:val="nil"/>
              <w:right w:val="nil"/>
            </w:tcBorders>
            <w:vAlign w:val="center"/>
          </w:tcPr>
          <w:p w14:paraId="2B96738F" w14:textId="77777777" w:rsidR="00400A31" w:rsidRPr="00420F9F" w:rsidRDefault="00400A31" w:rsidP="00400A31">
            <w:pPr>
              <w:widowControl w:val="0"/>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3,97</w:t>
            </w:r>
          </w:p>
        </w:tc>
        <w:tc>
          <w:tcPr>
            <w:tcW w:w="1276" w:type="dxa"/>
            <w:tcBorders>
              <w:top w:val="single" w:sz="4" w:space="0" w:color="auto"/>
              <w:left w:val="nil"/>
              <w:bottom w:val="nil"/>
              <w:right w:val="nil"/>
            </w:tcBorders>
            <w:vAlign w:val="center"/>
          </w:tcPr>
          <w:p w14:paraId="45DC00DA" w14:textId="77777777" w:rsidR="00400A31" w:rsidRPr="00420F9F" w:rsidRDefault="00400A31" w:rsidP="00400A31">
            <w:pPr>
              <w:widowControl w:val="0"/>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Baik</w:t>
            </w:r>
          </w:p>
        </w:tc>
      </w:tr>
      <w:tr w:rsidR="00400A31" w:rsidRPr="00420F9F" w14:paraId="719B12B6" w14:textId="77777777" w:rsidTr="00F91614">
        <w:trPr>
          <w:trHeight w:val="242"/>
        </w:trPr>
        <w:tc>
          <w:tcPr>
            <w:tcW w:w="709" w:type="dxa"/>
            <w:tcBorders>
              <w:top w:val="nil"/>
              <w:left w:val="nil"/>
              <w:bottom w:val="nil"/>
              <w:right w:val="nil"/>
            </w:tcBorders>
            <w:vAlign w:val="center"/>
          </w:tcPr>
          <w:p w14:paraId="02145BD1" w14:textId="77777777" w:rsidR="00400A31" w:rsidRPr="00420F9F" w:rsidRDefault="00400A31" w:rsidP="00400A31">
            <w:pPr>
              <w:widowControl w:val="0"/>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2</w:t>
            </w:r>
          </w:p>
        </w:tc>
        <w:tc>
          <w:tcPr>
            <w:tcW w:w="2693" w:type="dxa"/>
            <w:tcBorders>
              <w:top w:val="nil"/>
              <w:left w:val="nil"/>
              <w:bottom w:val="nil"/>
              <w:right w:val="nil"/>
            </w:tcBorders>
            <w:shd w:val="clear" w:color="auto" w:fill="auto"/>
            <w:vAlign w:val="bottom"/>
          </w:tcPr>
          <w:p w14:paraId="62130FD4" w14:textId="77777777" w:rsidR="00400A31" w:rsidRPr="00420F9F" w:rsidRDefault="00400A31" w:rsidP="00400A31">
            <w:pPr>
              <w:spacing w:after="0" w:line="240" w:lineRule="auto"/>
              <w:jc w:val="both"/>
              <w:rPr>
                <w:rFonts w:ascii="Arial" w:eastAsia="Arial" w:hAnsi="Arial" w:cs="Arial"/>
                <w:lang w:eastAsia="id-ID"/>
              </w:rPr>
            </w:pPr>
            <w:r w:rsidRPr="00420F9F">
              <w:rPr>
                <w:rFonts w:ascii="Arial" w:eastAsia="Arial" w:hAnsi="Arial" w:cs="Arial"/>
                <w:lang w:eastAsia="id-ID"/>
              </w:rPr>
              <w:t>Kesempatan Untuk Promosi</w:t>
            </w:r>
          </w:p>
        </w:tc>
        <w:tc>
          <w:tcPr>
            <w:tcW w:w="1985" w:type="dxa"/>
            <w:tcBorders>
              <w:top w:val="nil"/>
              <w:left w:val="nil"/>
              <w:bottom w:val="nil"/>
              <w:right w:val="nil"/>
            </w:tcBorders>
            <w:vAlign w:val="center"/>
          </w:tcPr>
          <w:p w14:paraId="10532CFC" w14:textId="77777777" w:rsidR="00400A31" w:rsidRPr="00420F9F" w:rsidRDefault="00400A31" w:rsidP="00400A31">
            <w:pPr>
              <w:widowControl w:val="0"/>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2</w:t>
            </w:r>
          </w:p>
        </w:tc>
        <w:tc>
          <w:tcPr>
            <w:tcW w:w="1417" w:type="dxa"/>
            <w:tcBorders>
              <w:top w:val="nil"/>
              <w:left w:val="nil"/>
              <w:bottom w:val="nil"/>
              <w:right w:val="nil"/>
            </w:tcBorders>
            <w:vAlign w:val="center"/>
          </w:tcPr>
          <w:p w14:paraId="61F1786A" w14:textId="77777777" w:rsidR="00400A31" w:rsidRPr="00420F9F" w:rsidRDefault="00400A31" w:rsidP="00400A31">
            <w:pPr>
              <w:widowControl w:val="0"/>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3,58</w:t>
            </w:r>
          </w:p>
        </w:tc>
        <w:tc>
          <w:tcPr>
            <w:tcW w:w="1276" w:type="dxa"/>
            <w:tcBorders>
              <w:top w:val="nil"/>
              <w:left w:val="nil"/>
              <w:bottom w:val="nil"/>
              <w:right w:val="nil"/>
            </w:tcBorders>
            <w:vAlign w:val="center"/>
          </w:tcPr>
          <w:p w14:paraId="07A5758B" w14:textId="77777777" w:rsidR="00400A31" w:rsidRPr="00420F9F" w:rsidRDefault="00400A31" w:rsidP="00400A31">
            <w:pPr>
              <w:widowControl w:val="0"/>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Baik</w:t>
            </w:r>
          </w:p>
        </w:tc>
      </w:tr>
      <w:tr w:rsidR="00400A31" w:rsidRPr="00420F9F" w14:paraId="512AAC83" w14:textId="77777777" w:rsidTr="00F91614">
        <w:tc>
          <w:tcPr>
            <w:tcW w:w="709" w:type="dxa"/>
            <w:tcBorders>
              <w:top w:val="nil"/>
              <w:left w:val="nil"/>
              <w:bottom w:val="nil"/>
              <w:right w:val="nil"/>
            </w:tcBorders>
            <w:vAlign w:val="center"/>
          </w:tcPr>
          <w:p w14:paraId="6529B951" w14:textId="77777777" w:rsidR="00400A31" w:rsidRPr="00420F9F" w:rsidRDefault="00400A31" w:rsidP="00400A31">
            <w:pPr>
              <w:widowControl w:val="0"/>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3</w:t>
            </w:r>
          </w:p>
        </w:tc>
        <w:tc>
          <w:tcPr>
            <w:tcW w:w="2693" w:type="dxa"/>
            <w:tcBorders>
              <w:top w:val="nil"/>
              <w:left w:val="nil"/>
              <w:bottom w:val="nil"/>
              <w:right w:val="nil"/>
            </w:tcBorders>
            <w:shd w:val="clear" w:color="auto" w:fill="auto"/>
            <w:vAlign w:val="bottom"/>
          </w:tcPr>
          <w:p w14:paraId="0CB7332B" w14:textId="77777777" w:rsidR="00400A31" w:rsidRPr="00420F9F" w:rsidRDefault="00400A31" w:rsidP="00400A31">
            <w:pPr>
              <w:spacing w:after="0" w:line="240" w:lineRule="auto"/>
              <w:rPr>
                <w:rFonts w:ascii="Arial" w:eastAsia="Arial" w:hAnsi="Arial" w:cs="Arial"/>
                <w:color w:val="000000"/>
                <w:lang w:eastAsia="id-ID"/>
              </w:rPr>
            </w:pPr>
            <w:r w:rsidRPr="00420F9F">
              <w:rPr>
                <w:rFonts w:ascii="Arial" w:eastAsia="Arial" w:hAnsi="Arial" w:cs="Arial"/>
                <w:color w:val="000000"/>
                <w:lang w:eastAsia="id-ID"/>
              </w:rPr>
              <w:t>Pekerjaan Itu Sendiri</w:t>
            </w:r>
          </w:p>
        </w:tc>
        <w:tc>
          <w:tcPr>
            <w:tcW w:w="1985" w:type="dxa"/>
            <w:tcBorders>
              <w:top w:val="nil"/>
              <w:left w:val="nil"/>
              <w:bottom w:val="nil"/>
              <w:right w:val="nil"/>
            </w:tcBorders>
            <w:vAlign w:val="center"/>
          </w:tcPr>
          <w:p w14:paraId="6B32AAD2" w14:textId="77777777" w:rsidR="00400A31" w:rsidRPr="00420F9F" w:rsidRDefault="00400A31" w:rsidP="00400A31">
            <w:pPr>
              <w:widowControl w:val="0"/>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2</w:t>
            </w:r>
          </w:p>
        </w:tc>
        <w:tc>
          <w:tcPr>
            <w:tcW w:w="1417" w:type="dxa"/>
            <w:tcBorders>
              <w:top w:val="nil"/>
              <w:left w:val="nil"/>
              <w:bottom w:val="nil"/>
              <w:right w:val="nil"/>
            </w:tcBorders>
            <w:vAlign w:val="center"/>
          </w:tcPr>
          <w:p w14:paraId="11D02EF5" w14:textId="77777777" w:rsidR="00400A31" w:rsidRPr="00420F9F" w:rsidRDefault="00400A31" w:rsidP="00400A31">
            <w:pPr>
              <w:widowControl w:val="0"/>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3,51</w:t>
            </w:r>
          </w:p>
        </w:tc>
        <w:tc>
          <w:tcPr>
            <w:tcW w:w="1276" w:type="dxa"/>
            <w:tcBorders>
              <w:top w:val="nil"/>
              <w:left w:val="nil"/>
              <w:bottom w:val="nil"/>
              <w:right w:val="nil"/>
            </w:tcBorders>
            <w:vAlign w:val="center"/>
          </w:tcPr>
          <w:p w14:paraId="7AA6196F" w14:textId="77777777" w:rsidR="00400A31" w:rsidRPr="00420F9F" w:rsidRDefault="00400A31" w:rsidP="00400A31">
            <w:pPr>
              <w:widowControl w:val="0"/>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Baik</w:t>
            </w:r>
          </w:p>
        </w:tc>
      </w:tr>
      <w:tr w:rsidR="00400A31" w:rsidRPr="00420F9F" w14:paraId="14F3ADE0" w14:textId="77777777" w:rsidTr="00F91614">
        <w:tc>
          <w:tcPr>
            <w:tcW w:w="709" w:type="dxa"/>
            <w:tcBorders>
              <w:top w:val="nil"/>
              <w:left w:val="nil"/>
              <w:bottom w:val="nil"/>
              <w:right w:val="nil"/>
            </w:tcBorders>
            <w:vAlign w:val="center"/>
          </w:tcPr>
          <w:p w14:paraId="6D28FAB9" w14:textId="77777777" w:rsidR="00400A31" w:rsidRPr="00420F9F" w:rsidRDefault="00400A31" w:rsidP="00400A31">
            <w:pPr>
              <w:widowControl w:val="0"/>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4</w:t>
            </w:r>
          </w:p>
        </w:tc>
        <w:tc>
          <w:tcPr>
            <w:tcW w:w="2693" w:type="dxa"/>
            <w:tcBorders>
              <w:top w:val="nil"/>
              <w:left w:val="nil"/>
              <w:bottom w:val="nil"/>
              <w:right w:val="nil"/>
            </w:tcBorders>
            <w:shd w:val="clear" w:color="auto" w:fill="auto"/>
            <w:vAlign w:val="bottom"/>
          </w:tcPr>
          <w:p w14:paraId="582782F1" w14:textId="77777777" w:rsidR="00400A31" w:rsidRPr="00420F9F" w:rsidRDefault="00400A31" w:rsidP="00400A31">
            <w:pPr>
              <w:spacing w:after="0" w:line="240" w:lineRule="auto"/>
              <w:rPr>
                <w:rFonts w:ascii="Arial" w:eastAsia="Arial" w:hAnsi="Arial" w:cs="Arial"/>
                <w:color w:val="000000"/>
                <w:lang w:eastAsia="id-ID"/>
              </w:rPr>
            </w:pPr>
            <w:r w:rsidRPr="00420F9F">
              <w:rPr>
                <w:rFonts w:ascii="Arial" w:eastAsia="Arial" w:hAnsi="Arial" w:cs="Arial"/>
                <w:color w:val="000000"/>
                <w:lang w:eastAsia="id-ID"/>
              </w:rPr>
              <w:t>Kualitas Hubungan Kerja</w:t>
            </w:r>
          </w:p>
        </w:tc>
        <w:tc>
          <w:tcPr>
            <w:tcW w:w="1985" w:type="dxa"/>
            <w:tcBorders>
              <w:top w:val="nil"/>
              <w:left w:val="nil"/>
              <w:bottom w:val="nil"/>
              <w:right w:val="nil"/>
            </w:tcBorders>
            <w:vAlign w:val="center"/>
          </w:tcPr>
          <w:p w14:paraId="7ED73B94" w14:textId="77777777" w:rsidR="00400A31" w:rsidRPr="00420F9F" w:rsidRDefault="00400A31" w:rsidP="00400A31">
            <w:pPr>
              <w:widowControl w:val="0"/>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2</w:t>
            </w:r>
          </w:p>
        </w:tc>
        <w:tc>
          <w:tcPr>
            <w:tcW w:w="1417" w:type="dxa"/>
            <w:tcBorders>
              <w:top w:val="nil"/>
              <w:left w:val="nil"/>
              <w:bottom w:val="nil"/>
              <w:right w:val="nil"/>
            </w:tcBorders>
            <w:vAlign w:val="center"/>
          </w:tcPr>
          <w:p w14:paraId="2215896A" w14:textId="77777777" w:rsidR="00400A31" w:rsidRPr="00420F9F" w:rsidRDefault="00400A31" w:rsidP="00400A31">
            <w:pPr>
              <w:widowControl w:val="0"/>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3,76</w:t>
            </w:r>
          </w:p>
        </w:tc>
        <w:tc>
          <w:tcPr>
            <w:tcW w:w="1276" w:type="dxa"/>
            <w:tcBorders>
              <w:top w:val="nil"/>
              <w:left w:val="nil"/>
              <w:bottom w:val="nil"/>
              <w:right w:val="nil"/>
            </w:tcBorders>
            <w:vAlign w:val="center"/>
          </w:tcPr>
          <w:p w14:paraId="2F4569AC" w14:textId="77777777" w:rsidR="00400A31" w:rsidRPr="00420F9F" w:rsidRDefault="00400A31" w:rsidP="00400A31">
            <w:pPr>
              <w:widowControl w:val="0"/>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Baik</w:t>
            </w:r>
          </w:p>
        </w:tc>
      </w:tr>
      <w:tr w:rsidR="00400A31" w:rsidRPr="00420F9F" w14:paraId="73B4CD01" w14:textId="77777777" w:rsidTr="00F91614">
        <w:tc>
          <w:tcPr>
            <w:tcW w:w="709" w:type="dxa"/>
            <w:tcBorders>
              <w:top w:val="nil"/>
              <w:left w:val="nil"/>
              <w:bottom w:val="nil"/>
              <w:right w:val="nil"/>
            </w:tcBorders>
            <w:vAlign w:val="center"/>
          </w:tcPr>
          <w:p w14:paraId="63621B4D" w14:textId="77777777" w:rsidR="00400A31" w:rsidRPr="00420F9F" w:rsidRDefault="00400A31" w:rsidP="00400A31">
            <w:pPr>
              <w:widowControl w:val="0"/>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5</w:t>
            </w:r>
          </w:p>
        </w:tc>
        <w:tc>
          <w:tcPr>
            <w:tcW w:w="2693" w:type="dxa"/>
            <w:tcBorders>
              <w:top w:val="nil"/>
              <w:left w:val="nil"/>
              <w:bottom w:val="nil"/>
              <w:right w:val="nil"/>
            </w:tcBorders>
            <w:shd w:val="clear" w:color="auto" w:fill="auto"/>
            <w:vAlign w:val="bottom"/>
          </w:tcPr>
          <w:p w14:paraId="45BE4A44" w14:textId="77777777" w:rsidR="00400A31" w:rsidRPr="00420F9F" w:rsidRDefault="00400A31" w:rsidP="00400A31">
            <w:pPr>
              <w:spacing w:after="0" w:line="240" w:lineRule="auto"/>
              <w:rPr>
                <w:rFonts w:ascii="Arial" w:eastAsia="Arial" w:hAnsi="Arial" w:cs="Arial"/>
                <w:color w:val="000000"/>
                <w:lang w:eastAsia="id-ID"/>
              </w:rPr>
            </w:pPr>
            <w:r w:rsidRPr="00420F9F">
              <w:rPr>
                <w:rFonts w:ascii="Arial" w:eastAsia="Arial" w:hAnsi="Arial" w:cs="Arial"/>
                <w:color w:val="000000"/>
                <w:lang w:eastAsia="id-ID"/>
              </w:rPr>
              <w:t>Kualitas Supervisi,</w:t>
            </w:r>
          </w:p>
        </w:tc>
        <w:tc>
          <w:tcPr>
            <w:tcW w:w="1985" w:type="dxa"/>
            <w:tcBorders>
              <w:top w:val="nil"/>
              <w:left w:val="nil"/>
              <w:bottom w:val="nil"/>
              <w:right w:val="nil"/>
            </w:tcBorders>
            <w:vAlign w:val="center"/>
          </w:tcPr>
          <w:p w14:paraId="3033DEC2" w14:textId="77777777" w:rsidR="00400A31" w:rsidRPr="00420F9F" w:rsidRDefault="00400A31" w:rsidP="00400A31">
            <w:pPr>
              <w:widowControl w:val="0"/>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3</w:t>
            </w:r>
          </w:p>
        </w:tc>
        <w:tc>
          <w:tcPr>
            <w:tcW w:w="1417" w:type="dxa"/>
            <w:tcBorders>
              <w:top w:val="nil"/>
              <w:left w:val="nil"/>
              <w:bottom w:val="nil"/>
              <w:right w:val="nil"/>
            </w:tcBorders>
            <w:vAlign w:val="center"/>
          </w:tcPr>
          <w:p w14:paraId="50F579F7" w14:textId="77777777" w:rsidR="00400A31" w:rsidRPr="00420F9F" w:rsidRDefault="00400A31" w:rsidP="00400A31">
            <w:pPr>
              <w:widowControl w:val="0"/>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3,83</w:t>
            </w:r>
          </w:p>
        </w:tc>
        <w:tc>
          <w:tcPr>
            <w:tcW w:w="1276" w:type="dxa"/>
            <w:tcBorders>
              <w:top w:val="nil"/>
              <w:left w:val="nil"/>
              <w:bottom w:val="nil"/>
              <w:right w:val="nil"/>
            </w:tcBorders>
            <w:vAlign w:val="center"/>
          </w:tcPr>
          <w:p w14:paraId="7454C920" w14:textId="77777777" w:rsidR="00400A31" w:rsidRPr="00420F9F" w:rsidRDefault="00400A31" w:rsidP="00400A31">
            <w:pPr>
              <w:widowControl w:val="0"/>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Baik</w:t>
            </w:r>
          </w:p>
        </w:tc>
      </w:tr>
      <w:tr w:rsidR="00400A31" w:rsidRPr="00420F9F" w14:paraId="55168CA4" w14:textId="77777777" w:rsidTr="00F91614">
        <w:tc>
          <w:tcPr>
            <w:tcW w:w="709" w:type="dxa"/>
            <w:tcBorders>
              <w:top w:val="nil"/>
              <w:left w:val="nil"/>
              <w:bottom w:val="nil"/>
              <w:right w:val="nil"/>
            </w:tcBorders>
            <w:vAlign w:val="center"/>
          </w:tcPr>
          <w:p w14:paraId="7A298D48" w14:textId="77777777" w:rsidR="00400A31" w:rsidRPr="00420F9F" w:rsidRDefault="00400A31" w:rsidP="00400A31">
            <w:pPr>
              <w:widowControl w:val="0"/>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6</w:t>
            </w:r>
          </w:p>
        </w:tc>
        <w:tc>
          <w:tcPr>
            <w:tcW w:w="2693" w:type="dxa"/>
            <w:tcBorders>
              <w:top w:val="nil"/>
              <w:left w:val="nil"/>
              <w:bottom w:val="nil"/>
              <w:right w:val="nil"/>
            </w:tcBorders>
            <w:shd w:val="clear" w:color="auto" w:fill="auto"/>
            <w:vAlign w:val="bottom"/>
          </w:tcPr>
          <w:p w14:paraId="271DEEFB" w14:textId="77777777" w:rsidR="00400A31" w:rsidRPr="00420F9F" w:rsidRDefault="00400A31" w:rsidP="00400A31">
            <w:pPr>
              <w:spacing w:after="0" w:line="240" w:lineRule="auto"/>
              <w:rPr>
                <w:rFonts w:ascii="Arial" w:eastAsia="Arial" w:hAnsi="Arial" w:cs="Arial"/>
                <w:color w:val="000000"/>
                <w:lang w:eastAsia="id-ID"/>
              </w:rPr>
            </w:pPr>
            <w:r w:rsidRPr="00420F9F">
              <w:rPr>
                <w:rFonts w:ascii="Arial" w:eastAsia="Arial" w:hAnsi="Arial" w:cs="Arial"/>
                <w:color w:val="000000"/>
                <w:lang w:eastAsia="id-ID"/>
              </w:rPr>
              <w:t>Kualitas Kebijakan Organisasi</w:t>
            </w:r>
          </w:p>
        </w:tc>
        <w:tc>
          <w:tcPr>
            <w:tcW w:w="1985" w:type="dxa"/>
            <w:tcBorders>
              <w:top w:val="nil"/>
              <w:left w:val="nil"/>
              <w:bottom w:val="nil"/>
              <w:right w:val="nil"/>
            </w:tcBorders>
            <w:vAlign w:val="center"/>
          </w:tcPr>
          <w:p w14:paraId="4265D558" w14:textId="77777777" w:rsidR="00400A31" w:rsidRPr="00420F9F" w:rsidRDefault="00400A31" w:rsidP="00400A31">
            <w:pPr>
              <w:widowControl w:val="0"/>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3</w:t>
            </w:r>
          </w:p>
        </w:tc>
        <w:tc>
          <w:tcPr>
            <w:tcW w:w="1417" w:type="dxa"/>
            <w:tcBorders>
              <w:top w:val="nil"/>
              <w:left w:val="nil"/>
              <w:bottom w:val="nil"/>
              <w:right w:val="nil"/>
            </w:tcBorders>
            <w:vAlign w:val="center"/>
          </w:tcPr>
          <w:p w14:paraId="57B679B8" w14:textId="77777777" w:rsidR="00400A31" w:rsidRPr="00420F9F" w:rsidRDefault="00400A31" w:rsidP="00400A31">
            <w:pPr>
              <w:widowControl w:val="0"/>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3,82</w:t>
            </w:r>
          </w:p>
        </w:tc>
        <w:tc>
          <w:tcPr>
            <w:tcW w:w="1276" w:type="dxa"/>
            <w:tcBorders>
              <w:top w:val="nil"/>
              <w:left w:val="nil"/>
              <w:bottom w:val="nil"/>
              <w:right w:val="nil"/>
            </w:tcBorders>
            <w:vAlign w:val="center"/>
          </w:tcPr>
          <w:p w14:paraId="0E685F23" w14:textId="77777777" w:rsidR="00400A31" w:rsidRPr="00420F9F" w:rsidRDefault="00400A31" w:rsidP="00400A31">
            <w:pPr>
              <w:widowControl w:val="0"/>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Baik</w:t>
            </w:r>
          </w:p>
        </w:tc>
      </w:tr>
      <w:tr w:rsidR="00400A31" w:rsidRPr="00420F9F" w14:paraId="13598424" w14:textId="77777777" w:rsidTr="00F91614">
        <w:tc>
          <w:tcPr>
            <w:tcW w:w="709" w:type="dxa"/>
            <w:tcBorders>
              <w:top w:val="nil"/>
              <w:left w:val="nil"/>
              <w:bottom w:val="single" w:sz="4" w:space="0" w:color="auto"/>
              <w:right w:val="nil"/>
            </w:tcBorders>
            <w:vAlign w:val="center"/>
          </w:tcPr>
          <w:p w14:paraId="5D1E61FE" w14:textId="77777777" w:rsidR="00400A31" w:rsidRPr="00420F9F" w:rsidRDefault="00400A31" w:rsidP="00400A31">
            <w:pPr>
              <w:widowControl w:val="0"/>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7</w:t>
            </w:r>
          </w:p>
        </w:tc>
        <w:tc>
          <w:tcPr>
            <w:tcW w:w="2693" w:type="dxa"/>
            <w:tcBorders>
              <w:top w:val="nil"/>
              <w:left w:val="nil"/>
              <w:bottom w:val="single" w:sz="4" w:space="0" w:color="auto"/>
              <w:right w:val="nil"/>
            </w:tcBorders>
            <w:shd w:val="clear" w:color="auto" w:fill="auto"/>
            <w:vAlign w:val="bottom"/>
          </w:tcPr>
          <w:p w14:paraId="71A2351F" w14:textId="77777777" w:rsidR="00400A31" w:rsidRPr="00420F9F" w:rsidRDefault="00400A31" w:rsidP="00400A31">
            <w:pPr>
              <w:spacing w:after="0" w:line="240" w:lineRule="auto"/>
              <w:rPr>
                <w:rFonts w:ascii="Arial" w:eastAsia="Arial" w:hAnsi="Arial" w:cs="Arial"/>
                <w:color w:val="000000"/>
                <w:lang w:eastAsia="id-ID"/>
              </w:rPr>
            </w:pPr>
            <w:r w:rsidRPr="00420F9F">
              <w:rPr>
                <w:rFonts w:ascii="Arial" w:eastAsia="Arial" w:hAnsi="Arial" w:cs="Arial"/>
                <w:color w:val="000000"/>
                <w:lang w:eastAsia="id-ID"/>
              </w:rPr>
              <w:t>Kualitas Lingkungan Kerja.</w:t>
            </w:r>
          </w:p>
        </w:tc>
        <w:tc>
          <w:tcPr>
            <w:tcW w:w="1985" w:type="dxa"/>
            <w:tcBorders>
              <w:top w:val="nil"/>
              <w:left w:val="nil"/>
              <w:bottom w:val="single" w:sz="4" w:space="0" w:color="auto"/>
              <w:right w:val="nil"/>
            </w:tcBorders>
            <w:vAlign w:val="center"/>
          </w:tcPr>
          <w:p w14:paraId="76DCDD05" w14:textId="77777777" w:rsidR="00400A31" w:rsidRPr="00420F9F" w:rsidRDefault="00400A31" w:rsidP="00400A31">
            <w:pPr>
              <w:widowControl w:val="0"/>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3</w:t>
            </w:r>
          </w:p>
        </w:tc>
        <w:tc>
          <w:tcPr>
            <w:tcW w:w="1417" w:type="dxa"/>
            <w:tcBorders>
              <w:top w:val="nil"/>
              <w:left w:val="nil"/>
              <w:bottom w:val="single" w:sz="4" w:space="0" w:color="auto"/>
              <w:right w:val="nil"/>
            </w:tcBorders>
            <w:vAlign w:val="center"/>
          </w:tcPr>
          <w:p w14:paraId="12180547" w14:textId="77777777" w:rsidR="00400A31" w:rsidRPr="00420F9F" w:rsidRDefault="00400A31" w:rsidP="00400A31">
            <w:pPr>
              <w:widowControl w:val="0"/>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4,00</w:t>
            </w:r>
          </w:p>
        </w:tc>
        <w:tc>
          <w:tcPr>
            <w:tcW w:w="1276" w:type="dxa"/>
            <w:tcBorders>
              <w:top w:val="nil"/>
              <w:left w:val="nil"/>
              <w:bottom w:val="single" w:sz="4" w:space="0" w:color="auto"/>
              <w:right w:val="nil"/>
            </w:tcBorders>
            <w:vAlign w:val="center"/>
          </w:tcPr>
          <w:p w14:paraId="3E8F1D08" w14:textId="77777777" w:rsidR="00400A31" w:rsidRPr="00420F9F" w:rsidRDefault="00400A31" w:rsidP="00400A31">
            <w:pPr>
              <w:widowControl w:val="0"/>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Baik</w:t>
            </w:r>
          </w:p>
        </w:tc>
      </w:tr>
      <w:tr w:rsidR="00400A31" w:rsidRPr="00420F9F" w14:paraId="3EC34399" w14:textId="77777777" w:rsidTr="00F91614">
        <w:trPr>
          <w:trHeight w:val="322"/>
        </w:trPr>
        <w:tc>
          <w:tcPr>
            <w:tcW w:w="3402" w:type="dxa"/>
            <w:gridSpan w:val="2"/>
            <w:tcBorders>
              <w:top w:val="single" w:sz="4" w:space="0" w:color="auto"/>
              <w:left w:val="nil"/>
              <w:bottom w:val="single" w:sz="4" w:space="0" w:color="auto"/>
              <w:right w:val="nil"/>
            </w:tcBorders>
          </w:tcPr>
          <w:p w14:paraId="6C2F1073" w14:textId="77777777" w:rsidR="00400A31" w:rsidRPr="00420F9F" w:rsidRDefault="00400A31" w:rsidP="00400A31">
            <w:pPr>
              <w:widowControl w:val="0"/>
              <w:spacing w:after="0" w:line="240" w:lineRule="auto"/>
              <w:rPr>
                <w:rFonts w:ascii="Arial" w:eastAsia="Arial" w:hAnsi="Arial" w:cs="Arial"/>
                <w:b/>
                <w:color w:val="000000"/>
                <w:lang w:eastAsia="id-ID"/>
              </w:rPr>
            </w:pPr>
            <w:r w:rsidRPr="00420F9F">
              <w:rPr>
                <w:rFonts w:ascii="Arial" w:eastAsia="Arial" w:hAnsi="Arial" w:cs="Arial"/>
                <w:b/>
                <w:color w:val="000000"/>
                <w:lang w:eastAsia="id-ID"/>
              </w:rPr>
              <w:t>Total Dimensi</w:t>
            </w:r>
          </w:p>
        </w:tc>
        <w:tc>
          <w:tcPr>
            <w:tcW w:w="1985" w:type="dxa"/>
            <w:tcBorders>
              <w:top w:val="single" w:sz="4" w:space="0" w:color="auto"/>
              <w:left w:val="nil"/>
              <w:bottom w:val="single" w:sz="4" w:space="0" w:color="auto"/>
              <w:right w:val="nil"/>
            </w:tcBorders>
            <w:vAlign w:val="center"/>
          </w:tcPr>
          <w:p w14:paraId="6496EE88" w14:textId="77777777" w:rsidR="00400A31" w:rsidRPr="00420F9F" w:rsidRDefault="00400A31" w:rsidP="00400A31">
            <w:pPr>
              <w:widowControl w:val="0"/>
              <w:spacing w:after="0" w:line="240" w:lineRule="auto"/>
              <w:jc w:val="center"/>
              <w:rPr>
                <w:rFonts w:ascii="Arial" w:eastAsia="Arial" w:hAnsi="Arial" w:cs="Arial"/>
                <w:b/>
                <w:color w:val="000000"/>
                <w:lang w:eastAsia="id-ID"/>
              </w:rPr>
            </w:pPr>
            <w:r w:rsidRPr="00420F9F">
              <w:rPr>
                <w:rFonts w:ascii="Arial" w:eastAsia="Arial" w:hAnsi="Arial" w:cs="Arial"/>
                <w:b/>
                <w:color w:val="000000"/>
                <w:lang w:eastAsia="id-ID"/>
              </w:rPr>
              <w:t>20</w:t>
            </w:r>
          </w:p>
        </w:tc>
        <w:tc>
          <w:tcPr>
            <w:tcW w:w="1417" w:type="dxa"/>
            <w:tcBorders>
              <w:top w:val="single" w:sz="4" w:space="0" w:color="auto"/>
              <w:left w:val="nil"/>
              <w:bottom w:val="single" w:sz="4" w:space="0" w:color="auto"/>
              <w:right w:val="nil"/>
            </w:tcBorders>
            <w:vAlign w:val="center"/>
          </w:tcPr>
          <w:p w14:paraId="0D49C0D5" w14:textId="77777777" w:rsidR="00400A31" w:rsidRPr="00420F9F" w:rsidRDefault="00400A31" w:rsidP="00400A31">
            <w:pPr>
              <w:widowControl w:val="0"/>
              <w:spacing w:after="0" w:line="240" w:lineRule="auto"/>
              <w:jc w:val="center"/>
              <w:rPr>
                <w:rFonts w:ascii="Arial" w:eastAsia="Arial" w:hAnsi="Arial" w:cs="Arial"/>
                <w:b/>
                <w:color w:val="000000"/>
                <w:lang w:eastAsia="id-ID"/>
              </w:rPr>
            </w:pPr>
            <w:r w:rsidRPr="00420F9F">
              <w:rPr>
                <w:rFonts w:ascii="Arial" w:eastAsia="Arial" w:hAnsi="Arial" w:cs="Arial"/>
                <w:b/>
                <w:color w:val="000000"/>
                <w:lang w:eastAsia="id-ID"/>
              </w:rPr>
              <w:t>3,78</w:t>
            </w:r>
          </w:p>
        </w:tc>
        <w:tc>
          <w:tcPr>
            <w:tcW w:w="1276" w:type="dxa"/>
            <w:tcBorders>
              <w:top w:val="single" w:sz="4" w:space="0" w:color="auto"/>
              <w:left w:val="nil"/>
              <w:bottom w:val="single" w:sz="4" w:space="0" w:color="auto"/>
              <w:right w:val="nil"/>
            </w:tcBorders>
            <w:vAlign w:val="center"/>
          </w:tcPr>
          <w:p w14:paraId="617774A8" w14:textId="77777777" w:rsidR="00400A31" w:rsidRPr="00420F9F" w:rsidRDefault="00400A31" w:rsidP="00400A31">
            <w:pPr>
              <w:widowControl w:val="0"/>
              <w:spacing w:after="0" w:line="240" w:lineRule="auto"/>
              <w:jc w:val="center"/>
              <w:rPr>
                <w:rFonts w:ascii="Arial" w:eastAsia="Arial" w:hAnsi="Arial" w:cs="Arial"/>
                <w:b/>
                <w:color w:val="000000"/>
                <w:lang w:eastAsia="id-ID"/>
              </w:rPr>
            </w:pPr>
            <w:r w:rsidRPr="00420F9F">
              <w:rPr>
                <w:rFonts w:ascii="Arial" w:eastAsia="Arial" w:hAnsi="Arial" w:cs="Arial"/>
                <w:b/>
                <w:color w:val="000000"/>
                <w:lang w:eastAsia="id-ID"/>
              </w:rPr>
              <w:t>Baik</w:t>
            </w:r>
          </w:p>
        </w:tc>
      </w:tr>
      <w:tr w:rsidR="00400A31" w:rsidRPr="00420F9F" w14:paraId="13A7ACDF" w14:textId="77777777" w:rsidTr="00F91614">
        <w:trPr>
          <w:trHeight w:val="322"/>
        </w:trPr>
        <w:tc>
          <w:tcPr>
            <w:tcW w:w="3402" w:type="dxa"/>
            <w:gridSpan w:val="2"/>
            <w:tcBorders>
              <w:top w:val="single" w:sz="4" w:space="0" w:color="auto"/>
              <w:left w:val="nil"/>
              <w:bottom w:val="single" w:sz="4" w:space="0" w:color="auto"/>
              <w:right w:val="nil"/>
            </w:tcBorders>
          </w:tcPr>
          <w:p w14:paraId="64051401" w14:textId="77777777" w:rsidR="00400A31" w:rsidRPr="00420F9F" w:rsidRDefault="00400A31" w:rsidP="00400A31">
            <w:pPr>
              <w:widowControl w:val="0"/>
              <w:spacing w:after="0" w:line="240" w:lineRule="auto"/>
              <w:rPr>
                <w:rFonts w:ascii="Arial" w:eastAsia="Arial" w:hAnsi="Arial" w:cs="Arial"/>
                <w:b/>
                <w:color w:val="000000"/>
                <w:lang w:eastAsia="id-ID"/>
              </w:rPr>
            </w:pPr>
            <w:r w:rsidRPr="00420F9F">
              <w:rPr>
                <w:rFonts w:ascii="Arial" w:eastAsia="Arial" w:hAnsi="Arial" w:cs="Arial"/>
                <w:b/>
                <w:color w:val="000000"/>
                <w:lang w:eastAsia="id-ID"/>
              </w:rPr>
              <w:t>Kriteria variabel</w:t>
            </w:r>
          </w:p>
        </w:tc>
        <w:tc>
          <w:tcPr>
            <w:tcW w:w="4678" w:type="dxa"/>
            <w:gridSpan w:val="3"/>
            <w:tcBorders>
              <w:top w:val="single" w:sz="4" w:space="0" w:color="auto"/>
              <w:left w:val="nil"/>
              <w:bottom w:val="single" w:sz="4" w:space="0" w:color="auto"/>
              <w:right w:val="nil"/>
            </w:tcBorders>
            <w:vAlign w:val="center"/>
          </w:tcPr>
          <w:p w14:paraId="31DD58E2" w14:textId="77777777" w:rsidR="00400A31" w:rsidRPr="00420F9F" w:rsidRDefault="00400A31" w:rsidP="00400A31">
            <w:pPr>
              <w:widowControl w:val="0"/>
              <w:spacing w:after="0" w:line="240" w:lineRule="auto"/>
              <w:jc w:val="center"/>
              <w:rPr>
                <w:rFonts w:ascii="Arial" w:eastAsia="Arial" w:hAnsi="Arial" w:cs="Arial"/>
                <w:b/>
                <w:color w:val="000000"/>
                <w:lang w:eastAsia="id-ID"/>
              </w:rPr>
            </w:pPr>
            <w:r w:rsidRPr="00420F9F">
              <w:rPr>
                <w:rFonts w:ascii="Arial" w:eastAsia="Arial" w:hAnsi="Arial" w:cs="Arial"/>
                <w:b/>
                <w:color w:val="000000"/>
                <w:lang w:eastAsia="id-ID"/>
              </w:rPr>
              <w:t>Cukup Baik—Sangat Baik</w:t>
            </w:r>
          </w:p>
        </w:tc>
      </w:tr>
    </w:tbl>
    <w:p w14:paraId="229FA787" w14:textId="77777777" w:rsidR="00400A31" w:rsidRPr="00420F9F" w:rsidRDefault="00400A31" w:rsidP="00400A31">
      <w:pPr>
        <w:widowControl w:val="0"/>
        <w:spacing w:after="0" w:line="360" w:lineRule="auto"/>
        <w:jc w:val="both"/>
        <w:rPr>
          <w:rFonts w:ascii="Arial" w:eastAsia="Arial" w:hAnsi="Arial" w:cs="Arial"/>
          <w:b/>
          <w:sz w:val="20"/>
          <w:szCs w:val="20"/>
          <w:lang w:eastAsia="id-ID"/>
        </w:rPr>
      </w:pPr>
      <w:r w:rsidRPr="00420F9F">
        <w:rPr>
          <w:rFonts w:ascii="Arial" w:eastAsia="Arial" w:hAnsi="Arial" w:cs="Arial"/>
          <w:b/>
          <w:sz w:val="20"/>
          <w:szCs w:val="20"/>
          <w:lang w:eastAsia="id-ID"/>
        </w:rPr>
        <w:t>Sumber: Hasil olah data, 2022</w:t>
      </w:r>
    </w:p>
    <w:p w14:paraId="61EAA894" w14:textId="77777777" w:rsidR="00400A31" w:rsidRPr="00420F9F" w:rsidRDefault="00400A31" w:rsidP="00400A31">
      <w:pPr>
        <w:rPr>
          <w:rFonts w:ascii="Calibri" w:eastAsia="Calibri" w:hAnsi="Calibri" w:cs="Calibri"/>
          <w:lang w:eastAsia="id-ID"/>
        </w:rPr>
      </w:pPr>
    </w:p>
    <w:p w14:paraId="02521AFF" w14:textId="7F95FEDE" w:rsidR="00400A31" w:rsidRPr="0089448A" w:rsidRDefault="00400A31" w:rsidP="00F91614">
      <w:pPr>
        <w:pStyle w:val="ListParagraph"/>
        <w:keepNext/>
        <w:keepLines/>
        <w:numPr>
          <w:ilvl w:val="0"/>
          <w:numId w:val="139"/>
        </w:numPr>
        <w:spacing w:line="240" w:lineRule="auto"/>
        <w:ind w:leftChars="0" w:left="567" w:firstLineChars="0" w:hanging="567"/>
        <w:rPr>
          <w:rFonts w:ascii="Arial" w:eastAsia="Arial" w:hAnsi="Arial" w:cs="Arial"/>
          <w:b/>
          <w:sz w:val="24"/>
          <w:szCs w:val="24"/>
          <w:lang w:eastAsia="id-ID"/>
        </w:rPr>
      </w:pPr>
      <w:r w:rsidRPr="0089448A">
        <w:rPr>
          <w:rFonts w:ascii="Arial" w:eastAsia="Arial" w:hAnsi="Arial" w:cs="Arial"/>
          <w:b/>
          <w:sz w:val="24"/>
          <w:szCs w:val="24"/>
          <w:lang w:eastAsia="id-ID"/>
        </w:rPr>
        <w:t>Variabel Kinerja Anggota DPRD  (Z)</w:t>
      </w:r>
    </w:p>
    <w:p w14:paraId="22E26B53" w14:textId="77777777" w:rsidR="00400A31" w:rsidRPr="0089448A" w:rsidRDefault="00400A31" w:rsidP="00400A31">
      <w:pPr>
        <w:spacing w:after="0" w:line="240" w:lineRule="auto"/>
        <w:ind w:firstLine="720"/>
        <w:jc w:val="both"/>
        <w:rPr>
          <w:rFonts w:ascii="Arial" w:eastAsia="Arial" w:hAnsi="Arial" w:cs="Arial"/>
          <w:sz w:val="24"/>
          <w:szCs w:val="24"/>
          <w:lang w:eastAsia="id-ID"/>
        </w:rPr>
      </w:pPr>
      <w:r w:rsidRPr="0089448A">
        <w:rPr>
          <w:rFonts w:ascii="Arial" w:eastAsia="Arial" w:hAnsi="Arial" w:cs="Arial"/>
          <w:sz w:val="24"/>
          <w:szCs w:val="24"/>
          <w:lang w:eastAsia="id-ID"/>
        </w:rPr>
        <w:t>Hasil penelitian terhadap variabel kinerja anggota DPRD dibentuk dengan tiga dimensi yaitu: Representasi, Legislasi,  dan Pengawasan. Rudi Purwono (2018:173). Berikut ini adalah rekapitulasi dari 20 pernyataan yang diajukan untuk mengukur kinerja anggota DPRD</w:t>
      </w:r>
    </w:p>
    <w:p w14:paraId="633C1BF4" w14:textId="77777777" w:rsidR="00400A31" w:rsidRPr="00420F9F" w:rsidRDefault="00400A31" w:rsidP="00400A31">
      <w:pPr>
        <w:spacing w:after="0" w:line="240" w:lineRule="auto"/>
        <w:ind w:left="1276" w:hanging="1276"/>
        <w:jc w:val="center"/>
        <w:rPr>
          <w:rFonts w:ascii="Arial" w:eastAsia="Arial" w:hAnsi="Arial" w:cs="Arial"/>
          <w:b/>
          <w:sz w:val="24"/>
          <w:szCs w:val="24"/>
          <w:lang w:eastAsia="id-ID"/>
        </w:rPr>
      </w:pPr>
    </w:p>
    <w:p w14:paraId="784CF1B6" w14:textId="1EB2B898" w:rsidR="00400A31" w:rsidRPr="00420F9F" w:rsidRDefault="00400A31" w:rsidP="00F91614">
      <w:pPr>
        <w:widowControl w:val="0"/>
        <w:spacing w:after="0" w:line="240" w:lineRule="auto"/>
        <w:jc w:val="center"/>
        <w:rPr>
          <w:rFonts w:ascii="Arial" w:eastAsia="Arial" w:hAnsi="Arial" w:cs="Arial"/>
          <w:b/>
          <w:color w:val="000000"/>
          <w:sz w:val="24"/>
          <w:szCs w:val="24"/>
          <w:lang w:eastAsia="id-ID"/>
        </w:rPr>
      </w:pPr>
      <w:r w:rsidRPr="00420F9F">
        <w:rPr>
          <w:rFonts w:ascii="Arial" w:eastAsia="Arial" w:hAnsi="Arial" w:cs="Arial"/>
          <w:b/>
          <w:color w:val="000000"/>
          <w:sz w:val="24"/>
          <w:szCs w:val="24"/>
          <w:lang w:eastAsia="id-ID"/>
        </w:rPr>
        <w:t xml:space="preserve">Tabel </w:t>
      </w:r>
      <w:r w:rsidR="00F91614" w:rsidRPr="00420F9F">
        <w:rPr>
          <w:rFonts w:ascii="Arial" w:eastAsia="Arial" w:hAnsi="Arial" w:cs="Arial"/>
          <w:b/>
          <w:color w:val="000000"/>
          <w:sz w:val="24"/>
          <w:szCs w:val="24"/>
          <w:lang w:eastAsia="id-ID"/>
        </w:rPr>
        <w:t xml:space="preserve">9: </w:t>
      </w:r>
      <w:r w:rsidRPr="00420F9F">
        <w:rPr>
          <w:rFonts w:ascii="Arial" w:eastAsia="Arial" w:hAnsi="Arial" w:cs="Arial"/>
          <w:b/>
          <w:color w:val="000000"/>
          <w:sz w:val="24"/>
          <w:szCs w:val="24"/>
          <w:lang w:eastAsia="id-ID"/>
        </w:rPr>
        <w:t>Rekapitulasi Tanggapan Responden Tentang Kinerja</w:t>
      </w:r>
    </w:p>
    <w:p w14:paraId="3AE1C41C" w14:textId="120B25B8" w:rsidR="00400A31" w:rsidRPr="00420F9F" w:rsidRDefault="00F91614" w:rsidP="00F91614">
      <w:pPr>
        <w:widowControl w:val="0"/>
        <w:spacing w:after="0" w:line="240" w:lineRule="auto"/>
        <w:rPr>
          <w:rFonts w:ascii="Arial" w:eastAsia="Arial" w:hAnsi="Arial" w:cs="Arial"/>
          <w:b/>
          <w:color w:val="000000"/>
          <w:sz w:val="24"/>
          <w:szCs w:val="24"/>
          <w:lang w:eastAsia="id-ID"/>
        </w:rPr>
      </w:pPr>
      <w:r w:rsidRPr="00420F9F">
        <w:rPr>
          <w:rFonts w:ascii="Arial" w:eastAsia="Arial" w:hAnsi="Arial" w:cs="Arial"/>
          <w:b/>
          <w:color w:val="000000"/>
          <w:sz w:val="24"/>
          <w:szCs w:val="24"/>
          <w:lang w:eastAsia="id-ID"/>
        </w:rPr>
        <w:t xml:space="preserve">                      </w:t>
      </w:r>
      <w:r w:rsidR="00400A31" w:rsidRPr="00420F9F">
        <w:rPr>
          <w:rFonts w:ascii="Arial" w:eastAsia="Arial" w:hAnsi="Arial" w:cs="Arial"/>
          <w:b/>
          <w:color w:val="000000"/>
          <w:sz w:val="24"/>
          <w:szCs w:val="24"/>
          <w:lang w:eastAsia="id-ID"/>
        </w:rPr>
        <w:t>Anggota DPRD</w:t>
      </w:r>
    </w:p>
    <w:p w14:paraId="022D3CB8" w14:textId="77777777" w:rsidR="00400A31" w:rsidRPr="00420F9F" w:rsidRDefault="00400A31" w:rsidP="00400A31">
      <w:pPr>
        <w:widowControl w:val="0"/>
        <w:spacing w:after="0" w:line="240" w:lineRule="auto"/>
        <w:rPr>
          <w:rFonts w:ascii="Arial" w:eastAsia="Arial" w:hAnsi="Arial" w:cs="Arial"/>
          <w:b/>
          <w:color w:val="000000"/>
          <w:sz w:val="2"/>
          <w:szCs w:val="2"/>
          <w:lang w:eastAsia="id-ID"/>
        </w:rPr>
      </w:pPr>
      <w:r w:rsidRPr="00420F9F">
        <w:rPr>
          <w:rFonts w:ascii="Arial" w:eastAsia="Arial" w:hAnsi="Arial" w:cs="Arial"/>
          <w:b/>
          <w:color w:val="000000"/>
          <w:sz w:val="24"/>
          <w:szCs w:val="24"/>
          <w:lang w:eastAsia="id-ID"/>
        </w:rPr>
        <w:t xml:space="preserve"> </w:t>
      </w:r>
    </w:p>
    <w:tbl>
      <w:tblPr>
        <w:tblW w:w="8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693"/>
        <w:gridCol w:w="1985"/>
        <w:gridCol w:w="1417"/>
        <w:gridCol w:w="1276"/>
      </w:tblGrid>
      <w:tr w:rsidR="00400A31" w:rsidRPr="00420F9F" w14:paraId="18C2DFFF" w14:textId="77777777" w:rsidTr="00F91614">
        <w:trPr>
          <w:trHeight w:val="70"/>
        </w:trPr>
        <w:tc>
          <w:tcPr>
            <w:tcW w:w="709" w:type="dxa"/>
            <w:tcBorders>
              <w:top w:val="single" w:sz="4" w:space="0" w:color="auto"/>
              <w:left w:val="nil"/>
              <w:bottom w:val="single" w:sz="4" w:space="0" w:color="auto"/>
              <w:right w:val="nil"/>
            </w:tcBorders>
            <w:shd w:val="clear" w:color="auto" w:fill="auto"/>
          </w:tcPr>
          <w:p w14:paraId="1C7F0A74" w14:textId="77777777" w:rsidR="00400A31" w:rsidRPr="00420F9F" w:rsidRDefault="00400A31" w:rsidP="00400A31">
            <w:pPr>
              <w:widowControl w:val="0"/>
              <w:spacing w:after="0" w:line="240" w:lineRule="auto"/>
              <w:jc w:val="center"/>
              <w:rPr>
                <w:rFonts w:ascii="Arial" w:eastAsia="Arial" w:hAnsi="Arial" w:cs="Arial"/>
                <w:b/>
                <w:color w:val="000000"/>
                <w:lang w:eastAsia="id-ID"/>
              </w:rPr>
            </w:pPr>
            <w:r w:rsidRPr="00420F9F">
              <w:rPr>
                <w:rFonts w:ascii="Arial" w:eastAsia="Arial" w:hAnsi="Arial" w:cs="Arial"/>
                <w:b/>
                <w:color w:val="000000"/>
                <w:lang w:eastAsia="id-ID"/>
              </w:rPr>
              <w:t>NO</w:t>
            </w:r>
          </w:p>
        </w:tc>
        <w:tc>
          <w:tcPr>
            <w:tcW w:w="2693" w:type="dxa"/>
            <w:tcBorders>
              <w:top w:val="single" w:sz="4" w:space="0" w:color="auto"/>
              <w:left w:val="nil"/>
              <w:bottom w:val="single" w:sz="4" w:space="0" w:color="auto"/>
              <w:right w:val="nil"/>
            </w:tcBorders>
            <w:shd w:val="clear" w:color="auto" w:fill="auto"/>
          </w:tcPr>
          <w:p w14:paraId="50C0D30B" w14:textId="77777777" w:rsidR="00400A31" w:rsidRPr="00420F9F" w:rsidRDefault="00400A31" w:rsidP="00400A31">
            <w:pPr>
              <w:widowControl w:val="0"/>
              <w:spacing w:after="0" w:line="240" w:lineRule="auto"/>
              <w:jc w:val="center"/>
              <w:rPr>
                <w:rFonts w:ascii="Arial" w:eastAsia="Arial" w:hAnsi="Arial" w:cs="Arial"/>
                <w:b/>
                <w:color w:val="000000"/>
                <w:lang w:eastAsia="id-ID"/>
              </w:rPr>
            </w:pPr>
            <w:r w:rsidRPr="00420F9F">
              <w:rPr>
                <w:rFonts w:ascii="Arial" w:eastAsia="Arial" w:hAnsi="Arial" w:cs="Arial"/>
                <w:b/>
                <w:color w:val="000000"/>
                <w:lang w:eastAsia="id-ID"/>
              </w:rPr>
              <w:t>Dimensi</w:t>
            </w:r>
          </w:p>
        </w:tc>
        <w:tc>
          <w:tcPr>
            <w:tcW w:w="1985" w:type="dxa"/>
            <w:tcBorders>
              <w:top w:val="single" w:sz="4" w:space="0" w:color="auto"/>
              <w:left w:val="nil"/>
              <w:bottom w:val="single" w:sz="4" w:space="0" w:color="auto"/>
              <w:right w:val="nil"/>
            </w:tcBorders>
            <w:shd w:val="clear" w:color="auto" w:fill="auto"/>
          </w:tcPr>
          <w:p w14:paraId="106D21BE" w14:textId="77777777" w:rsidR="00400A31" w:rsidRPr="00420F9F" w:rsidRDefault="00400A31" w:rsidP="00400A31">
            <w:pPr>
              <w:widowControl w:val="0"/>
              <w:spacing w:after="0" w:line="240" w:lineRule="auto"/>
              <w:jc w:val="center"/>
              <w:rPr>
                <w:rFonts w:ascii="Arial" w:eastAsia="Arial" w:hAnsi="Arial" w:cs="Arial"/>
                <w:b/>
                <w:color w:val="000000"/>
                <w:lang w:eastAsia="id-ID"/>
              </w:rPr>
            </w:pPr>
            <w:r w:rsidRPr="00420F9F">
              <w:rPr>
                <w:rFonts w:ascii="Arial" w:eastAsia="Arial" w:hAnsi="Arial" w:cs="Arial"/>
                <w:b/>
                <w:color w:val="000000"/>
                <w:lang w:eastAsia="id-ID"/>
              </w:rPr>
              <w:t>Jumlah Pernyataan</w:t>
            </w:r>
          </w:p>
        </w:tc>
        <w:tc>
          <w:tcPr>
            <w:tcW w:w="1417" w:type="dxa"/>
            <w:tcBorders>
              <w:top w:val="single" w:sz="4" w:space="0" w:color="auto"/>
              <w:left w:val="nil"/>
              <w:bottom w:val="single" w:sz="4" w:space="0" w:color="auto"/>
              <w:right w:val="nil"/>
            </w:tcBorders>
            <w:shd w:val="clear" w:color="auto" w:fill="auto"/>
          </w:tcPr>
          <w:p w14:paraId="45B43A35" w14:textId="77777777" w:rsidR="00400A31" w:rsidRPr="00420F9F" w:rsidRDefault="00400A31" w:rsidP="00400A31">
            <w:pPr>
              <w:widowControl w:val="0"/>
              <w:spacing w:after="0" w:line="240" w:lineRule="auto"/>
              <w:jc w:val="center"/>
              <w:rPr>
                <w:rFonts w:ascii="Arial" w:eastAsia="Arial" w:hAnsi="Arial" w:cs="Arial"/>
                <w:b/>
                <w:color w:val="000000"/>
                <w:lang w:eastAsia="id-ID"/>
              </w:rPr>
            </w:pPr>
            <w:r w:rsidRPr="00420F9F">
              <w:rPr>
                <w:rFonts w:ascii="Arial" w:eastAsia="Arial" w:hAnsi="Arial" w:cs="Arial"/>
                <w:b/>
                <w:color w:val="000000"/>
                <w:lang w:eastAsia="id-ID"/>
              </w:rPr>
              <w:t>Rata-Rata</w:t>
            </w:r>
          </w:p>
        </w:tc>
        <w:tc>
          <w:tcPr>
            <w:tcW w:w="1276" w:type="dxa"/>
            <w:tcBorders>
              <w:top w:val="single" w:sz="4" w:space="0" w:color="auto"/>
              <w:left w:val="nil"/>
              <w:bottom w:val="single" w:sz="4" w:space="0" w:color="auto"/>
              <w:right w:val="nil"/>
            </w:tcBorders>
            <w:shd w:val="clear" w:color="auto" w:fill="auto"/>
          </w:tcPr>
          <w:p w14:paraId="2E29E855" w14:textId="77777777" w:rsidR="00400A31" w:rsidRPr="00420F9F" w:rsidRDefault="00400A31" w:rsidP="00400A31">
            <w:pPr>
              <w:widowControl w:val="0"/>
              <w:spacing w:after="0" w:line="240" w:lineRule="auto"/>
              <w:jc w:val="center"/>
              <w:rPr>
                <w:rFonts w:ascii="Arial" w:eastAsia="Arial" w:hAnsi="Arial" w:cs="Arial"/>
                <w:b/>
                <w:color w:val="000000"/>
                <w:lang w:eastAsia="id-ID"/>
              </w:rPr>
            </w:pPr>
            <w:r w:rsidRPr="00420F9F">
              <w:rPr>
                <w:rFonts w:ascii="Arial" w:eastAsia="Arial" w:hAnsi="Arial" w:cs="Arial"/>
                <w:b/>
                <w:color w:val="000000"/>
                <w:lang w:eastAsia="id-ID"/>
              </w:rPr>
              <w:t>Kriteria</w:t>
            </w:r>
          </w:p>
        </w:tc>
      </w:tr>
      <w:tr w:rsidR="00400A31" w:rsidRPr="00420F9F" w14:paraId="6DC90AD6" w14:textId="77777777" w:rsidTr="00F91614">
        <w:tc>
          <w:tcPr>
            <w:tcW w:w="709" w:type="dxa"/>
            <w:tcBorders>
              <w:top w:val="single" w:sz="4" w:space="0" w:color="auto"/>
              <w:left w:val="nil"/>
              <w:bottom w:val="nil"/>
              <w:right w:val="nil"/>
            </w:tcBorders>
            <w:shd w:val="clear" w:color="auto" w:fill="auto"/>
            <w:vAlign w:val="center"/>
          </w:tcPr>
          <w:p w14:paraId="0717E852" w14:textId="77777777" w:rsidR="00400A31" w:rsidRPr="00420F9F" w:rsidRDefault="00400A31" w:rsidP="00400A31">
            <w:pPr>
              <w:widowControl w:val="0"/>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1</w:t>
            </w:r>
          </w:p>
        </w:tc>
        <w:tc>
          <w:tcPr>
            <w:tcW w:w="2693" w:type="dxa"/>
            <w:tcBorders>
              <w:top w:val="single" w:sz="4" w:space="0" w:color="auto"/>
              <w:left w:val="nil"/>
              <w:bottom w:val="nil"/>
              <w:right w:val="nil"/>
            </w:tcBorders>
            <w:shd w:val="clear" w:color="auto" w:fill="auto"/>
            <w:vAlign w:val="bottom"/>
          </w:tcPr>
          <w:p w14:paraId="3B384B7C" w14:textId="77777777" w:rsidR="00400A31" w:rsidRPr="00420F9F" w:rsidRDefault="00400A31" w:rsidP="00400A31">
            <w:pPr>
              <w:spacing w:after="0" w:line="240" w:lineRule="auto"/>
              <w:rPr>
                <w:rFonts w:ascii="Arial" w:eastAsia="Arial" w:hAnsi="Arial" w:cs="Arial"/>
                <w:color w:val="000000"/>
                <w:lang w:eastAsia="id-ID"/>
              </w:rPr>
            </w:pPr>
            <w:r w:rsidRPr="00420F9F">
              <w:rPr>
                <w:rFonts w:ascii="Arial" w:eastAsia="Arial" w:hAnsi="Arial" w:cs="Arial"/>
                <w:color w:val="000000"/>
                <w:lang w:eastAsia="id-ID"/>
              </w:rPr>
              <w:t>Representasi</w:t>
            </w:r>
          </w:p>
        </w:tc>
        <w:tc>
          <w:tcPr>
            <w:tcW w:w="1985" w:type="dxa"/>
            <w:tcBorders>
              <w:top w:val="single" w:sz="4" w:space="0" w:color="auto"/>
              <w:left w:val="nil"/>
              <w:bottom w:val="nil"/>
              <w:right w:val="nil"/>
            </w:tcBorders>
            <w:shd w:val="clear" w:color="auto" w:fill="auto"/>
            <w:vAlign w:val="center"/>
          </w:tcPr>
          <w:p w14:paraId="79B4A8A3" w14:textId="77777777" w:rsidR="00400A31" w:rsidRPr="00420F9F" w:rsidRDefault="00400A31" w:rsidP="00400A31">
            <w:pPr>
              <w:widowControl w:val="0"/>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6</w:t>
            </w:r>
          </w:p>
        </w:tc>
        <w:tc>
          <w:tcPr>
            <w:tcW w:w="1417" w:type="dxa"/>
            <w:tcBorders>
              <w:top w:val="single" w:sz="4" w:space="0" w:color="auto"/>
              <w:left w:val="nil"/>
              <w:bottom w:val="nil"/>
              <w:right w:val="nil"/>
            </w:tcBorders>
            <w:shd w:val="clear" w:color="auto" w:fill="auto"/>
            <w:vAlign w:val="center"/>
          </w:tcPr>
          <w:p w14:paraId="22B67831" w14:textId="77777777" w:rsidR="00400A31" w:rsidRPr="00420F9F" w:rsidRDefault="00400A31" w:rsidP="00400A31">
            <w:pPr>
              <w:widowControl w:val="0"/>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3,42</w:t>
            </w:r>
          </w:p>
        </w:tc>
        <w:tc>
          <w:tcPr>
            <w:tcW w:w="1276" w:type="dxa"/>
            <w:tcBorders>
              <w:top w:val="single" w:sz="4" w:space="0" w:color="auto"/>
              <w:left w:val="nil"/>
              <w:bottom w:val="nil"/>
              <w:right w:val="nil"/>
            </w:tcBorders>
            <w:shd w:val="clear" w:color="auto" w:fill="auto"/>
            <w:vAlign w:val="center"/>
          </w:tcPr>
          <w:p w14:paraId="4D2DB6C2" w14:textId="77777777" w:rsidR="00400A31" w:rsidRPr="00420F9F" w:rsidRDefault="00400A31" w:rsidP="00400A31">
            <w:pPr>
              <w:widowControl w:val="0"/>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Baik</w:t>
            </w:r>
          </w:p>
        </w:tc>
      </w:tr>
      <w:tr w:rsidR="00400A31" w:rsidRPr="00420F9F" w14:paraId="0920D27B" w14:textId="77777777" w:rsidTr="00F91614">
        <w:trPr>
          <w:trHeight w:val="242"/>
        </w:trPr>
        <w:tc>
          <w:tcPr>
            <w:tcW w:w="709" w:type="dxa"/>
            <w:tcBorders>
              <w:top w:val="nil"/>
              <w:left w:val="nil"/>
              <w:bottom w:val="nil"/>
              <w:right w:val="nil"/>
            </w:tcBorders>
            <w:shd w:val="clear" w:color="auto" w:fill="auto"/>
            <w:vAlign w:val="center"/>
          </w:tcPr>
          <w:p w14:paraId="54B1B631" w14:textId="77777777" w:rsidR="00400A31" w:rsidRPr="00420F9F" w:rsidRDefault="00400A31" w:rsidP="00400A31">
            <w:pPr>
              <w:widowControl w:val="0"/>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2</w:t>
            </w:r>
          </w:p>
        </w:tc>
        <w:tc>
          <w:tcPr>
            <w:tcW w:w="2693" w:type="dxa"/>
            <w:tcBorders>
              <w:top w:val="nil"/>
              <w:left w:val="nil"/>
              <w:bottom w:val="nil"/>
              <w:right w:val="nil"/>
            </w:tcBorders>
            <w:shd w:val="clear" w:color="auto" w:fill="auto"/>
            <w:vAlign w:val="bottom"/>
          </w:tcPr>
          <w:p w14:paraId="40A758C8" w14:textId="77777777" w:rsidR="00400A31" w:rsidRPr="00420F9F" w:rsidRDefault="00400A31" w:rsidP="00400A31">
            <w:pPr>
              <w:spacing w:before="40" w:after="0" w:line="240" w:lineRule="auto"/>
              <w:jc w:val="both"/>
              <w:rPr>
                <w:rFonts w:ascii="Arial" w:eastAsia="Arial" w:hAnsi="Arial" w:cs="Arial"/>
                <w:lang w:eastAsia="id-ID"/>
              </w:rPr>
            </w:pPr>
            <w:r w:rsidRPr="00420F9F">
              <w:rPr>
                <w:rFonts w:ascii="Arial" w:eastAsia="Arial" w:hAnsi="Arial" w:cs="Arial"/>
                <w:lang w:eastAsia="id-ID"/>
              </w:rPr>
              <w:t>Legislasi</w:t>
            </w:r>
          </w:p>
        </w:tc>
        <w:tc>
          <w:tcPr>
            <w:tcW w:w="1985" w:type="dxa"/>
            <w:tcBorders>
              <w:top w:val="nil"/>
              <w:left w:val="nil"/>
              <w:bottom w:val="nil"/>
              <w:right w:val="nil"/>
            </w:tcBorders>
            <w:shd w:val="clear" w:color="auto" w:fill="auto"/>
            <w:vAlign w:val="center"/>
          </w:tcPr>
          <w:p w14:paraId="6F05C878" w14:textId="77777777" w:rsidR="00400A31" w:rsidRPr="00420F9F" w:rsidRDefault="00400A31" w:rsidP="00400A31">
            <w:pPr>
              <w:widowControl w:val="0"/>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7</w:t>
            </w:r>
          </w:p>
        </w:tc>
        <w:tc>
          <w:tcPr>
            <w:tcW w:w="1417" w:type="dxa"/>
            <w:tcBorders>
              <w:top w:val="nil"/>
              <w:left w:val="nil"/>
              <w:bottom w:val="nil"/>
              <w:right w:val="nil"/>
            </w:tcBorders>
            <w:shd w:val="clear" w:color="auto" w:fill="auto"/>
            <w:vAlign w:val="center"/>
          </w:tcPr>
          <w:p w14:paraId="4BE89F4D" w14:textId="77777777" w:rsidR="00400A31" w:rsidRPr="00420F9F" w:rsidRDefault="00400A31" w:rsidP="00400A31">
            <w:pPr>
              <w:widowControl w:val="0"/>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3,56</w:t>
            </w:r>
          </w:p>
        </w:tc>
        <w:tc>
          <w:tcPr>
            <w:tcW w:w="1276" w:type="dxa"/>
            <w:tcBorders>
              <w:top w:val="nil"/>
              <w:left w:val="nil"/>
              <w:bottom w:val="nil"/>
              <w:right w:val="nil"/>
            </w:tcBorders>
            <w:shd w:val="clear" w:color="auto" w:fill="auto"/>
            <w:vAlign w:val="center"/>
          </w:tcPr>
          <w:p w14:paraId="3634229E" w14:textId="77777777" w:rsidR="00400A31" w:rsidRPr="00420F9F" w:rsidRDefault="00400A31" w:rsidP="00400A31">
            <w:pPr>
              <w:widowControl w:val="0"/>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Baik</w:t>
            </w:r>
          </w:p>
        </w:tc>
      </w:tr>
      <w:tr w:rsidR="00400A31" w:rsidRPr="00420F9F" w14:paraId="30C3B8C7" w14:textId="77777777" w:rsidTr="00F91614">
        <w:tc>
          <w:tcPr>
            <w:tcW w:w="709" w:type="dxa"/>
            <w:tcBorders>
              <w:top w:val="nil"/>
              <w:left w:val="nil"/>
              <w:bottom w:val="single" w:sz="4" w:space="0" w:color="auto"/>
              <w:right w:val="nil"/>
            </w:tcBorders>
            <w:shd w:val="clear" w:color="auto" w:fill="auto"/>
            <w:vAlign w:val="center"/>
          </w:tcPr>
          <w:p w14:paraId="4B376C4F" w14:textId="77777777" w:rsidR="00400A31" w:rsidRPr="00420F9F" w:rsidRDefault="00400A31" w:rsidP="00400A31">
            <w:pPr>
              <w:widowControl w:val="0"/>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3</w:t>
            </w:r>
          </w:p>
        </w:tc>
        <w:tc>
          <w:tcPr>
            <w:tcW w:w="2693" w:type="dxa"/>
            <w:tcBorders>
              <w:top w:val="nil"/>
              <w:left w:val="nil"/>
              <w:bottom w:val="single" w:sz="4" w:space="0" w:color="auto"/>
              <w:right w:val="nil"/>
            </w:tcBorders>
            <w:shd w:val="clear" w:color="auto" w:fill="auto"/>
            <w:vAlign w:val="bottom"/>
          </w:tcPr>
          <w:p w14:paraId="2842F24F" w14:textId="77777777" w:rsidR="00400A31" w:rsidRPr="00420F9F" w:rsidRDefault="00400A31" w:rsidP="00400A31">
            <w:pPr>
              <w:spacing w:after="0" w:line="240" w:lineRule="auto"/>
              <w:rPr>
                <w:rFonts w:ascii="Arial" w:eastAsia="Arial" w:hAnsi="Arial" w:cs="Arial"/>
                <w:color w:val="000000"/>
                <w:lang w:eastAsia="id-ID"/>
              </w:rPr>
            </w:pPr>
            <w:r w:rsidRPr="00420F9F">
              <w:rPr>
                <w:rFonts w:ascii="Arial" w:eastAsia="Arial" w:hAnsi="Arial" w:cs="Arial"/>
                <w:color w:val="000000"/>
                <w:lang w:eastAsia="id-ID"/>
              </w:rPr>
              <w:t>Pengawasan</w:t>
            </w:r>
          </w:p>
        </w:tc>
        <w:tc>
          <w:tcPr>
            <w:tcW w:w="1985" w:type="dxa"/>
            <w:tcBorders>
              <w:top w:val="nil"/>
              <w:left w:val="nil"/>
              <w:bottom w:val="single" w:sz="4" w:space="0" w:color="auto"/>
              <w:right w:val="nil"/>
            </w:tcBorders>
            <w:shd w:val="clear" w:color="auto" w:fill="auto"/>
            <w:vAlign w:val="center"/>
          </w:tcPr>
          <w:p w14:paraId="2B5691D9" w14:textId="77777777" w:rsidR="00400A31" w:rsidRPr="00420F9F" w:rsidRDefault="00400A31" w:rsidP="00400A31">
            <w:pPr>
              <w:widowControl w:val="0"/>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7</w:t>
            </w:r>
          </w:p>
        </w:tc>
        <w:tc>
          <w:tcPr>
            <w:tcW w:w="1417" w:type="dxa"/>
            <w:tcBorders>
              <w:top w:val="nil"/>
              <w:left w:val="nil"/>
              <w:bottom w:val="single" w:sz="4" w:space="0" w:color="auto"/>
              <w:right w:val="nil"/>
            </w:tcBorders>
            <w:shd w:val="clear" w:color="auto" w:fill="auto"/>
            <w:vAlign w:val="center"/>
          </w:tcPr>
          <w:p w14:paraId="332600CF" w14:textId="77777777" w:rsidR="00400A31" w:rsidRPr="00420F9F" w:rsidRDefault="00400A31" w:rsidP="00400A31">
            <w:pPr>
              <w:widowControl w:val="0"/>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3,82</w:t>
            </w:r>
          </w:p>
        </w:tc>
        <w:tc>
          <w:tcPr>
            <w:tcW w:w="1276" w:type="dxa"/>
            <w:tcBorders>
              <w:top w:val="nil"/>
              <w:left w:val="nil"/>
              <w:bottom w:val="single" w:sz="4" w:space="0" w:color="auto"/>
              <w:right w:val="nil"/>
            </w:tcBorders>
            <w:shd w:val="clear" w:color="auto" w:fill="auto"/>
            <w:vAlign w:val="center"/>
          </w:tcPr>
          <w:p w14:paraId="53F9C9E8" w14:textId="77777777" w:rsidR="00400A31" w:rsidRPr="00420F9F" w:rsidRDefault="00400A31" w:rsidP="00400A31">
            <w:pPr>
              <w:widowControl w:val="0"/>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Baik</w:t>
            </w:r>
          </w:p>
        </w:tc>
      </w:tr>
      <w:tr w:rsidR="00400A31" w:rsidRPr="00420F9F" w14:paraId="27C844AB" w14:textId="77777777" w:rsidTr="00F91614">
        <w:trPr>
          <w:trHeight w:val="322"/>
        </w:trPr>
        <w:tc>
          <w:tcPr>
            <w:tcW w:w="3402" w:type="dxa"/>
            <w:gridSpan w:val="2"/>
            <w:tcBorders>
              <w:top w:val="single" w:sz="4" w:space="0" w:color="auto"/>
              <w:left w:val="nil"/>
              <w:bottom w:val="single" w:sz="4" w:space="0" w:color="auto"/>
              <w:right w:val="nil"/>
            </w:tcBorders>
            <w:shd w:val="clear" w:color="auto" w:fill="auto"/>
          </w:tcPr>
          <w:p w14:paraId="5F94688F" w14:textId="77777777" w:rsidR="00400A31" w:rsidRPr="00420F9F" w:rsidRDefault="00400A31" w:rsidP="00400A31">
            <w:pPr>
              <w:widowControl w:val="0"/>
              <w:spacing w:after="0" w:line="240" w:lineRule="auto"/>
              <w:rPr>
                <w:rFonts w:ascii="Arial" w:eastAsia="Arial" w:hAnsi="Arial" w:cs="Arial"/>
                <w:b/>
                <w:color w:val="000000"/>
                <w:lang w:eastAsia="id-ID"/>
              </w:rPr>
            </w:pPr>
            <w:r w:rsidRPr="00420F9F">
              <w:rPr>
                <w:rFonts w:ascii="Arial" w:eastAsia="Arial" w:hAnsi="Arial" w:cs="Arial"/>
                <w:b/>
                <w:color w:val="000000"/>
                <w:lang w:eastAsia="id-ID"/>
              </w:rPr>
              <w:t>Total Dimensi</w:t>
            </w:r>
          </w:p>
        </w:tc>
        <w:tc>
          <w:tcPr>
            <w:tcW w:w="1985" w:type="dxa"/>
            <w:tcBorders>
              <w:top w:val="single" w:sz="4" w:space="0" w:color="auto"/>
              <w:left w:val="nil"/>
              <w:bottom w:val="single" w:sz="4" w:space="0" w:color="auto"/>
              <w:right w:val="nil"/>
            </w:tcBorders>
            <w:shd w:val="clear" w:color="auto" w:fill="auto"/>
            <w:vAlign w:val="center"/>
          </w:tcPr>
          <w:p w14:paraId="5B7C0D9D" w14:textId="77777777" w:rsidR="00400A31" w:rsidRPr="00420F9F" w:rsidRDefault="00400A31" w:rsidP="00400A31">
            <w:pPr>
              <w:widowControl w:val="0"/>
              <w:spacing w:after="0" w:line="240" w:lineRule="auto"/>
              <w:jc w:val="center"/>
              <w:rPr>
                <w:rFonts w:ascii="Arial" w:eastAsia="Arial" w:hAnsi="Arial" w:cs="Arial"/>
                <w:b/>
                <w:color w:val="000000"/>
                <w:lang w:eastAsia="id-ID"/>
              </w:rPr>
            </w:pPr>
            <w:r w:rsidRPr="00420F9F">
              <w:rPr>
                <w:rFonts w:ascii="Arial" w:eastAsia="Arial" w:hAnsi="Arial" w:cs="Arial"/>
                <w:b/>
                <w:color w:val="000000"/>
                <w:lang w:eastAsia="id-ID"/>
              </w:rPr>
              <w:t>20</w:t>
            </w:r>
          </w:p>
        </w:tc>
        <w:tc>
          <w:tcPr>
            <w:tcW w:w="1417" w:type="dxa"/>
            <w:tcBorders>
              <w:top w:val="single" w:sz="4" w:space="0" w:color="auto"/>
              <w:left w:val="nil"/>
              <w:bottom w:val="single" w:sz="4" w:space="0" w:color="auto"/>
              <w:right w:val="nil"/>
            </w:tcBorders>
            <w:shd w:val="clear" w:color="auto" w:fill="auto"/>
            <w:vAlign w:val="center"/>
          </w:tcPr>
          <w:p w14:paraId="41232DCE" w14:textId="77777777" w:rsidR="00400A31" w:rsidRPr="00420F9F" w:rsidRDefault="00400A31" w:rsidP="00400A31">
            <w:pPr>
              <w:widowControl w:val="0"/>
              <w:spacing w:after="0" w:line="240" w:lineRule="auto"/>
              <w:jc w:val="center"/>
              <w:rPr>
                <w:rFonts w:ascii="Arial" w:eastAsia="Arial" w:hAnsi="Arial" w:cs="Arial"/>
                <w:b/>
                <w:color w:val="000000"/>
                <w:lang w:eastAsia="id-ID"/>
              </w:rPr>
            </w:pPr>
            <w:r w:rsidRPr="00420F9F">
              <w:rPr>
                <w:rFonts w:ascii="Arial" w:eastAsia="Arial" w:hAnsi="Arial" w:cs="Arial"/>
                <w:b/>
                <w:color w:val="000000"/>
                <w:lang w:eastAsia="id-ID"/>
              </w:rPr>
              <w:t>3,60</w:t>
            </w:r>
          </w:p>
        </w:tc>
        <w:tc>
          <w:tcPr>
            <w:tcW w:w="1276" w:type="dxa"/>
            <w:tcBorders>
              <w:top w:val="single" w:sz="4" w:space="0" w:color="auto"/>
              <w:left w:val="nil"/>
              <w:bottom w:val="single" w:sz="4" w:space="0" w:color="auto"/>
              <w:right w:val="nil"/>
            </w:tcBorders>
            <w:shd w:val="clear" w:color="auto" w:fill="auto"/>
            <w:vAlign w:val="center"/>
          </w:tcPr>
          <w:p w14:paraId="7DA115A5" w14:textId="77777777" w:rsidR="00400A31" w:rsidRPr="00420F9F" w:rsidRDefault="00400A31" w:rsidP="00400A31">
            <w:pPr>
              <w:widowControl w:val="0"/>
              <w:spacing w:after="0" w:line="240" w:lineRule="auto"/>
              <w:jc w:val="center"/>
              <w:rPr>
                <w:rFonts w:ascii="Arial" w:eastAsia="Arial" w:hAnsi="Arial" w:cs="Arial"/>
                <w:b/>
                <w:color w:val="000000"/>
                <w:lang w:eastAsia="id-ID"/>
              </w:rPr>
            </w:pPr>
            <w:r w:rsidRPr="00420F9F">
              <w:rPr>
                <w:rFonts w:ascii="Arial" w:eastAsia="Arial" w:hAnsi="Arial" w:cs="Arial"/>
                <w:b/>
                <w:color w:val="000000"/>
                <w:lang w:eastAsia="id-ID"/>
              </w:rPr>
              <w:t>Baik</w:t>
            </w:r>
          </w:p>
        </w:tc>
      </w:tr>
      <w:tr w:rsidR="00400A31" w:rsidRPr="00420F9F" w14:paraId="10A35863" w14:textId="77777777" w:rsidTr="00F91614">
        <w:trPr>
          <w:trHeight w:val="322"/>
        </w:trPr>
        <w:tc>
          <w:tcPr>
            <w:tcW w:w="3402" w:type="dxa"/>
            <w:gridSpan w:val="2"/>
            <w:tcBorders>
              <w:top w:val="single" w:sz="4" w:space="0" w:color="auto"/>
              <w:left w:val="nil"/>
              <w:bottom w:val="single" w:sz="4" w:space="0" w:color="auto"/>
              <w:right w:val="nil"/>
            </w:tcBorders>
            <w:shd w:val="clear" w:color="auto" w:fill="auto"/>
          </w:tcPr>
          <w:p w14:paraId="48FF12FC" w14:textId="77777777" w:rsidR="00400A31" w:rsidRPr="00420F9F" w:rsidRDefault="00400A31" w:rsidP="00400A31">
            <w:pPr>
              <w:widowControl w:val="0"/>
              <w:spacing w:after="0" w:line="240" w:lineRule="auto"/>
              <w:rPr>
                <w:rFonts w:ascii="Arial" w:eastAsia="Arial" w:hAnsi="Arial" w:cs="Arial"/>
                <w:b/>
                <w:color w:val="000000"/>
                <w:lang w:eastAsia="id-ID"/>
              </w:rPr>
            </w:pPr>
            <w:r w:rsidRPr="00420F9F">
              <w:rPr>
                <w:rFonts w:ascii="Arial" w:eastAsia="Arial" w:hAnsi="Arial" w:cs="Arial"/>
                <w:b/>
                <w:color w:val="000000"/>
                <w:lang w:eastAsia="id-ID"/>
              </w:rPr>
              <w:t>Kriteria Variabel</w:t>
            </w:r>
          </w:p>
        </w:tc>
        <w:tc>
          <w:tcPr>
            <w:tcW w:w="4678" w:type="dxa"/>
            <w:gridSpan w:val="3"/>
            <w:tcBorders>
              <w:top w:val="single" w:sz="4" w:space="0" w:color="auto"/>
              <w:left w:val="nil"/>
              <w:bottom w:val="single" w:sz="4" w:space="0" w:color="auto"/>
              <w:right w:val="nil"/>
            </w:tcBorders>
            <w:shd w:val="clear" w:color="auto" w:fill="auto"/>
            <w:vAlign w:val="center"/>
          </w:tcPr>
          <w:p w14:paraId="7C883698" w14:textId="77777777" w:rsidR="00400A31" w:rsidRPr="00420F9F" w:rsidRDefault="00400A31" w:rsidP="00400A31">
            <w:pPr>
              <w:widowControl w:val="0"/>
              <w:spacing w:after="0" w:line="240" w:lineRule="auto"/>
              <w:jc w:val="center"/>
              <w:rPr>
                <w:rFonts w:ascii="Arial" w:eastAsia="Arial" w:hAnsi="Arial" w:cs="Arial"/>
                <w:b/>
                <w:color w:val="000000"/>
                <w:lang w:eastAsia="id-ID"/>
              </w:rPr>
            </w:pPr>
            <w:r w:rsidRPr="00420F9F">
              <w:rPr>
                <w:rFonts w:ascii="Arial" w:eastAsia="Arial" w:hAnsi="Arial" w:cs="Arial"/>
                <w:b/>
                <w:color w:val="000000"/>
                <w:lang w:eastAsia="id-ID"/>
              </w:rPr>
              <w:t>Cukup Baik—Sangat Baik</w:t>
            </w:r>
          </w:p>
        </w:tc>
      </w:tr>
    </w:tbl>
    <w:p w14:paraId="6582887B" w14:textId="77777777" w:rsidR="00400A31" w:rsidRPr="00420F9F" w:rsidRDefault="00400A31" w:rsidP="00400A31">
      <w:pPr>
        <w:widowControl w:val="0"/>
        <w:spacing w:after="0" w:line="360" w:lineRule="auto"/>
        <w:jc w:val="both"/>
        <w:rPr>
          <w:rFonts w:ascii="Arial" w:eastAsia="Arial" w:hAnsi="Arial" w:cs="Arial"/>
          <w:b/>
          <w:sz w:val="20"/>
          <w:szCs w:val="20"/>
          <w:lang w:eastAsia="id-ID"/>
        </w:rPr>
      </w:pPr>
      <w:r w:rsidRPr="00420F9F">
        <w:rPr>
          <w:rFonts w:ascii="Arial" w:eastAsia="Arial" w:hAnsi="Arial" w:cs="Arial"/>
          <w:b/>
          <w:sz w:val="20"/>
          <w:szCs w:val="20"/>
          <w:lang w:eastAsia="id-ID"/>
        </w:rPr>
        <w:t>Sumber: Hasil olah data, 2022</w:t>
      </w:r>
    </w:p>
    <w:p w14:paraId="5BBAD191" w14:textId="77777777" w:rsidR="00400A31" w:rsidRPr="00420F9F" w:rsidRDefault="00400A31" w:rsidP="00400A31">
      <w:pPr>
        <w:rPr>
          <w:rFonts w:ascii="Calibri" w:eastAsia="Calibri" w:hAnsi="Calibri" w:cs="Calibri"/>
          <w:lang w:eastAsia="id-ID"/>
        </w:rPr>
      </w:pPr>
    </w:p>
    <w:p w14:paraId="29067D52" w14:textId="568E5017" w:rsidR="00400A31" w:rsidRPr="00420F9F" w:rsidRDefault="00400A31" w:rsidP="00400A31">
      <w:pPr>
        <w:keepNext/>
        <w:shd w:val="clear" w:color="auto" w:fill="FFFFFF"/>
        <w:spacing w:after="0" w:line="240" w:lineRule="auto"/>
        <w:rPr>
          <w:rFonts w:ascii="Arial" w:eastAsia="Arial" w:hAnsi="Arial" w:cs="Arial"/>
          <w:b/>
          <w:color w:val="000000"/>
          <w:sz w:val="24"/>
          <w:szCs w:val="24"/>
          <w:lang w:eastAsia="id-ID"/>
        </w:rPr>
      </w:pPr>
      <w:bookmarkStart w:id="26" w:name="_heading=h.1t3h5sf" w:colFirst="0" w:colLast="0"/>
      <w:bookmarkEnd w:id="26"/>
      <w:r w:rsidRPr="00420F9F">
        <w:rPr>
          <w:rFonts w:ascii="Arial" w:eastAsia="Arial" w:hAnsi="Arial" w:cs="Arial"/>
          <w:b/>
          <w:color w:val="000000"/>
          <w:sz w:val="24"/>
          <w:szCs w:val="24"/>
          <w:lang w:eastAsia="id-ID"/>
        </w:rPr>
        <w:t>Analisis Verifikatif</w:t>
      </w:r>
    </w:p>
    <w:p w14:paraId="33B4192D" w14:textId="7AE7AA7B" w:rsidR="00B24D3B" w:rsidRPr="00420F9F" w:rsidRDefault="00B24D3B" w:rsidP="00B24D3B">
      <w:pPr>
        <w:keepNext/>
        <w:shd w:val="clear" w:color="auto" w:fill="FFFFFF"/>
        <w:spacing w:after="0" w:line="240" w:lineRule="auto"/>
        <w:ind w:firstLine="567"/>
        <w:jc w:val="both"/>
        <w:rPr>
          <w:rFonts w:ascii="Arial" w:eastAsia="Arial" w:hAnsi="Arial" w:cs="Arial"/>
          <w:b/>
          <w:color w:val="000000"/>
          <w:sz w:val="24"/>
          <w:szCs w:val="24"/>
          <w:lang w:eastAsia="id-ID"/>
        </w:rPr>
      </w:pPr>
      <w:r w:rsidRPr="00420F9F">
        <w:rPr>
          <w:rFonts w:ascii="Arial" w:eastAsia="Arial" w:hAnsi="Arial" w:cs="Arial"/>
          <w:bCs/>
          <w:color w:val="000000"/>
          <w:sz w:val="24"/>
          <w:szCs w:val="24"/>
          <w:lang w:eastAsia="id-ID"/>
        </w:rPr>
        <w:t xml:space="preserve">Berdasarkan prinsip-prinsip dasar diatas, maka sebelum pengujian hipotesis tersebut dilakukan, terlebih dahulu diperlihatkan gambar </w:t>
      </w:r>
      <w:r w:rsidRPr="00420F9F">
        <w:rPr>
          <w:rFonts w:ascii="Arial" w:eastAsia="Arial" w:hAnsi="Arial" w:cs="Arial"/>
          <w:bCs/>
          <w:color w:val="000000"/>
          <w:sz w:val="24"/>
          <w:szCs w:val="24"/>
          <w:lang w:eastAsia="id-ID"/>
        </w:rPr>
        <w:lastRenderedPageBreak/>
        <w:t>mengenai pengaruh struktural dan koefisien jalur keseluruhan variabel sebagai berikut</w:t>
      </w:r>
      <w:r w:rsidRPr="00420F9F">
        <w:rPr>
          <w:rFonts w:ascii="Arial" w:eastAsia="Arial" w:hAnsi="Arial" w:cs="Arial"/>
          <w:b/>
          <w:color w:val="000000"/>
          <w:sz w:val="24"/>
          <w:szCs w:val="24"/>
          <w:lang w:eastAsia="id-ID"/>
        </w:rPr>
        <w:t>:</w:t>
      </w:r>
    </w:p>
    <w:p w14:paraId="6215F642" w14:textId="77777777" w:rsidR="00400A31" w:rsidRPr="00420F9F" w:rsidRDefault="00400A31" w:rsidP="00400A31">
      <w:pPr>
        <w:tabs>
          <w:tab w:val="left" w:pos="5387"/>
        </w:tabs>
        <w:spacing w:after="0" w:line="240" w:lineRule="auto"/>
        <w:ind w:left="284" w:hanging="284"/>
        <w:jc w:val="center"/>
        <w:rPr>
          <w:rFonts w:ascii="Arial" w:eastAsia="Arial" w:hAnsi="Arial" w:cs="Arial"/>
          <w:b/>
          <w:sz w:val="24"/>
          <w:szCs w:val="24"/>
          <w:lang w:eastAsia="id-ID"/>
        </w:rPr>
      </w:pPr>
      <w:r w:rsidRPr="00420F9F">
        <w:rPr>
          <w:rFonts w:ascii="Calibri" w:eastAsia="Calibri" w:hAnsi="Calibri" w:cs="Calibri"/>
          <w:noProof/>
          <w:lang w:eastAsia="id-ID"/>
        </w:rPr>
        <w:drawing>
          <wp:inline distT="0" distB="0" distL="0" distR="0" wp14:anchorId="03E1C1C6" wp14:editId="06D3699A">
            <wp:extent cx="5048250" cy="3505200"/>
            <wp:effectExtent l="0" t="0" r="0" b="0"/>
            <wp:docPr id="516" name="image37.png"/>
            <wp:cNvGraphicFramePr/>
            <a:graphic xmlns:a="http://schemas.openxmlformats.org/drawingml/2006/main">
              <a:graphicData uri="http://schemas.openxmlformats.org/drawingml/2006/picture">
                <pic:pic xmlns:pic="http://schemas.openxmlformats.org/drawingml/2006/picture">
                  <pic:nvPicPr>
                    <pic:cNvPr id="0" name="image37.png"/>
                    <pic:cNvPicPr preferRelativeResize="0"/>
                  </pic:nvPicPr>
                  <pic:blipFill>
                    <a:blip r:embed="rId6"/>
                    <a:srcRect l="30579" t="29557" r="24052" b="10443"/>
                    <a:stretch>
                      <a:fillRect/>
                    </a:stretch>
                  </pic:blipFill>
                  <pic:spPr>
                    <a:xfrm>
                      <a:off x="0" y="0"/>
                      <a:ext cx="5048250" cy="3505200"/>
                    </a:xfrm>
                    <a:prstGeom prst="rect">
                      <a:avLst/>
                    </a:prstGeom>
                    <a:ln/>
                  </pic:spPr>
                </pic:pic>
              </a:graphicData>
            </a:graphic>
          </wp:inline>
        </w:drawing>
      </w:r>
    </w:p>
    <w:p w14:paraId="7F952747" w14:textId="77777777" w:rsidR="00400A31" w:rsidRPr="00420F9F" w:rsidRDefault="00400A31" w:rsidP="00400A31">
      <w:pPr>
        <w:spacing w:after="0" w:line="240" w:lineRule="auto"/>
        <w:ind w:left="284" w:hanging="284"/>
        <w:jc w:val="center"/>
        <w:rPr>
          <w:rFonts w:ascii="Arial" w:eastAsia="Arial" w:hAnsi="Arial" w:cs="Arial"/>
          <w:b/>
          <w:sz w:val="24"/>
          <w:szCs w:val="24"/>
          <w:lang w:eastAsia="id-ID"/>
        </w:rPr>
      </w:pPr>
    </w:p>
    <w:p w14:paraId="1810CA47" w14:textId="4B2D65A9" w:rsidR="00400A31" w:rsidRPr="00420F9F" w:rsidRDefault="00400A31" w:rsidP="00400A31">
      <w:pPr>
        <w:spacing w:after="0" w:line="240" w:lineRule="auto"/>
        <w:ind w:left="284" w:hanging="284"/>
        <w:jc w:val="center"/>
        <w:rPr>
          <w:rFonts w:ascii="Arial" w:eastAsia="Arial" w:hAnsi="Arial" w:cs="Arial"/>
          <w:b/>
          <w:sz w:val="24"/>
          <w:szCs w:val="24"/>
          <w:lang w:eastAsia="id-ID"/>
        </w:rPr>
      </w:pPr>
      <w:r w:rsidRPr="00420F9F">
        <w:rPr>
          <w:rFonts w:ascii="Arial" w:eastAsia="Arial" w:hAnsi="Arial" w:cs="Arial"/>
          <w:b/>
          <w:sz w:val="24"/>
          <w:szCs w:val="24"/>
          <w:lang w:eastAsia="id-ID"/>
        </w:rPr>
        <w:t>Gambar 4.</w:t>
      </w:r>
      <w:r w:rsidR="00CE2D01" w:rsidRPr="00420F9F">
        <w:rPr>
          <w:rFonts w:ascii="Arial" w:eastAsia="Arial" w:hAnsi="Arial" w:cs="Arial"/>
          <w:b/>
          <w:sz w:val="24"/>
          <w:szCs w:val="24"/>
          <w:lang w:eastAsia="id-ID"/>
        </w:rPr>
        <w:t>1</w:t>
      </w:r>
    </w:p>
    <w:p w14:paraId="572CC674" w14:textId="77777777" w:rsidR="00400A31" w:rsidRPr="00420F9F" w:rsidRDefault="00400A31" w:rsidP="00400A31">
      <w:pPr>
        <w:spacing w:after="0" w:line="240" w:lineRule="auto"/>
        <w:jc w:val="center"/>
        <w:rPr>
          <w:rFonts w:ascii="Arial" w:eastAsia="Arial" w:hAnsi="Arial" w:cs="Arial"/>
          <w:b/>
          <w:sz w:val="24"/>
          <w:szCs w:val="24"/>
          <w:lang w:eastAsia="id-ID"/>
        </w:rPr>
      </w:pPr>
    </w:p>
    <w:p w14:paraId="6BC646F9" w14:textId="77777777" w:rsidR="00400A31" w:rsidRPr="00420F9F" w:rsidRDefault="00400A31" w:rsidP="00400A31">
      <w:pPr>
        <w:spacing w:after="0" w:line="240" w:lineRule="auto"/>
        <w:jc w:val="center"/>
        <w:rPr>
          <w:rFonts w:ascii="Arial" w:eastAsia="Arial" w:hAnsi="Arial" w:cs="Arial"/>
          <w:b/>
          <w:sz w:val="24"/>
          <w:szCs w:val="24"/>
          <w:lang w:eastAsia="id-ID"/>
        </w:rPr>
      </w:pPr>
      <w:r w:rsidRPr="00420F9F">
        <w:rPr>
          <w:rFonts w:ascii="Arial" w:eastAsia="Arial" w:hAnsi="Arial" w:cs="Arial"/>
          <w:b/>
          <w:sz w:val="24"/>
          <w:szCs w:val="24"/>
          <w:lang w:eastAsia="id-ID"/>
        </w:rPr>
        <w:t>Pengaruh Kompetensi dan Budaya Kerja dan Etos Kerja Terhadap Komitmen Organisasi dan Kepuasan Kerja Serta Implikasinya Pada Kinerja Anggota DPRD</w:t>
      </w:r>
    </w:p>
    <w:p w14:paraId="309DC1CF" w14:textId="77777777" w:rsidR="00400A31" w:rsidRPr="00420F9F" w:rsidRDefault="00400A31" w:rsidP="00400A31">
      <w:pPr>
        <w:spacing w:after="0" w:line="240" w:lineRule="auto"/>
        <w:jc w:val="center"/>
        <w:rPr>
          <w:rFonts w:ascii="Arial" w:eastAsia="Arial" w:hAnsi="Arial" w:cs="Arial"/>
          <w:b/>
          <w:sz w:val="24"/>
          <w:szCs w:val="24"/>
          <w:lang w:eastAsia="id-ID"/>
        </w:rPr>
      </w:pPr>
    </w:p>
    <w:p w14:paraId="4AD442AE" w14:textId="77777777" w:rsidR="00A31AF9" w:rsidRPr="00420F9F" w:rsidRDefault="00A31AF9" w:rsidP="00B24D3B">
      <w:pPr>
        <w:pBdr>
          <w:top w:val="nil"/>
          <w:left w:val="nil"/>
          <w:bottom w:val="nil"/>
          <w:right w:val="nil"/>
          <w:between w:val="nil"/>
        </w:pBdr>
        <w:suppressAutoHyphens/>
        <w:spacing w:after="0" w:line="240" w:lineRule="auto"/>
        <w:contextualSpacing/>
        <w:jc w:val="both"/>
        <w:textDirection w:val="btLr"/>
        <w:textAlignment w:val="top"/>
        <w:outlineLvl w:val="0"/>
        <w:rPr>
          <w:rFonts w:ascii="Arial" w:eastAsia="Arial" w:hAnsi="Arial" w:cs="Arial"/>
          <w:b/>
          <w:color w:val="000000"/>
          <w:sz w:val="24"/>
          <w:szCs w:val="24"/>
          <w:lang w:eastAsia="id-ID"/>
        </w:rPr>
      </w:pPr>
    </w:p>
    <w:p w14:paraId="5F2776C4" w14:textId="3CA2E21A" w:rsidR="00400A31" w:rsidRPr="00420F9F" w:rsidRDefault="00400A31" w:rsidP="00A31AF9">
      <w:pPr>
        <w:pStyle w:val="ListParagraph"/>
        <w:numPr>
          <w:ilvl w:val="3"/>
          <w:numId w:val="4"/>
        </w:numPr>
        <w:pBdr>
          <w:top w:val="nil"/>
          <w:left w:val="nil"/>
          <w:bottom w:val="nil"/>
          <w:right w:val="nil"/>
          <w:between w:val="nil"/>
        </w:pBdr>
        <w:spacing w:line="240" w:lineRule="auto"/>
        <w:ind w:leftChars="0" w:left="709" w:firstLineChars="0" w:hanging="709"/>
        <w:jc w:val="both"/>
        <w:rPr>
          <w:rFonts w:ascii="Arial" w:eastAsia="Arial" w:hAnsi="Arial" w:cs="Arial"/>
          <w:color w:val="000000"/>
          <w:sz w:val="24"/>
          <w:szCs w:val="24"/>
          <w:lang w:eastAsia="id-ID"/>
        </w:rPr>
      </w:pPr>
      <w:r w:rsidRPr="00420F9F">
        <w:rPr>
          <w:rFonts w:ascii="Arial" w:eastAsia="Arial" w:hAnsi="Arial" w:cs="Arial"/>
          <w:b/>
          <w:color w:val="000000"/>
          <w:sz w:val="24"/>
          <w:szCs w:val="24"/>
          <w:lang w:eastAsia="id-ID"/>
        </w:rPr>
        <w:t>Uji Hipotesis Pengaruh Kompetensi (X</w:t>
      </w:r>
      <w:r w:rsidRPr="00420F9F">
        <w:rPr>
          <w:rFonts w:ascii="Arial" w:eastAsia="Arial" w:hAnsi="Arial" w:cs="Arial"/>
          <w:b/>
          <w:color w:val="000000"/>
          <w:sz w:val="24"/>
          <w:szCs w:val="24"/>
          <w:vertAlign w:val="subscript"/>
          <w:lang w:eastAsia="id-ID"/>
        </w:rPr>
        <w:t>1</w:t>
      </w:r>
      <w:r w:rsidRPr="00420F9F">
        <w:rPr>
          <w:rFonts w:ascii="Arial" w:eastAsia="Arial" w:hAnsi="Arial" w:cs="Arial"/>
          <w:b/>
          <w:color w:val="000000"/>
          <w:sz w:val="24"/>
          <w:szCs w:val="24"/>
          <w:lang w:eastAsia="id-ID"/>
        </w:rPr>
        <w:t>)</w:t>
      </w:r>
      <w:r w:rsidRPr="00420F9F">
        <w:rPr>
          <w:rFonts w:ascii="Arial" w:eastAsia="Arial" w:hAnsi="Arial" w:cs="Arial"/>
          <w:b/>
          <w:color w:val="000000"/>
          <w:sz w:val="24"/>
          <w:szCs w:val="24"/>
          <w:vertAlign w:val="subscript"/>
          <w:lang w:eastAsia="id-ID"/>
        </w:rPr>
        <w:t xml:space="preserve">, </w:t>
      </w:r>
      <w:r w:rsidRPr="00420F9F">
        <w:rPr>
          <w:rFonts w:ascii="Arial" w:eastAsia="Arial" w:hAnsi="Arial" w:cs="Arial"/>
          <w:b/>
          <w:color w:val="000000"/>
          <w:sz w:val="24"/>
          <w:szCs w:val="24"/>
          <w:lang w:eastAsia="id-ID"/>
        </w:rPr>
        <w:t>Budaya Kerja (X</w:t>
      </w:r>
      <w:r w:rsidRPr="00420F9F">
        <w:rPr>
          <w:rFonts w:ascii="Arial" w:eastAsia="Arial" w:hAnsi="Arial" w:cs="Arial"/>
          <w:b/>
          <w:color w:val="000000"/>
          <w:sz w:val="24"/>
          <w:szCs w:val="24"/>
          <w:vertAlign w:val="subscript"/>
          <w:lang w:eastAsia="id-ID"/>
        </w:rPr>
        <w:t>2</w:t>
      </w:r>
      <w:r w:rsidRPr="00420F9F">
        <w:rPr>
          <w:rFonts w:ascii="Arial" w:eastAsia="Arial" w:hAnsi="Arial" w:cs="Arial"/>
          <w:b/>
          <w:color w:val="000000"/>
          <w:sz w:val="24"/>
          <w:szCs w:val="24"/>
          <w:lang w:eastAsia="id-ID"/>
        </w:rPr>
        <w:t>) dan Etos Kerja (X</w:t>
      </w:r>
      <w:r w:rsidRPr="00420F9F">
        <w:rPr>
          <w:rFonts w:ascii="Arial" w:eastAsia="Arial" w:hAnsi="Arial" w:cs="Arial"/>
          <w:b/>
          <w:color w:val="000000"/>
          <w:sz w:val="24"/>
          <w:szCs w:val="24"/>
          <w:vertAlign w:val="subscript"/>
          <w:lang w:eastAsia="id-ID"/>
        </w:rPr>
        <w:t>3</w:t>
      </w:r>
      <w:r w:rsidRPr="00420F9F">
        <w:rPr>
          <w:rFonts w:ascii="Arial" w:eastAsia="Arial" w:hAnsi="Arial" w:cs="Arial"/>
          <w:b/>
          <w:color w:val="000000"/>
          <w:sz w:val="24"/>
          <w:szCs w:val="24"/>
          <w:lang w:eastAsia="id-ID"/>
        </w:rPr>
        <w:t>) Secara Parsial dan simultan Terhadap Komitmen Organisasi  (Y</w:t>
      </w:r>
      <w:r w:rsidRPr="00420F9F">
        <w:rPr>
          <w:rFonts w:ascii="Arial" w:eastAsia="Arial" w:hAnsi="Arial" w:cs="Arial"/>
          <w:b/>
          <w:color w:val="000000"/>
          <w:sz w:val="24"/>
          <w:szCs w:val="24"/>
          <w:vertAlign w:val="subscript"/>
          <w:lang w:eastAsia="id-ID"/>
        </w:rPr>
        <w:t>1</w:t>
      </w:r>
      <w:r w:rsidRPr="00420F9F">
        <w:rPr>
          <w:rFonts w:ascii="Arial" w:eastAsia="Arial" w:hAnsi="Arial" w:cs="Arial"/>
          <w:b/>
          <w:color w:val="000000"/>
          <w:sz w:val="24"/>
          <w:szCs w:val="24"/>
          <w:lang w:eastAsia="id-ID"/>
        </w:rPr>
        <w:t xml:space="preserve">) </w:t>
      </w:r>
    </w:p>
    <w:p w14:paraId="080434B8" w14:textId="77777777" w:rsidR="00400A31" w:rsidRPr="00420F9F" w:rsidRDefault="00400A31" w:rsidP="00400A31">
      <w:pPr>
        <w:pBdr>
          <w:top w:val="nil"/>
          <w:left w:val="nil"/>
          <w:bottom w:val="nil"/>
          <w:right w:val="nil"/>
          <w:between w:val="nil"/>
        </w:pBdr>
        <w:spacing w:after="0" w:line="240" w:lineRule="auto"/>
        <w:ind w:left="851"/>
        <w:contextualSpacing/>
        <w:jc w:val="both"/>
        <w:rPr>
          <w:rFonts w:ascii="Arial" w:eastAsia="Arial" w:hAnsi="Arial" w:cs="Arial"/>
          <w:color w:val="000000"/>
          <w:sz w:val="24"/>
          <w:szCs w:val="24"/>
          <w:lang w:eastAsia="id-ID"/>
        </w:rPr>
      </w:pPr>
    </w:p>
    <w:p w14:paraId="24671F75" w14:textId="77777777" w:rsidR="00400A31" w:rsidRPr="00420F9F" w:rsidRDefault="00400A31" w:rsidP="00400A31">
      <w:pPr>
        <w:spacing w:after="0" w:line="240" w:lineRule="auto"/>
        <w:jc w:val="both"/>
        <w:rPr>
          <w:rFonts w:ascii="Arial" w:eastAsia="Arial" w:hAnsi="Arial" w:cs="Arial"/>
          <w:b/>
          <w:color w:val="000000"/>
          <w:sz w:val="24"/>
          <w:szCs w:val="24"/>
          <w:lang w:eastAsia="id-ID"/>
        </w:rPr>
      </w:pPr>
      <w:r w:rsidRPr="00420F9F">
        <w:rPr>
          <w:rFonts w:ascii="Arial" w:eastAsia="Arial" w:hAnsi="Arial" w:cs="Arial"/>
          <w:b/>
          <w:color w:val="000000"/>
          <w:sz w:val="24"/>
          <w:szCs w:val="24"/>
          <w:lang w:eastAsia="id-ID"/>
        </w:rPr>
        <w:t xml:space="preserve">1)   Pengujian </w:t>
      </w:r>
      <w:r w:rsidRPr="00420F9F">
        <w:rPr>
          <w:rFonts w:ascii="Arial" w:eastAsia="Arial" w:hAnsi="Arial" w:cs="Arial"/>
          <w:b/>
          <w:sz w:val="24"/>
          <w:szCs w:val="24"/>
          <w:lang w:eastAsia="id-ID"/>
        </w:rPr>
        <w:t>Koefisien</w:t>
      </w:r>
      <w:r w:rsidRPr="00420F9F">
        <w:rPr>
          <w:rFonts w:ascii="Arial" w:eastAsia="Arial" w:hAnsi="Arial" w:cs="Arial"/>
          <w:b/>
          <w:color w:val="000000"/>
          <w:sz w:val="24"/>
          <w:szCs w:val="24"/>
          <w:lang w:eastAsia="id-ID"/>
        </w:rPr>
        <w:t xml:space="preserve"> Jalur Struktur 1</w:t>
      </w:r>
    </w:p>
    <w:p w14:paraId="232E9037" w14:textId="77777777" w:rsidR="00400A31" w:rsidRPr="00420F9F" w:rsidRDefault="00400A31" w:rsidP="00CE2D01">
      <w:pPr>
        <w:spacing w:after="0" w:line="240" w:lineRule="auto"/>
        <w:ind w:firstLine="567"/>
        <w:jc w:val="both"/>
        <w:rPr>
          <w:rFonts w:ascii="Arial" w:eastAsia="Arial" w:hAnsi="Arial" w:cs="Arial"/>
          <w:color w:val="000000"/>
          <w:sz w:val="24"/>
          <w:szCs w:val="24"/>
          <w:lang w:eastAsia="id-ID"/>
        </w:rPr>
      </w:pPr>
      <w:r w:rsidRPr="00420F9F">
        <w:rPr>
          <w:rFonts w:ascii="Arial" w:eastAsia="Arial" w:hAnsi="Arial" w:cs="Arial"/>
          <w:color w:val="000000"/>
          <w:sz w:val="24"/>
          <w:szCs w:val="24"/>
          <w:lang w:eastAsia="id-ID"/>
        </w:rPr>
        <w:t xml:space="preserve">   Hipotesis struktur 1 akan diuji sesuai dengan paradigma yang mencerminkan hipotesis tersebut, yaitu pengaruh Kompetensi (X</w:t>
      </w:r>
      <w:r w:rsidRPr="00420F9F">
        <w:rPr>
          <w:rFonts w:ascii="Arial" w:eastAsia="Arial" w:hAnsi="Arial" w:cs="Arial"/>
          <w:color w:val="000000"/>
          <w:sz w:val="24"/>
          <w:szCs w:val="24"/>
          <w:vertAlign w:val="subscript"/>
          <w:lang w:eastAsia="id-ID"/>
        </w:rPr>
        <w:t>1</w:t>
      </w:r>
      <w:r w:rsidRPr="00420F9F">
        <w:rPr>
          <w:rFonts w:ascii="Arial" w:eastAsia="Arial" w:hAnsi="Arial" w:cs="Arial"/>
          <w:color w:val="000000"/>
          <w:sz w:val="24"/>
          <w:szCs w:val="24"/>
          <w:lang w:eastAsia="id-ID"/>
        </w:rPr>
        <w:t>) Budaya Kerja (X</w:t>
      </w:r>
      <w:r w:rsidRPr="00420F9F">
        <w:rPr>
          <w:rFonts w:ascii="Arial" w:eastAsia="Arial" w:hAnsi="Arial" w:cs="Arial"/>
          <w:color w:val="000000"/>
          <w:sz w:val="24"/>
          <w:szCs w:val="24"/>
          <w:vertAlign w:val="subscript"/>
          <w:lang w:eastAsia="id-ID"/>
        </w:rPr>
        <w:t>2</w:t>
      </w:r>
      <w:r w:rsidRPr="00420F9F">
        <w:rPr>
          <w:rFonts w:ascii="Arial" w:eastAsia="Arial" w:hAnsi="Arial" w:cs="Arial"/>
          <w:color w:val="000000"/>
          <w:sz w:val="24"/>
          <w:szCs w:val="24"/>
          <w:lang w:eastAsia="id-ID"/>
        </w:rPr>
        <w:t>) dan Etos Kerja (X</w:t>
      </w:r>
      <w:r w:rsidRPr="00420F9F">
        <w:rPr>
          <w:rFonts w:ascii="Arial" w:eastAsia="Arial" w:hAnsi="Arial" w:cs="Arial"/>
          <w:color w:val="000000"/>
          <w:sz w:val="24"/>
          <w:szCs w:val="24"/>
          <w:vertAlign w:val="subscript"/>
          <w:lang w:eastAsia="id-ID"/>
        </w:rPr>
        <w:t>3</w:t>
      </w:r>
      <w:r w:rsidRPr="00420F9F">
        <w:rPr>
          <w:rFonts w:ascii="Arial" w:eastAsia="Arial" w:hAnsi="Arial" w:cs="Arial"/>
          <w:color w:val="000000"/>
          <w:sz w:val="24"/>
          <w:szCs w:val="24"/>
          <w:lang w:eastAsia="id-ID"/>
        </w:rPr>
        <w:t>) Secara Parsial Terhadap Komitmen Organisasi (Y) sebagai berikut:</w:t>
      </w:r>
    </w:p>
    <w:p w14:paraId="0AB7545D" w14:textId="77777777" w:rsidR="00CE2D01" w:rsidRPr="00420F9F" w:rsidRDefault="00CE2D01" w:rsidP="00CE2D01">
      <w:pPr>
        <w:spacing w:after="0" w:line="240" w:lineRule="auto"/>
        <w:ind w:firstLine="567"/>
        <w:jc w:val="both"/>
        <w:rPr>
          <w:rFonts w:ascii="Arial" w:eastAsia="Arial" w:hAnsi="Arial" w:cs="Arial"/>
          <w:color w:val="000000"/>
          <w:sz w:val="24"/>
          <w:szCs w:val="24"/>
          <w:lang w:eastAsia="id-ID"/>
        </w:rPr>
      </w:pPr>
    </w:p>
    <w:p w14:paraId="59B9A6AE" w14:textId="77777777" w:rsidR="00CE2D01" w:rsidRPr="00420F9F" w:rsidRDefault="00CE2D01" w:rsidP="00CE2D01">
      <w:pPr>
        <w:spacing w:after="0" w:line="240" w:lineRule="auto"/>
        <w:ind w:firstLine="567"/>
        <w:jc w:val="both"/>
        <w:rPr>
          <w:rFonts w:ascii="Arial" w:eastAsia="Arial" w:hAnsi="Arial" w:cs="Arial"/>
          <w:color w:val="000000"/>
          <w:sz w:val="24"/>
          <w:szCs w:val="24"/>
          <w:lang w:eastAsia="id-ID"/>
        </w:rPr>
      </w:pPr>
    </w:p>
    <w:p w14:paraId="1C75AA9A" w14:textId="77777777" w:rsidR="00CE2D01" w:rsidRPr="00420F9F" w:rsidRDefault="00CE2D01" w:rsidP="00CE2D01">
      <w:pPr>
        <w:spacing w:after="0" w:line="240" w:lineRule="auto"/>
        <w:ind w:firstLine="567"/>
        <w:jc w:val="both"/>
        <w:rPr>
          <w:rFonts w:ascii="Arial" w:eastAsia="Arial" w:hAnsi="Arial" w:cs="Arial"/>
          <w:color w:val="000000"/>
          <w:sz w:val="24"/>
          <w:szCs w:val="24"/>
          <w:lang w:eastAsia="id-ID"/>
        </w:rPr>
      </w:pPr>
    </w:p>
    <w:p w14:paraId="5778D8A4" w14:textId="77777777" w:rsidR="00CE2D01" w:rsidRPr="00420F9F" w:rsidRDefault="00CE2D01" w:rsidP="00CE2D01">
      <w:pPr>
        <w:spacing w:after="0" w:line="240" w:lineRule="auto"/>
        <w:ind w:firstLine="567"/>
        <w:jc w:val="both"/>
        <w:rPr>
          <w:rFonts w:ascii="Arial" w:eastAsia="Arial" w:hAnsi="Arial" w:cs="Arial"/>
          <w:color w:val="000000"/>
          <w:sz w:val="24"/>
          <w:szCs w:val="24"/>
          <w:lang w:eastAsia="id-ID"/>
        </w:rPr>
      </w:pPr>
    </w:p>
    <w:p w14:paraId="157BF1AE" w14:textId="77777777" w:rsidR="00CE2D01" w:rsidRPr="00420F9F" w:rsidRDefault="00CE2D01" w:rsidP="00CE2D01">
      <w:pPr>
        <w:spacing w:after="0" w:line="240" w:lineRule="auto"/>
        <w:ind w:firstLine="567"/>
        <w:jc w:val="both"/>
        <w:rPr>
          <w:rFonts w:ascii="Arial" w:eastAsia="Arial" w:hAnsi="Arial" w:cs="Arial"/>
          <w:color w:val="000000"/>
          <w:sz w:val="24"/>
          <w:szCs w:val="24"/>
          <w:lang w:eastAsia="id-ID"/>
        </w:rPr>
      </w:pPr>
    </w:p>
    <w:p w14:paraId="6AC3F73E" w14:textId="77777777" w:rsidR="00CE2D01" w:rsidRPr="00420F9F" w:rsidRDefault="00CE2D01" w:rsidP="00CE2D01">
      <w:pPr>
        <w:spacing w:after="0" w:line="240" w:lineRule="auto"/>
        <w:ind w:firstLine="567"/>
        <w:jc w:val="both"/>
        <w:rPr>
          <w:rFonts w:ascii="Arial" w:eastAsia="Arial" w:hAnsi="Arial" w:cs="Arial"/>
          <w:color w:val="000000"/>
          <w:sz w:val="24"/>
          <w:szCs w:val="24"/>
          <w:lang w:eastAsia="id-ID"/>
        </w:rPr>
      </w:pPr>
    </w:p>
    <w:p w14:paraId="4C5F571C" w14:textId="77777777" w:rsidR="00400A31" w:rsidRPr="00420F9F" w:rsidRDefault="00400A31" w:rsidP="00400A31">
      <w:pPr>
        <w:spacing w:after="0" w:line="240" w:lineRule="auto"/>
        <w:ind w:firstLine="720"/>
        <w:jc w:val="both"/>
        <w:rPr>
          <w:rFonts w:ascii="Arial" w:eastAsia="Arial" w:hAnsi="Arial" w:cs="Arial"/>
          <w:color w:val="000000"/>
          <w:sz w:val="10"/>
          <w:szCs w:val="10"/>
          <w:lang w:eastAsia="id-ID"/>
        </w:rPr>
      </w:pPr>
    </w:p>
    <w:p w14:paraId="009DB1CE" w14:textId="77777777" w:rsidR="00400A31" w:rsidRPr="00420F9F" w:rsidRDefault="00400A31" w:rsidP="00400A31">
      <w:pPr>
        <w:tabs>
          <w:tab w:val="left" w:pos="3570"/>
        </w:tabs>
        <w:spacing w:after="0" w:line="240" w:lineRule="auto"/>
        <w:ind w:firstLine="900"/>
        <w:jc w:val="both"/>
        <w:rPr>
          <w:rFonts w:ascii="Arial" w:eastAsia="Arial" w:hAnsi="Arial" w:cs="Arial"/>
          <w:color w:val="FF0000"/>
          <w:sz w:val="2"/>
          <w:szCs w:val="2"/>
          <w:lang w:eastAsia="id-ID"/>
        </w:rPr>
      </w:pPr>
      <w:r w:rsidRPr="00420F9F">
        <w:rPr>
          <w:rFonts w:ascii="Arial" w:eastAsia="Arial" w:hAnsi="Arial" w:cs="Arial"/>
          <w:color w:val="FF0000"/>
          <w:sz w:val="2"/>
          <w:szCs w:val="2"/>
          <w:lang w:eastAsia="id-ID"/>
        </w:rPr>
        <w:t xml:space="preserve">si dan </w:t>
      </w:r>
    </w:p>
    <w:p w14:paraId="3CBADD24" w14:textId="180004B0" w:rsidR="00400A31" w:rsidRPr="00420F9F" w:rsidRDefault="00400A31" w:rsidP="00A31AF9">
      <w:pPr>
        <w:numPr>
          <w:ilvl w:val="0"/>
          <w:numId w:val="125"/>
        </w:numPr>
        <w:suppressAutoHyphens/>
        <w:spacing w:after="0" w:line="240" w:lineRule="auto"/>
        <w:ind w:leftChars="-1" w:left="567" w:hangingChars="236" w:hanging="569"/>
        <w:jc w:val="both"/>
        <w:textDirection w:val="btLr"/>
        <w:textAlignment w:val="top"/>
        <w:outlineLvl w:val="0"/>
        <w:rPr>
          <w:rFonts w:ascii="Arial" w:eastAsia="Arial" w:hAnsi="Arial" w:cs="Arial"/>
          <w:b/>
          <w:color w:val="000000"/>
          <w:sz w:val="24"/>
          <w:szCs w:val="24"/>
          <w:lang w:eastAsia="id-ID"/>
        </w:rPr>
      </w:pPr>
      <w:r w:rsidRPr="00420F9F">
        <w:rPr>
          <w:rFonts w:ascii="Arial" w:eastAsia="Arial" w:hAnsi="Arial" w:cs="Arial"/>
          <w:b/>
          <w:color w:val="000000"/>
          <w:sz w:val="24"/>
          <w:szCs w:val="24"/>
          <w:lang w:eastAsia="id-ID"/>
        </w:rPr>
        <w:lastRenderedPageBreak/>
        <w:t>Uji Hipotesis Pengaruh Kompetensi (X</w:t>
      </w:r>
      <w:r w:rsidRPr="00420F9F">
        <w:rPr>
          <w:rFonts w:ascii="Arial" w:eastAsia="Arial" w:hAnsi="Arial" w:cs="Arial"/>
          <w:b/>
          <w:color w:val="000000"/>
          <w:sz w:val="24"/>
          <w:szCs w:val="24"/>
          <w:vertAlign w:val="subscript"/>
          <w:lang w:eastAsia="id-ID"/>
        </w:rPr>
        <w:t>1</w:t>
      </w:r>
      <w:r w:rsidRPr="00420F9F">
        <w:rPr>
          <w:rFonts w:ascii="Arial" w:eastAsia="Arial" w:hAnsi="Arial" w:cs="Arial"/>
          <w:b/>
          <w:color w:val="000000"/>
          <w:sz w:val="24"/>
          <w:szCs w:val="24"/>
          <w:lang w:eastAsia="id-ID"/>
        </w:rPr>
        <w:t>)</w:t>
      </w:r>
      <w:r w:rsidR="00B77CFA" w:rsidRPr="00420F9F">
        <w:rPr>
          <w:rFonts w:ascii="Arial" w:eastAsia="Arial" w:hAnsi="Arial" w:cs="Arial"/>
          <w:b/>
          <w:color w:val="000000"/>
          <w:sz w:val="24"/>
          <w:szCs w:val="24"/>
          <w:lang w:eastAsia="id-ID"/>
        </w:rPr>
        <w:t>, Budaya Kerja (X2), Etos Kerja Secara Parsial T</w:t>
      </w:r>
      <w:r w:rsidRPr="00420F9F">
        <w:rPr>
          <w:rFonts w:ascii="Arial" w:eastAsia="Arial" w:hAnsi="Arial" w:cs="Arial"/>
          <w:b/>
          <w:color w:val="000000"/>
          <w:sz w:val="24"/>
          <w:szCs w:val="24"/>
          <w:lang w:eastAsia="id-ID"/>
        </w:rPr>
        <w:t>erhadap Komitmen Organisasi (Y</w:t>
      </w:r>
      <w:r w:rsidRPr="00420F9F">
        <w:rPr>
          <w:rFonts w:ascii="Arial" w:eastAsia="Arial" w:hAnsi="Arial" w:cs="Arial"/>
          <w:b/>
          <w:color w:val="000000"/>
          <w:sz w:val="24"/>
          <w:szCs w:val="24"/>
          <w:vertAlign w:val="subscript"/>
          <w:lang w:eastAsia="id-ID"/>
        </w:rPr>
        <w:t>1</w:t>
      </w:r>
      <w:r w:rsidRPr="00420F9F">
        <w:rPr>
          <w:rFonts w:ascii="Arial" w:eastAsia="Arial" w:hAnsi="Arial" w:cs="Arial"/>
          <w:b/>
          <w:color w:val="000000"/>
          <w:sz w:val="24"/>
          <w:szCs w:val="24"/>
          <w:lang w:eastAsia="id-ID"/>
        </w:rPr>
        <w:t>)</w:t>
      </w:r>
    </w:p>
    <w:p w14:paraId="155B2AD3" w14:textId="77777777" w:rsidR="00A31AF9" w:rsidRPr="00420F9F" w:rsidRDefault="00A31AF9" w:rsidP="00A31AF9">
      <w:pPr>
        <w:spacing w:after="0" w:line="240" w:lineRule="auto"/>
        <w:rPr>
          <w:rFonts w:ascii="Arial" w:eastAsia="Arial" w:hAnsi="Arial" w:cs="Arial"/>
          <w:b/>
          <w:color w:val="000000"/>
          <w:sz w:val="24"/>
          <w:szCs w:val="24"/>
          <w:lang w:eastAsia="id-ID"/>
        </w:rPr>
      </w:pPr>
    </w:p>
    <w:p w14:paraId="454BFE83" w14:textId="13072D22" w:rsidR="00400A31" w:rsidRPr="00420F9F" w:rsidRDefault="00B77CFA" w:rsidP="00A31AF9">
      <w:pPr>
        <w:spacing w:after="0" w:line="240" w:lineRule="auto"/>
        <w:ind w:left="1134" w:hanging="1134"/>
        <w:rPr>
          <w:rFonts w:ascii="Arial" w:eastAsia="Arial" w:hAnsi="Arial" w:cs="Arial"/>
          <w:b/>
          <w:color w:val="000000"/>
          <w:sz w:val="24"/>
          <w:szCs w:val="24"/>
          <w:lang w:eastAsia="id-ID"/>
        </w:rPr>
      </w:pPr>
      <w:r w:rsidRPr="00420F9F">
        <w:rPr>
          <w:rFonts w:ascii="Arial" w:eastAsia="Arial" w:hAnsi="Arial" w:cs="Arial"/>
          <w:b/>
          <w:color w:val="000000"/>
          <w:sz w:val="24"/>
          <w:szCs w:val="24"/>
          <w:lang w:eastAsia="id-ID"/>
        </w:rPr>
        <w:t xml:space="preserve">Tabel 10: </w:t>
      </w:r>
      <w:r w:rsidR="00400A31" w:rsidRPr="00420F9F">
        <w:rPr>
          <w:rFonts w:ascii="Arial" w:eastAsia="Arial" w:hAnsi="Arial" w:cs="Arial"/>
          <w:b/>
          <w:color w:val="000000"/>
          <w:sz w:val="24"/>
          <w:szCs w:val="24"/>
          <w:lang w:eastAsia="id-ID"/>
        </w:rPr>
        <w:t>Pengujian Parsial Variabel Kompetensi (X</w:t>
      </w:r>
      <w:r w:rsidR="00400A31" w:rsidRPr="00420F9F">
        <w:rPr>
          <w:rFonts w:ascii="Arial" w:eastAsia="Arial" w:hAnsi="Arial" w:cs="Arial"/>
          <w:b/>
          <w:color w:val="000000"/>
          <w:sz w:val="24"/>
          <w:szCs w:val="24"/>
          <w:vertAlign w:val="subscript"/>
          <w:lang w:eastAsia="id-ID"/>
        </w:rPr>
        <w:t>1</w:t>
      </w:r>
      <w:r w:rsidR="00400A31" w:rsidRPr="00420F9F">
        <w:rPr>
          <w:rFonts w:ascii="Arial" w:eastAsia="Arial" w:hAnsi="Arial" w:cs="Arial"/>
          <w:b/>
          <w:color w:val="000000"/>
          <w:sz w:val="24"/>
          <w:szCs w:val="24"/>
          <w:lang w:eastAsia="id-ID"/>
        </w:rPr>
        <w:t xml:space="preserve">) </w:t>
      </w:r>
      <w:r w:rsidRPr="00420F9F">
        <w:rPr>
          <w:rFonts w:ascii="Arial" w:eastAsia="Arial" w:hAnsi="Arial" w:cs="Arial"/>
          <w:b/>
          <w:color w:val="000000"/>
          <w:sz w:val="24"/>
          <w:szCs w:val="24"/>
          <w:lang w:eastAsia="id-ID"/>
        </w:rPr>
        <w:t>Budaya Kerja (X</w:t>
      </w:r>
      <w:r w:rsidRPr="00420F9F">
        <w:rPr>
          <w:rFonts w:ascii="Arial" w:eastAsia="Arial" w:hAnsi="Arial" w:cs="Arial"/>
          <w:b/>
          <w:color w:val="000000"/>
          <w:sz w:val="24"/>
          <w:szCs w:val="24"/>
          <w:vertAlign w:val="subscript"/>
          <w:lang w:eastAsia="id-ID"/>
        </w:rPr>
        <w:t>2</w:t>
      </w:r>
      <w:r w:rsidRPr="00420F9F">
        <w:rPr>
          <w:rFonts w:ascii="Arial" w:eastAsia="Arial" w:hAnsi="Arial" w:cs="Arial"/>
          <w:b/>
          <w:color w:val="000000"/>
          <w:sz w:val="24"/>
          <w:szCs w:val="24"/>
          <w:lang w:eastAsia="id-ID"/>
        </w:rPr>
        <w:t>), Etos Kerja Secara Parsial Terhadap Komitmen Organisasi (Y1)</w:t>
      </w:r>
    </w:p>
    <w:p w14:paraId="78C21294" w14:textId="77777777" w:rsidR="00A31AF9" w:rsidRPr="00420F9F" w:rsidRDefault="00A31AF9" w:rsidP="00A31AF9">
      <w:pPr>
        <w:spacing w:after="0" w:line="240" w:lineRule="auto"/>
        <w:ind w:left="1134" w:hanging="1134"/>
        <w:rPr>
          <w:rFonts w:ascii="Arial" w:eastAsia="Arial" w:hAnsi="Arial" w:cs="Arial"/>
          <w:b/>
          <w:color w:val="000000"/>
          <w:sz w:val="24"/>
          <w:szCs w:val="24"/>
          <w:lang w:eastAsia="id-ID"/>
        </w:rPr>
      </w:pPr>
    </w:p>
    <w:tbl>
      <w:tblPr>
        <w:tblW w:w="8080" w:type="dxa"/>
        <w:tblInd w:w="-5" w:type="dxa"/>
        <w:tblLayout w:type="fixed"/>
        <w:tblLook w:val="0400" w:firstRow="0" w:lastRow="0" w:firstColumn="0" w:lastColumn="0" w:noHBand="0" w:noVBand="1"/>
      </w:tblPr>
      <w:tblGrid>
        <w:gridCol w:w="1701"/>
        <w:gridCol w:w="1418"/>
        <w:gridCol w:w="992"/>
        <w:gridCol w:w="851"/>
        <w:gridCol w:w="3118"/>
      </w:tblGrid>
      <w:tr w:rsidR="00400A31" w:rsidRPr="00420F9F" w14:paraId="1A8663AA" w14:textId="77777777" w:rsidTr="00A31AF9">
        <w:trPr>
          <w:trHeight w:val="690"/>
        </w:trPr>
        <w:tc>
          <w:tcPr>
            <w:tcW w:w="1701" w:type="dxa"/>
            <w:tcBorders>
              <w:top w:val="single" w:sz="4" w:space="0" w:color="auto"/>
              <w:bottom w:val="single" w:sz="4" w:space="0" w:color="auto"/>
            </w:tcBorders>
            <w:shd w:val="clear" w:color="auto" w:fill="FFFFFF" w:themeFill="background1"/>
          </w:tcPr>
          <w:p w14:paraId="0F6FD0CB" w14:textId="77777777" w:rsidR="00400A31" w:rsidRPr="00420F9F" w:rsidRDefault="00400A31" w:rsidP="00A31AF9">
            <w:pPr>
              <w:shd w:val="clear" w:color="auto" w:fill="FFFFFF" w:themeFill="background1"/>
              <w:spacing w:after="0" w:line="240" w:lineRule="auto"/>
              <w:jc w:val="center"/>
              <w:rPr>
                <w:rFonts w:ascii="Arial" w:eastAsia="Arial" w:hAnsi="Arial" w:cs="Arial"/>
                <w:b/>
                <w:color w:val="000000"/>
                <w:sz w:val="20"/>
                <w:szCs w:val="20"/>
                <w:lang w:eastAsia="id-ID"/>
              </w:rPr>
            </w:pPr>
            <w:r w:rsidRPr="00420F9F">
              <w:rPr>
                <w:rFonts w:ascii="Arial" w:eastAsia="Arial" w:hAnsi="Arial" w:cs="Arial"/>
                <w:b/>
                <w:color w:val="000000"/>
                <w:sz w:val="20"/>
                <w:szCs w:val="20"/>
                <w:lang w:eastAsia="id-ID"/>
              </w:rPr>
              <w:t>Struktural</w:t>
            </w:r>
          </w:p>
        </w:tc>
        <w:tc>
          <w:tcPr>
            <w:tcW w:w="1418" w:type="dxa"/>
            <w:tcBorders>
              <w:top w:val="single" w:sz="4" w:space="0" w:color="auto"/>
              <w:bottom w:val="single" w:sz="4" w:space="0" w:color="auto"/>
            </w:tcBorders>
            <w:shd w:val="clear" w:color="auto" w:fill="FFFFFF" w:themeFill="background1"/>
          </w:tcPr>
          <w:p w14:paraId="4FA9B01F" w14:textId="77777777" w:rsidR="00400A31" w:rsidRPr="00420F9F" w:rsidRDefault="00400A31" w:rsidP="00A31AF9">
            <w:pPr>
              <w:shd w:val="clear" w:color="auto" w:fill="FFFFFF" w:themeFill="background1"/>
              <w:spacing w:after="0" w:line="240" w:lineRule="auto"/>
              <w:jc w:val="center"/>
              <w:rPr>
                <w:rFonts w:ascii="Arial" w:eastAsia="Arial" w:hAnsi="Arial" w:cs="Arial"/>
                <w:b/>
                <w:color w:val="000000"/>
                <w:sz w:val="20"/>
                <w:szCs w:val="20"/>
                <w:lang w:eastAsia="id-ID"/>
              </w:rPr>
            </w:pPr>
            <w:r w:rsidRPr="00420F9F">
              <w:rPr>
                <w:rFonts w:ascii="Arial" w:eastAsia="Arial" w:hAnsi="Arial" w:cs="Arial"/>
                <w:b/>
                <w:color w:val="000000"/>
                <w:sz w:val="20"/>
                <w:szCs w:val="20"/>
                <w:lang w:eastAsia="id-ID"/>
              </w:rPr>
              <w:t>Koefisien Jalur</w:t>
            </w:r>
          </w:p>
        </w:tc>
        <w:tc>
          <w:tcPr>
            <w:tcW w:w="992" w:type="dxa"/>
            <w:tcBorders>
              <w:top w:val="single" w:sz="4" w:space="0" w:color="auto"/>
              <w:bottom w:val="single" w:sz="4" w:space="0" w:color="auto"/>
            </w:tcBorders>
            <w:shd w:val="clear" w:color="auto" w:fill="FFFFFF" w:themeFill="background1"/>
          </w:tcPr>
          <w:p w14:paraId="3BD66DD4" w14:textId="77777777" w:rsidR="00400A31" w:rsidRPr="00420F9F" w:rsidRDefault="00400A31" w:rsidP="00A31AF9">
            <w:pPr>
              <w:shd w:val="clear" w:color="auto" w:fill="FFFFFF" w:themeFill="background1"/>
              <w:spacing w:after="0" w:line="240" w:lineRule="auto"/>
              <w:jc w:val="center"/>
              <w:rPr>
                <w:rFonts w:ascii="Arial" w:eastAsia="Arial" w:hAnsi="Arial" w:cs="Arial"/>
                <w:b/>
                <w:color w:val="000000"/>
                <w:sz w:val="20"/>
                <w:szCs w:val="20"/>
                <w:lang w:eastAsia="id-ID"/>
              </w:rPr>
            </w:pPr>
            <w:r w:rsidRPr="00420F9F">
              <w:rPr>
                <w:rFonts w:ascii="Arial" w:eastAsia="Arial" w:hAnsi="Arial" w:cs="Arial"/>
                <w:b/>
                <w:color w:val="000000"/>
                <w:sz w:val="20"/>
                <w:szCs w:val="20"/>
                <w:lang w:eastAsia="id-ID"/>
              </w:rPr>
              <w:t xml:space="preserve">t </w:t>
            </w:r>
            <w:r w:rsidRPr="00420F9F">
              <w:rPr>
                <w:rFonts w:ascii="Arial" w:eastAsia="Arial" w:hAnsi="Arial" w:cs="Arial"/>
                <w:b/>
                <w:color w:val="000000"/>
                <w:sz w:val="20"/>
                <w:szCs w:val="20"/>
                <w:vertAlign w:val="subscript"/>
                <w:lang w:eastAsia="id-ID"/>
              </w:rPr>
              <w:t>hitung</w:t>
            </w:r>
          </w:p>
        </w:tc>
        <w:tc>
          <w:tcPr>
            <w:tcW w:w="851" w:type="dxa"/>
            <w:tcBorders>
              <w:top w:val="single" w:sz="4" w:space="0" w:color="auto"/>
              <w:bottom w:val="single" w:sz="4" w:space="0" w:color="auto"/>
            </w:tcBorders>
            <w:shd w:val="clear" w:color="auto" w:fill="FFFFFF" w:themeFill="background1"/>
          </w:tcPr>
          <w:p w14:paraId="2C402C51" w14:textId="77777777" w:rsidR="00400A31" w:rsidRPr="00420F9F" w:rsidRDefault="00400A31" w:rsidP="00A31AF9">
            <w:pPr>
              <w:shd w:val="clear" w:color="auto" w:fill="FFFFFF" w:themeFill="background1"/>
              <w:spacing w:after="0" w:line="240" w:lineRule="auto"/>
              <w:jc w:val="center"/>
              <w:rPr>
                <w:rFonts w:ascii="Arial" w:eastAsia="Arial" w:hAnsi="Arial" w:cs="Arial"/>
                <w:b/>
                <w:color w:val="000000"/>
                <w:sz w:val="20"/>
                <w:szCs w:val="20"/>
                <w:lang w:eastAsia="id-ID"/>
              </w:rPr>
            </w:pPr>
            <w:r w:rsidRPr="00420F9F">
              <w:rPr>
                <w:rFonts w:ascii="Arial" w:eastAsia="Arial" w:hAnsi="Arial" w:cs="Arial"/>
                <w:b/>
                <w:color w:val="000000"/>
                <w:sz w:val="20"/>
                <w:szCs w:val="20"/>
                <w:lang w:eastAsia="id-ID"/>
              </w:rPr>
              <w:t xml:space="preserve">t </w:t>
            </w:r>
            <w:r w:rsidRPr="00420F9F">
              <w:rPr>
                <w:rFonts w:ascii="Arial" w:eastAsia="Arial" w:hAnsi="Arial" w:cs="Arial"/>
                <w:b/>
                <w:color w:val="000000"/>
                <w:sz w:val="20"/>
                <w:szCs w:val="20"/>
                <w:vertAlign w:val="subscript"/>
                <w:lang w:eastAsia="id-ID"/>
              </w:rPr>
              <w:t>tabel</w:t>
            </w:r>
          </w:p>
        </w:tc>
        <w:tc>
          <w:tcPr>
            <w:tcW w:w="3118" w:type="dxa"/>
            <w:tcBorders>
              <w:top w:val="single" w:sz="4" w:space="0" w:color="auto"/>
              <w:bottom w:val="single" w:sz="4" w:space="0" w:color="auto"/>
            </w:tcBorders>
            <w:shd w:val="clear" w:color="auto" w:fill="FFFFFF" w:themeFill="background1"/>
          </w:tcPr>
          <w:p w14:paraId="34F0F226" w14:textId="77777777" w:rsidR="00400A31" w:rsidRPr="00420F9F" w:rsidRDefault="00400A31" w:rsidP="00A31AF9">
            <w:pPr>
              <w:shd w:val="clear" w:color="auto" w:fill="FFFFFF" w:themeFill="background1"/>
              <w:spacing w:after="0" w:line="240" w:lineRule="auto"/>
              <w:jc w:val="center"/>
              <w:rPr>
                <w:rFonts w:ascii="Arial" w:eastAsia="Arial" w:hAnsi="Arial" w:cs="Arial"/>
                <w:b/>
                <w:color w:val="000000"/>
                <w:sz w:val="20"/>
                <w:szCs w:val="20"/>
                <w:lang w:eastAsia="id-ID"/>
              </w:rPr>
            </w:pPr>
            <w:r w:rsidRPr="00420F9F">
              <w:rPr>
                <w:rFonts w:ascii="Arial" w:eastAsia="Arial" w:hAnsi="Arial" w:cs="Arial"/>
                <w:b/>
                <w:color w:val="000000"/>
                <w:sz w:val="20"/>
                <w:szCs w:val="20"/>
                <w:lang w:eastAsia="id-ID"/>
              </w:rPr>
              <w:t>Kesimpulan</w:t>
            </w:r>
          </w:p>
        </w:tc>
      </w:tr>
      <w:tr w:rsidR="00400A31" w:rsidRPr="00420F9F" w14:paraId="39CF874B" w14:textId="77777777" w:rsidTr="00A31AF9">
        <w:tc>
          <w:tcPr>
            <w:tcW w:w="1701" w:type="dxa"/>
            <w:tcBorders>
              <w:top w:val="single" w:sz="4" w:space="0" w:color="auto"/>
            </w:tcBorders>
            <w:shd w:val="clear" w:color="auto" w:fill="FFFFFF" w:themeFill="background1"/>
          </w:tcPr>
          <w:p w14:paraId="30AA2BA7" w14:textId="77777777" w:rsidR="00400A31" w:rsidRPr="00420F9F" w:rsidRDefault="00000000" w:rsidP="00A31AF9">
            <w:pPr>
              <w:shd w:val="clear" w:color="auto" w:fill="FFFFFF" w:themeFill="background1"/>
              <w:spacing w:after="0" w:line="240" w:lineRule="auto"/>
              <w:jc w:val="center"/>
              <w:rPr>
                <w:rFonts w:ascii="Cambria Math" w:eastAsia="Cambria Math" w:hAnsi="Cambria Math" w:cs="Cambria Math"/>
                <w:color w:val="000000"/>
                <w:sz w:val="20"/>
                <w:szCs w:val="20"/>
                <w:lang w:eastAsia="id-ID"/>
              </w:rPr>
            </w:pPr>
            <m:oMathPara>
              <m:oMath>
                <m:sSub>
                  <m:sSubPr>
                    <m:ctrlPr>
                      <w:rPr>
                        <w:rFonts w:ascii="Cambria Math" w:eastAsia="Calibri" w:hAnsi="Cambria Math" w:cs="Calibri"/>
                        <w:sz w:val="20"/>
                        <w:szCs w:val="20"/>
                        <w:lang w:eastAsia="id-ID"/>
                      </w:rPr>
                    </m:ctrlPr>
                  </m:sSubPr>
                  <m:e>
                    <m:r>
                      <w:rPr>
                        <w:rFonts w:ascii="Cambria Math" w:eastAsia="Calibri" w:hAnsi="Cambria Math" w:cs="Calibri"/>
                        <w:sz w:val="20"/>
                        <w:szCs w:val="20"/>
                        <w:lang w:eastAsia="id-ID"/>
                      </w:rPr>
                      <m:t>ρ</m:t>
                    </m:r>
                  </m:e>
                  <m:sub>
                    <m:sSub>
                      <m:sSubPr>
                        <m:ctrlPr>
                          <w:rPr>
                            <w:rFonts w:ascii="Cambria Math" w:eastAsia="Cambria Math" w:hAnsi="Cambria Math" w:cs="Cambria Math"/>
                            <w:color w:val="000000"/>
                            <w:sz w:val="20"/>
                            <w:szCs w:val="20"/>
                            <w:lang w:eastAsia="id-ID"/>
                          </w:rPr>
                        </m:ctrlPr>
                      </m:sSubPr>
                      <m:e>
                        <m:r>
                          <w:rPr>
                            <w:rFonts w:ascii="Cambria Math" w:eastAsia="Cambria Math" w:hAnsi="Cambria Math" w:cs="Cambria Math"/>
                            <w:color w:val="000000"/>
                            <w:sz w:val="20"/>
                            <w:szCs w:val="20"/>
                            <w:lang w:eastAsia="id-ID"/>
                          </w:rPr>
                          <m:t>y1X</m:t>
                        </m:r>
                      </m:e>
                      <m:sub>
                        <m:r>
                          <w:rPr>
                            <w:rFonts w:ascii="Cambria Math" w:eastAsia="Cambria Math" w:hAnsi="Cambria Math" w:cs="Cambria Math"/>
                            <w:color w:val="000000"/>
                            <w:sz w:val="20"/>
                            <w:szCs w:val="20"/>
                            <w:lang w:eastAsia="id-ID"/>
                          </w:rPr>
                          <m:t>1</m:t>
                        </m:r>
                      </m:sub>
                    </m:sSub>
                  </m:sub>
                </m:sSub>
              </m:oMath>
            </m:oMathPara>
          </w:p>
        </w:tc>
        <w:tc>
          <w:tcPr>
            <w:tcW w:w="1418" w:type="dxa"/>
            <w:tcBorders>
              <w:top w:val="single" w:sz="4" w:space="0" w:color="auto"/>
            </w:tcBorders>
            <w:shd w:val="clear" w:color="auto" w:fill="FFFFFF" w:themeFill="background1"/>
          </w:tcPr>
          <w:p w14:paraId="0B5976AB" w14:textId="77777777" w:rsidR="00400A31" w:rsidRPr="00420F9F" w:rsidRDefault="00400A31" w:rsidP="00A31AF9">
            <w:pPr>
              <w:shd w:val="clear" w:color="auto" w:fill="FFFFFF" w:themeFill="background1"/>
              <w:spacing w:after="0" w:line="240" w:lineRule="auto"/>
              <w:jc w:val="center"/>
              <w:rPr>
                <w:rFonts w:ascii="Arial" w:eastAsia="Arial" w:hAnsi="Arial" w:cs="Arial"/>
                <w:color w:val="000000"/>
                <w:sz w:val="20"/>
                <w:szCs w:val="20"/>
                <w:lang w:eastAsia="id-ID"/>
              </w:rPr>
            </w:pPr>
            <w:r w:rsidRPr="00420F9F">
              <w:rPr>
                <w:rFonts w:ascii="Arial" w:eastAsia="Arial" w:hAnsi="Arial" w:cs="Arial"/>
                <w:color w:val="000000"/>
                <w:sz w:val="20"/>
                <w:szCs w:val="20"/>
                <w:lang w:eastAsia="id-ID"/>
              </w:rPr>
              <w:t>0,387</w:t>
            </w:r>
          </w:p>
        </w:tc>
        <w:tc>
          <w:tcPr>
            <w:tcW w:w="992" w:type="dxa"/>
            <w:tcBorders>
              <w:top w:val="single" w:sz="4" w:space="0" w:color="auto"/>
            </w:tcBorders>
            <w:shd w:val="clear" w:color="auto" w:fill="FFFFFF" w:themeFill="background1"/>
          </w:tcPr>
          <w:p w14:paraId="022A3F2A" w14:textId="77777777" w:rsidR="00400A31" w:rsidRPr="00420F9F" w:rsidRDefault="00400A31" w:rsidP="00A31AF9">
            <w:pPr>
              <w:shd w:val="clear" w:color="auto" w:fill="FFFFFF" w:themeFill="background1"/>
              <w:spacing w:after="0" w:line="240" w:lineRule="auto"/>
              <w:jc w:val="center"/>
              <w:rPr>
                <w:rFonts w:ascii="Arial" w:eastAsia="Arial" w:hAnsi="Arial" w:cs="Arial"/>
                <w:color w:val="000000"/>
                <w:sz w:val="20"/>
                <w:szCs w:val="20"/>
                <w:lang w:eastAsia="id-ID"/>
              </w:rPr>
            </w:pPr>
            <w:r w:rsidRPr="00420F9F">
              <w:rPr>
                <w:rFonts w:ascii="Arial" w:eastAsia="Arial" w:hAnsi="Arial" w:cs="Arial"/>
                <w:color w:val="000000"/>
                <w:sz w:val="20"/>
                <w:szCs w:val="20"/>
                <w:lang w:eastAsia="id-ID"/>
              </w:rPr>
              <w:t>8,643</w:t>
            </w:r>
          </w:p>
        </w:tc>
        <w:tc>
          <w:tcPr>
            <w:tcW w:w="851" w:type="dxa"/>
            <w:tcBorders>
              <w:top w:val="single" w:sz="4" w:space="0" w:color="auto"/>
            </w:tcBorders>
            <w:shd w:val="clear" w:color="auto" w:fill="FFFFFF" w:themeFill="background1"/>
          </w:tcPr>
          <w:p w14:paraId="29C5D4D9" w14:textId="77777777" w:rsidR="00400A31" w:rsidRPr="00420F9F" w:rsidRDefault="00400A31" w:rsidP="00A31AF9">
            <w:pPr>
              <w:shd w:val="clear" w:color="auto" w:fill="FFFFFF" w:themeFill="background1"/>
              <w:spacing w:after="0" w:line="240" w:lineRule="auto"/>
              <w:jc w:val="center"/>
              <w:rPr>
                <w:rFonts w:ascii="Arial" w:eastAsia="Arial" w:hAnsi="Arial" w:cs="Arial"/>
                <w:color w:val="000000"/>
                <w:sz w:val="20"/>
                <w:szCs w:val="20"/>
                <w:lang w:eastAsia="id-ID"/>
              </w:rPr>
            </w:pPr>
            <w:r w:rsidRPr="00420F9F">
              <w:rPr>
                <w:rFonts w:ascii="Arial" w:eastAsia="Arial" w:hAnsi="Arial" w:cs="Arial"/>
                <w:color w:val="000000"/>
                <w:sz w:val="20"/>
                <w:szCs w:val="20"/>
                <w:lang w:eastAsia="id-ID"/>
              </w:rPr>
              <w:t>1,66</w:t>
            </w:r>
          </w:p>
        </w:tc>
        <w:tc>
          <w:tcPr>
            <w:tcW w:w="3118" w:type="dxa"/>
            <w:tcBorders>
              <w:top w:val="single" w:sz="4" w:space="0" w:color="auto"/>
            </w:tcBorders>
            <w:shd w:val="clear" w:color="auto" w:fill="FFFFFF" w:themeFill="background1"/>
          </w:tcPr>
          <w:p w14:paraId="25835138" w14:textId="77777777" w:rsidR="00400A31" w:rsidRPr="00420F9F" w:rsidRDefault="00400A31" w:rsidP="00A31AF9">
            <w:pPr>
              <w:shd w:val="clear" w:color="auto" w:fill="FFFFFF" w:themeFill="background1"/>
              <w:spacing w:after="0" w:line="240" w:lineRule="auto"/>
              <w:jc w:val="both"/>
              <w:rPr>
                <w:rFonts w:ascii="Arial" w:eastAsia="Arial" w:hAnsi="Arial" w:cs="Arial"/>
                <w:color w:val="000000"/>
                <w:sz w:val="20"/>
                <w:szCs w:val="20"/>
                <w:lang w:eastAsia="id-ID"/>
              </w:rPr>
            </w:pPr>
            <w:r w:rsidRPr="00420F9F">
              <w:rPr>
                <w:rFonts w:ascii="Arial" w:eastAsia="Arial" w:hAnsi="Arial" w:cs="Arial"/>
                <w:color w:val="000000"/>
                <w:sz w:val="20"/>
                <w:szCs w:val="20"/>
                <w:lang w:eastAsia="id-ID"/>
              </w:rPr>
              <w:t>H</w:t>
            </w:r>
            <w:r w:rsidRPr="00420F9F">
              <w:rPr>
                <w:rFonts w:ascii="Arial" w:eastAsia="Arial" w:hAnsi="Arial" w:cs="Arial"/>
                <w:color w:val="000000"/>
                <w:sz w:val="20"/>
                <w:szCs w:val="20"/>
                <w:vertAlign w:val="subscript"/>
                <w:lang w:eastAsia="id-ID"/>
              </w:rPr>
              <w:t>0</w:t>
            </w:r>
            <w:r w:rsidRPr="00420F9F">
              <w:rPr>
                <w:rFonts w:ascii="Arial" w:eastAsia="Arial" w:hAnsi="Arial" w:cs="Arial"/>
                <w:color w:val="000000"/>
                <w:sz w:val="20"/>
                <w:szCs w:val="20"/>
                <w:lang w:eastAsia="id-ID"/>
              </w:rPr>
              <w:t xml:space="preserve"> ditolak, Terdapat pengaruh signifikan kompetensi terhadap komitmen organisasi.</w:t>
            </w:r>
          </w:p>
        </w:tc>
      </w:tr>
      <w:tr w:rsidR="00B77CFA" w:rsidRPr="00420F9F" w14:paraId="448DB6FC" w14:textId="77777777" w:rsidTr="00A31AF9">
        <w:tc>
          <w:tcPr>
            <w:tcW w:w="1701" w:type="dxa"/>
            <w:shd w:val="clear" w:color="auto" w:fill="FFFFFF"/>
          </w:tcPr>
          <w:p w14:paraId="4525C5CC" w14:textId="20943E62" w:rsidR="00B77CFA" w:rsidRPr="00420F9F" w:rsidRDefault="00B77CFA" w:rsidP="00A31AF9">
            <w:pPr>
              <w:shd w:val="clear" w:color="auto" w:fill="FFFFFF" w:themeFill="background1"/>
              <w:spacing w:after="0" w:line="240" w:lineRule="auto"/>
              <w:jc w:val="center"/>
              <w:rPr>
                <w:rFonts w:ascii="Calibri" w:eastAsia="Calibri" w:hAnsi="Calibri" w:cs="Times New Roman"/>
                <w:sz w:val="20"/>
                <w:szCs w:val="20"/>
                <w:lang w:eastAsia="id-ID"/>
              </w:rPr>
            </w:pPr>
            <m:oMathPara>
              <m:oMath>
                <m:sSub>
                  <m:sSubPr>
                    <m:ctrlPr>
                      <w:rPr>
                        <w:rFonts w:ascii="Cambria Math" w:eastAsia="Calibri" w:hAnsi="Cambria Math" w:cs="Calibri"/>
                        <w:sz w:val="20"/>
                        <w:szCs w:val="20"/>
                        <w:lang w:eastAsia="id-ID"/>
                      </w:rPr>
                    </m:ctrlPr>
                  </m:sSubPr>
                  <m:e>
                    <m:r>
                      <w:rPr>
                        <w:rFonts w:ascii="Cambria Math" w:eastAsia="Calibri" w:hAnsi="Cambria Math" w:cs="Calibri"/>
                        <w:sz w:val="20"/>
                        <w:szCs w:val="20"/>
                        <w:lang w:eastAsia="id-ID"/>
                      </w:rPr>
                      <m:t>ρ</m:t>
                    </m:r>
                  </m:e>
                  <m:sub>
                    <m:sSub>
                      <m:sSubPr>
                        <m:ctrlPr>
                          <w:rPr>
                            <w:rFonts w:ascii="Cambria Math" w:eastAsia="Cambria Math" w:hAnsi="Cambria Math" w:cs="Cambria Math"/>
                            <w:color w:val="000000"/>
                            <w:sz w:val="20"/>
                            <w:szCs w:val="20"/>
                            <w:lang w:eastAsia="id-ID"/>
                          </w:rPr>
                        </m:ctrlPr>
                      </m:sSubPr>
                      <m:e>
                        <m:r>
                          <w:rPr>
                            <w:rFonts w:ascii="Cambria Math" w:eastAsia="Cambria Math" w:hAnsi="Cambria Math" w:cs="Cambria Math"/>
                            <w:color w:val="000000"/>
                            <w:sz w:val="20"/>
                            <w:szCs w:val="20"/>
                            <w:lang w:eastAsia="id-ID"/>
                          </w:rPr>
                          <m:t>y1X</m:t>
                        </m:r>
                      </m:e>
                      <m:sub>
                        <m:r>
                          <w:rPr>
                            <w:rFonts w:ascii="Cambria Math" w:eastAsia="Cambria Math" w:hAnsi="Cambria Math" w:cs="Cambria Math"/>
                            <w:color w:val="000000"/>
                            <w:sz w:val="20"/>
                            <w:szCs w:val="20"/>
                            <w:lang w:eastAsia="id-ID"/>
                          </w:rPr>
                          <m:t>2</m:t>
                        </m:r>
                      </m:sub>
                    </m:sSub>
                  </m:sub>
                </m:sSub>
              </m:oMath>
            </m:oMathPara>
          </w:p>
        </w:tc>
        <w:tc>
          <w:tcPr>
            <w:tcW w:w="1418" w:type="dxa"/>
            <w:shd w:val="clear" w:color="auto" w:fill="FFFFFF"/>
          </w:tcPr>
          <w:p w14:paraId="55220471" w14:textId="722A03D3" w:rsidR="00B77CFA" w:rsidRPr="00420F9F" w:rsidRDefault="00B77CFA" w:rsidP="00A31AF9">
            <w:pPr>
              <w:shd w:val="clear" w:color="auto" w:fill="FFFFFF" w:themeFill="background1"/>
              <w:spacing w:after="0" w:line="240" w:lineRule="auto"/>
              <w:jc w:val="center"/>
              <w:rPr>
                <w:rFonts w:ascii="Arial" w:eastAsia="Arial" w:hAnsi="Arial" w:cs="Arial"/>
                <w:color w:val="000000"/>
                <w:sz w:val="20"/>
                <w:szCs w:val="20"/>
                <w:lang w:eastAsia="id-ID"/>
              </w:rPr>
            </w:pPr>
            <w:r w:rsidRPr="00420F9F">
              <w:rPr>
                <w:rFonts w:ascii="Arial" w:eastAsia="Arial" w:hAnsi="Arial" w:cs="Arial"/>
                <w:color w:val="000000"/>
                <w:sz w:val="20"/>
                <w:szCs w:val="20"/>
                <w:lang w:eastAsia="id-ID"/>
              </w:rPr>
              <w:t>0,386</w:t>
            </w:r>
          </w:p>
        </w:tc>
        <w:tc>
          <w:tcPr>
            <w:tcW w:w="992" w:type="dxa"/>
            <w:shd w:val="clear" w:color="auto" w:fill="FFFFFF"/>
          </w:tcPr>
          <w:p w14:paraId="15113B05" w14:textId="50E1A7C4" w:rsidR="00B77CFA" w:rsidRPr="00420F9F" w:rsidRDefault="00B77CFA" w:rsidP="00A31AF9">
            <w:pPr>
              <w:shd w:val="clear" w:color="auto" w:fill="FFFFFF" w:themeFill="background1"/>
              <w:spacing w:after="0" w:line="240" w:lineRule="auto"/>
              <w:jc w:val="center"/>
              <w:rPr>
                <w:rFonts w:ascii="Arial" w:eastAsia="Arial" w:hAnsi="Arial" w:cs="Arial"/>
                <w:color w:val="000000"/>
                <w:sz w:val="20"/>
                <w:szCs w:val="20"/>
                <w:lang w:eastAsia="id-ID"/>
              </w:rPr>
            </w:pPr>
            <w:r w:rsidRPr="00420F9F">
              <w:rPr>
                <w:rFonts w:ascii="Arial" w:eastAsia="Arial" w:hAnsi="Arial" w:cs="Arial"/>
                <w:color w:val="000000"/>
                <w:sz w:val="20"/>
                <w:szCs w:val="20"/>
                <w:lang w:eastAsia="id-ID"/>
              </w:rPr>
              <w:t>7,349</w:t>
            </w:r>
          </w:p>
        </w:tc>
        <w:tc>
          <w:tcPr>
            <w:tcW w:w="851" w:type="dxa"/>
            <w:shd w:val="clear" w:color="auto" w:fill="FFFFFF"/>
          </w:tcPr>
          <w:p w14:paraId="5111EBBB" w14:textId="7BEDFC9E" w:rsidR="00B77CFA" w:rsidRPr="00420F9F" w:rsidRDefault="00B77CFA" w:rsidP="00A31AF9">
            <w:pPr>
              <w:shd w:val="clear" w:color="auto" w:fill="FFFFFF" w:themeFill="background1"/>
              <w:spacing w:after="0" w:line="240" w:lineRule="auto"/>
              <w:jc w:val="center"/>
              <w:rPr>
                <w:rFonts w:ascii="Arial" w:eastAsia="Arial" w:hAnsi="Arial" w:cs="Arial"/>
                <w:color w:val="000000"/>
                <w:sz w:val="20"/>
                <w:szCs w:val="20"/>
                <w:lang w:eastAsia="id-ID"/>
              </w:rPr>
            </w:pPr>
            <w:r w:rsidRPr="00420F9F">
              <w:rPr>
                <w:rFonts w:ascii="Arial" w:eastAsia="Arial" w:hAnsi="Arial" w:cs="Arial"/>
                <w:color w:val="000000"/>
                <w:sz w:val="20"/>
                <w:szCs w:val="20"/>
                <w:lang w:eastAsia="id-ID"/>
              </w:rPr>
              <w:t>1,66</w:t>
            </w:r>
          </w:p>
        </w:tc>
        <w:tc>
          <w:tcPr>
            <w:tcW w:w="3118" w:type="dxa"/>
            <w:shd w:val="clear" w:color="auto" w:fill="FFFFFF"/>
          </w:tcPr>
          <w:p w14:paraId="7401213F" w14:textId="77777777" w:rsidR="00B77CFA" w:rsidRPr="00420F9F" w:rsidRDefault="00B77CFA" w:rsidP="00A31AF9">
            <w:pPr>
              <w:shd w:val="clear" w:color="auto" w:fill="FFFFFF" w:themeFill="background1"/>
              <w:spacing w:after="0" w:line="240" w:lineRule="auto"/>
              <w:jc w:val="both"/>
              <w:rPr>
                <w:rFonts w:ascii="Arial" w:eastAsia="Arial" w:hAnsi="Arial" w:cs="Arial"/>
                <w:color w:val="000000"/>
                <w:sz w:val="20"/>
                <w:szCs w:val="20"/>
                <w:lang w:eastAsia="id-ID"/>
              </w:rPr>
            </w:pPr>
            <w:r w:rsidRPr="00420F9F">
              <w:rPr>
                <w:rFonts w:ascii="Arial" w:eastAsia="Arial" w:hAnsi="Arial" w:cs="Arial"/>
                <w:color w:val="000000"/>
                <w:sz w:val="20"/>
                <w:szCs w:val="20"/>
                <w:lang w:eastAsia="id-ID"/>
              </w:rPr>
              <w:t>H</w:t>
            </w:r>
            <w:r w:rsidRPr="00420F9F">
              <w:rPr>
                <w:rFonts w:ascii="Arial" w:eastAsia="Arial" w:hAnsi="Arial" w:cs="Arial"/>
                <w:color w:val="000000"/>
                <w:sz w:val="20"/>
                <w:szCs w:val="20"/>
                <w:vertAlign w:val="subscript"/>
                <w:lang w:eastAsia="id-ID"/>
              </w:rPr>
              <w:t>0</w:t>
            </w:r>
            <w:r w:rsidRPr="00420F9F">
              <w:rPr>
                <w:rFonts w:ascii="Arial" w:eastAsia="Arial" w:hAnsi="Arial" w:cs="Arial"/>
                <w:color w:val="000000"/>
                <w:sz w:val="20"/>
                <w:szCs w:val="20"/>
                <w:lang w:eastAsia="id-ID"/>
              </w:rPr>
              <w:t xml:space="preserve"> </w:t>
            </w:r>
            <w:r w:rsidRPr="00420F9F">
              <w:rPr>
                <w:rFonts w:ascii="Arial" w:eastAsia="Arial" w:hAnsi="Arial" w:cs="Arial"/>
                <w:sz w:val="20"/>
                <w:szCs w:val="20"/>
                <w:lang w:eastAsia="id-ID"/>
              </w:rPr>
              <w:t>ditolak</w:t>
            </w:r>
            <w:r w:rsidRPr="00420F9F">
              <w:rPr>
                <w:rFonts w:ascii="Arial" w:eastAsia="Arial" w:hAnsi="Arial" w:cs="Arial"/>
                <w:color w:val="000000"/>
                <w:sz w:val="20"/>
                <w:szCs w:val="20"/>
                <w:lang w:eastAsia="id-ID"/>
              </w:rPr>
              <w:t>,</w:t>
            </w:r>
          </w:p>
          <w:p w14:paraId="378D58A0" w14:textId="6A6564CC" w:rsidR="00B77CFA" w:rsidRPr="00420F9F" w:rsidRDefault="00B77CFA" w:rsidP="00A31AF9">
            <w:pPr>
              <w:shd w:val="clear" w:color="auto" w:fill="FFFFFF" w:themeFill="background1"/>
              <w:spacing w:after="0" w:line="240" w:lineRule="auto"/>
              <w:jc w:val="both"/>
              <w:rPr>
                <w:rFonts w:ascii="Arial" w:eastAsia="Arial" w:hAnsi="Arial" w:cs="Arial"/>
                <w:color w:val="000000"/>
                <w:sz w:val="20"/>
                <w:szCs w:val="20"/>
                <w:lang w:eastAsia="id-ID"/>
              </w:rPr>
            </w:pPr>
            <w:r w:rsidRPr="00420F9F">
              <w:rPr>
                <w:rFonts w:ascii="Arial" w:eastAsia="Arial" w:hAnsi="Arial" w:cs="Arial"/>
                <w:color w:val="000000"/>
                <w:sz w:val="20"/>
                <w:szCs w:val="20"/>
                <w:lang w:eastAsia="id-ID"/>
              </w:rPr>
              <w:t xml:space="preserve">terdapat pengaruh signifikan budaya </w:t>
            </w:r>
            <w:r w:rsidRPr="00420F9F">
              <w:rPr>
                <w:rFonts w:ascii="Arial" w:eastAsia="Arial" w:hAnsi="Arial" w:cs="Arial"/>
                <w:sz w:val="20"/>
                <w:szCs w:val="20"/>
                <w:lang w:eastAsia="id-ID"/>
              </w:rPr>
              <w:t>kerja</w:t>
            </w:r>
            <w:r w:rsidRPr="00420F9F">
              <w:rPr>
                <w:rFonts w:ascii="Arial" w:eastAsia="Arial" w:hAnsi="Arial" w:cs="Arial"/>
                <w:color w:val="000000"/>
                <w:sz w:val="20"/>
                <w:szCs w:val="20"/>
                <w:lang w:eastAsia="id-ID"/>
              </w:rPr>
              <w:t xml:space="preserve"> terhadap komitmen organisasi</w:t>
            </w:r>
          </w:p>
        </w:tc>
      </w:tr>
      <w:tr w:rsidR="00B77CFA" w:rsidRPr="00420F9F" w14:paraId="3AC44237" w14:textId="77777777" w:rsidTr="00A31AF9">
        <w:tc>
          <w:tcPr>
            <w:tcW w:w="1701" w:type="dxa"/>
            <w:tcBorders>
              <w:bottom w:val="single" w:sz="4" w:space="0" w:color="auto"/>
            </w:tcBorders>
            <w:shd w:val="clear" w:color="auto" w:fill="FFFFFF"/>
          </w:tcPr>
          <w:p w14:paraId="4005781E" w14:textId="1E8478E5" w:rsidR="00B77CFA" w:rsidRPr="00420F9F" w:rsidRDefault="00B77CFA" w:rsidP="00A31AF9">
            <w:pPr>
              <w:shd w:val="clear" w:color="auto" w:fill="FFFFFF" w:themeFill="background1"/>
              <w:spacing w:after="0" w:line="240" w:lineRule="auto"/>
              <w:jc w:val="center"/>
              <w:rPr>
                <w:rFonts w:ascii="Calibri" w:eastAsia="Calibri" w:hAnsi="Calibri" w:cs="Times New Roman"/>
                <w:sz w:val="20"/>
                <w:szCs w:val="20"/>
                <w:lang w:eastAsia="id-ID"/>
              </w:rPr>
            </w:pPr>
            <m:oMathPara>
              <m:oMath>
                <m:sSub>
                  <m:sSubPr>
                    <m:ctrlPr>
                      <w:rPr>
                        <w:rFonts w:ascii="Cambria Math" w:eastAsia="Calibri" w:hAnsi="Cambria Math" w:cs="Calibri"/>
                        <w:sz w:val="20"/>
                        <w:szCs w:val="20"/>
                        <w:lang w:eastAsia="id-ID"/>
                      </w:rPr>
                    </m:ctrlPr>
                  </m:sSubPr>
                  <m:e>
                    <m:r>
                      <w:rPr>
                        <w:rFonts w:ascii="Cambria Math" w:eastAsia="Calibri" w:hAnsi="Cambria Math" w:cs="Calibri"/>
                        <w:sz w:val="20"/>
                        <w:szCs w:val="20"/>
                        <w:lang w:eastAsia="id-ID"/>
                      </w:rPr>
                      <m:t>ρ</m:t>
                    </m:r>
                  </m:e>
                  <m:sub>
                    <m:sSub>
                      <m:sSubPr>
                        <m:ctrlPr>
                          <w:rPr>
                            <w:rFonts w:ascii="Cambria Math" w:eastAsia="Cambria Math" w:hAnsi="Cambria Math" w:cs="Cambria Math"/>
                            <w:color w:val="000000"/>
                            <w:sz w:val="20"/>
                            <w:szCs w:val="20"/>
                            <w:lang w:eastAsia="id-ID"/>
                          </w:rPr>
                        </m:ctrlPr>
                      </m:sSubPr>
                      <m:e>
                        <m:r>
                          <w:rPr>
                            <w:rFonts w:ascii="Cambria Math" w:eastAsia="Cambria Math" w:hAnsi="Cambria Math" w:cs="Cambria Math"/>
                            <w:color w:val="000000"/>
                            <w:sz w:val="20"/>
                            <w:szCs w:val="20"/>
                            <w:lang w:eastAsia="id-ID"/>
                          </w:rPr>
                          <m:t>y1X</m:t>
                        </m:r>
                      </m:e>
                      <m:sub>
                        <m:r>
                          <w:rPr>
                            <w:rFonts w:ascii="Cambria Math" w:eastAsia="Cambria Math" w:hAnsi="Cambria Math" w:cs="Cambria Math"/>
                            <w:color w:val="000000"/>
                            <w:sz w:val="20"/>
                            <w:szCs w:val="20"/>
                            <w:lang w:eastAsia="id-ID"/>
                          </w:rPr>
                          <m:t>3</m:t>
                        </m:r>
                      </m:sub>
                    </m:sSub>
                  </m:sub>
                </m:sSub>
              </m:oMath>
            </m:oMathPara>
          </w:p>
        </w:tc>
        <w:tc>
          <w:tcPr>
            <w:tcW w:w="1418" w:type="dxa"/>
            <w:tcBorders>
              <w:bottom w:val="single" w:sz="4" w:space="0" w:color="auto"/>
            </w:tcBorders>
            <w:shd w:val="clear" w:color="auto" w:fill="FFFFFF"/>
          </w:tcPr>
          <w:p w14:paraId="2CDDFF33" w14:textId="5B1EB039" w:rsidR="00B77CFA" w:rsidRPr="00420F9F" w:rsidRDefault="00B77CFA" w:rsidP="00A31AF9">
            <w:pPr>
              <w:shd w:val="clear" w:color="auto" w:fill="FFFFFF" w:themeFill="background1"/>
              <w:spacing w:after="0" w:line="240" w:lineRule="auto"/>
              <w:jc w:val="center"/>
              <w:rPr>
                <w:rFonts w:ascii="Arial" w:eastAsia="Arial" w:hAnsi="Arial" w:cs="Arial"/>
                <w:color w:val="000000"/>
                <w:sz w:val="20"/>
                <w:szCs w:val="20"/>
                <w:lang w:eastAsia="id-ID"/>
              </w:rPr>
            </w:pPr>
            <w:r w:rsidRPr="00420F9F">
              <w:rPr>
                <w:rFonts w:ascii="Arial" w:eastAsia="Arial" w:hAnsi="Arial" w:cs="Arial"/>
                <w:color w:val="000000"/>
                <w:sz w:val="20"/>
                <w:szCs w:val="20"/>
                <w:lang w:eastAsia="id-ID"/>
              </w:rPr>
              <w:t>0,255</w:t>
            </w:r>
          </w:p>
        </w:tc>
        <w:tc>
          <w:tcPr>
            <w:tcW w:w="992" w:type="dxa"/>
            <w:tcBorders>
              <w:bottom w:val="single" w:sz="4" w:space="0" w:color="auto"/>
            </w:tcBorders>
            <w:shd w:val="clear" w:color="auto" w:fill="FFFFFF"/>
          </w:tcPr>
          <w:p w14:paraId="5B941B5F" w14:textId="435B5C0A" w:rsidR="00B77CFA" w:rsidRPr="00420F9F" w:rsidRDefault="00B77CFA" w:rsidP="00A31AF9">
            <w:pPr>
              <w:shd w:val="clear" w:color="auto" w:fill="FFFFFF" w:themeFill="background1"/>
              <w:spacing w:after="0" w:line="240" w:lineRule="auto"/>
              <w:jc w:val="center"/>
              <w:rPr>
                <w:rFonts w:ascii="Arial" w:eastAsia="Arial" w:hAnsi="Arial" w:cs="Arial"/>
                <w:color w:val="000000"/>
                <w:sz w:val="20"/>
                <w:szCs w:val="20"/>
                <w:lang w:eastAsia="id-ID"/>
              </w:rPr>
            </w:pPr>
            <w:r w:rsidRPr="00420F9F">
              <w:rPr>
                <w:rFonts w:ascii="Arial" w:eastAsia="Arial" w:hAnsi="Arial" w:cs="Arial"/>
                <w:color w:val="000000"/>
                <w:sz w:val="20"/>
                <w:szCs w:val="20"/>
                <w:lang w:eastAsia="id-ID"/>
              </w:rPr>
              <w:t>4,746</w:t>
            </w:r>
          </w:p>
        </w:tc>
        <w:tc>
          <w:tcPr>
            <w:tcW w:w="851" w:type="dxa"/>
            <w:tcBorders>
              <w:bottom w:val="single" w:sz="4" w:space="0" w:color="auto"/>
            </w:tcBorders>
            <w:shd w:val="clear" w:color="auto" w:fill="FFFFFF"/>
          </w:tcPr>
          <w:p w14:paraId="5BEAEF2A" w14:textId="22E6C39A" w:rsidR="00B77CFA" w:rsidRPr="00420F9F" w:rsidRDefault="00B77CFA" w:rsidP="00A31AF9">
            <w:pPr>
              <w:shd w:val="clear" w:color="auto" w:fill="FFFFFF" w:themeFill="background1"/>
              <w:spacing w:after="0" w:line="240" w:lineRule="auto"/>
              <w:jc w:val="center"/>
              <w:rPr>
                <w:rFonts w:ascii="Arial" w:eastAsia="Arial" w:hAnsi="Arial" w:cs="Arial"/>
                <w:color w:val="000000"/>
                <w:sz w:val="20"/>
                <w:szCs w:val="20"/>
                <w:lang w:eastAsia="id-ID"/>
              </w:rPr>
            </w:pPr>
            <w:r w:rsidRPr="00420F9F">
              <w:rPr>
                <w:rFonts w:ascii="Arial" w:eastAsia="Arial" w:hAnsi="Arial" w:cs="Arial"/>
                <w:color w:val="000000"/>
                <w:sz w:val="20"/>
                <w:szCs w:val="20"/>
                <w:lang w:eastAsia="id-ID"/>
              </w:rPr>
              <w:t>1,66</w:t>
            </w:r>
          </w:p>
        </w:tc>
        <w:tc>
          <w:tcPr>
            <w:tcW w:w="3118" w:type="dxa"/>
            <w:tcBorders>
              <w:bottom w:val="single" w:sz="4" w:space="0" w:color="auto"/>
            </w:tcBorders>
            <w:shd w:val="clear" w:color="auto" w:fill="FFFFFF"/>
          </w:tcPr>
          <w:p w14:paraId="5EE60E6D" w14:textId="09EAA7DE" w:rsidR="00B77CFA" w:rsidRPr="00420F9F" w:rsidRDefault="00B77CFA" w:rsidP="00A31AF9">
            <w:pPr>
              <w:shd w:val="clear" w:color="auto" w:fill="FFFFFF" w:themeFill="background1"/>
              <w:spacing w:after="0" w:line="240" w:lineRule="auto"/>
              <w:jc w:val="both"/>
              <w:rPr>
                <w:rFonts w:ascii="Arial" w:eastAsia="Arial" w:hAnsi="Arial" w:cs="Arial"/>
                <w:color w:val="000000"/>
                <w:sz w:val="20"/>
                <w:szCs w:val="20"/>
                <w:lang w:eastAsia="id-ID"/>
              </w:rPr>
            </w:pPr>
            <w:r w:rsidRPr="00420F9F">
              <w:rPr>
                <w:rFonts w:ascii="Arial" w:eastAsia="Arial" w:hAnsi="Arial" w:cs="Arial"/>
                <w:color w:val="000000"/>
                <w:sz w:val="20"/>
                <w:szCs w:val="20"/>
                <w:lang w:eastAsia="id-ID"/>
              </w:rPr>
              <w:t>H</w:t>
            </w:r>
            <w:r w:rsidRPr="00420F9F">
              <w:rPr>
                <w:rFonts w:ascii="Arial" w:eastAsia="Arial" w:hAnsi="Arial" w:cs="Arial"/>
                <w:color w:val="000000"/>
                <w:sz w:val="20"/>
                <w:szCs w:val="20"/>
                <w:vertAlign w:val="subscript"/>
                <w:lang w:eastAsia="id-ID"/>
              </w:rPr>
              <w:t>0</w:t>
            </w:r>
            <w:r w:rsidRPr="00420F9F">
              <w:rPr>
                <w:rFonts w:ascii="Arial" w:eastAsia="Arial" w:hAnsi="Arial" w:cs="Arial"/>
                <w:color w:val="000000"/>
                <w:sz w:val="20"/>
                <w:szCs w:val="20"/>
                <w:lang w:eastAsia="id-ID"/>
              </w:rPr>
              <w:t xml:space="preserve"> </w:t>
            </w:r>
            <w:r w:rsidRPr="00420F9F">
              <w:rPr>
                <w:rFonts w:ascii="Arial" w:eastAsia="Arial" w:hAnsi="Arial" w:cs="Arial"/>
                <w:sz w:val="20"/>
                <w:szCs w:val="20"/>
                <w:lang w:eastAsia="id-ID"/>
              </w:rPr>
              <w:t>ditolak</w:t>
            </w:r>
            <w:r w:rsidRPr="00420F9F">
              <w:rPr>
                <w:rFonts w:ascii="Arial" w:eastAsia="Arial" w:hAnsi="Arial" w:cs="Arial"/>
                <w:color w:val="000000"/>
                <w:sz w:val="20"/>
                <w:szCs w:val="20"/>
                <w:lang w:eastAsia="id-ID"/>
              </w:rPr>
              <w:t>, terdapat pengaruh signifikan etos kerja terhadap komitmen organisasi</w:t>
            </w:r>
          </w:p>
        </w:tc>
      </w:tr>
    </w:tbl>
    <w:p w14:paraId="698619B1" w14:textId="77777777" w:rsidR="00400A31" w:rsidRPr="00420F9F" w:rsidRDefault="00400A31" w:rsidP="00C6502C">
      <w:pPr>
        <w:shd w:val="clear" w:color="auto" w:fill="FFFFFF" w:themeFill="background1"/>
        <w:spacing w:after="0" w:line="240" w:lineRule="auto"/>
        <w:rPr>
          <w:rFonts w:ascii="Arial" w:eastAsia="Arial" w:hAnsi="Arial" w:cs="Arial"/>
          <w:color w:val="000000"/>
          <w:sz w:val="20"/>
          <w:szCs w:val="20"/>
          <w:lang w:eastAsia="id-ID"/>
        </w:rPr>
      </w:pPr>
      <w:r w:rsidRPr="00420F9F">
        <w:rPr>
          <w:rFonts w:ascii="Arial" w:eastAsia="Arial" w:hAnsi="Arial" w:cs="Arial"/>
          <w:color w:val="000000"/>
          <w:sz w:val="20"/>
          <w:szCs w:val="20"/>
          <w:lang w:eastAsia="id-ID"/>
        </w:rPr>
        <w:t>Sumber: Hasil Pengolahan SPSS 23</w:t>
      </w:r>
    </w:p>
    <w:p w14:paraId="58948626" w14:textId="77777777" w:rsidR="00400A31" w:rsidRPr="00420F9F" w:rsidRDefault="00400A31" w:rsidP="00400A31">
      <w:pPr>
        <w:spacing w:after="0" w:line="240" w:lineRule="auto"/>
        <w:rPr>
          <w:rFonts w:ascii="Arial" w:eastAsia="Arial" w:hAnsi="Arial" w:cs="Arial"/>
          <w:color w:val="FF0000"/>
          <w:sz w:val="2"/>
          <w:szCs w:val="2"/>
          <w:lang w:eastAsia="id-ID"/>
        </w:rPr>
      </w:pPr>
    </w:p>
    <w:p w14:paraId="2316AC13" w14:textId="55F5D297" w:rsidR="00400A31" w:rsidRPr="00420F9F" w:rsidRDefault="00400A31" w:rsidP="00B77CFA">
      <w:pPr>
        <w:spacing w:after="0" w:line="240" w:lineRule="auto"/>
        <w:ind w:hanging="709"/>
        <w:jc w:val="both"/>
        <w:rPr>
          <w:rFonts w:ascii="Arial" w:eastAsia="Arial" w:hAnsi="Arial" w:cs="Arial"/>
          <w:color w:val="000000"/>
          <w:sz w:val="24"/>
          <w:szCs w:val="24"/>
          <w:lang w:eastAsia="id-ID"/>
        </w:rPr>
      </w:pPr>
      <w:r w:rsidRPr="00420F9F">
        <w:rPr>
          <w:rFonts w:ascii="Arial" w:eastAsia="Arial" w:hAnsi="Arial" w:cs="Arial"/>
          <w:color w:val="FF0000"/>
          <w:lang w:eastAsia="id-ID"/>
        </w:rPr>
        <w:tab/>
      </w:r>
      <w:r w:rsidRPr="00420F9F">
        <w:rPr>
          <w:rFonts w:ascii="Arial" w:eastAsia="Arial" w:hAnsi="Arial" w:cs="Arial"/>
          <w:color w:val="FF0000"/>
          <w:lang w:eastAsia="id-ID"/>
        </w:rPr>
        <w:tab/>
      </w:r>
    </w:p>
    <w:p w14:paraId="37D42740" w14:textId="77777777" w:rsidR="00400A31" w:rsidRPr="00420F9F" w:rsidRDefault="00400A31" w:rsidP="00400A31">
      <w:pPr>
        <w:tabs>
          <w:tab w:val="left" w:pos="1215"/>
        </w:tabs>
        <w:spacing w:after="0" w:line="240" w:lineRule="auto"/>
        <w:ind w:firstLine="720"/>
        <w:jc w:val="both"/>
        <w:rPr>
          <w:rFonts w:ascii="Arial" w:eastAsia="Arial" w:hAnsi="Arial" w:cs="Arial"/>
          <w:color w:val="FF0000"/>
          <w:sz w:val="2"/>
          <w:szCs w:val="2"/>
          <w:lang w:eastAsia="id-ID"/>
        </w:rPr>
      </w:pPr>
      <w:r w:rsidRPr="00420F9F">
        <w:rPr>
          <w:rFonts w:ascii="Arial" w:eastAsia="Arial" w:hAnsi="Arial" w:cs="Arial"/>
          <w:color w:val="FF0000"/>
          <w:sz w:val="24"/>
          <w:szCs w:val="24"/>
          <w:lang w:eastAsia="id-ID"/>
        </w:rPr>
        <w:tab/>
      </w:r>
    </w:p>
    <w:p w14:paraId="60F28DA0" w14:textId="3C8B90A8" w:rsidR="00400A31" w:rsidRPr="00420F9F" w:rsidRDefault="00CE2D01" w:rsidP="00CE2D01">
      <w:pPr>
        <w:spacing w:after="0" w:line="240" w:lineRule="auto"/>
        <w:ind w:left="567" w:hanging="567"/>
        <w:jc w:val="both"/>
        <w:rPr>
          <w:rFonts w:ascii="Arial" w:eastAsia="Arial" w:hAnsi="Arial" w:cs="Arial"/>
          <w:b/>
          <w:color w:val="000000"/>
          <w:sz w:val="24"/>
          <w:szCs w:val="24"/>
          <w:lang w:eastAsia="id-ID"/>
        </w:rPr>
      </w:pPr>
      <w:r w:rsidRPr="00420F9F">
        <w:rPr>
          <w:rFonts w:ascii="Arial" w:eastAsia="Arial" w:hAnsi="Arial" w:cs="Arial"/>
          <w:b/>
          <w:color w:val="000000"/>
          <w:sz w:val="24"/>
          <w:szCs w:val="24"/>
          <w:lang w:eastAsia="id-ID"/>
        </w:rPr>
        <w:t>b</w:t>
      </w:r>
      <w:r w:rsidR="00400A31" w:rsidRPr="00420F9F">
        <w:rPr>
          <w:rFonts w:ascii="Arial" w:eastAsia="Arial" w:hAnsi="Arial" w:cs="Arial"/>
          <w:b/>
          <w:color w:val="000000"/>
          <w:sz w:val="24"/>
          <w:szCs w:val="24"/>
          <w:lang w:eastAsia="id-ID"/>
        </w:rPr>
        <w:t xml:space="preserve">.  </w:t>
      </w:r>
      <w:r w:rsidRPr="00420F9F">
        <w:rPr>
          <w:rFonts w:ascii="Arial" w:eastAsia="Arial" w:hAnsi="Arial" w:cs="Arial"/>
          <w:b/>
          <w:color w:val="000000"/>
          <w:sz w:val="24"/>
          <w:szCs w:val="24"/>
          <w:lang w:eastAsia="id-ID"/>
        </w:rPr>
        <w:t xml:space="preserve">   </w:t>
      </w:r>
      <w:r w:rsidR="00400A31" w:rsidRPr="00420F9F">
        <w:rPr>
          <w:rFonts w:ascii="Arial" w:eastAsia="Arial" w:hAnsi="Arial" w:cs="Arial"/>
          <w:b/>
          <w:color w:val="000000"/>
          <w:sz w:val="24"/>
          <w:szCs w:val="24"/>
          <w:lang w:eastAsia="id-ID"/>
        </w:rPr>
        <w:t>Uji Simultan Variabel Kompetensi (X</w:t>
      </w:r>
      <w:r w:rsidR="00400A31" w:rsidRPr="00420F9F">
        <w:rPr>
          <w:rFonts w:ascii="Arial" w:eastAsia="Arial" w:hAnsi="Arial" w:cs="Arial"/>
          <w:b/>
          <w:color w:val="000000"/>
          <w:sz w:val="24"/>
          <w:szCs w:val="24"/>
          <w:vertAlign w:val="subscript"/>
          <w:lang w:eastAsia="id-ID"/>
        </w:rPr>
        <w:t>1</w:t>
      </w:r>
      <w:r w:rsidR="00400A31" w:rsidRPr="00420F9F">
        <w:rPr>
          <w:rFonts w:ascii="Arial" w:eastAsia="Arial" w:hAnsi="Arial" w:cs="Arial"/>
          <w:b/>
          <w:color w:val="000000"/>
          <w:sz w:val="24"/>
          <w:szCs w:val="24"/>
          <w:lang w:eastAsia="id-ID"/>
        </w:rPr>
        <w:t>), Budaya Kerja (X</w:t>
      </w:r>
      <w:r w:rsidR="00400A31" w:rsidRPr="00420F9F">
        <w:rPr>
          <w:rFonts w:ascii="Arial" w:eastAsia="Arial" w:hAnsi="Arial" w:cs="Arial"/>
          <w:b/>
          <w:color w:val="000000"/>
          <w:sz w:val="24"/>
          <w:szCs w:val="24"/>
          <w:vertAlign w:val="subscript"/>
          <w:lang w:eastAsia="id-ID"/>
        </w:rPr>
        <w:t>2</w:t>
      </w:r>
      <w:r w:rsidR="00400A31" w:rsidRPr="00420F9F">
        <w:rPr>
          <w:rFonts w:ascii="Arial" w:eastAsia="Arial" w:hAnsi="Arial" w:cs="Arial"/>
          <w:b/>
          <w:color w:val="000000"/>
          <w:sz w:val="24"/>
          <w:szCs w:val="24"/>
          <w:lang w:eastAsia="id-ID"/>
        </w:rPr>
        <w:t xml:space="preserve">), dan Etos </w:t>
      </w:r>
      <w:r w:rsidRPr="00420F9F">
        <w:rPr>
          <w:rFonts w:ascii="Arial" w:eastAsia="Arial" w:hAnsi="Arial" w:cs="Arial"/>
          <w:b/>
          <w:color w:val="000000"/>
          <w:sz w:val="24"/>
          <w:szCs w:val="24"/>
          <w:lang w:eastAsia="id-ID"/>
        </w:rPr>
        <w:t xml:space="preserve">  </w:t>
      </w:r>
      <w:r w:rsidR="00400A31" w:rsidRPr="00420F9F">
        <w:rPr>
          <w:rFonts w:ascii="Arial" w:eastAsia="Arial" w:hAnsi="Arial" w:cs="Arial"/>
          <w:b/>
          <w:color w:val="000000"/>
          <w:sz w:val="24"/>
          <w:szCs w:val="24"/>
          <w:lang w:eastAsia="id-ID"/>
        </w:rPr>
        <w:t>Kerja (X</w:t>
      </w:r>
      <w:r w:rsidR="00400A31" w:rsidRPr="00420F9F">
        <w:rPr>
          <w:rFonts w:ascii="Arial" w:eastAsia="Arial" w:hAnsi="Arial" w:cs="Arial"/>
          <w:b/>
          <w:color w:val="000000"/>
          <w:sz w:val="24"/>
          <w:szCs w:val="24"/>
          <w:vertAlign w:val="subscript"/>
          <w:lang w:eastAsia="id-ID"/>
        </w:rPr>
        <w:t>3</w:t>
      </w:r>
      <w:r w:rsidR="00400A31" w:rsidRPr="00420F9F">
        <w:rPr>
          <w:rFonts w:ascii="Arial" w:eastAsia="Arial" w:hAnsi="Arial" w:cs="Arial"/>
          <w:b/>
          <w:color w:val="000000"/>
          <w:sz w:val="24"/>
          <w:szCs w:val="24"/>
          <w:lang w:eastAsia="id-ID"/>
        </w:rPr>
        <w:t>) Secara Simultan Terhadap  Komitmen Organisasi (Y</w:t>
      </w:r>
      <w:r w:rsidR="00400A31" w:rsidRPr="00420F9F">
        <w:rPr>
          <w:rFonts w:ascii="Arial" w:eastAsia="Arial" w:hAnsi="Arial" w:cs="Arial"/>
          <w:b/>
          <w:color w:val="000000"/>
          <w:sz w:val="24"/>
          <w:szCs w:val="24"/>
          <w:vertAlign w:val="subscript"/>
          <w:lang w:eastAsia="id-ID"/>
        </w:rPr>
        <w:t>1</w:t>
      </w:r>
      <w:r w:rsidR="00400A31" w:rsidRPr="00420F9F">
        <w:rPr>
          <w:rFonts w:ascii="Arial" w:eastAsia="Arial" w:hAnsi="Arial" w:cs="Arial"/>
          <w:b/>
          <w:color w:val="000000"/>
          <w:sz w:val="24"/>
          <w:szCs w:val="24"/>
          <w:lang w:eastAsia="id-ID"/>
        </w:rPr>
        <w:t xml:space="preserve">) </w:t>
      </w:r>
    </w:p>
    <w:p w14:paraId="56A14109" w14:textId="77777777" w:rsidR="00400A31" w:rsidRPr="00420F9F" w:rsidRDefault="00400A31" w:rsidP="00400A31">
      <w:pPr>
        <w:spacing w:after="0" w:line="240" w:lineRule="auto"/>
        <w:ind w:firstLine="567"/>
        <w:jc w:val="both"/>
        <w:rPr>
          <w:rFonts w:ascii="Arial" w:eastAsia="Arial" w:hAnsi="Arial" w:cs="Arial"/>
          <w:color w:val="000000"/>
          <w:sz w:val="24"/>
          <w:szCs w:val="24"/>
          <w:lang w:eastAsia="id-ID"/>
        </w:rPr>
      </w:pPr>
    </w:p>
    <w:p w14:paraId="0F4A5E73" w14:textId="741147A1" w:rsidR="00400A31" w:rsidRPr="00420F9F" w:rsidRDefault="00B77CFA" w:rsidP="00A31AF9">
      <w:pPr>
        <w:spacing w:after="0" w:line="240" w:lineRule="auto"/>
        <w:ind w:left="1134" w:hanging="1134"/>
        <w:rPr>
          <w:rFonts w:ascii="Arial" w:eastAsia="Arial" w:hAnsi="Arial" w:cs="Arial"/>
          <w:b/>
          <w:color w:val="000000"/>
          <w:sz w:val="24"/>
          <w:szCs w:val="24"/>
          <w:lang w:eastAsia="id-ID"/>
        </w:rPr>
      </w:pPr>
      <w:r w:rsidRPr="00420F9F">
        <w:rPr>
          <w:rFonts w:ascii="Arial" w:eastAsia="Arial" w:hAnsi="Arial" w:cs="Arial"/>
          <w:b/>
          <w:sz w:val="24"/>
          <w:szCs w:val="24"/>
          <w:lang w:eastAsia="id-ID"/>
        </w:rPr>
        <w:t xml:space="preserve">Tebel 11: </w:t>
      </w:r>
      <w:r w:rsidR="00400A31" w:rsidRPr="00420F9F">
        <w:rPr>
          <w:rFonts w:ascii="Arial" w:eastAsia="Arial" w:hAnsi="Arial" w:cs="Arial"/>
          <w:b/>
          <w:sz w:val="24"/>
          <w:szCs w:val="24"/>
          <w:lang w:eastAsia="id-ID"/>
        </w:rPr>
        <w:t xml:space="preserve">Uji Simultan Variabel </w:t>
      </w:r>
      <w:r w:rsidR="00400A31" w:rsidRPr="00420F9F">
        <w:rPr>
          <w:rFonts w:ascii="Arial" w:eastAsia="Arial" w:hAnsi="Arial" w:cs="Arial"/>
          <w:b/>
          <w:color w:val="000000"/>
          <w:sz w:val="24"/>
          <w:szCs w:val="24"/>
          <w:lang w:eastAsia="id-ID"/>
        </w:rPr>
        <w:t>Kompetensi (X</w:t>
      </w:r>
      <w:r w:rsidR="00400A31" w:rsidRPr="00420F9F">
        <w:rPr>
          <w:rFonts w:ascii="Arial" w:eastAsia="Arial" w:hAnsi="Arial" w:cs="Arial"/>
          <w:b/>
          <w:color w:val="000000"/>
          <w:sz w:val="24"/>
          <w:szCs w:val="24"/>
          <w:vertAlign w:val="subscript"/>
          <w:lang w:eastAsia="id-ID"/>
        </w:rPr>
        <w:t>1</w:t>
      </w:r>
      <w:r w:rsidR="00400A31" w:rsidRPr="00420F9F">
        <w:rPr>
          <w:rFonts w:ascii="Arial" w:eastAsia="Arial" w:hAnsi="Arial" w:cs="Arial"/>
          <w:b/>
          <w:color w:val="000000"/>
          <w:sz w:val="24"/>
          <w:szCs w:val="24"/>
          <w:lang w:eastAsia="id-ID"/>
        </w:rPr>
        <w:t>), Budaya Kerja (X</w:t>
      </w:r>
      <w:r w:rsidR="00400A31" w:rsidRPr="00420F9F">
        <w:rPr>
          <w:rFonts w:ascii="Arial" w:eastAsia="Arial" w:hAnsi="Arial" w:cs="Arial"/>
          <w:b/>
          <w:color w:val="000000"/>
          <w:sz w:val="24"/>
          <w:szCs w:val="24"/>
          <w:vertAlign w:val="subscript"/>
          <w:lang w:eastAsia="id-ID"/>
        </w:rPr>
        <w:t>2</w:t>
      </w:r>
      <w:r w:rsidR="00400A31" w:rsidRPr="00420F9F">
        <w:rPr>
          <w:rFonts w:ascii="Arial" w:eastAsia="Arial" w:hAnsi="Arial" w:cs="Arial"/>
          <w:b/>
          <w:color w:val="000000"/>
          <w:sz w:val="24"/>
          <w:szCs w:val="24"/>
          <w:lang w:eastAsia="id-ID"/>
        </w:rPr>
        <w:t>), Dan Etos Kerja (X</w:t>
      </w:r>
      <w:r w:rsidR="00400A31" w:rsidRPr="00420F9F">
        <w:rPr>
          <w:rFonts w:ascii="Arial" w:eastAsia="Arial" w:hAnsi="Arial" w:cs="Arial"/>
          <w:b/>
          <w:color w:val="000000"/>
          <w:sz w:val="24"/>
          <w:szCs w:val="24"/>
          <w:vertAlign w:val="subscript"/>
          <w:lang w:eastAsia="id-ID"/>
        </w:rPr>
        <w:t>3</w:t>
      </w:r>
      <w:r w:rsidR="00400A31" w:rsidRPr="00420F9F">
        <w:rPr>
          <w:rFonts w:ascii="Arial" w:eastAsia="Arial" w:hAnsi="Arial" w:cs="Arial"/>
          <w:b/>
          <w:color w:val="000000"/>
          <w:sz w:val="24"/>
          <w:szCs w:val="24"/>
          <w:lang w:eastAsia="id-ID"/>
        </w:rPr>
        <w:t>)  Terhadap Komitmen Organisasi (Y</w:t>
      </w:r>
      <w:r w:rsidR="00400A31" w:rsidRPr="00420F9F">
        <w:rPr>
          <w:rFonts w:ascii="Arial" w:eastAsia="Arial" w:hAnsi="Arial" w:cs="Arial"/>
          <w:b/>
          <w:color w:val="000000"/>
          <w:sz w:val="24"/>
          <w:szCs w:val="24"/>
          <w:vertAlign w:val="subscript"/>
          <w:lang w:eastAsia="id-ID"/>
        </w:rPr>
        <w:t>1</w:t>
      </w:r>
      <w:r w:rsidR="00400A31" w:rsidRPr="00420F9F">
        <w:rPr>
          <w:rFonts w:ascii="Arial" w:eastAsia="Arial" w:hAnsi="Arial" w:cs="Arial"/>
          <w:b/>
          <w:color w:val="000000"/>
          <w:sz w:val="24"/>
          <w:szCs w:val="24"/>
          <w:lang w:eastAsia="id-ID"/>
        </w:rPr>
        <w:t>)</w:t>
      </w:r>
    </w:p>
    <w:p w14:paraId="6D0D7100" w14:textId="77777777" w:rsidR="00A31AF9" w:rsidRPr="00420F9F" w:rsidRDefault="00A31AF9" w:rsidP="00A31AF9">
      <w:pPr>
        <w:spacing w:after="0" w:line="240" w:lineRule="auto"/>
        <w:ind w:left="1134" w:hanging="1134"/>
        <w:rPr>
          <w:rFonts w:ascii="Arial" w:eastAsia="Arial" w:hAnsi="Arial" w:cs="Arial"/>
          <w:b/>
          <w:sz w:val="24"/>
          <w:szCs w:val="24"/>
          <w:lang w:eastAsia="id-ID"/>
        </w:rPr>
      </w:pPr>
    </w:p>
    <w:tbl>
      <w:tblPr>
        <w:tblW w:w="7938"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67"/>
        <w:gridCol w:w="1418"/>
        <w:gridCol w:w="1559"/>
        <w:gridCol w:w="851"/>
        <w:gridCol w:w="1417"/>
        <w:gridCol w:w="1134"/>
        <w:gridCol w:w="992"/>
      </w:tblGrid>
      <w:tr w:rsidR="00400A31" w:rsidRPr="00420F9F" w14:paraId="661B8A18" w14:textId="77777777" w:rsidTr="00383BE3">
        <w:trPr>
          <w:cantSplit/>
        </w:trPr>
        <w:tc>
          <w:tcPr>
            <w:tcW w:w="1985" w:type="dxa"/>
            <w:gridSpan w:val="2"/>
            <w:tcBorders>
              <w:top w:val="single" w:sz="16" w:space="0" w:color="000000"/>
              <w:left w:val="single" w:sz="16" w:space="0" w:color="000000"/>
              <w:bottom w:val="single" w:sz="16" w:space="0" w:color="000000"/>
              <w:right w:val="nil"/>
            </w:tcBorders>
            <w:shd w:val="clear" w:color="auto" w:fill="FFFFFF"/>
            <w:vAlign w:val="bottom"/>
          </w:tcPr>
          <w:p w14:paraId="739E74BC" w14:textId="77777777" w:rsidR="00400A31" w:rsidRPr="00420F9F" w:rsidRDefault="00400A31" w:rsidP="00400A31">
            <w:pPr>
              <w:spacing w:after="0" w:line="240" w:lineRule="auto"/>
              <w:ind w:left="60" w:right="60"/>
              <w:rPr>
                <w:rFonts w:ascii="Arial" w:eastAsia="Arial" w:hAnsi="Arial" w:cs="Arial"/>
                <w:color w:val="000000"/>
                <w:sz w:val="18"/>
                <w:szCs w:val="18"/>
                <w:lang w:eastAsia="id-ID"/>
              </w:rPr>
            </w:pPr>
            <w:r w:rsidRPr="00420F9F">
              <w:rPr>
                <w:rFonts w:ascii="Arial" w:eastAsia="Arial" w:hAnsi="Arial" w:cs="Arial"/>
                <w:color w:val="000000"/>
                <w:sz w:val="18"/>
                <w:szCs w:val="18"/>
                <w:lang w:eastAsia="id-ID"/>
              </w:rPr>
              <w:t>Model</w:t>
            </w:r>
          </w:p>
        </w:tc>
        <w:tc>
          <w:tcPr>
            <w:tcW w:w="1559" w:type="dxa"/>
            <w:tcBorders>
              <w:top w:val="single" w:sz="16" w:space="0" w:color="000000"/>
              <w:left w:val="single" w:sz="16" w:space="0" w:color="000000"/>
              <w:bottom w:val="single" w:sz="16" w:space="0" w:color="000000"/>
            </w:tcBorders>
            <w:shd w:val="clear" w:color="auto" w:fill="FFFFFF"/>
            <w:vAlign w:val="bottom"/>
          </w:tcPr>
          <w:p w14:paraId="20F1549F" w14:textId="77777777" w:rsidR="00400A31" w:rsidRPr="00420F9F" w:rsidRDefault="00400A31" w:rsidP="00400A31">
            <w:pPr>
              <w:spacing w:after="0" w:line="240" w:lineRule="auto"/>
              <w:ind w:left="60" w:right="60"/>
              <w:jc w:val="center"/>
              <w:rPr>
                <w:rFonts w:ascii="Arial" w:eastAsia="Arial" w:hAnsi="Arial" w:cs="Arial"/>
                <w:color w:val="000000"/>
                <w:sz w:val="18"/>
                <w:szCs w:val="18"/>
                <w:lang w:eastAsia="id-ID"/>
              </w:rPr>
            </w:pPr>
            <w:r w:rsidRPr="00420F9F">
              <w:rPr>
                <w:rFonts w:ascii="Arial" w:eastAsia="Arial" w:hAnsi="Arial" w:cs="Arial"/>
                <w:color w:val="000000"/>
                <w:sz w:val="18"/>
                <w:szCs w:val="18"/>
                <w:lang w:eastAsia="id-ID"/>
              </w:rPr>
              <w:t>Sum of Squares</w:t>
            </w:r>
          </w:p>
        </w:tc>
        <w:tc>
          <w:tcPr>
            <w:tcW w:w="851" w:type="dxa"/>
            <w:tcBorders>
              <w:top w:val="single" w:sz="16" w:space="0" w:color="000000"/>
              <w:bottom w:val="single" w:sz="16" w:space="0" w:color="000000"/>
            </w:tcBorders>
            <w:shd w:val="clear" w:color="auto" w:fill="FFFFFF"/>
            <w:vAlign w:val="bottom"/>
          </w:tcPr>
          <w:p w14:paraId="65482935" w14:textId="77777777" w:rsidR="00400A31" w:rsidRPr="00420F9F" w:rsidRDefault="00400A31" w:rsidP="00400A31">
            <w:pPr>
              <w:spacing w:after="0" w:line="240" w:lineRule="auto"/>
              <w:ind w:left="60" w:right="60"/>
              <w:jc w:val="center"/>
              <w:rPr>
                <w:rFonts w:ascii="Arial" w:eastAsia="Arial" w:hAnsi="Arial" w:cs="Arial"/>
                <w:color w:val="000000"/>
                <w:sz w:val="18"/>
                <w:szCs w:val="18"/>
                <w:lang w:eastAsia="id-ID"/>
              </w:rPr>
            </w:pPr>
            <w:r w:rsidRPr="00420F9F">
              <w:rPr>
                <w:rFonts w:ascii="Arial" w:eastAsia="Arial" w:hAnsi="Arial" w:cs="Arial"/>
                <w:color w:val="000000"/>
                <w:sz w:val="18"/>
                <w:szCs w:val="18"/>
                <w:lang w:eastAsia="id-ID"/>
              </w:rPr>
              <w:t>df</w:t>
            </w:r>
          </w:p>
        </w:tc>
        <w:tc>
          <w:tcPr>
            <w:tcW w:w="1417" w:type="dxa"/>
            <w:tcBorders>
              <w:top w:val="single" w:sz="16" w:space="0" w:color="000000"/>
              <w:bottom w:val="single" w:sz="16" w:space="0" w:color="000000"/>
            </w:tcBorders>
            <w:shd w:val="clear" w:color="auto" w:fill="FFFFFF"/>
            <w:vAlign w:val="bottom"/>
          </w:tcPr>
          <w:p w14:paraId="1C61C11B" w14:textId="77777777" w:rsidR="00400A31" w:rsidRPr="00420F9F" w:rsidRDefault="00400A31" w:rsidP="00400A31">
            <w:pPr>
              <w:spacing w:after="0" w:line="240" w:lineRule="auto"/>
              <w:ind w:left="60" w:right="60"/>
              <w:jc w:val="center"/>
              <w:rPr>
                <w:rFonts w:ascii="Arial" w:eastAsia="Arial" w:hAnsi="Arial" w:cs="Arial"/>
                <w:color w:val="000000"/>
                <w:sz w:val="18"/>
                <w:szCs w:val="18"/>
                <w:lang w:eastAsia="id-ID"/>
              </w:rPr>
            </w:pPr>
            <w:r w:rsidRPr="00420F9F">
              <w:rPr>
                <w:rFonts w:ascii="Arial" w:eastAsia="Arial" w:hAnsi="Arial" w:cs="Arial"/>
                <w:color w:val="000000"/>
                <w:sz w:val="18"/>
                <w:szCs w:val="18"/>
                <w:lang w:eastAsia="id-ID"/>
              </w:rPr>
              <w:t>Mean Square</w:t>
            </w:r>
          </w:p>
        </w:tc>
        <w:tc>
          <w:tcPr>
            <w:tcW w:w="1134" w:type="dxa"/>
            <w:tcBorders>
              <w:top w:val="single" w:sz="16" w:space="0" w:color="000000"/>
              <w:bottom w:val="single" w:sz="16" w:space="0" w:color="000000"/>
            </w:tcBorders>
            <w:shd w:val="clear" w:color="auto" w:fill="FFFFFF"/>
            <w:vAlign w:val="bottom"/>
          </w:tcPr>
          <w:p w14:paraId="6D39DD08" w14:textId="77777777" w:rsidR="00400A31" w:rsidRPr="00420F9F" w:rsidRDefault="00400A31" w:rsidP="00400A31">
            <w:pPr>
              <w:spacing w:after="0" w:line="240" w:lineRule="auto"/>
              <w:ind w:left="60" w:right="60"/>
              <w:jc w:val="center"/>
              <w:rPr>
                <w:rFonts w:ascii="Arial" w:eastAsia="Arial" w:hAnsi="Arial" w:cs="Arial"/>
                <w:color w:val="000000"/>
                <w:sz w:val="18"/>
                <w:szCs w:val="18"/>
                <w:lang w:eastAsia="id-ID"/>
              </w:rPr>
            </w:pPr>
            <w:r w:rsidRPr="00420F9F">
              <w:rPr>
                <w:rFonts w:ascii="Arial" w:eastAsia="Arial" w:hAnsi="Arial" w:cs="Arial"/>
                <w:color w:val="000000"/>
                <w:sz w:val="18"/>
                <w:szCs w:val="18"/>
                <w:lang w:eastAsia="id-ID"/>
              </w:rPr>
              <w:t>F</w:t>
            </w:r>
          </w:p>
        </w:tc>
        <w:tc>
          <w:tcPr>
            <w:tcW w:w="992" w:type="dxa"/>
            <w:tcBorders>
              <w:top w:val="single" w:sz="16" w:space="0" w:color="000000"/>
              <w:bottom w:val="single" w:sz="16" w:space="0" w:color="000000"/>
              <w:right w:val="single" w:sz="16" w:space="0" w:color="000000"/>
            </w:tcBorders>
            <w:shd w:val="clear" w:color="auto" w:fill="FFFFFF"/>
            <w:vAlign w:val="bottom"/>
          </w:tcPr>
          <w:p w14:paraId="5FE16CE6" w14:textId="77777777" w:rsidR="00400A31" w:rsidRPr="00420F9F" w:rsidRDefault="00400A31" w:rsidP="00400A31">
            <w:pPr>
              <w:spacing w:after="0" w:line="240" w:lineRule="auto"/>
              <w:ind w:left="60" w:right="60"/>
              <w:jc w:val="center"/>
              <w:rPr>
                <w:rFonts w:ascii="Arial" w:eastAsia="Arial" w:hAnsi="Arial" w:cs="Arial"/>
                <w:color w:val="000000"/>
                <w:sz w:val="18"/>
                <w:szCs w:val="18"/>
                <w:lang w:eastAsia="id-ID"/>
              </w:rPr>
            </w:pPr>
            <w:r w:rsidRPr="00420F9F">
              <w:rPr>
                <w:rFonts w:ascii="Arial" w:eastAsia="Arial" w:hAnsi="Arial" w:cs="Arial"/>
                <w:color w:val="000000"/>
                <w:sz w:val="18"/>
                <w:szCs w:val="18"/>
                <w:lang w:eastAsia="id-ID"/>
              </w:rPr>
              <w:t>Sig.</w:t>
            </w:r>
          </w:p>
        </w:tc>
      </w:tr>
      <w:tr w:rsidR="00400A31" w:rsidRPr="00420F9F" w14:paraId="17D449B6" w14:textId="77777777" w:rsidTr="00383BE3">
        <w:trPr>
          <w:cantSplit/>
        </w:trPr>
        <w:tc>
          <w:tcPr>
            <w:tcW w:w="567" w:type="dxa"/>
            <w:vMerge w:val="restart"/>
            <w:tcBorders>
              <w:top w:val="single" w:sz="16" w:space="0" w:color="000000"/>
              <w:left w:val="single" w:sz="16" w:space="0" w:color="000000"/>
              <w:bottom w:val="single" w:sz="16" w:space="0" w:color="000000"/>
              <w:right w:val="nil"/>
            </w:tcBorders>
            <w:shd w:val="clear" w:color="auto" w:fill="FFFFFF"/>
          </w:tcPr>
          <w:p w14:paraId="498DB30E" w14:textId="77777777" w:rsidR="00400A31" w:rsidRPr="00420F9F" w:rsidRDefault="00400A31" w:rsidP="00400A31">
            <w:pPr>
              <w:spacing w:after="0" w:line="240" w:lineRule="auto"/>
              <w:ind w:left="60" w:right="60"/>
              <w:rPr>
                <w:rFonts w:ascii="Arial" w:eastAsia="Arial" w:hAnsi="Arial" w:cs="Arial"/>
                <w:color w:val="000000"/>
                <w:sz w:val="18"/>
                <w:szCs w:val="18"/>
                <w:lang w:eastAsia="id-ID"/>
              </w:rPr>
            </w:pPr>
            <w:r w:rsidRPr="00420F9F">
              <w:rPr>
                <w:rFonts w:ascii="Arial" w:eastAsia="Arial" w:hAnsi="Arial" w:cs="Arial"/>
                <w:color w:val="000000"/>
                <w:sz w:val="18"/>
                <w:szCs w:val="18"/>
                <w:lang w:eastAsia="id-ID"/>
              </w:rPr>
              <w:t>1</w:t>
            </w:r>
          </w:p>
        </w:tc>
        <w:tc>
          <w:tcPr>
            <w:tcW w:w="1418" w:type="dxa"/>
            <w:tcBorders>
              <w:top w:val="single" w:sz="16" w:space="0" w:color="000000"/>
              <w:left w:val="nil"/>
              <w:bottom w:val="nil"/>
              <w:right w:val="single" w:sz="16" w:space="0" w:color="000000"/>
            </w:tcBorders>
            <w:shd w:val="clear" w:color="auto" w:fill="FFFFFF"/>
          </w:tcPr>
          <w:p w14:paraId="5C1AEEFC" w14:textId="77777777" w:rsidR="00400A31" w:rsidRPr="00420F9F" w:rsidRDefault="00400A31" w:rsidP="00400A31">
            <w:pPr>
              <w:spacing w:after="0" w:line="240" w:lineRule="auto"/>
              <w:ind w:left="60" w:right="60"/>
              <w:rPr>
                <w:rFonts w:ascii="Arial" w:eastAsia="Arial" w:hAnsi="Arial" w:cs="Arial"/>
                <w:color w:val="000000"/>
                <w:sz w:val="18"/>
                <w:szCs w:val="18"/>
                <w:lang w:eastAsia="id-ID"/>
              </w:rPr>
            </w:pPr>
            <w:r w:rsidRPr="00420F9F">
              <w:rPr>
                <w:rFonts w:ascii="Arial" w:eastAsia="Arial" w:hAnsi="Arial" w:cs="Arial"/>
                <w:color w:val="000000"/>
                <w:sz w:val="18"/>
                <w:szCs w:val="18"/>
                <w:lang w:eastAsia="id-ID"/>
              </w:rPr>
              <w:t>Regression</w:t>
            </w:r>
          </w:p>
        </w:tc>
        <w:tc>
          <w:tcPr>
            <w:tcW w:w="1559" w:type="dxa"/>
            <w:tcBorders>
              <w:top w:val="single" w:sz="16" w:space="0" w:color="000000"/>
              <w:left w:val="single" w:sz="16" w:space="0" w:color="000000"/>
              <w:bottom w:val="nil"/>
            </w:tcBorders>
            <w:shd w:val="clear" w:color="auto" w:fill="FFFFFF"/>
            <w:vAlign w:val="center"/>
          </w:tcPr>
          <w:p w14:paraId="104F1DA8" w14:textId="77777777" w:rsidR="00400A31" w:rsidRPr="00420F9F" w:rsidRDefault="00400A31" w:rsidP="00400A31">
            <w:pPr>
              <w:spacing w:after="0" w:line="240" w:lineRule="auto"/>
              <w:ind w:left="60" w:right="60"/>
              <w:jc w:val="right"/>
              <w:rPr>
                <w:rFonts w:ascii="Arial" w:eastAsia="Arial" w:hAnsi="Arial" w:cs="Arial"/>
                <w:color w:val="000000"/>
                <w:sz w:val="18"/>
                <w:szCs w:val="18"/>
                <w:lang w:eastAsia="id-ID"/>
              </w:rPr>
            </w:pPr>
            <w:r w:rsidRPr="00420F9F">
              <w:rPr>
                <w:rFonts w:ascii="Arial" w:eastAsia="Arial" w:hAnsi="Arial" w:cs="Arial"/>
                <w:color w:val="000000"/>
                <w:sz w:val="18"/>
                <w:szCs w:val="18"/>
                <w:lang w:eastAsia="id-ID"/>
              </w:rPr>
              <w:t>3752,751</w:t>
            </w:r>
          </w:p>
        </w:tc>
        <w:tc>
          <w:tcPr>
            <w:tcW w:w="851" w:type="dxa"/>
            <w:tcBorders>
              <w:top w:val="single" w:sz="16" w:space="0" w:color="000000"/>
              <w:bottom w:val="nil"/>
            </w:tcBorders>
            <w:shd w:val="clear" w:color="auto" w:fill="FFFFFF"/>
            <w:vAlign w:val="center"/>
          </w:tcPr>
          <w:p w14:paraId="46315CEB" w14:textId="77777777" w:rsidR="00400A31" w:rsidRPr="00420F9F" w:rsidRDefault="00400A31" w:rsidP="00400A31">
            <w:pPr>
              <w:spacing w:after="0" w:line="240" w:lineRule="auto"/>
              <w:ind w:left="60" w:right="60"/>
              <w:jc w:val="right"/>
              <w:rPr>
                <w:rFonts w:ascii="Arial" w:eastAsia="Arial" w:hAnsi="Arial" w:cs="Arial"/>
                <w:color w:val="000000"/>
                <w:sz w:val="18"/>
                <w:szCs w:val="18"/>
                <w:lang w:eastAsia="id-ID"/>
              </w:rPr>
            </w:pPr>
            <w:r w:rsidRPr="00420F9F">
              <w:rPr>
                <w:rFonts w:ascii="Arial" w:eastAsia="Arial" w:hAnsi="Arial" w:cs="Arial"/>
                <w:color w:val="000000"/>
                <w:sz w:val="18"/>
                <w:szCs w:val="18"/>
                <w:lang w:eastAsia="id-ID"/>
              </w:rPr>
              <w:t>3</w:t>
            </w:r>
          </w:p>
        </w:tc>
        <w:tc>
          <w:tcPr>
            <w:tcW w:w="1417" w:type="dxa"/>
            <w:tcBorders>
              <w:top w:val="single" w:sz="16" w:space="0" w:color="000000"/>
              <w:bottom w:val="nil"/>
            </w:tcBorders>
            <w:shd w:val="clear" w:color="auto" w:fill="FFFFFF"/>
            <w:vAlign w:val="center"/>
          </w:tcPr>
          <w:p w14:paraId="6EC6879F" w14:textId="77777777" w:rsidR="00400A31" w:rsidRPr="00420F9F" w:rsidRDefault="00400A31" w:rsidP="00400A31">
            <w:pPr>
              <w:spacing w:after="0" w:line="240" w:lineRule="auto"/>
              <w:ind w:left="60" w:right="60"/>
              <w:jc w:val="right"/>
              <w:rPr>
                <w:rFonts w:ascii="Arial" w:eastAsia="Arial" w:hAnsi="Arial" w:cs="Arial"/>
                <w:color w:val="000000"/>
                <w:sz w:val="18"/>
                <w:szCs w:val="18"/>
                <w:lang w:eastAsia="id-ID"/>
              </w:rPr>
            </w:pPr>
            <w:r w:rsidRPr="00420F9F">
              <w:rPr>
                <w:rFonts w:ascii="Arial" w:eastAsia="Arial" w:hAnsi="Arial" w:cs="Arial"/>
                <w:color w:val="000000"/>
                <w:sz w:val="18"/>
                <w:szCs w:val="18"/>
                <w:lang w:eastAsia="id-ID"/>
              </w:rPr>
              <w:t>1250,917</w:t>
            </w:r>
          </w:p>
        </w:tc>
        <w:tc>
          <w:tcPr>
            <w:tcW w:w="1134" w:type="dxa"/>
            <w:tcBorders>
              <w:top w:val="single" w:sz="16" w:space="0" w:color="000000"/>
              <w:bottom w:val="nil"/>
            </w:tcBorders>
            <w:shd w:val="clear" w:color="auto" w:fill="FFFFFF"/>
            <w:vAlign w:val="center"/>
          </w:tcPr>
          <w:p w14:paraId="514DE050" w14:textId="77777777" w:rsidR="00400A31" w:rsidRPr="00420F9F" w:rsidRDefault="00400A31" w:rsidP="00400A31">
            <w:pPr>
              <w:spacing w:after="0" w:line="240" w:lineRule="auto"/>
              <w:ind w:left="60" w:right="60"/>
              <w:jc w:val="right"/>
              <w:rPr>
                <w:rFonts w:ascii="Arial" w:eastAsia="Arial" w:hAnsi="Arial" w:cs="Arial"/>
                <w:color w:val="000000"/>
                <w:sz w:val="18"/>
                <w:szCs w:val="18"/>
                <w:lang w:eastAsia="id-ID"/>
              </w:rPr>
            </w:pPr>
            <w:r w:rsidRPr="00420F9F">
              <w:rPr>
                <w:rFonts w:ascii="Arial" w:eastAsia="Arial" w:hAnsi="Arial" w:cs="Arial"/>
                <w:color w:val="000000"/>
                <w:sz w:val="18"/>
                <w:szCs w:val="18"/>
                <w:lang w:eastAsia="id-ID"/>
              </w:rPr>
              <w:t>158,677</w:t>
            </w:r>
          </w:p>
        </w:tc>
        <w:tc>
          <w:tcPr>
            <w:tcW w:w="992" w:type="dxa"/>
            <w:tcBorders>
              <w:top w:val="single" w:sz="16" w:space="0" w:color="000000"/>
              <w:bottom w:val="nil"/>
              <w:right w:val="single" w:sz="16" w:space="0" w:color="000000"/>
            </w:tcBorders>
            <w:shd w:val="clear" w:color="auto" w:fill="FFFFFF"/>
            <w:vAlign w:val="center"/>
          </w:tcPr>
          <w:p w14:paraId="33A33927" w14:textId="77777777" w:rsidR="00400A31" w:rsidRPr="00420F9F" w:rsidRDefault="00400A31" w:rsidP="00400A31">
            <w:pPr>
              <w:spacing w:after="0" w:line="240" w:lineRule="auto"/>
              <w:ind w:left="60" w:right="60"/>
              <w:jc w:val="right"/>
              <w:rPr>
                <w:rFonts w:ascii="Arial" w:eastAsia="Arial" w:hAnsi="Arial" w:cs="Arial"/>
                <w:color w:val="000000"/>
                <w:sz w:val="18"/>
                <w:szCs w:val="18"/>
                <w:lang w:eastAsia="id-ID"/>
              </w:rPr>
            </w:pPr>
            <w:r w:rsidRPr="00420F9F">
              <w:rPr>
                <w:rFonts w:ascii="Arial" w:eastAsia="Arial" w:hAnsi="Arial" w:cs="Arial"/>
                <w:color w:val="000000"/>
                <w:sz w:val="18"/>
                <w:szCs w:val="18"/>
                <w:lang w:eastAsia="id-ID"/>
              </w:rPr>
              <w:t>,000</w:t>
            </w:r>
            <w:r w:rsidRPr="00420F9F">
              <w:rPr>
                <w:rFonts w:ascii="Arial" w:eastAsia="Arial" w:hAnsi="Arial" w:cs="Arial"/>
                <w:color w:val="000000"/>
                <w:sz w:val="18"/>
                <w:szCs w:val="18"/>
                <w:vertAlign w:val="superscript"/>
                <w:lang w:eastAsia="id-ID"/>
              </w:rPr>
              <w:t>b</w:t>
            </w:r>
          </w:p>
        </w:tc>
      </w:tr>
      <w:tr w:rsidR="00400A31" w:rsidRPr="00420F9F" w14:paraId="679EAB9F" w14:textId="77777777" w:rsidTr="00383BE3">
        <w:trPr>
          <w:cantSplit/>
        </w:trPr>
        <w:tc>
          <w:tcPr>
            <w:tcW w:w="567" w:type="dxa"/>
            <w:vMerge/>
            <w:tcBorders>
              <w:top w:val="single" w:sz="16" w:space="0" w:color="000000"/>
              <w:left w:val="single" w:sz="16" w:space="0" w:color="000000"/>
              <w:bottom w:val="single" w:sz="16" w:space="0" w:color="000000"/>
              <w:right w:val="nil"/>
            </w:tcBorders>
            <w:shd w:val="clear" w:color="auto" w:fill="FFFFFF"/>
          </w:tcPr>
          <w:p w14:paraId="461C9BF7" w14:textId="77777777" w:rsidR="00400A31" w:rsidRPr="00420F9F" w:rsidRDefault="00400A31" w:rsidP="00400A31">
            <w:pPr>
              <w:widowControl w:val="0"/>
              <w:pBdr>
                <w:top w:val="nil"/>
                <w:left w:val="nil"/>
                <w:bottom w:val="nil"/>
                <w:right w:val="nil"/>
                <w:between w:val="nil"/>
              </w:pBdr>
              <w:spacing w:after="0" w:line="240" w:lineRule="auto"/>
              <w:rPr>
                <w:rFonts w:ascii="Arial" w:eastAsia="Arial" w:hAnsi="Arial" w:cs="Arial"/>
                <w:color w:val="000000"/>
                <w:sz w:val="18"/>
                <w:szCs w:val="18"/>
                <w:lang w:eastAsia="id-ID"/>
              </w:rPr>
            </w:pPr>
          </w:p>
        </w:tc>
        <w:tc>
          <w:tcPr>
            <w:tcW w:w="1418" w:type="dxa"/>
            <w:tcBorders>
              <w:top w:val="nil"/>
              <w:left w:val="nil"/>
              <w:bottom w:val="nil"/>
              <w:right w:val="single" w:sz="16" w:space="0" w:color="000000"/>
            </w:tcBorders>
            <w:shd w:val="clear" w:color="auto" w:fill="FFFFFF"/>
          </w:tcPr>
          <w:p w14:paraId="52982C32" w14:textId="77777777" w:rsidR="00400A31" w:rsidRPr="00420F9F" w:rsidRDefault="00400A31" w:rsidP="00400A31">
            <w:pPr>
              <w:spacing w:after="0" w:line="240" w:lineRule="auto"/>
              <w:ind w:left="60" w:right="60"/>
              <w:rPr>
                <w:rFonts w:ascii="Arial" w:eastAsia="Arial" w:hAnsi="Arial" w:cs="Arial"/>
                <w:color w:val="000000"/>
                <w:sz w:val="18"/>
                <w:szCs w:val="18"/>
                <w:lang w:eastAsia="id-ID"/>
              </w:rPr>
            </w:pPr>
            <w:r w:rsidRPr="00420F9F">
              <w:rPr>
                <w:rFonts w:ascii="Arial" w:eastAsia="Arial" w:hAnsi="Arial" w:cs="Arial"/>
                <w:color w:val="000000"/>
                <w:sz w:val="18"/>
                <w:szCs w:val="18"/>
                <w:lang w:eastAsia="id-ID"/>
              </w:rPr>
              <w:t>Residual</w:t>
            </w:r>
          </w:p>
        </w:tc>
        <w:tc>
          <w:tcPr>
            <w:tcW w:w="1559" w:type="dxa"/>
            <w:tcBorders>
              <w:top w:val="nil"/>
              <w:left w:val="single" w:sz="16" w:space="0" w:color="000000"/>
              <w:bottom w:val="nil"/>
            </w:tcBorders>
            <w:shd w:val="clear" w:color="auto" w:fill="FFFFFF"/>
            <w:vAlign w:val="center"/>
          </w:tcPr>
          <w:p w14:paraId="32E44F5C" w14:textId="77777777" w:rsidR="00400A31" w:rsidRPr="00420F9F" w:rsidRDefault="00400A31" w:rsidP="00400A31">
            <w:pPr>
              <w:spacing w:after="0" w:line="240" w:lineRule="auto"/>
              <w:ind w:left="60" w:right="60"/>
              <w:jc w:val="right"/>
              <w:rPr>
                <w:rFonts w:ascii="Arial" w:eastAsia="Arial" w:hAnsi="Arial" w:cs="Arial"/>
                <w:color w:val="000000"/>
                <w:sz w:val="18"/>
                <w:szCs w:val="18"/>
                <w:lang w:eastAsia="id-ID"/>
              </w:rPr>
            </w:pPr>
            <w:r w:rsidRPr="00420F9F">
              <w:rPr>
                <w:rFonts w:ascii="Arial" w:eastAsia="Arial" w:hAnsi="Arial" w:cs="Arial"/>
                <w:color w:val="000000"/>
                <w:sz w:val="18"/>
                <w:szCs w:val="18"/>
                <w:lang w:eastAsia="id-ID"/>
              </w:rPr>
              <w:t>1489,964</w:t>
            </w:r>
          </w:p>
        </w:tc>
        <w:tc>
          <w:tcPr>
            <w:tcW w:w="851" w:type="dxa"/>
            <w:tcBorders>
              <w:top w:val="nil"/>
              <w:bottom w:val="nil"/>
            </w:tcBorders>
            <w:shd w:val="clear" w:color="auto" w:fill="FFFFFF"/>
            <w:vAlign w:val="center"/>
          </w:tcPr>
          <w:p w14:paraId="7BC5440D" w14:textId="77777777" w:rsidR="00400A31" w:rsidRPr="00420F9F" w:rsidRDefault="00400A31" w:rsidP="00400A31">
            <w:pPr>
              <w:spacing w:after="0" w:line="240" w:lineRule="auto"/>
              <w:ind w:left="60" w:right="60"/>
              <w:jc w:val="right"/>
              <w:rPr>
                <w:rFonts w:ascii="Arial" w:eastAsia="Arial" w:hAnsi="Arial" w:cs="Arial"/>
                <w:color w:val="000000"/>
                <w:sz w:val="18"/>
                <w:szCs w:val="18"/>
                <w:lang w:eastAsia="id-ID"/>
              </w:rPr>
            </w:pPr>
            <w:r w:rsidRPr="00420F9F">
              <w:rPr>
                <w:rFonts w:ascii="Arial" w:eastAsia="Arial" w:hAnsi="Arial" w:cs="Arial"/>
                <w:color w:val="000000"/>
                <w:sz w:val="18"/>
                <w:szCs w:val="18"/>
                <w:lang w:eastAsia="id-ID"/>
              </w:rPr>
              <w:t>189</w:t>
            </w:r>
          </w:p>
        </w:tc>
        <w:tc>
          <w:tcPr>
            <w:tcW w:w="1417" w:type="dxa"/>
            <w:tcBorders>
              <w:top w:val="nil"/>
              <w:bottom w:val="nil"/>
            </w:tcBorders>
            <w:shd w:val="clear" w:color="auto" w:fill="FFFFFF"/>
            <w:vAlign w:val="center"/>
          </w:tcPr>
          <w:p w14:paraId="59D09970" w14:textId="77777777" w:rsidR="00400A31" w:rsidRPr="00420F9F" w:rsidRDefault="00400A31" w:rsidP="00400A31">
            <w:pPr>
              <w:spacing w:after="0" w:line="240" w:lineRule="auto"/>
              <w:ind w:left="60" w:right="60"/>
              <w:jc w:val="right"/>
              <w:rPr>
                <w:rFonts w:ascii="Arial" w:eastAsia="Arial" w:hAnsi="Arial" w:cs="Arial"/>
                <w:color w:val="000000"/>
                <w:sz w:val="18"/>
                <w:szCs w:val="18"/>
                <w:lang w:eastAsia="id-ID"/>
              </w:rPr>
            </w:pPr>
            <w:r w:rsidRPr="00420F9F">
              <w:rPr>
                <w:rFonts w:ascii="Arial" w:eastAsia="Arial" w:hAnsi="Arial" w:cs="Arial"/>
                <w:color w:val="000000"/>
                <w:sz w:val="18"/>
                <w:szCs w:val="18"/>
                <w:lang w:eastAsia="id-ID"/>
              </w:rPr>
              <w:t>7,883</w:t>
            </w:r>
          </w:p>
        </w:tc>
        <w:tc>
          <w:tcPr>
            <w:tcW w:w="1134" w:type="dxa"/>
            <w:tcBorders>
              <w:top w:val="nil"/>
              <w:bottom w:val="nil"/>
            </w:tcBorders>
            <w:shd w:val="clear" w:color="auto" w:fill="FFFFFF"/>
            <w:vAlign w:val="center"/>
          </w:tcPr>
          <w:p w14:paraId="329B3B20" w14:textId="77777777" w:rsidR="00400A31" w:rsidRPr="00420F9F" w:rsidRDefault="00400A31" w:rsidP="00400A31">
            <w:pPr>
              <w:spacing w:after="0" w:line="240" w:lineRule="auto"/>
              <w:rPr>
                <w:rFonts w:ascii="Calibri" w:eastAsia="Calibri" w:hAnsi="Calibri" w:cs="Calibri"/>
                <w:sz w:val="24"/>
                <w:szCs w:val="24"/>
                <w:lang w:eastAsia="id-ID"/>
              </w:rPr>
            </w:pPr>
          </w:p>
        </w:tc>
        <w:tc>
          <w:tcPr>
            <w:tcW w:w="992" w:type="dxa"/>
            <w:tcBorders>
              <w:top w:val="nil"/>
              <w:bottom w:val="nil"/>
              <w:right w:val="single" w:sz="16" w:space="0" w:color="000000"/>
            </w:tcBorders>
            <w:shd w:val="clear" w:color="auto" w:fill="FFFFFF"/>
            <w:vAlign w:val="center"/>
          </w:tcPr>
          <w:p w14:paraId="08380183" w14:textId="77777777" w:rsidR="00400A31" w:rsidRPr="00420F9F" w:rsidRDefault="00400A31" w:rsidP="00400A31">
            <w:pPr>
              <w:spacing w:after="0" w:line="240" w:lineRule="auto"/>
              <w:rPr>
                <w:rFonts w:ascii="Calibri" w:eastAsia="Calibri" w:hAnsi="Calibri" w:cs="Calibri"/>
                <w:sz w:val="24"/>
                <w:szCs w:val="24"/>
                <w:lang w:eastAsia="id-ID"/>
              </w:rPr>
            </w:pPr>
          </w:p>
        </w:tc>
      </w:tr>
      <w:tr w:rsidR="00400A31" w:rsidRPr="00420F9F" w14:paraId="540C953D" w14:textId="77777777" w:rsidTr="00383BE3">
        <w:trPr>
          <w:cantSplit/>
        </w:trPr>
        <w:tc>
          <w:tcPr>
            <w:tcW w:w="567" w:type="dxa"/>
            <w:vMerge/>
            <w:tcBorders>
              <w:top w:val="single" w:sz="16" w:space="0" w:color="000000"/>
              <w:left w:val="single" w:sz="16" w:space="0" w:color="000000"/>
              <w:bottom w:val="single" w:sz="16" w:space="0" w:color="000000"/>
              <w:right w:val="nil"/>
            </w:tcBorders>
            <w:shd w:val="clear" w:color="auto" w:fill="FFFFFF"/>
          </w:tcPr>
          <w:p w14:paraId="4D2AD2F8" w14:textId="77777777" w:rsidR="00400A31" w:rsidRPr="00420F9F" w:rsidRDefault="00400A31" w:rsidP="00400A31">
            <w:pPr>
              <w:widowControl w:val="0"/>
              <w:pBdr>
                <w:top w:val="nil"/>
                <w:left w:val="nil"/>
                <w:bottom w:val="nil"/>
                <w:right w:val="nil"/>
                <w:between w:val="nil"/>
              </w:pBdr>
              <w:spacing w:after="0" w:line="240" w:lineRule="auto"/>
              <w:rPr>
                <w:rFonts w:ascii="Calibri" w:eastAsia="Calibri" w:hAnsi="Calibri" w:cs="Calibri"/>
                <w:sz w:val="24"/>
                <w:szCs w:val="24"/>
                <w:lang w:eastAsia="id-ID"/>
              </w:rPr>
            </w:pPr>
          </w:p>
        </w:tc>
        <w:tc>
          <w:tcPr>
            <w:tcW w:w="1418" w:type="dxa"/>
            <w:tcBorders>
              <w:top w:val="nil"/>
              <w:left w:val="nil"/>
              <w:bottom w:val="single" w:sz="16" w:space="0" w:color="000000"/>
              <w:right w:val="single" w:sz="16" w:space="0" w:color="000000"/>
            </w:tcBorders>
            <w:shd w:val="clear" w:color="auto" w:fill="FFFFFF"/>
          </w:tcPr>
          <w:p w14:paraId="7EEC569F" w14:textId="77777777" w:rsidR="00400A31" w:rsidRPr="00420F9F" w:rsidRDefault="00400A31" w:rsidP="00400A31">
            <w:pPr>
              <w:spacing w:after="0" w:line="240" w:lineRule="auto"/>
              <w:ind w:left="60" w:right="60"/>
              <w:rPr>
                <w:rFonts w:ascii="Arial" w:eastAsia="Arial" w:hAnsi="Arial" w:cs="Arial"/>
                <w:color w:val="000000"/>
                <w:sz w:val="18"/>
                <w:szCs w:val="18"/>
                <w:lang w:eastAsia="id-ID"/>
              </w:rPr>
            </w:pPr>
            <w:r w:rsidRPr="00420F9F">
              <w:rPr>
                <w:rFonts w:ascii="Arial" w:eastAsia="Arial" w:hAnsi="Arial" w:cs="Arial"/>
                <w:color w:val="000000"/>
                <w:sz w:val="18"/>
                <w:szCs w:val="18"/>
                <w:lang w:eastAsia="id-ID"/>
              </w:rPr>
              <w:t>Total</w:t>
            </w:r>
          </w:p>
        </w:tc>
        <w:tc>
          <w:tcPr>
            <w:tcW w:w="1559" w:type="dxa"/>
            <w:tcBorders>
              <w:top w:val="nil"/>
              <w:left w:val="single" w:sz="16" w:space="0" w:color="000000"/>
              <w:bottom w:val="single" w:sz="16" w:space="0" w:color="000000"/>
            </w:tcBorders>
            <w:shd w:val="clear" w:color="auto" w:fill="FFFFFF"/>
            <w:vAlign w:val="center"/>
          </w:tcPr>
          <w:p w14:paraId="4BC40C7E" w14:textId="77777777" w:rsidR="00400A31" w:rsidRPr="00420F9F" w:rsidRDefault="00400A31" w:rsidP="00400A31">
            <w:pPr>
              <w:spacing w:after="0" w:line="240" w:lineRule="auto"/>
              <w:ind w:left="60" w:right="60"/>
              <w:jc w:val="right"/>
              <w:rPr>
                <w:rFonts w:ascii="Arial" w:eastAsia="Arial" w:hAnsi="Arial" w:cs="Arial"/>
                <w:color w:val="000000"/>
                <w:sz w:val="18"/>
                <w:szCs w:val="18"/>
                <w:lang w:eastAsia="id-ID"/>
              </w:rPr>
            </w:pPr>
            <w:r w:rsidRPr="00420F9F">
              <w:rPr>
                <w:rFonts w:ascii="Arial" w:eastAsia="Arial" w:hAnsi="Arial" w:cs="Arial"/>
                <w:color w:val="000000"/>
                <w:sz w:val="18"/>
                <w:szCs w:val="18"/>
                <w:lang w:eastAsia="id-ID"/>
              </w:rPr>
              <w:t>5242,715</w:t>
            </w:r>
          </w:p>
        </w:tc>
        <w:tc>
          <w:tcPr>
            <w:tcW w:w="851" w:type="dxa"/>
            <w:tcBorders>
              <w:top w:val="nil"/>
              <w:bottom w:val="single" w:sz="16" w:space="0" w:color="000000"/>
            </w:tcBorders>
            <w:shd w:val="clear" w:color="auto" w:fill="FFFFFF"/>
            <w:vAlign w:val="center"/>
          </w:tcPr>
          <w:p w14:paraId="3B202BFE" w14:textId="77777777" w:rsidR="00400A31" w:rsidRPr="00420F9F" w:rsidRDefault="00400A31" w:rsidP="00400A31">
            <w:pPr>
              <w:spacing w:after="0" w:line="240" w:lineRule="auto"/>
              <w:ind w:left="60" w:right="60"/>
              <w:jc w:val="right"/>
              <w:rPr>
                <w:rFonts w:ascii="Arial" w:eastAsia="Arial" w:hAnsi="Arial" w:cs="Arial"/>
                <w:color w:val="000000"/>
                <w:sz w:val="18"/>
                <w:szCs w:val="18"/>
                <w:lang w:eastAsia="id-ID"/>
              </w:rPr>
            </w:pPr>
            <w:r w:rsidRPr="00420F9F">
              <w:rPr>
                <w:rFonts w:ascii="Arial" w:eastAsia="Arial" w:hAnsi="Arial" w:cs="Arial"/>
                <w:color w:val="000000"/>
                <w:sz w:val="18"/>
                <w:szCs w:val="18"/>
                <w:lang w:eastAsia="id-ID"/>
              </w:rPr>
              <w:t>192</w:t>
            </w:r>
          </w:p>
        </w:tc>
        <w:tc>
          <w:tcPr>
            <w:tcW w:w="1417" w:type="dxa"/>
            <w:tcBorders>
              <w:top w:val="nil"/>
              <w:bottom w:val="single" w:sz="16" w:space="0" w:color="000000"/>
            </w:tcBorders>
            <w:shd w:val="clear" w:color="auto" w:fill="FFFFFF"/>
            <w:vAlign w:val="center"/>
          </w:tcPr>
          <w:p w14:paraId="5C449087" w14:textId="77777777" w:rsidR="00400A31" w:rsidRPr="00420F9F" w:rsidRDefault="00400A31" w:rsidP="00400A31">
            <w:pPr>
              <w:spacing w:after="0" w:line="240" w:lineRule="auto"/>
              <w:rPr>
                <w:rFonts w:ascii="Calibri" w:eastAsia="Calibri" w:hAnsi="Calibri" w:cs="Calibri"/>
                <w:sz w:val="24"/>
                <w:szCs w:val="24"/>
                <w:lang w:eastAsia="id-ID"/>
              </w:rPr>
            </w:pPr>
          </w:p>
        </w:tc>
        <w:tc>
          <w:tcPr>
            <w:tcW w:w="1134" w:type="dxa"/>
            <w:tcBorders>
              <w:top w:val="nil"/>
              <w:bottom w:val="single" w:sz="16" w:space="0" w:color="000000"/>
            </w:tcBorders>
            <w:shd w:val="clear" w:color="auto" w:fill="FFFFFF"/>
            <w:vAlign w:val="center"/>
          </w:tcPr>
          <w:p w14:paraId="4D698267" w14:textId="77777777" w:rsidR="00400A31" w:rsidRPr="00420F9F" w:rsidRDefault="00400A31" w:rsidP="00400A31">
            <w:pPr>
              <w:spacing w:after="0" w:line="240" w:lineRule="auto"/>
              <w:rPr>
                <w:rFonts w:ascii="Calibri" w:eastAsia="Calibri" w:hAnsi="Calibri" w:cs="Calibri"/>
                <w:sz w:val="24"/>
                <w:szCs w:val="24"/>
                <w:lang w:eastAsia="id-ID"/>
              </w:rPr>
            </w:pPr>
          </w:p>
        </w:tc>
        <w:tc>
          <w:tcPr>
            <w:tcW w:w="992" w:type="dxa"/>
            <w:tcBorders>
              <w:top w:val="nil"/>
              <w:bottom w:val="single" w:sz="16" w:space="0" w:color="000000"/>
              <w:right w:val="single" w:sz="16" w:space="0" w:color="000000"/>
            </w:tcBorders>
            <w:shd w:val="clear" w:color="auto" w:fill="FFFFFF"/>
            <w:vAlign w:val="center"/>
          </w:tcPr>
          <w:p w14:paraId="63BC90D1" w14:textId="77777777" w:rsidR="00400A31" w:rsidRPr="00420F9F" w:rsidRDefault="00400A31" w:rsidP="00400A31">
            <w:pPr>
              <w:spacing w:after="0" w:line="240" w:lineRule="auto"/>
              <w:rPr>
                <w:rFonts w:ascii="Calibri" w:eastAsia="Calibri" w:hAnsi="Calibri" w:cs="Calibri"/>
                <w:sz w:val="24"/>
                <w:szCs w:val="24"/>
                <w:lang w:eastAsia="id-ID"/>
              </w:rPr>
            </w:pPr>
          </w:p>
        </w:tc>
      </w:tr>
      <w:tr w:rsidR="00400A31" w:rsidRPr="00420F9F" w14:paraId="2BC21097" w14:textId="77777777" w:rsidTr="00383BE3">
        <w:trPr>
          <w:cantSplit/>
        </w:trPr>
        <w:tc>
          <w:tcPr>
            <w:tcW w:w="7938" w:type="dxa"/>
            <w:gridSpan w:val="7"/>
            <w:tcBorders>
              <w:top w:val="nil"/>
              <w:left w:val="nil"/>
              <w:bottom w:val="nil"/>
              <w:right w:val="nil"/>
            </w:tcBorders>
            <w:shd w:val="clear" w:color="auto" w:fill="FFFFFF"/>
          </w:tcPr>
          <w:p w14:paraId="01C633E9" w14:textId="77777777" w:rsidR="00400A31" w:rsidRPr="00420F9F" w:rsidRDefault="00400A31" w:rsidP="00400A31">
            <w:pPr>
              <w:spacing w:after="0" w:line="240" w:lineRule="auto"/>
              <w:ind w:left="60" w:right="60"/>
              <w:rPr>
                <w:rFonts w:ascii="Arial" w:eastAsia="Arial" w:hAnsi="Arial" w:cs="Arial"/>
                <w:color w:val="000000"/>
                <w:sz w:val="18"/>
                <w:szCs w:val="18"/>
                <w:lang w:eastAsia="id-ID"/>
              </w:rPr>
            </w:pPr>
            <w:r w:rsidRPr="00420F9F">
              <w:rPr>
                <w:rFonts w:ascii="Arial" w:eastAsia="Arial" w:hAnsi="Arial" w:cs="Arial"/>
                <w:color w:val="000000"/>
                <w:sz w:val="18"/>
                <w:szCs w:val="18"/>
                <w:lang w:eastAsia="id-ID"/>
              </w:rPr>
              <w:t>a. Dependent Variable: Komitmen Organisasi</w:t>
            </w:r>
          </w:p>
        </w:tc>
      </w:tr>
      <w:tr w:rsidR="00400A31" w:rsidRPr="00420F9F" w14:paraId="4C6F562D" w14:textId="77777777" w:rsidTr="00383BE3">
        <w:trPr>
          <w:cantSplit/>
        </w:trPr>
        <w:tc>
          <w:tcPr>
            <w:tcW w:w="7938" w:type="dxa"/>
            <w:gridSpan w:val="7"/>
            <w:tcBorders>
              <w:top w:val="nil"/>
              <w:left w:val="nil"/>
              <w:bottom w:val="nil"/>
              <w:right w:val="nil"/>
            </w:tcBorders>
            <w:shd w:val="clear" w:color="auto" w:fill="FFFFFF"/>
          </w:tcPr>
          <w:p w14:paraId="4F034B5F" w14:textId="77777777" w:rsidR="00400A31" w:rsidRPr="00420F9F" w:rsidRDefault="00400A31" w:rsidP="00400A31">
            <w:pPr>
              <w:spacing w:after="0" w:line="240" w:lineRule="auto"/>
              <w:ind w:left="60" w:right="60"/>
              <w:rPr>
                <w:rFonts w:ascii="Arial" w:eastAsia="Arial" w:hAnsi="Arial" w:cs="Arial"/>
                <w:color w:val="000000"/>
                <w:sz w:val="18"/>
                <w:szCs w:val="18"/>
                <w:lang w:eastAsia="id-ID"/>
              </w:rPr>
            </w:pPr>
            <w:r w:rsidRPr="00420F9F">
              <w:rPr>
                <w:rFonts w:ascii="Arial" w:eastAsia="Arial" w:hAnsi="Arial" w:cs="Arial"/>
                <w:color w:val="000000"/>
                <w:sz w:val="18"/>
                <w:szCs w:val="18"/>
                <w:lang w:eastAsia="id-ID"/>
              </w:rPr>
              <w:t xml:space="preserve">b. Predictors: (Constant), Etos Kerja, Kompetensi, </w:t>
            </w:r>
            <w:r w:rsidRPr="00420F9F">
              <w:rPr>
                <w:rFonts w:ascii="Arial" w:eastAsia="Arial" w:hAnsi="Arial" w:cs="Arial"/>
                <w:sz w:val="18"/>
                <w:szCs w:val="18"/>
                <w:lang w:eastAsia="id-ID"/>
              </w:rPr>
              <w:t>Budaya Kerja</w:t>
            </w:r>
          </w:p>
        </w:tc>
      </w:tr>
    </w:tbl>
    <w:p w14:paraId="386E8F56" w14:textId="77777777" w:rsidR="00400A31" w:rsidRPr="00420F9F" w:rsidRDefault="00400A31" w:rsidP="00400A31">
      <w:pPr>
        <w:spacing w:after="0" w:line="240" w:lineRule="auto"/>
        <w:rPr>
          <w:rFonts w:ascii="Arial" w:eastAsia="Arial" w:hAnsi="Arial" w:cs="Arial"/>
          <w:sz w:val="20"/>
          <w:szCs w:val="20"/>
          <w:lang w:eastAsia="id-ID"/>
        </w:rPr>
      </w:pPr>
      <w:r w:rsidRPr="00420F9F">
        <w:rPr>
          <w:rFonts w:ascii="Arial" w:eastAsia="Arial" w:hAnsi="Arial" w:cs="Arial"/>
          <w:sz w:val="20"/>
          <w:szCs w:val="20"/>
          <w:lang w:eastAsia="id-ID"/>
        </w:rPr>
        <w:t>Sumber: Pengolahan Data SPSS 23</w:t>
      </w:r>
    </w:p>
    <w:p w14:paraId="047DA898" w14:textId="77777777" w:rsidR="00400A31" w:rsidRPr="00420F9F" w:rsidRDefault="00400A31" w:rsidP="00400A31">
      <w:pPr>
        <w:spacing w:after="0" w:line="240" w:lineRule="auto"/>
        <w:ind w:firstLine="720"/>
        <w:jc w:val="both"/>
        <w:rPr>
          <w:rFonts w:ascii="Arial" w:eastAsia="Arial" w:hAnsi="Arial" w:cs="Arial"/>
          <w:sz w:val="8"/>
          <w:szCs w:val="8"/>
          <w:lang w:eastAsia="id-ID"/>
        </w:rPr>
      </w:pPr>
    </w:p>
    <w:p w14:paraId="5CACF14B" w14:textId="77777777" w:rsidR="00400A31" w:rsidRPr="00420F9F" w:rsidRDefault="00400A31" w:rsidP="00A31AF9">
      <w:pPr>
        <w:spacing w:after="0" w:line="240" w:lineRule="auto"/>
        <w:ind w:firstLine="567"/>
        <w:jc w:val="both"/>
        <w:rPr>
          <w:rFonts w:ascii="Arial" w:eastAsia="Arial" w:hAnsi="Arial" w:cs="Arial"/>
          <w:sz w:val="24"/>
          <w:szCs w:val="24"/>
          <w:lang w:eastAsia="id-ID"/>
        </w:rPr>
      </w:pPr>
      <w:r w:rsidRPr="00420F9F">
        <w:rPr>
          <w:rFonts w:ascii="Arial" w:eastAsia="Arial" w:hAnsi="Arial" w:cs="Arial"/>
          <w:sz w:val="24"/>
          <w:szCs w:val="24"/>
          <w:lang w:eastAsia="id-ID"/>
        </w:rPr>
        <w:t xml:space="preserve">Berdasarkan perhitungan diperoleh nilai F </w:t>
      </w:r>
      <w:r w:rsidRPr="00420F9F">
        <w:rPr>
          <w:rFonts w:ascii="Arial" w:eastAsia="Arial" w:hAnsi="Arial" w:cs="Arial"/>
          <w:sz w:val="24"/>
          <w:szCs w:val="24"/>
          <w:vertAlign w:val="subscript"/>
          <w:lang w:eastAsia="id-ID"/>
        </w:rPr>
        <w:t>hitung</w:t>
      </w:r>
      <w:r w:rsidRPr="00420F9F">
        <w:rPr>
          <w:rFonts w:ascii="Arial" w:eastAsia="Arial" w:hAnsi="Arial" w:cs="Arial"/>
          <w:sz w:val="24"/>
          <w:szCs w:val="24"/>
          <w:lang w:eastAsia="id-ID"/>
        </w:rPr>
        <w:t xml:space="preserve"> sebesar </w:t>
      </w:r>
      <w:r w:rsidRPr="00420F9F">
        <w:rPr>
          <w:rFonts w:ascii="Arial" w:eastAsia="Arial" w:hAnsi="Arial" w:cs="Arial"/>
          <w:color w:val="000000"/>
          <w:sz w:val="24"/>
          <w:szCs w:val="24"/>
          <w:lang w:eastAsia="id-ID"/>
        </w:rPr>
        <w:t>158,677</w:t>
      </w:r>
      <w:r w:rsidRPr="00420F9F">
        <w:rPr>
          <w:rFonts w:ascii="Arial" w:eastAsia="Arial" w:hAnsi="Arial" w:cs="Arial"/>
          <w:color w:val="000000"/>
          <w:sz w:val="18"/>
          <w:szCs w:val="18"/>
          <w:lang w:eastAsia="id-ID"/>
        </w:rPr>
        <w:t xml:space="preserve"> </w:t>
      </w:r>
      <w:r w:rsidRPr="00420F9F">
        <w:rPr>
          <w:rFonts w:ascii="Arial" w:eastAsia="Arial" w:hAnsi="Arial" w:cs="Arial"/>
          <w:sz w:val="24"/>
          <w:szCs w:val="24"/>
          <w:lang w:eastAsia="id-ID"/>
        </w:rPr>
        <w:t>dimana kriteria penolakan H</w:t>
      </w:r>
      <w:r w:rsidRPr="00420F9F">
        <w:rPr>
          <w:rFonts w:ascii="Arial" w:eastAsia="Arial" w:hAnsi="Arial" w:cs="Arial"/>
          <w:sz w:val="24"/>
          <w:szCs w:val="24"/>
          <w:vertAlign w:val="subscript"/>
          <w:lang w:eastAsia="id-ID"/>
        </w:rPr>
        <w:t>0</w:t>
      </w:r>
      <w:r w:rsidRPr="00420F9F">
        <w:rPr>
          <w:rFonts w:ascii="Arial" w:eastAsia="Arial" w:hAnsi="Arial" w:cs="Arial"/>
          <w:sz w:val="24"/>
          <w:szCs w:val="24"/>
          <w:lang w:eastAsia="id-ID"/>
        </w:rPr>
        <w:t xml:space="preserve"> jika F</w:t>
      </w:r>
      <w:r w:rsidRPr="00420F9F">
        <w:rPr>
          <w:rFonts w:ascii="Arial" w:eastAsia="Arial" w:hAnsi="Arial" w:cs="Arial"/>
          <w:sz w:val="24"/>
          <w:szCs w:val="24"/>
          <w:vertAlign w:val="subscript"/>
          <w:lang w:eastAsia="id-ID"/>
        </w:rPr>
        <w:t>hitung</w:t>
      </w:r>
      <w:r w:rsidRPr="00420F9F">
        <w:rPr>
          <w:rFonts w:ascii="Arial" w:eastAsia="Arial" w:hAnsi="Arial" w:cs="Arial"/>
          <w:sz w:val="24"/>
          <w:szCs w:val="24"/>
          <w:lang w:eastAsia="id-ID"/>
        </w:rPr>
        <w:t xml:space="preserve"> lebih besar daripada F</w:t>
      </w:r>
      <w:r w:rsidRPr="00420F9F">
        <w:rPr>
          <w:rFonts w:ascii="Arial" w:eastAsia="Arial" w:hAnsi="Arial" w:cs="Arial"/>
          <w:sz w:val="24"/>
          <w:szCs w:val="24"/>
          <w:vertAlign w:val="subscript"/>
          <w:lang w:eastAsia="id-ID"/>
        </w:rPr>
        <w:t>tabel</w:t>
      </w:r>
      <w:r w:rsidRPr="00420F9F">
        <w:rPr>
          <w:rFonts w:ascii="Arial" w:eastAsia="Arial" w:hAnsi="Arial" w:cs="Arial"/>
          <w:sz w:val="24"/>
          <w:szCs w:val="24"/>
          <w:lang w:eastAsia="id-ID"/>
        </w:rPr>
        <w:t xml:space="preserve"> atau F</w:t>
      </w:r>
      <w:r w:rsidRPr="00420F9F">
        <w:rPr>
          <w:rFonts w:ascii="Arial" w:eastAsia="Arial" w:hAnsi="Arial" w:cs="Arial"/>
          <w:sz w:val="24"/>
          <w:szCs w:val="24"/>
          <w:vertAlign w:val="subscript"/>
          <w:lang w:eastAsia="id-ID"/>
        </w:rPr>
        <w:t>0</w:t>
      </w:r>
      <w:r w:rsidRPr="00420F9F">
        <w:rPr>
          <w:rFonts w:ascii="Arial" w:eastAsia="Arial" w:hAnsi="Arial" w:cs="Arial"/>
          <w:sz w:val="24"/>
          <w:szCs w:val="24"/>
          <w:lang w:eastAsia="id-ID"/>
        </w:rPr>
        <w:t>&gt; F</w:t>
      </w:r>
      <w:r w:rsidRPr="00420F9F">
        <w:rPr>
          <w:rFonts w:ascii="Arial" w:eastAsia="Arial" w:hAnsi="Arial" w:cs="Arial"/>
          <w:sz w:val="24"/>
          <w:szCs w:val="24"/>
          <w:vertAlign w:val="subscript"/>
          <w:lang w:eastAsia="id-ID"/>
        </w:rPr>
        <w:t>tabel</w:t>
      </w:r>
      <w:r w:rsidRPr="00420F9F">
        <w:rPr>
          <w:rFonts w:ascii="Arial" w:eastAsia="Arial" w:hAnsi="Arial" w:cs="Arial"/>
          <w:sz w:val="24"/>
          <w:szCs w:val="24"/>
          <w:lang w:eastAsia="id-ID"/>
        </w:rPr>
        <w:t>, dengan derajat bebas v</w:t>
      </w:r>
      <w:r w:rsidRPr="00420F9F">
        <w:rPr>
          <w:rFonts w:ascii="Arial" w:eastAsia="Arial" w:hAnsi="Arial" w:cs="Arial"/>
          <w:sz w:val="24"/>
          <w:szCs w:val="24"/>
          <w:vertAlign w:val="subscript"/>
          <w:lang w:eastAsia="id-ID"/>
        </w:rPr>
        <w:t>1</w:t>
      </w:r>
      <w:r w:rsidRPr="00420F9F">
        <w:rPr>
          <w:rFonts w:ascii="Arial" w:eastAsia="Arial" w:hAnsi="Arial" w:cs="Arial"/>
          <w:sz w:val="24"/>
          <w:szCs w:val="24"/>
          <w:lang w:eastAsia="id-ID"/>
        </w:rPr>
        <w:t>=3 dan v</w:t>
      </w:r>
      <w:r w:rsidRPr="00420F9F">
        <w:rPr>
          <w:rFonts w:ascii="Arial" w:eastAsia="Arial" w:hAnsi="Arial" w:cs="Arial"/>
          <w:sz w:val="24"/>
          <w:szCs w:val="24"/>
          <w:vertAlign w:val="subscript"/>
          <w:lang w:eastAsia="id-ID"/>
        </w:rPr>
        <w:t>2</w:t>
      </w:r>
      <w:r w:rsidRPr="00420F9F">
        <w:rPr>
          <w:rFonts w:ascii="Arial" w:eastAsia="Arial" w:hAnsi="Arial" w:cs="Arial"/>
          <w:sz w:val="24"/>
          <w:szCs w:val="24"/>
          <w:lang w:eastAsia="id-ID"/>
        </w:rPr>
        <w:t xml:space="preserve"> = 193-3-1 dan tingkat kepercayaan 95%, maka dari tabel distribusi F didapat nilai F</w:t>
      </w:r>
      <w:r w:rsidRPr="00420F9F">
        <w:rPr>
          <w:rFonts w:ascii="Arial" w:eastAsia="Arial" w:hAnsi="Arial" w:cs="Arial"/>
          <w:sz w:val="24"/>
          <w:szCs w:val="24"/>
          <w:vertAlign w:val="subscript"/>
          <w:lang w:eastAsia="id-ID"/>
        </w:rPr>
        <w:t>tabel</w:t>
      </w:r>
      <w:r w:rsidRPr="00420F9F">
        <w:rPr>
          <w:rFonts w:ascii="Arial" w:eastAsia="Arial" w:hAnsi="Arial" w:cs="Arial"/>
          <w:sz w:val="24"/>
          <w:szCs w:val="24"/>
          <w:lang w:eastAsia="id-ID"/>
        </w:rPr>
        <w:t xml:space="preserve"> = 2,46. Karena </w:t>
      </w:r>
      <w:r w:rsidRPr="00420F9F">
        <w:rPr>
          <w:rFonts w:ascii="Arial" w:eastAsia="Arial" w:hAnsi="Arial" w:cs="Arial"/>
          <w:color w:val="000000"/>
          <w:sz w:val="24"/>
          <w:szCs w:val="24"/>
          <w:lang w:eastAsia="id-ID"/>
        </w:rPr>
        <w:t>158,677</w:t>
      </w:r>
      <w:r w:rsidRPr="00420F9F">
        <w:rPr>
          <w:rFonts w:ascii="Arial" w:eastAsia="Arial" w:hAnsi="Arial" w:cs="Arial"/>
          <w:color w:val="000000"/>
          <w:sz w:val="18"/>
          <w:szCs w:val="18"/>
          <w:lang w:eastAsia="id-ID"/>
        </w:rPr>
        <w:t xml:space="preserve"> </w:t>
      </w:r>
      <w:r w:rsidRPr="00420F9F">
        <w:rPr>
          <w:rFonts w:ascii="Arial" w:eastAsia="Arial" w:hAnsi="Arial" w:cs="Arial"/>
          <w:sz w:val="24"/>
          <w:szCs w:val="24"/>
          <w:lang w:eastAsia="id-ID"/>
        </w:rPr>
        <w:t>besar dari 2,46, maka H</w:t>
      </w:r>
      <w:r w:rsidRPr="00420F9F">
        <w:rPr>
          <w:rFonts w:ascii="Arial" w:eastAsia="Arial" w:hAnsi="Arial" w:cs="Arial"/>
          <w:sz w:val="24"/>
          <w:szCs w:val="24"/>
          <w:vertAlign w:val="subscript"/>
          <w:lang w:eastAsia="id-ID"/>
        </w:rPr>
        <w:t>0</w:t>
      </w:r>
      <w:r w:rsidRPr="00420F9F">
        <w:rPr>
          <w:rFonts w:ascii="Arial" w:eastAsia="Arial" w:hAnsi="Arial" w:cs="Arial"/>
          <w:sz w:val="24"/>
          <w:szCs w:val="24"/>
          <w:lang w:eastAsia="id-ID"/>
        </w:rPr>
        <w:t xml:space="preserve"> ditolak, artinya dapat disimpulkan bahwa terdapat hubungan secara linear antara Kompetensi (X</w:t>
      </w:r>
      <w:r w:rsidRPr="00420F9F">
        <w:rPr>
          <w:rFonts w:ascii="Arial" w:eastAsia="Arial" w:hAnsi="Arial" w:cs="Arial"/>
          <w:sz w:val="24"/>
          <w:szCs w:val="24"/>
          <w:vertAlign w:val="subscript"/>
          <w:lang w:eastAsia="id-ID"/>
        </w:rPr>
        <w:t>1</w:t>
      </w:r>
      <w:r w:rsidRPr="00420F9F">
        <w:rPr>
          <w:rFonts w:ascii="Arial" w:eastAsia="Arial" w:hAnsi="Arial" w:cs="Arial"/>
          <w:sz w:val="24"/>
          <w:szCs w:val="24"/>
          <w:lang w:eastAsia="id-ID"/>
        </w:rPr>
        <w:t>), Budaya Kerja (X</w:t>
      </w:r>
      <w:r w:rsidRPr="00420F9F">
        <w:rPr>
          <w:rFonts w:ascii="Arial" w:eastAsia="Arial" w:hAnsi="Arial" w:cs="Arial"/>
          <w:sz w:val="24"/>
          <w:szCs w:val="24"/>
          <w:vertAlign w:val="subscript"/>
          <w:lang w:eastAsia="id-ID"/>
        </w:rPr>
        <w:t>2</w:t>
      </w:r>
      <w:r w:rsidRPr="00420F9F">
        <w:rPr>
          <w:rFonts w:ascii="Arial" w:eastAsia="Arial" w:hAnsi="Arial" w:cs="Arial"/>
          <w:sz w:val="24"/>
          <w:szCs w:val="24"/>
          <w:lang w:eastAsia="id-ID"/>
        </w:rPr>
        <w:t>), dan Etos Kerja (X</w:t>
      </w:r>
      <w:r w:rsidRPr="00420F9F">
        <w:rPr>
          <w:rFonts w:ascii="Arial" w:eastAsia="Arial" w:hAnsi="Arial" w:cs="Arial"/>
          <w:sz w:val="24"/>
          <w:szCs w:val="24"/>
          <w:vertAlign w:val="subscript"/>
          <w:lang w:eastAsia="id-ID"/>
        </w:rPr>
        <w:t>3</w:t>
      </w:r>
      <w:r w:rsidRPr="00420F9F">
        <w:rPr>
          <w:rFonts w:ascii="Arial" w:eastAsia="Arial" w:hAnsi="Arial" w:cs="Arial"/>
          <w:sz w:val="24"/>
          <w:szCs w:val="24"/>
          <w:lang w:eastAsia="id-ID"/>
        </w:rPr>
        <w:t>)  Terhadap Komitmen Organisasi (Y</w:t>
      </w:r>
      <w:r w:rsidRPr="00420F9F">
        <w:rPr>
          <w:rFonts w:ascii="Arial" w:eastAsia="Arial" w:hAnsi="Arial" w:cs="Arial"/>
          <w:sz w:val="24"/>
          <w:szCs w:val="24"/>
          <w:vertAlign w:val="subscript"/>
          <w:lang w:eastAsia="id-ID"/>
        </w:rPr>
        <w:t>1</w:t>
      </w:r>
      <w:r w:rsidRPr="00420F9F">
        <w:rPr>
          <w:rFonts w:ascii="Arial" w:eastAsia="Arial" w:hAnsi="Arial" w:cs="Arial"/>
          <w:sz w:val="24"/>
          <w:szCs w:val="24"/>
          <w:lang w:eastAsia="id-ID"/>
        </w:rPr>
        <w:t>), atau dapat diartikan bahwa terdapat pengaruh yang positif dan signifikan secara  simultan (bersama-sama) antara antara Kompetensi (X</w:t>
      </w:r>
      <w:r w:rsidRPr="00420F9F">
        <w:rPr>
          <w:rFonts w:ascii="Arial" w:eastAsia="Arial" w:hAnsi="Arial" w:cs="Arial"/>
          <w:sz w:val="24"/>
          <w:szCs w:val="24"/>
          <w:vertAlign w:val="subscript"/>
          <w:lang w:eastAsia="id-ID"/>
        </w:rPr>
        <w:t>1</w:t>
      </w:r>
      <w:r w:rsidRPr="00420F9F">
        <w:rPr>
          <w:rFonts w:ascii="Arial" w:eastAsia="Arial" w:hAnsi="Arial" w:cs="Arial"/>
          <w:sz w:val="24"/>
          <w:szCs w:val="24"/>
          <w:lang w:eastAsia="id-ID"/>
        </w:rPr>
        <w:t>), Budaya Kerja (X</w:t>
      </w:r>
      <w:r w:rsidRPr="00420F9F">
        <w:rPr>
          <w:rFonts w:ascii="Arial" w:eastAsia="Arial" w:hAnsi="Arial" w:cs="Arial"/>
          <w:sz w:val="24"/>
          <w:szCs w:val="24"/>
          <w:vertAlign w:val="subscript"/>
          <w:lang w:eastAsia="id-ID"/>
        </w:rPr>
        <w:t>2</w:t>
      </w:r>
      <w:r w:rsidRPr="00420F9F">
        <w:rPr>
          <w:rFonts w:ascii="Arial" w:eastAsia="Arial" w:hAnsi="Arial" w:cs="Arial"/>
          <w:sz w:val="24"/>
          <w:szCs w:val="24"/>
          <w:lang w:eastAsia="id-ID"/>
        </w:rPr>
        <w:t>), Dan Etos Kerja (X</w:t>
      </w:r>
      <w:r w:rsidRPr="00420F9F">
        <w:rPr>
          <w:rFonts w:ascii="Arial" w:eastAsia="Arial" w:hAnsi="Arial" w:cs="Arial"/>
          <w:sz w:val="24"/>
          <w:szCs w:val="24"/>
          <w:vertAlign w:val="subscript"/>
          <w:lang w:eastAsia="id-ID"/>
        </w:rPr>
        <w:t>3</w:t>
      </w:r>
      <w:r w:rsidRPr="00420F9F">
        <w:rPr>
          <w:rFonts w:ascii="Arial" w:eastAsia="Arial" w:hAnsi="Arial" w:cs="Arial"/>
          <w:sz w:val="24"/>
          <w:szCs w:val="24"/>
          <w:lang w:eastAsia="id-ID"/>
        </w:rPr>
        <w:t>)  Terhadap Komitmen Organisasi (Y</w:t>
      </w:r>
      <w:r w:rsidRPr="00420F9F">
        <w:rPr>
          <w:rFonts w:ascii="Arial" w:eastAsia="Arial" w:hAnsi="Arial" w:cs="Arial"/>
          <w:sz w:val="24"/>
          <w:szCs w:val="24"/>
          <w:vertAlign w:val="subscript"/>
          <w:lang w:eastAsia="id-ID"/>
        </w:rPr>
        <w:t>1</w:t>
      </w:r>
      <w:r w:rsidRPr="00420F9F">
        <w:rPr>
          <w:rFonts w:ascii="Arial" w:eastAsia="Arial" w:hAnsi="Arial" w:cs="Arial"/>
          <w:sz w:val="24"/>
          <w:szCs w:val="24"/>
          <w:lang w:eastAsia="id-ID"/>
        </w:rPr>
        <w:t>), dengan nilai koefisien determinasinya (R</w:t>
      </w:r>
      <w:r w:rsidRPr="00420F9F">
        <w:rPr>
          <w:rFonts w:ascii="Arial" w:eastAsia="Arial" w:hAnsi="Arial" w:cs="Arial"/>
          <w:sz w:val="24"/>
          <w:szCs w:val="24"/>
          <w:vertAlign w:val="superscript"/>
          <w:lang w:eastAsia="id-ID"/>
        </w:rPr>
        <w:t>2</w:t>
      </w:r>
      <w:r w:rsidRPr="00420F9F">
        <w:rPr>
          <w:rFonts w:ascii="Arial" w:eastAsia="Arial" w:hAnsi="Arial" w:cs="Arial"/>
          <w:sz w:val="24"/>
          <w:szCs w:val="24"/>
          <w:vertAlign w:val="subscript"/>
          <w:lang w:eastAsia="id-ID"/>
        </w:rPr>
        <w:t>1</w:t>
      </w:r>
      <w:r w:rsidRPr="00420F9F">
        <w:rPr>
          <w:rFonts w:ascii="Arial" w:eastAsia="Arial" w:hAnsi="Arial" w:cs="Arial"/>
          <w:sz w:val="24"/>
          <w:szCs w:val="24"/>
          <w:lang w:eastAsia="id-ID"/>
        </w:rPr>
        <w:t>) = 0,716 atau 71,6% dan pengaruh variabel diluar model (</w:t>
      </w:r>
      <w:r w:rsidRPr="00420F9F">
        <w:rPr>
          <w:rFonts w:ascii="Arial" w:eastAsia="Arial" w:hAnsi="Arial" w:cs="Arial"/>
          <w:i/>
          <w:sz w:val="24"/>
          <w:szCs w:val="24"/>
          <w:lang w:eastAsia="id-ID"/>
        </w:rPr>
        <w:t>errovar</w:t>
      </w:r>
      <w:r w:rsidRPr="00420F9F">
        <w:rPr>
          <w:rFonts w:ascii="Arial" w:eastAsia="Arial" w:hAnsi="Arial" w:cs="Arial"/>
          <w:sz w:val="24"/>
          <w:szCs w:val="24"/>
          <w:lang w:eastAsia="id-ID"/>
        </w:rPr>
        <w:t>) 0,289 atau 28,9%.</w:t>
      </w:r>
    </w:p>
    <w:p w14:paraId="4B1561F1" w14:textId="77777777" w:rsidR="00400A31" w:rsidRPr="00420F9F" w:rsidRDefault="00400A31" w:rsidP="00400A31">
      <w:pPr>
        <w:tabs>
          <w:tab w:val="left" w:pos="2057"/>
        </w:tabs>
        <w:spacing w:after="0" w:line="240" w:lineRule="auto"/>
        <w:ind w:left="993" w:hanging="993"/>
        <w:jc w:val="both"/>
        <w:rPr>
          <w:rFonts w:ascii="Arial" w:eastAsia="Arial" w:hAnsi="Arial" w:cs="Arial"/>
          <w:b/>
          <w:sz w:val="16"/>
          <w:szCs w:val="16"/>
          <w:lang w:eastAsia="id-ID"/>
        </w:rPr>
      </w:pPr>
    </w:p>
    <w:p w14:paraId="0E5B41E1" w14:textId="5CA33C91" w:rsidR="00400A31" w:rsidRPr="00420F9F" w:rsidRDefault="00400A31" w:rsidP="00CE2D01">
      <w:pPr>
        <w:pStyle w:val="ListParagraph"/>
        <w:numPr>
          <w:ilvl w:val="0"/>
          <w:numId w:val="145"/>
        </w:numPr>
        <w:tabs>
          <w:tab w:val="left" w:pos="2057"/>
        </w:tabs>
        <w:spacing w:line="240" w:lineRule="auto"/>
        <w:ind w:leftChars="0" w:firstLineChars="0" w:hanging="720"/>
        <w:jc w:val="both"/>
        <w:rPr>
          <w:rFonts w:ascii="Arial" w:eastAsia="Arial" w:hAnsi="Arial" w:cs="Arial"/>
          <w:b/>
          <w:color w:val="000000"/>
          <w:sz w:val="24"/>
          <w:szCs w:val="24"/>
          <w:lang w:eastAsia="id-ID"/>
        </w:rPr>
      </w:pPr>
      <w:r w:rsidRPr="00420F9F">
        <w:rPr>
          <w:rFonts w:ascii="Arial" w:eastAsia="Arial" w:hAnsi="Arial" w:cs="Arial"/>
          <w:b/>
          <w:color w:val="000000"/>
          <w:sz w:val="24"/>
          <w:szCs w:val="24"/>
          <w:lang w:eastAsia="id-ID"/>
        </w:rPr>
        <w:lastRenderedPageBreak/>
        <w:t>Uji Hipotesis Pengaruh Kompetensi (X</w:t>
      </w:r>
      <w:r w:rsidRPr="00420F9F">
        <w:rPr>
          <w:rFonts w:ascii="Arial" w:eastAsia="Arial" w:hAnsi="Arial" w:cs="Arial"/>
          <w:b/>
          <w:color w:val="000000"/>
          <w:sz w:val="24"/>
          <w:szCs w:val="24"/>
          <w:vertAlign w:val="subscript"/>
          <w:lang w:eastAsia="id-ID"/>
        </w:rPr>
        <w:t>1</w:t>
      </w:r>
      <w:r w:rsidRPr="00420F9F">
        <w:rPr>
          <w:rFonts w:ascii="Arial" w:eastAsia="Arial" w:hAnsi="Arial" w:cs="Arial"/>
          <w:b/>
          <w:color w:val="000000"/>
          <w:sz w:val="24"/>
          <w:szCs w:val="24"/>
          <w:lang w:eastAsia="id-ID"/>
        </w:rPr>
        <w:t>), Budaya Kerja (X</w:t>
      </w:r>
      <w:r w:rsidRPr="00420F9F">
        <w:rPr>
          <w:rFonts w:ascii="Arial" w:eastAsia="Arial" w:hAnsi="Arial" w:cs="Arial"/>
          <w:b/>
          <w:color w:val="000000"/>
          <w:sz w:val="24"/>
          <w:szCs w:val="24"/>
          <w:vertAlign w:val="subscript"/>
          <w:lang w:eastAsia="id-ID"/>
        </w:rPr>
        <w:t>2</w:t>
      </w:r>
      <w:r w:rsidRPr="00420F9F">
        <w:rPr>
          <w:rFonts w:ascii="Arial" w:eastAsia="Arial" w:hAnsi="Arial" w:cs="Arial"/>
          <w:b/>
          <w:color w:val="000000"/>
          <w:sz w:val="24"/>
          <w:szCs w:val="24"/>
          <w:lang w:eastAsia="id-ID"/>
        </w:rPr>
        <w:t>), Dan Etos Kerja (X</w:t>
      </w:r>
      <w:r w:rsidRPr="00420F9F">
        <w:rPr>
          <w:rFonts w:ascii="Arial" w:eastAsia="Arial" w:hAnsi="Arial" w:cs="Arial"/>
          <w:b/>
          <w:color w:val="000000"/>
          <w:sz w:val="24"/>
          <w:szCs w:val="24"/>
          <w:vertAlign w:val="subscript"/>
          <w:lang w:eastAsia="id-ID"/>
        </w:rPr>
        <w:t>3</w:t>
      </w:r>
      <w:r w:rsidRPr="00420F9F">
        <w:rPr>
          <w:rFonts w:ascii="Arial" w:eastAsia="Arial" w:hAnsi="Arial" w:cs="Arial"/>
          <w:b/>
          <w:color w:val="000000"/>
          <w:sz w:val="24"/>
          <w:szCs w:val="24"/>
          <w:lang w:eastAsia="id-ID"/>
        </w:rPr>
        <w:t>)  Terhadap Kepuasan Kerja (Y</w:t>
      </w:r>
      <w:r w:rsidRPr="00420F9F">
        <w:rPr>
          <w:rFonts w:ascii="Arial" w:eastAsia="Arial" w:hAnsi="Arial" w:cs="Arial"/>
          <w:b/>
          <w:color w:val="000000"/>
          <w:sz w:val="24"/>
          <w:szCs w:val="24"/>
          <w:vertAlign w:val="subscript"/>
          <w:lang w:eastAsia="id-ID"/>
        </w:rPr>
        <w:t>2</w:t>
      </w:r>
      <w:r w:rsidR="00B77CFA" w:rsidRPr="00420F9F">
        <w:rPr>
          <w:rFonts w:ascii="Arial" w:eastAsia="Arial" w:hAnsi="Arial" w:cs="Arial"/>
          <w:b/>
          <w:color w:val="000000"/>
          <w:sz w:val="24"/>
          <w:szCs w:val="24"/>
          <w:lang w:eastAsia="id-ID"/>
        </w:rPr>
        <w:t>)</w:t>
      </w:r>
    </w:p>
    <w:p w14:paraId="0538A88D" w14:textId="77777777" w:rsidR="00B77CFA" w:rsidRPr="00420F9F" w:rsidRDefault="00B77CFA" w:rsidP="00B77CFA">
      <w:pPr>
        <w:spacing w:after="0" w:line="240" w:lineRule="auto"/>
        <w:rPr>
          <w:rFonts w:ascii="Arial" w:eastAsia="Arial" w:hAnsi="Arial" w:cs="Arial"/>
          <w:b/>
          <w:sz w:val="24"/>
          <w:szCs w:val="24"/>
          <w:lang w:eastAsia="id-ID"/>
        </w:rPr>
      </w:pPr>
    </w:p>
    <w:p w14:paraId="4B8B7B64" w14:textId="1FE72FB1" w:rsidR="00CE2D01" w:rsidRPr="00420F9F" w:rsidRDefault="00CE2D01" w:rsidP="00CE2D01">
      <w:pPr>
        <w:spacing w:after="0" w:line="240" w:lineRule="auto"/>
        <w:ind w:left="709" w:hanging="709"/>
        <w:rPr>
          <w:rFonts w:ascii="Arial" w:eastAsia="Arial" w:hAnsi="Arial" w:cs="Arial"/>
          <w:b/>
          <w:sz w:val="24"/>
          <w:szCs w:val="24"/>
          <w:lang w:eastAsia="id-ID"/>
        </w:rPr>
      </w:pPr>
      <w:r w:rsidRPr="00420F9F">
        <w:rPr>
          <w:rFonts w:ascii="Arial" w:eastAsia="Arial" w:hAnsi="Arial" w:cs="Arial"/>
          <w:b/>
          <w:sz w:val="24"/>
          <w:szCs w:val="24"/>
          <w:lang w:eastAsia="id-ID"/>
        </w:rPr>
        <w:t>a.</w:t>
      </w:r>
      <w:r w:rsidRPr="00420F9F">
        <w:rPr>
          <w:rFonts w:ascii="Arial" w:eastAsia="Arial" w:hAnsi="Arial" w:cs="Arial"/>
          <w:b/>
          <w:sz w:val="24"/>
          <w:szCs w:val="24"/>
          <w:lang w:eastAsia="id-ID"/>
        </w:rPr>
        <w:tab/>
        <w:t>Uji Hipotesis Pengaruh Kompetensi (X</w:t>
      </w:r>
      <w:r w:rsidRPr="00420F9F">
        <w:rPr>
          <w:rFonts w:ascii="Arial" w:eastAsia="Arial" w:hAnsi="Arial" w:cs="Arial"/>
          <w:b/>
          <w:sz w:val="24"/>
          <w:szCs w:val="24"/>
          <w:vertAlign w:val="subscript"/>
          <w:lang w:eastAsia="id-ID"/>
        </w:rPr>
        <w:t>1</w:t>
      </w:r>
      <w:r w:rsidRPr="00420F9F">
        <w:rPr>
          <w:rFonts w:ascii="Arial" w:eastAsia="Arial" w:hAnsi="Arial" w:cs="Arial"/>
          <w:b/>
          <w:sz w:val="24"/>
          <w:szCs w:val="24"/>
          <w:lang w:eastAsia="id-ID"/>
        </w:rPr>
        <w:t>), Budaya Kerja (X</w:t>
      </w:r>
      <w:r w:rsidRPr="00420F9F">
        <w:rPr>
          <w:rFonts w:ascii="Arial" w:eastAsia="Arial" w:hAnsi="Arial" w:cs="Arial"/>
          <w:b/>
          <w:sz w:val="24"/>
          <w:szCs w:val="24"/>
          <w:vertAlign w:val="subscript"/>
          <w:lang w:eastAsia="id-ID"/>
        </w:rPr>
        <w:t>2</w:t>
      </w:r>
      <w:r w:rsidRPr="00420F9F">
        <w:rPr>
          <w:rFonts w:ascii="Arial" w:eastAsia="Arial" w:hAnsi="Arial" w:cs="Arial"/>
          <w:b/>
          <w:sz w:val="24"/>
          <w:szCs w:val="24"/>
          <w:lang w:eastAsia="id-ID"/>
        </w:rPr>
        <w:t xml:space="preserve">), Etos Kerja Secara Parsial Terhadap </w:t>
      </w:r>
      <w:r w:rsidRPr="00420F9F">
        <w:rPr>
          <w:rFonts w:ascii="Arial" w:eastAsia="Arial" w:hAnsi="Arial" w:cs="Arial"/>
          <w:b/>
          <w:sz w:val="24"/>
          <w:szCs w:val="24"/>
          <w:lang w:eastAsia="id-ID"/>
        </w:rPr>
        <w:t>Kepuasan Kerja</w:t>
      </w:r>
      <w:r w:rsidRPr="00420F9F">
        <w:rPr>
          <w:rFonts w:ascii="Arial" w:eastAsia="Arial" w:hAnsi="Arial" w:cs="Arial"/>
          <w:b/>
          <w:sz w:val="24"/>
          <w:szCs w:val="24"/>
          <w:lang w:eastAsia="id-ID"/>
        </w:rPr>
        <w:t xml:space="preserve"> (Y</w:t>
      </w:r>
      <w:r w:rsidRPr="00420F9F">
        <w:rPr>
          <w:rFonts w:ascii="Arial" w:eastAsia="Arial" w:hAnsi="Arial" w:cs="Arial"/>
          <w:b/>
          <w:sz w:val="24"/>
          <w:szCs w:val="24"/>
          <w:vertAlign w:val="subscript"/>
          <w:lang w:eastAsia="id-ID"/>
        </w:rPr>
        <w:t>2</w:t>
      </w:r>
      <w:r w:rsidRPr="00420F9F">
        <w:rPr>
          <w:rFonts w:ascii="Arial" w:eastAsia="Arial" w:hAnsi="Arial" w:cs="Arial"/>
          <w:b/>
          <w:sz w:val="24"/>
          <w:szCs w:val="24"/>
          <w:lang w:eastAsia="id-ID"/>
        </w:rPr>
        <w:t>)</w:t>
      </w:r>
    </w:p>
    <w:p w14:paraId="247A7D7A" w14:textId="77777777" w:rsidR="00CE2D01" w:rsidRPr="00420F9F" w:rsidRDefault="00CE2D01" w:rsidP="00B77CFA">
      <w:pPr>
        <w:spacing w:after="0" w:line="240" w:lineRule="auto"/>
        <w:rPr>
          <w:rFonts w:ascii="Arial" w:eastAsia="Arial" w:hAnsi="Arial" w:cs="Arial"/>
          <w:b/>
          <w:sz w:val="24"/>
          <w:szCs w:val="24"/>
          <w:lang w:eastAsia="id-ID"/>
        </w:rPr>
      </w:pPr>
    </w:p>
    <w:p w14:paraId="01030D46" w14:textId="15180ACB" w:rsidR="00400A31" w:rsidRPr="00420F9F" w:rsidRDefault="00B77CFA" w:rsidP="00A31AF9">
      <w:pPr>
        <w:spacing w:after="0" w:line="240" w:lineRule="auto"/>
        <w:ind w:left="1134" w:hanging="1134"/>
        <w:rPr>
          <w:rFonts w:ascii="Arial" w:eastAsia="Arial" w:hAnsi="Arial" w:cs="Arial"/>
          <w:b/>
          <w:color w:val="000000"/>
          <w:sz w:val="24"/>
          <w:szCs w:val="24"/>
          <w:lang w:eastAsia="id-ID"/>
        </w:rPr>
      </w:pPr>
      <w:r w:rsidRPr="00420F9F">
        <w:rPr>
          <w:rFonts w:ascii="Arial" w:eastAsia="Arial" w:hAnsi="Arial" w:cs="Arial"/>
          <w:b/>
          <w:sz w:val="24"/>
          <w:szCs w:val="24"/>
          <w:lang w:eastAsia="id-ID"/>
        </w:rPr>
        <w:t xml:space="preserve">Tabel 12: </w:t>
      </w:r>
      <w:r w:rsidR="00400A31" w:rsidRPr="00420F9F">
        <w:rPr>
          <w:rFonts w:ascii="Arial" w:eastAsia="Arial" w:hAnsi="Arial" w:cs="Arial"/>
          <w:b/>
          <w:color w:val="000000"/>
          <w:sz w:val="24"/>
          <w:szCs w:val="24"/>
          <w:lang w:eastAsia="id-ID"/>
        </w:rPr>
        <w:t xml:space="preserve">Pengujian Parsial </w:t>
      </w:r>
      <w:r w:rsidRPr="00420F9F">
        <w:rPr>
          <w:rFonts w:ascii="Arial" w:eastAsia="Arial" w:hAnsi="Arial" w:cs="Arial"/>
          <w:b/>
          <w:color w:val="000000"/>
          <w:sz w:val="24"/>
          <w:szCs w:val="24"/>
          <w:lang w:eastAsia="id-ID"/>
        </w:rPr>
        <w:t>Kompetensi (X</w:t>
      </w:r>
      <w:r w:rsidRPr="00420F9F">
        <w:rPr>
          <w:rFonts w:ascii="Arial" w:eastAsia="Arial" w:hAnsi="Arial" w:cs="Arial"/>
          <w:b/>
          <w:color w:val="000000"/>
          <w:sz w:val="24"/>
          <w:szCs w:val="24"/>
          <w:vertAlign w:val="subscript"/>
          <w:lang w:eastAsia="id-ID"/>
        </w:rPr>
        <w:t>1</w:t>
      </w:r>
      <w:r w:rsidRPr="00420F9F">
        <w:rPr>
          <w:rFonts w:ascii="Arial" w:eastAsia="Arial" w:hAnsi="Arial" w:cs="Arial"/>
          <w:b/>
          <w:color w:val="000000"/>
          <w:sz w:val="24"/>
          <w:szCs w:val="24"/>
          <w:lang w:eastAsia="id-ID"/>
        </w:rPr>
        <w:t>), Budaya Kerja (X</w:t>
      </w:r>
      <w:r w:rsidRPr="00420F9F">
        <w:rPr>
          <w:rFonts w:ascii="Arial" w:eastAsia="Arial" w:hAnsi="Arial" w:cs="Arial"/>
          <w:b/>
          <w:color w:val="000000"/>
          <w:sz w:val="24"/>
          <w:szCs w:val="24"/>
          <w:vertAlign w:val="subscript"/>
          <w:lang w:eastAsia="id-ID"/>
        </w:rPr>
        <w:t>2</w:t>
      </w:r>
      <w:r w:rsidRPr="00420F9F">
        <w:rPr>
          <w:rFonts w:ascii="Arial" w:eastAsia="Arial" w:hAnsi="Arial" w:cs="Arial"/>
          <w:b/>
          <w:color w:val="000000"/>
          <w:sz w:val="24"/>
          <w:szCs w:val="24"/>
          <w:lang w:eastAsia="id-ID"/>
        </w:rPr>
        <w:t>), Dan Etos Kerja (X</w:t>
      </w:r>
      <w:r w:rsidRPr="00420F9F">
        <w:rPr>
          <w:rFonts w:ascii="Arial" w:eastAsia="Arial" w:hAnsi="Arial" w:cs="Arial"/>
          <w:b/>
          <w:color w:val="000000"/>
          <w:sz w:val="24"/>
          <w:szCs w:val="24"/>
          <w:vertAlign w:val="subscript"/>
          <w:lang w:eastAsia="id-ID"/>
        </w:rPr>
        <w:t>3</w:t>
      </w:r>
      <w:r w:rsidRPr="00420F9F">
        <w:rPr>
          <w:rFonts w:ascii="Arial" w:eastAsia="Arial" w:hAnsi="Arial" w:cs="Arial"/>
          <w:b/>
          <w:color w:val="000000"/>
          <w:sz w:val="24"/>
          <w:szCs w:val="24"/>
          <w:lang w:eastAsia="id-ID"/>
        </w:rPr>
        <w:t>)  Terhadap Kepuasan Kerja (Y</w:t>
      </w:r>
      <w:r w:rsidRPr="00420F9F">
        <w:rPr>
          <w:rFonts w:ascii="Arial" w:eastAsia="Arial" w:hAnsi="Arial" w:cs="Arial"/>
          <w:b/>
          <w:color w:val="000000"/>
          <w:sz w:val="24"/>
          <w:szCs w:val="24"/>
          <w:vertAlign w:val="subscript"/>
          <w:lang w:eastAsia="id-ID"/>
        </w:rPr>
        <w:t>2</w:t>
      </w:r>
      <w:r w:rsidRPr="00420F9F">
        <w:rPr>
          <w:rFonts w:ascii="Arial" w:eastAsia="Arial" w:hAnsi="Arial" w:cs="Arial"/>
          <w:b/>
          <w:color w:val="000000"/>
          <w:sz w:val="24"/>
          <w:szCs w:val="24"/>
          <w:lang w:eastAsia="id-ID"/>
        </w:rPr>
        <w:t>)</w:t>
      </w:r>
    </w:p>
    <w:p w14:paraId="47CF9D90" w14:textId="77777777" w:rsidR="00A31AF9" w:rsidRPr="00420F9F" w:rsidRDefault="00A31AF9" w:rsidP="00A31AF9">
      <w:pPr>
        <w:spacing w:after="0" w:line="240" w:lineRule="auto"/>
        <w:ind w:left="1134" w:hanging="1134"/>
        <w:rPr>
          <w:rFonts w:ascii="Arial" w:eastAsia="Arial" w:hAnsi="Arial" w:cs="Arial"/>
          <w:b/>
          <w:color w:val="000000"/>
          <w:sz w:val="24"/>
          <w:szCs w:val="24"/>
          <w:lang w:eastAsia="id-ID"/>
        </w:rPr>
      </w:pPr>
    </w:p>
    <w:tbl>
      <w:tblPr>
        <w:tblW w:w="8080" w:type="dxa"/>
        <w:tblInd w:w="-5" w:type="dxa"/>
        <w:tblLayout w:type="fixed"/>
        <w:tblLook w:val="0400" w:firstRow="0" w:lastRow="0" w:firstColumn="0" w:lastColumn="0" w:noHBand="0" w:noVBand="1"/>
      </w:tblPr>
      <w:tblGrid>
        <w:gridCol w:w="1701"/>
        <w:gridCol w:w="1418"/>
        <w:gridCol w:w="992"/>
        <w:gridCol w:w="851"/>
        <w:gridCol w:w="3118"/>
      </w:tblGrid>
      <w:tr w:rsidR="00400A31" w:rsidRPr="00420F9F" w14:paraId="53FEA7F6" w14:textId="77777777" w:rsidTr="00A31AF9">
        <w:trPr>
          <w:trHeight w:val="690"/>
        </w:trPr>
        <w:tc>
          <w:tcPr>
            <w:tcW w:w="1701" w:type="dxa"/>
            <w:tcBorders>
              <w:top w:val="single" w:sz="4" w:space="0" w:color="auto"/>
              <w:bottom w:val="single" w:sz="4" w:space="0" w:color="auto"/>
            </w:tcBorders>
            <w:shd w:val="clear" w:color="auto" w:fill="FFFFFF" w:themeFill="background1"/>
          </w:tcPr>
          <w:p w14:paraId="6D20DC7E" w14:textId="77777777" w:rsidR="00400A31" w:rsidRPr="00420F9F" w:rsidRDefault="00400A31" w:rsidP="00400A31">
            <w:pPr>
              <w:spacing w:after="0" w:line="240" w:lineRule="auto"/>
              <w:jc w:val="center"/>
              <w:rPr>
                <w:rFonts w:ascii="Arial" w:eastAsia="Arial" w:hAnsi="Arial" w:cs="Arial"/>
                <w:b/>
                <w:color w:val="000000"/>
                <w:lang w:eastAsia="id-ID"/>
              </w:rPr>
            </w:pPr>
            <w:r w:rsidRPr="00420F9F">
              <w:rPr>
                <w:rFonts w:ascii="Arial" w:eastAsia="Arial" w:hAnsi="Arial" w:cs="Arial"/>
                <w:b/>
                <w:color w:val="000000"/>
                <w:lang w:eastAsia="id-ID"/>
              </w:rPr>
              <w:t>Struktural</w:t>
            </w:r>
          </w:p>
        </w:tc>
        <w:tc>
          <w:tcPr>
            <w:tcW w:w="1418" w:type="dxa"/>
            <w:tcBorders>
              <w:top w:val="single" w:sz="4" w:space="0" w:color="auto"/>
              <w:bottom w:val="single" w:sz="4" w:space="0" w:color="auto"/>
            </w:tcBorders>
            <w:shd w:val="clear" w:color="auto" w:fill="FFFFFF" w:themeFill="background1"/>
          </w:tcPr>
          <w:p w14:paraId="20B7B21B" w14:textId="77777777" w:rsidR="00400A31" w:rsidRPr="00420F9F" w:rsidRDefault="00400A31" w:rsidP="00400A31">
            <w:pPr>
              <w:spacing w:after="0" w:line="240" w:lineRule="auto"/>
              <w:jc w:val="center"/>
              <w:rPr>
                <w:rFonts w:ascii="Arial" w:eastAsia="Arial" w:hAnsi="Arial" w:cs="Arial"/>
                <w:b/>
                <w:color w:val="000000"/>
                <w:lang w:eastAsia="id-ID"/>
              </w:rPr>
            </w:pPr>
            <w:r w:rsidRPr="00420F9F">
              <w:rPr>
                <w:rFonts w:ascii="Arial" w:eastAsia="Arial" w:hAnsi="Arial" w:cs="Arial"/>
                <w:b/>
                <w:color w:val="000000"/>
                <w:lang w:eastAsia="id-ID"/>
              </w:rPr>
              <w:t>Koefisien Jalur</w:t>
            </w:r>
          </w:p>
        </w:tc>
        <w:tc>
          <w:tcPr>
            <w:tcW w:w="992" w:type="dxa"/>
            <w:tcBorders>
              <w:top w:val="single" w:sz="4" w:space="0" w:color="auto"/>
              <w:bottom w:val="single" w:sz="4" w:space="0" w:color="auto"/>
            </w:tcBorders>
            <w:shd w:val="clear" w:color="auto" w:fill="FFFFFF" w:themeFill="background1"/>
          </w:tcPr>
          <w:p w14:paraId="42387D37" w14:textId="77777777" w:rsidR="00400A31" w:rsidRPr="00420F9F" w:rsidRDefault="00400A31" w:rsidP="00400A31">
            <w:pPr>
              <w:spacing w:after="0" w:line="240" w:lineRule="auto"/>
              <w:jc w:val="center"/>
              <w:rPr>
                <w:rFonts w:ascii="Arial" w:eastAsia="Arial" w:hAnsi="Arial" w:cs="Arial"/>
                <w:b/>
                <w:color w:val="000000"/>
                <w:lang w:eastAsia="id-ID"/>
              </w:rPr>
            </w:pPr>
            <w:r w:rsidRPr="00420F9F">
              <w:rPr>
                <w:rFonts w:ascii="Arial" w:eastAsia="Arial" w:hAnsi="Arial" w:cs="Arial"/>
                <w:b/>
                <w:color w:val="000000"/>
                <w:lang w:eastAsia="id-ID"/>
              </w:rPr>
              <w:t xml:space="preserve">t </w:t>
            </w:r>
            <w:r w:rsidRPr="00420F9F">
              <w:rPr>
                <w:rFonts w:ascii="Arial" w:eastAsia="Arial" w:hAnsi="Arial" w:cs="Arial"/>
                <w:b/>
                <w:color w:val="000000"/>
                <w:vertAlign w:val="subscript"/>
                <w:lang w:eastAsia="id-ID"/>
              </w:rPr>
              <w:t>hitung</w:t>
            </w:r>
          </w:p>
        </w:tc>
        <w:tc>
          <w:tcPr>
            <w:tcW w:w="851" w:type="dxa"/>
            <w:tcBorders>
              <w:top w:val="single" w:sz="4" w:space="0" w:color="auto"/>
              <w:bottom w:val="single" w:sz="4" w:space="0" w:color="auto"/>
            </w:tcBorders>
            <w:shd w:val="clear" w:color="auto" w:fill="FFFFFF" w:themeFill="background1"/>
          </w:tcPr>
          <w:p w14:paraId="0C2884CB" w14:textId="77777777" w:rsidR="00400A31" w:rsidRPr="00420F9F" w:rsidRDefault="00400A31" w:rsidP="00400A31">
            <w:pPr>
              <w:spacing w:after="0" w:line="240" w:lineRule="auto"/>
              <w:jc w:val="center"/>
              <w:rPr>
                <w:rFonts w:ascii="Arial" w:eastAsia="Arial" w:hAnsi="Arial" w:cs="Arial"/>
                <w:b/>
                <w:color w:val="000000"/>
                <w:lang w:eastAsia="id-ID"/>
              </w:rPr>
            </w:pPr>
            <w:r w:rsidRPr="00420F9F">
              <w:rPr>
                <w:rFonts w:ascii="Arial" w:eastAsia="Arial" w:hAnsi="Arial" w:cs="Arial"/>
                <w:b/>
                <w:color w:val="000000"/>
                <w:lang w:eastAsia="id-ID"/>
              </w:rPr>
              <w:t xml:space="preserve">t </w:t>
            </w:r>
            <w:r w:rsidRPr="00420F9F">
              <w:rPr>
                <w:rFonts w:ascii="Arial" w:eastAsia="Arial" w:hAnsi="Arial" w:cs="Arial"/>
                <w:b/>
                <w:color w:val="000000"/>
                <w:vertAlign w:val="subscript"/>
                <w:lang w:eastAsia="id-ID"/>
              </w:rPr>
              <w:t>tabel</w:t>
            </w:r>
          </w:p>
        </w:tc>
        <w:tc>
          <w:tcPr>
            <w:tcW w:w="3118" w:type="dxa"/>
            <w:tcBorders>
              <w:top w:val="single" w:sz="4" w:space="0" w:color="auto"/>
              <w:bottom w:val="single" w:sz="4" w:space="0" w:color="auto"/>
            </w:tcBorders>
            <w:shd w:val="clear" w:color="auto" w:fill="FFFFFF" w:themeFill="background1"/>
          </w:tcPr>
          <w:p w14:paraId="097B231C" w14:textId="77777777" w:rsidR="00400A31" w:rsidRPr="00420F9F" w:rsidRDefault="00400A31" w:rsidP="00400A31">
            <w:pPr>
              <w:spacing w:after="0" w:line="240" w:lineRule="auto"/>
              <w:jc w:val="center"/>
              <w:rPr>
                <w:rFonts w:ascii="Arial" w:eastAsia="Arial" w:hAnsi="Arial" w:cs="Arial"/>
                <w:b/>
                <w:color w:val="000000"/>
                <w:lang w:eastAsia="id-ID"/>
              </w:rPr>
            </w:pPr>
            <w:r w:rsidRPr="00420F9F">
              <w:rPr>
                <w:rFonts w:ascii="Arial" w:eastAsia="Arial" w:hAnsi="Arial" w:cs="Arial"/>
                <w:b/>
                <w:color w:val="000000"/>
                <w:lang w:eastAsia="id-ID"/>
              </w:rPr>
              <w:t>Kesimpulan</w:t>
            </w:r>
          </w:p>
        </w:tc>
      </w:tr>
      <w:tr w:rsidR="00400A31" w:rsidRPr="00420F9F" w14:paraId="70B8F5AB" w14:textId="77777777" w:rsidTr="00A31AF9">
        <w:tc>
          <w:tcPr>
            <w:tcW w:w="1701" w:type="dxa"/>
            <w:tcBorders>
              <w:top w:val="single" w:sz="4" w:space="0" w:color="auto"/>
            </w:tcBorders>
            <w:shd w:val="clear" w:color="auto" w:fill="FFFFFF" w:themeFill="background1"/>
          </w:tcPr>
          <w:p w14:paraId="6B7E6A72" w14:textId="77777777" w:rsidR="00400A31" w:rsidRPr="00420F9F" w:rsidRDefault="00000000" w:rsidP="00400A31">
            <w:pPr>
              <w:spacing w:after="0" w:line="240" w:lineRule="auto"/>
              <w:jc w:val="center"/>
              <w:rPr>
                <w:rFonts w:ascii="Cambria Math" w:eastAsia="Cambria Math" w:hAnsi="Cambria Math" w:cs="Cambria Math"/>
                <w:color w:val="000000"/>
                <w:lang w:eastAsia="id-ID"/>
              </w:rPr>
            </w:pPr>
            <m:oMathPara>
              <m:oMath>
                <m:sSub>
                  <m:sSubPr>
                    <m:ctrlPr>
                      <w:rPr>
                        <w:rFonts w:ascii="Cambria Math" w:eastAsia="Calibri" w:hAnsi="Cambria Math" w:cs="Calibri"/>
                        <w:lang w:eastAsia="id-ID"/>
                      </w:rPr>
                    </m:ctrlPr>
                  </m:sSubPr>
                  <m:e>
                    <m:r>
                      <w:rPr>
                        <w:rFonts w:ascii="Cambria Math" w:eastAsia="Calibri" w:hAnsi="Cambria Math" w:cs="Calibri"/>
                        <w:lang w:eastAsia="id-ID"/>
                      </w:rPr>
                      <m:t>ρ</m:t>
                    </m:r>
                  </m:e>
                  <m:sub>
                    <m:sSub>
                      <m:sSubPr>
                        <m:ctrlPr>
                          <w:rPr>
                            <w:rFonts w:ascii="Cambria Math" w:eastAsia="Cambria Math" w:hAnsi="Cambria Math" w:cs="Cambria Math"/>
                            <w:color w:val="000000"/>
                            <w:lang w:eastAsia="id-ID"/>
                          </w:rPr>
                        </m:ctrlPr>
                      </m:sSubPr>
                      <m:e>
                        <m:r>
                          <w:rPr>
                            <w:rFonts w:ascii="Cambria Math" w:eastAsia="Cambria Math" w:hAnsi="Cambria Math" w:cs="Cambria Math"/>
                            <w:color w:val="000000"/>
                            <w:lang w:eastAsia="id-ID"/>
                          </w:rPr>
                          <m:t>y2X</m:t>
                        </m:r>
                      </m:e>
                      <m:sub>
                        <m:r>
                          <w:rPr>
                            <w:rFonts w:ascii="Cambria Math" w:eastAsia="Cambria Math" w:hAnsi="Cambria Math" w:cs="Cambria Math"/>
                            <w:color w:val="000000"/>
                            <w:lang w:eastAsia="id-ID"/>
                          </w:rPr>
                          <m:t>1</m:t>
                        </m:r>
                      </m:sub>
                    </m:sSub>
                  </m:sub>
                </m:sSub>
              </m:oMath>
            </m:oMathPara>
          </w:p>
        </w:tc>
        <w:tc>
          <w:tcPr>
            <w:tcW w:w="1418" w:type="dxa"/>
            <w:tcBorders>
              <w:top w:val="single" w:sz="4" w:space="0" w:color="auto"/>
            </w:tcBorders>
            <w:shd w:val="clear" w:color="auto" w:fill="FFFFFF" w:themeFill="background1"/>
          </w:tcPr>
          <w:p w14:paraId="6BC68EB3" w14:textId="77777777" w:rsidR="00400A31" w:rsidRPr="00420F9F" w:rsidRDefault="00400A31" w:rsidP="00400A31">
            <w:pPr>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0,322</w:t>
            </w:r>
          </w:p>
        </w:tc>
        <w:tc>
          <w:tcPr>
            <w:tcW w:w="992" w:type="dxa"/>
            <w:tcBorders>
              <w:top w:val="single" w:sz="4" w:space="0" w:color="auto"/>
            </w:tcBorders>
            <w:shd w:val="clear" w:color="auto" w:fill="FFFFFF" w:themeFill="background1"/>
          </w:tcPr>
          <w:p w14:paraId="3B5D4976" w14:textId="77777777" w:rsidR="00400A31" w:rsidRPr="00420F9F" w:rsidRDefault="00400A31" w:rsidP="00400A31">
            <w:pPr>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7,141</w:t>
            </w:r>
          </w:p>
        </w:tc>
        <w:tc>
          <w:tcPr>
            <w:tcW w:w="851" w:type="dxa"/>
            <w:tcBorders>
              <w:top w:val="single" w:sz="4" w:space="0" w:color="auto"/>
            </w:tcBorders>
            <w:shd w:val="clear" w:color="auto" w:fill="FFFFFF" w:themeFill="background1"/>
          </w:tcPr>
          <w:p w14:paraId="04D80505" w14:textId="77777777" w:rsidR="00400A31" w:rsidRPr="00420F9F" w:rsidRDefault="00400A31" w:rsidP="00400A31">
            <w:pPr>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1,66</w:t>
            </w:r>
          </w:p>
        </w:tc>
        <w:tc>
          <w:tcPr>
            <w:tcW w:w="3118" w:type="dxa"/>
            <w:tcBorders>
              <w:top w:val="single" w:sz="4" w:space="0" w:color="auto"/>
            </w:tcBorders>
            <w:shd w:val="clear" w:color="auto" w:fill="FFFFFF" w:themeFill="background1"/>
          </w:tcPr>
          <w:p w14:paraId="6E45396D" w14:textId="77777777" w:rsidR="00400A31" w:rsidRPr="00420F9F" w:rsidRDefault="00400A31" w:rsidP="00400A31">
            <w:pPr>
              <w:spacing w:after="0" w:line="240" w:lineRule="auto"/>
              <w:jc w:val="both"/>
              <w:rPr>
                <w:rFonts w:ascii="Arial" w:eastAsia="Arial" w:hAnsi="Arial" w:cs="Arial"/>
                <w:color w:val="000000"/>
                <w:lang w:eastAsia="id-ID"/>
              </w:rPr>
            </w:pPr>
            <w:r w:rsidRPr="00420F9F">
              <w:rPr>
                <w:rFonts w:ascii="Arial" w:eastAsia="Arial" w:hAnsi="Arial" w:cs="Arial"/>
                <w:color w:val="000000"/>
                <w:lang w:eastAsia="id-ID"/>
              </w:rPr>
              <w:t>H</w:t>
            </w:r>
            <w:r w:rsidRPr="00420F9F">
              <w:rPr>
                <w:rFonts w:ascii="Arial" w:eastAsia="Arial" w:hAnsi="Arial" w:cs="Arial"/>
                <w:color w:val="000000"/>
                <w:vertAlign w:val="subscript"/>
                <w:lang w:eastAsia="id-ID"/>
              </w:rPr>
              <w:t>0</w:t>
            </w:r>
            <w:r w:rsidRPr="00420F9F">
              <w:rPr>
                <w:rFonts w:ascii="Arial" w:eastAsia="Arial" w:hAnsi="Arial" w:cs="Arial"/>
                <w:color w:val="000000"/>
                <w:lang w:eastAsia="id-ID"/>
              </w:rPr>
              <w:t xml:space="preserve"> ditolak, Terdapat pengaruh signifikan kompetensi terhadap kepuasan kerja.</w:t>
            </w:r>
          </w:p>
        </w:tc>
      </w:tr>
      <w:tr w:rsidR="00B77CFA" w:rsidRPr="00420F9F" w14:paraId="537575DC" w14:textId="77777777" w:rsidTr="00A31AF9">
        <w:tc>
          <w:tcPr>
            <w:tcW w:w="1701" w:type="dxa"/>
            <w:shd w:val="clear" w:color="auto" w:fill="FFFFFF" w:themeFill="background1"/>
          </w:tcPr>
          <w:p w14:paraId="3590ECBF" w14:textId="1AE5B28F" w:rsidR="00B77CFA" w:rsidRPr="00420F9F" w:rsidRDefault="00B77CFA" w:rsidP="00B77CFA">
            <w:pPr>
              <w:spacing w:after="0" w:line="240" w:lineRule="auto"/>
              <w:jc w:val="center"/>
              <w:rPr>
                <w:rFonts w:ascii="Calibri" w:eastAsia="Calibri" w:hAnsi="Calibri" w:cs="Times New Roman"/>
                <w:lang w:eastAsia="id-ID"/>
              </w:rPr>
            </w:pPr>
            <m:oMathPara>
              <m:oMath>
                <m:sSub>
                  <m:sSubPr>
                    <m:ctrlPr>
                      <w:rPr>
                        <w:rFonts w:ascii="Cambria Math" w:eastAsia="Calibri" w:hAnsi="Cambria Math" w:cs="Calibri"/>
                        <w:lang w:eastAsia="id-ID"/>
                      </w:rPr>
                    </m:ctrlPr>
                  </m:sSubPr>
                  <m:e>
                    <m:r>
                      <w:rPr>
                        <w:rFonts w:ascii="Cambria Math" w:eastAsia="Calibri" w:hAnsi="Cambria Math" w:cs="Calibri"/>
                        <w:lang w:eastAsia="id-ID"/>
                      </w:rPr>
                      <m:t>ρ</m:t>
                    </m:r>
                  </m:e>
                  <m:sub>
                    <m:sSub>
                      <m:sSubPr>
                        <m:ctrlPr>
                          <w:rPr>
                            <w:rFonts w:ascii="Cambria Math" w:eastAsia="Cambria Math" w:hAnsi="Cambria Math" w:cs="Cambria Math"/>
                            <w:color w:val="000000"/>
                            <w:sz w:val="24"/>
                            <w:szCs w:val="24"/>
                            <w:lang w:eastAsia="id-ID"/>
                          </w:rPr>
                        </m:ctrlPr>
                      </m:sSubPr>
                      <m:e>
                        <m:r>
                          <w:rPr>
                            <w:rFonts w:ascii="Cambria Math" w:eastAsia="Cambria Math" w:hAnsi="Cambria Math" w:cs="Cambria Math"/>
                            <w:color w:val="000000"/>
                            <w:sz w:val="24"/>
                            <w:szCs w:val="24"/>
                            <w:lang w:eastAsia="id-ID"/>
                          </w:rPr>
                          <m:t>y2X</m:t>
                        </m:r>
                      </m:e>
                      <m:sub>
                        <m:r>
                          <w:rPr>
                            <w:rFonts w:ascii="Cambria Math" w:eastAsia="Cambria Math" w:hAnsi="Cambria Math" w:cs="Cambria Math"/>
                            <w:color w:val="000000"/>
                            <w:sz w:val="24"/>
                            <w:szCs w:val="24"/>
                            <w:lang w:eastAsia="id-ID"/>
                          </w:rPr>
                          <m:t>2</m:t>
                        </m:r>
                      </m:sub>
                    </m:sSub>
                  </m:sub>
                </m:sSub>
              </m:oMath>
            </m:oMathPara>
          </w:p>
        </w:tc>
        <w:tc>
          <w:tcPr>
            <w:tcW w:w="1418" w:type="dxa"/>
            <w:shd w:val="clear" w:color="auto" w:fill="FFFFFF" w:themeFill="background1"/>
          </w:tcPr>
          <w:p w14:paraId="13D7275E" w14:textId="78FFE1E6" w:rsidR="00B77CFA" w:rsidRPr="00420F9F" w:rsidRDefault="00B77CFA" w:rsidP="00B77CFA">
            <w:pPr>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0,475</w:t>
            </w:r>
          </w:p>
        </w:tc>
        <w:tc>
          <w:tcPr>
            <w:tcW w:w="992" w:type="dxa"/>
            <w:shd w:val="clear" w:color="auto" w:fill="FFFFFF" w:themeFill="background1"/>
          </w:tcPr>
          <w:p w14:paraId="400DFBAB" w14:textId="0B8A3F7A" w:rsidR="00B77CFA" w:rsidRPr="00420F9F" w:rsidRDefault="00B77CFA" w:rsidP="00B77CFA">
            <w:pPr>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8,973</w:t>
            </w:r>
          </w:p>
        </w:tc>
        <w:tc>
          <w:tcPr>
            <w:tcW w:w="851" w:type="dxa"/>
            <w:shd w:val="clear" w:color="auto" w:fill="FFFFFF" w:themeFill="background1"/>
          </w:tcPr>
          <w:p w14:paraId="737CA3A3" w14:textId="51B1D5CE" w:rsidR="00B77CFA" w:rsidRPr="00420F9F" w:rsidRDefault="00B77CFA" w:rsidP="00B77CFA">
            <w:pPr>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1,66</w:t>
            </w:r>
          </w:p>
        </w:tc>
        <w:tc>
          <w:tcPr>
            <w:tcW w:w="3118" w:type="dxa"/>
            <w:shd w:val="clear" w:color="auto" w:fill="FFFFFF" w:themeFill="background1"/>
          </w:tcPr>
          <w:p w14:paraId="2E64194D" w14:textId="77777777" w:rsidR="00B77CFA" w:rsidRPr="00420F9F" w:rsidRDefault="00B77CFA" w:rsidP="00B77CFA">
            <w:pPr>
              <w:spacing w:after="0" w:line="240" w:lineRule="auto"/>
              <w:jc w:val="both"/>
              <w:rPr>
                <w:rFonts w:ascii="Arial" w:eastAsia="Arial" w:hAnsi="Arial" w:cs="Arial"/>
                <w:color w:val="000000"/>
                <w:lang w:eastAsia="id-ID"/>
              </w:rPr>
            </w:pPr>
            <w:r w:rsidRPr="00420F9F">
              <w:rPr>
                <w:rFonts w:ascii="Arial" w:eastAsia="Arial" w:hAnsi="Arial" w:cs="Arial"/>
                <w:color w:val="000000"/>
                <w:lang w:eastAsia="id-ID"/>
              </w:rPr>
              <w:t>H</w:t>
            </w:r>
            <w:r w:rsidRPr="00420F9F">
              <w:rPr>
                <w:rFonts w:ascii="Arial" w:eastAsia="Arial" w:hAnsi="Arial" w:cs="Arial"/>
                <w:color w:val="000000"/>
                <w:vertAlign w:val="subscript"/>
                <w:lang w:eastAsia="id-ID"/>
              </w:rPr>
              <w:t>0</w:t>
            </w:r>
            <w:r w:rsidRPr="00420F9F">
              <w:rPr>
                <w:rFonts w:ascii="Arial" w:eastAsia="Arial" w:hAnsi="Arial" w:cs="Arial"/>
                <w:color w:val="000000"/>
                <w:lang w:eastAsia="id-ID"/>
              </w:rPr>
              <w:t xml:space="preserve"> </w:t>
            </w:r>
            <w:r w:rsidRPr="00420F9F">
              <w:rPr>
                <w:rFonts w:ascii="Arial" w:eastAsia="Arial" w:hAnsi="Arial" w:cs="Arial"/>
                <w:lang w:eastAsia="id-ID"/>
              </w:rPr>
              <w:t>ditolak</w:t>
            </w:r>
            <w:r w:rsidRPr="00420F9F">
              <w:rPr>
                <w:rFonts w:ascii="Arial" w:eastAsia="Arial" w:hAnsi="Arial" w:cs="Arial"/>
                <w:color w:val="000000"/>
                <w:lang w:eastAsia="id-ID"/>
              </w:rPr>
              <w:t>,</w:t>
            </w:r>
          </w:p>
          <w:p w14:paraId="0F9EA039" w14:textId="512B742A" w:rsidR="00B77CFA" w:rsidRPr="00420F9F" w:rsidRDefault="00B77CFA" w:rsidP="00B77CFA">
            <w:pPr>
              <w:spacing w:after="0" w:line="240" w:lineRule="auto"/>
              <w:jc w:val="both"/>
              <w:rPr>
                <w:rFonts w:ascii="Arial" w:eastAsia="Arial" w:hAnsi="Arial" w:cs="Arial"/>
                <w:color w:val="000000"/>
                <w:lang w:eastAsia="id-ID"/>
              </w:rPr>
            </w:pPr>
            <w:r w:rsidRPr="00420F9F">
              <w:rPr>
                <w:rFonts w:ascii="Arial" w:eastAsia="Arial" w:hAnsi="Arial" w:cs="Arial"/>
                <w:color w:val="000000"/>
                <w:lang w:eastAsia="id-ID"/>
              </w:rPr>
              <w:t xml:space="preserve">terdapat pengaruh signifikan budaya </w:t>
            </w:r>
            <w:r w:rsidRPr="00420F9F">
              <w:rPr>
                <w:rFonts w:ascii="Arial" w:eastAsia="Arial" w:hAnsi="Arial" w:cs="Arial"/>
                <w:lang w:eastAsia="id-ID"/>
              </w:rPr>
              <w:t>kerja</w:t>
            </w:r>
            <w:r w:rsidRPr="00420F9F">
              <w:rPr>
                <w:rFonts w:ascii="Arial" w:eastAsia="Arial" w:hAnsi="Arial" w:cs="Arial"/>
                <w:color w:val="000000"/>
                <w:lang w:eastAsia="id-ID"/>
              </w:rPr>
              <w:t xml:space="preserve"> terhadap kepuasan kerja</w:t>
            </w:r>
          </w:p>
        </w:tc>
      </w:tr>
      <w:tr w:rsidR="00B77CFA" w:rsidRPr="00420F9F" w14:paraId="0E6DD182" w14:textId="77777777" w:rsidTr="00A31AF9">
        <w:tc>
          <w:tcPr>
            <w:tcW w:w="1701" w:type="dxa"/>
            <w:tcBorders>
              <w:bottom w:val="single" w:sz="4" w:space="0" w:color="auto"/>
            </w:tcBorders>
            <w:shd w:val="clear" w:color="auto" w:fill="FFFFFF"/>
          </w:tcPr>
          <w:p w14:paraId="20444AFC" w14:textId="76CF1970" w:rsidR="00B77CFA" w:rsidRPr="00420F9F" w:rsidRDefault="00B77CFA" w:rsidP="00B77CFA">
            <w:pPr>
              <w:spacing w:after="0" w:line="240" w:lineRule="auto"/>
              <w:jc w:val="center"/>
              <w:rPr>
                <w:rFonts w:ascii="Calibri" w:eastAsia="Calibri" w:hAnsi="Calibri" w:cs="Times New Roman"/>
                <w:lang w:eastAsia="id-ID"/>
              </w:rPr>
            </w:pPr>
            <m:oMathPara>
              <m:oMath>
                <m:sSub>
                  <m:sSubPr>
                    <m:ctrlPr>
                      <w:rPr>
                        <w:rFonts w:ascii="Cambria Math" w:eastAsia="Calibri" w:hAnsi="Cambria Math" w:cs="Calibri"/>
                        <w:lang w:eastAsia="id-ID"/>
                      </w:rPr>
                    </m:ctrlPr>
                  </m:sSubPr>
                  <m:e>
                    <m:r>
                      <w:rPr>
                        <w:rFonts w:ascii="Cambria Math" w:eastAsia="Calibri" w:hAnsi="Cambria Math" w:cs="Calibri"/>
                        <w:lang w:eastAsia="id-ID"/>
                      </w:rPr>
                      <m:t>ρ</m:t>
                    </m:r>
                  </m:e>
                  <m:sub>
                    <m:sSub>
                      <m:sSubPr>
                        <m:ctrlPr>
                          <w:rPr>
                            <w:rFonts w:ascii="Cambria Math" w:eastAsia="Cambria Math" w:hAnsi="Cambria Math" w:cs="Cambria Math"/>
                            <w:color w:val="000000"/>
                            <w:lang w:eastAsia="id-ID"/>
                          </w:rPr>
                        </m:ctrlPr>
                      </m:sSubPr>
                      <m:e>
                        <m:r>
                          <w:rPr>
                            <w:rFonts w:ascii="Cambria Math" w:eastAsia="Cambria Math" w:hAnsi="Cambria Math" w:cs="Cambria Math"/>
                            <w:color w:val="000000"/>
                            <w:lang w:eastAsia="id-ID"/>
                          </w:rPr>
                          <m:t>y2X</m:t>
                        </m:r>
                      </m:e>
                      <m:sub>
                        <m:r>
                          <w:rPr>
                            <w:rFonts w:ascii="Cambria Math" w:eastAsia="Cambria Math" w:hAnsi="Cambria Math" w:cs="Cambria Math"/>
                            <w:color w:val="000000"/>
                            <w:lang w:eastAsia="id-ID"/>
                          </w:rPr>
                          <m:t>3</m:t>
                        </m:r>
                      </m:sub>
                    </m:sSub>
                  </m:sub>
                </m:sSub>
              </m:oMath>
            </m:oMathPara>
          </w:p>
        </w:tc>
        <w:tc>
          <w:tcPr>
            <w:tcW w:w="1418" w:type="dxa"/>
            <w:tcBorders>
              <w:bottom w:val="single" w:sz="4" w:space="0" w:color="auto"/>
            </w:tcBorders>
            <w:shd w:val="clear" w:color="auto" w:fill="FFFFFF"/>
          </w:tcPr>
          <w:p w14:paraId="76FD653C" w14:textId="020FE097" w:rsidR="00B77CFA" w:rsidRPr="00420F9F" w:rsidRDefault="00B77CFA" w:rsidP="00B77CFA">
            <w:pPr>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0,216</w:t>
            </w:r>
          </w:p>
        </w:tc>
        <w:tc>
          <w:tcPr>
            <w:tcW w:w="992" w:type="dxa"/>
            <w:tcBorders>
              <w:bottom w:val="single" w:sz="4" w:space="0" w:color="auto"/>
            </w:tcBorders>
            <w:shd w:val="clear" w:color="auto" w:fill="FFFFFF"/>
          </w:tcPr>
          <w:p w14:paraId="722197C5" w14:textId="3627C0EC" w:rsidR="00B77CFA" w:rsidRPr="00420F9F" w:rsidRDefault="00B77CFA" w:rsidP="00B77CFA">
            <w:pPr>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3,998</w:t>
            </w:r>
          </w:p>
        </w:tc>
        <w:tc>
          <w:tcPr>
            <w:tcW w:w="851" w:type="dxa"/>
            <w:tcBorders>
              <w:bottom w:val="single" w:sz="4" w:space="0" w:color="auto"/>
            </w:tcBorders>
            <w:shd w:val="clear" w:color="auto" w:fill="FFFFFF"/>
          </w:tcPr>
          <w:p w14:paraId="0DC84CD7" w14:textId="2E20DCD4" w:rsidR="00B77CFA" w:rsidRPr="00420F9F" w:rsidRDefault="00B77CFA" w:rsidP="00B77CFA">
            <w:pPr>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1,66</w:t>
            </w:r>
          </w:p>
        </w:tc>
        <w:tc>
          <w:tcPr>
            <w:tcW w:w="3118" w:type="dxa"/>
            <w:tcBorders>
              <w:bottom w:val="single" w:sz="4" w:space="0" w:color="auto"/>
            </w:tcBorders>
            <w:shd w:val="clear" w:color="auto" w:fill="FFFFFF"/>
          </w:tcPr>
          <w:p w14:paraId="583899B6" w14:textId="3DC4793F" w:rsidR="00B77CFA" w:rsidRPr="00420F9F" w:rsidRDefault="00B77CFA" w:rsidP="00B77CFA">
            <w:pPr>
              <w:spacing w:after="0" w:line="240" w:lineRule="auto"/>
              <w:jc w:val="both"/>
              <w:rPr>
                <w:rFonts w:ascii="Arial" w:eastAsia="Arial" w:hAnsi="Arial" w:cs="Arial"/>
                <w:color w:val="000000"/>
                <w:lang w:eastAsia="id-ID"/>
              </w:rPr>
            </w:pPr>
            <w:r w:rsidRPr="00420F9F">
              <w:rPr>
                <w:rFonts w:ascii="Arial" w:eastAsia="Arial" w:hAnsi="Arial" w:cs="Arial"/>
                <w:color w:val="000000"/>
                <w:lang w:eastAsia="id-ID"/>
              </w:rPr>
              <w:t>H</w:t>
            </w:r>
            <w:r w:rsidRPr="00420F9F">
              <w:rPr>
                <w:rFonts w:ascii="Arial" w:eastAsia="Arial" w:hAnsi="Arial" w:cs="Arial"/>
                <w:color w:val="000000"/>
                <w:vertAlign w:val="subscript"/>
                <w:lang w:eastAsia="id-ID"/>
              </w:rPr>
              <w:t>0</w:t>
            </w:r>
            <w:r w:rsidRPr="00420F9F">
              <w:rPr>
                <w:rFonts w:ascii="Arial" w:eastAsia="Arial" w:hAnsi="Arial" w:cs="Arial"/>
                <w:color w:val="000000"/>
                <w:lang w:eastAsia="id-ID"/>
              </w:rPr>
              <w:t xml:space="preserve"> </w:t>
            </w:r>
            <w:r w:rsidRPr="00420F9F">
              <w:rPr>
                <w:rFonts w:ascii="Arial" w:eastAsia="Arial" w:hAnsi="Arial" w:cs="Arial"/>
                <w:lang w:eastAsia="id-ID"/>
              </w:rPr>
              <w:t>ditolak</w:t>
            </w:r>
            <w:r w:rsidRPr="00420F9F">
              <w:rPr>
                <w:rFonts w:ascii="Arial" w:eastAsia="Arial" w:hAnsi="Arial" w:cs="Arial"/>
                <w:color w:val="000000"/>
                <w:lang w:eastAsia="id-ID"/>
              </w:rPr>
              <w:t>, terdapat pengaruh signifikan etos kerja terhadap kepuasan kerja.</w:t>
            </w:r>
          </w:p>
        </w:tc>
      </w:tr>
    </w:tbl>
    <w:p w14:paraId="02B590B2" w14:textId="77777777" w:rsidR="00400A31" w:rsidRPr="00420F9F" w:rsidRDefault="00400A31" w:rsidP="00400A31">
      <w:pPr>
        <w:spacing w:after="0" w:line="240" w:lineRule="auto"/>
        <w:rPr>
          <w:rFonts w:ascii="Arial" w:eastAsia="Arial" w:hAnsi="Arial" w:cs="Arial"/>
          <w:color w:val="000000"/>
          <w:sz w:val="20"/>
          <w:szCs w:val="20"/>
          <w:lang w:eastAsia="id-ID"/>
        </w:rPr>
      </w:pPr>
      <w:r w:rsidRPr="00420F9F">
        <w:rPr>
          <w:rFonts w:ascii="Arial" w:eastAsia="Arial" w:hAnsi="Arial" w:cs="Arial"/>
          <w:color w:val="000000"/>
          <w:sz w:val="20"/>
          <w:szCs w:val="20"/>
          <w:lang w:eastAsia="id-ID"/>
        </w:rPr>
        <w:t>Sumber: Hasil Pengolahan SPSS 23</w:t>
      </w:r>
    </w:p>
    <w:p w14:paraId="0A7C9B9D" w14:textId="77777777" w:rsidR="00400A31" w:rsidRPr="00420F9F" w:rsidRDefault="00400A31" w:rsidP="00400A31">
      <w:pPr>
        <w:spacing w:after="0" w:line="240" w:lineRule="auto"/>
        <w:rPr>
          <w:rFonts w:ascii="Arial" w:eastAsia="Arial" w:hAnsi="Arial" w:cs="Arial"/>
          <w:color w:val="FF0000"/>
          <w:sz w:val="2"/>
          <w:szCs w:val="2"/>
          <w:lang w:eastAsia="id-ID"/>
        </w:rPr>
      </w:pPr>
    </w:p>
    <w:p w14:paraId="696A8A2F" w14:textId="77777777" w:rsidR="00400A31" w:rsidRPr="00420F9F" w:rsidRDefault="00400A31" w:rsidP="00400A31">
      <w:pPr>
        <w:spacing w:after="0" w:line="240" w:lineRule="auto"/>
        <w:ind w:hanging="709"/>
        <w:jc w:val="both"/>
        <w:rPr>
          <w:rFonts w:ascii="Arial" w:eastAsia="Arial" w:hAnsi="Arial" w:cs="Arial"/>
          <w:color w:val="FF0000"/>
          <w:lang w:eastAsia="id-ID"/>
        </w:rPr>
      </w:pPr>
      <w:r w:rsidRPr="00420F9F">
        <w:rPr>
          <w:rFonts w:ascii="Arial" w:eastAsia="Arial" w:hAnsi="Arial" w:cs="Arial"/>
          <w:color w:val="FF0000"/>
          <w:lang w:eastAsia="id-ID"/>
        </w:rPr>
        <w:tab/>
      </w:r>
      <w:r w:rsidRPr="00420F9F">
        <w:rPr>
          <w:rFonts w:ascii="Arial" w:eastAsia="Arial" w:hAnsi="Arial" w:cs="Arial"/>
          <w:color w:val="FF0000"/>
          <w:lang w:eastAsia="id-ID"/>
        </w:rPr>
        <w:tab/>
      </w:r>
    </w:p>
    <w:p w14:paraId="6E0EBF85" w14:textId="1C2E3B9A" w:rsidR="00400A31" w:rsidRPr="00420F9F" w:rsidRDefault="00400A31" w:rsidP="00400A31">
      <w:pPr>
        <w:spacing w:after="0" w:line="240" w:lineRule="auto"/>
        <w:ind w:left="360"/>
        <w:jc w:val="center"/>
        <w:rPr>
          <w:rFonts w:ascii="Arial" w:eastAsia="Arial" w:hAnsi="Arial" w:cs="Arial"/>
          <w:b/>
          <w:color w:val="000000"/>
          <w:sz w:val="24"/>
          <w:szCs w:val="24"/>
          <w:lang w:eastAsia="id-ID"/>
        </w:rPr>
      </w:pPr>
    </w:p>
    <w:p w14:paraId="109C2E60" w14:textId="77777777" w:rsidR="00400A31" w:rsidRPr="00420F9F" w:rsidRDefault="00400A31" w:rsidP="00400A31">
      <w:pPr>
        <w:tabs>
          <w:tab w:val="left" w:pos="1215"/>
        </w:tabs>
        <w:spacing w:after="0" w:line="240" w:lineRule="auto"/>
        <w:ind w:firstLine="720"/>
        <w:jc w:val="both"/>
        <w:rPr>
          <w:rFonts w:ascii="Arial" w:eastAsia="Arial" w:hAnsi="Arial" w:cs="Arial"/>
          <w:color w:val="FF0000"/>
          <w:sz w:val="2"/>
          <w:szCs w:val="2"/>
          <w:lang w:eastAsia="id-ID"/>
        </w:rPr>
      </w:pPr>
      <w:r w:rsidRPr="00420F9F">
        <w:rPr>
          <w:rFonts w:ascii="Arial" w:eastAsia="Arial" w:hAnsi="Arial" w:cs="Arial"/>
          <w:color w:val="FF0000"/>
          <w:sz w:val="24"/>
          <w:szCs w:val="24"/>
          <w:lang w:eastAsia="id-ID"/>
        </w:rPr>
        <w:tab/>
      </w:r>
    </w:p>
    <w:p w14:paraId="52ABCD66" w14:textId="552ECB4C" w:rsidR="00400A31" w:rsidRPr="00420F9F" w:rsidRDefault="00A31AF9" w:rsidP="00400A31">
      <w:pPr>
        <w:spacing w:after="0" w:line="240" w:lineRule="auto"/>
        <w:ind w:left="567" w:hanging="567"/>
        <w:jc w:val="both"/>
        <w:rPr>
          <w:rFonts w:ascii="Arial" w:eastAsia="Arial" w:hAnsi="Arial" w:cs="Arial"/>
          <w:b/>
          <w:color w:val="000000"/>
          <w:sz w:val="24"/>
          <w:szCs w:val="24"/>
          <w:lang w:eastAsia="id-ID"/>
        </w:rPr>
      </w:pPr>
      <w:r w:rsidRPr="00420F9F">
        <w:rPr>
          <w:rFonts w:ascii="Arial" w:eastAsia="Arial" w:hAnsi="Arial" w:cs="Arial"/>
          <w:b/>
          <w:color w:val="000000"/>
          <w:sz w:val="24"/>
          <w:szCs w:val="24"/>
          <w:lang w:eastAsia="id-ID"/>
        </w:rPr>
        <w:t>b</w:t>
      </w:r>
      <w:r w:rsidR="00400A31" w:rsidRPr="00420F9F">
        <w:rPr>
          <w:rFonts w:ascii="Arial" w:eastAsia="Arial" w:hAnsi="Arial" w:cs="Arial"/>
          <w:b/>
          <w:color w:val="000000"/>
          <w:sz w:val="24"/>
          <w:szCs w:val="24"/>
          <w:lang w:eastAsia="id-ID"/>
        </w:rPr>
        <w:t>.  Uji Simultan Variabel Kompetensi (X</w:t>
      </w:r>
      <w:r w:rsidR="00400A31" w:rsidRPr="00420F9F">
        <w:rPr>
          <w:rFonts w:ascii="Arial" w:eastAsia="Arial" w:hAnsi="Arial" w:cs="Arial"/>
          <w:b/>
          <w:color w:val="000000"/>
          <w:sz w:val="24"/>
          <w:szCs w:val="24"/>
          <w:vertAlign w:val="subscript"/>
          <w:lang w:eastAsia="id-ID"/>
        </w:rPr>
        <w:t>1</w:t>
      </w:r>
      <w:r w:rsidR="00400A31" w:rsidRPr="00420F9F">
        <w:rPr>
          <w:rFonts w:ascii="Arial" w:eastAsia="Arial" w:hAnsi="Arial" w:cs="Arial"/>
          <w:b/>
          <w:color w:val="000000"/>
          <w:sz w:val="24"/>
          <w:szCs w:val="24"/>
          <w:lang w:eastAsia="id-ID"/>
        </w:rPr>
        <w:t>), Budaya Kerja  (X</w:t>
      </w:r>
      <w:r w:rsidR="00400A31" w:rsidRPr="00420F9F">
        <w:rPr>
          <w:rFonts w:ascii="Arial" w:eastAsia="Arial" w:hAnsi="Arial" w:cs="Arial"/>
          <w:b/>
          <w:color w:val="000000"/>
          <w:sz w:val="24"/>
          <w:szCs w:val="24"/>
          <w:vertAlign w:val="subscript"/>
          <w:lang w:eastAsia="id-ID"/>
        </w:rPr>
        <w:t>2</w:t>
      </w:r>
      <w:r w:rsidR="00400A31" w:rsidRPr="00420F9F">
        <w:rPr>
          <w:rFonts w:ascii="Arial" w:eastAsia="Arial" w:hAnsi="Arial" w:cs="Arial"/>
          <w:b/>
          <w:color w:val="000000"/>
          <w:sz w:val="24"/>
          <w:szCs w:val="24"/>
          <w:lang w:eastAsia="id-ID"/>
        </w:rPr>
        <w:t>) dan Etos</w:t>
      </w:r>
      <w:r w:rsidR="00CE2D01" w:rsidRPr="00420F9F">
        <w:rPr>
          <w:rFonts w:ascii="Arial" w:eastAsia="Arial" w:hAnsi="Arial" w:cs="Arial"/>
          <w:b/>
          <w:color w:val="000000"/>
          <w:sz w:val="24"/>
          <w:szCs w:val="24"/>
          <w:lang w:eastAsia="id-ID"/>
        </w:rPr>
        <w:t xml:space="preserve"> </w:t>
      </w:r>
      <w:r w:rsidR="00400A31" w:rsidRPr="00420F9F">
        <w:rPr>
          <w:rFonts w:ascii="Arial" w:eastAsia="Arial" w:hAnsi="Arial" w:cs="Arial"/>
          <w:b/>
          <w:color w:val="000000"/>
          <w:sz w:val="24"/>
          <w:szCs w:val="24"/>
          <w:lang w:eastAsia="id-ID"/>
        </w:rPr>
        <w:t>Kerja  (X</w:t>
      </w:r>
      <w:r w:rsidR="00400A31" w:rsidRPr="00420F9F">
        <w:rPr>
          <w:rFonts w:ascii="Arial" w:eastAsia="Arial" w:hAnsi="Arial" w:cs="Arial"/>
          <w:b/>
          <w:color w:val="000000"/>
          <w:sz w:val="24"/>
          <w:szCs w:val="24"/>
          <w:vertAlign w:val="subscript"/>
          <w:lang w:eastAsia="id-ID"/>
        </w:rPr>
        <w:t>3</w:t>
      </w:r>
      <w:r w:rsidR="00400A31" w:rsidRPr="00420F9F">
        <w:rPr>
          <w:rFonts w:ascii="Arial" w:eastAsia="Arial" w:hAnsi="Arial" w:cs="Arial"/>
          <w:b/>
          <w:color w:val="000000"/>
          <w:sz w:val="24"/>
          <w:szCs w:val="24"/>
          <w:lang w:eastAsia="id-ID"/>
        </w:rPr>
        <w:t>) Terhadap  Kepuasan Kerja (Y</w:t>
      </w:r>
      <w:r w:rsidR="00400A31" w:rsidRPr="00420F9F">
        <w:rPr>
          <w:rFonts w:ascii="Arial" w:eastAsia="Arial" w:hAnsi="Arial" w:cs="Arial"/>
          <w:b/>
          <w:color w:val="000000"/>
          <w:sz w:val="24"/>
          <w:szCs w:val="24"/>
          <w:vertAlign w:val="subscript"/>
          <w:lang w:eastAsia="id-ID"/>
        </w:rPr>
        <w:t>2</w:t>
      </w:r>
      <w:r w:rsidR="00400A31" w:rsidRPr="00420F9F">
        <w:rPr>
          <w:rFonts w:ascii="Arial" w:eastAsia="Arial" w:hAnsi="Arial" w:cs="Arial"/>
          <w:b/>
          <w:color w:val="000000"/>
          <w:sz w:val="24"/>
          <w:szCs w:val="24"/>
          <w:lang w:eastAsia="id-ID"/>
        </w:rPr>
        <w:t>)</w:t>
      </w:r>
      <w:r w:rsidR="00CE2D01" w:rsidRPr="00420F9F">
        <w:rPr>
          <w:rFonts w:ascii="Arial" w:eastAsia="Arial" w:hAnsi="Arial" w:cs="Arial"/>
          <w:b/>
          <w:color w:val="000000"/>
          <w:sz w:val="24"/>
          <w:szCs w:val="24"/>
          <w:lang w:eastAsia="id-ID"/>
        </w:rPr>
        <w:t>.</w:t>
      </w:r>
    </w:p>
    <w:p w14:paraId="4BD2C81D" w14:textId="77777777" w:rsidR="00CE2D01" w:rsidRPr="00420F9F" w:rsidRDefault="00CE2D01" w:rsidP="00400A31">
      <w:pPr>
        <w:spacing w:after="0" w:line="240" w:lineRule="auto"/>
        <w:ind w:left="567" w:hanging="567"/>
        <w:jc w:val="both"/>
        <w:rPr>
          <w:rFonts w:ascii="Arial" w:eastAsia="Arial" w:hAnsi="Arial" w:cs="Arial"/>
          <w:b/>
          <w:color w:val="000000"/>
          <w:sz w:val="24"/>
          <w:szCs w:val="24"/>
          <w:lang w:eastAsia="id-ID"/>
        </w:rPr>
      </w:pPr>
    </w:p>
    <w:p w14:paraId="7AC76D27" w14:textId="77777777" w:rsidR="00400A31" w:rsidRPr="00420F9F" w:rsidRDefault="00400A31" w:rsidP="00400A31">
      <w:pPr>
        <w:spacing w:after="0" w:line="240" w:lineRule="auto"/>
        <w:jc w:val="center"/>
        <w:rPr>
          <w:rFonts w:ascii="Arial" w:eastAsia="Arial" w:hAnsi="Arial" w:cs="Arial"/>
          <w:b/>
          <w:color w:val="000000"/>
          <w:sz w:val="10"/>
          <w:szCs w:val="10"/>
          <w:lang w:eastAsia="id-ID"/>
        </w:rPr>
      </w:pPr>
    </w:p>
    <w:p w14:paraId="33DD0691" w14:textId="7BAEA7C5" w:rsidR="00400A31" w:rsidRPr="00420F9F" w:rsidRDefault="00B77CFA" w:rsidP="00A31AF9">
      <w:pPr>
        <w:spacing w:after="0" w:line="240" w:lineRule="auto"/>
        <w:ind w:left="2835" w:hanging="2835"/>
        <w:rPr>
          <w:rFonts w:ascii="Arial" w:eastAsia="Arial" w:hAnsi="Arial" w:cs="Arial"/>
          <w:b/>
          <w:sz w:val="24"/>
          <w:szCs w:val="24"/>
          <w:lang w:eastAsia="id-ID"/>
        </w:rPr>
      </w:pPr>
      <w:r w:rsidRPr="00420F9F">
        <w:rPr>
          <w:rFonts w:ascii="Arial" w:eastAsia="Arial" w:hAnsi="Arial" w:cs="Arial"/>
          <w:b/>
          <w:sz w:val="24"/>
          <w:szCs w:val="24"/>
          <w:lang w:eastAsia="id-ID"/>
        </w:rPr>
        <w:t xml:space="preserve">Tabel 13: </w:t>
      </w:r>
      <w:r w:rsidR="00400A31" w:rsidRPr="00420F9F">
        <w:rPr>
          <w:rFonts w:ascii="Arial" w:eastAsia="Arial" w:hAnsi="Arial" w:cs="Arial"/>
          <w:b/>
          <w:sz w:val="24"/>
          <w:szCs w:val="24"/>
          <w:lang w:eastAsia="id-ID"/>
        </w:rPr>
        <w:t xml:space="preserve">Uji Simultan </w:t>
      </w:r>
      <w:r w:rsidR="00A6496B" w:rsidRPr="00420F9F">
        <w:rPr>
          <w:rFonts w:ascii="Arial" w:eastAsia="Arial" w:hAnsi="Arial" w:cs="Arial"/>
          <w:b/>
          <w:sz w:val="24"/>
          <w:szCs w:val="24"/>
          <w:lang w:eastAsia="id-ID"/>
        </w:rPr>
        <w:t xml:space="preserve">: </w:t>
      </w:r>
      <w:r w:rsidR="00A31AF9" w:rsidRPr="00420F9F">
        <w:rPr>
          <w:rFonts w:ascii="Arial" w:eastAsia="Arial" w:hAnsi="Arial" w:cs="Arial"/>
          <w:b/>
          <w:sz w:val="24"/>
          <w:szCs w:val="24"/>
          <w:lang w:eastAsia="id-ID"/>
        </w:rPr>
        <w:t xml:space="preserve"> </w:t>
      </w:r>
      <w:r w:rsidR="00400A31" w:rsidRPr="00420F9F">
        <w:rPr>
          <w:rFonts w:ascii="Arial" w:eastAsia="Arial" w:hAnsi="Arial" w:cs="Arial"/>
          <w:b/>
          <w:sz w:val="24"/>
          <w:szCs w:val="24"/>
          <w:lang w:eastAsia="id-ID"/>
        </w:rPr>
        <w:t xml:space="preserve">Variabel </w:t>
      </w:r>
      <w:r w:rsidR="00400A31" w:rsidRPr="00420F9F">
        <w:rPr>
          <w:rFonts w:ascii="Arial" w:eastAsia="Arial" w:hAnsi="Arial" w:cs="Arial"/>
          <w:b/>
          <w:color w:val="000000"/>
          <w:sz w:val="24"/>
          <w:szCs w:val="24"/>
          <w:lang w:eastAsia="id-ID"/>
        </w:rPr>
        <w:t>Kompetensi (X</w:t>
      </w:r>
      <w:r w:rsidR="00400A31" w:rsidRPr="00420F9F">
        <w:rPr>
          <w:rFonts w:ascii="Arial" w:eastAsia="Arial" w:hAnsi="Arial" w:cs="Arial"/>
          <w:b/>
          <w:color w:val="000000"/>
          <w:sz w:val="24"/>
          <w:szCs w:val="24"/>
          <w:vertAlign w:val="subscript"/>
          <w:lang w:eastAsia="id-ID"/>
        </w:rPr>
        <w:t>1</w:t>
      </w:r>
      <w:r w:rsidR="00400A31" w:rsidRPr="00420F9F">
        <w:rPr>
          <w:rFonts w:ascii="Arial" w:eastAsia="Arial" w:hAnsi="Arial" w:cs="Arial"/>
          <w:b/>
          <w:color w:val="000000"/>
          <w:sz w:val="24"/>
          <w:szCs w:val="24"/>
          <w:lang w:eastAsia="id-ID"/>
        </w:rPr>
        <w:t>), Budaya Kerja (X</w:t>
      </w:r>
      <w:r w:rsidR="00400A31" w:rsidRPr="00420F9F">
        <w:rPr>
          <w:rFonts w:ascii="Arial" w:eastAsia="Arial" w:hAnsi="Arial" w:cs="Arial"/>
          <w:b/>
          <w:color w:val="000000"/>
          <w:sz w:val="24"/>
          <w:szCs w:val="24"/>
          <w:vertAlign w:val="subscript"/>
          <w:lang w:eastAsia="id-ID"/>
        </w:rPr>
        <w:t>2</w:t>
      </w:r>
      <w:r w:rsidR="00400A31" w:rsidRPr="00420F9F">
        <w:rPr>
          <w:rFonts w:ascii="Arial" w:eastAsia="Arial" w:hAnsi="Arial" w:cs="Arial"/>
          <w:b/>
          <w:color w:val="000000"/>
          <w:sz w:val="24"/>
          <w:szCs w:val="24"/>
          <w:lang w:eastAsia="id-ID"/>
        </w:rPr>
        <w:t>), Dan Etos Kerja  (X</w:t>
      </w:r>
      <w:r w:rsidR="00400A31" w:rsidRPr="00420F9F">
        <w:rPr>
          <w:rFonts w:ascii="Arial" w:eastAsia="Arial" w:hAnsi="Arial" w:cs="Arial"/>
          <w:b/>
          <w:color w:val="000000"/>
          <w:sz w:val="24"/>
          <w:szCs w:val="24"/>
          <w:vertAlign w:val="subscript"/>
          <w:lang w:eastAsia="id-ID"/>
        </w:rPr>
        <w:t>3</w:t>
      </w:r>
      <w:r w:rsidR="00400A31" w:rsidRPr="00420F9F">
        <w:rPr>
          <w:rFonts w:ascii="Arial" w:eastAsia="Arial" w:hAnsi="Arial" w:cs="Arial"/>
          <w:b/>
          <w:color w:val="000000"/>
          <w:sz w:val="24"/>
          <w:szCs w:val="24"/>
          <w:lang w:eastAsia="id-ID"/>
        </w:rPr>
        <w:t>)  Terhadap Kepuasan Kerja (Y</w:t>
      </w:r>
      <w:r w:rsidR="00400A31" w:rsidRPr="00420F9F">
        <w:rPr>
          <w:rFonts w:ascii="Arial" w:eastAsia="Arial" w:hAnsi="Arial" w:cs="Arial"/>
          <w:b/>
          <w:color w:val="000000"/>
          <w:sz w:val="24"/>
          <w:szCs w:val="24"/>
          <w:vertAlign w:val="subscript"/>
          <w:lang w:eastAsia="id-ID"/>
        </w:rPr>
        <w:t>2</w:t>
      </w:r>
      <w:r w:rsidR="00400A31" w:rsidRPr="00420F9F">
        <w:rPr>
          <w:rFonts w:ascii="Arial" w:eastAsia="Arial" w:hAnsi="Arial" w:cs="Arial"/>
          <w:b/>
          <w:color w:val="000000"/>
          <w:sz w:val="24"/>
          <w:szCs w:val="24"/>
          <w:lang w:eastAsia="id-ID"/>
        </w:rPr>
        <w:t>)</w:t>
      </w:r>
    </w:p>
    <w:p w14:paraId="4151C1D7" w14:textId="77777777" w:rsidR="00400A31" w:rsidRPr="00420F9F" w:rsidRDefault="00400A31" w:rsidP="00400A31">
      <w:pPr>
        <w:spacing w:after="0" w:line="240" w:lineRule="auto"/>
        <w:jc w:val="center"/>
        <w:rPr>
          <w:rFonts w:ascii="Arial" w:eastAsia="Arial" w:hAnsi="Arial" w:cs="Arial"/>
          <w:b/>
          <w:color w:val="000000"/>
          <w:sz w:val="24"/>
          <w:szCs w:val="24"/>
          <w:lang w:eastAsia="id-ID"/>
        </w:rPr>
      </w:pPr>
    </w:p>
    <w:tbl>
      <w:tblPr>
        <w:tblW w:w="8038" w:type="dxa"/>
        <w:tblInd w:w="-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18"/>
        <w:gridCol w:w="1309"/>
        <w:gridCol w:w="1455"/>
        <w:gridCol w:w="689"/>
        <w:gridCol w:w="1316"/>
        <w:gridCol w:w="912"/>
        <w:gridCol w:w="1539"/>
      </w:tblGrid>
      <w:tr w:rsidR="00400A31" w:rsidRPr="00420F9F" w14:paraId="331EC9ED" w14:textId="77777777" w:rsidTr="00383BE3">
        <w:trPr>
          <w:cantSplit/>
        </w:trPr>
        <w:tc>
          <w:tcPr>
            <w:tcW w:w="2127" w:type="dxa"/>
            <w:gridSpan w:val="2"/>
            <w:tcBorders>
              <w:top w:val="single" w:sz="16" w:space="0" w:color="000000"/>
              <w:left w:val="single" w:sz="16" w:space="0" w:color="000000"/>
              <w:bottom w:val="single" w:sz="16" w:space="0" w:color="000000"/>
              <w:right w:val="nil"/>
            </w:tcBorders>
            <w:shd w:val="clear" w:color="auto" w:fill="FFFFFF"/>
            <w:vAlign w:val="bottom"/>
          </w:tcPr>
          <w:p w14:paraId="788634C9" w14:textId="77777777" w:rsidR="00400A31" w:rsidRPr="00420F9F" w:rsidRDefault="00400A31" w:rsidP="00400A31">
            <w:pPr>
              <w:spacing w:after="0" w:line="240" w:lineRule="auto"/>
              <w:ind w:left="60" w:right="60"/>
              <w:rPr>
                <w:rFonts w:ascii="Arial" w:eastAsia="Arial" w:hAnsi="Arial" w:cs="Arial"/>
                <w:color w:val="000000"/>
                <w:sz w:val="18"/>
                <w:szCs w:val="18"/>
                <w:lang w:eastAsia="id-ID"/>
              </w:rPr>
            </w:pPr>
            <w:r w:rsidRPr="00420F9F">
              <w:rPr>
                <w:rFonts w:ascii="Arial" w:eastAsia="Arial" w:hAnsi="Arial" w:cs="Arial"/>
                <w:color w:val="000000"/>
                <w:sz w:val="18"/>
                <w:szCs w:val="18"/>
                <w:lang w:eastAsia="id-ID"/>
              </w:rPr>
              <w:t>Model</w:t>
            </w:r>
          </w:p>
        </w:tc>
        <w:tc>
          <w:tcPr>
            <w:tcW w:w="1455" w:type="dxa"/>
            <w:tcBorders>
              <w:top w:val="single" w:sz="16" w:space="0" w:color="000000"/>
              <w:left w:val="single" w:sz="16" w:space="0" w:color="000000"/>
              <w:bottom w:val="single" w:sz="16" w:space="0" w:color="000000"/>
            </w:tcBorders>
            <w:shd w:val="clear" w:color="auto" w:fill="FFFFFF"/>
            <w:vAlign w:val="bottom"/>
          </w:tcPr>
          <w:p w14:paraId="4FA4017F" w14:textId="77777777" w:rsidR="00400A31" w:rsidRPr="00420F9F" w:rsidRDefault="00400A31" w:rsidP="00400A31">
            <w:pPr>
              <w:spacing w:after="0" w:line="240" w:lineRule="auto"/>
              <w:ind w:left="60" w:right="60"/>
              <w:jc w:val="center"/>
              <w:rPr>
                <w:rFonts w:ascii="Arial" w:eastAsia="Arial" w:hAnsi="Arial" w:cs="Arial"/>
                <w:color w:val="000000"/>
                <w:sz w:val="18"/>
                <w:szCs w:val="18"/>
                <w:lang w:eastAsia="id-ID"/>
              </w:rPr>
            </w:pPr>
            <w:r w:rsidRPr="00420F9F">
              <w:rPr>
                <w:rFonts w:ascii="Arial" w:eastAsia="Arial" w:hAnsi="Arial" w:cs="Arial"/>
                <w:color w:val="000000"/>
                <w:sz w:val="18"/>
                <w:szCs w:val="18"/>
                <w:lang w:eastAsia="id-ID"/>
              </w:rPr>
              <w:t>Sum of Squares</w:t>
            </w:r>
          </w:p>
        </w:tc>
        <w:tc>
          <w:tcPr>
            <w:tcW w:w="689" w:type="dxa"/>
            <w:tcBorders>
              <w:top w:val="single" w:sz="16" w:space="0" w:color="000000"/>
              <w:bottom w:val="single" w:sz="16" w:space="0" w:color="000000"/>
            </w:tcBorders>
            <w:shd w:val="clear" w:color="auto" w:fill="FFFFFF"/>
            <w:vAlign w:val="bottom"/>
          </w:tcPr>
          <w:p w14:paraId="61DA565A" w14:textId="77777777" w:rsidR="00400A31" w:rsidRPr="00420F9F" w:rsidRDefault="00400A31" w:rsidP="00400A31">
            <w:pPr>
              <w:spacing w:after="0" w:line="240" w:lineRule="auto"/>
              <w:ind w:left="60" w:right="60"/>
              <w:jc w:val="center"/>
              <w:rPr>
                <w:rFonts w:ascii="Arial" w:eastAsia="Arial" w:hAnsi="Arial" w:cs="Arial"/>
                <w:color w:val="000000"/>
                <w:sz w:val="18"/>
                <w:szCs w:val="18"/>
                <w:lang w:eastAsia="id-ID"/>
              </w:rPr>
            </w:pPr>
            <w:r w:rsidRPr="00420F9F">
              <w:rPr>
                <w:rFonts w:ascii="Arial" w:eastAsia="Arial" w:hAnsi="Arial" w:cs="Arial"/>
                <w:color w:val="000000"/>
                <w:sz w:val="18"/>
                <w:szCs w:val="18"/>
                <w:lang w:eastAsia="id-ID"/>
              </w:rPr>
              <w:t>df</w:t>
            </w:r>
          </w:p>
        </w:tc>
        <w:tc>
          <w:tcPr>
            <w:tcW w:w="1316" w:type="dxa"/>
            <w:tcBorders>
              <w:top w:val="single" w:sz="16" w:space="0" w:color="000000"/>
              <w:bottom w:val="single" w:sz="16" w:space="0" w:color="000000"/>
            </w:tcBorders>
            <w:shd w:val="clear" w:color="auto" w:fill="FFFFFF"/>
            <w:vAlign w:val="bottom"/>
          </w:tcPr>
          <w:p w14:paraId="102FA625" w14:textId="77777777" w:rsidR="00400A31" w:rsidRPr="00420F9F" w:rsidRDefault="00400A31" w:rsidP="00400A31">
            <w:pPr>
              <w:spacing w:after="0" w:line="240" w:lineRule="auto"/>
              <w:ind w:left="60" w:right="60"/>
              <w:jc w:val="center"/>
              <w:rPr>
                <w:rFonts w:ascii="Arial" w:eastAsia="Arial" w:hAnsi="Arial" w:cs="Arial"/>
                <w:color w:val="000000"/>
                <w:sz w:val="18"/>
                <w:szCs w:val="18"/>
                <w:lang w:eastAsia="id-ID"/>
              </w:rPr>
            </w:pPr>
            <w:r w:rsidRPr="00420F9F">
              <w:rPr>
                <w:rFonts w:ascii="Arial" w:eastAsia="Arial" w:hAnsi="Arial" w:cs="Arial"/>
                <w:color w:val="000000"/>
                <w:sz w:val="18"/>
                <w:szCs w:val="18"/>
                <w:lang w:eastAsia="id-ID"/>
              </w:rPr>
              <w:t>Mean Square</w:t>
            </w:r>
          </w:p>
        </w:tc>
        <w:tc>
          <w:tcPr>
            <w:tcW w:w="912" w:type="dxa"/>
            <w:tcBorders>
              <w:top w:val="single" w:sz="16" w:space="0" w:color="000000"/>
              <w:bottom w:val="single" w:sz="16" w:space="0" w:color="000000"/>
            </w:tcBorders>
            <w:shd w:val="clear" w:color="auto" w:fill="FFFFFF"/>
            <w:vAlign w:val="bottom"/>
          </w:tcPr>
          <w:p w14:paraId="0F059F0E" w14:textId="77777777" w:rsidR="00400A31" w:rsidRPr="00420F9F" w:rsidRDefault="00400A31" w:rsidP="00400A31">
            <w:pPr>
              <w:spacing w:after="0" w:line="240" w:lineRule="auto"/>
              <w:ind w:left="60" w:right="60"/>
              <w:jc w:val="center"/>
              <w:rPr>
                <w:rFonts w:ascii="Arial" w:eastAsia="Arial" w:hAnsi="Arial" w:cs="Arial"/>
                <w:color w:val="000000"/>
                <w:sz w:val="18"/>
                <w:szCs w:val="18"/>
                <w:lang w:eastAsia="id-ID"/>
              </w:rPr>
            </w:pPr>
            <w:r w:rsidRPr="00420F9F">
              <w:rPr>
                <w:rFonts w:ascii="Arial" w:eastAsia="Arial" w:hAnsi="Arial" w:cs="Arial"/>
                <w:color w:val="000000"/>
                <w:sz w:val="18"/>
                <w:szCs w:val="18"/>
                <w:lang w:eastAsia="id-ID"/>
              </w:rPr>
              <w:t>F</w:t>
            </w:r>
          </w:p>
        </w:tc>
        <w:tc>
          <w:tcPr>
            <w:tcW w:w="1539" w:type="dxa"/>
            <w:tcBorders>
              <w:top w:val="single" w:sz="16" w:space="0" w:color="000000"/>
              <w:bottom w:val="single" w:sz="16" w:space="0" w:color="000000"/>
              <w:right w:val="single" w:sz="16" w:space="0" w:color="000000"/>
            </w:tcBorders>
            <w:shd w:val="clear" w:color="auto" w:fill="FFFFFF"/>
            <w:vAlign w:val="bottom"/>
          </w:tcPr>
          <w:p w14:paraId="65B385BE" w14:textId="77777777" w:rsidR="00400A31" w:rsidRPr="00420F9F" w:rsidRDefault="00400A31" w:rsidP="00400A31">
            <w:pPr>
              <w:spacing w:after="0" w:line="240" w:lineRule="auto"/>
              <w:ind w:left="60" w:right="60"/>
              <w:jc w:val="center"/>
              <w:rPr>
                <w:rFonts w:ascii="Arial" w:eastAsia="Arial" w:hAnsi="Arial" w:cs="Arial"/>
                <w:color w:val="000000"/>
                <w:sz w:val="18"/>
                <w:szCs w:val="18"/>
                <w:lang w:eastAsia="id-ID"/>
              </w:rPr>
            </w:pPr>
            <w:r w:rsidRPr="00420F9F">
              <w:rPr>
                <w:rFonts w:ascii="Arial" w:eastAsia="Arial" w:hAnsi="Arial" w:cs="Arial"/>
                <w:color w:val="000000"/>
                <w:sz w:val="18"/>
                <w:szCs w:val="18"/>
                <w:lang w:eastAsia="id-ID"/>
              </w:rPr>
              <w:t>Sig.</w:t>
            </w:r>
          </w:p>
        </w:tc>
      </w:tr>
      <w:tr w:rsidR="00400A31" w:rsidRPr="00420F9F" w14:paraId="5E4C1F7D" w14:textId="77777777" w:rsidTr="00383BE3">
        <w:trPr>
          <w:cantSplit/>
        </w:trPr>
        <w:tc>
          <w:tcPr>
            <w:tcW w:w="818" w:type="dxa"/>
            <w:vMerge w:val="restart"/>
            <w:tcBorders>
              <w:top w:val="single" w:sz="16" w:space="0" w:color="000000"/>
              <w:left w:val="single" w:sz="16" w:space="0" w:color="000000"/>
              <w:bottom w:val="single" w:sz="16" w:space="0" w:color="000000"/>
              <w:right w:val="nil"/>
            </w:tcBorders>
            <w:shd w:val="clear" w:color="auto" w:fill="FFFFFF"/>
          </w:tcPr>
          <w:p w14:paraId="3F356543" w14:textId="77777777" w:rsidR="00400A31" w:rsidRPr="00420F9F" w:rsidRDefault="00400A31" w:rsidP="00400A31">
            <w:pPr>
              <w:spacing w:after="0" w:line="240" w:lineRule="auto"/>
              <w:ind w:left="60" w:right="60"/>
              <w:rPr>
                <w:rFonts w:ascii="Arial" w:eastAsia="Arial" w:hAnsi="Arial" w:cs="Arial"/>
                <w:color w:val="000000"/>
                <w:sz w:val="18"/>
                <w:szCs w:val="18"/>
                <w:lang w:eastAsia="id-ID"/>
              </w:rPr>
            </w:pPr>
            <w:r w:rsidRPr="00420F9F">
              <w:rPr>
                <w:rFonts w:ascii="Arial" w:eastAsia="Arial" w:hAnsi="Arial" w:cs="Arial"/>
                <w:color w:val="000000"/>
                <w:sz w:val="18"/>
                <w:szCs w:val="18"/>
                <w:lang w:eastAsia="id-ID"/>
              </w:rPr>
              <w:t>1</w:t>
            </w:r>
          </w:p>
        </w:tc>
        <w:tc>
          <w:tcPr>
            <w:tcW w:w="1309" w:type="dxa"/>
            <w:tcBorders>
              <w:top w:val="single" w:sz="16" w:space="0" w:color="000000"/>
              <w:left w:val="nil"/>
              <w:bottom w:val="nil"/>
              <w:right w:val="single" w:sz="16" w:space="0" w:color="000000"/>
            </w:tcBorders>
            <w:shd w:val="clear" w:color="auto" w:fill="FFFFFF"/>
          </w:tcPr>
          <w:p w14:paraId="7E7A7ED9" w14:textId="77777777" w:rsidR="00400A31" w:rsidRPr="00420F9F" w:rsidRDefault="00400A31" w:rsidP="00400A31">
            <w:pPr>
              <w:spacing w:after="0" w:line="240" w:lineRule="auto"/>
              <w:ind w:left="60" w:right="60"/>
              <w:rPr>
                <w:rFonts w:ascii="Arial" w:eastAsia="Arial" w:hAnsi="Arial" w:cs="Arial"/>
                <w:color w:val="000000"/>
                <w:sz w:val="18"/>
                <w:szCs w:val="18"/>
                <w:lang w:eastAsia="id-ID"/>
              </w:rPr>
            </w:pPr>
            <w:r w:rsidRPr="00420F9F">
              <w:rPr>
                <w:rFonts w:ascii="Arial" w:eastAsia="Arial" w:hAnsi="Arial" w:cs="Arial"/>
                <w:color w:val="000000"/>
                <w:sz w:val="18"/>
                <w:szCs w:val="18"/>
                <w:lang w:eastAsia="id-ID"/>
              </w:rPr>
              <w:t>Regression</w:t>
            </w:r>
          </w:p>
        </w:tc>
        <w:tc>
          <w:tcPr>
            <w:tcW w:w="1455" w:type="dxa"/>
            <w:tcBorders>
              <w:top w:val="single" w:sz="16" w:space="0" w:color="000000"/>
              <w:left w:val="single" w:sz="16" w:space="0" w:color="000000"/>
              <w:bottom w:val="nil"/>
            </w:tcBorders>
            <w:shd w:val="clear" w:color="auto" w:fill="FFFFFF"/>
            <w:vAlign w:val="center"/>
          </w:tcPr>
          <w:p w14:paraId="3C613DEC" w14:textId="77777777" w:rsidR="00400A31" w:rsidRPr="00420F9F" w:rsidRDefault="00400A31" w:rsidP="00400A31">
            <w:pPr>
              <w:spacing w:after="0" w:line="240" w:lineRule="auto"/>
              <w:ind w:left="60" w:right="60"/>
              <w:jc w:val="right"/>
              <w:rPr>
                <w:rFonts w:ascii="Arial" w:eastAsia="Arial" w:hAnsi="Arial" w:cs="Arial"/>
                <w:color w:val="000000"/>
                <w:sz w:val="18"/>
                <w:szCs w:val="18"/>
                <w:lang w:eastAsia="id-ID"/>
              </w:rPr>
            </w:pPr>
            <w:r w:rsidRPr="00420F9F">
              <w:rPr>
                <w:rFonts w:ascii="Arial" w:eastAsia="Arial" w:hAnsi="Arial" w:cs="Arial"/>
                <w:color w:val="000000"/>
                <w:sz w:val="18"/>
                <w:szCs w:val="18"/>
                <w:lang w:eastAsia="id-ID"/>
              </w:rPr>
              <w:t>3840,523</w:t>
            </w:r>
          </w:p>
        </w:tc>
        <w:tc>
          <w:tcPr>
            <w:tcW w:w="689" w:type="dxa"/>
            <w:tcBorders>
              <w:top w:val="single" w:sz="16" w:space="0" w:color="000000"/>
              <w:bottom w:val="nil"/>
            </w:tcBorders>
            <w:shd w:val="clear" w:color="auto" w:fill="FFFFFF"/>
            <w:vAlign w:val="center"/>
          </w:tcPr>
          <w:p w14:paraId="79916092" w14:textId="77777777" w:rsidR="00400A31" w:rsidRPr="00420F9F" w:rsidRDefault="00400A31" w:rsidP="00400A31">
            <w:pPr>
              <w:spacing w:after="0" w:line="240" w:lineRule="auto"/>
              <w:ind w:left="60" w:right="60"/>
              <w:jc w:val="right"/>
              <w:rPr>
                <w:rFonts w:ascii="Arial" w:eastAsia="Arial" w:hAnsi="Arial" w:cs="Arial"/>
                <w:color w:val="000000"/>
                <w:sz w:val="18"/>
                <w:szCs w:val="18"/>
                <w:lang w:eastAsia="id-ID"/>
              </w:rPr>
            </w:pPr>
            <w:r w:rsidRPr="00420F9F">
              <w:rPr>
                <w:rFonts w:ascii="Arial" w:eastAsia="Arial" w:hAnsi="Arial" w:cs="Arial"/>
                <w:color w:val="000000"/>
                <w:sz w:val="18"/>
                <w:szCs w:val="18"/>
                <w:lang w:eastAsia="id-ID"/>
              </w:rPr>
              <w:t>3</w:t>
            </w:r>
          </w:p>
        </w:tc>
        <w:tc>
          <w:tcPr>
            <w:tcW w:w="1316" w:type="dxa"/>
            <w:tcBorders>
              <w:top w:val="single" w:sz="16" w:space="0" w:color="000000"/>
              <w:bottom w:val="nil"/>
            </w:tcBorders>
            <w:shd w:val="clear" w:color="auto" w:fill="FFFFFF"/>
            <w:vAlign w:val="center"/>
          </w:tcPr>
          <w:p w14:paraId="5932B913" w14:textId="77777777" w:rsidR="00400A31" w:rsidRPr="00420F9F" w:rsidRDefault="00400A31" w:rsidP="00400A31">
            <w:pPr>
              <w:spacing w:after="0" w:line="240" w:lineRule="auto"/>
              <w:ind w:left="60" w:right="60"/>
              <w:jc w:val="right"/>
              <w:rPr>
                <w:rFonts w:ascii="Arial" w:eastAsia="Arial" w:hAnsi="Arial" w:cs="Arial"/>
                <w:color w:val="000000"/>
                <w:sz w:val="18"/>
                <w:szCs w:val="18"/>
                <w:lang w:eastAsia="id-ID"/>
              </w:rPr>
            </w:pPr>
            <w:r w:rsidRPr="00420F9F">
              <w:rPr>
                <w:rFonts w:ascii="Arial" w:eastAsia="Arial" w:hAnsi="Arial" w:cs="Arial"/>
                <w:color w:val="000000"/>
                <w:sz w:val="18"/>
                <w:szCs w:val="18"/>
                <w:lang w:eastAsia="id-ID"/>
              </w:rPr>
              <w:t>1280,174</w:t>
            </w:r>
          </w:p>
        </w:tc>
        <w:tc>
          <w:tcPr>
            <w:tcW w:w="912" w:type="dxa"/>
            <w:tcBorders>
              <w:top w:val="single" w:sz="16" w:space="0" w:color="000000"/>
              <w:bottom w:val="nil"/>
            </w:tcBorders>
            <w:shd w:val="clear" w:color="auto" w:fill="FFFFFF"/>
            <w:vAlign w:val="center"/>
          </w:tcPr>
          <w:p w14:paraId="09F2E772" w14:textId="77777777" w:rsidR="00400A31" w:rsidRPr="00420F9F" w:rsidRDefault="00400A31" w:rsidP="00400A31">
            <w:pPr>
              <w:spacing w:after="0" w:line="240" w:lineRule="auto"/>
              <w:ind w:left="60" w:right="60"/>
              <w:jc w:val="right"/>
              <w:rPr>
                <w:rFonts w:ascii="Arial" w:eastAsia="Arial" w:hAnsi="Arial" w:cs="Arial"/>
                <w:color w:val="000000"/>
                <w:sz w:val="18"/>
                <w:szCs w:val="18"/>
                <w:lang w:eastAsia="id-ID"/>
              </w:rPr>
            </w:pPr>
            <w:r w:rsidRPr="00420F9F">
              <w:rPr>
                <w:rFonts w:ascii="Arial" w:eastAsia="Arial" w:hAnsi="Arial" w:cs="Arial"/>
                <w:color w:val="000000"/>
                <w:sz w:val="18"/>
                <w:szCs w:val="18"/>
                <w:lang w:eastAsia="id-ID"/>
              </w:rPr>
              <w:t>154,966</w:t>
            </w:r>
          </w:p>
        </w:tc>
        <w:tc>
          <w:tcPr>
            <w:tcW w:w="1539" w:type="dxa"/>
            <w:tcBorders>
              <w:top w:val="single" w:sz="16" w:space="0" w:color="000000"/>
              <w:bottom w:val="nil"/>
              <w:right w:val="single" w:sz="16" w:space="0" w:color="000000"/>
            </w:tcBorders>
            <w:shd w:val="clear" w:color="auto" w:fill="FFFFFF"/>
            <w:vAlign w:val="center"/>
          </w:tcPr>
          <w:p w14:paraId="46A5B636" w14:textId="77777777" w:rsidR="00400A31" w:rsidRPr="00420F9F" w:rsidRDefault="00400A31" w:rsidP="00400A31">
            <w:pPr>
              <w:spacing w:after="0" w:line="240" w:lineRule="auto"/>
              <w:ind w:left="60" w:right="60"/>
              <w:jc w:val="right"/>
              <w:rPr>
                <w:rFonts w:ascii="Arial" w:eastAsia="Arial" w:hAnsi="Arial" w:cs="Arial"/>
                <w:color w:val="000000"/>
                <w:sz w:val="18"/>
                <w:szCs w:val="18"/>
                <w:lang w:eastAsia="id-ID"/>
              </w:rPr>
            </w:pPr>
            <w:r w:rsidRPr="00420F9F">
              <w:rPr>
                <w:rFonts w:ascii="Arial" w:eastAsia="Arial" w:hAnsi="Arial" w:cs="Arial"/>
                <w:color w:val="000000"/>
                <w:sz w:val="18"/>
                <w:szCs w:val="18"/>
                <w:lang w:eastAsia="id-ID"/>
              </w:rPr>
              <w:t>,000</w:t>
            </w:r>
            <w:r w:rsidRPr="00420F9F">
              <w:rPr>
                <w:rFonts w:ascii="Arial" w:eastAsia="Arial" w:hAnsi="Arial" w:cs="Arial"/>
                <w:color w:val="000000"/>
                <w:sz w:val="18"/>
                <w:szCs w:val="18"/>
                <w:vertAlign w:val="superscript"/>
                <w:lang w:eastAsia="id-ID"/>
              </w:rPr>
              <w:t>b</w:t>
            </w:r>
          </w:p>
        </w:tc>
      </w:tr>
      <w:tr w:rsidR="00400A31" w:rsidRPr="00420F9F" w14:paraId="51404DBE" w14:textId="77777777" w:rsidTr="00383BE3">
        <w:trPr>
          <w:cantSplit/>
        </w:trPr>
        <w:tc>
          <w:tcPr>
            <w:tcW w:w="818" w:type="dxa"/>
            <w:vMerge/>
            <w:tcBorders>
              <w:top w:val="single" w:sz="16" w:space="0" w:color="000000"/>
              <w:left w:val="single" w:sz="16" w:space="0" w:color="000000"/>
              <w:bottom w:val="single" w:sz="16" w:space="0" w:color="000000"/>
              <w:right w:val="nil"/>
            </w:tcBorders>
            <w:shd w:val="clear" w:color="auto" w:fill="FFFFFF"/>
          </w:tcPr>
          <w:p w14:paraId="2960F180" w14:textId="77777777" w:rsidR="00400A31" w:rsidRPr="00420F9F" w:rsidRDefault="00400A31" w:rsidP="00400A31">
            <w:pPr>
              <w:widowControl w:val="0"/>
              <w:pBdr>
                <w:top w:val="nil"/>
                <w:left w:val="nil"/>
                <w:bottom w:val="nil"/>
                <w:right w:val="nil"/>
                <w:between w:val="nil"/>
              </w:pBdr>
              <w:spacing w:after="0" w:line="240" w:lineRule="auto"/>
              <w:rPr>
                <w:rFonts w:ascii="Arial" w:eastAsia="Arial" w:hAnsi="Arial" w:cs="Arial"/>
                <w:color w:val="000000"/>
                <w:sz w:val="18"/>
                <w:szCs w:val="18"/>
                <w:lang w:eastAsia="id-ID"/>
              </w:rPr>
            </w:pPr>
          </w:p>
        </w:tc>
        <w:tc>
          <w:tcPr>
            <w:tcW w:w="1309" w:type="dxa"/>
            <w:tcBorders>
              <w:top w:val="nil"/>
              <w:left w:val="nil"/>
              <w:bottom w:val="nil"/>
              <w:right w:val="single" w:sz="16" w:space="0" w:color="000000"/>
            </w:tcBorders>
            <w:shd w:val="clear" w:color="auto" w:fill="FFFFFF"/>
          </w:tcPr>
          <w:p w14:paraId="071D9558" w14:textId="77777777" w:rsidR="00400A31" w:rsidRPr="00420F9F" w:rsidRDefault="00400A31" w:rsidP="00400A31">
            <w:pPr>
              <w:spacing w:after="0" w:line="240" w:lineRule="auto"/>
              <w:ind w:left="60" w:right="60"/>
              <w:rPr>
                <w:rFonts w:ascii="Arial" w:eastAsia="Arial" w:hAnsi="Arial" w:cs="Arial"/>
                <w:color w:val="000000"/>
                <w:sz w:val="18"/>
                <w:szCs w:val="18"/>
                <w:lang w:eastAsia="id-ID"/>
              </w:rPr>
            </w:pPr>
            <w:r w:rsidRPr="00420F9F">
              <w:rPr>
                <w:rFonts w:ascii="Arial" w:eastAsia="Arial" w:hAnsi="Arial" w:cs="Arial"/>
                <w:color w:val="000000"/>
                <w:sz w:val="18"/>
                <w:szCs w:val="18"/>
                <w:lang w:eastAsia="id-ID"/>
              </w:rPr>
              <w:t>Residual</w:t>
            </w:r>
          </w:p>
        </w:tc>
        <w:tc>
          <w:tcPr>
            <w:tcW w:w="1455" w:type="dxa"/>
            <w:tcBorders>
              <w:top w:val="nil"/>
              <w:left w:val="single" w:sz="16" w:space="0" w:color="000000"/>
              <w:bottom w:val="nil"/>
            </w:tcBorders>
            <w:shd w:val="clear" w:color="auto" w:fill="FFFFFF"/>
            <w:vAlign w:val="center"/>
          </w:tcPr>
          <w:p w14:paraId="14F6FC48" w14:textId="77777777" w:rsidR="00400A31" w:rsidRPr="00420F9F" w:rsidRDefault="00400A31" w:rsidP="00400A31">
            <w:pPr>
              <w:spacing w:after="0" w:line="240" w:lineRule="auto"/>
              <w:ind w:left="60" w:right="60"/>
              <w:jc w:val="right"/>
              <w:rPr>
                <w:rFonts w:ascii="Arial" w:eastAsia="Arial" w:hAnsi="Arial" w:cs="Arial"/>
                <w:color w:val="000000"/>
                <w:sz w:val="18"/>
                <w:szCs w:val="18"/>
                <w:lang w:eastAsia="id-ID"/>
              </w:rPr>
            </w:pPr>
            <w:r w:rsidRPr="00420F9F">
              <w:rPr>
                <w:rFonts w:ascii="Arial" w:eastAsia="Arial" w:hAnsi="Arial" w:cs="Arial"/>
                <w:color w:val="000000"/>
                <w:sz w:val="18"/>
                <w:szCs w:val="18"/>
                <w:lang w:eastAsia="id-ID"/>
              </w:rPr>
              <w:t>1561,332</w:t>
            </w:r>
          </w:p>
        </w:tc>
        <w:tc>
          <w:tcPr>
            <w:tcW w:w="689" w:type="dxa"/>
            <w:tcBorders>
              <w:top w:val="nil"/>
              <w:bottom w:val="nil"/>
            </w:tcBorders>
            <w:shd w:val="clear" w:color="auto" w:fill="FFFFFF"/>
            <w:vAlign w:val="center"/>
          </w:tcPr>
          <w:p w14:paraId="6239092E" w14:textId="77777777" w:rsidR="00400A31" w:rsidRPr="00420F9F" w:rsidRDefault="00400A31" w:rsidP="00400A31">
            <w:pPr>
              <w:spacing w:after="0" w:line="240" w:lineRule="auto"/>
              <w:ind w:left="60" w:right="60"/>
              <w:jc w:val="right"/>
              <w:rPr>
                <w:rFonts w:ascii="Arial" w:eastAsia="Arial" w:hAnsi="Arial" w:cs="Arial"/>
                <w:color w:val="000000"/>
                <w:sz w:val="18"/>
                <w:szCs w:val="18"/>
                <w:lang w:eastAsia="id-ID"/>
              </w:rPr>
            </w:pPr>
            <w:r w:rsidRPr="00420F9F">
              <w:rPr>
                <w:rFonts w:ascii="Arial" w:eastAsia="Arial" w:hAnsi="Arial" w:cs="Arial"/>
                <w:color w:val="000000"/>
                <w:sz w:val="18"/>
                <w:szCs w:val="18"/>
                <w:lang w:eastAsia="id-ID"/>
              </w:rPr>
              <w:t>189</w:t>
            </w:r>
          </w:p>
        </w:tc>
        <w:tc>
          <w:tcPr>
            <w:tcW w:w="1316" w:type="dxa"/>
            <w:tcBorders>
              <w:top w:val="nil"/>
              <w:bottom w:val="nil"/>
            </w:tcBorders>
            <w:shd w:val="clear" w:color="auto" w:fill="FFFFFF"/>
            <w:vAlign w:val="center"/>
          </w:tcPr>
          <w:p w14:paraId="41221E4D" w14:textId="77777777" w:rsidR="00400A31" w:rsidRPr="00420F9F" w:rsidRDefault="00400A31" w:rsidP="00400A31">
            <w:pPr>
              <w:spacing w:after="0" w:line="240" w:lineRule="auto"/>
              <w:ind w:left="60" w:right="60"/>
              <w:jc w:val="right"/>
              <w:rPr>
                <w:rFonts w:ascii="Arial" w:eastAsia="Arial" w:hAnsi="Arial" w:cs="Arial"/>
                <w:color w:val="000000"/>
                <w:sz w:val="18"/>
                <w:szCs w:val="18"/>
                <w:lang w:eastAsia="id-ID"/>
              </w:rPr>
            </w:pPr>
            <w:r w:rsidRPr="00420F9F">
              <w:rPr>
                <w:rFonts w:ascii="Arial" w:eastAsia="Arial" w:hAnsi="Arial" w:cs="Arial"/>
                <w:color w:val="000000"/>
                <w:sz w:val="18"/>
                <w:szCs w:val="18"/>
                <w:lang w:eastAsia="id-ID"/>
              </w:rPr>
              <w:t>8,261</w:t>
            </w:r>
          </w:p>
        </w:tc>
        <w:tc>
          <w:tcPr>
            <w:tcW w:w="912" w:type="dxa"/>
            <w:tcBorders>
              <w:top w:val="nil"/>
              <w:bottom w:val="nil"/>
            </w:tcBorders>
            <w:shd w:val="clear" w:color="auto" w:fill="FFFFFF"/>
            <w:vAlign w:val="center"/>
          </w:tcPr>
          <w:p w14:paraId="54F13BB9" w14:textId="77777777" w:rsidR="00400A31" w:rsidRPr="00420F9F" w:rsidRDefault="00400A31" w:rsidP="00400A31">
            <w:pPr>
              <w:spacing w:after="0" w:line="240" w:lineRule="auto"/>
              <w:rPr>
                <w:rFonts w:ascii="Calibri" w:eastAsia="Calibri" w:hAnsi="Calibri" w:cs="Calibri"/>
                <w:sz w:val="24"/>
                <w:szCs w:val="24"/>
                <w:lang w:eastAsia="id-ID"/>
              </w:rPr>
            </w:pPr>
          </w:p>
        </w:tc>
        <w:tc>
          <w:tcPr>
            <w:tcW w:w="1539" w:type="dxa"/>
            <w:tcBorders>
              <w:top w:val="nil"/>
              <w:bottom w:val="nil"/>
              <w:right w:val="single" w:sz="16" w:space="0" w:color="000000"/>
            </w:tcBorders>
            <w:shd w:val="clear" w:color="auto" w:fill="FFFFFF"/>
            <w:vAlign w:val="center"/>
          </w:tcPr>
          <w:p w14:paraId="458D1A8C" w14:textId="77777777" w:rsidR="00400A31" w:rsidRPr="00420F9F" w:rsidRDefault="00400A31" w:rsidP="00400A31">
            <w:pPr>
              <w:spacing w:after="0" w:line="240" w:lineRule="auto"/>
              <w:rPr>
                <w:rFonts w:ascii="Calibri" w:eastAsia="Calibri" w:hAnsi="Calibri" w:cs="Calibri"/>
                <w:sz w:val="24"/>
                <w:szCs w:val="24"/>
                <w:lang w:eastAsia="id-ID"/>
              </w:rPr>
            </w:pPr>
          </w:p>
        </w:tc>
      </w:tr>
      <w:tr w:rsidR="00400A31" w:rsidRPr="00420F9F" w14:paraId="34E6A06E" w14:textId="77777777" w:rsidTr="00383BE3">
        <w:trPr>
          <w:cantSplit/>
        </w:trPr>
        <w:tc>
          <w:tcPr>
            <w:tcW w:w="818" w:type="dxa"/>
            <w:vMerge/>
            <w:tcBorders>
              <w:top w:val="single" w:sz="16" w:space="0" w:color="000000"/>
              <w:left w:val="single" w:sz="16" w:space="0" w:color="000000"/>
              <w:bottom w:val="single" w:sz="16" w:space="0" w:color="000000"/>
              <w:right w:val="nil"/>
            </w:tcBorders>
            <w:shd w:val="clear" w:color="auto" w:fill="FFFFFF"/>
          </w:tcPr>
          <w:p w14:paraId="2AF3468B" w14:textId="77777777" w:rsidR="00400A31" w:rsidRPr="00420F9F" w:rsidRDefault="00400A31" w:rsidP="00400A31">
            <w:pPr>
              <w:widowControl w:val="0"/>
              <w:pBdr>
                <w:top w:val="nil"/>
                <w:left w:val="nil"/>
                <w:bottom w:val="nil"/>
                <w:right w:val="nil"/>
                <w:between w:val="nil"/>
              </w:pBdr>
              <w:spacing w:after="0" w:line="240" w:lineRule="auto"/>
              <w:rPr>
                <w:rFonts w:ascii="Calibri" w:eastAsia="Calibri" w:hAnsi="Calibri" w:cs="Calibri"/>
                <w:sz w:val="24"/>
                <w:szCs w:val="24"/>
                <w:lang w:eastAsia="id-ID"/>
              </w:rPr>
            </w:pPr>
          </w:p>
        </w:tc>
        <w:tc>
          <w:tcPr>
            <w:tcW w:w="1309" w:type="dxa"/>
            <w:tcBorders>
              <w:top w:val="nil"/>
              <w:left w:val="nil"/>
              <w:bottom w:val="single" w:sz="16" w:space="0" w:color="000000"/>
              <w:right w:val="single" w:sz="16" w:space="0" w:color="000000"/>
            </w:tcBorders>
            <w:shd w:val="clear" w:color="auto" w:fill="FFFFFF"/>
          </w:tcPr>
          <w:p w14:paraId="51E61823" w14:textId="77777777" w:rsidR="00400A31" w:rsidRPr="00420F9F" w:rsidRDefault="00400A31" w:rsidP="00400A31">
            <w:pPr>
              <w:spacing w:after="0" w:line="240" w:lineRule="auto"/>
              <w:ind w:left="60" w:right="60"/>
              <w:rPr>
                <w:rFonts w:ascii="Arial" w:eastAsia="Arial" w:hAnsi="Arial" w:cs="Arial"/>
                <w:color w:val="000000"/>
                <w:sz w:val="18"/>
                <w:szCs w:val="18"/>
                <w:lang w:eastAsia="id-ID"/>
              </w:rPr>
            </w:pPr>
            <w:r w:rsidRPr="00420F9F">
              <w:rPr>
                <w:rFonts w:ascii="Arial" w:eastAsia="Arial" w:hAnsi="Arial" w:cs="Arial"/>
                <w:color w:val="000000"/>
                <w:sz w:val="18"/>
                <w:szCs w:val="18"/>
                <w:lang w:eastAsia="id-ID"/>
              </w:rPr>
              <w:t>Total</w:t>
            </w:r>
          </w:p>
        </w:tc>
        <w:tc>
          <w:tcPr>
            <w:tcW w:w="1455" w:type="dxa"/>
            <w:tcBorders>
              <w:top w:val="nil"/>
              <w:left w:val="single" w:sz="16" w:space="0" w:color="000000"/>
              <w:bottom w:val="single" w:sz="16" w:space="0" w:color="000000"/>
            </w:tcBorders>
            <w:shd w:val="clear" w:color="auto" w:fill="FFFFFF"/>
            <w:vAlign w:val="center"/>
          </w:tcPr>
          <w:p w14:paraId="0338E829" w14:textId="77777777" w:rsidR="00400A31" w:rsidRPr="00420F9F" w:rsidRDefault="00400A31" w:rsidP="00400A31">
            <w:pPr>
              <w:spacing w:after="0" w:line="240" w:lineRule="auto"/>
              <w:ind w:left="60" w:right="60"/>
              <w:jc w:val="right"/>
              <w:rPr>
                <w:rFonts w:ascii="Arial" w:eastAsia="Arial" w:hAnsi="Arial" w:cs="Arial"/>
                <w:color w:val="000000"/>
                <w:sz w:val="18"/>
                <w:szCs w:val="18"/>
                <w:lang w:eastAsia="id-ID"/>
              </w:rPr>
            </w:pPr>
            <w:r w:rsidRPr="00420F9F">
              <w:rPr>
                <w:rFonts w:ascii="Arial" w:eastAsia="Arial" w:hAnsi="Arial" w:cs="Arial"/>
                <w:color w:val="000000"/>
                <w:sz w:val="18"/>
                <w:szCs w:val="18"/>
                <w:lang w:eastAsia="id-ID"/>
              </w:rPr>
              <w:t>5401,855</w:t>
            </w:r>
          </w:p>
        </w:tc>
        <w:tc>
          <w:tcPr>
            <w:tcW w:w="689" w:type="dxa"/>
            <w:tcBorders>
              <w:top w:val="nil"/>
              <w:bottom w:val="single" w:sz="16" w:space="0" w:color="000000"/>
            </w:tcBorders>
            <w:shd w:val="clear" w:color="auto" w:fill="FFFFFF"/>
            <w:vAlign w:val="center"/>
          </w:tcPr>
          <w:p w14:paraId="392F2085" w14:textId="77777777" w:rsidR="00400A31" w:rsidRPr="00420F9F" w:rsidRDefault="00400A31" w:rsidP="00400A31">
            <w:pPr>
              <w:spacing w:after="0" w:line="240" w:lineRule="auto"/>
              <w:ind w:left="60" w:right="60"/>
              <w:jc w:val="right"/>
              <w:rPr>
                <w:rFonts w:ascii="Arial" w:eastAsia="Arial" w:hAnsi="Arial" w:cs="Arial"/>
                <w:color w:val="000000"/>
                <w:sz w:val="18"/>
                <w:szCs w:val="18"/>
                <w:lang w:eastAsia="id-ID"/>
              </w:rPr>
            </w:pPr>
            <w:r w:rsidRPr="00420F9F">
              <w:rPr>
                <w:rFonts w:ascii="Arial" w:eastAsia="Arial" w:hAnsi="Arial" w:cs="Arial"/>
                <w:color w:val="000000"/>
                <w:sz w:val="18"/>
                <w:szCs w:val="18"/>
                <w:lang w:eastAsia="id-ID"/>
              </w:rPr>
              <w:t>192</w:t>
            </w:r>
          </w:p>
        </w:tc>
        <w:tc>
          <w:tcPr>
            <w:tcW w:w="1316" w:type="dxa"/>
            <w:tcBorders>
              <w:top w:val="nil"/>
              <w:bottom w:val="single" w:sz="16" w:space="0" w:color="000000"/>
            </w:tcBorders>
            <w:shd w:val="clear" w:color="auto" w:fill="FFFFFF"/>
            <w:vAlign w:val="center"/>
          </w:tcPr>
          <w:p w14:paraId="5FFF6DED" w14:textId="77777777" w:rsidR="00400A31" w:rsidRPr="00420F9F" w:rsidRDefault="00400A31" w:rsidP="00400A31">
            <w:pPr>
              <w:spacing w:after="0" w:line="240" w:lineRule="auto"/>
              <w:rPr>
                <w:rFonts w:ascii="Calibri" w:eastAsia="Calibri" w:hAnsi="Calibri" w:cs="Calibri"/>
                <w:sz w:val="24"/>
                <w:szCs w:val="24"/>
                <w:lang w:eastAsia="id-ID"/>
              </w:rPr>
            </w:pPr>
          </w:p>
        </w:tc>
        <w:tc>
          <w:tcPr>
            <w:tcW w:w="912" w:type="dxa"/>
            <w:tcBorders>
              <w:top w:val="nil"/>
              <w:bottom w:val="single" w:sz="16" w:space="0" w:color="000000"/>
            </w:tcBorders>
            <w:shd w:val="clear" w:color="auto" w:fill="FFFFFF"/>
            <w:vAlign w:val="center"/>
          </w:tcPr>
          <w:p w14:paraId="6529053F" w14:textId="77777777" w:rsidR="00400A31" w:rsidRPr="00420F9F" w:rsidRDefault="00400A31" w:rsidP="00400A31">
            <w:pPr>
              <w:spacing w:after="0" w:line="240" w:lineRule="auto"/>
              <w:rPr>
                <w:rFonts w:ascii="Calibri" w:eastAsia="Calibri" w:hAnsi="Calibri" w:cs="Calibri"/>
                <w:sz w:val="24"/>
                <w:szCs w:val="24"/>
                <w:lang w:eastAsia="id-ID"/>
              </w:rPr>
            </w:pPr>
          </w:p>
        </w:tc>
        <w:tc>
          <w:tcPr>
            <w:tcW w:w="1539" w:type="dxa"/>
            <w:tcBorders>
              <w:top w:val="nil"/>
              <w:bottom w:val="single" w:sz="16" w:space="0" w:color="000000"/>
              <w:right w:val="single" w:sz="16" w:space="0" w:color="000000"/>
            </w:tcBorders>
            <w:shd w:val="clear" w:color="auto" w:fill="FFFFFF"/>
            <w:vAlign w:val="center"/>
          </w:tcPr>
          <w:p w14:paraId="71BB2E28" w14:textId="77777777" w:rsidR="00400A31" w:rsidRPr="00420F9F" w:rsidRDefault="00400A31" w:rsidP="00400A31">
            <w:pPr>
              <w:spacing w:after="0" w:line="240" w:lineRule="auto"/>
              <w:rPr>
                <w:rFonts w:ascii="Calibri" w:eastAsia="Calibri" w:hAnsi="Calibri" w:cs="Calibri"/>
                <w:sz w:val="24"/>
                <w:szCs w:val="24"/>
                <w:lang w:eastAsia="id-ID"/>
              </w:rPr>
            </w:pPr>
          </w:p>
        </w:tc>
      </w:tr>
      <w:tr w:rsidR="00400A31" w:rsidRPr="00420F9F" w14:paraId="7A21281C" w14:textId="77777777" w:rsidTr="00383BE3">
        <w:trPr>
          <w:cantSplit/>
        </w:trPr>
        <w:tc>
          <w:tcPr>
            <w:tcW w:w="8038" w:type="dxa"/>
            <w:gridSpan w:val="7"/>
            <w:tcBorders>
              <w:top w:val="nil"/>
              <w:left w:val="nil"/>
              <w:bottom w:val="nil"/>
              <w:right w:val="nil"/>
            </w:tcBorders>
            <w:shd w:val="clear" w:color="auto" w:fill="FFFFFF"/>
          </w:tcPr>
          <w:p w14:paraId="0EA56505" w14:textId="77777777" w:rsidR="00400A31" w:rsidRPr="00420F9F" w:rsidRDefault="00400A31" w:rsidP="00400A31">
            <w:pPr>
              <w:spacing w:after="0" w:line="240" w:lineRule="auto"/>
              <w:ind w:left="60" w:right="60"/>
              <w:rPr>
                <w:rFonts w:ascii="Arial" w:eastAsia="Arial" w:hAnsi="Arial" w:cs="Arial"/>
                <w:color w:val="000000"/>
                <w:sz w:val="18"/>
                <w:szCs w:val="18"/>
                <w:lang w:eastAsia="id-ID"/>
              </w:rPr>
            </w:pPr>
            <w:r w:rsidRPr="00420F9F">
              <w:rPr>
                <w:rFonts w:ascii="Arial" w:eastAsia="Arial" w:hAnsi="Arial" w:cs="Arial"/>
                <w:color w:val="000000"/>
                <w:sz w:val="18"/>
                <w:szCs w:val="18"/>
                <w:lang w:eastAsia="id-ID"/>
              </w:rPr>
              <w:t xml:space="preserve">a. Dependent Variable: </w:t>
            </w:r>
            <w:r w:rsidRPr="00420F9F">
              <w:rPr>
                <w:rFonts w:ascii="Arial" w:eastAsia="Arial" w:hAnsi="Arial" w:cs="Arial"/>
                <w:sz w:val="18"/>
                <w:szCs w:val="18"/>
                <w:lang w:eastAsia="id-ID"/>
              </w:rPr>
              <w:t>Kepuasan Kerja</w:t>
            </w:r>
          </w:p>
        </w:tc>
      </w:tr>
      <w:tr w:rsidR="00400A31" w:rsidRPr="00420F9F" w14:paraId="34A18343" w14:textId="77777777" w:rsidTr="00383BE3">
        <w:trPr>
          <w:cantSplit/>
        </w:trPr>
        <w:tc>
          <w:tcPr>
            <w:tcW w:w="8038" w:type="dxa"/>
            <w:gridSpan w:val="7"/>
            <w:tcBorders>
              <w:top w:val="nil"/>
              <w:left w:val="nil"/>
              <w:bottom w:val="nil"/>
              <w:right w:val="nil"/>
            </w:tcBorders>
            <w:shd w:val="clear" w:color="auto" w:fill="FFFFFF"/>
          </w:tcPr>
          <w:p w14:paraId="650CBC52" w14:textId="77777777" w:rsidR="00400A31" w:rsidRPr="00420F9F" w:rsidRDefault="00400A31" w:rsidP="00400A31">
            <w:pPr>
              <w:spacing w:after="0" w:line="240" w:lineRule="auto"/>
              <w:ind w:left="60" w:right="60"/>
              <w:rPr>
                <w:rFonts w:ascii="Arial" w:eastAsia="Arial" w:hAnsi="Arial" w:cs="Arial"/>
                <w:color w:val="000000"/>
                <w:sz w:val="18"/>
                <w:szCs w:val="18"/>
                <w:lang w:eastAsia="id-ID"/>
              </w:rPr>
            </w:pPr>
            <w:r w:rsidRPr="00420F9F">
              <w:rPr>
                <w:rFonts w:ascii="Arial" w:eastAsia="Arial" w:hAnsi="Arial" w:cs="Arial"/>
                <w:color w:val="000000"/>
                <w:sz w:val="18"/>
                <w:szCs w:val="18"/>
                <w:lang w:eastAsia="id-ID"/>
              </w:rPr>
              <w:t xml:space="preserve">b. Predictors: (Constant), </w:t>
            </w:r>
            <w:r w:rsidRPr="00420F9F">
              <w:rPr>
                <w:rFonts w:ascii="Arial" w:eastAsia="Arial" w:hAnsi="Arial" w:cs="Arial"/>
                <w:sz w:val="18"/>
                <w:szCs w:val="18"/>
                <w:lang w:eastAsia="id-ID"/>
              </w:rPr>
              <w:t>Etos Kerja</w:t>
            </w:r>
            <w:r w:rsidRPr="00420F9F">
              <w:rPr>
                <w:rFonts w:ascii="Arial" w:eastAsia="Arial" w:hAnsi="Arial" w:cs="Arial"/>
                <w:color w:val="000000"/>
                <w:sz w:val="18"/>
                <w:szCs w:val="18"/>
                <w:lang w:eastAsia="id-ID"/>
              </w:rPr>
              <w:t xml:space="preserve">, Kompetensi, </w:t>
            </w:r>
            <w:r w:rsidRPr="00420F9F">
              <w:rPr>
                <w:rFonts w:ascii="Arial" w:eastAsia="Arial" w:hAnsi="Arial" w:cs="Arial"/>
                <w:sz w:val="18"/>
                <w:szCs w:val="18"/>
                <w:lang w:eastAsia="id-ID"/>
              </w:rPr>
              <w:t>Budaya Kerja</w:t>
            </w:r>
          </w:p>
        </w:tc>
      </w:tr>
    </w:tbl>
    <w:p w14:paraId="33356347" w14:textId="77777777" w:rsidR="00400A31" w:rsidRPr="00420F9F" w:rsidRDefault="00400A31" w:rsidP="00400A31">
      <w:pPr>
        <w:spacing w:after="0" w:line="240" w:lineRule="auto"/>
        <w:rPr>
          <w:rFonts w:ascii="Arial" w:eastAsia="Arial" w:hAnsi="Arial" w:cs="Arial"/>
          <w:sz w:val="20"/>
          <w:szCs w:val="20"/>
          <w:lang w:eastAsia="id-ID"/>
        </w:rPr>
      </w:pPr>
      <w:r w:rsidRPr="00420F9F">
        <w:rPr>
          <w:rFonts w:ascii="Arial" w:eastAsia="Arial" w:hAnsi="Arial" w:cs="Arial"/>
          <w:sz w:val="20"/>
          <w:szCs w:val="20"/>
          <w:lang w:eastAsia="id-ID"/>
        </w:rPr>
        <w:t>Sumber: Pengolahan Data SPSS 23</w:t>
      </w:r>
    </w:p>
    <w:p w14:paraId="222E6EA4" w14:textId="77777777" w:rsidR="00400A31" w:rsidRPr="00420F9F" w:rsidRDefault="00400A31" w:rsidP="00400A31">
      <w:pPr>
        <w:spacing w:after="0" w:line="240" w:lineRule="auto"/>
        <w:ind w:firstLine="720"/>
        <w:jc w:val="both"/>
        <w:rPr>
          <w:rFonts w:ascii="Arial" w:eastAsia="Arial" w:hAnsi="Arial" w:cs="Arial"/>
          <w:sz w:val="8"/>
          <w:szCs w:val="8"/>
          <w:lang w:eastAsia="id-ID"/>
        </w:rPr>
      </w:pPr>
    </w:p>
    <w:p w14:paraId="6A5746DE" w14:textId="77777777" w:rsidR="00400A31" w:rsidRPr="00420F9F" w:rsidRDefault="00400A31" w:rsidP="00400A31">
      <w:pPr>
        <w:spacing w:after="0" w:line="240" w:lineRule="auto"/>
        <w:ind w:firstLine="720"/>
        <w:jc w:val="both"/>
        <w:rPr>
          <w:rFonts w:ascii="Arial" w:eastAsia="Arial" w:hAnsi="Arial" w:cs="Arial"/>
          <w:sz w:val="24"/>
          <w:szCs w:val="24"/>
          <w:lang w:eastAsia="id-ID"/>
        </w:rPr>
      </w:pPr>
    </w:p>
    <w:p w14:paraId="3146A2D1" w14:textId="77777777" w:rsidR="00400A31" w:rsidRPr="00420F9F" w:rsidRDefault="00400A31" w:rsidP="00400A31">
      <w:pPr>
        <w:spacing w:after="0" w:line="240" w:lineRule="auto"/>
        <w:ind w:firstLine="720"/>
        <w:jc w:val="both"/>
        <w:rPr>
          <w:rFonts w:ascii="Arial" w:eastAsia="Arial" w:hAnsi="Arial" w:cs="Arial"/>
          <w:sz w:val="24"/>
          <w:szCs w:val="24"/>
          <w:lang w:eastAsia="id-ID"/>
        </w:rPr>
      </w:pPr>
      <w:r w:rsidRPr="00420F9F">
        <w:rPr>
          <w:rFonts w:ascii="Arial" w:eastAsia="Arial" w:hAnsi="Arial" w:cs="Arial"/>
          <w:sz w:val="24"/>
          <w:szCs w:val="24"/>
          <w:lang w:eastAsia="id-ID"/>
        </w:rPr>
        <w:t xml:space="preserve">Berdasarkan perhitungan diperoleh nilai F </w:t>
      </w:r>
      <w:r w:rsidRPr="00420F9F">
        <w:rPr>
          <w:rFonts w:ascii="Arial" w:eastAsia="Arial" w:hAnsi="Arial" w:cs="Arial"/>
          <w:sz w:val="24"/>
          <w:szCs w:val="24"/>
          <w:vertAlign w:val="subscript"/>
          <w:lang w:eastAsia="id-ID"/>
        </w:rPr>
        <w:t>hitung</w:t>
      </w:r>
      <w:r w:rsidRPr="00420F9F">
        <w:rPr>
          <w:rFonts w:ascii="Arial" w:eastAsia="Arial" w:hAnsi="Arial" w:cs="Arial"/>
          <w:sz w:val="24"/>
          <w:szCs w:val="24"/>
          <w:lang w:eastAsia="id-ID"/>
        </w:rPr>
        <w:t xml:space="preserve"> sebesar </w:t>
      </w:r>
      <w:r w:rsidRPr="00420F9F">
        <w:rPr>
          <w:rFonts w:ascii="Arial" w:eastAsia="Arial" w:hAnsi="Arial" w:cs="Arial"/>
          <w:color w:val="000000"/>
          <w:sz w:val="24"/>
          <w:szCs w:val="24"/>
          <w:lang w:eastAsia="id-ID"/>
        </w:rPr>
        <w:t xml:space="preserve">154,966 </w:t>
      </w:r>
      <w:r w:rsidRPr="00420F9F">
        <w:rPr>
          <w:rFonts w:ascii="Arial" w:eastAsia="Arial" w:hAnsi="Arial" w:cs="Arial"/>
          <w:sz w:val="24"/>
          <w:szCs w:val="24"/>
          <w:lang w:eastAsia="id-ID"/>
        </w:rPr>
        <w:t>dimana kriteria penolakan H</w:t>
      </w:r>
      <w:r w:rsidRPr="00420F9F">
        <w:rPr>
          <w:rFonts w:ascii="Arial" w:eastAsia="Arial" w:hAnsi="Arial" w:cs="Arial"/>
          <w:sz w:val="24"/>
          <w:szCs w:val="24"/>
          <w:vertAlign w:val="subscript"/>
          <w:lang w:eastAsia="id-ID"/>
        </w:rPr>
        <w:t>0</w:t>
      </w:r>
      <w:r w:rsidRPr="00420F9F">
        <w:rPr>
          <w:rFonts w:ascii="Arial" w:eastAsia="Arial" w:hAnsi="Arial" w:cs="Arial"/>
          <w:sz w:val="24"/>
          <w:szCs w:val="24"/>
          <w:lang w:eastAsia="id-ID"/>
        </w:rPr>
        <w:t xml:space="preserve"> jika F</w:t>
      </w:r>
      <w:r w:rsidRPr="00420F9F">
        <w:rPr>
          <w:rFonts w:ascii="Arial" w:eastAsia="Arial" w:hAnsi="Arial" w:cs="Arial"/>
          <w:sz w:val="24"/>
          <w:szCs w:val="24"/>
          <w:vertAlign w:val="subscript"/>
          <w:lang w:eastAsia="id-ID"/>
        </w:rPr>
        <w:t>hitung</w:t>
      </w:r>
      <w:r w:rsidRPr="00420F9F">
        <w:rPr>
          <w:rFonts w:ascii="Arial" w:eastAsia="Arial" w:hAnsi="Arial" w:cs="Arial"/>
          <w:sz w:val="24"/>
          <w:szCs w:val="24"/>
          <w:lang w:eastAsia="id-ID"/>
        </w:rPr>
        <w:t xml:space="preserve"> lebih besar daripada F</w:t>
      </w:r>
      <w:r w:rsidRPr="00420F9F">
        <w:rPr>
          <w:rFonts w:ascii="Arial" w:eastAsia="Arial" w:hAnsi="Arial" w:cs="Arial"/>
          <w:sz w:val="24"/>
          <w:szCs w:val="24"/>
          <w:vertAlign w:val="subscript"/>
          <w:lang w:eastAsia="id-ID"/>
        </w:rPr>
        <w:t>tabel</w:t>
      </w:r>
      <w:r w:rsidRPr="00420F9F">
        <w:rPr>
          <w:rFonts w:ascii="Arial" w:eastAsia="Arial" w:hAnsi="Arial" w:cs="Arial"/>
          <w:sz w:val="24"/>
          <w:szCs w:val="24"/>
          <w:lang w:eastAsia="id-ID"/>
        </w:rPr>
        <w:t xml:space="preserve"> atau F</w:t>
      </w:r>
      <w:r w:rsidRPr="00420F9F">
        <w:rPr>
          <w:rFonts w:ascii="Arial" w:eastAsia="Arial" w:hAnsi="Arial" w:cs="Arial"/>
          <w:sz w:val="24"/>
          <w:szCs w:val="24"/>
          <w:vertAlign w:val="subscript"/>
          <w:lang w:eastAsia="id-ID"/>
        </w:rPr>
        <w:t>0</w:t>
      </w:r>
      <w:r w:rsidRPr="00420F9F">
        <w:rPr>
          <w:rFonts w:ascii="Arial" w:eastAsia="Arial" w:hAnsi="Arial" w:cs="Arial"/>
          <w:sz w:val="24"/>
          <w:szCs w:val="24"/>
          <w:lang w:eastAsia="id-ID"/>
        </w:rPr>
        <w:t>&gt; F</w:t>
      </w:r>
      <w:r w:rsidRPr="00420F9F">
        <w:rPr>
          <w:rFonts w:ascii="Arial" w:eastAsia="Arial" w:hAnsi="Arial" w:cs="Arial"/>
          <w:sz w:val="24"/>
          <w:szCs w:val="24"/>
          <w:vertAlign w:val="subscript"/>
          <w:lang w:eastAsia="id-ID"/>
        </w:rPr>
        <w:t>tabel</w:t>
      </w:r>
      <w:r w:rsidRPr="00420F9F">
        <w:rPr>
          <w:rFonts w:ascii="Arial" w:eastAsia="Arial" w:hAnsi="Arial" w:cs="Arial"/>
          <w:sz w:val="24"/>
          <w:szCs w:val="24"/>
          <w:lang w:eastAsia="id-ID"/>
        </w:rPr>
        <w:t>, dengan derajat bebas v</w:t>
      </w:r>
      <w:r w:rsidRPr="00420F9F">
        <w:rPr>
          <w:rFonts w:ascii="Arial" w:eastAsia="Arial" w:hAnsi="Arial" w:cs="Arial"/>
          <w:sz w:val="24"/>
          <w:szCs w:val="24"/>
          <w:vertAlign w:val="subscript"/>
          <w:lang w:eastAsia="id-ID"/>
        </w:rPr>
        <w:t>1</w:t>
      </w:r>
      <w:r w:rsidRPr="00420F9F">
        <w:rPr>
          <w:rFonts w:ascii="Arial" w:eastAsia="Arial" w:hAnsi="Arial" w:cs="Arial"/>
          <w:sz w:val="24"/>
          <w:szCs w:val="24"/>
          <w:lang w:eastAsia="id-ID"/>
        </w:rPr>
        <w:t>=3 dan v</w:t>
      </w:r>
      <w:r w:rsidRPr="00420F9F">
        <w:rPr>
          <w:rFonts w:ascii="Arial" w:eastAsia="Arial" w:hAnsi="Arial" w:cs="Arial"/>
          <w:sz w:val="24"/>
          <w:szCs w:val="24"/>
          <w:vertAlign w:val="subscript"/>
          <w:lang w:eastAsia="id-ID"/>
        </w:rPr>
        <w:t>2</w:t>
      </w:r>
      <w:r w:rsidRPr="00420F9F">
        <w:rPr>
          <w:rFonts w:ascii="Arial" w:eastAsia="Arial" w:hAnsi="Arial" w:cs="Arial"/>
          <w:sz w:val="24"/>
          <w:szCs w:val="24"/>
          <w:lang w:eastAsia="id-ID"/>
        </w:rPr>
        <w:t xml:space="preserve"> = 193-3-1 dan tingkat kepercayaan 95%, maka dari tabel distribusi F didapat nilai F</w:t>
      </w:r>
      <w:r w:rsidRPr="00420F9F">
        <w:rPr>
          <w:rFonts w:ascii="Arial" w:eastAsia="Arial" w:hAnsi="Arial" w:cs="Arial"/>
          <w:sz w:val="24"/>
          <w:szCs w:val="24"/>
          <w:vertAlign w:val="subscript"/>
          <w:lang w:eastAsia="id-ID"/>
        </w:rPr>
        <w:t>tabel</w:t>
      </w:r>
      <w:r w:rsidRPr="00420F9F">
        <w:rPr>
          <w:rFonts w:ascii="Arial" w:eastAsia="Arial" w:hAnsi="Arial" w:cs="Arial"/>
          <w:sz w:val="24"/>
          <w:szCs w:val="24"/>
          <w:lang w:eastAsia="id-ID"/>
        </w:rPr>
        <w:t xml:space="preserve"> = 2,69. Karena </w:t>
      </w:r>
      <w:r w:rsidRPr="00420F9F">
        <w:rPr>
          <w:rFonts w:ascii="Arial" w:eastAsia="Arial" w:hAnsi="Arial" w:cs="Arial"/>
          <w:color w:val="000000"/>
          <w:sz w:val="24"/>
          <w:szCs w:val="24"/>
          <w:lang w:eastAsia="id-ID"/>
        </w:rPr>
        <w:t xml:space="preserve">165,874 </w:t>
      </w:r>
      <w:r w:rsidRPr="00420F9F">
        <w:rPr>
          <w:rFonts w:ascii="Arial" w:eastAsia="Arial" w:hAnsi="Arial" w:cs="Arial"/>
          <w:sz w:val="24"/>
          <w:szCs w:val="24"/>
          <w:lang w:eastAsia="id-ID"/>
        </w:rPr>
        <w:t>besar dari 2,69, maka H</w:t>
      </w:r>
      <w:r w:rsidRPr="00420F9F">
        <w:rPr>
          <w:rFonts w:ascii="Arial" w:eastAsia="Arial" w:hAnsi="Arial" w:cs="Arial"/>
          <w:sz w:val="24"/>
          <w:szCs w:val="24"/>
          <w:vertAlign w:val="subscript"/>
          <w:lang w:eastAsia="id-ID"/>
        </w:rPr>
        <w:t>0</w:t>
      </w:r>
      <w:r w:rsidRPr="00420F9F">
        <w:rPr>
          <w:rFonts w:ascii="Arial" w:eastAsia="Arial" w:hAnsi="Arial" w:cs="Arial"/>
          <w:sz w:val="24"/>
          <w:szCs w:val="24"/>
          <w:lang w:eastAsia="id-ID"/>
        </w:rPr>
        <w:t xml:space="preserve"> ditolak, artinya dapat disimpulkan bahwa terdapat </w:t>
      </w:r>
      <w:r w:rsidRPr="00420F9F">
        <w:rPr>
          <w:rFonts w:ascii="Arial" w:eastAsia="Arial" w:hAnsi="Arial" w:cs="Arial"/>
          <w:sz w:val="24"/>
          <w:szCs w:val="24"/>
          <w:lang w:eastAsia="id-ID"/>
        </w:rPr>
        <w:lastRenderedPageBreak/>
        <w:t>hubungan secara linear antara Kompetensi (X</w:t>
      </w:r>
      <w:r w:rsidRPr="00420F9F">
        <w:rPr>
          <w:rFonts w:ascii="Arial" w:eastAsia="Arial" w:hAnsi="Arial" w:cs="Arial"/>
          <w:sz w:val="24"/>
          <w:szCs w:val="24"/>
          <w:vertAlign w:val="subscript"/>
          <w:lang w:eastAsia="id-ID"/>
        </w:rPr>
        <w:t>1</w:t>
      </w:r>
      <w:r w:rsidRPr="00420F9F">
        <w:rPr>
          <w:rFonts w:ascii="Arial" w:eastAsia="Arial" w:hAnsi="Arial" w:cs="Arial"/>
          <w:sz w:val="24"/>
          <w:szCs w:val="24"/>
          <w:lang w:eastAsia="id-ID"/>
        </w:rPr>
        <w:t>), Budaya Kerja (X</w:t>
      </w:r>
      <w:r w:rsidRPr="00420F9F">
        <w:rPr>
          <w:rFonts w:ascii="Arial" w:eastAsia="Arial" w:hAnsi="Arial" w:cs="Arial"/>
          <w:sz w:val="24"/>
          <w:szCs w:val="24"/>
          <w:vertAlign w:val="subscript"/>
          <w:lang w:eastAsia="id-ID"/>
        </w:rPr>
        <w:t>2</w:t>
      </w:r>
      <w:r w:rsidRPr="00420F9F">
        <w:rPr>
          <w:rFonts w:ascii="Arial" w:eastAsia="Arial" w:hAnsi="Arial" w:cs="Arial"/>
          <w:sz w:val="24"/>
          <w:szCs w:val="24"/>
          <w:lang w:eastAsia="id-ID"/>
        </w:rPr>
        <w:t>), dan Etos Kerja (X</w:t>
      </w:r>
      <w:r w:rsidRPr="00420F9F">
        <w:rPr>
          <w:rFonts w:ascii="Arial" w:eastAsia="Arial" w:hAnsi="Arial" w:cs="Arial"/>
          <w:sz w:val="24"/>
          <w:szCs w:val="24"/>
          <w:vertAlign w:val="subscript"/>
          <w:lang w:eastAsia="id-ID"/>
        </w:rPr>
        <w:t>3</w:t>
      </w:r>
      <w:r w:rsidRPr="00420F9F">
        <w:rPr>
          <w:rFonts w:ascii="Arial" w:eastAsia="Arial" w:hAnsi="Arial" w:cs="Arial"/>
          <w:sz w:val="24"/>
          <w:szCs w:val="24"/>
          <w:lang w:eastAsia="id-ID"/>
        </w:rPr>
        <w:t>)  Terhadap Kepuasan Kerja (Y</w:t>
      </w:r>
      <w:r w:rsidRPr="00420F9F">
        <w:rPr>
          <w:rFonts w:ascii="Arial" w:eastAsia="Arial" w:hAnsi="Arial" w:cs="Arial"/>
          <w:sz w:val="24"/>
          <w:szCs w:val="24"/>
          <w:vertAlign w:val="subscript"/>
          <w:lang w:eastAsia="id-ID"/>
        </w:rPr>
        <w:t>2</w:t>
      </w:r>
      <w:r w:rsidRPr="00420F9F">
        <w:rPr>
          <w:rFonts w:ascii="Arial" w:eastAsia="Arial" w:hAnsi="Arial" w:cs="Arial"/>
          <w:sz w:val="24"/>
          <w:szCs w:val="24"/>
          <w:lang w:eastAsia="id-ID"/>
        </w:rPr>
        <w:t>), atau dapat diartikan bahwa terdapat pengaruh yang positif dan signifikan secara  simultan (bersama-sama) antara Kompetensi (X</w:t>
      </w:r>
      <w:r w:rsidRPr="00420F9F">
        <w:rPr>
          <w:rFonts w:ascii="Arial" w:eastAsia="Arial" w:hAnsi="Arial" w:cs="Arial"/>
          <w:sz w:val="24"/>
          <w:szCs w:val="24"/>
          <w:vertAlign w:val="subscript"/>
          <w:lang w:eastAsia="id-ID"/>
        </w:rPr>
        <w:t>1</w:t>
      </w:r>
      <w:r w:rsidRPr="00420F9F">
        <w:rPr>
          <w:rFonts w:ascii="Arial" w:eastAsia="Arial" w:hAnsi="Arial" w:cs="Arial"/>
          <w:sz w:val="24"/>
          <w:szCs w:val="24"/>
          <w:lang w:eastAsia="id-ID"/>
        </w:rPr>
        <w:t>), Budaya Kerja (X</w:t>
      </w:r>
      <w:r w:rsidRPr="00420F9F">
        <w:rPr>
          <w:rFonts w:ascii="Arial" w:eastAsia="Arial" w:hAnsi="Arial" w:cs="Arial"/>
          <w:sz w:val="24"/>
          <w:szCs w:val="24"/>
          <w:vertAlign w:val="subscript"/>
          <w:lang w:eastAsia="id-ID"/>
        </w:rPr>
        <w:t>2</w:t>
      </w:r>
      <w:r w:rsidRPr="00420F9F">
        <w:rPr>
          <w:rFonts w:ascii="Arial" w:eastAsia="Arial" w:hAnsi="Arial" w:cs="Arial"/>
          <w:sz w:val="24"/>
          <w:szCs w:val="24"/>
          <w:lang w:eastAsia="id-ID"/>
        </w:rPr>
        <w:t>), Etos Kerja (X</w:t>
      </w:r>
      <w:r w:rsidRPr="00420F9F">
        <w:rPr>
          <w:rFonts w:ascii="Arial" w:eastAsia="Arial" w:hAnsi="Arial" w:cs="Arial"/>
          <w:sz w:val="24"/>
          <w:szCs w:val="24"/>
          <w:vertAlign w:val="subscript"/>
          <w:lang w:eastAsia="id-ID"/>
        </w:rPr>
        <w:t>3</w:t>
      </w:r>
      <w:r w:rsidRPr="00420F9F">
        <w:rPr>
          <w:rFonts w:ascii="Arial" w:eastAsia="Arial" w:hAnsi="Arial" w:cs="Arial"/>
          <w:sz w:val="24"/>
          <w:szCs w:val="24"/>
          <w:lang w:eastAsia="id-ID"/>
        </w:rPr>
        <w:t>)  Terhadap Kepuasan Kerja (Y</w:t>
      </w:r>
      <w:r w:rsidRPr="00420F9F">
        <w:rPr>
          <w:rFonts w:ascii="Arial" w:eastAsia="Arial" w:hAnsi="Arial" w:cs="Arial"/>
          <w:sz w:val="24"/>
          <w:szCs w:val="24"/>
          <w:vertAlign w:val="subscript"/>
          <w:lang w:eastAsia="id-ID"/>
        </w:rPr>
        <w:t>2</w:t>
      </w:r>
      <w:r w:rsidRPr="00420F9F">
        <w:rPr>
          <w:rFonts w:ascii="Arial" w:eastAsia="Arial" w:hAnsi="Arial" w:cs="Arial"/>
          <w:sz w:val="24"/>
          <w:szCs w:val="24"/>
          <w:lang w:eastAsia="id-ID"/>
        </w:rPr>
        <w:t>), dengan nilai koefisien determinasinya (R</w:t>
      </w:r>
      <w:r w:rsidRPr="00420F9F">
        <w:rPr>
          <w:rFonts w:ascii="Arial" w:eastAsia="Arial" w:hAnsi="Arial" w:cs="Arial"/>
          <w:sz w:val="24"/>
          <w:szCs w:val="24"/>
          <w:vertAlign w:val="superscript"/>
          <w:lang w:eastAsia="id-ID"/>
        </w:rPr>
        <w:t>2</w:t>
      </w:r>
      <w:r w:rsidRPr="00420F9F">
        <w:rPr>
          <w:rFonts w:ascii="Arial" w:eastAsia="Arial" w:hAnsi="Arial" w:cs="Arial"/>
          <w:sz w:val="24"/>
          <w:szCs w:val="24"/>
          <w:vertAlign w:val="subscript"/>
          <w:lang w:eastAsia="id-ID"/>
        </w:rPr>
        <w:t>1</w:t>
      </w:r>
      <w:r w:rsidRPr="00420F9F">
        <w:rPr>
          <w:rFonts w:ascii="Arial" w:eastAsia="Arial" w:hAnsi="Arial" w:cs="Arial"/>
          <w:sz w:val="24"/>
          <w:szCs w:val="24"/>
          <w:lang w:eastAsia="id-ID"/>
        </w:rPr>
        <w:t>) = 0,811 atau 81,1% dan pengaruh variabel diluar model (</w:t>
      </w:r>
      <w:r w:rsidRPr="00420F9F">
        <w:rPr>
          <w:rFonts w:ascii="Arial" w:eastAsia="Arial" w:hAnsi="Arial" w:cs="Arial"/>
          <w:i/>
          <w:sz w:val="24"/>
          <w:szCs w:val="24"/>
          <w:lang w:eastAsia="id-ID"/>
        </w:rPr>
        <w:t>errovar</w:t>
      </w:r>
      <w:r w:rsidRPr="00420F9F">
        <w:rPr>
          <w:rFonts w:ascii="Arial" w:eastAsia="Arial" w:hAnsi="Arial" w:cs="Arial"/>
          <w:sz w:val="24"/>
          <w:szCs w:val="24"/>
          <w:lang w:eastAsia="id-ID"/>
        </w:rPr>
        <w:t xml:space="preserve">) 0,381 atau 18,9% </w:t>
      </w:r>
    </w:p>
    <w:p w14:paraId="7DE1028A" w14:textId="77777777" w:rsidR="00400A31" w:rsidRPr="00420F9F" w:rsidRDefault="00400A31" w:rsidP="00400A31">
      <w:pPr>
        <w:tabs>
          <w:tab w:val="left" w:pos="851"/>
          <w:tab w:val="left" w:pos="2057"/>
        </w:tabs>
        <w:spacing w:after="0" w:line="240" w:lineRule="auto"/>
        <w:ind w:left="851" w:hanging="851"/>
        <w:jc w:val="both"/>
        <w:rPr>
          <w:rFonts w:ascii="Arial" w:eastAsia="Arial" w:hAnsi="Arial" w:cs="Arial"/>
          <w:b/>
          <w:sz w:val="24"/>
          <w:szCs w:val="24"/>
          <w:lang w:eastAsia="id-ID"/>
        </w:rPr>
      </w:pPr>
    </w:p>
    <w:p w14:paraId="3C2B6770" w14:textId="5C7CEB66" w:rsidR="00400A31" w:rsidRPr="00420F9F" w:rsidRDefault="00B77CFA" w:rsidP="00A31AF9">
      <w:pPr>
        <w:tabs>
          <w:tab w:val="left" w:pos="567"/>
          <w:tab w:val="left" w:pos="2057"/>
        </w:tabs>
        <w:spacing w:after="0" w:line="240" w:lineRule="auto"/>
        <w:ind w:left="567" w:hanging="567"/>
        <w:jc w:val="both"/>
        <w:rPr>
          <w:rFonts w:ascii="Arial" w:eastAsia="Arial" w:hAnsi="Arial" w:cs="Arial"/>
          <w:b/>
          <w:color w:val="000000"/>
          <w:sz w:val="24"/>
          <w:szCs w:val="24"/>
          <w:lang w:eastAsia="id-ID"/>
        </w:rPr>
      </w:pPr>
      <w:r w:rsidRPr="00420F9F">
        <w:rPr>
          <w:rFonts w:ascii="Arial" w:eastAsia="Arial" w:hAnsi="Arial" w:cs="Arial"/>
          <w:b/>
          <w:sz w:val="24"/>
          <w:szCs w:val="24"/>
          <w:lang w:eastAsia="id-ID"/>
        </w:rPr>
        <w:t xml:space="preserve">3. </w:t>
      </w:r>
      <w:r w:rsidR="00A31AF9" w:rsidRPr="00420F9F">
        <w:rPr>
          <w:rFonts w:ascii="Arial" w:eastAsia="Arial" w:hAnsi="Arial" w:cs="Arial"/>
          <w:b/>
          <w:sz w:val="24"/>
          <w:szCs w:val="24"/>
          <w:lang w:eastAsia="id-ID"/>
        </w:rPr>
        <w:t xml:space="preserve">     </w:t>
      </w:r>
      <w:r w:rsidR="00400A31" w:rsidRPr="00420F9F">
        <w:rPr>
          <w:rFonts w:ascii="Arial" w:eastAsia="Arial" w:hAnsi="Arial" w:cs="Arial"/>
          <w:b/>
          <w:color w:val="000000"/>
          <w:sz w:val="24"/>
          <w:szCs w:val="24"/>
          <w:lang w:eastAsia="id-ID"/>
        </w:rPr>
        <w:t>Uji Hipotesis Pengaruh Komitmen Organisasi (Y</w:t>
      </w:r>
      <w:r w:rsidR="00400A31" w:rsidRPr="00420F9F">
        <w:rPr>
          <w:rFonts w:ascii="Arial" w:eastAsia="Arial" w:hAnsi="Arial" w:cs="Arial"/>
          <w:b/>
          <w:color w:val="000000"/>
          <w:sz w:val="24"/>
          <w:szCs w:val="24"/>
          <w:vertAlign w:val="subscript"/>
          <w:lang w:eastAsia="id-ID"/>
        </w:rPr>
        <w:t>1</w:t>
      </w:r>
      <w:r w:rsidR="00400A31" w:rsidRPr="00420F9F">
        <w:rPr>
          <w:rFonts w:ascii="Arial" w:eastAsia="Arial" w:hAnsi="Arial" w:cs="Arial"/>
          <w:b/>
          <w:color w:val="000000"/>
          <w:sz w:val="24"/>
          <w:szCs w:val="24"/>
          <w:lang w:eastAsia="id-ID"/>
        </w:rPr>
        <w:t>)</w:t>
      </w:r>
      <w:r w:rsidR="00400A31" w:rsidRPr="00420F9F">
        <w:rPr>
          <w:rFonts w:ascii="Arial" w:eastAsia="Arial" w:hAnsi="Arial" w:cs="Arial"/>
          <w:b/>
          <w:color w:val="000000"/>
          <w:sz w:val="24"/>
          <w:szCs w:val="24"/>
          <w:vertAlign w:val="subscript"/>
          <w:lang w:eastAsia="id-ID"/>
        </w:rPr>
        <w:t xml:space="preserve">, </w:t>
      </w:r>
      <w:r w:rsidR="00400A31" w:rsidRPr="00420F9F">
        <w:rPr>
          <w:rFonts w:ascii="Arial" w:eastAsia="Arial" w:hAnsi="Arial" w:cs="Arial"/>
          <w:b/>
          <w:color w:val="000000"/>
          <w:sz w:val="24"/>
          <w:szCs w:val="24"/>
          <w:lang w:eastAsia="id-ID"/>
        </w:rPr>
        <w:t>dan Kepuasan Kerja (Y</w:t>
      </w:r>
      <w:r w:rsidR="00400A31" w:rsidRPr="00420F9F">
        <w:rPr>
          <w:rFonts w:ascii="Arial" w:eastAsia="Arial" w:hAnsi="Arial" w:cs="Arial"/>
          <w:b/>
          <w:color w:val="000000"/>
          <w:sz w:val="24"/>
          <w:szCs w:val="24"/>
          <w:vertAlign w:val="subscript"/>
          <w:lang w:eastAsia="id-ID"/>
        </w:rPr>
        <w:t>2</w:t>
      </w:r>
      <w:r w:rsidR="00400A31" w:rsidRPr="00420F9F">
        <w:rPr>
          <w:rFonts w:ascii="Arial" w:eastAsia="Arial" w:hAnsi="Arial" w:cs="Arial"/>
          <w:b/>
          <w:color w:val="000000"/>
          <w:sz w:val="24"/>
          <w:szCs w:val="24"/>
          <w:lang w:eastAsia="id-ID"/>
        </w:rPr>
        <w:t>) Secara Parsial dan simultan Terhadap Kinerja Anggota DPRD (Z)</w:t>
      </w:r>
      <w:r w:rsidR="00CE2D01" w:rsidRPr="00420F9F">
        <w:rPr>
          <w:rFonts w:ascii="Arial" w:eastAsia="Arial" w:hAnsi="Arial" w:cs="Arial"/>
          <w:b/>
          <w:color w:val="000000"/>
          <w:sz w:val="24"/>
          <w:szCs w:val="24"/>
          <w:lang w:eastAsia="id-ID"/>
        </w:rPr>
        <w:t>.</w:t>
      </w:r>
    </w:p>
    <w:p w14:paraId="52CCA8E6" w14:textId="77777777" w:rsidR="00CE2D01" w:rsidRPr="00420F9F" w:rsidRDefault="00CE2D01" w:rsidP="00A31AF9">
      <w:pPr>
        <w:tabs>
          <w:tab w:val="left" w:pos="567"/>
          <w:tab w:val="left" w:pos="2057"/>
        </w:tabs>
        <w:spacing w:after="0" w:line="240" w:lineRule="auto"/>
        <w:ind w:left="567" w:hanging="567"/>
        <w:jc w:val="both"/>
        <w:rPr>
          <w:rFonts w:ascii="Arial" w:eastAsia="Arial" w:hAnsi="Arial" w:cs="Arial"/>
          <w:b/>
          <w:sz w:val="24"/>
          <w:szCs w:val="24"/>
          <w:lang w:eastAsia="id-ID"/>
        </w:rPr>
      </w:pPr>
    </w:p>
    <w:p w14:paraId="4DA27CFF" w14:textId="77777777" w:rsidR="00400A31" w:rsidRPr="00420F9F" w:rsidRDefault="00400A31" w:rsidP="00400A31">
      <w:pPr>
        <w:spacing w:after="0" w:line="240" w:lineRule="auto"/>
        <w:jc w:val="center"/>
        <w:rPr>
          <w:rFonts w:ascii="Arial" w:eastAsia="Arial" w:hAnsi="Arial" w:cs="Arial"/>
          <w:b/>
          <w:color w:val="000000"/>
          <w:sz w:val="10"/>
          <w:szCs w:val="10"/>
          <w:lang w:eastAsia="id-ID"/>
        </w:rPr>
      </w:pPr>
    </w:p>
    <w:p w14:paraId="46682FF3" w14:textId="77777777" w:rsidR="00CE2D01" w:rsidRPr="00420F9F" w:rsidRDefault="00CE2D01" w:rsidP="00CE2D01">
      <w:pPr>
        <w:spacing w:after="0" w:line="240" w:lineRule="auto"/>
        <w:ind w:left="709" w:hanging="709"/>
        <w:rPr>
          <w:rFonts w:ascii="Arial" w:eastAsia="Arial" w:hAnsi="Arial" w:cs="Arial"/>
          <w:b/>
          <w:color w:val="000000"/>
          <w:sz w:val="24"/>
          <w:szCs w:val="24"/>
          <w:lang w:eastAsia="id-ID"/>
        </w:rPr>
      </w:pPr>
      <w:r w:rsidRPr="00420F9F">
        <w:rPr>
          <w:rFonts w:ascii="Arial" w:eastAsia="Arial" w:hAnsi="Arial" w:cs="Arial"/>
          <w:b/>
          <w:color w:val="000000"/>
          <w:sz w:val="24"/>
          <w:szCs w:val="24"/>
          <w:lang w:eastAsia="id-ID"/>
        </w:rPr>
        <w:t>Tabel 1</w:t>
      </w:r>
      <w:r w:rsidRPr="00420F9F">
        <w:rPr>
          <w:rFonts w:ascii="Arial" w:eastAsia="Arial" w:hAnsi="Arial" w:cs="Arial"/>
          <w:b/>
          <w:color w:val="000000"/>
          <w:sz w:val="24"/>
          <w:szCs w:val="24"/>
          <w:lang w:eastAsia="id-ID"/>
        </w:rPr>
        <w:t>4</w:t>
      </w:r>
      <w:r w:rsidRPr="00420F9F">
        <w:rPr>
          <w:rFonts w:ascii="Arial" w:eastAsia="Arial" w:hAnsi="Arial" w:cs="Arial"/>
          <w:b/>
          <w:color w:val="000000"/>
          <w:sz w:val="24"/>
          <w:szCs w:val="24"/>
          <w:lang w:eastAsia="id-ID"/>
        </w:rPr>
        <w:t xml:space="preserve">: </w:t>
      </w:r>
      <w:r w:rsidR="00400A31" w:rsidRPr="00420F9F">
        <w:rPr>
          <w:rFonts w:ascii="Arial" w:eastAsia="Arial" w:hAnsi="Arial" w:cs="Arial"/>
          <w:b/>
          <w:color w:val="000000"/>
          <w:sz w:val="24"/>
          <w:szCs w:val="24"/>
          <w:lang w:eastAsia="id-ID"/>
        </w:rPr>
        <w:t>Pengujian Parsial Variabel Komitmen Organisasi (Y</w:t>
      </w:r>
      <w:r w:rsidR="00400A31" w:rsidRPr="00420F9F">
        <w:rPr>
          <w:rFonts w:ascii="Arial" w:eastAsia="Arial" w:hAnsi="Arial" w:cs="Arial"/>
          <w:b/>
          <w:color w:val="000000"/>
          <w:sz w:val="24"/>
          <w:szCs w:val="24"/>
          <w:vertAlign w:val="subscript"/>
          <w:lang w:eastAsia="id-ID"/>
        </w:rPr>
        <w:t>1</w:t>
      </w:r>
      <w:r w:rsidR="00400A31" w:rsidRPr="00420F9F">
        <w:rPr>
          <w:rFonts w:ascii="Arial" w:eastAsia="Arial" w:hAnsi="Arial" w:cs="Arial"/>
          <w:b/>
          <w:color w:val="000000"/>
          <w:sz w:val="24"/>
          <w:szCs w:val="24"/>
          <w:lang w:eastAsia="id-ID"/>
        </w:rPr>
        <w:t xml:space="preserve">) </w:t>
      </w:r>
    </w:p>
    <w:p w14:paraId="6DA21847" w14:textId="2E2DCF81" w:rsidR="00400A31" w:rsidRPr="00420F9F" w:rsidRDefault="00CE2D01" w:rsidP="00CE2D01">
      <w:pPr>
        <w:spacing w:after="0" w:line="240" w:lineRule="auto"/>
        <w:ind w:left="709" w:hanging="709"/>
        <w:rPr>
          <w:rFonts w:ascii="Arial" w:eastAsia="Arial" w:hAnsi="Arial" w:cs="Arial"/>
          <w:b/>
          <w:color w:val="000000"/>
          <w:sz w:val="24"/>
          <w:szCs w:val="24"/>
          <w:lang w:eastAsia="id-ID"/>
        </w:rPr>
      </w:pPr>
      <w:r w:rsidRPr="00420F9F">
        <w:rPr>
          <w:rFonts w:ascii="Arial" w:eastAsia="Arial" w:hAnsi="Arial" w:cs="Arial"/>
          <w:b/>
          <w:color w:val="000000"/>
          <w:sz w:val="24"/>
          <w:szCs w:val="24"/>
          <w:lang w:eastAsia="id-ID"/>
        </w:rPr>
        <w:t xml:space="preserve">                </w:t>
      </w:r>
      <w:r w:rsidR="00400A31" w:rsidRPr="00420F9F">
        <w:rPr>
          <w:rFonts w:ascii="Arial" w:eastAsia="Arial" w:hAnsi="Arial" w:cs="Arial"/>
          <w:b/>
          <w:color w:val="000000"/>
          <w:sz w:val="24"/>
          <w:szCs w:val="24"/>
          <w:lang w:eastAsia="id-ID"/>
        </w:rPr>
        <w:t>Terhadap Kinerja Anggota DPRD (Z)</w:t>
      </w:r>
    </w:p>
    <w:tbl>
      <w:tblPr>
        <w:tblW w:w="8080" w:type="dxa"/>
        <w:tblInd w:w="-5" w:type="dxa"/>
        <w:shd w:val="clear" w:color="auto" w:fill="FFFFFF" w:themeFill="background1"/>
        <w:tblLayout w:type="fixed"/>
        <w:tblLook w:val="0400" w:firstRow="0" w:lastRow="0" w:firstColumn="0" w:lastColumn="0" w:noHBand="0" w:noVBand="1"/>
      </w:tblPr>
      <w:tblGrid>
        <w:gridCol w:w="1701"/>
        <w:gridCol w:w="1418"/>
        <w:gridCol w:w="992"/>
        <w:gridCol w:w="851"/>
        <w:gridCol w:w="3118"/>
      </w:tblGrid>
      <w:tr w:rsidR="00400A31" w:rsidRPr="00420F9F" w14:paraId="3F30E674" w14:textId="77777777" w:rsidTr="00A31AF9">
        <w:trPr>
          <w:trHeight w:val="690"/>
        </w:trPr>
        <w:tc>
          <w:tcPr>
            <w:tcW w:w="1701" w:type="dxa"/>
            <w:tcBorders>
              <w:top w:val="single" w:sz="4" w:space="0" w:color="auto"/>
              <w:bottom w:val="single" w:sz="4" w:space="0" w:color="auto"/>
            </w:tcBorders>
            <w:shd w:val="clear" w:color="auto" w:fill="FFFFFF" w:themeFill="background1"/>
          </w:tcPr>
          <w:p w14:paraId="7E8A4D3B" w14:textId="77777777" w:rsidR="00400A31" w:rsidRPr="00420F9F" w:rsidRDefault="00400A31" w:rsidP="00400A31">
            <w:pPr>
              <w:spacing w:after="0" w:line="240" w:lineRule="auto"/>
              <w:jc w:val="center"/>
              <w:rPr>
                <w:rFonts w:ascii="Arial" w:eastAsia="Arial" w:hAnsi="Arial" w:cs="Arial"/>
                <w:b/>
                <w:color w:val="000000"/>
                <w:lang w:eastAsia="id-ID"/>
              </w:rPr>
            </w:pPr>
            <w:r w:rsidRPr="00420F9F">
              <w:rPr>
                <w:rFonts w:ascii="Arial" w:eastAsia="Arial" w:hAnsi="Arial" w:cs="Arial"/>
                <w:b/>
                <w:color w:val="000000"/>
                <w:lang w:eastAsia="id-ID"/>
              </w:rPr>
              <w:t>Struktural</w:t>
            </w:r>
          </w:p>
        </w:tc>
        <w:tc>
          <w:tcPr>
            <w:tcW w:w="1418" w:type="dxa"/>
            <w:tcBorders>
              <w:top w:val="single" w:sz="4" w:space="0" w:color="auto"/>
              <w:bottom w:val="single" w:sz="4" w:space="0" w:color="auto"/>
            </w:tcBorders>
            <w:shd w:val="clear" w:color="auto" w:fill="FFFFFF" w:themeFill="background1"/>
          </w:tcPr>
          <w:p w14:paraId="1AC1D0F0" w14:textId="77777777" w:rsidR="00400A31" w:rsidRPr="00420F9F" w:rsidRDefault="00400A31" w:rsidP="00400A31">
            <w:pPr>
              <w:spacing w:after="0" w:line="240" w:lineRule="auto"/>
              <w:jc w:val="center"/>
              <w:rPr>
                <w:rFonts w:ascii="Arial" w:eastAsia="Arial" w:hAnsi="Arial" w:cs="Arial"/>
                <w:b/>
                <w:color w:val="000000"/>
                <w:lang w:eastAsia="id-ID"/>
              </w:rPr>
            </w:pPr>
            <w:r w:rsidRPr="00420F9F">
              <w:rPr>
                <w:rFonts w:ascii="Arial" w:eastAsia="Arial" w:hAnsi="Arial" w:cs="Arial"/>
                <w:b/>
                <w:color w:val="000000"/>
                <w:lang w:eastAsia="id-ID"/>
              </w:rPr>
              <w:t>Koefisien Jalur</w:t>
            </w:r>
          </w:p>
        </w:tc>
        <w:tc>
          <w:tcPr>
            <w:tcW w:w="992" w:type="dxa"/>
            <w:tcBorders>
              <w:top w:val="single" w:sz="4" w:space="0" w:color="auto"/>
              <w:bottom w:val="single" w:sz="4" w:space="0" w:color="auto"/>
            </w:tcBorders>
            <w:shd w:val="clear" w:color="auto" w:fill="FFFFFF" w:themeFill="background1"/>
          </w:tcPr>
          <w:p w14:paraId="18794E72" w14:textId="77777777" w:rsidR="00400A31" w:rsidRPr="00420F9F" w:rsidRDefault="00400A31" w:rsidP="00400A31">
            <w:pPr>
              <w:spacing w:after="0" w:line="240" w:lineRule="auto"/>
              <w:jc w:val="center"/>
              <w:rPr>
                <w:rFonts w:ascii="Arial" w:eastAsia="Arial" w:hAnsi="Arial" w:cs="Arial"/>
                <w:b/>
                <w:color w:val="000000"/>
                <w:lang w:eastAsia="id-ID"/>
              </w:rPr>
            </w:pPr>
            <w:r w:rsidRPr="00420F9F">
              <w:rPr>
                <w:rFonts w:ascii="Arial" w:eastAsia="Arial" w:hAnsi="Arial" w:cs="Arial"/>
                <w:b/>
                <w:color w:val="000000"/>
                <w:lang w:eastAsia="id-ID"/>
              </w:rPr>
              <w:t xml:space="preserve">t </w:t>
            </w:r>
            <w:r w:rsidRPr="00420F9F">
              <w:rPr>
                <w:rFonts w:ascii="Arial" w:eastAsia="Arial" w:hAnsi="Arial" w:cs="Arial"/>
                <w:b/>
                <w:color w:val="000000"/>
                <w:vertAlign w:val="subscript"/>
                <w:lang w:eastAsia="id-ID"/>
              </w:rPr>
              <w:t>hitung</w:t>
            </w:r>
          </w:p>
        </w:tc>
        <w:tc>
          <w:tcPr>
            <w:tcW w:w="851" w:type="dxa"/>
            <w:tcBorders>
              <w:top w:val="single" w:sz="4" w:space="0" w:color="auto"/>
              <w:bottom w:val="single" w:sz="4" w:space="0" w:color="auto"/>
            </w:tcBorders>
            <w:shd w:val="clear" w:color="auto" w:fill="FFFFFF" w:themeFill="background1"/>
          </w:tcPr>
          <w:p w14:paraId="00C33B4B" w14:textId="77777777" w:rsidR="00400A31" w:rsidRPr="00420F9F" w:rsidRDefault="00400A31" w:rsidP="00400A31">
            <w:pPr>
              <w:spacing w:after="0" w:line="240" w:lineRule="auto"/>
              <w:jc w:val="center"/>
              <w:rPr>
                <w:rFonts w:ascii="Arial" w:eastAsia="Arial" w:hAnsi="Arial" w:cs="Arial"/>
                <w:b/>
                <w:color w:val="000000"/>
                <w:lang w:eastAsia="id-ID"/>
              </w:rPr>
            </w:pPr>
            <w:r w:rsidRPr="00420F9F">
              <w:rPr>
                <w:rFonts w:ascii="Arial" w:eastAsia="Arial" w:hAnsi="Arial" w:cs="Arial"/>
                <w:b/>
                <w:color w:val="000000"/>
                <w:lang w:eastAsia="id-ID"/>
              </w:rPr>
              <w:t xml:space="preserve">t </w:t>
            </w:r>
            <w:r w:rsidRPr="00420F9F">
              <w:rPr>
                <w:rFonts w:ascii="Arial" w:eastAsia="Arial" w:hAnsi="Arial" w:cs="Arial"/>
                <w:b/>
                <w:color w:val="000000"/>
                <w:vertAlign w:val="subscript"/>
                <w:lang w:eastAsia="id-ID"/>
              </w:rPr>
              <w:t>tabel</w:t>
            </w:r>
          </w:p>
        </w:tc>
        <w:tc>
          <w:tcPr>
            <w:tcW w:w="3118" w:type="dxa"/>
            <w:tcBorders>
              <w:top w:val="single" w:sz="4" w:space="0" w:color="auto"/>
              <w:bottom w:val="single" w:sz="4" w:space="0" w:color="auto"/>
            </w:tcBorders>
            <w:shd w:val="clear" w:color="auto" w:fill="FFFFFF" w:themeFill="background1"/>
          </w:tcPr>
          <w:p w14:paraId="5CC6517C" w14:textId="77777777" w:rsidR="00400A31" w:rsidRPr="00420F9F" w:rsidRDefault="00400A31" w:rsidP="00400A31">
            <w:pPr>
              <w:spacing w:after="0" w:line="240" w:lineRule="auto"/>
              <w:jc w:val="center"/>
              <w:rPr>
                <w:rFonts w:ascii="Arial" w:eastAsia="Arial" w:hAnsi="Arial" w:cs="Arial"/>
                <w:b/>
                <w:color w:val="000000"/>
                <w:lang w:eastAsia="id-ID"/>
              </w:rPr>
            </w:pPr>
            <w:r w:rsidRPr="00420F9F">
              <w:rPr>
                <w:rFonts w:ascii="Arial" w:eastAsia="Arial" w:hAnsi="Arial" w:cs="Arial"/>
                <w:b/>
                <w:color w:val="000000"/>
                <w:lang w:eastAsia="id-ID"/>
              </w:rPr>
              <w:t>Kesimpulan</w:t>
            </w:r>
          </w:p>
        </w:tc>
      </w:tr>
      <w:tr w:rsidR="00400A31" w:rsidRPr="00420F9F" w14:paraId="3ABBC3E1" w14:textId="77777777" w:rsidTr="00A31AF9">
        <w:tc>
          <w:tcPr>
            <w:tcW w:w="1701" w:type="dxa"/>
            <w:tcBorders>
              <w:top w:val="single" w:sz="4" w:space="0" w:color="auto"/>
            </w:tcBorders>
            <w:shd w:val="clear" w:color="auto" w:fill="FFFFFF" w:themeFill="background1"/>
          </w:tcPr>
          <w:p w14:paraId="5205BE5D" w14:textId="77777777" w:rsidR="00400A31" w:rsidRPr="00420F9F" w:rsidRDefault="00000000" w:rsidP="00400A31">
            <w:pPr>
              <w:spacing w:after="0" w:line="240" w:lineRule="auto"/>
              <w:jc w:val="center"/>
              <w:rPr>
                <w:rFonts w:ascii="Cambria Math" w:eastAsia="Cambria Math" w:hAnsi="Cambria Math" w:cs="Cambria Math"/>
                <w:color w:val="000000"/>
                <w:lang w:eastAsia="id-ID"/>
              </w:rPr>
            </w:pPr>
            <m:oMathPara>
              <m:oMath>
                <m:sSub>
                  <m:sSubPr>
                    <m:ctrlPr>
                      <w:rPr>
                        <w:rFonts w:ascii="Cambria Math" w:eastAsia="Calibri" w:hAnsi="Cambria Math" w:cs="Calibri"/>
                        <w:lang w:eastAsia="id-ID"/>
                      </w:rPr>
                    </m:ctrlPr>
                  </m:sSubPr>
                  <m:e>
                    <m:r>
                      <w:rPr>
                        <w:rFonts w:ascii="Cambria Math" w:eastAsia="Calibri" w:hAnsi="Cambria Math" w:cs="Calibri"/>
                        <w:lang w:eastAsia="id-ID"/>
                      </w:rPr>
                      <m:t>ρ</m:t>
                    </m:r>
                  </m:e>
                  <m:sub>
                    <m:sSub>
                      <m:sSubPr>
                        <m:ctrlPr>
                          <w:rPr>
                            <w:rFonts w:ascii="Cambria Math" w:eastAsia="Cambria Math" w:hAnsi="Cambria Math" w:cs="Cambria Math"/>
                            <w:color w:val="000000"/>
                            <w:lang w:eastAsia="id-ID"/>
                          </w:rPr>
                        </m:ctrlPr>
                      </m:sSubPr>
                      <m:e>
                        <m:r>
                          <w:rPr>
                            <w:rFonts w:ascii="Cambria Math" w:eastAsia="Cambria Math" w:hAnsi="Cambria Math" w:cs="Cambria Math"/>
                            <w:color w:val="000000"/>
                            <w:lang w:eastAsia="id-ID"/>
                          </w:rPr>
                          <m:t>Zy</m:t>
                        </m:r>
                      </m:e>
                      <m:sub>
                        <m:r>
                          <w:rPr>
                            <w:rFonts w:ascii="Cambria Math" w:eastAsia="Cambria Math" w:hAnsi="Cambria Math" w:cs="Cambria Math"/>
                            <w:color w:val="000000"/>
                            <w:lang w:eastAsia="id-ID"/>
                          </w:rPr>
                          <m:t>1</m:t>
                        </m:r>
                      </m:sub>
                    </m:sSub>
                  </m:sub>
                </m:sSub>
              </m:oMath>
            </m:oMathPara>
          </w:p>
        </w:tc>
        <w:tc>
          <w:tcPr>
            <w:tcW w:w="1418" w:type="dxa"/>
            <w:tcBorders>
              <w:top w:val="single" w:sz="4" w:space="0" w:color="auto"/>
            </w:tcBorders>
            <w:shd w:val="clear" w:color="auto" w:fill="FFFFFF" w:themeFill="background1"/>
          </w:tcPr>
          <w:p w14:paraId="4164E7E7" w14:textId="77777777" w:rsidR="00400A31" w:rsidRPr="00420F9F" w:rsidRDefault="00400A31" w:rsidP="00400A31">
            <w:pPr>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0,522</w:t>
            </w:r>
          </w:p>
        </w:tc>
        <w:tc>
          <w:tcPr>
            <w:tcW w:w="992" w:type="dxa"/>
            <w:tcBorders>
              <w:top w:val="single" w:sz="4" w:space="0" w:color="auto"/>
            </w:tcBorders>
            <w:shd w:val="clear" w:color="auto" w:fill="FFFFFF" w:themeFill="background1"/>
          </w:tcPr>
          <w:p w14:paraId="572154E5" w14:textId="77777777" w:rsidR="00400A31" w:rsidRPr="00420F9F" w:rsidRDefault="00400A31" w:rsidP="00400A31">
            <w:pPr>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9,077</w:t>
            </w:r>
          </w:p>
        </w:tc>
        <w:tc>
          <w:tcPr>
            <w:tcW w:w="851" w:type="dxa"/>
            <w:tcBorders>
              <w:top w:val="single" w:sz="4" w:space="0" w:color="auto"/>
            </w:tcBorders>
            <w:shd w:val="clear" w:color="auto" w:fill="FFFFFF" w:themeFill="background1"/>
          </w:tcPr>
          <w:p w14:paraId="34C2B613" w14:textId="77777777" w:rsidR="00400A31" w:rsidRPr="00420F9F" w:rsidRDefault="00400A31" w:rsidP="00400A31">
            <w:pPr>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1,66</w:t>
            </w:r>
          </w:p>
        </w:tc>
        <w:tc>
          <w:tcPr>
            <w:tcW w:w="3118" w:type="dxa"/>
            <w:tcBorders>
              <w:top w:val="single" w:sz="4" w:space="0" w:color="auto"/>
            </w:tcBorders>
            <w:shd w:val="clear" w:color="auto" w:fill="FFFFFF" w:themeFill="background1"/>
          </w:tcPr>
          <w:p w14:paraId="2CCFCB6C" w14:textId="77777777" w:rsidR="00400A31" w:rsidRPr="00420F9F" w:rsidRDefault="00400A31" w:rsidP="00400A31">
            <w:pPr>
              <w:spacing w:after="0" w:line="240" w:lineRule="auto"/>
              <w:jc w:val="both"/>
              <w:rPr>
                <w:rFonts w:ascii="Arial" w:eastAsia="Arial" w:hAnsi="Arial" w:cs="Arial"/>
                <w:color w:val="000000"/>
                <w:lang w:eastAsia="id-ID"/>
              </w:rPr>
            </w:pPr>
            <w:r w:rsidRPr="00420F9F">
              <w:rPr>
                <w:rFonts w:ascii="Arial" w:eastAsia="Arial" w:hAnsi="Arial" w:cs="Arial"/>
                <w:color w:val="000000"/>
                <w:lang w:eastAsia="id-ID"/>
              </w:rPr>
              <w:t>H</w:t>
            </w:r>
            <w:r w:rsidRPr="00420F9F">
              <w:rPr>
                <w:rFonts w:ascii="Arial" w:eastAsia="Arial" w:hAnsi="Arial" w:cs="Arial"/>
                <w:color w:val="000000"/>
                <w:vertAlign w:val="subscript"/>
                <w:lang w:eastAsia="id-ID"/>
              </w:rPr>
              <w:t>0</w:t>
            </w:r>
            <w:r w:rsidRPr="00420F9F">
              <w:rPr>
                <w:rFonts w:ascii="Arial" w:eastAsia="Arial" w:hAnsi="Arial" w:cs="Arial"/>
                <w:color w:val="000000"/>
                <w:lang w:eastAsia="id-ID"/>
              </w:rPr>
              <w:t xml:space="preserve"> ditolak, Terdapat pengaruh signifikan komitmen organisasi terhadap kinerja anggota DPRD.</w:t>
            </w:r>
          </w:p>
        </w:tc>
      </w:tr>
      <w:tr w:rsidR="00B77CFA" w:rsidRPr="00420F9F" w14:paraId="44D6EA02" w14:textId="77777777" w:rsidTr="00A31AF9">
        <w:tc>
          <w:tcPr>
            <w:tcW w:w="1701" w:type="dxa"/>
            <w:tcBorders>
              <w:bottom w:val="single" w:sz="4" w:space="0" w:color="auto"/>
            </w:tcBorders>
            <w:shd w:val="clear" w:color="auto" w:fill="FFFFFF" w:themeFill="background1"/>
          </w:tcPr>
          <w:p w14:paraId="4B0C406C" w14:textId="5A7ADF2B" w:rsidR="00B77CFA" w:rsidRPr="00420F9F" w:rsidRDefault="00B77CFA" w:rsidP="00B77CFA">
            <w:pPr>
              <w:spacing w:after="0" w:line="240" w:lineRule="auto"/>
              <w:jc w:val="center"/>
              <w:rPr>
                <w:rFonts w:ascii="Calibri" w:eastAsia="Calibri" w:hAnsi="Calibri" w:cs="Times New Roman"/>
                <w:lang w:eastAsia="id-ID"/>
              </w:rPr>
            </w:pPr>
            <m:oMathPara>
              <m:oMath>
                <m:sSub>
                  <m:sSubPr>
                    <m:ctrlPr>
                      <w:rPr>
                        <w:rFonts w:ascii="Cambria Math" w:eastAsia="Calibri" w:hAnsi="Cambria Math" w:cs="Calibri"/>
                        <w:lang w:eastAsia="id-ID"/>
                      </w:rPr>
                    </m:ctrlPr>
                  </m:sSubPr>
                  <m:e>
                    <m:r>
                      <w:rPr>
                        <w:rFonts w:ascii="Cambria Math" w:eastAsia="Calibri" w:hAnsi="Cambria Math" w:cs="Calibri"/>
                        <w:lang w:eastAsia="id-ID"/>
                      </w:rPr>
                      <m:t>ρ</m:t>
                    </m:r>
                  </m:e>
                  <m:sub>
                    <m:sSub>
                      <m:sSubPr>
                        <m:ctrlPr>
                          <w:rPr>
                            <w:rFonts w:ascii="Cambria Math" w:eastAsia="Cambria Math" w:hAnsi="Cambria Math" w:cs="Cambria Math"/>
                            <w:color w:val="000000"/>
                            <w:lang w:eastAsia="id-ID"/>
                          </w:rPr>
                        </m:ctrlPr>
                      </m:sSubPr>
                      <m:e>
                        <m:r>
                          <w:rPr>
                            <w:rFonts w:ascii="Cambria Math" w:eastAsia="Cambria Math" w:hAnsi="Cambria Math" w:cs="Cambria Math"/>
                            <w:color w:val="000000"/>
                            <w:lang w:eastAsia="id-ID"/>
                          </w:rPr>
                          <m:t>Zy</m:t>
                        </m:r>
                      </m:e>
                      <m:sub>
                        <m:r>
                          <w:rPr>
                            <w:rFonts w:ascii="Cambria Math" w:eastAsia="Cambria Math" w:hAnsi="Cambria Math" w:cs="Cambria Math"/>
                            <w:color w:val="000000"/>
                            <w:lang w:eastAsia="id-ID"/>
                          </w:rPr>
                          <m:t>2</m:t>
                        </m:r>
                      </m:sub>
                    </m:sSub>
                  </m:sub>
                </m:sSub>
              </m:oMath>
            </m:oMathPara>
          </w:p>
        </w:tc>
        <w:tc>
          <w:tcPr>
            <w:tcW w:w="1418" w:type="dxa"/>
            <w:tcBorders>
              <w:bottom w:val="single" w:sz="4" w:space="0" w:color="auto"/>
            </w:tcBorders>
            <w:shd w:val="clear" w:color="auto" w:fill="FFFFFF" w:themeFill="background1"/>
          </w:tcPr>
          <w:p w14:paraId="30104D1F" w14:textId="36D04EFC" w:rsidR="00B77CFA" w:rsidRPr="00420F9F" w:rsidRDefault="00B77CFA" w:rsidP="00B77CFA">
            <w:pPr>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0,418</w:t>
            </w:r>
          </w:p>
        </w:tc>
        <w:tc>
          <w:tcPr>
            <w:tcW w:w="992" w:type="dxa"/>
            <w:tcBorders>
              <w:bottom w:val="single" w:sz="4" w:space="0" w:color="auto"/>
            </w:tcBorders>
            <w:shd w:val="clear" w:color="auto" w:fill="FFFFFF" w:themeFill="background1"/>
          </w:tcPr>
          <w:p w14:paraId="7C6B6896" w14:textId="7072F5A2" w:rsidR="00B77CFA" w:rsidRPr="00420F9F" w:rsidRDefault="00B77CFA" w:rsidP="00B77CFA">
            <w:pPr>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7,272</w:t>
            </w:r>
          </w:p>
        </w:tc>
        <w:tc>
          <w:tcPr>
            <w:tcW w:w="851" w:type="dxa"/>
            <w:tcBorders>
              <w:bottom w:val="single" w:sz="4" w:space="0" w:color="auto"/>
            </w:tcBorders>
            <w:shd w:val="clear" w:color="auto" w:fill="FFFFFF" w:themeFill="background1"/>
          </w:tcPr>
          <w:p w14:paraId="3F9849E3" w14:textId="05462AC3" w:rsidR="00B77CFA" w:rsidRPr="00420F9F" w:rsidRDefault="00B77CFA" w:rsidP="00B77CFA">
            <w:pPr>
              <w:spacing w:after="0" w:line="240" w:lineRule="auto"/>
              <w:jc w:val="center"/>
              <w:rPr>
                <w:rFonts w:ascii="Arial" w:eastAsia="Arial" w:hAnsi="Arial" w:cs="Arial"/>
                <w:color w:val="000000"/>
                <w:lang w:eastAsia="id-ID"/>
              </w:rPr>
            </w:pPr>
            <w:r w:rsidRPr="00420F9F">
              <w:rPr>
                <w:rFonts w:ascii="Arial" w:eastAsia="Arial" w:hAnsi="Arial" w:cs="Arial"/>
                <w:color w:val="000000"/>
                <w:lang w:eastAsia="id-ID"/>
              </w:rPr>
              <w:t>1,66</w:t>
            </w:r>
          </w:p>
        </w:tc>
        <w:tc>
          <w:tcPr>
            <w:tcW w:w="3118" w:type="dxa"/>
            <w:tcBorders>
              <w:bottom w:val="single" w:sz="4" w:space="0" w:color="auto"/>
            </w:tcBorders>
            <w:shd w:val="clear" w:color="auto" w:fill="FFFFFF" w:themeFill="background1"/>
          </w:tcPr>
          <w:p w14:paraId="6FE32552" w14:textId="77777777" w:rsidR="00B77CFA" w:rsidRPr="00420F9F" w:rsidRDefault="00B77CFA" w:rsidP="00B77CFA">
            <w:pPr>
              <w:spacing w:after="0" w:line="240" w:lineRule="auto"/>
              <w:jc w:val="both"/>
              <w:rPr>
                <w:rFonts w:ascii="Arial" w:eastAsia="Arial" w:hAnsi="Arial" w:cs="Arial"/>
                <w:color w:val="000000"/>
                <w:lang w:eastAsia="id-ID"/>
              </w:rPr>
            </w:pPr>
            <w:r w:rsidRPr="00420F9F">
              <w:rPr>
                <w:rFonts w:ascii="Arial" w:eastAsia="Arial" w:hAnsi="Arial" w:cs="Arial"/>
                <w:color w:val="000000"/>
                <w:lang w:eastAsia="id-ID"/>
              </w:rPr>
              <w:t>H</w:t>
            </w:r>
            <w:r w:rsidRPr="00420F9F">
              <w:rPr>
                <w:rFonts w:ascii="Arial" w:eastAsia="Arial" w:hAnsi="Arial" w:cs="Arial"/>
                <w:color w:val="000000"/>
                <w:vertAlign w:val="subscript"/>
                <w:lang w:eastAsia="id-ID"/>
              </w:rPr>
              <w:t>0</w:t>
            </w:r>
            <w:r w:rsidRPr="00420F9F">
              <w:rPr>
                <w:rFonts w:ascii="Arial" w:eastAsia="Arial" w:hAnsi="Arial" w:cs="Arial"/>
                <w:color w:val="000000"/>
                <w:lang w:eastAsia="id-ID"/>
              </w:rPr>
              <w:t xml:space="preserve"> </w:t>
            </w:r>
            <w:r w:rsidRPr="00420F9F">
              <w:rPr>
                <w:rFonts w:ascii="Arial" w:eastAsia="Arial" w:hAnsi="Arial" w:cs="Arial"/>
                <w:lang w:eastAsia="id-ID"/>
              </w:rPr>
              <w:t>ditolak</w:t>
            </w:r>
            <w:r w:rsidRPr="00420F9F">
              <w:rPr>
                <w:rFonts w:ascii="Arial" w:eastAsia="Arial" w:hAnsi="Arial" w:cs="Arial"/>
                <w:color w:val="000000"/>
                <w:lang w:eastAsia="id-ID"/>
              </w:rPr>
              <w:t>,</w:t>
            </w:r>
          </w:p>
          <w:p w14:paraId="50576BFF" w14:textId="781BBA9D" w:rsidR="00B77CFA" w:rsidRPr="00420F9F" w:rsidRDefault="00B77CFA" w:rsidP="00B77CFA">
            <w:pPr>
              <w:spacing w:after="0" w:line="240" w:lineRule="auto"/>
              <w:jc w:val="both"/>
              <w:rPr>
                <w:rFonts w:ascii="Arial" w:eastAsia="Arial" w:hAnsi="Arial" w:cs="Arial"/>
                <w:color w:val="000000"/>
                <w:lang w:eastAsia="id-ID"/>
              </w:rPr>
            </w:pPr>
            <w:r w:rsidRPr="00420F9F">
              <w:rPr>
                <w:rFonts w:ascii="Arial" w:eastAsia="Arial" w:hAnsi="Arial" w:cs="Arial"/>
                <w:color w:val="000000"/>
                <w:lang w:eastAsia="id-ID"/>
              </w:rPr>
              <w:t>terdapat pengaruh signifikan kepuasan kerja terhadap kinerja anggota DPRD</w:t>
            </w:r>
          </w:p>
        </w:tc>
      </w:tr>
    </w:tbl>
    <w:p w14:paraId="505659D1" w14:textId="77777777" w:rsidR="00400A31" w:rsidRPr="00420F9F" w:rsidRDefault="00400A31" w:rsidP="00400A31">
      <w:pPr>
        <w:spacing w:after="0" w:line="240" w:lineRule="auto"/>
        <w:rPr>
          <w:rFonts w:ascii="Arial" w:eastAsia="Arial" w:hAnsi="Arial" w:cs="Arial"/>
          <w:color w:val="000000"/>
          <w:sz w:val="20"/>
          <w:szCs w:val="20"/>
          <w:lang w:eastAsia="id-ID"/>
        </w:rPr>
      </w:pPr>
      <w:r w:rsidRPr="00420F9F">
        <w:rPr>
          <w:rFonts w:ascii="Arial" w:eastAsia="Arial" w:hAnsi="Arial" w:cs="Arial"/>
          <w:color w:val="000000"/>
          <w:sz w:val="20"/>
          <w:szCs w:val="20"/>
          <w:lang w:eastAsia="id-ID"/>
        </w:rPr>
        <w:t>Sumber: Hasil Pengolahan SPSS 23</w:t>
      </w:r>
    </w:p>
    <w:p w14:paraId="1BC080EB" w14:textId="77777777" w:rsidR="00400A31" w:rsidRPr="00420F9F" w:rsidRDefault="00400A31" w:rsidP="00400A31">
      <w:pPr>
        <w:spacing w:after="0" w:line="240" w:lineRule="auto"/>
        <w:rPr>
          <w:rFonts w:ascii="Arial" w:eastAsia="Arial" w:hAnsi="Arial" w:cs="Arial"/>
          <w:color w:val="FF0000"/>
          <w:sz w:val="2"/>
          <w:szCs w:val="2"/>
          <w:lang w:eastAsia="id-ID"/>
        </w:rPr>
      </w:pPr>
    </w:p>
    <w:p w14:paraId="470B10A4" w14:textId="03DC1670" w:rsidR="00400A31" w:rsidRPr="00420F9F" w:rsidRDefault="00400A31" w:rsidP="00B77CFA">
      <w:pPr>
        <w:spacing w:after="0" w:line="240" w:lineRule="auto"/>
        <w:ind w:hanging="709"/>
        <w:jc w:val="both"/>
        <w:rPr>
          <w:rFonts w:ascii="Arial" w:eastAsia="Arial" w:hAnsi="Arial" w:cs="Arial"/>
          <w:b/>
          <w:color w:val="000000"/>
          <w:sz w:val="24"/>
          <w:szCs w:val="24"/>
          <w:lang w:eastAsia="id-ID"/>
        </w:rPr>
      </w:pPr>
      <w:r w:rsidRPr="00420F9F">
        <w:rPr>
          <w:rFonts w:ascii="Arial" w:eastAsia="Arial" w:hAnsi="Arial" w:cs="Arial"/>
          <w:color w:val="FF0000"/>
          <w:lang w:eastAsia="id-ID"/>
        </w:rPr>
        <w:tab/>
      </w:r>
      <w:r w:rsidRPr="00420F9F">
        <w:rPr>
          <w:rFonts w:ascii="Arial" w:eastAsia="Arial" w:hAnsi="Arial" w:cs="Arial"/>
          <w:color w:val="FF0000"/>
          <w:lang w:eastAsia="id-ID"/>
        </w:rPr>
        <w:tab/>
      </w:r>
    </w:p>
    <w:p w14:paraId="0E8A4331" w14:textId="77777777" w:rsidR="00400A31" w:rsidRPr="00420F9F" w:rsidRDefault="00400A31" w:rsidP="00400A31">
      <w:pPr>
        <w:spacing w:after="0" w:line="240" w:lineRule="auto"/>
        <w:jc w:val="center"/>
        <w:rPr>
          <w:rFonts w:ascii="Arial" w:eastAsia="Arial" w:hAnsi="Arial" w:cs="Arial"/>
          <w:b/>
          <w:color w:val="000000"/>
          <w:sz w:val="24"/>
          <w:szCs w:val="24"/>
          <w:lang w:eastAsia="id-ID"/>
        </w:rPr>
      </w:pPr>
    </w:p>
    <w:p w14:paraId="78544247" w14:textId="77777777" w:rsidR="00400A31" w:rsidRPr="00420F9F" w:rsidRDefault="00400A31" w:rsidP="00400A31">
      <w:pPr>
        <w:tabs>
          <w:tab w:val="left" w:pos="1215"/>
        </w:tabs>
        <w:spacing w:after="0" w:line="240" w:lineRule="auto"/>
        <w:ind w:firstLine="720"/>
        <w:jc w:val="both"/>
        <w:rPr>
          <w:rFonts w:ascii="Arial" w:eastAsia="Arial" w:hAnsi="Arial" w:cs="Arial"/>
          <w:color w:val="FF0000"/>
          <w:sz w:val="2"/>
          <w:szCs w:val="2"/>
          <w:lang w:eastAsia="id-ID"/>
        </w:rPr>
      </w:pPr>
      <w:r w:rsidRPr="00420F9F">
        <w:rPr>
          <w:rFonts w:ascii="Arial" w:eastAsia="Arial" w:hAnsi="Arial" w:cs="Arial"/>
          <w:color w:val="FF0000"/>
          <w:sz w:val="24"/>
          <w:szCs w:val="24"/>
          <w:lang w:eastAsia="id-ID"/>
        </w:rPr>
        <w:tab/>
      </w:r>
    </w:p>
    <w:p w14:paraId="537F8319" w14:textId="77777777" w:rsidR="00400A31" w:rsidRPr="00420F9F" w:rsidRDefault="00400A31" w:rsidP="00400A31">
      <w:pPr>
        <w:spacing w:after="0" w:line="240" w:lineRule="auto"/>
        <w:ind w:left="567" w:hanging="567"/>
        <w:jc w:val="both"/>
        <w:rPr>
          <w:rFonts w:ascii="Arial" w:eastAsia="Arial" w:hAnsi="Arial" w:cs="Arial"/>
          <w:b/>
          <w:color w:val="000000"/>
          <w:sz w:val="24"/>
          <w:szCs w:val="24"/>
          <w:lang w:eastAsia="id-ID"/>
        </w:rPr>
      </w:pPr>
      <w:r w:rsidRPr="00420F9F">
        <w:rPr>
          <w:rFonts w:ascii="Arial" w:eastAsia="Arial" w:hAnsi="Arial" w:cs="Arial"/>
          <w:b/>
          <w:color w:val="000000"/>
          <w:sz w:val="24"/>
          <w:szCs w:val="24"/>
          <w:lang w:eastAsia="id-ID"/>
        </w:rPr>
        <w:t>c.    Uji Simultan Variabel Komitmen Organisasi (Y</w:t>
      </w:r>
      <w:r w:rsidRPr="00420F9F">
        <w:rPr>
          <w:rFonts w:ascii="Arial" w:eastAsia="Arial" w:hAnsi="Arial" w:cs="Arial"/>
          <w:b/>
          <w:color w:val="000000"/>
          <w:sz w:val="24"/>
          <w:szCs w:val="24"/>
          <w:vertAlign w:val="subscript"/>
          <w:lang w:eastAsia="id-ID"/>
        </w:rPr>
        <w:t>1</w:t>
      </w:r>
      <w:r w:rsidRPr="00420F9F">
        <w:rPr>
          <w:rFonts w:ascii="Arial" w:eastAsia="Arial" w:hAnsi="Arial" w:cs="Arial"/>
          <w:b/>
          <w:color w:val="000000"/>
          <w:sz w:val="24"/>
          <w:szCs w:val="24"/>
          <w:lang w:eastAsia="id-ID"/>
        </w:rPr>
        <w:t>), dan Kepuasan Kerja (Y</w:t>
      </w:r>
      <w:r w:rsidRPr="00420F9F">
        <w:rPr>
          <w:rFonts w:ascii="Arial" w:eastAsia="Arial" w:hAnsi="Arial" w:cs="Arial"/>
          <w:b/>
          <w:color w:val="000000"/>
          <w:sz w:val="24"/>
          <w:szCs w:val="24"/>
          <w:vertAlign w:val="subscript"/>
          <w:lang w:eastAsia="id-ID"/>
        </w:rPr>
        <w:t>2</w:t>
      </w:r>
      <w:r w:rsidRPr="00420F9F">
        <w:rPr>
          <w:rFonts w:ascii="Arial" w:eastAsia="Arial" w:hAnsi="Arial" w:cs="Arial"/>
          <w:b/>
          <w:color w:val="000000"/>
          <w:sz w:val="24"/>
          <w:szCs w:val="24"/>
          <w:lang w:eastAsia="id-ID"/>
        </w:rPr>
        <w:t>) Terhadap Kinerja Anggota DPRD (Z)</w:t>
      </w:r>
    </w:p>
    <w:p w14:paraId="5DD536D0" w14:textId="77777777" w:rsidR="00400A31" w:rsidRPr="00420F9F" w:rsidRDefault="00400A31" w:rsidP="00400A31">
      <w:pPr>
        <w:spacing w:after="0" w:line="240" w:lineRule="auto"/>
        <w:ind w:firstLine="567"/>
        <w:jc w:val="both"/>
        <w:rPr>
          <w:rFonts w:ascii="Arial" w:eastAsia="Arial" w:hAnsi="Arial" w:cs="Arial"/>
          <w:color w:val="000000"/>
          <w:sz w:val="24"/>
          <w:szCs w:val="24"/>
          <w:lang w:eastAsia="id-ID"/>
        </w:rPr>
      </w:pPr>
      <w:r w:rsidRPr="00420F9F">
        <w:rPr>
          <w:rFonts w:ascii="Arial" w:eastAsia="Arial" w:hAnsi="Arial" w:cs="Arial"/>
          <w:color w:val="000000"/>
          <w:sz w:val="24"/>
          <w:szCs w:val="24"/>
          <w:lang w:eastAsia="id-ID"/>
        </w:rPr>
        <w:t>Pengaruh bersamaan variabel Komitmen Organisasi (Y1), dan Kepuasan Kerja (Y2) Terhadap Kinerja Anggota DPRD (Z) menggunakan  hipotesis  statistik sebagai berikut:</w:t>
      </w:r>
    </w:p>
    <w:p w14:paraId="407DBBF1" w14:textId="77777777" w:rsidR="00CE2D01" w:rsidRPr="00420F9F" w:rsidRDefault="00CE2D01" w:rsidP="00400A31">
      <w:pPr>
        <w:spacing w:after="0" w:line="240" w:lineRule="auto"/>
        <w:jc w:val="center"/>
        <w:rPr>
          <w:rFonts w:ascii="Arial" w:eastAsia="Arial" w:hAnsi="Arial" w:cs="Arial"/>
          <w:b/>
          <w:sz w:val="24"/>
          <w:szCs w:val="24"/>
          <w:lang w:eastAsia="id-ID"/>
        </w:rPr>
      </w:pPr>
    </w:p>
    <w:p w14:paraId="423E0898" w14:textId="258B6814" w:rsidR="00400A31" w:rsidRPr="00420F9F" w:rsidRDefault="00CE2D01" w:rsidP="00CE2D01">
      <w:pPr>
        <w:spacing w:after="0" w:line="240" w:lineRule="auto"/>
        <w:ind w:left="1134" w:hanging="1134"/>
        <w:rPr>
          <w:rFonts w:ascii="Arial" w:eastAsia="Arial" w:hAnsi="Arial" w:cs="Arial"/>
          <w:b/>
          <w:color w:val="000000"/>
          <w:sz w:val="24"/>
          <w:szCs w:val="24"/>
          <w:lang w:eastAsia="id-ID"/>
        </w:rPr>
      </w:pPr>
      <w:r w:rsidRPr="00420F9F">
        <w:rPr>
          <w:rFonts w:ascii="Arial" w:eastAsia="Arial" w:hAnsi="Arial" w:cs="Arial"/>
          <w:b/>
          <w:sz w:val="24"/>
          <w:szCs w:val="24"/>
          <w:lang w:eastAsia="id-ID"/>
        </w:rPr>
        <w:t xml:space="preserve">Tabel 15:  </w:t>
      </w:r>
      <w:r w:rsidR="00400A31" w:rsidRPr="00420F9F">
        <w:rPr>
          <w:rFonts w:ascii="Arial" w:eastAsia="Arial" w:hAnsi="Arial" w:cs="Arial"/>
          <w:b/>
          <w:sz w:val="24"/>
          <w:szCs w:val="24"/>
          <w:lang w:eastAsia="id-ID"/>
        </w:rPr>
        <w:t xml:space="preserve">Uji Simultan Variabel </w:t>
      </w:r>
      <w:r w:rsidR="00400A31" w:rsidRPr="00420F9F">
        <w:rPr>
          <w:rFonts w:ascii="Arial" w:eastAsia="Arial" w:hAnsi="Arial" w:cs="Arial"/>
          <w:b/>
          <w:color w:val="000000"/>
          <w:sz w:val="24"/>
          <w:szCs w:val="24"/>
          <w:lang w:eastAsia="id-ID"/>
        </w:rPr>
        <w:t>Komitmen Organisasi (Y</w:t>
      </w:r>
      <w:r w:rsidR="00400A31" w:rsidRPr="00420F9F">
        <w:rPr>
          <w:rFonts w:ascii="Arial" w:eastAsia="Arial" w:hAnsi="Arial" w:cs="Arial"/>
          <w:b/>
          <w:color w:val="000000"/>
          <w:sz w:val="24"/>
          <w:szCs w:val="24"/>
          <w:vertAlign w:val="subscript"/>
          <w:lang w:eastAsia="id-ID"/>
        </w:rPr>
        <w:t>1</w:t>
      </w:r>
      <w:r w:rsidR="00400A31" w:rsidRPr="00420F9F">
        <w:rPr>
          <w:rFonts w:ascii="Arial" w:eastAsia="Arial" w:hAnsi="Arial" w:cs="Arial"/>
          <w:b/>
          <w:color w:val="000000"/>
          <w:sz w:val="24"/>
          <w:szCs w:val="24"/>
          <w:lang w:eastAsia="id-ID"/>
        </w:rPr>
        <w:t>) dan Kepuasan Kerja (Y</w:t>
      </w:r>
      <w:r w:rsidR="00400A31" w:rsidRPr="00420F9F">
        <w:rPr>
          <w:rFonts w:ascii="Arial" w:eastAsia="Arial" w:hAnsi="Arial" w:cs="Arial"/>
          <w:b/>
          <w:color w:val="000000"/>
          <w:sz w:val="24"/>
          <w:szCs w:val="24"/>
          <w:vertAlign w:val="subscript"/>
          <w:lang w:eastAsia="id-ID"/>
        </w:rPr>
        <w:t>2</w:t>
      </w:r>
      <w:r w:rsidR="00400A31" w:rsidRPr="00420F9F">
        <w:rPr>
          <w:rFonts w:ascii="Arial" w:eastAsia="Arial" w:hAnsi="Arial" w:cs="Arial"/>
          <w:b/>
          <w:color w:val="000000"/>
          <w:sz w:val="24"/>
          <w:szCs w:val="24"/>
          <w:lang w:eastAsia="id-ID"/>
        </w:rPr>
        <w:t>), terhadap Kinerja Anggota DPRD (Z)</w:t>
      </w:r>
    </w:p>
    <w:p w14:paraId="60DC7AAB" w14:textId="77777777" w:rsidR="00400A31" w:rsidRPr="00420F9F" w:rsidRDefault="00400A31" w:rsidP="00400A31">
      <w:pPr>
        <w:spacing w:after="0" w:line="240" w:lineRule="auto"/>
        <w:jc w:val="center"/>
        <w:rPr>
          <w:rFonts w:ascii="Arial" w:eastAsia="Arial" w:hAnsi="Arial" w:cs="Arial"/>
          <w:b/>
          <w:color w:val="000000"/>
          <w:sz w:val="24"/>
          <w:szCs w:val="24"/>
          <w:lang w:eastAsia="id-ID"/>
        </w:rPr>
      </w:pPr>
    </w:p>
    <w:tbl>
      <w:tblPr>
        <w:tblW w:w="7776" w:type="dxa"/>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56"/>
        <w:gridCol w:w="1307"/>
        <w:gridCol w:w="1439"/>
        <w:gridCol w:w="587"/>
        <w:gridCol w:w="1296"/>
        <w:gridCol w:w="1012"/>
        <w:gridCol w:w="1579"/>
      </w:tblGrid>
      <w:tr w:rsidR="00400A31" w:rsidRPr="00420F9F" w14:paraId="7D115B66" w14:textId="77777777" w:rsidTr="00383BE3">
        <w:trPr>
          <w:cantSplit/>
        </w:trPr>
        <w:tc>
          <w:tcPr>
            <w:tcW w:w="1863" w:type="dxa"/>
            <w:gridSpan w:val="2"/>
            <w:tcBorders>
              <w:top w:val="single" w:sz="4" w:space="0" w:color="000000"/>
              <w:left w:val="single" w:sz="4" w:space="0" w:color="000000"/>
              <w:bottom w:val="single" w:sz="4" w:space="0" w:color="000000"/>
              <w:right w:val="single" w:sz="4" w:space="0" w:color="000000"/>
            </w:tcBorders>
            <w:shd w:val="clear" w:color="auto" w:fill="E7E6E6"/>
            <w:vAlign w:val="bottom"/>
          </w:tcPr>
          <w:p w14:paraId="055AEEF5" w14:textId="77777777" w:rsidR="00400A31" w:rsidRPr="00420F9F" w:rsidRDefault="00400A31" w:rsidP="00400A31">
            <w:pPr>
              <w:spacing w:after="0" w:line="240" w:lineRule="auto"/>
              <w:ind w:left="60" w:right="60"/>
              <w:rPr>
                <w:rFonts w:ascii="Arial" w:eastAsia="Arial" w:hAnsi="Arial" w:cs="Arial"/>
                <w:color w:val="000000"/>
                <w:sz w:val="18"/>
                <w:szCs w:val="18"/>
                <w:lang w:eastAsia="id-ID"/>
              </w:rPr>
            </w:pPr>
            <w:r w:rsidRPr="00420F9F">
              <w:rPr>
                <w:rFonts w:ascii="Arial" w:eastAsia="Arial" w:hAnsi="Arial" w:cs="Arial"/>
                <w:color w:val="000000"/>
                <w:sz w:val="18"/>
                <w:szCs w:val="18"/>
                <w:lang w:eastAsia="id-ID"/>
              </w:rPr>
              <w:t>Model</w:t>
            </w:r>
          </w:p>
        </w:tc>
        <w:tc>
          <w:tcPr>
            <w:tcW w:w="1439"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0C8DD1A6" w14:textId="77777777" w:rsidR="00400A31" w:rsidRPr="00420F9F" w:rsidRDefault="00400A31" w:rsidP="00400A31">
            <w:pPr>
              <w:spacing w:after="0" w:line="240" w:lineRule="auto"/>
              <w:ind w:left="60" w:right="60"/>
              <w:jc w:val="center"/>
              <w:rPr>
                <w:rFonts w:ascii="Arial" w:eastAsia="Arial" w:hAnsi="Arial" w:cs="Arial"/>
                <w:color w:val="000000"/>
                <w:sz w:val="18"/>
                <w:szCs w:val="18"/>
                <w:lang w:eastAsia="id-ID"/>
              </w:rPr>
            </w:pPr>
            <w:r w:rsidRPr="00420F9F">
              <w:rPr>
                <w:rFonts w:ascii="Arial" w:eastAsia="Arial" w:hAnsi="Arial" w:cs="Arial"/>
                <w:color w:val="000000"/>
                <w:sz w:val="18"/>
                <w:szCs w:val="18"/>
                <w:lang w:eastAsia="id-ID"/>
              </w:rPr>
              <w:t>Sum of Squares</w:t>
            </w:r>
          </w:p>
        </w:tc>
        <w:tc>
          <w:tcPr>
            <w:tcW w:w="587"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37B079F6" w14:textId="77777777" w:rsidR="00400A31" w:rsidRPr="00420F9F" w:rsidRDefault="00400A31" w:rsidP="00400A31">
            <w:pPr>
              <w:spacing w:after="0" w:line="240" w:lineRule="auto"/>
              <w:ind w:left="60" w:right="60"/>
              <w:jc w:val="center"/>
              <w:rPr>
                <w:rFonts w:ascii="Arial" w:eastAsia="Arial" w:hAnsi="Arial" w:cs="Arial"/>
                <w:color w:val="000000"/>
                <w:sz w:val="18"/>
                <w:szCs w:val="18"/>
                <w:lang w:eastAsia="id-ID"/>
              </w:rPr>
            </w:pPr>
            <w:r w:rsidRPr="00420F9F">
              <w:rPr>
                <w:rFonts w:ascii="Arial" w:eastAsia="Arial" w:hAnsi="Arial" w:cs="Arial"/>
                <w:color w:val="000000"/>
                <w:sz w:val="18"/>
                <w:szCs w:val="18"/>
                <w:lang w:eastAsia="id-ID"/>
              </w:rPr>
              <w:t>df</w:t>
            </w:r>
          </w:p>
        </w:tc>
        <w:tc>
          <w:tcPr>
            <w:tcW w:w="1296"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0843B61A" w14:textId="77777777" w:rsidR="00400A31" w:rsidRPr="00420F9F" w:rsidRDefault="00400A31" w:rsidP="00400A31">
            <w:pPr>
              <w:spacing w:after="0" w:line="240" w:lineRule="auto"/>
              <w:ind w:left="60" w:right="60"/>
              <w:jc w:val="center"/>
              <w:rPr>
                <w:rFonts w:ascii="Arial" w:eastAsia="Arial" w:hAnsi="Arial" w:cs="Arial"/>
                <w:color w:val="000000"/>
                <w:sz w:val="18"/>
                <w:szCs w:val="18"/>
                <w:lang w:eastAsia="id-ID"/>
              </w:rPr>
            </w:pPr>
            <w:r w:rsidRPr="00420F9F">
              <w:rPr>
                <w:rFonts w:ascii="Arial" w:eastAsia="Arial" w:hAnsi="Arial" w:cs="Arial"/>
                <w:color w:val="000000"/>
                <w:sz w:val="18"/>
                <w:szCs w:val="18"/>
                <w:lang w:eastAsia="id-ID"/>
              </w:rPr>
              <w:t>Mean Square</w:t>
            </w:r>
          </w:p>
        </w:tc>
        <w:tc>
          <w:tcPr>
            <w:tcW w:w="1012"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28ADADDB" w14:textId="77777777" w:rsidR="00400A31" w:rsidRPr="00420F9F" w:rsidRDefault="00400A31" w:rsidP="00400A31">
            <w:pPr>
              <w:spacing w:after="0" w:line="240" w:lineRule="auto"/>
              <w:ind w:left="60" w:right="60"/>
              <w:jc w:val="center"/>
              <w:rPr>
                <w:rFonts w:ascii="Arial" w:eastAsia="Arial" w:hAnsi="Arial" w:cs="Arial"/>
                <w:color w:val="000000"/>
                <w:sz w:val="18"/>
                <w:szCs w:val="18"/>
                <w:lang w:eastAsia="id-ID"/>
              </w:rPr>
            </w:pPr>
            <w:r w:rsidRPr="00420F9F">
              <w:rPr>
                <w:rFonts w:ascii="Arial" w:eastAsia="Arial" w:hAnsi="Arial" w:cs="Arial"/>
                <w:color w:val="000000"/>
                <w:sz w:val="18"/>
                <w:szCs w:val="18"/>
                <w:lang w:eastAsia="id-ID"/>
              </w:rPr>
              <w:t>F</w:t>
            </w:r>
          </w:p>
        </w:tc>
        <w:tc>
          <w:tcPr>
            <w:tcW w:w="1579"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29F37D0E" w14:textId="77777777" w:rsidR="00400A31" w:rsidRPr="00420F9F" w:rsidRDefault="00400A31" w:rsidP="00400A31">
            <w:pPr>
              <w:spacing w:after="0" w:line="240" w:lineRule="auto"/>
              <w:ind w:left="60" w:right="60"/>
              <w:jc w:val="center"/>
              <w:rPr>
                <w:rFonts w:ascii="Arial" w:eastAsia="Arial" w:hAnsi="Arial" w:cs="Arial"/>
                <w:color w:val="000000"/>
                <w:sz w:val="18"/>
                <w:szCs w:val="18"/>
                <w:lang w:eastAsia="id-ID"/>
              </w:rPr>
            </w:pPr>
            <w:r w:rsidRPr="00420F9F">
              <w:rPr>
                <w:rFonts w:ascii="Arial" w:eastAsia="Arial" w:hAnsi="Arial" w:cs="Arial"/>
                <w:color w:val="000000"/>
                <w:sz w:val="18"/>
                <w:szCs w:val="18"/>
                <w:lang w:eastAsia="id-ID"/>
              </w:rPr>
              <w:t>Sig.</w:t>
            </w:r>
          </w:p>
        </w:tc>
      </w:tr>
      <w:tr w:rsidR="00400A31" w:rsidRPr="00420F9F" w14:paraId="3475040C" w14:textId="77777777" w:rsidTr="00383BE3">
        <w:trPr>
          <w:cantSplit/>
        </w:trPr>
        <w:tc>
          <w:tcPr>
            <w:tcW w:w="556"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1DEC45AD" w14:textId="77777777" w:rsidR="00400A31" w:rsidRPr="00420F9F" w:rsidRDefault="00400A31" w:rsidP="00400A31">
            <w:pPr>
              <w:spacing w:after="0" w:line="240" w:lineRule="auto"/>
              <w:ind w:left="60" w:right="60"/>
              <w:rPr>
                <w:rFonts w:ascii="Arial" w:eastAsia="Arial" w:hAnsi="Arial" w:cs="Arial"/>
                <w:color w:val="000000"/>
                <w:sz w:val="18"/>
                <w:szCs w:val="18"/>
                <w:lang w:eastAsia="id-ID"/>
              </w:rPr>
            </w:pPr>
            <w:r w:rsidRPr="00420F9F">
              <w:rPr>
                <w:rFonts w:ascii="Arial" w:eastAsia="Arial" w:hAnsi="Arial" w:cs="Arial"/>
                <w:color w:val="000000"/>
                <w:sz w:val="18"/>
                <w:szCs w:val="18"/>
                <w:lang w:eastAsia="id-ID"/>
              </w:rPr>
              <w:t>1</w:t>
            </w:r>
          </w:p>
        </w:tc>
        <w:tc>
          <w:tcPr>
            <w:tcW w:w="1307" w:type="dxa"/>
            <w:tcBorders>
              <w:top w:val="single" w:sz="4" w:space="0" w:color="000000"/>
              <w:left w:val="single" w:sz="4" w:space="0" w:color="000000"/>
              <w:bottom w:val="single" w:sz="4" w:space="0" w:color="000000"/>
              <w:right w:val="single" w:sz="4" w:space="0" w:color="000000"/>
            </w:tcBorders>
            <w:shd w:val="clear" w:color="auto" w:fill="FFFFFF"/>
          </w:tcPr>
          <w:p w14:paraId="0C39CDCD" w14:textId="77777777" w:rsidR="00400A31" w:rsidRPr="00420F9F" w:rsidRDefault="00400A31" w:rsidP="00400A31">
            <w:pPr>
              <w:spacing w:after="0" w:line="240" w:lineRule="auto"/>
              <w:ind w:left="60" w:right="60"/>
              <w:rPr>
                <w:rFonts w:ascii="Arial" w:eastAsia="Arial" w:hAnsi="Arial" w:cs="Arial"/>
                <w:color w:val="000000"/>
                <w:sz w:val="18"/>
                <w:szCs w:val="18"/>
                <w:lang w:eastAsia="id-ID"/>
              </w:rPr>
            </w:pPr>
            <w:r w:rsidRPr="00420F9F">
              <w:rPr>
                <w:rFonts w:ascii="Arial" w:eastAsia="Arial" w:hAnsi="Arial" w:cs="Arial"/>
                <w:color w:val="000000"/>
                <w:sz w:val="18"/>
                <w:szCs w:val="18"/>
                <w:lang w:eastAsia="id-ID"/>
              </w:rPr>
              <w:t>Regression</w:t>
            </w:r>
          </w:p>
        </w:tc>
        <w:tc>
          <w:tcPr>
            <w:tcW w:w="14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98DDAF" w14:textId="77777777" w:rsidR="00400A31" w:rsidRPr="00420F9F" w:rsidRDefault="00400A31" w:rsidP="00400A31">
            <w:pPr>
              <w:spacing w:after="0" w:line="240" w:lineRule="auto"/>
              <w:ind w:left="60" w:right="60"/>
              <w:jc w:val="right"/>
              <w:rPr>
                <w:rFonts w:ascii="Arial" w:eastAsia="Arial" w:hAnsi="Arial" w:cs="Arial"/>
                <w:color w:val="000000"/>
                <w:sz w:val="18"/>
                <w:szCs w:val="18"/>
                <w:lang w:eastAsia="id-ID"/>
              </w:rPr>
            </w:pPr>
            <w:r w:rsidRPr="00420F9F">
              <w:rPr>
                <w:rFonts w:ascii="Arial" w:eastAsia="Arial" w:hAnsi="Arial" w:cs="Arial"/>
                <w:color w:val="000000"/>
                <w:sz w:val="18"/>
                <w:szCs w:val="18"/>
                <w:lang w:eastAsia="id-ID"/>
              </w:rPr>
              <w:t>6249,619</w:t>
            </w:r>
          </w:p>
        </w:tc>
        <w:tc>
          <w:tcPr>
            <w:tcW w:w="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7D3C7F" w14:textId="77777777" w:rsidR="00400A31" w:rsidRPr="00420F9F" w:rsidRDefault="00400A31" w:rsidP="00400A31">
            <w:pPr>
              <w:spacing w:after="0" w:line="240" w:lineRule="auto"/>
              <w:ind w:left="60" w:right="60"/>
              <w:jc w:val="right"/>
              <w:rPr>
                <w:rFonts w:ascii="Arial" w:eastAsia="Arial" w:hAnsi="Arial" w:cs="Arial"/>
                <w:color w:val="000000"/>
                <w:sz w:val="18"/>
                <w:szCs w:val="18"/>
                <w:lang w:eastAsia="id-ID"/>
              </w:rPr>
            </w:pPr>
            <w:r w:rsidRPr="00420F9F">
              <w:rPr>
                <w:rFonts w:ascii="Arial" w:eastAsia="Arial" w:hAnsi="Arial" w:cs="Arial"/>
                <w:color w:val="000000"/>
                <w:sz w:val="18"/>
                <w:szCs w:val="18"/>
                <w:lang w:eastAsia="id-ID"/>
              </w:rPr>
              <w:t>2</w:t>
            </w:r>
          </w:p>
        </w:tc>
        <w:tc>
          <w:tcPr>
            <w:tcW w:w="12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869746" w14:textId="77777777" w:rsidR="00400A31" w:rsidRPr="00420F9F" w:rsidRDefault="00400A31" w:rsidP="00400A31">
            <w:pPr>
              <w:spacing w:after="0" w:line="240" w:lineRule="auto"/>
              <w:ind w:left="60" w:right="60"/>
              <w:jc w:val="right"/>
              <w:rPr>
                <w:rFonts w:ascii="Arial" w:eastAsia="Arial" w:hAnsi="Arial" w:cs="Arial"/>
                <w:color w:val="000000"/>
                <w:sz w:val="18"/>
                <w:szCs w:val="18"/>
                <w:lang w:eastAsia="id-ID"/>
              </w:rPr>
            </w:pPr>
            <w:r w:rsidRPr="00420F9F">
              <w:rPr>
                <w:rFonts w:ascii="Arial" w:eastAsia="Arial" w:hAnsi="Arial" w:cs="Arial"/>
                <w:color w:val="000000"/>
                <w:sz w:val="18"/>
                <w:szCs w:val="18"/>
                <w:lang w:eastAsia="id-ID"/>
              </w:rPr>
              <w:t>3124,809</w:t>
            </w:r>
          </w:p>
        </w:tc>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6628AE" w14:textId="77777777" w:rsidR="00400A31" w:rsidRPr="00420F9F" w:rsidRDefault="00400A31" w:rsidP="00400A31">
            <w:pPr>
              <w:spacing w:after="0" w:line="240" w:lineRule="auto"/>
              <w:ind w:left="60" w:right="60"/>
              <w:jc w:val="right"/>
              <w:rPr>
                <w:rFonts w:ascii="Arial" w:eastAsia="Arial" w:hAnsi="Arial" w:cs="Arial"/>
                <w:color w:val="000000"/>
                <w:sz w:val="18"/>
                <w:szCs w:val="18"/>
                <w:lang w:eastAsia="id-ID"/>
              </w:rPr>
            </w:pPr>
            <w:r w:rsidRPr="00420F9F">
              <w:rPr>
                <w:rFonts w:ascii="Arial" w:eastAsia="Arial" w:hAnsi="Arial" w:cs="Arial"/>
                <w:color w:val="000000"/>
                <w:sz w:val="18"/>
                <w:szCs w:val="18"/>
                <w:lang w:eastAsia="id-ID"/>
              </w:rPr>
              <w:t>408,932</w:t>
            </w:r>
          </w:p>
        </w:tc>
        <w:tc>
          <w:tcPr>
            <w:tcW w:w="15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33634B" w14:textId="77777777" w:rsidR="00400A31" w:rsidRPr="00420F9F" w:rsidRDefault="00400A31" w:rsidP="00400A31">
            <w:pPr>
              <w:spacing w:after="0" w:line="240" w:lineRule="auto"/>
              <w:ind w:left="60" w:right="60"/>
              <w:jc w:val="right"/>
              <w:rPr>
                <w:rFonts w:ascii="Arial" w:eastAsia="Arial" w:hAnsi="Arial" w:cs="Arial"/>
                <w:color w:val="000000"/>
                <w:sz w:val="18"/>
                <w:szCs w:val="18"/>
                <w:lang w:eastAsia="id-ID"/>
              </w:rPr>
            </w:pPr>
            <w:r w:rsidRPr="00420F9F">
              <w:rPr>
                <w:rFonts w:ascii="Arial" w:eastAsia="Arial" w:hAnsi="Arial" w:cs="Arial"/>
                <w:color w:val="000000"/>
                <w:sz w:val="18"/>
                <w:szCs w:val="18"/>
                <w:lang w:eastAsia="id-ID"/>
              </w:rPr>
              <w:t>,000</w:t>
            </w:r>
            <w:r w:rsidRPr="00420F9F">
              <w:rPr>
                <w:rFonts w:ascii="Arial" w:eastAsia="Arial" w:hAnsi="Arial" w:cs="Arial"/>
                <w:color w:val="000000"/>
                <w:sz w:val="18"/>
                <w:szCs w:val="18"/>
                <w:vertAlign w:val="superscript"/>
                <w:lang w:eastAsia="id-ID"/>
              </w:rPr>
              <w:t>b</w:t>
            </w:r>
          </w:p>
        </w:tc>
      </w:tr>
      <w:tr w:rsidR="00400A31" w:rsidRPr="00420F9F" w14:paraId="7E90E759" w14:textId="77777777" w:rsidTr="00383BE3">
        <w:trPr>
          <w:cantSplit/>
        </w:trPr>
        <w:tc>
          <w:tcPr>
            <w:tcW w:w="556" w:type="dxa"/>
            <w:vMerge/>
            <w:tcBorders>
              <w:top w:val="single" w:sz="4" w:space="0" w:color="000000"/>
              <w:left w:val="single" w:sz="4" w:space="0" w:color="000000"/>
              <w:bottom w:val="single" w:sz="4" w:space="0" w:color="000000"/>
              <w:right w:val="single" w:sz="4" w:space="0" w:color="000000"/>
            </w:tcBorders>
            <w:shd w:val="clear" w:color="auto" w:fill="FFFFFF"/>
          </w:tcPr>
          <w:p w14:paraId="082904FF" w14:textId="77777777" w:rsidR="00400A31" w:rsidRPr="00420F9F" w:rsidRDefault="00400A31" w:rsidP="00400A31">
            <w:pPr>
              <w:widowControl w:val="0"/>
              <w:pBdr>
                <w:top w:val="nil"/>
                <w:left w:val="nil"/>
                <w:bottom w:val="nil"/>
                <w:right w:val="nil"/>
                <w:between w:val="nil"/>
              </w:pBdr>
              <w:spacing w:after="0" w:line="240" w:lineRule="auto"/>
              <w:rPr>
                <w:rFonts w:ascii="Arial" w:eastAsia="Arial" w:hAnsi="Arial" w:cs="Arial"/>
                <w:color w:val="000000"/>
                <w:sz w:val="18"/>
                <w:szCs w:val="18"/>
                <w:lang w:eastAsia="id-ID"/>
              </w:rPr>
            </w:pPr>
          </w:p>
        </w:tc>
        <w:tc>
          <w:tcPr>
            <w:tcW w:w="1307" w:type="dxa"/>
            <w:tcBorders>
              <w:top w:val="single" w:sz="4" w:space="0" w:color="000000"/>
              <w:left w:val="single" w:sz="4" w:space="0" w:color="000000"/>
              <w:bottom w:val="single" w:sz="4" w:space="0" w:color="000000"/>
              <w:right w:val="single" w:sz="4" w:space="0" w:color="000000"/>
            </w:tcBorders>
            <w:shd w:val="clear" w:color="auto" w:fill="FFFFFF"/>
          </w:tcPr>
          <w:p w14:paraId="28B16CCD" w14:textId="77777777" w:rsidR="00400A31" w:rsidRPr="00420F9F" w:rsidRDefault="00400A31" w:rsidP="00400A31">
            <w:pPr>
              <w:spacing w:after="0" w:line="240" w:lineRule="auto"/>
              <w:ind w:left="60" w:right="60"/>
              <w:rPr>
                <w:rFonts w:ascii="Arial" w:eastAsia="Arial" w:hAnsi="Arial" w:cs="Arial"/>
                <w:color w:val="000000"/>
                <w:sz w:val="18"/>
                <w:szCs w:val="18"/>
                <w:lang w:eastAsia="id-ID"/>
              </w:rPr>
            </w:pPr>
            <w:r w:rsidRPr="00420F9F">
              <w:rPr>
                <w:rFonts w:ascii="Arial" w:eastAsia="Arial" w:hAnsi="Arial" w:cs="Arial"/>
                <w:color w:val="000000"/>
                <w:sz w:val="18"/>
                <w:szCs w:val="18"/>
                <w:lang w:eastAsia="id-ID"/>
              </w:rPr>
              <w:t>Residual</w:t>
            </w:r>
          </w:p>
        </w:tc>
        <w:tc>
          <w:tcPr>
            <w:tcW w:w="14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A7B6DC" w14:textId="77777777" w:rsidR="00400A31" w:rsidRPr="00420F9F" w:rsidRDefault="00400A31" w:rsidP="00400A31">
            <w:pPr>
              <w:spacing w:after="0" w:line="240" w:lineRule="auto"/>
              <w:ind w:left="60" w:right="60"/>
              <w:jc w:val="right"/>
              <w:rPr>
                <w:rFonts w:ascii="Arial" w:eastAsia="Arial" w:hAnsi="Arial" w:cs="Arial"/>
                <w:color w:val="000000"/>
                <w:sz w:val="18"/>
                <w:szCs w:val="18"/>
                <w:lang w:eastAsia="id-ID"/>
              </w:rPr>
            </w:pPr>
            <w:r w:rsidRPr="00420F9F">
              <w:rPr>
                <w:rFonts w:ascii="Arial" w:eastAsia="Arial" w:hAnsi="Arial" w:cs="Arial"/>
                <w:color w:val="000000"/>
                <w:sz w:val="18"/>
                <w:szCs w:val="18"/>
                <w:lang w:eastAsia="id-ID"/>
              </w:rPr>
              <w:t>1451,863</w:t>
            </w:r>
          </w:p>
        </w:tc>
        <w:tc>
          <w:tcPr>
            <w:tcW w:w="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1EED36" w14:textId="77777777" w:rsidR="00400A31" w:rsidRPr="00420F9F" w:rsidRDefault="00400A31" w:rsidP="00400A31">
            <w:pPr>
              <w:spacing w:after="0" w:line="240" w:lineRule="auto"/>
              <w:ind w:left="60" w:right="60"/>
              <w:jc w:val="right"/>
              <w:rPr>
                <w:rFonts w:ascii="Arial" w:eastAsia="Arial" w:hAnsi="Arial" w:cs="Arial"/>
                <w:color w:val="000000"/>
                <w:sz w:val="18"/>
                <w:szCs w:val="18"/>
                <w:lang w:eastAsia="id-ID"/>
              </w:rPr>
            </w:pPr>
            <w:r w:rsidRPr="00420F9F">
              <w:rPr>
                <w:rFonts w:ascii="Arial" w:eastAsia="Arial" w:hAnsi="Arial" w:cs="Arial"/>
                <w:color w:val="000000"/>
                <w:sz w:val="18"/>
                <w:szCs w:val="18"/>
                <w:lang w:eastAsia="id-ID"/>
              </w:rPr>
              <w:t>190</w:t>
            </w:r>
          </w:p>
        </w:tc>
        <w:tc>
          <w:tcPr>
            <w:tcW w:w="12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7F21E9" w14:textId="77777777" w:rsidR="00400A31" w:rsidRPr="00420F9F" w:rsidRDefault="00400A31" w:rsidP="00400A31">
            <w:pPr>
              <w:spacing w:after="0" w:line="240" w:lineRule="auto"/>
              <w:ind w:left="60" w:right="60"/>
              <w:jc w:val="right"/>
              <w:rPr>
                <w:rFonts w:ascii="Arial" w:eastAsia="Arial" w:hAnsi="Arial" w:cs="Arial"/>
                <w:color w:val="000000"/>
                <w:sz w:val="18"/>
                <w:szCs w:val="18"/>
                <w:lang w:eastAsia="id-ID"/>
              </w:rPr>
            </w:pPr>
            <w:r w:rsidRPr="00420F9F">
              <w:rPr>
                <w:rFonts w:ascii="Arial" w:eastAsia="Arial" w:hAnsi="Arial" w:cs="Arial"/>
                <w:color w:val="000000"/>
                <w:sz w:val="18"/>
                <w:szCs w:val="18"/>
                <w:lang w:eastAsia="id-ID"/>
              </w:rPr>
              <w:t>7,641</w:t>
            </w:r>
          </w:p>
        </w:tc>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44B3B2" w14:textId="77777777" w:rsidR="00400A31" w:rsidRPr="00420F9F" w:rsidRDefault="00400A31" w:rsidP="00400A31">
            <w:pPr>
              <w:spacing w:after="0" w:line="240" w:lineRule="auto"/>
              <w:rPr>
                <w:rFonts w:ascii="Calibri" w:eastAsia="Calibri" w:hAnsi="Calibri" w:cs="Calibri"/>
                <w:sz w:val="24"/>
                <w:szCs w:val="24"/>
                <w:lang w:eastAsia="id-ID"/>
              </w:rPr>
            </w:pPr>
          </w:p>
        </w:tc>
        <w:tc>
          <w:tcPr>
            <w:tcW w:w="15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AE9B85" w14:textId="77777777" w:rsidR="00400A31" w:rsidRPr="00420F9F" w:rsidRDefault="00400A31" w:rsidP="00400A31">
            <w:pPr>
              <w:spacing w:after="0" w:line="240" w:lineRule="auto"/>
              <w:rPr>
                <w:rFonts w:ascii="Calibri" w:eastAsia="Calibri" w:hAnsi="Calibri" w:cs="Calibri"/>
                <w:sz w:val="24"/>
                <w:szCs w:val="24"/>
                <w:lang w:eastAsia="id-ID"/>
              </w:rPr>
            </w:pPr>
          </w:p>
        </w:tc>
      </w:tr>
      <w:tr w:rsidR="00400A31" w:rsidRPr="00420F9F" w14:paraId="20376191" w14:textId="77777777" w:rsidTr="00383BE3">
        <w:trPr>
          <w:cantSplit/>
        </w:trPr>
        <w:tc>
          <w:tcPr>
            <w:tcW w:w="556" w:type="dxa"/>
            <w:vMerge/>
            <w:tcBorders>
              <w:top w:val="single" w:sz="4" w:space="0" w:color="000000"/>
              <w:left w:val="single" w:sz="4" w:space="0" w:color="000000"/>
              <w:bottom w:val="single" w:sz="4" w:space="0" w:color="000000"/>
              <w:right w:val="single" w:sz="4" w:space="0" w:color="000000"/>
            </w:tcBorders>
            <w:shd w:val="clear" w:color="auto" w:fill="FFFFFF"/>
          </w:tcPr>
          <w:p w14:paraId="18083DB7" w14:textId="77777777" w:rsidR="00400A31" w:rsidRPr="00420F9F" w:rsidRDefault="00400A31" w:rsidP="00400A31">
            <w:pPr>
              <w:widowControl w:val="0"/>
              <w:pBdr>
                <w:top w:val="nil"/>
                <w:left w:val="nil"/>
                <w:bottom w:val="nil"/>
                <w:right w:val="nil"/>
                <w:between w:val="nil"/>
              </w:pBdr>
              <w:spacing w:after="0" w:line="240" w:lineRule="auto"/>
              <w:rPr>
                <w:rFonts w:ascii="Calibri" w:eastAsia="Calibri" w:hAnsi="Calibri" w:cs="Calibri"/>
                <w:sz w:val="24"/>
                <w:szCs w:val="24"/>
                <w:lang w:eastAsia="id-ID"/>
              </w:rPr>
            </w:pPr>
          </w:p>
        </w:tc>
        <w:tc>
          <w:tcPr>
            <w:tcW w:w="1307" w:type="dxa"/>
            <w:tcBorders>
              <w:top w:val="single" w:sz="4" w:space="0" w:color="000000"/>
              <w:left w:val="single" w:sz="4" w:space="0" w:color="000000"/>
              <w:bottom w:val="single" w:sz="4" w:space="0" w:color="000000"/>
              <w:right w:val="single" w:sz="4" w:space="0" w:color="000000"/>
            </w:tcBorders>
            <w:shd w:val="clear" w:color="auto" w:fill="FFFFFF"/>
          </w:tcPr>
          <w:p w14:paraId="0F345D0A" w14:textId="77777777" w:rsidR="00400A31" w:rsidRPr="00420F9F" w:rsidRDefault="00400A31" w:rsidP="00400A31">
            <w:pPr>
              <w:spacing w:after="0" w:line="240" w:lineRule="auto"/>
              <w:ind w:left="60" w:right="60"/>
              <w:rPr>
                <w:rFonts w:ascii="Arial" w:eastAsia="Arial" w:hAnsi="Arial" w:cs="Arial"/>
                <w:color w:val="000000"/>
                <w:sz w:val="18"/>
                <w:szCs w:val="18"/>
                <w:lang w:eastAsia="id-ID"/>
              </w:rPr>
            </w:pPr>
            <w:r w:rsidRPr="00420F9F">
              <w:rPr>
                <w:rFonts w:ascii="Arial" w:eastAsia="Arial" w:hAnsi="Arial" w:cs="Arial"/>
                <w:color w:val="000000"/>
                <w:sz w:val="18"/>
                <w:szCs w:val="18"/>
                <w:lang w:eastAsia="id-ID"/>
              </w:rPr>
              <w:t>Total</w:t>
            </w:r>
          </w:p>
        </w:tc>
        <w:tc>
          <w:tcPr>
            <w:tcW w:w="14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E20E04" w14:textId="77777777" w:rsidR="00400A31" w:rsidRPr="00420F9F" w:rsidRDefault="00400A31" w:rsidP="00400A31">
            <w:pPr>
              <w:spacing w:after="0" w:line="240" w:lineRule="auto"/>
              <w:ind w:left="60" w:right="60"/>
              <w:jc w:val="right"/>
              <w:rPr>
                <w:rFonts w:ascii="Arial" w:eastAsia="Arial" w:hAnsi="Arial" w:cs="Arial"/>
                <w:color w:val="000000"/>
                <w:sz w:val="18"/>
                <w:szCs w:val="18"/>
                <w:lang w:eastAsia="id-ID"/>
              </w:rPr>
            </w:pPr>
            <w:r w:rsidRPr="00420F9F">
              <w:rPr>
                <w:rFonts w:ascii="Arial" w:eastAsia="Arial" w:hAnsi="Arial" w:cs="Arial"/>
                <w:color w:val="000000"/>
                <w:sz w:val="18"/>
                <w:szCs w:val="18"/>
                <w:lang w:eastAsia="id-ID"/>
              </w:rPr>
              <w:t>7701,482</w:t>
            </w:r>
          </w:p>
        </w:tc>
        <w:tc>
          <w:tcPr>
            <w:tcW w:w="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4090F0" w14:textId="77777777" w:rsidR="00400A31" w:rsidRPr="00420F9F" w:rsidRDefault="00400A31" w:rsidP="00400A31">
            <w:pPr>
              <w:spacing w:after="0" w:line="240" w:lineRule="auto"/>
              <w:ind w:left="60" w:right="60"/>
              <w:jc w:val="right"/>
              <w:rPr>
                <w:rFonts w:ascii="Arial" w:eastAsia="Arial" w:hAnsi="Arial" w:cs="Arial"/>
                <w:color w:val="000000"/>
                <w:sz w:val="18"/>
                <w:szCs w:val="18"/>
                <w:lang w:eastAsia="id-ID"/>
              </w:rPr>
            </w:pPr>
            <w:r w:rsidRPr="00420F9F">
              <w:rPr>
                <w:rFonts w:ascii="Arial" w:eastAsia="Arial" w:hAnsi="Arial" w:cs="Arial"/>
                <w:color w:val="000000"/>
                <w:sz w:val="18"/>
                <w:szCs w:val="18"/>
                <w:lang w:eastAsia="id-ID"/>
              </w:rPr>
              <w:t>192</w:t>
            </w:r>
          </w:p>
        </w:tc>
        <w:tc>
          <w:tcPr>
            <w:tcW w:w="12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0506BB" w14:textId="77777777" w:rsidR="00400A31" w:rsidRPr="00420F9F" w:rsidRDefault="00400A31" w:rsidP="00400A31">
            <w:pPr>
              <w:spacing w:after="0" w:line="240" w:lineRule="auto"/>
              <w:rPr>
                <w:rFonts w:ascii="Calibri" w:eastAsia="Calibri" w:hAnsi="Calibri" w:cs="Calibri"/>
                <w:sz w:val="24"/>
                <w:szCs w:val="24"/>
                <w:lang w:eastAsia="id-ID"/>
              </w:rPr>
            </w:pPr>
          </w:p>
        </w:tc>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DFE89C" w14:textId="77777777" w:rsidR="00400A31" w:rsidRPr="00420F9F" w:rsidRDefault="00400A31" w:rsidP="00400A31">
            <w:pPr>
              <w:spacing w:after="0" w:line="240" w:lineRule="auto"/>
              <w:rPr>
                <w:rFonts w:ascii="Calibri" w:eastAsia="Calibri" w:hAnsi="Calibri" w:cs="Calibri"/>
                <w:sz w:val="24"/>
                <w:szCs w:val="24"/>
                <w:lang w:eastAsia="id-ID"/>
              </w:rPr>
            </w:pPr>
          </w:p>
        </w:tc>
        <w:tc>
          <w:tcPr>
            <w:tcW w:w="15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EB76BF" w14:textId="77777777" w:rsidR="00400A31" w:rsidRPr="00420F9F" w:rsidRDefault="00400A31" w:rsidP="00400A31">
            <w:pPr>
              <w:spacing w:after="0" w:line="240" w:lineRule="auto"/>
              <w:rPr>
                <w:rFonts w:ascii="Calibri" w:eastAsia="Calibri" w:hAnsi="Calibri" w:cs="Calibri"/>
                <w:sz w:val="24"/>
                <w:szCs w:val="24"/>
                <w:lang w:eastAsia="id-ID"/>
              </w:rPr>
            </w:pPr>
          </w:p>
        </w:tc>
      </w:tr>
      <w:tr w:rsidR="00400A31" w:rsidRPr="00420F9F" w14:paraId="24EBD032" w14:textId="77777777" w:rsidTr="00383BE3">
        <w:trPr>
          <w:cantSplit/>
        </w:trPr>
        <w:tc>
          <w:tcPr>
            <w:tcW w:w="7776" w:type="dxa"/>
            <w:gridSpan w:val="7"/>
            <w:tcBorders>
              <w:top w:val="single" w:sz="4" w:space="0" w:color="000000"/>
              <w:left w:val="nil"/>
              <w:bottom w:val="nil"/>
              <w:right w:val="nil"/>
            </w:tcBorders>
            <w:shd w:val="clear" w:color="auto" w:fill="FFFFFF"/>
          </w:tcPr>
          <w:p w14:paraId="07A6CBF9" w14:textId="77777777" w:rsidR="00400A31" w:rsidRPr="00420F9F" w:rsidRDefault="00400A31" w:rsidP="00400A31">
            <w:pPr>
              <w:spacing w:after="0" w:line="240" w:lineRule="auto"/>
              <w:ind w:left="60" w:right="60"/>
              <w:rPr>
                <w:rFonts w:ascii="Arial" w:eastAsia="Arial" w:hAnsi="Arial" w:cs="Arial"/>
                <w:color w:val="000000"/>
                <w:sz w:val="18"/>
                <w:szCs w:val="18"/>
                <w:lang w:eastAsia="id-ID"/>
              </w:rPr>
            </w:pPr>
            <w:r w:rsidRPr="00420F9F">
              <w:rPr>
                <w:rFonts w:ascii="Arial" w:eastAsia="Arial" w:hAnsi="Arial" w:cs="Arial"/>
                <w:color w:val="000000"/>
                <w:sz w:val="18"/>
                <w:szCs w:val="18"/>
                <w:lang w:eastAsia="id-ID"/>
              </w:rPr>
              <w:t>a. Dependent Variable: Kinerja Anggota DPRD</w:t>
            </w:r>
          </w:p>
        </w:tc>
      </w:tr>
      <w:tr w:rsidR="00400A31" w:rsidRPr="00420F9F" w14:paraId="3BDB442D" w14:textId="77777777" w:rsidTr="00383BE3">
        <w:trPr>
          <w:cantSplit/>
        </w:trPr>
        <w:tc>
          <w:tcPr>
            <w:tcW w:w="7776" w:type="dxa"/>
            <w:gridSpan w:val="7"/>
            <w:tcBorders>
              <w:top w:val="nil"/>
              <w:left w:val="nil"/>
              <w:bottom w:val="nil"/>
              <w:right w:val="nil"/>
            </w:tcBorders>
            <w:shd w:val="clear" w:color="auto" w:fill="FFFFFF"/>
          </w:tcPr>
          <w:p w14:paraId="059EE59C" w14:textId="77777777" w:rsidR="00400A31" w:rsidRPr="00420F9F" w:rsidRDefault="00400A31" w:rsidP="00400A31">
            <w:pPr>
              <w:spacing w:after="0" w:line="240" w:lineRule="auto"/>
              <w:ind w:left="60" w:right="60"/>
              <w:rPr>
                <w:rFonts w:ascii="Arial" w:eastAsia="Arial" w:hAnsi="Arial" w:cs="Arial"/>
                <w:color w:val="000000"/>
                <w:sz w:val="18"/>
                <w:szCs w:val="18"/>
                <w:lang w:eastAsia="id-ID"/>
              </w:rPr>
            </w:pPr>
            <w:r w:rsidRPr="00420F9F">
              <w:rPr>
                <w:rFonts w:ascii="Arial" w:eastAsia="Arial" w:hAnsi="Arial" w:cs="Arial"/>
                <w:color w:val="000000"/>
                <w:sz w:val="18"/>
                <w:szCs w:val="18"/>
                <w:lang w:eastAsia="id-ID"/>
              </w:rPr>
              <w:t>b. Predictors: (Constant), Kepuasan Kerja, Komitmen Organisasi</w:t>
            </w:r>
          </w:p>
        </w:tc>
      </w:tr>
    </w:tbl>
    <w:p w14:paraId="65D33628" w14:textId="77777777" w:rsidR="00400A31" w:rsidRPr="00420F9F" w:rsidRDefault="00400A31" w:rsidP="00400A31">
      <w:pPr>
        <w:spacing w:after="0" w:line="240" w:lineRule="auto"/>
        <w:rPr>
          <w:rFonts w:ascii="Arial" w:eastAsia="Arial" w:hAnsi="Arial" w:cs="Arial"/>
          <w:sz w:val="20"/>
          <w:szCs w:val="20"/>
          <w:lang w:eastAsia="id-ID"/>
        </w:rPr>
      </w:pPr>
      <w:r w:rsidRPr="00420F9F">
        <w:rPr>
          <w:rFonts w:ascii="Arial" w:eastAsia="Arial" w:hAnsi="Arial" w:cs="Arial"/>
          <w:sz w:val="20"/>
          <w:szCs w:val="20"/>
          <w:lang w:eastAsia="id-ID"/>
        </w:rPr>
        <w:t xml:space="preserve">   Sumber: Pengolahan Data SPSS 23</w:t>
      </w:r>
    </w:p>
    <w:p w14:paraId="72D18521" w14:textId="77777777" w:rsidR="00400A31" w:rsidRPr="00420F9F" w:rsidRDefault="00400A31" w:rsidP="00400A31">
      <w:pPr>
        <w:spacing w:after="0" w:line="240" w:lineRule="auto"/>
        <w:ind w:firstLine="720"/>
        <w:jc w:val="both"/>
        <w:rPr>
          <w:rFonts w:ascii="Arial" w:eastAsia="Arial" w:hAnsi="Arial" w:cs="Arial"/>
          <w:sz w:val="8"/>
          <w:szCs w:val="8"/>
          <w:lang w:eastAsia="id-ID"/>
        </w:rPr>
      </w:pPr>
    </w:p>
    <w:p w14:paraId="6AED32B4" w14:textId="77777777" w:rsidR="00400A31" w:rsidRPr="00420F9F" w:rsidRDefault="00400A31" w:rsidP="00400A31">
      <w:pPr>
        <w:spacing w:after="0" w:line="240" w:lineRule="auto"/>
        <w:ind w:firstLine="720"/>
        <w:jc w:val="both"/>
        <w:rPr>
          <w:rFonts w:ascii="Arial" w:eastAsia="Arial" w:hAnsi="Arial" w:cs="Arial"/>
          <w:sz w:val="24"/>
          <w:szCs w:val="24"/>
          <w:lang w:eastAsia="id-ID"/>
        </w:rPr>
      </w:pPr>
    </w:p>
    <w:p w14:paraId="28BF1D00" w14:textId="77777777" w:rsidR="00400A31" w:rsidRPr="00420F9F" w:rsidRDefault="00400A31" w:rsidP="00400A31">
      <w:pPr>
        <w:spacing w:after="0" w:line="240" w:lineRule="auto"/>
        <w:ind w:firstLine="567"/>
        <w:jc w:val="both"/>
        <w:rPr>
          <w:rFonts w:ascii="Arial" w:eastAsia="Arial" w:hAnsi="Arial" w:cs="Arial"/>
          <w:sz w:val="24"/>
          <w:szCs w:val="24"/>
          <w:lang w:eastAsia="id-ID"/>
        </w:rPr>
      </w:pPr>
      <w:r w:rsidRPr="00420F9F">
        <w:rPr>
          <w:rFonts w:ascii="Arial" w:eastAsia="Arial" w:hAnsi="Arial" w:cs="Arial"/>
          <w:sz w:val="24"/>
          <w:szCs w:val="24"/>
          <w:lang w:eastAsia="id-ID"/>
        </w:rPr>
        <w:lastRenderedPageBreak/>
        <w:t>Berdasarkan perhitungan diperoleh nilai F</w:t>
      </w:r>
      <w:r w:rsidRPr="00420F9F">
        <w:rPr>
          <w:rFonts w:ascii="Arial" w:eastAsia="Arial" w:hAnsi="Arial" w:cs="Arial"/>
          <w:sz w:val="24"/>
          <w:szCs w:val="24"/>
          <w:vertAlign w:val="subscript"/>
          <w:lang w:eastAsia="id-ID"/>
        </w:rPr>
        <w:t>hitung</w:t>
      </w:r>
      <w:r w:rsidRPr="00420F9F">
        <w:rPr>
          <w:rFonts w:ascii="Arial" w:eastAsia="Arial" w:hAnsi="Arial" w:cs="Arial"/>
          <w:sz w:val="24"/>
          <w:szCs w:val="24"/>
          <w:lang w:eastAsia="id-ID"/>
        </w:rPr>
        <w:t xml:space="preserve"> sebesar </w:t>
      </w:r>
      <w:r w:rsidRPr="00420F9F">
        <w:rPr>
          <w:rFonts w:ascii="Arial" w:eastAsia="Arial" w:hAnsi="Arial" w:cs="Arial"/>
          <w:color w:val="000000"/>
          <w:sz w:val="24"/>
          <w:szCs w:val="24"/>
          <w:lang w:eastAsia="id-ID"/>
        </w:rPr>
        <w:t xml:space="preserve">408,932 </w:t>
      </w:r>
      <w:r w:rsidRPr="00420F9F">
        <w:rPr>
          <w:rFonts w:ascii="Arial" w:eastAsia="Arial" w:hAnsi="Arial" w:cs="Arial"/>
          <w:sz w:val="24"/>
          <w:szCs w:val="24"/>
          <w:lang w:eastAsia="id-ID"/>
        </w:rPr>
        <w:t>dimana kriteria penolakan H</w:t>
      </w:r>
      <w:r w:rsidRPr="00420F9F">
        <w:rPr>
          <w:rFonts w:ascii="Arial" w:eastAsia="Arial" w:hAnsi="Arial" w:cs="Arial"/>
          <w:sz w:val="24"/>
          <w:szCs w:val="24"/>
          <w:vertAlign w:val="subscript"/>
          <w:lang w:eastAsia="id-ID"/>
        </w:rPr>
        <w:t>0</w:t>
      </w:r>
      <w:r w:rsidRPr="00420F9F">
        <w:rPr>
          <w:rFonts w:ascii="Arial" w:eastAsia="Arial" w:hAnsi="Arial" w:cs="Arial"/>
          <w:sz w:val="24"/>
          <w:szCs w:val="24"/>
          <w:lang w:eastAsia="id-ID"/>
        </w:rPr>
        <w:t xml:space="preserve"> jika F</w:t>
      </w:r>
      <w:r w:rsidRPr="00420F9F">
        <w:rPr>
          <w:rFonts w:ascii="Arial" w:eastAsia="Arial" w:hAnsi="Arial" w:cs="Arial"/>
          <w:sz w:val="24"/>
          <w:szCs w:val="24"/>
          <w:vertAlign w:val="subscript"/>
          <w:lang w:eastAsia="id-ID"/>
        </w:rPr>
        <w:t>hitung</w:t>
      </w:r>
      <w:r w:rsidRPr="00420F9F">
        <w:rPr>
          <w:rFonts w:ascii="Arial" w:eastAsia="Arial" w:hAnsi="Arial" w:cs="Arial"/>
          <w:sz w:val="24"/>
          <w:szCs w:val="24"/>
          <w:lang w:eastAsia="id-ID"/>
        </w:rPr>
        <w:t xml:space="preserve"> lebih besar daripada F</w:t>
      </w:r>
      <w:r w:rsidRPr="00420F9F">
        <w:rPr>
          <w:rFonts w:ascii="Arial" w:eastAsia="Arial" w:hAnsi="Arial" w:cs="Arial"/>
          <w:sz w:val="24"/>
          <w:szCs w:val="24"/>
          <w:vertAlign w:val="subscript"/>
          <w:lang w:eastAsia="id-ID"/>
        </w:rPr>
        <w:t>tabel</w:t>
      </w:r>
      <w:r w:rsidRPr="00420F9F">
        <w:rPr>
          <w:rFonts w:ascii="Arial" w:eastAsia="Arial" w:hAnsi="Arial" w:cs="Arial"/>
          <w:sz w:val="24"/>
          <w:szCs w:val="24"/>
          <w:lang w:eastAsia="id-ID"/>
        </w:rPr>
        <w:t xml:space="preserve"> atau F</w:t>
      </w:r>
      <w:r w:rsidRPr="00420F9F">
        <w:rPr>
          <w:rFonts w:ascii="Arial" w:eastAsia="Arial" w:hAnsi="Arial" w:cs="Arial"/>
          <w:sz w:val="24"/>
          <w:szCs w:val="24"/>
          <w:vertAlign w:val="subscript"/>
          <w:lang w:eastAsia="id-ID"/>
        </w:rPr>
        <w:t>0</w:t>
      </w:r>
      <w:r w:rsidRPr="00420F9F">
        <w:rPr>
          <w:rFonts w:ascii="Arial" w:eastAsia="Arial" w:hAnsi="Arial" w:cs="Arial"/>
          <w:sz w:val="24"/>
          <w:szCs w:val="24"/>
          <w:lang w:eastAsia="id-ID"/>
        </w:rPr>
        <w:t>&gt; F</w:t>
      </w:r>
      <w:r w:rsidRPr="00420F9F">
        <w:rPr>
          <w:rFonts w:ascii="Arial" w:eastAsia="Arial" w:hAnsi="Arial" w:cs="Arial"/>
          <w:sz w:val="24"/>
          <w:szCs w:val="24"/>
          <w:vertAlign w:val="subscript"/>
          <w:lang w:eastAsia="id-ID"/>
        </w:rPr>
        <w:t>tabel</w:t>
      </w:r>
      <w:r w:rsidRPr="00420F9F">
        <w:rPr>
          <w:rFonts w:ascii="Arial" w:eastAsia="Arial" w:hAnsi="Arial" w:cs="Arial"/>
          <w:sz w:val="24"/>
          <w:szCs w:val="24"/>
          <w:lang w:eastAsia="id-ID"/>
        </w:rPr>
        <w:t>, dengan derajat bebas v</w:t>
      </w:r>
      <w:r w:rsidRPr="00420F9F">
        <w:rPr>
          <w:rFonts w:ascii="Arial" w:eastAsia="Arial" w:hAnsi="Arial" w:cs="Arial"/>
          <w:sz w:val="24"/>
          <w:szCs w:val="24"/>
          <w:vertAlign w:val="subscript"/>
          <w:lang w:eastAsia="id-ID"/>
        </w:rPr>
        <w:t>1</w:t>
      </w:r>
      <w:r w:rsidRPr="00420F9F">
        <w:rPr>
          <w:rFonts w:ascii="Arial" w:eastAsia="Arial" w:hAnsi="Arial" w:cs="Arial"/>
          <w:sz w:val="24"/>
          <w:szCs w:val="24"/>
          <w:lang w:eastAsia="id-ID"/>
        </w:rPr>
        <w:t>=3 dan v</w:t>
      </w:r>
      <w:r w:rsidRPr="00420F9F">
        <w:rPr>
          <w:rFonts w:ascii="Arial" w:eastAsia="Arial" w:hAnsi="Arial" w:cs="Arial"/>
          <w:sz w:val="24"/>
          <w:szCs w:val="24"/>
          <w:vertAlign w:val="subscript"/>
          <w:lang w:eastAsia="id-ID"/>
        </w:rPr>
        <w:t>2</w:t>
      </w:r>
      <w:r w:rsidRPr="00420F9F">
        <w:rPr>
          <w:rFonts w:ascii="Arial" w:eastAsia="Arial" w:hAnsi="Arial" w:cs="Arial"/>
          <w:sz w:val="24"/>
          <w:szCs w:val="24"/>
          <w:lang w:eastAsia="id-ID"/>
        </w:rPr>
        <w:t xml:space="preserve"> = 193-3-1 dan tingkat kepercayaan 95%, maka dari tabel distribusi F didapat nilai F</w:t>
      </w:r>
      <w:r w:rsidRPr="00420F9F">
        <w:rPr>
          <w:rFonts w:ascii="Arial" w:eastAsia="Arial" w:hAnsi="Arial" w:cs="Arial"/>
          <w:sz w:val="24"/>
          <w:szCs w:val="24"/>
          <w:vertAlign w:val="subscript"/>
          <w:lang w:eastAsia="id-ID"/>
        </w:rPr>
        <w:t>tabel</w:t>
      </w:r>
      <w:r w:rsidRPr="00420F9F">
        <w:rPr>
          <w:rFonts w:ascii="Arial" w:eastAsia="Arial" w:hAnsi="Arial" w:cs="Arial"/>
          <w:sz w:val="24"/>
          <w:szCs w:val="24"/>
          <w:lang w:eastAsia="id-ID"/>
        </w:rPr>
        <w:t xml:space="preserve"> = 2,69. Karena </w:t>
      </w:r>
      <w:r w:rsidRPr="00420F9F">
        <w:rPr>
          <w:rFonts w:ascii="Arial" w:eastAsia="Arial" w:hAnsi="Arial" w:cs="Arial"/>
          <w:color w:val="000000"/>
          <w:sz w:val="24"/>
          <w:szCs w:val="24"/>
          <w:lang w:eastAsia="id-ID"/>
        </w:rPr>
        <w:t xml:space="preserve">408,932 </w:t>
      </w:r>
      <w:r w:rsidRPr="00420F9F">
        <w:rPr>
          <w:rFonts w:ascii="Arial" w:eastAsia="Arial" w:hAnsi="Arial" w:cs="Arial"/>
          <w:sz w:val="24"/>
          <w:szCs w:val="24"/>
          <w:lang w:eastAsia="id-ID"/>
        </w:rPr>
        <w:t>besar dari 2,96, maka H</w:t>
      </w:r>
      <w:r w:rsidRPr="00420F9F">
        <w:rPr>
          <w:rFonts w:ascii="Arial" w:eastAsia="Arial" w:hAnsi="Arial" w:cs="Arial"/>
          <w:sz w:val="24"/>
          <w:szCs w:val="24"/>
          <w:vertAlign w:val="subscript"/>
          <w:lang w:eastAsia="id-ID"/>
        </w:rPr>
        <w:t>0</w:t>
      </w:r>
      <w:r w:rsidRPr="00420F9F">
        <w:rPr>
          <w:rFonts w:ascii="Arial" w:eastAsia="Arial" w:hAnsi="Arial" w:cs="Arial"/>
          <w:sz w:val="24"/>
          <w:szCs w:val="24"/>
          <w:lang w:eastAsia="id-ID"/>
        </w:rPr>
        <w:t xml:space="preserve"> ditolak, artinya dapat disimpulkan bahwa terdapat hubungan secara linear antara komitmen organisasi (Y</w:t>
      </w:r>
      <w:r w:rsidRPr="00420F9F">
        <w:rPr>
          <w:rFonts w:ascii="Arial" w:eastAsia="Arial" w:hAnsi="Arial" w:cs="Arial"/>
          <w:sz w:val="24"/>
          <w:szCs w:val="24"/>
          <w:vertAlign w:val="subscript"/>
          <w:lang w:eastAsia="id-ID"/>
        </w:rPr>
        <w:t>1</w:t>
      </w:r>
      <w:r w:rsidRPr="00420F9F">
        <w:rPr>
          <w:rFonts w:ascii="Arial" w:eastAsia="Arial" w:hAnsi="Arial" w:cs="Arial"/>
          <w:sz w:val="24"/>
          <w:szCs w:val="24"/>
          <w:lang w:eastAsia="id-ID"/>
        </w:rPr>
        <w:t>) dan  kepuasan kerja (Y</w:t>
      </w:r>
      <w:r w:rsidRPr="00420F9F">
        <w:rPr>
          <w:rFonts w:ascii="Arial" w:eastAsia="Arial" w:hAnsi="Arial" w:cs="Arial"/>
          <w:sz w:val="24"/>
          <w:szCs w:val="24"/>
          <w:vertAlign w:val="subscript"/>
          <w:lang w:eastAsia="id-ID"/>
        </w:rPr>
        <w:t>2</w:t>
      </w:r>
      <w:r w:rsidRPr="00420F9F">
        <w:rPr>
          <w:rFonts w:ascii="Arial" w:eastAsia="Arial" w:hAnsi="Arial" w:cs="Arial"/>
          <w:sz w:val="24"/>
          <w:szCs w:val="24"/>
          <w:lang w:eastAsia="id-ID"/>
        </w:rPr>
        <w:t>), atau dapat diartikan bahwa terdapat pengaruh yang positif dan signifikan secara  simultan (bersama-sama) antara komitmen organisasi (Y</w:t>
      </w:r>
      <w:r w:rsidRPr="00420F9F">
        <w:rPr>
          <w:rFonts w:ascii="Arial" w:eastAsia="Arial" w:hAnsi="Arial" w:cs="Arial"/>
          <w:sz w:val="24"/>
          <w:szCs w:val="24"/>
          <w:vertAlign w:val="subscript"/>
          <w:lang w:eastAsia="id-ID"/>
        </w:rPr>
        <w:t>1</w:t>
      </w:r>
      <w:r w:rsidRPr="00420F9F">
        <w:rPr>
          <w:rFonts w:ascii="Arial" w:eastAsia="Arial" w:hAnsi="Arial" w:cs="Arial"/>
          <w:sz w:val="24"/>
          <w:szCs w:val="24"/>
          <w:lang w:eastAsia="id-ID"/>
        </w:rPr>
        <w:t>) dan  kepuasan kerja (Y</w:t>
      </w:r>
      <w:r w:rsidRPr="00420F9F">
        <w:rPr>
          <w:rFonts w:ascii="Arial" w:eastAsia="Arial" w:hAnsi="Arial" w:cs="Arial"/>
          <w:sz w:val="24"/>
          <w:szCs w:val="24"/>
          <w:vertAlign w:val="subscript"/>
          <w:lang w:eastAsia="id-ID"/>
        </w:rPr>
        <w:t>2</w:t>
      </w:r>
      <w:r w:rsidRPr="00420F9F">
        <w:rPr>
          <w:rFonts w:ascii="Arial" w:eastAsia="Arial" w:hAnsi="Arial" w:cs="Arial"/>
          <w:sz w:val="24"/>
          <w:szCs w:val="24"/>
          <w:lang w:eastAsia="id-ID"/>
        </w:rPr>
        <w:t>), terhadap kinerja anggota DPRD (Z), dengan nilai koefisien determinasinya (R</w:t>
      </w:r>
      <w:r w:rsidRPr="00420F9F">
        <w:rPr>
          <w:rFonts w:ascii="Arial" w:eastAsia="Arial" w:hAnsi="Arial" w:cs="Arial"/>
          <w:sz w:val="24"/>
          <w:szCs w:val="24"/>
          <w:vertAlign w:val="superscript"/>
          <w:lang w:eastAsia="id-ID"/>
        </w:rPr>
        <w:t>2</w:t>
      </w:r>
      <w:r w:rsidRPr="00420F9F">
        <w:rPr>
          <w:rFonts w:ascii="Arial" w:eastAsia="Arial" w:hAnsi="Arial" w:cs="Arial"/>
          <w:sz w:val="24"/>
          <w:szCs w:val="24"/>
          <w:vertAlign w:val="subscript"/>
          <w:lang w:eastAsia="id-ID"/>
        </w:rPr>
        <w:t>1</w:t>
      </w:r>
      <w:r w:rsidRPr="00420F9F">
        <w:rPr>
          <w:rFonts w:ascii="Arial" w:eastAsia="Arial" w:hAnsi="Arial" w:cs="Arial"/>
          <w:sz w:val="24"/>
          <w:szCs w:val="24"/>
          <w:lang w:eastAsia="id-ID"/>
        </w:rPr>
        <w:t>) = 0,811 atau 81,1% dan pengaruh variabel diluar model (</w:t>
      </w:r>
      <w:r w:rsidRPr="00420F9F">
        <w:rPr>
          <w:rFonts w:ascii="Arial" w:eastAsia="Arial" w:hAnsi="Arial" w:cs="Arial"/>
          <w:i/>
          <w:sz w:val="24"/>
          <w:szCs w:val="24"/>
          <w:lang w:eastAsia="id-ID"/>
        </w:rPr>
        <w:t>errovar</w:t>
      </w:r>
      <w:r w:rsidRPr="00420F9F">
        <w:rPr>
          <w:rFonts w:ascii="Arial" w:eastAsia="Arial" w:hAnsi="Arial" w:cs="Arial"/>
          <w:sz w:val="24"/>
          <w:szCs w:val="24"/>
          <w:lang w:eastAsia="id-ID"/>
        </w:rPr>
        <w:t>) 0,189 atau 18,9%.</w:t>
      </w:r>
    </w:p>
    <w:p w14:paraId="46C85B59" w14:textId="77777777" w:rsidR="00400A31" w:rsidRPr="00420F9F" w:rsidRDefault="00400A31" w:rsidP="00400A31">
      <w:pPr>
        <w:spacing w:after="0" w:line="240" w:lineRule="auto"/>
        <w:ind w:firstLine="567"/>
        <w:jc w:val="both"/>
        <w:rPr>
          <w:rFonts w:ascii="Arial" w:eastAsia="Arial" w:hAnsi="Arial" w:cs="Arial"/>
          <w:sz w:val="24"/>
          <w:szCs w:val="24"/>
          <w:lang w:eastAsia="id-ID"/>
        </w:rPr>
      </w:pPr>
    </w:p>
    <w:p w14:paraId="0F6530B7" w14:textId="77777777" w:rsidR="00400A31" w:rsidRPr="00420F9F" w:rsidRDefault="00400A31" w:rsidP="00400A31">
      <w:pPr>
        <w:spacing w:after="0" w:line="240" w:lineRule="auto"/>
        <w:jc w:val="both"/>
        <w:rPr>
          <w:rFonts w:ascii="Arial" w:eastAsia="Arial" w:hAnsi="Arial" w:cs="Arial"/>
          <w:b/>
          <w:sz w:val="24"/>
          <w:szCs w:val="24"/>
          <w:lang w:eastAsia="id-ID"/>
        </w:rPr>
      </w:pPr>
      <w:r w:rsidRPr="00420F9F">
        <w:rPr>
          <w:rFonts w:ascii="Arial" w:eastAsia="Arial" w:hAnsi="Arial" w:cs="Arial"/>
          <w:b/>
          <w:sz w:val="24"/>
          <w:szCs w:val="24"/>
          <w:lang w:eastAsia="id-ID"/>
        </w:rPr>
        <w:t>4.2.3  Pengujian Kelayakan Model</w:t>
      </w:r>
    </w:p>
    <w:p w14:paraId="380A859E" w14:textId="77777777" w:rsidR="00400A31" w:rsidRPr="00420F9F" w:rsidRDefault="00400A31" w:rsidP="00400A31">
      <w:pPr>
        <w:tabs>
          <w:tab w:val="left" w:pos="709"/>
        </w:tabs>
        <w:spacing w:after="0" w:line="240" w:lineRule="auto"/>
        <w:ind w:firstLine="706"/>
        <w:jc w:val="both"/>
        <w:rPr>
          <w:rFonts w:ascii="Arial" w:eastAsia="Arial" w:hAnsi="Arial" w:cs="Arial"/>
          <w:sz w:val="24"/>
          <w:szCs w:val="24"/>
          <w:lang w:eastAsia="id-ID"/>
        </w:rPr>
      </w:pPr>
      <w:r w:rsidRPr="00420F9F">
        <w:rPr>
          <w:rFonts w:ascii="Arial" w:eastAsia="Arial" w:hAnsi="Arial" w:cs="Arial"/>
          <w:sz w:val="24"/>
          <w:szCs w:val="24"/>
          <w:lang w:eastAsia="id-ID"/>
        </w:rPr>
        <w:t xml:space="preserve">Hasil uji kelayakan model menunjukan bahwa model penelitian telah memenuhi kriteria </w:t>
      </w:r>
      <w:r w:rsidRPr="00420F9F">
        <w:rPr>
          <w:rFonts w:ascii="Arial" w:eastAsia="Arial" w:hAnsi="Arial" w:cs="Arial"/>
          <w:i/>
          <w:sz w:val="24"/>
          <w:szCs w:val="24"/>
          <w:lang w:eastAsia="id-ID"/>
        </w:rPr>
        <w:t>the goodness of an econometric</w:t>
      </w:r>
      <w:r w:rsidRPr="00420F9F">
        <w:rPr>
          <w:rFonts w:ascii="Arial" w:eastAsia="Arial" w:hAnsi="Arial" w:cs="Arial"/>
          <w:sz w:val="24"/>
          <w:szCs w:val="24"/>
          <w:lang w:eastAsia="id-ID"/>
        </w:rPr>
        <w:t xml:space="preserve"> model atau karakteristik yang dapat diharapkan dan dijabarkan sebagai berikut:</w:t>
      </w:r>
    </w:p>
    <w:p w14:paraId="06B4CD87" w14:textId="77777777" w:rsidR="00400A31" w:rsidRPr="00420F9F" w:rsidRDefault="00400A31" w:rsidP="00400A31">
      <w:pPr>
        <w:tabs>
          <w:tab w:val="left" w:pos="709"/>
        </w:tabs>
        <w:spacing w:after="0" w:line="240" w:lineRule="auto"/>
        <w:ind w:firstLine="706"/>
        <w:jc w:val="both"/>
        <w:rPr>
          <w:rFonts w:ascii="Arial" w:eastAsia="Arial" w:hAnsi="Arial" w:cs="Arial"/>
          <w:sz w:val="24"/>
          <w:szCs w:val="24"/>
          <w:lang w:eastAsia="id-ID"/>
        </w:rPr>
      </w:pPr>
    </w:p>
    <w:p w14:paraId="21B04A7C" w14:textId="77777777" w:rsidR="00CE2D01" w:rsidRPr="00420F9F" w:rsidRDefault="00400A31" w:rsidP="00400A31">
      <w:pPr>
        <w:numPr>
          <w:ilvl w:val="0"/>
          <w:numId w:val="95"/>
        </w:numPr>
        <w:suppressAutoHyphens/>
        <w:spacing w:after="0" w:line="240" w:lineRule="auto"/>
        <w:ind w:leftChars="-1" w:left="0" w:hangingChars="1" w:hanging="2"/>
        <w:jc w:val="both"/>
        <w:textDirection w:val="btLr"/>
        <w:textAlignment w:val="top"/>
        <w:outlineLvl w:val="0"/>
        <w:rPr>
          <w:rFonts w:ascii="Arial" w:eastAsia="Arial" w:hAnsi="Arial" w:cs="Arial"/>
          <w:sz w:val="24"/>
          <w:szCs w:val="24"/>
          <w:lang w:eastAsia="id-ID"/>
        </w:rPr>
      </w:pPr>
      <w:r w:rsidRPr="00420F9F">
        <w:rPr>
          <w:rFonts w:ascii="Arial" w:eastAsia="Arial" w:hAnsi="Arial" w:cs="Arial"/>
          <w:b/>
          <w:i/>
          <w:sz w:val="24"/>
          <w:szCs w:val="24"/>
          <w:lang w:eastAsia="id-ID"/>
        </w:rPr>
        <w:t>Theoretical plausibility</w:t>
      </w:r>
      <w:r w:rsidRPr="00420F9F">
        <w:rPr>
          <w:rFonts w:ascii="Arial" w:eastAsia="Arial" w:hAnsi="Arial" w:cs="Arial"/>
          <w:sz w:val="24"/>
          <w:szCs w:val="24"/>
          <w:lang w:eastAsia="id-ID"/>
        </w:rPr>
        <w:t xml:space="preserve">:  </w:t>
      </w:r>
    </w:p>
    <w:p w14:paraId="613D6053" w14:textId="0EE27BB3" w:rsidR="00400A31" w:rsidRPr="00420F9F" w:rsidRDefault="00400A31" w:rsidP="00CE2D01">
      <w:pPr>
        <w:suppressAutoHyphens/>
        <w:spacing w:after="0" w:line="240" w:lineRule="auto"/>
        <w:ind w:left="709"/>
        <w:jc w:val="both"/>
        <w:textDirection w:val="btLr"/>
        <w:textAlignment w:val="top"/>
        <w:outlineLvl w:val="0"/>
        <w:rPr>
          <w:rFonts w:ascii="Arial" w:eastAsia="Arial" w:hAnsi="Arial" w:cs="Arial"/>
          <w:sz w:val="24"/>
          <w:szCs w:val="24"/>
          <w:lang w:eastAsia="id-ID"/>
        </w:rPr>
      </w:pPr>
      <w:r w:rsidRPr="00420F9F">
        <w:rPr>
          <w:rFonts w:ascii="Arial" w:eastAsia="Arial" w:hAnsi="Arial" w:cs="Arial"/>
          <w:sz w:val="24"/>
          <w:szCs w:val="24"/>
          <w:lang w:eastAsia="id-ID"/>
        </w:rPr>
        <w:t>Model penelitian ini memperlihatkan bahwa hasil uji sesuai dengan ekspektasinya dan teori manajemen SDM yang menjadi dasar pemikiran dengan kajian pengaruh Kompetensi (X</w:t>
      </w:r>
      <w:r w:rsidRPr="00420F9F">
        <w:rPr>
          <w:rFonts w:ascii="Arial" w:eastAsia="Arial" w:hAnsi="Arial" w:cs="Arial"/>
          <w:sz w:val="24"/>
          <w:szCs w:val="24"/>
          <w:vertAlign w:val="subscript"/>
          <w:lang w:eastAsia="id-ID"/>
        </w:rPr>
        <w:t>1</w:t>
      </w:r>
      <w:r w:rsidRPr="00420F9F">
        <w:rPr>
          <w:rFonts w:ascii="Arial" w:eastAsia="Arial" w:hAnsi="Arial" w:cs="Arial"/>
          <w:sz w:val="24"/>
          <w:szCs w:val="24"/>
          <w:lang w:eastAsia="id-ID"/>
        </w:rPr>
        <w:t>), Budaya Kerja (X</w:t>
      </w:r>
      <w:r w:rsidRPr="00420F9F">
        <w:rPr>
          <w:rFonts w:ascii="Arial" w:eastAsia="Arial" w:hAnsi="Arial" w:cs="Arial"/>
          <w:sz w:val="24"/>
          <w:szCs w:val="24"/>
          <w:vertAlign w:val="subscript"/>
          <w:lang w:eastAsia="id-ID"/>
        </w:rPr>
        <w:t>2</w:t>
      </w:r>
      <w:r w:rsidRPr="00420F9F">
        <w:rPr>
          <w:rFonts w:ascii="Arial" w:eastAsia="Arial" w:hAnsi="Arial" w:cs="Arial"/>
          <w:sz w:val="24"/>
          <w:szCs w:val="24"/>
          <w:lang w:eastAsia="id-ID"/>
        </w:rPr>
        <w:t>), Etos Kerja (X</w:t>
      </w:r>
      <w:r w:rsidRPr="00420F9F">
        <w:rPr>
          <w:rFonts w:ascii="Arial" w:eastAsia="Arial" w:hAnsi="Arial" w:cs="Arial"/>
          <w:sz w:val="24"/>
          <w:szCs w:val="24"/>
          <w:vertAlign w:val="subscript"/>
          <w:lang w:eastAsia="id-ID"/>
        </w:rPr>
        <w:t>3</w:t>
      </w:r>
      <w:r w:rsidRPr="00420F9F">
        <w:rPr>
          <w:rFonts w:ascii="Arial" w:eastAsia="Arial" w:hAnsi="Arial" w:cs="Arial"/>
          <w:sz w:val="24"/>
          <w:szCs w:val="24"/>
          <w:lang w:eastAsia="id-ID"/>
        </w:rPr>
        <w:t>)  Terhadap Komitmen Organisasi (Y</w:t>
      </w:r>
      <w:r w:rsidRPr="00420F9F">
        <w:rPr>
          <w:rFonts w:ascii="Arial" w:eastAsia="Arial" w:hAnsi="Arial" w:cs="Arial"/>
          <w:sz w:val="24"/>
          <w:szCs w:val="24"/>
          <w:vertAlign w:val="subscript"/>
          <w:lang w:eastAsia="id-ID"/>
        </w:rPr>
        <w:t>1</w:t>
      </w:r>
      <w:r w:rsidRPr="00420F9F">
        <w:rPr>
          <w:rFonts w:ascii="Arial" w:eastAsia="Arial" w:hAnsi="Arial" w:cs="Arial"/>
          <w:sz w:val="24"/>
          <w:szCs w:val="24"/>
          <w:lang w:eastAsia="id-ID"/>
        </w:rPr>
        <w:t>) dan Kepuasan Kerja (Y</w:t>
      </w:r>
      <w:r w:rsidRPr="00420F9F">
        <w:rPr>
          <w:rFonts w:ascii="Arial" w:eastAsia="Arial" w:hAnsi="Arial" w:cs="Arial"/>
          <w:sz w:val="24"/>
          <w:szCs w:val="24"/>
          <w:vertAlign w:val="subscript"/>
          <w:lang w:eastAsia="id-ID"/>
        </w:rPr>
        <w:t>2</w:t>
      </w:r>
      <w:r w:rsidRPr="00420F9F">
        <w:rPr>
          <w:rFonts w:ascii="Arial" w:eastAsia="Arial" w:hAnsi="Arial" w:cs="Arial"/>
          <w:sz w:val="24"/>
          <w:szCs w:val="24"/>
          <w:lang w:eastAsia="id-ID"/>
        </w:rPr>
        <w:t>)  serta implikasinya pada Kinerja Anggota DPRD (Z)</w:t>
      </w:r>
      <w:r w:rsidR="00B77CFA" w:rsidRPr="00420F9F">
        <w:rPr>
          <w:rFonts w:ascii="Arial" w:eastAsia="Arial" w:hAnsi="Arial" w:cs="Arial"/>
          <w:sz w:val="24"/>
          <w:szCs w:val="24"/>
          <w:lang w:eastAsia="id-ID"/>
        </w:rPr>
        <w:t>, menunjukkan bahwa hasil pra estimasi dengan pasca estimasi sudah sesuai.</w:t>
      </w:r>
    </w:p>
    <w:p w14:paraId="0AA53768" w14:textId="77777777" w:rsidR="00400A31" w:rsidRPr="00420F9F" w:rsidRDefault="00400A31" w:rsidP="00CE2D01">
      <w:pPr>
        <w:spacing w:after="0" w:line="240" w:lineRule="auto"/>
        <w:ind w:left="709" w:hanging="709"/>
        <w:jc w:val="both"/>
        <w:rPr>
          <w:rFonts w:ascii="Arial" w:eastAsia="Arial" w:hAnsi="Arial" w:cs="Arial"/>
          <w:sz w:val="24"/>
          <w:szCs w:val="24"/>
          <w:lang w:eastAsia="id-ID"/>
        </w:rPr>
      </w:pPr>
    </w:p>
    <w:p w14:paraId="69551FA8" w14:textId="77777777" w:rsidR="00400A31" w:rsidRPr="00420F9F" w:rsidRDefault="00400A31" w:rsidP="00400A31">
      <w:pPr>
        <w:numPr>
          <w:ilvl w:val="0"/>
          <w:numId w:val="95"/>
        </w:numPr>
        <w:suppressAutoHyphens/>
        <w:spacing w:after="0" w:line="240" w:lineRule="auto"/>
        <w:ind w:leftChars="-1" w:left="0" w:hangingChars="1" w:hanging="2"/>
        <w:jc w:val="both"/>
        <w:textDirection w:val="btLr"/>
        <w:textAlignment w:val="top"/>
        <w:outlineLvl w:val="0"/>
        <w:rPr>
          <w:rFonts w:ascii="Arial" w:eastAsia="Arial" w:hAnsi="Arial" w:cs="Arial"/>
          <w:sz w:val="24"/>
          <w:szCs w:val="24"/>
          <w:lang w:eastAsia="id-ID"/>
        </w:rPr>
      </w:pPr>
      <w:r w:rsidRPr="00420F9F">
        <w:rPr>
          <w:rFonts w:ascii="Arial" w:eastAsia="Arial" w:hAnsi="Arial" w:cs="Arial"/>
          <w:b/>
          <w:i/>
          <w:sz w:val="24"/>
          <w:szCs w:val="24"/>
          <w:lang w:eastAsia="id-ID"/>
        </w:rPr>
        <w:t>Accuracy of the estimates of the parameters.</w:t>
      </w:r>
    </w:p>
    <w:p w14:paraId="01AC6F0A" w14:textId="77777777" w:rsidR="00400A31" w:rsidRPr="00420F9F" w:rsidRDefault="00400A31" w:rsidP="00CE2D01">
      <w:pPr>
        <w:spacing w:after="0" w:line="240" w:lineRule="auto"/>
        <w:ind w:left="709"/>
        <w:jc w:val="both"/>
        <w:rPr>
          <w:rFonts w:ascii="Arial" w:eastAsia="Arial" w:hAnsi="Arial" w:cs="Arial"/>
          <w:sz w:val="24"/>
          <w:szCs w:val="24"/>
          <w:lang w:eastAsia="id-ID"/>
        </w:rPr>
      </w:pPr>
      <w:r w:rsidRPr="00420F9F">
        <w:rPr>
          <w:rFonts w:ascii="Arial" w:eastAsia="Arial" w:hAnsi="Arial" w:cs="Arial"/>
          <w:sz w:val="24"/>
          <w:szCs w:val="24"/>
          <w:lang w:eastAsia="id-ID"/>
        </w:rPr>
        <w:t>Model penelitian ini menghasilkan estimator koefisien jalur yang akurat atau tidak bias dan signifikan. Asumsi analisis terpenuhi dan probabilitas kesalahan statistik dari model sangat rendah (</w:t>
      </w:r>
      <w:r w:rsidRPr="00420F9F">
        <w:rPr>
          <w:rFonts w:ascii="Arial" w:eastAsia="Arial" w:hAnsi="Arial" w:cs="Arial"/>
          <w:i/>
          <w:sz w:val="24"/>
          <w:szCs w:val="24"/>
          <w:lang w:eastAsia="id-ID"/>
        </w:rPr>
        <w:t>p-value</w:t>
      </w:r>
      <w:r w:rsidRPr="00420F9F">
        <w:rPr>
          <w:rFonts w:ascii="Arial" w:eastAsia="Arial" w:hAnsi="Arial" w:cs="Arial"/>
          <w:sz w:val="24"/>
          <w:szCs w:val="24"/>
          <w:lang w:eastAsia="id-ID"/>
        </w:rPr>
        <w:t xml:space="preserve"> =0,000 ).</w:t>
      </w:r>
    </w:p>
    <w:p w14:paraId="40DBCF0C" w14:textId="77777777" w:rsidR="00CE2D01" w:rsidRPr="00420F9F" w:rsidRDefault="00400A31" w:rsidP="00400A31">
      <w:pPr>
        <w:numPr>
          <w:ilvl w:val="0"/>
          <w:numId w:val="95"/>
        </w:numPr>
        <w:suppressAutoHyphens/>
        <w:spacing w:after="0" w:line="240" w:lineRule="auto"/>
        <w:ind w:leftChars="-1" w:left="0" w:hangingChars="1" w:hanging="2"/>
        <w:jc w:val="both"/>
        <w:textDirection w:val="btLr"/>
        <w:textAlignment w:val="top"/>
        <w:outlineLvl w:val="0"/>
        <w:rPr>
          <w:rFonts w:ascii="Arial" w:eastAsia="Arial" w:hAnsi="Arial" w:cs="Arial"/>
          <w:sz w:val="24"/>
          <w:szCs w:val="24"/>
          <w:lang w:eastAsia="id-ID"/>
        </w:rPr>
      </w:pPr>
      <w:r w:rsidRPr="00420F9F">
        <w:rPr>
          <w:rFonts w:ascii="Arial" w:eastAsia="Arial" w:hAnsi="Arial" w:cs="Arial"/>
          <w:b/>
          <w:i/>
          <w:sz w:val="24"/>
          <w:szCs w:val="24"/>
          <w:lang w:eastAsia="id-ID"/>
        </w:rPr>
        <w:t>Explanatory ability</w:t>
      </w:r>
      <w:r w:rsidRPr="00420F9F">
        <w:rPr>
          <w:rFonts w:ascii="Arial" w:eastAsia="Arial" w:hAnsi="Arial" w:cs="Arial"/>
          <w:b/>
          <w:sz w:val="24"/>
          <w:szCs w:val="24"/>
          <w:lang w:eastAsia="id-ID"/>
        </w:rPr>
        <w:t xml:space="preserve">.  </w:t>
      </w:r>
    </w:p>
    <w:p w14:paraId="4F2C818A" w14:textId="46C4BF67" w:rsidR="00400A31" w:rsidRPr="00420F9F" w:rsidRDefault="00CE2D01" w:rsidP="00CE2D01">
      <w:pPr>
        <w:suppressAutoHyphens/>
        <w:spacing w:after="0" w:line="240" w:lineRule="auto"/>
        <w:ind w:left="709" w:hanging="142"/>
        <w:jc w:val="both"/>
        <w:textDirection w:val="btLr"/>
        <w:textAlignment w:val="top"/>
        <w:outlineLvl w:val="0"/>
        <w:rPr>
          <w:rFonts w:ascii="Arial" w:eastAsia="Arial" w:hAnsi="Arial" w:cs="Arial"/>
          <w:sz w:val="24"/>
          <w:szCs w:val="24"/>
          <w:lang w:eastAsia="id-ID"/>
        </w:rPr>
      </w:pPr>
      <w:r w:rsidRPr="00420F9F">
        <w:rPr>
          <w:rFonts w:ascii="Arial" w:eastAsia="Arial" w:hAnsi="Arial" w:cs="Arial"/>
          <w:sz w:val="24"/>
          <w:szCs w:val="24"/>
          <w:lang w:eastAsia="id-ID"/>
        </w:rPr>
        <w:t xml:space="preserve">  </w:t>
      </w:r>
      <w:r w:rsidR="00400A31" w:rsidRPr="00420F9F">
        <w:rPr>
          <w:rFonts w:ascii="Arial" w:eastAsia="Arial" w:hAnsi="Arial" w:cs="Arial"/>
          <w:sz w:val="24"/>
          <w:szCs w:val="24"/>
          <w:lang w:eastAsia="id-ID"/>
        </w:rPr>
        <w:t xml:space="preserve">Model penelitian ini memiliki kemampuan yang tinggi dalam menjelaskan hubungan antar fenomena variabel manajemen yang dikaji.  </w:t>
      </w:r>
      <w:r w:rsidR="00400A31" w:rsidRPr="00420F9F">
        <w:rPr>
          <w:rFonts w:ascii="Arial" w:eastAsia="Arial" w:hAnsi="Arial" w:cs="Arial"/>
          <w:i/>
          <w:sz w:val="24"/>
          <w:szCs w:val="24"/>
          <w:lang w:eastAsia="id-ID"/>
        </w:rPr>
        <w:t>Standard  Error</w:t>
      </w:r>
      <w:r w:rsidR="00400A31" w:rsidRPr="00420F9F">
        <w:rPr>
          <w:rFonts w:ascii="Arial" w:eastAsia="Arial" w:hAnsi="Arial" w:cs="Arial"/>
          <w:sz w:val="24"/>
          <w:szCs w:val="24"/>
          <w:lang w:eastAsia="id-ID"/>
        </w:rPr>
        <w:t xml:space="preserve"> (SE) lebih kecil daripada ½ kali nilai mutlak koefisien jalurnya ( SE &lt; ½ρ)</w:t>
      </w:r>
    </w:p>
    <w:p w14:paraId="76AD0FBD" w14:textId="77777777" w:rsidR="00400A31" w:rsidRPr="00420F9F" w:rsidRDefault="00400A31" w:rsidP="00400A31">
      <w:pPr>
        <w:spacing w:after="0" w:line="240" w:lineRule="auto"/>
        <w:ind w:firstLine="426"/>
        <w:rPr>
          <w:rFonts w:ascii="Arial" w:eastAsia="Arial" w:hAnsi="Arial" w:cs="Arial"/>
          <w:sz w:val="10"/>
          <w:szCs w:val="10"/>
          <w:lang w:eastAsia="id-ID"/>
        </w:rPr>
      </w:pPr>
    </w:p>
    <w:p w14:paraId="08A6E00F" w14:textId="77777777" w:rsidR="00A31AF9" w:rsidRPr="00420F9F" w:rsidRDefault="00400A31" w:rsidP="00400A31">
      <w:pPr>
        <w:numPr>
          <w:ilvl w:val="0"/>
          <w:numId w:val="95"/>
        </w:numPr>
        <w:shd w:val="clear" w:color="auto" w:fill="FFFFFF"/>
        <w:tabs>
          <w:tab w:val="left" w:pos="450"/>
        </w:tabs>
        <w:suppressAutoHyphens/>
        <w:spacing w:after="0" w:line="240" w:lineRule="auto"/>
        <w:ind w:leftChars="-1" w:left="0" w:hangingChars="1" w:hanging="2"/>
        <w:jc w:val="both"/>
        <w:textDirection w:val="btLr"/>
        <w:textAlignment w:val="top"/>
        <w:outlineLvl w:val="0"/>
        <w:rPr>
          <w:rFonts w:ascii="Arial" w:eastAsia="Arial" w:hAnsi="Arial" w:cs="Arial"/>
          <w:sz w:val="24"/>
          <w:szCs w:val="24"/>
          <w:lang w:eastAsia="id-ID"/>
        </w:rPr>
      </w:pPr>
      <w:r w:rsidRPr="00420F9F">
        <w:rPr>
          <w:rFonts w:ascii="Arial" w:eastAsia="Arial" w:hAnsi="Arial" w:cs="Arial"/>
          <w:b/>
          <w:i/>
          <w:sz w:val="24"/>
          <w:szCs w:val="24"/>
          <w:lang w:eastAsia="id-ID"/>
        </w:rPr>
        <w:t>Forecasting Ability</w:t>
      </w:r>
      <w:r w:rsidRPr="00420F9F">
        <w:rPr>
          <w:rFonts w:ascii="Arial" w:eastAsia="Arial" w:hAnsi="Arial" w:cs="Arial"/>
          <w:b/>
          <w:sz w:val="24"/>
          <w:szCs w:val="24"/>
          <w:lang w:eastAsia="id-ID"/>
        </w:rPr>
        <w:t>.</w:t>
      </w:r>
      <w:r w:rsidRPr="00420F9F">
        <w:rPr>
          <w:rFonts w:ascii="Arial" w:eastAsia="Arial" w:hAnsi="Arial" w:cs="Arial"/>
          <w:sz w:val="24"/>
          <w:szCs w:val="24"/>
          <w:lang w:eastAsia="id-ID"/>
        </w:rPr>
        <w:t xml:space="preserve">  </w:t>
      </w:r>
    </w:p>
    <w:p w14:paraId="6841C137" w14:textId="21530300" w:rsidR="00400A31" w:rsidRPr="00420F9F" w:rsidRDefault="00400A31" w:rsidP="00A31AF9">
      <w:pPr>
        <w:shd w:val="clear" w:color="auto" w:fill="FFFFFF"/>
        <w:tabs>
          <w:tab w:val="left" w:pos="450"/>
        </w:tabs>
        <w:suppressAutoHyphens/>
        <w:spacing w:after="0" w:line="240" w:lineRule="auto"/>
        <w:ind w:firstLine="567"/>
        <w:jc w:val="both"/>
        <w:textDirection w:val="btLr"/>
        <w:textAlignment w:val="top"/>
        <w:outlineLvl w:val="0"/>
        <w:rPr>
          <w:rFonts w:ascii="Arial" w:eastAsia="Arial" w:hAnsi="Arial" w:cs="Arial"/>
          <w:sz w:val="24"/>
          <w:szCs w:val="24"/>
          <w:lang w:eastAsia="id-ID"/>
        </w:rPr>
      </w:pPr>
      <w:r w:rsidRPr="00420F9F">
        <w:rPr>
          <w:rFonts w:ascii="Arial" w:eastAsia="Arial" w:hAnsi="Arial" w:cs="Arial"/>
          <w:sz w:val="24"/>
          <w:szCs w:val="24"/>
          <w:lang w:eastAsia="id-ID"/>
        </w:rPr>
        <w:t xml:space="preserve">Model penelitian ini memiliki kemampuan prediksi yang tinggi atas perilaku variabel terikat sebagaimana ditunjukan oleh tingginya koefisien determinasi model yang mendekati atau melebihi 50% dengan rincian sebagai berikut: </w:t>
      </w:r>
    </w:p>
    <w:p w14:paraId="54FCBE3C" w14:textId="77777777" w:rsidR="00400A31" w:rsidRPr="00420F9F" w:rsidRDefault="00400A31" w:rsidP="00A31AF9">
      <w:pPr>
        <w:widowControl w:val="0"/>
        <w:numPr>
          <w:ilvl w:val="1"/>
          <w:numId w:val="96"/>
        </w:numPr>
        <w:shd w:val="clear" w:color="auto" w:fill="FFFFFF"/>
        <w:tabs>
          <w:tab w:val="left" w:pos="900"/>
        </w:tabs>
        <w:suppressAutoHyphens/>
        <w:spacing w:after="0" w:line="240" w:lineRule="auto"/>
        <w:ind w:left="564" w:hangingChars="235" w:hanging="564"/>
        <w:jc w:val="both"/>
        <w:textDirection w:val="btLr"/>
        <w:textAlignment w:val="top"/>
        <w:outlineLvl w:val="0"/>
        <w:rPr>
          <w:rFonts w:ascii="Arial" w:eastAsia="Arial" w:hAnsi="Arial" w:cs="Arial"/>
          <w:sz w:val="24"/>
          <w:szCs w:val="24"/>
          <w:lang w:eastAsia="id-ID"/>
        </w:rPr>
      </w:pPr>
      <w:r w:rsidRPr="00420F9F">
        <w:rPr>
          <w:rFonts w:ascii="Arial" w:eastAsia="Arial" w:hAnsi="Arial" w:cs="Arial"/>
          <w:sz w:val="24"/>
          <w:szCs w:val="24"/>
          <w:lang w:eastAsia="id-ID"/>
        </w:rPr>
        <w:t>Pengaruh pengaruh kompetensi (X</w:t>
      </w:r>
      <w:r w:rsidRPr="00420F9F">
        <w:rPr>
          <w:rFonts w:ascii="Arial" w:eastAsia="Arial" w:hAnsi="Arial" w:cs="Arial"/>
          <w:sz w:val="24"/>
          <w:szCs w:val="24"/>
          <w:vertAlign w:val="subscript"/>
          <w:lang w:eastAsia="id-ID"/>
        </w:rPr>
        <w:t>1</w:t>
      </w:r>
      <w:r w:rsidRPr="00420F9F">
        <w:rPr>
          <w:rFonts w:ascii="Arial" w:eastAsia="Arial" w:hAnsi="Arial" w:cs="Arial"/>
          <w:sz w:val="24"/>
          <w:szCs w:val="24"/>
          <w:lang w:eastAsia="id-ID"/>
        </w:rPr>
        <w:t>), budaya kerja (X</w:t>
      </w:r>
      <w:r w:rsidRPr="00420F9F">
        <w:rPr>
          <w:rFonts w:ascii="Arial" w:eastAsia="Arial" w:hAnsi="Arial" w:cs="Arial"/>
          <w:sz w:val="24"/>
          <w:szCs w:val="24"/>
          <w:vertAlign w:val="subscript"/>
          <w:lang w:eastAsia="id-ID"/>
        </w:rPr>
        <w:t>2</w:t>
      </w:r>
      <w:r w:rsidRPr="00420F9F">
        <w:rPr>
          <w:rFonts w:ascii="Arial" w:eastAsia="Arial" w:hAnsi="Arial" w:cs="Arial"/>
          <w:sz w:val="24"/>
          <w:szCs w:val="24"/>
          <w:lang w:eastAsia="id-ID"/>
        </w:rPr>
        <w:t>),  dan etos kerja (X</w:t>
      </w:r>
      <w:r w:rsidRPr="00420F9F">
        <w:rPr>
          <w:rFonts w:ascii="Arial" w:eastAsia="Arial" w:hAnsi="Arial" w:cs="Arial"/>
          <w:sz w:val="24"/>
          <w:szCs w:val="24"/>
          <w:vertAlign w:val="subscript"/>
          <w:lang w:eastAsia="id-ID"/>
        </w:rPr>
        <w:t>3</w:t>
      </w:r>
      <w:r w:rsidRPr="00420F9F">
        <w:rPr>
          <w:rFonts w:ascii="Arial" w:eastAsia="Arial" w:hAnsi="Arial" w:cs="Arial"/>
          <w:sz w:val="24"/>
          <w:szCs w:val="24"/>
          <w:lang w:eastAsia="id-ID"/>
        </w:rPr>
        <w:t>), terhadap komitmen organisasi  (Y</w:t>
      </w:r>
      <w:r w:rsidRPr="00420F9F">
        <w:rPr>
          <w:rFonts w:ascii="Arial" w:eastAsia="Arial" w:hAnsi="Arial" w:cs="Arial"/>
          <w:sz w:val="24"/>
          <w:szCs w:val="24"/>
          <w:vertAlign w:val="subscript"/>
          <w:lang w:eastAsia="id-ID"/>
        </w:rPr>
        <w:t>1</w:t>
      </w:r>
      <w:r w:rsidRPr="00420F9F">
        <w:rPr>
          <w:rFonts w:ascii="Arial" w:eastAsia="Arial" w:hAnsi="Arial" w:cs="Arial"/>
          <w:sz w:val="24"/>
          <w:szCs w:val="24"/>
          <w:lang w:eastAsia="id-ID"/>
        </w:rPr>
        <w:t>) sebesar 0,716 atau 71,6%.</w:t>
      </w:r>
    </w:p>
    <w:p w14:paraId="7F1AEA85" w14:textId="77777777" w:rsidR="00400A31" w:rsidRPr="00420F9F" w:rsidRDefault="00400A31" w:rsidP="00A31AF9">
      <w:pPr>
        <w:widowControl w:val="0"/>
        <w:numPr>
          <w:ilvl w:val="1"/>
          <w:numId w:val="96"/>
        </w:numPr>
        <w:shd w:val="clear" w:color="auto" w:fill="FFFFFF"/>
        <w:tabs>
          <w:tab w:val="left" w:pos="900"/>
        </w:tabs>
        <w:suppressAutoHyphens/>
        <w:spacing w:after="0" w:line="240" w:lineRule="auto"/>
        <w:ind w:left="564" w:hangingChars="235" w:hanging="564"/>
        <w:jc w:val="both"/>
        <w:textDirection w:val="btLr"/>
        <w:textAlignment w:val="top"/>
        <w:outlineLvl w:val="0"/>
        <w:rPr>
          <w:rFonts w:ascii="Arial" w:eastAsia="Arial" w:hAnsi="Arial" w:cs="Arial"/>
          <w:sz w:val="24"/>
          <w:szCs w:val="24"/>
          <w:lang w:eastAsia="id-ID"/>
        </w:rPr>
      </w:pPr>
      <w:r w:rsidRPr="00420F9F">
        <w:rPr>
          <w:rFonts w:ascii="Arial" w:eastAsia="Arial" w:hAnsi="Arial" w:cs="Arial"/>
          <w:sz w:val="24"/>
          <w:szCs w:val="24"/>
          <w:lang w:eastAsia="id-ID"/>
        </w:rPr>
        <w:t>Pengaruh pengaruh kompetensi (X</w:t>
      </w:r>
      <w:r w:rsidRPr="00420F9F">
        <w:rPr>
          <w:rFonts w:ascii="Arial" w:eastAsia="Arial" w:hAnsi="Arial" w:cs="Arial"/>
          <w:sz w:val="24"/>
          <w:szCs w:val="24"/>
          <w:vertAlign w:val="subscript"/>
          <w:lang w:eastAsia="id-ID"/>
        </w:rPr>
        <w:t>1</w:t>
      </w:r>
      <w:r w:rsidRPr="00420F9F">
        <w:rPr>
          <w:rFonts w:ascii="Arial" w:eastAsia="Arial" w:hAnsi="Arial" w:cs="Arial"/>
          <w:sz w:val="24"/>
          <w:szCs w:val="24"/>
          <w:lang w:eastAsia="id-ID"/>
        </w:rPr>
        <w:t>), budaya kerja (X</w:t>
      </w:r>
      <w:r w:rsidRPr="00420F9F">
        <w:rPr>
          <w:rFonts w:ascii="Arial" w:eastAsia="Arial" w:hAnsi="Arial" w:cs="Arial"/>
          <w:sz w:val="24"/>
          <w:szCs w:val="24"/>
          <w:vertAlign w:val="subscript"/>
          <w:lang w:eastAsia="id-ID"/>
        </w:rPr>
        <w:t>2</w:t>
      </w:r>
      <w:r w:rsidRPr="00420F9F">
        <w:rPr>
          <w:rFonts w:ascii="Arial" w:eastAsia="Arial" w:hAnsi="Arial" w:cs="Arial"/>
          <w:sz w:val="24"/>
          <w:szCs w:val="24"/>
          <w:lang w:eastAsia="id-ID"/>
        </w:rPr>
        <w:t>),  dan etos kerja (X</w:t>
      </w:r>
      <w:r w:rsidRPr="00420F9F">
        <w:rPr>
          <w:rFonts w:ascii="Arial" w:eastAsia="Arial" w:hAnsi="Arial" w:cs="Arial"/>
          <w:sz w:val="24"/>
          <w:szCs w:val="24"/>
          <w:vertAlign w:val="subscript"/>
          <w:lang w:eastAsia="id-ID"/>
        </w:rPr>
        <w:t>3</w:t>
      </w:r>
      <w:r w:rsidRPr="00420F9F">
        <w:rPr>
          <w:rFonts w:ascii="Arial" w:eastAsia="Arial" w:hAnsi="Arial" w:cs="Arial"/>
          <w:sz w:val="24"/>
          <w:szCs w:val="24"/>
          <w:lang w:eastAsia="id-ID"/>
        </w:rPr>
        <w:t>), terhadap kepuasan kerja  (Y</w:t>
      </w:r>
      <w:r w:rsidRPr="00420F9F">
        <w:rPr>
          <w:rFonts w:ascii="Arial" w:eastAsia="Arial" w:hAnsi="Arial" w:cs="Arial"/>
          <w:sz w:val="24"/>
          <w:szCs w:val="24"/>
          <w:vertAlign w:val="subscript"/>
          <w:lang w:eastAsia="id-ID"/>
        </w:rPr>
        <w:t>2</w:t>
      </w:r>
      <w:r w:rsidRPr="00420F9F">
        <w:rPr>
          <w:rFonts w:ascii="Arial" w:eastAsia="Arial" w:hAnsi="Arial" w:cs="Arial"/>
          <w:sz w:val="24"/>
          <w:szCs w:val="24"/>
          <w:lang w:eastAsia="id-ID"/>
        </w:rPr>
        <w:t>) sebesar 0,711 atau 71,1%.</w:t>
      </w:r>
    </w:p>
    <w:p w14:paraId="46A3F1A4" w14:textId="77777777" w:rsidR="00400A31" w:rsidRPr="00420F9F" w:rsidRDefault="00400A31" w:rsidP="00A31AF9">
      <w:pPr>
        <w:widowControl w:val="0"/>
        <w:numPr>
          <w:ilvl w:val="1"/>
          <w:numId w:val="96"/>
        </w:numPr>
        <w:tabs>
          <w:tab w:val="left" w:pos="900"/>
        </w:tabs>
        <w:suppressAutoHyphens/>
        <w:spacing w:after="0" w:line="240" w:lineRule="auto"/>
        <w:ind w:left="564" w:hangingChars="235" w:hanging="564"/>
        <w:jc w:val="both"/>
        <w:textDirection w:val="btLr"/>
        <w:textAlignment w:val="top"/>
        <w:outlineLvl w:val="0"/>
        <w:rPr>
          <w:rFonts w:ascii="Arial" w:eastAsia="Arial" w:hAnsi="Arial" w:cs="Arial"/>
          <w:sz w:val="24"/>
          <w:szCs w:val="24"/>
          <w:lang w:eastAsia="id-ID"/>
        </w:rPr>
      </w:pPr>
      <w:r w:rsidRPr="00420F9F">
        <w:rPr>
          <w:rFonts w:ascii="Arial" w:eastAsia="Arial" w:hAnsi="Arial" w:cs="Arial"/>
          <w:sz w:val="24"/>
          <w:szCs w:val="24"/>
          <w:lang w:eastAsia="id-ID"/>
        </w:rPr>
        <w:lastRenderedPageBreak/>
        <w:t>Pengaruh komitmen organisasi (Y</w:t>
      </w:r>
      <w:r w:rsidRPr="00420F9F">
        <w:rPr>
          <w:rFonts w:ascii="Arial" w:eastAsia="Arial" w:hAnsi="Arial" w:cs="Arial"/>
          <w:sz w:val="24"/>
          <w:szCs w:val="24"/>
          <w:vertAlign w:val="subscript"/>
          <w:lang w:eastAsia="id-ID"/>
        </w:rPr>
        <w:t>1</w:t>
      </w:r>
      <w:r w:rsidRPr="00420F9F">
        <w:rPr>
          <w:rFonts w:ascii="Arial" w:eastAsia="Arial" w:hAnsi="Arial" w:cs="Arial"/>
          <w:sz w:val="24"/>
          <w:szCs w:val="24"/>
          <w:lang w:eastAsia="id-ID"/>
        </w:rPr>
        <w:t>) dan kepuasan kerja (Y</w:t>
      </w:r>
      <w:r w:rsidRPr="00420F9F">
        <w:rPr>
          <w:rFonts w:ascii="Arial" w:eastAsia="Arial" w:hAnsi="Arial" w:cs="Arial"/>
          <w:sz w:val="24"/>
          <w:szCs w:val="24"/>
          <w:vertAlign w:val="subscript"/>
          <w:lang w:eastAsia="id-ID"/>
        </w:rPr>
        <w:t>2</w:t>
      </w:r>
      <w:r w:rsidRPr="00420F9F">
        <w:rPr>
          <w:rFonts w:ascii="Arial" w:eastAsia="Arial" w:hAnsi="Arial" w:cs="Arial"/>
          <w:sz w:val="24"/>
          <w:szCs w:val="24"/>
          <w:lang w:eastAsia="id-ID"/>
        </w:rPr>
        <w:t xml:space="preserve">) Terhadap kinerja anggota DPRD (Z) sebesar 0,811 atau 81,1%. </w:t>
      </w:r>
    </w:p>
    <w:p w14:paraId="1A7A0E33" w14:textId="4682B92C" w:rsidR="00400A31" w:rsidRPr="00420F9F" w:rsidRDefault="00400A31" w:rsidP="00400A31">
      <w:pPr>
        <w:spacing w:after="0" w:line="240" w:lineRule="auto"/>
        <w:ind w:firstLine="851"/>
        <w:jc w:val="both"/>
        <w:rPr>
          <w:rFonts w:ascii="Arial" w:eastAsia="Arial" w:hAnsi="Arial" w:cs="Arial"/>
          <w:sz w:val="24"/>
          <w:szCs w:val="24"/>
          <w:lang w:eastAsia="id-ID"/>
        </w:rPr>
      </w:pPr>
      <w:r w:rsidRPr="00420F9F">
        <w:rPr>
          <w:rFonts w:ascii="Arial" w:eastAsia="Arial" w:hAnsi="Arial" w:cs="Arial"/>
          <w:sz w:val="24"/>
          <w:szCs w:val="24"/>
          <w:lang w:eastAsia="id-ID"/>
        </w:rPr>
        <w:t>Dengan demikian dapat disimpulkan bahwa model yang disusun telah memenuhi kriteria kelayakan model (</w:t>
      </w:r>
      <w:r w:rsidRPr="00420F9F">
        <w:rPr>
          <w:rFonts w:ascii="Arial" w:eastAsia="Arial" w:hAnsi="Arial" w:cs="Arial"/>
          <w:i/>
          <w:sz w:val="24"/>
          <w:szCs w:val="24"/>
          <w:lang w:eastAsia="id-ID"/>
        </w:rPr>
        <w:t>the goodness of an econometric)</w:t>
      </w:r>
      <w:r w:rsidRPr="00420F9F">
        <w:rPr>
          <w:rFonts w:ascii="Arial" w:eastAsia="Arial" w:hAnsi="Arial" w:cs="Arial"/>
          <w:sz w:val="24"/>
          <w:szCs w:val="24"/>
          <w:lang w:eastAsia="id-ID"/>
        </w:rPr>
        <w:t xml:space="preserve"> yang dilandasi perspektif teori yang kuat, sehingga dapat memberikan sumbangan terhadap pengembangan ilmu dan bagi kebijakan atau pemecahan masalah</w:t>
      </w:r>
      <w:r w:rsidR="00A31AF9" w:rsidRPr="00420F9F">
        <w:rPr>
          <w:rFonts w:ascii="Arial" w:eastAsia="Arial" w:hAnsi="Arial" w:cs="Arial"/>
          <w:sz w:val="24"/>
          <w:szCs w:val="24"/>
          <w:lang w:eastAsia="id-ID"/>
        </w:rPr>
        <w:t>.</w:t>
      </w:r>
    </w:p>
    <w:p w14:paraId="3D28FC92" w14:textId="77777777" w:rsidR="00A31AF9" w:rsidRPr="00420F9F" w:rsidRDefault="00A31AF9" w:rsidP="00400A31">
      <w:pPr>
        <w:spacing w:after="0" w:line="240" w:lineRule="auto"/>
        <w:ind w:firstLine="851"/>
        <w:jc w:val="both"/>
        <w:rPr>
          <w:rFonts w:ascii="Arial" w:eastAsia="Arial" w:hAnsi="Arial" w:cs="Arial"/>
          <w:sz w:val="24"/>
          <w:szCs w:val="24"/>
          <w:lang w:eastAsia="id-ID"/>
        </w:rPr>
      </w:pPr>
    </w:p>
    <w:p w14:paraId="577F8A66" w14:textId="77777777" w:rsidR="00400A31" w:rsidRPr="00420F9F" w:rsidRDefault="00400A31" w:rsidP="00400A31">
      <w:pPr>
        <w:spacing w:after="0" w:line="240" w:lineRule="auto"/>
        <w:ind w:firstLine="851"/>
        <w:jc w:val="both"/>
        <w:rPr>
          <w:rFonts w:ascii="Arial" w:eastAsia="Arial" w:hAnsi="Arial" w:cs="Arial"/>
          <w:sz w:val="24"/>
          <w:szCs w:val="24"/>
          <w:lang w:eastAsia="id-ID"/>
        </w:rPr>
      </w:pPr>
    </w:p>
    <w:p w14:paraId="13BAB97B" w14:textId="3BCE03B1" w:rsidR="00400A31" w:rsidRPr="00420F9F" w:rsidRDefault="00400A31" w:rsidP="00B77CFA">
      <w:pPr>
        <w:pStyle w:val="ListParagraph"/>
        <w:numPr>
          <w:ilvl w:val="0"/>
          <w:numId w:val="138"/>
        </w:numPr>
        <w:spacing w:line="240" w:lineRule="auto"/>
        <w:ind w:leftChars="0" w:firstLineChars="0"/>
        <w:rPr>
          <w:rFonts w:ascii="Arial" w:eastAsia="Arial" w:hAnsi="Arial" w:cs="Arial"/>
          <w:b/>
          <w:sz w:val="24"/>
          <w:szCs w:val="24"/>
          <w:lang w:eastAsia="id-ID"/>
        </w:rPr>
      </w:pPr>
      <w:r w:rsidRPr="00420F9F">
        <w:rPr>
          <w:rFonts w:ascii="Arial" w:eastAsia="Arial" w:hAnsi="Arial" w:cs="Arial"/>
          <w:b/>
          <w:sz w:val="24"/>
          <w:szCs w:val="24"/>
          <w:lang w:eastAsia="id-ID"/>
        </w:rPr>
        <w:t>KESIMPULAN DAN SARAN</w:t>
      </w:r>
    </w:p>
    <w:p w14:paraId="21DC4669" w14:textId="77777777" w:rsidR="00400A31" w:rsidRPr="00420F9F" w:rsidRDefault="00400A31" w:rsidP="00400A31">
      <w:pPr>
        <w:tabs>
          <w:tab w:val="left" w:pos="567"/>
        </w:tabs>
        <w:spacing w:after="0" w:line="240" w:lineRule="auto"/>
        <w:jc w:val="both"/>
        <w:rPr>
          <w:rFonts w:ascii="Arial" w:eastAsia="Arial" w:hAnsi="Arial" w:cs="Arial"/>
          <w:sz w:val="24"/>
          <w:szCs w:val="24"/>
          <w:lang w:eastAsia="id-ID"/>
        </w:rPr>
      </w:pPr>
      <w:r w:rsidRPr="00420F9F">
        <w:rPr>
          <w:rFonts w:ascii="Arial" w:eastAsia="Arial" w:hAnsi="Arial" w:cs="Arial"/>
          <w:sz w:val="24"/>
          <w:szCs w:val="24"/>
          <w:lang w:eastAsia="id-ID"/>
        </w:rPr>
        <w:tab/>
        <w:t>Berdasarkan analisis data sekunder dan data primer serta hasil analisis jalur dan pengujian hipotesis dari data penelitian terhadap DPRD Se- Bandung Raya, maka dapat disimpulkan sebagai berikut:</w:t>
      </w:r>
    </w:p>
    <w:p w14:paraId="1A85E3B1" w14:textId="77777777" w:rsidR="00400A31" w:rsidRPr="00420F9F" w:rsidRDefault="00400A31" w:rsidP="00400A31">
      <w:pPr>
        <w:shd w:val="clear" w:color="auto" w:fill="FFFFFF"/>
        <w:spacing w:after="0" w:line="240" w:lineRule="auto"/>
        <w:ind w:left="567" w:hanging="567"/>
        <w:jc w:val="both"/>
        <w:rPr>
          <w:rFonts w:ascii="Arial" w:eastAsia="Arial" w:hAnsi="Arial" w:cs="Arial"/>
          <w:sz w:val="24"/>
          <w:szCs w:val="24"/>
          <w:lang w:eastAsia="id-ID"/>
        </w:rPr>
      </w:pPr>
      <w:r w:rsidRPr="00420F9F">
        <w:rPr>
          <w:rFonts w:ascii="Arial" w:eastAsia="Arial" w:hAnsi="Arial" w:cs="Arial"/>
          <w:sz w:val="24"/>
          <w:szCs w:val="24"/>
          <w:lang w:eastAsia="id-ID"/>
        </w:rPr>
        <w:t>1.  Kondisi Kompetensi, budaya kerja, etos kerja   sebagai berikut:</w:t>
      </w:r>
    </w:p>
    <w:p w14:paraId="1D7CC3F6" w14:textId="77777777" w:rsidR="00400A31" w:rsidRPr="00420F9F" w:rsidRDefault="00400A31" w:rsidP="00A31AF9">
      <w:pPr>
        <w:numPr>
          <w:ilvl w:val="0"/>
          <w:numId w:val="134"/>
        </w:numPr>
        <w:pBdr>
          <w:top w:val="nil"/>
          <w:left w:val="nil"/>
          <w:bottom w:val="nil"/>
          <w:right w:val="nil"/>
          <w:between w:val="nil"/>
        </w:pBdr>
        <w:suppressAutoHyphens/>
        <w:spacing w:after="0" w:line="240" w:lineRule="auto"/>
        <w:ind w:leftChars="257" w:left="1129" w:hangingChars="235" w:hanging="564"/>
        <w:jc w:val="both"/>
        <w:textDirection w:val="btLr"/>
        <w:textAlignment w:val="top"/>
        <w:outlineLvl w:val="0"/>
        <w:rPr>
          <w:rFonts w:ascii="Arial" w:eastAsia="Arial" w:hAnsi="Arial" w:cs="Arial"/>
          <w:color w:val="000000"/>
          <w:sz w:val="24"/>
          <w:szCs w:val="24"/>
          <w:lang w:eastAsia="id-ID"/>
        </w:rPr>
      </w:pPr>
      <w:r w:rsidRPr="00420F9F">
        <w:rPr>
          <w:rFonts w:ascii="Arial" w:eastAsia="Arial" w:hAnsi="Arial" w:cs="Arial"/>
          <w:color w:val="000000"/>
          <w:sz w:val="24"/>
          <w:szCs w:val="24"/>
          <w:lang w:eastAsia="id-ID"/>
        </w:rPr>
        <w:t xml:space="preserve">Kompetensi berada pada kriteria cukup baik baik sampai dengan sangat baik, artinya kompetensi anggota DPRD sudah baik, dari rata-rata setiap dimensi pada variabel kompetensi terbesar dimensi kompetensi teknis dan dimensi terendah kompetensi sosial. Kompetensi secara keseluruhan sudah </w:t>
      </w:r>
      <w:r w:rsidRPr="00420F9F">
        <w:rPr>
          <w:rFonts w:ascii="Arial" w:eastAsia="Arial" w:hAnsi="Arial" w:cs="Arial"/>
          <w:sz w:val="24"/>
          <w:szCs w:val="24"/>
          <w:lang w:eastAsia="id-ID"/>
        </w:rPr>
        <w:t>dijalankan</w:t>
      </w:r>
      <w:r w:rsidRPr="00420F9F">
        <w:rPr>
          <w:rFonts w:ascii="Arial" w:eastAsia="Arial" w:hAnsi="Arial" w:cs="Arial"/>
          <w:color w:val="000000"/>
          <w:sz w:val="24"/>
          <w:szCs w:val="24"/>
          <w:lang w:eastAsia="id-ID"/>
        </w:rPr>
        <w:t xml:space="preserve"> dengan baik. Sebagai anggota DPRD mampu menganalisis informasi dengan kritis dan pada pernyataan sebagai anggota DPRD mampu beradaptasi dengan perubahan. Namun masih ada aspek kelemahannya sebagai anggota DPRD kemampuan untuk memperlihatkan empati dan memahami kebutuhan dan aspirasi masyarakat  dan  pada sebagai anggota DPRD memiliki kemampuan untuk membangun hubungan kerja yang baik dengan rekan kerja pihak terkait.</w:t>
      </w:r>
    </w:p>
    <w:p w14:paraId="567672DB" w14:textId="77777777" w:rsidR="00400A31" w:rsidRPr="00420F9F" w:rsidRDefault="00400A31" w:rsidP="00A31AF9">
      <w:pPr>
        <w:numPr>
          <w:ilvl w:val="0"/>
          <w:numId w:val="134"/>
        </w:numPr>
        <w:pBdr>
          <w:top w:val="nil"/>
          <w:left w:val="nil"/>
          <w:bottom w:val="nil"/>
          <w:right w:val="nil"/>
          <w:between w:val="nil"/>
        </w:pBdr>
        <w:suppressAutoHyphens/>
        <w:spacing w:after="0" w:line="240" w:lineRule="auto"/>
        <w:ind w:leftChars="257" w:left="1129" w:hangingChars="235" w:hanging="564"/>
        <w:jc w:val="both"/>
        <w:textDirection w:val="btLr"/>
        <w:textAlignment w:val="top"/>
        <w:outlineLvl w:val="0"/>
        <w:rPr>
          <w:rFonts w:ascii="Arial" w:eastAsia="Arial" w:hAnsi="Arial" w:cs="Arial"/>
          <w:color w:val="F79646"/>
          <w:sz w:val="24"/>
          <w:szCs w:val="24"/>
          <w:lang w:eastAsia="id-ID"/>
        </w:rPr>
      </w:pPr>
      <w:r w:rsidRPr="00420F9F">
        <w:rPr>
          <w:rFonts w:ascii="Arial" w:eastAsia="Arial" w:hAnsi="Arial" w:cs="Arial"/>
          <w:color w:val="000000"/>
          <w:sz w:val="24"/>
          <w:szCs w:val="24"/>
          <w:lang w:eastAsia="id-ID"/>
        </w:rPr>
        <w:t>Budaya kerja berada pada kriteria cukup kuat sampai dengan sangat kuat, artinya budaya kerja sudah dijalankan sesuai dengan aturan dan norma berlaku, dari rata-rata setiap dimensi pada variabel budaya kerja terbesar dimensi Dimensi etika dan dimensi dan dimensi terendah dimensi Transparansi. Budaya kerja secara keseluruhan sudah kuat yaitu Sebagai anggota DPRD Mampu menganalisis informasi dengan kritis dan sebagai anggota DPRD transparansi dalam kegiatan dan pengambilan keputusan. Namun masih ada aspek kelemahannya melakukan rapat terbuka atau konsultasi publik dalam proses pengambilan keputusan yang berkaitan dengan kepentingan masyarakat dan  sebagai anggota DPRD membuat program kerja yang jelas dan terukur untuk menjawab kebutuhan masyarakat di daerahnya.</w:t>
      </w:r>
    </w:p>
    <w:p w14:paraId="19212822" w14:textId="2EEEA8C7" w:rsidR="00400A31" w:rsidRPr="00420F9F" w:rsidRDefault="00400A31" w:rsidP="00A31AF9">
      <w:pPr>
        <w:numPr>
          <w:ilvl w:val="0"/>
          <w:numId w:val="134"/>
        </w:numPr>
        <w:pBdr>
          <w:top w:val="nil"/>
          <w:left w:val="nil"/>
          <w:bottom w:val="nil"/>
          <w:right w:val="nil"/>
          <w:between w:val="nil"/>
        </w:pBdr>
        <w:suppressAutoHyphens/>
        <w:spacing w:after="0" w:line="240" w:lineRule="auto"/>
        <w:ind w:leftChars="257" w:left="1129" w:hangingChars="235" w:hanging="564"/>
        <w:jc w:val="both"/>
        <w:textDirection w:val="btLr"/>
        <w:textAlignment w:val="top"/>
        <w:outlineLvl w:val="0"/>
        <w:rPr>
          <w:rFonts w:ascii="Arial" w:eastAsia="Arial" w:hAnsi="Arial" w:cs="Arial"/>
          <w:color w:val="000000"/>
          <w:sz w:val="24"/>
          <w:szCs w:val="24"/>
          <w:lang w:eastAsia="id-ID"/>
        </w:rPr>
      </w:pPr>
      <w:r w:rsidRPr="00420F9F">
        <w:rPr>
          <w:rFonts w:ascii="Arial" w:eastAsia="Arial" w:hAnsi="Arial" w:cs="Arial"/>
          <w:color w:val="000000"/>
          <w:sz w:val="24"/>
          <w:szCs w:val="24"/>
          <w:lang w:eastAsia="id-ID"/>
        </w:rPr>
        <w:t xml:space="preserve">Etos kerja berada pada kriteria cukup baik sampai dengan sangat baik, artinya etos kerja sudah </w:t>
      </w:r>
      <w:r w:rsidRPr="00420F9F">
        <w:rPr>
          <w:rFonts w:ascii="Arial" w:eastAsia="Arial" w:hAnsi="Arial" w:cs="Arial"/>
          <w:sz w:val="24"/>
          <w:szCs w:val="24"/>
          <w:lang w:eastAsia="id-ID"/>
        </w:rPr>
        <w:t>dijalankan</w:t>
      </w:r>
      <w:r w:rsidRPr="00420F9F">
        <w:rPr>
          <w:rFonts w:ascii="Arial" w:eastAsia="Arial" w:hAnsi="Arial" w:cs="Arial"/>
          <w:color w:val="000000"/>
          <w:sz w:val="24"/>
          <w:szCs w:val="24"/>
          <w:lang w:eastAsia="id-ID"/>
        </w:rPr>
        <w:t xml:space="preserve"> dengan baik , dari rata-rata setiap dimensi pada variabel etos kerja terbesar dimensi kerja keras dan dimensi terkecil kerja cerdas. Etos kerja secara keseluruhan sudah baik yaitu sebagai anggota DPRD senang menerima tanggung jawab kerja dan pada pernyataan </w:t>
      </w:r>
      <w:r w:rsidRPr="00420F9F">
        <w:rPr>
          <w:rFonts w:ascii="Arial" w:eastAsia="Arial" w:hAnsi="Arial" w:cs="Arial"/>
          <w:color w:val="000000"/>
          <w:sz w:val="24"/>
          <w:szCs w:val="24"/>
          <w:lang w:eastAsia="id-ID"/>
        </w:rPr>
        <w:lastRenderedPageBreak/>
        <w:t>sebagai anggota DPRD dalam penggunaan dana APBD dilaksanakan secara transparan dengan rata-rata 3,96. Namun masih ada aspek kelemahannya sebagai anggota DPRD kurang optimal dalam menjalankan tanggung jawab secara terarah dan sebagai anggota DPRD belum optimal dalam menghasilkan pekerjaan dengan baik.</w:t>
      </w:r>
    </w:p>
    <w:p w14:paraId="280D5B66" w14:textId="77777777" w:rsidR="00400A31" w:rsidRPr="00420F9F" w:rsidRDefault="00400A31" w:rsidP="00400A31">
      <w:pPr>
        <w:spacing w:after="0" w:line="240" w:lineRule="auto"/>
        <w:jc w:val="both"/>
        <w:rPr>
          <w:rFonts w:ascii="Arial" w:eastAsia="Arial" w:hAnsi="Arial" w:cs="Arial"/>
          <w:sz w:val="24"/>
          <w:szCs w:val="24"/>
          <w:lang w:eastAsia="id-ID"/>
        </w:rPr>
      </w:pPr>
      <w:r w:rsidRPr="00420F9F">
        <w:rPr>
          <w:rFonts w:ascii="Arial" w:eastAsia="Arial" w:hAnsi="Arial" w:cs="Arial"/>
          <w:sz w:val="24"/>
          <w:szCs w:val="24"/>
          <w:lang w:eastAsia="id-ID"/>
        </w:rPr>
        <w:t>2.    Kondisi komitmen organisasi dan kepuasan kerja, sebagai berikut:</w:t>
      </w:r>
    </w:p>
    <w:p w14:paraId="237810A1" w14:textId="77777777" w:rsidR="00400A31" w:rsidRPr="00420F9F" w:rsidRDefault="00400A31" w:rsidP="00A31AF9">
      <w:pPr>
        <w:numPr>
          <w:ilvl w:val="0"/>
          <w:numId w:val="127"/>
        </w:numPr>
        <w:pBdr>
          <w:top w:val="nil"/>
          <w:left w:val="nil"/>
          <w:bottom w:val="nil"/>
          <w:right w:val="nil"/>
          <w:between w:val="nil"/>
        </w:pBdr>
        <w:tabs>
          <w:tab w:val="left" w:pos="1134"/>
        </w:tabs>
        <w:suppressAutoHyphens/>
        <w:spacing w:after="0" w:line="240" w:lineRule="auto"/>
        <w:ind w:leftChars="258" w:left="1132" w:hangingChars="235" w:hanging="564"/>
        <w:jc w:val="both"/>
        <w:textDirection w:val="btLr"/>
        <w:textAlignment w:val="top"/>
        <w:outlineLvl w:val="0"/>
        <w:rPr>
          <w:rFonts w:ascii="Arial" w:eastAsia="Arial" w:hAnsi="Arial" w:cs="Arial"/>
          <w:sz w:val="24"/>
          <w:szCs w:val="24"/>
          <w:lang w:eastAsia="id-ID"/>
        </w:rPr>
      </w:pPr>
      <w:r w:rsidRPr="00420F9F">
        <w:rPr>
          <w:rFonts w:ascii="Arial" w:eastAsia="Arial" w:hAnsi="Arial" w:cs="Arial"/>
          <w:color w:val="000000"/>
          <w:sz w:val="24"/>
          <w:szCs w:val="24"/>
          <w:lang w:eastAsia="id-ID"/>
        </w:rPr>
        <w:t xml:space="preserve">Komitmen organisasi berada pada kriteria cukup baik sampai dengan sangat baik, artinya </w:t>
      </w:r>
      <w:r w:rsidRPr="00420F9F">
        <w:rPr>
          <w:rFonts w:ascii="Arial" w:eastAsia="Arial" w:hAnsi="Arial" w:cs="Arial"/>
          <w:sz w:val="24"/>
          <w:szCs w:val="24"/>
          <w:lang w:eastAsia="id-ID"/>
        </w:rPr>
        <w:t>komitmen</w:t>
      </w:r>
      <w:r w:rsidRPr="00420F9F">
        <w:rPr>
          <w:rFonts w:ascii="Arial" w:eastAsia="Arial" w:hAnsi="Arial" w:cs="Arial"/>
          <w:color w:val="000000"/>
          <w:sz w:val="24"/>
          <w:szCs w:val="24"/>
          <w:lang w:eastAsia="id-ID"/>
        </w:rPr>
        <w:t xml:space="preserve"> organisasi sudah </w:t>
      </w:r>
      <w:r w:rsidRPr="00420F9F">
        <w:rPr>
          <w:rFonts w:ascii="Arial" w:eastAsia="Arial" w:hAnsi="Arial" w:cs="Arial"/>
          <w:sz w:val="24"/>
          <w:szCs w:val="24"/>
          <w:lang w:eastAsia="id-ID"/>
        </w:rPr>
        <w:t>dijalankan</w:t>
      </w:r>
      <w:r w:rsidRPr="00420F9F">
        <w:rPr>
          <w:rFonts w:ascii="Arial" w:eastAsia="Arial" w:hAnsi="Arial" w:cs="Arial"/>
          <w:color w:val="000000"/>
          <w:sz w:val="24"/>
          <w:szCs w:val="24"/>
          <w:lang w:eastAsia="id-ID"/>
        </w:rPr>
        <w:t xml:space="preserve"> dengan baik, dari rata-rata setiap dimensi pada variabel komitmen organisasi terbesar Komitmen Normatif dan dimensi terkecil Komitmen Berkelanjutan. Komitmen organisasi sudah dijalankan dengan baik yaitu sebagai anggota DPRD merasa bangga menjadi anggota DPRD yang dapat memberikan kontribusi positif bagi masyarakat dan pada pernyataan sebagai anggota DPRD mengutamakan kepentingan masyarakat dalam setiap keputusan yang diambil. Namun masih ada aspek kelemahannya sebagai anggota DPRD harus merasa senang dan terpuaskan ketika dapat memberikan solusi dan mengatasi masalah masyarakat dan  pada pernyataan sebagai anggota DPRD mampu menjalin hubungan yang baik dan saling menghargai dengan rekan kerja, staf, dan masyarakat .</w:t>
      </w:r>
    </w:p>
    <w:p w14:paraId="5022A949" w14:textId="77777777" w:rsidR="00400A31" w:rsidRPr="00420F9F" w:rsidRDefault="00400A31" w:rsidP="00A31AF9">
      <w:pPr>
        <w:numPr>
          <w:ilvl w:val="0"/>
          <w:numId w:val="127"/>
        </w:numPr>
        <w:pBdr>
          <w:top w:val="nil"/>
          <w:left w:val="nil"/>
          <w:bottom w:val="nil"/>
          <w:right w:val="nil"/>
          <w:between w:val="nil"/>
        </w:pBdr>
        <w:tabs>
          <w:tab w:val="left" w:pos="1134"/>
        </w:tabs>
        <w:suppressAutoHyphens/>
        <w:spacing w:after="0" w:line="240" w:lineRule="auto"/>
        <w:ind w:leftChars="258" w:left="1132" w:hangingChars="235" w:hanging="564"/>
        <w:jc w:val="both"/>
        <w:textDirection w:val="btLr"/>
        <w:textAlignment w:val="top"/>
        <w:outlineLvl w:val="0"/>
        <w:rPr>
          <w:rFonts w:ascii="Arial" w:eastAsia="Arial" w:hAnsi="Arial" w:cs="Arial"/>
          <w:sz w:val="24"/>
          <w:szCs w:val="24"/>
          <w:lang w:eastAsia="id-ID"/>
        </w:rPr>
      </w:pPr>
      <w:r w:rsidRPr="00420F9F">
        <w:rPr>
          <w:rFonts w:ascii="Arial" w:eastAsia="Arial" w:hAnsi="Arial" w:cs="Arial"/>
          <w:color w:val="000000"/>
          <w:sz w:val="24"/>
          <w:szCs w:val="24"/>
          <w:lang w:eastAsia="id-ID"/>
        </w:rPr>
        <w:t xml:space="preserve">Kepuasan kerja sudah dijalankan dengan baik, dari rata-rata setiap dimensi pada variabel kepuasan kerja terbesar Kualitas Lingkungan Kerja dan dimensi terkecil Pekerjaan Itu Sendiri. Kepuasan kerja sudah dijalankan dengan baik yaitu Sebagai Anggota DPRD merasa bahwa gaji yang diterima sesuai dengan tanggung jawab dan beban kerja yang harus diemban dan sebagai anggota DPRD terdapat fasilitas dan sarana prasarana yang memadai dalam menjalankan tugas dan tanggung jawab. Namun masih ada aspek kelemahannya sebagai anggota DPRD merasa pekerjaannya belum memiliki nilai yang signifikan dalam meningkatkan kesejahteraan masyarakat dan dan  pada pernyataan sebagai anggota DPRD belum adanya kesempatan untuk mengambil posisi yang lebih tinggi dalam DPRD sesuai dengan kinerja dan prestasi kerja yang dihasilkan. </w:t>
      </w:r>
    </w:p>
    <w:p w14:paraId="5CC52338" w14:textId="77777777" w:rsidR="00400A31" w:rsidRPr="00420F9F" w:rsidRDefault="00400A31" w:rsidP="00131349">
      <w:pPr>
        <w:numPr>
          <w:ilvl w:val="0"/>
          <w:numId w:val="135"/>
        </w:numPr>
        <w:pBdr>
          <w:top w:val="nil"/>
          <w:left w:val="nil"/>
          <w:bottom w:val="nil"/>
          <w:right w:val="nil"/>
          <w:between w:val="nil"/>
        </w:pBdr>
        <w:tabs>
          <w:tab w:val="left" w:pos="1276"/>
        </w:tabs>
        <w:suppressAutoHyphens/>
        <w:spacing w:after="0" w:line="240" w:lineRule="auto"/>
        <w:ind w:left="566" w:hangingChars="236" w:hanging="566"/>
        <w:contextualSpacing/>
        <w:jc w:val="both"/>
        <w:textDirection w:val="btLr"/>
        <w:textAlignment w:val="top"/>
        <w:outlineLvl w:val="0"/>
        <w:rPr>
          <w:rFonts w:ascii="Arial" w:eastAsia="Arial" w:hAnsi="Arial" w:cs="Arial"/>
          <w:sz w:val="24"/>
          <w:szCs w:val="24"/>
          <w:lang w:eastAsia="id-ID"/>
        </w:rPr>
      </w:pPr>
      <w:r w:rsidRPr="00420F9F">
        <w:rPr>
          <w:rFonts w:ascii="Arial" w:eastAsia="Arial" w:hAnsi="Arial" w:cs="Arial"/>
          <w:color w:val="000000"/>
          <w:sz w:val="24"/>
          <w:szCs w:val="24"/>
          <w:lang w:eastAsia="id-ID"/>
        </w:rPr>
        <w:t xml:space="preserve">Kinerja anggota DPRD </w:t>
      </w:r>
      <w:r w:rsidRPr="00420F9F">
        <w:rPr>
          <w:rFonts w:ascii="Arial" w:eastAsia="Arial" w:hAnsi="Arial" w:cs="Arial"/>
          <w:sz w:val="24"/>
          <w:szCs w:val="24"/>
          <w:lang w:eastAsia="id-ID"/>
        </w:rPr>
        <w:t xml:space="preserve">berada pada kriteria cukup baik sampai dengan baik, artinya kinerja anggota DPRD sudah baik, dari rata-rata setiap dimensi pada variabel kinerja anggota DPRD  terbesar pengawasan dan dimensi terkecil representasi. Kinerja anggota DPRD sudah dijalankan dengan baik yaitu: tingkat keberhasilan anggota DPRD dalam menindaklanjuti temuan atau rekomendasi hasil pengawasan yang dihasilkan oleh lembaga auditor atau pengawas eksternal lainnya dan pada pernyataan tingkat keberhasilan tindak lanjut atas temuan dan rekomendasi hasil pengawasan yang dihasilkan oleh anggota DPRD. Namun masih ada aspek </w:t>
      </w:r>
      <w:r w:rsidRPr="00420F9F">
        <w:rPr>
          <w:rFonts w:ascii="Arial" w:eastAsia="Arial" w:hAnsi="Arial" w:cs="Arial"/>
          <w:sz w:val="24"/>
          <w:szCs w:val="24"/>
          <w:lang w:eastAsia="id-ID"/>
        </w:rPr>
        <w:lastRenderedPageBreak/>
        <w:t>kelemahannya kurang responsivitas anggota DPRD terhadap dalam menghadapi keluhan masyarakat dan  pada pernyataan kurang responsivitas sasaran dan tujuan.</w:t>
      </w:r>
    </w:p>
    <w:p w14:paraId="11E5030C" w14:textId="4FEA3287" w:rsidR="00400A31" w:rsidRPr="00420F9F" w:rsidRDefault="00400A31" w:rsidP="00131349">
      <w:pPr>
        <w:numPr>
          <w:ilvl w:val="0"/>
          <w:numId w:val="135"/>
        </w:numPr>
        <w:pBdr>
          <w:top w:val="nil"/>
          <w:left w:val="nil"/>
          <w:bottom w:val="nil"/>
          <w:right w:val="nil"/>
          <w:between w:val="nil"/>
        </w:pBdr>
        <w:tabs>
          <w:tab w:val="left" w:pos="1276"/>
        </w:tabs>
        <w:suppressAutoHyphens/>
        <w:spacing w:after="0" w:line="240" w:lineRule="auto"/>
        <w:ind w:left="566" w:hangingChars="236" w:hanging="566"/>
        <w:contextualSpacing/>
        <w:jc w:val="both"/>
        <w:textDirection w:val="btLr"/>
        <w:textAlignment w:val="top"/>
        <w:outlineLvl w:val="0"/>
        <w:rPr>
          <w:rFonts w:ascii="Arial" w:eastAsia="Arial" w:hAnsi="Arial" w:cs="Arial"/>
          <w:sz w:val="24"/>
          <w:szCs w:val="24"/>
          <w:lang w:eastAsia="id-ID"/>
        </w:rPr>
      </w:pPr>
      <w:r w:rsidRPr="00420F9F">
        <w:rPr>
          <w:rFonts w:ascii="Arial" w:eastAsia="Arial" w:hAnsi="Arial" w:cs="Arial"/>
          <w:sz w:val="24"/>
          <w:szCs w:val="24"/>
          <w:lang w:eastAsia="id-ID"/>
        </w:rPr>
        <w:t>Kompetensi berpengaruh positif dan signifikan terhadap komitmen organisasi artinya semakin tinggi kompetensi maka komitmen organisasi akan semakin tinggi pula. Kompetensi terbentuk dalam tiga dimensi yaitu: pengawasan terhadap pelaksanaan peraturan daerah, pengawasan terhadap pelaksanaan APBD dan pengawasan terhadap kebijakan pemerintah, dimensi terbesar Pengawasan terhadap pelaksanaan APBD, dan dimensi terkecil</w:t>
      </w:r>
      <w:r w:rsidRPr="00420F9F">
        <w:rPr>
          <w:rFonts w:ascii="Calibri" w:eastAsia="Calibri" w:hAnsi="Calibri" w:cs="Calibri"/>
          <w:lang w:eastAsia="id-ID"/>
        </w:rPr>
        <w:t xml:space="preserve"> </w:t>
      </w:r>
      <w:r w:rsidRPr="00420F9F">
        <w:rPr>
          <w:rFonts w:ascii="Arial" w:eastAsia="Arial" w:hAnsi="Arial" w:cs="Arial"/>
          <w:sz w:val="24"/>
          <w:szCs w:val="24"/>
          <w:lang w:eastAsia="id-ID"/>
        </w:rPr>
        <w:t>pengawasan terhadap kebijakan pemerintah, dimensi terbesar perlu dipertahankan sedangkan untuk dimensi terendah perlu ditingkatkan, kompetensi meningkat akan berpengaruh terhadap komitmen organisasi.</w:t>
      </w:r>
    </w:p>
    <w:p w14:paraId="7590478C" w14:textId="11367996" w:rsidR="00400A31" w:rsidRPr="00420F9F" w:rsidRDefault="00400A31" w:rsidP="00400A31">
      <w:pPr>
        <w:tabs>
          <w:tab w:val="left" w:pos="142"/>
        </w:tabs>
        <w:spacing w:after="0" w:line="240" w:lineRule="auto"/>
        <w:ind w:left="567" w:hanging="567"/>
        <w:jc w:val="both"/>
        <w:rPr>
          <w:rFonts w:ascii="Arial" w:eastAsia="Arial" w:hAnsi="Arial" w:cs="Arial"/>
          <w:sz w:val="24"/>
          <w:szCs w:val="24"/>
          <w:lang w:eastAsia="id-ID"/>
        </w:rPr>
      </w:pPr>
      <w:r w:rsidRPr="00420F9F">
        <w:rPr>
          <w:rFonts w:ascii="Arial" w:eastAsia="Arial" w:hAnsi="Arial" w:cs="Arial"/>
          <w:sz w:val="24"/>
          <w:szCs w:val="24"/>
          <w:lang w:eastAsia="id-ID"/>
        </w:rPr>
        <w:tab/>
        <w:t xml:space="preserve">5.  </w:t>
      </w:r>
      <w:r w:rsidRPr="00420F9F">
        <w:rPr>
          <w:rFonts w:ascii="Arial" w:eastAsia="Arial" w:hAnsi="Arial" w:cs="Arial"/>
          <w:sz w:val="24"/>
          <w:szCs w:val="24"/>
          <w:lang w:eastAsia="id-ID"/>
        </w:rPr>
        <w:tab/>
        <w:t>Budaya kerja berpengaruh positif dan signifikan terhadap komitmen organisasi dapat diartikan semakin kuat budaya kerja maka komitmen organisasi akan semakin kuat. Budaya kerja dibentuk dengan tiga dimensi yaitu tata tertib, kode etik dan tata cara, dimensi terbesarnya adalah tata tertib, artinya untuk dimensi tata tertib sudah berjalan baik, sedangkan dimensi terendah adalah kode etik dan tata cara beracara artinya bahwa untuk kedua dimensi tersebut perlu ditingkatkan, sehingga jika budaya kerja kuat, maka komitmen organisasi akan tinggi.</w:t>
      </w:r>
    </w:p>
    <w:p w14:paraId="4A820668" w14:textId="34259A38" w:rsidR="00400A31" w:rsidRPr="00420F9F" w:rsidRDefault="00400A31" w:rsidP="00400A31">
      <w:pPr>
        <w:tabs>
          <w:tab w:val="left" w:pos="142"/>
        </w:tabs>
        <w:spacing w:after="0" w:line="240" w:lineRule="auto"/>
        <w:ind w:left="567" w:hanging="567"/>
        <w:jc w:val="both"/>
        <w:rPr>
          <w:rFonts w:ascii="Arial" w:eastAsia="Arial" w:hAnsi="Arial" w:cs="Arial"/>
          <w:sz w:val="24"/>
          <w:szCs w:val="24"/>
          <w:lang w:eastAsia="id-ID"/>
        </w:rPr>
      </w:pPr>
      <w:r w:rsidRPr="00420F9F">
        <w:rPr>
          <w:rFonts w:ascii="Arial" w:eastAsia="Arial" w:hAnsi="Arial" w:cs="Arial"/>
          <w:sz w:val="24"/>
          <w:szCs w:val="24"/>
          <w:lang w:eastAsia="id-ID"/>
        </w:rPr>
        <w:tab/>
        <w:t xml:space="preserve">6.  </w:t>
      </w:r>
      <w:r w:rsidRPr="00420F9F">
        <w:rPr>
          <w:rFonts w:ascii="Arial" w:eastAsia="Arial" w:hAnsi="Arial" w:cs="Arial"/>
          <w:sz w:val="24"/>
          <w:szCs w:val="24"/>
          <w:lang w:eastAsia="id-ID"/>
        </w:rPr>
        <w:tab/>
        <w:t>Etos kerja  berpengaruh positif dan signifikan terhadap  komitmen organisasi, pembentukan etos kerja  terdiri dari tiga dimensi yaitu pengawasan terhadap pelaksanaan Peraturan Daerah dan pengawasan terhadap pelaksanaan APBD sudah baik, sedangkan dimensi terendah adalah pengawasan terhadap kebijakan pemerintah sehingga perlu ditingkatkan, artinya jika kompetensi anggota DPRD meningkat maka akan berpengaruh terhadap meningkatnya komitmen organisasi.</w:t>
      </w:r>
    </w:p>
    <w:p w14:paraId="2815704D" w14:textId="0AEF3EA8" w:rsidR="00400A31" w:rsidRPr="00420F9F" w:rsidRDefault="00400A31" w:rsidP="00400A31">
      <w:pPr>
        <w:tabs>
          <w:tab w:val="left" w:pos="142"/>
        </w:tabs>
        <w:spacing w:after="0" w:line="240" w:lineRule="auto"/>
        <w:ind w:left="567" w:hanging="567"/>
        <w:jc w:val="both"/>
        <w:rPr>
          <w:rFonts w:ascii="Arial" w:eastAsia="Arial" w:hAnsi="Arial" w:cs="Arial"/>
          <w:sz w:val="24"/>
          <w:szCs w:val="24"/>
          <w:lang w:eastAsia="id-ID"/>
        </w:rPr>
      </w:pPr>
      <w:r w:rsidRPr="00420F9F">
        <w:rPr>
          <w:rFonts w:ascii="Arial" w:eastAsia="Arial" w:hAnsi="Arial" w:cs="Arial"/>
          <w:sz w:val="24"/>
          <w:szCs w:val="24"/>
          <w:lang w:eastAsia="id-ID"/>
        </w:rPr>
        <w:tab/>
        <w:t xml:space="preserve">7   </w:t>
      </w:r>
      <w:r w:rsidR="00A31AF9" w:rsidRPr="00420F9F">
        <w:rPr>
          <w:rFonts w:ascii="Arial" w:eastAsia="Arial" w:hAnsi="Arial" w:cs="Arial"/>
          <w:sz w:val="24"/>
          <w:szCs w:val="24"/>
          <w:lang w:eastAsia="id-ID"/>
        </w:rPr>
        <w:t xml:space="preserve"> </w:t>
      </w:r>
      <w:r w:rsidRPr="00420F9F">
        <w:rPr>
          <w:rFonts w:ascii="Arial" w:eastAsia="Arial" w:hAnsi="Arial" w:cs="Arial"/>
          <w:sz w:val="24"/>
          <w:szCs w:val="24"/>
          <w:lang w:eastAsia="id-ID"/>
        </w:rPr>
        <w:t>Kompetensi,  budaya kerja dan etos kerja secara simultan    memiliki pengaruh sangat positif dan signifikan terhadap komitmen organisasi dapat diartikan bahwa  ketiga variabel tersebut dapat meningkatkan komitmen organisasi dan kepuasan kerja  dan apabila secara bersama-sama ketiga variabel tersebut terlaksana secara bersinergi dan dijalankan dengan baik, maka akan berpengaruh terhadap meningkatnya komitmen organisasi.</w:t>
      </w:r>
    </w:p>
    <w:p w14:paraId="6E0566D2" w14:textId="3A6275F5" w:rsidR="00400A31" w:rsidRPr="00420F9F" w:rsidRDefault="00400A31" w:rsidP="00131349">
      <w:pPr>
        <w:tabs>
          <w:tab w:val="left" w:pos="142"/>
        </w:tabs>
        <w:spacing w:after="0" w:line="240" w:lineRule="auto"/>
        <w:ind w:left="567" w:hanging="567"/>
        <w:jc w:val="both"/>
        <w:rPr>
          <w:rFonts w:ascii="Arial" w:eastAsia="Arial" w:hAnsi="Arial" w:cs="Arial"/>
          <w:sz w:val="24"/>
          <w:szCs w:val="24"/>
          <w:lang w:eastAsia="id-ID"/>
        </w:rPr>
      </w:pPr>
      <w:r w:rsidRPr="00420F9F">
        <w:rPr>
          <w:rFonts w:ascii="Arial" w:eastAsia="Arial" w:hAnsi="Arial" w:cs="Arial"/>
          <w:sz w:val="24"/>
          <w:szCs w:val="24"/>
          <w:lang w:eastAsia="id-ID"/>
        </w:rPr>
        <w:tab/>
        <w:t>8.  Kompetensi berpengaruh positif dan signifikan terhadap kepuasan kerja artinya semakin tinggi kompetensi maka kepuasan kerja akan semakin tinggi pula. Kompetensi terbentuk dalam empat dimensi, dimensi terbesarnya perlu dipertahankan, sedangkan untuk dimensi  perlu untuk ditingkatkan, artinya kompetensi berpengaruh positif dan signifikan terhadap kepuasan kerja, semakin tinggi kompetensi maka akan berpengaruh terhadap meningkatkan kepuasan kerja.</w:t>
      </w:r>
    </w:p>
    <w:p w14:paraId="07ABDAB0" w14:textId="275D7E40" w:rsidR="00400A31" w:rsidRPr="00420F9F" w:rsidRDefault="00400A31" w:rsidP="00400A31">
      <w:pPr>
        <w:tabs>
          <w:tab w:val="left" w:pos="142"/>
        </w:tabs>
        <w:spacing w:after="0" w:line="240" w:lineRule="auto"/>
        <w:ind w:left="567" w:hanging="567"/>
        <w:jc w:val="both"/>
        <w:rPr>
          <w:rFonts w:ascii="Arial" w:eastAsia="Arial" w:hAnsi="Arial" w:cs="Arial"/>
          <w:sz w:val="24"/>
          <w:szCs w:val="24"/>
          <w:lang w:eastAsia="id-ID"/>
        </w:rPr>
      </w:pPr>
      <w:r w:rsidRPr="00420F9F">
        <w:rPr>
          <w:rFonts w:ascii="Arial" w:eastAsia="Arial" w:hAnsi="Arial" w:cs="Arial"/>
          <w:sz w:val="24"/>
          <w:szCs w:val="24"/>
          <w:lang w:eastAsia="id-ID"/>
        </w:rPr>
        <w:tab/>
        <w:t xml:space="preserve">9.    Budaya kerja berpengaruh positif dan signifikan terhadap kepuasan kerja dapat diartikan semakin kuat budaya kerja maka kepuasan kerja  </w:t>
      </w:r>
      <w:r w:rsidRPr="00420F9F">
        <w:rPr>
          <w:rFonts w:ascii="Arial" w:eastAsia="Arial" w:hAnsi="Arial" w:cs="Arial"/>
          <w:sz w:val="24"/>
          <w:szCs w:val="24"/>
          <w:lang w:eastAsia="id-ID"/>
        </w:rPr>
        <w:lastRenderedPageBreak/>
        <w:t>akan meningkat. Budaya kerja dibentuk dengan tiga dimensi dimensi terbesarnya sudah berjalan baik sehingga perlu dipertahankan, sedangkan dimensi terendah perlu ditingkatkan kearah yang lebih baik, setiap dimensi satu sama lainnya harus saling berintegrasi, jika kompetensi tinggi kepuasan kerja akan tinggi.</w:t>
      </w:r>
    </w:p>
    <w:p w14:paraId="4EFE3C54" w14:textId="1E41CD8A" w:rsidR="00400A31" w:rsidRPr="00420F9F" w:rsidRDefault="00400A31" w:rsidP="00400A31">
      <w:pPr>
        <w:tabs>
          <w:tab w:val="left" w:pos="142"/>
        </w:tabs>
        <w:spacing w:after="0" w:line="240" w:lineRule="auto"/>
        <w:ind w:left="567" w:hanging="567"/>
        <w:jc w:val="both"/>
        <w:rPr>
          <w:rFonts w:ascii="Arial" w:eastAsia="Arial" w:hAnsi="Arial" w:cs="Arial"/>
          <w:sz w:val="24"/>
          <w:szCs w:val="24"/>
          <w:lang w:eastAsia="id-ID"/>
        </w:rPr>
      </w:pPr>
      <w:r w:rsidRPr="00420F9F">
        <w:rPr>
          <w:rFonts w:ascii="Arial" w:eastAsia="Arial" w:hAnsi="Arial" w:cs="Arial"/>
          <w:sz w:val="24"/>
          <w:szCs w:val="24"/>
          <w:lang w:eastAsia="id-ID"/>
        </w:rPr>
        <w:t xml:space="preserve">10. </w:t>
      </w:r>
      <w:r w:rsidR="00131349" w:rsidRPr="00420F9F">
        <w:rPr>
          <w:rFonts w:ascii="Arial" w:eastAsia="Arial" w:hAnsi="Arial" w:cs="Arial"/>
          <w:sz w:val="24"/>
          <w:szCs w:val="24"/>
          <w:lang w:eastAsia="id-ID"/>
        </w:rPr>
        <w:t xml:space="preserve"> </w:t>
      </w:r>
      <w:r w:rsidRPr="00420F9F">
        <w:rPr>
          <w:rFonts w:ascii="Arial" w:eastAsia="Arial" w:hAnsi="Arial" w:cs="Arial"/>
          <w:sz w:val="24"/>
          <w:szCs w:val="24"/>
          <w:lang w:eastAsia="id-ID"/>
        </w:rPr>
        <w:t>Etos kerja  berpengaruh positif dan signifikan terhadap  kerja, pembentukan etos kerja  terdiri dari tiga dimensi, dimensi terbesar perlu dipertahankan sedangkan  dimensi terendah perlu ditingkatkan, budaya kerja yang kuat akan berpengaruh terhadap kepuasan kerja.</w:t>
      </w:r>
    </w:p>
    <w:p w14:paraId="0A5D44AD" w14:textId="1D19FED5" w:rsidR="00400A31" w:rsidRPr="00420F9F" w:rsidRDefault="00400A31" w:rsidP="00400A31">
      <w:pPr>
        <w:tabs>
          <w:tab w:val="left" w:pos="142"/>
        </w:tabs>
        <w:spacing w:after="0" w:line="240" w:lineRule="auto"/>
        <w:ind w:left="567" w:hanging="567"/>
        <w:jc w:val="both"/>
        <w:rPr>
          <w:rFonts w:ascii="Arial" w:eastAsia="Arial" w:hAnsi="Arial" w:cs="Arial"/>
          <w:sz w:val="24"/>
          <w:szCs w:val="24"/>
          <w:lang w:eastAsia="id-ID"/>
        </w:rPr>
      </w:pPr>
      <w:r w:rsidRPr="00420F9F">
        <w:rPr>
          <w:rFonts w:ascii="Arial" w:eastAsia="Arial" w:hAnsi="Arial" w:cs="Arial"/>
          <w:sz w:val="24"/>
          <w:szCs w:val="24"/>
          <w:lang w:eastAsia="id-ID"/>
        </w:rPr>
        <w:tab/>
      </w:r>
      <w:r w:rsidRPr="00420F9F">
        <w:rPr>
          <w:rFonts w:ascii="Arial" w:eastAsia="Arial" w:hAnsi="Arial" w:cs="Arial"/>
          <w:sz w:val="24"/>
          <w:szCs w:val="24"/>
          <w:lang w:eastAsia="id-ID"/>
        </w:rPr>
        <w:tab/>
      </w:r>
    </w:p>
    <w:p w14:paraId="37205260" w14:textId="77777777" w:rsidR="00400A31" w:rsidRPr="00420F9F" w:rsidRDefault="00400A31" w:rsidP="00400A31">
      <w:pPr>
        <w:tabs>
          <w:tab w:val="left" w:pos="142"/>
        </w:tabs>
        <w:spacing w:after="0" w:line="240" w:lineRule="auto"/>
        <w:ind w:left="567" w:hanging="567"/>
        <w:jc w:val="both"/>
        <w:rPr>
          <w:rFonts w:ascii="Arial" w:eastAsia="Arial" w:hAnsi="Arial" w:cs="Arial"/>
          <w:sz w:val="24"/>
          <w:szCs w:val="24"/>
          <w:lang w:eastAsia="id-ID"/>
        </w:rPr>
      </w:pPr>
      <w:r w:rsidRPr="00420F9F">
        <w:rPr>
          <w:rFonts w:ascii="Arial" w:eastAsia="Arial" w:hAnsi="Arial" w:cs="Arial"/>
          <w:sz w:val="24"/>
          <w:szCs w:val="24"/>
          <w:lang w:eastAsia="id-ID"/>
        </w:rPr>
        <w:t>9.     Kompetensi,  budaya kerja dan etos kerja secara simultan    memiliki pengaruh sangat positif dan signifikan terhadap kepuasan kerja dapat diartikan bahwa  ketiga variabel tersebut dapat meningkatkan kepuasan kerja  dan apabila secara bersama-sama ketiga variabel tersebut perlu dilaksanakan secara bersinergi dan berkesinambungan, maka akan jika kompetensi tinggi, budaya kerja kuat, etos kerja tinggi maka berpengaruh terhadap meningkatnya kepuasan kerja.</w:t>
      </w:r>
    </w:p>
    <w:p w14:paraId="523E47E2" w14:textId="735AF884" w:rsidR="00400A31" w:rsidRPr="00420F9F" w:rsidRDefault="00400A31" w:rsidP="00B77CFA">
      <w:pPr>
        <w:tabs>
          <w:tab w:val="left" w:pos="142"/>
        </w:tabs>
        <w:spacing w:after="0" w:line="240" w:lineRule="auto"/>
        <w:ind w:left="567" w:hanging="567"/>
        <w:jc w:val="both"/>
        <w:rPr>
          <w:rFonts w:ascii="Arial" w:eastAsia="Arial" w:hAnsi="Arial" w:cs="Arial"/>
          <w:sz w:val="24"/>
          <w:szCs w:val="24"/>
          <w:lang w:eastAsia="id-ID"/>
        </w:rPr>
      </w:pPr>
      <w:r w:rsidRPr="00420F9F">
        <w:rPr>
          <w:rFonts w:ascii="Arial" w:eastAsia="Arial" w:hAnsi="Arial" w:cs="Arial"/>
          <w:sz w:val="24"/>
          <w:szCs w:val="24"/>
          <w:lang w:eastAsia="id-ID"/>
        </w:rPr>
        <w:tab/>
      </w:r>
      <w:r w:rsidR="00A31AF9" w:rsidRPr="00420F9F">
        <w:rPr>
          <w:rFonts w:ascii="Arial" w:eastAsia="Arial" w:hAnsi="Arial" w:cs="Arial"/>
          <w:sz w:val="24"/>
          <w:szCs w:val="24"/>
          <w:lang w:eastAsia="id-ID"/>
        </w:rPr>
        <w:t xml:space="preserve">10. </w:t>
      </w:r>
      <w:r w:rsidRPr="00420F9F">
        <w:rPr>
          <w:rFonts w:ascii="Arial" w:eastAsia="Arial" w:hAnsi="Arial" w:cs="Arial"/>
          <w:sz w:val="24"/>
          <w:szCs w:val="24"/>
          <w:lang w:eastAsia="id-ID"/>
        </w:rPr>
        <w:t>Komitmen organisasi berpengaruh positif dan signifikan terhadap kinerja anggota DPRD dapat diartikan semakin tinggi komitmen organisasi maka kinerja anggota DPRD akan semakin tinggi pula. Komitmen organisasi dibentuk dengan tiga dimensi yaitu:,.dimensi terbesar komitmen normatif maka perlu dipertahankan dan lebih ditingkatkan, sedangkan untuk dimensi terendah adalah berkelanjutan, maka untuk dimensi terendah perlu dilakukan peningkatan ke arah yang lebih baik.  jika komitmen organisasi tinggi maka kinerja anggota DPRD akan tinggi pula.</w:t>
      </w:r>
    </w:p>
    <w:p w14:paraId="73338BBC" w14:textId="77777777" w:rsidR="00400A31" w:rsidRPr="00420F9F" w:rsidRDefault="00400A31" w:rsidP="00400A31">
      <w:pPr>
        <w:spacing w:after="0" w:line="240" w:lineRule="auto"/>
        <w:ind w:left="567" w:hanging="567"/>
        <w:jc w:val="both"/>
        <w:rPr>
          <w:rFonts w:ascii="Arial" w:eastAsia="Arial" w:hAnsi="Arial" w:cs="Arial"/>
          <w:sz w:val="24"/>
          <w:szCs w:val="24"/>
          <w:lang w:eastAsia="id-ID"/>
        </w:rPr>
      </w:pPr>
      <w:r w:rsidRPr="00420F9F">
        <w:rPr>
          <w:rFonts w:ascii="Arial" w:eastAsia="Arial" w:hAnsi="Arial" w:cs="Arial"/>
          <w:sz w:val="24"/>
          <w:szCs w:val="24"/>
          <w:lang w:eastAsia="id-ID"/>
        </w:rPr>
        <w:t>13   Kepuasan kerja berpengaruh positif dan signifikan terhadap kinerja anggota DPRD dapat diartikan semakin tinggi kepuasan kerja maka kinerja anggota DPRD akan semakin tinggi pula. Kepuasan kerja  dibentuk dengan Hasil penelitian terhadap variabel kepuasan kerja dibentuk dengan empat dimensi yaitu: ciri-ciri intrinsik pekerjaan, penyeliaan, gaji, penghasilan, rekan-rekan sejawat yang menunjang. Dimensi terbesar rekan-rekan sejawat yang menunjang  , maka perlu dipertahankan dan lebih ditingkatkan, sedangkan untuk dimensi terendah adalah penyeliaan maka untuk dimensi terendah perlu dilakukan peningkatan ke arah perubahan yang lebih baik.  jika kepuasan kerja tinggi akan berpengaruh terhadap meningkatnya kinerja anggota DPRD.</w:t>
      </w:r>
    </w:p>
    <w:p w14:paraId="48CE809D" w14:textId="66C2FFF0" w:rsidR="00400A31" w:rsidRPr="00420F9F" w:rsidRDefault="00400A31" w:rsidP="00131349">
      <w:pPr>
        <w:pStyle w:val="ListParagraph"/>
        <w:numPr>
          <w:ilvl w:val="0"/>
          <w:numId w:val="144"/>
        </w:numPr>
        <w:spacing w:line="240" w:lineRule="auto"/>
        <w:ind w:leftChars="0" w:left="567" w:firstLineChars="0" w:hanging="567"/>
        <w:jc w:val="both"/>
        <w:rPr>
          <w:rFonts w:ascii="Arial" w:eastAsia="Arial" w:hAnsi="Arial" w:cs="Arial"/>
          <w:sz w:val="24"/>
          <w:szCs w:val="24"/>
          <w:lang w:eastAsia="id-ID"/>
        </w:rPr>
      </w:pPr>
      <w:r w:rsidRPr="00420F9F">
        <w:rPr>
          <w:rFonts w:ascii="Arial" w:eastAsia="Arial" w:hAnsi="Arial" w:cs="Arial"/>
          <w:color w:val="000000"/>
          <w:sz w:val="24"/>
          <w:szCs w:val="24"/>
          <w:lang w:eastAsia="id-ID"/>
        </w:rPr>
        <w:t xml:space="preserve">Komitmen organisasi dan kepuasan kerja memiliki pengaruh sangat positif dan signifikan terhadap kinerja anggota DPRD, dapat diartikan </w:t>
      </w:r>
      <w:r w:rsidRPr="00420F9F">
        <w:rPr>
          <w:rFonts w:ascii="Arial" w:eastAsia="Arial" w:hAnsi="Arial" w:cs="Arial"/>
          <w:sz w:val="24"/>
          <w:szCs w:val="24"/>
          <w:lang w:eastAsia="id-ID"/>
        </w:rPr>
        <w:t>bahwa</w:t>
      </w:r>
      <w:r w:rsidRPr="00420F9F">
        <w:rPr>
          <w:rFonts w:ascii="Arial" w:eastAsia="Arial" w:hAnsi="Arial" w:cs="Arial"/>
          <w:color w:val="000000"/>
          <w:sz w:val="24"/>
          <w:szCs w:val="24"/>
          <w:lang w:eastAsia="id-ID"/>
        </w:rPr>
        <w:t xml:space="preserve"> kedua variabel </w:t>
      </w:r>
      <w:r w:rsidRPr="00420F9F">
        <w:rPr>
          <w:rFonts w:ascii="Arial" w:eastAsia="Arial" w:hAnsi="Arial" w:cs="Arial"/>
          <w:sz w:val="24"/>
          <w:szCs w:val="24"/>
          <w:lang w:eastAsia="id-ID"/>
        </w:rPr>
        <w:t>komitmen</w:t>
      </w:r>
      <w:r w:rsidRPr="00420F9F">
        <w:rPr>
          <w:rFonts w:ascii="Arial" w:eastAsia="Arial" w:hAnsi="Arial" w:cs="Arial"/>
          <w:color w:val="000000"/>
          <w:sz w:val="24"/>
          <w:szCs w:val="24"/>
          <w:lang w:eastAsia="id-ID"/>
        </w:rPr>
        <w:t xml:space="preserve"> organisasi dan kepuasan kerja  tersebut dapat meningkatkan anggota DPRD, jika kedua variabel tersebut secara bersama-sama terlaksana dengan baik dan bersinergi maka kinerja </w:t>
      </w:r>
      <w:r w:rsidRPr="00420F9F">
        <w:rPr>
          <w:rFonts w:ascii="Arial" w:eastAsia="Arial" w:hAnsi="Arial" w:cs="Arial"/>
          <w:sz w:val="24"/>
          <w:szCs w:val="24"/>
          <w:lang w:eastAsia="id-ID"/>
        </w:rPr>
        <w:t>anggota</w:t>
      </w:r>
      <w:r w:rsidRPr="00420F9F">
        <w:rPr>
          <w:rFonts w:ascii="Arial" w:eastAsia="Arial" w:hAnsi="Arial" w:cs="Arial"/>
          <w:color w:val="000000"/>
          <w:sz w:val="24"/>
          <w:szCs w:val="24"/>
          <w:lang w:eastAsia="id-ID"/>
        </w:rPr>
        <w:t xml:space="preserve"> DPRD meningkat dan akan berdampak pada </w:t>
      </w:r>
      <w:r w:rsidRPr="00420F9F">
        <w:rPr>
          <w:rFonts w:ascii="Arial" w:eastAsia="Arial" w:hAnsi="Arial" w:cs="Arial"/>
          <w:color w:val="000000"/>
          <w:sz w:val="24"/>
          <w:szCs w:val="24"/>
          <w:lang w:eastAsia="id-ID"/>
        </w:rPr>
        <w:lastRenderedPageBreak/>
        <w:t xml:space="preserve">kinerja organisasi DPRD, selain kedua variabel tersebut ada faktor lain berpengaruh terhadap </w:t>
      </w:r>
      <w:r w:rsidRPr="00420F9F">
        <w:rPr>
          <w:rFonts w:ascii="Arial" w:eastAsia="Arial" w:hAnsi="Arial" w:cs="Arial"/>
          <w:sz w:val="24"/>
          <w:szCs w:val="24"/>
          <w:lang w:eastAsia="id-ID"/>
        </w:rPr>
        <w:t>meningkatnya</w:t>
      </w:r>
      <w:r w:rsidRPr="00420F9F">
        <w:rPr>
          <w:rFonts w:ascii="Arial" w:eastAsia="Arial" w:hAnsi="Arial" w:cs="Arial"/>
          <w:color w:val="000000"/>
          <w:sz w:val="24"/>
          <w:szCs w:val="24"/>
          <w:lang w:eastAsia="id-ID"/>
        </w:rPr>
        <w:t xml:space="preserve"> kinerja anggota DPRD.</w:t>
      </w:r>
    </w:p>
    <w:p w14:paraId="1411143C" w14:textId="77777777" w:rsidR="00A31AF9" w:rsidRPr="00420F9F" w:rsidRDefault="00A31AF9" w:rsidP="00A31AF9">
      <w:pPr>
        <w:pStyle w:val="ListParagraph"/>
        <w:spacing w:line="240" w:lineRule="auto"/>
        <w:ind w:leftChars="0" w:firstLineChars="0" w:firstLine="0"/>
        <w:jc w:val="both"/>
        <w:rPr>
          <w:rFonts w:ascii="Arial" w:eastAsia="Arial" w:hAnsi="Arial" w:cs="Arial"/>
          <w:color w:val="000000"/>
          <w:sz w:val="24"/>
          <w:szCs w:val="24"/>
          <w:lang w:eastAsia="id-ID"/>
        </w:rPr>
      </w:pPr>
    </w:p>
    <w:p w14:paraId="7DD81532" w14:textId="6C81AD97" w:rsidR="00400A31" w:rsidRPr="00420F9F" w:rsidRDefault="00400A31" w:rsidP="00A54843">
      <w:pPr>
        <w:pStyle w:val="ListParagraph"/>
        <w:numPr>
          <w:ilvl w:val="0"/>
          <w:numId w:val="96"/>
        </w:numPr>
        <w:pBdr>
          <w:top w:val="nil"/>
          <w:left w:val="nil"/>
          <w:bottom w:val="nil"/>
          <w:right w:val="nil"/>
          <w:between w:val="nil"/>
        </w:pBdr>
        <w:spacing w:line="240" w:lineRule="auto"/>
        <w:ind w:leftChars="0" w:left="567" w:firstLineChars="0" w:hanging="567"/>
        <w:rPr>
          <w:rFonts w:ascii="Arial" w:eastAsia="Arial" w:hAnsi="Arial" w:cs="Arial"/>
          <w:b/>
          <w:sz w:val="24"/>
          <w:szCs w:val="24"/>
          <w:lang w:eastAsia="id-ID"/>
        </w:rPr>
      </w:pPr>
      <w:r w:rsidRPr="00420F9F">
        <w:rPr>
          <w:rFonts w:ascii="Arial" w:eastAsia="Arial" w:hAnsi="Arial" w:cs="Arial"/>
          <w:b/>
          <w:sz w:val="24"/>
          <w:szCs w:val="24"/>
          <w:lang w:eastAsia="id-ID"/>
        </w:rPr>
        <w:t>Saran</w:t>
      </w:r>
    </w:p>
    <w:p w14:paraId="65B22429" w14:textId="77777777" w:rsidR="00400A31" w:rsidRPr="00420F9F" w:rsidRDefault="00400A31" w:rsidP="00400A31">
      <w:pPr>
        <w:spacing w:after="0" w:line="240" w:lineRule="auto"/>
        <w:ind w:firstLine="567"/>
        <w:jc w:val="both"/>
        <w:rPr>
          <w:rFonts w:ascii="Arial" w:eastAsia="Arial" w:hAnsi="Arial" w:cs="Arial"/>
          <w:sz w:val="24"/>
          <w:szCs w:val="24"/>
          <w:lang w:eastAsia="id-ID"/>
        </w:rPr>
      </w:pPr>
      <w:r w:rsidRPr="00420F9F">
        <w:rPr>
          <w:rFonts w:ascii="Arial" w:eastAsia="Arial" w:hAnsi="Arial" w:cs="Arial"/>
          <w:sz w:val="24"/>
          <w:szCs w:val="24"/>
          <w:lang w:eastAsia="id-ID"/>
        </w:rPr>
        <w:t>Berdasarkan analisis data sekunder dan data primer serta hasil analisis jalur dan pengujian hipotesis dari data penelitian terhadap DPRD Se- Bandung Raya, maka dapat disimpulkan sebagai berikut:</w:t>
      </w:r>
    </w:p>
    <w:p w14:paraId="7E22229D" w14:textId="77777777" w:rsidR="00400A31" w:rsidRPr="00420F9F" w:rsidRDefault="00400A31" w:rsidP="00400A31">
      <w:pPr>
        <w:shd w:val="clear" w:color="auto" w:fill="FFFFFF"/>
        <w:spacing w:after="0" w:line="240" w:lineRule="auto"/>
        <w:ind w:left="567" w:hanging="567"/>
        <w:jc w:val="both"/>
        <w:rPr>
          <w:rFonts w:ascii="Arial" w:eastAsia="Arial" w:hAnsi="Arial" w:cs="Arial"/>
          <w:sz w:val="24"/>
          <w:szCs w:val="24"/>
          <w:lang w:eastAsia="id-ID"/>
        </w:rPr>
      </w:pPr>
      <w:r w:rsidRPr="00420F9F">
        <w:rPr>
          <w:rFonts w:ascii="Arial" w:eastAsia="Arial" w:hAnsi="Arial" w:cs="Arial"/>
          <w:sz w:val="24"/>
          <w:szCs w:val="24"/>
          <w:lang w:eastAsia="id-ID"/>
        </w:rPr>
        <w:t>1.     Kondisi Kompetensi, budaya kerja, etos kerja   sebagai berikut:</w:t>
      </w:r>
    </w:p>
    <w:p w14:paraId="7E96EC8C" w14:textId="77777777" w:rsidR="00400A31" w:rsidRPr="00420F9F" w:rsidRDefault="00400A31" w:rsidP="00A54843">
      <w:pPr>
        <w:numPr>
          <w:ilvl w:val="0"/>
          <w:numId w:val="128"/>
        </w:numPr>
        <w:pBdr>
          <w:top w:val="nil"/>
          <w:left w:val="nil"/>
          <w:bottom w:val="nil"/>
          <w:right w:val="nil"/>
          <w:between w:val="nil"/>
        </w:pBdr>
        <w:suppressAutoHyphens/>
        <w:spacing w:after="0" w:line="240" w:lineRule="auto"/>
        <w:ind w:leftChars="258" w:left="993" w:hangingChars="177" w:hanging="425"/>
        <w:jc w:val="both"/>
        <w:textDirection w:val="btLr"/>
        <w:textAlignment w:val="top"/>
        <w:outlineLvl w:val="0"/>
        <w:rPr>
          <w:rFonts w:ascii="Arial" w:eastAsia="Arial" w:hAnsi="Arial" w:cs="Arial"/>
          <w:color w:val="000000"/>
          <w:sz w:val="24"/>
          <w:szCs w:val="24"/>
          <w:lang w:eastAsia="id-ID"/>
        </w:rPr>
      </w:pPr>
      <w:r w:rsidRPr="00420F9F">
        <w:rPr>
          <w:rFonts w:ascii="Arial" w:eastAsia="Arial" w:hAnsi="Arial" w:cs="Arial"/>
          <w:sz w:val="24"/>
          <w:szCs w:val="24"/>
          <w:lang w:eastAsia="id-ID"/>
        </w:rPr>
        <w:t xml:space="preserve">Kompetensi perlu ditingkatkan, dalam meningkatkan kompetensi kerja  bahwa sebagai anggota DPRD konsep diri yang positif harus melaksanakan pengawasan  sesuai dengan kebijakan pemerintah. dan  perlu mewujudkan  apa yang menjadi  cita-cita </w:t>
      </w:r>
      <w:r w:rsidRPr="00420F9F">
        <w:rPr>
          <w:rFonts w:ascii="Arial" w:eastAsia="Arial" w:hAnsi="Arial" w:cs="Arial"/>
          <w:color w:val="000000"/>
          <w:sz w:val="24"/>
          <w:szCs w:val="24"/>
          <w:lang w:eastAsia="id-ID"/>
        </w:rPr>
        <w:t>otonomi daerah.</w:t>
      </w:r>
    </w:p>
    <w:p w14:paraId="67A6A413" w14:textId="77777777" w:rsidR="00400A31" w:rsidRPr="00420F9F" w:rsidRDefault="00400A31" w:rsidP="00A54843">
      <w:pPr>
        <w:numPr>
          <w:ilvl w:val="0"/>
          <w:numId w:val="128"/>
        </w:numPr>
        <w:pBdr>
          <w:top w:val="nil"/>
          <w:left w:val="nil"/>
          <w:bottom w:val="nil"/>
          <w:right w:val="nil"/>
          <w:between w:val="nil"/>
        </w:pBdr>
        <w:suppressAutoHyphens/>
        <w:spacing w:after="0" w:line="240" w:lineRule="auto"/>
        <w:ind w:leftChars="258" w:left="993" w:hangingChars="177" w:hanging="425"/>
        <w:contextualSpacing/>
        <w:jc w:val="both"/>
        <w:textDirection w:val="btLr"/>
        <w:textAlignment w:val="top"/>
        <w:outlineLvl w:val="0"/>
        <w:rPr>
          <w:rFonts w:ascii="Arial" w:eastAsia="Arial" w:hAnsi="Arial" w:cs="Arial"/>
          <w:color w:val="000000"/>
          <w:sz w:val="24"/>
          <w:szCs w:val="24"/>
          <w:lang w:eastAsia="id-ID"/>
        </w:rPr>
      </w:pPr>
      <w:r w:rsidRPr="00420F9F">
        <w:rPr>
          <w:rFonts w:ascii="Arial" w:eastAsia="Arial" w:hAnsi="Arial" w:cs="Arial"/>
          <w:color w:val="000000"/>
          <w:sz w:val="24"/>
          <w:szCs w:val="24"/>
          <w:lang w:eastAsia="id-ID"/>
        </w:rPr>
        <w:t>Budaya kerja perlu diperkuat, dalam memperkuat budaya kerja disarankan sebagai anggota DPRD jangan melanggar aturan atau larangan yang menghambat jalannya pemerintahan dan sebagai anggota DPRD menjaga jangan sampai terjadi perselisihan dalam penyampaian pendapat, tanggapan, jawaban, dan sanggahan.</w:t>
      </w:r>
    </w:p>
    <w:p w14:paraId="0A02AF63" w14:textId="77777777" w:rsidR="00400A31" w:rsidRPr="00420F9F" w:rsidRDefault="00400A31" w:rsidP="00A54843">
      <w:pPr>
        <w:numPr>
          <w:ilvl w:val="0"/>
          <w:numId w:val="128"/>
        </w:numPr>
        <w:pBdr>
          <w:top w:val="nil"/>
          <w:left w:val="nil"/>
          <w:bottom w:val="nil"/>
          <w:right w:val="nil"/>
          <w:between w:val="nil"/>
        </w:pBdr>
        <w:suppressAutoHyphens/>
        <w:spacing w:after="0" w:line="240" w:lineRule="auto"/>
        <w:ind w:leftChars="258" w:left="993" w:hangingChars="177" w:hanging="425"/>
        <w:contextualSpacing/>
        <w:jc w:val="both"/>
        <w:textDirection w:val="btLr"/>
        <w:textAlignment w:val="top"/>
        <w:outlineLvl w:val="0"/>
        <w:rPr>
          <w:rFonts w:ascii="Arial" w:eastAsia="Arial" w:hAnsi="Arial" w:cs="Arial"/>
          <w:color w:val="000000"/>
          <w:sz w:val="24"/>
          <w:szCs w:val="24"/>
          <w:lang w:eastAsia="id-ID"/>
        </w:rPr>
      </w:pPr>
      <w:r w:rsidRPr="00420F9F">
        <w:rPr>
          <w:rFonts w:ascii="Arial" w:eastAsia="Arial" w:hAnsi="Arial" w:cs="Arial"/>
          <w:color w:val="000000"/>
          <w:sz w:val="24"/>
          <w:szCs w:val="24"/>
          <w:lang w:eastAsia="id-ID"/>
        </w:rPr>
        <w:t>Etos kerja perlu ditingkatkan, untuk meningkatkan etos kerja disarankan sebagai anggota DPRD dalam menjalankan tanggung jawab harus terarah dan harus menghasilkan pekerjaan dengan baik.</w:t>
      </w:r>
    </w:p>
    <w:p w14:paraId="743E5BA6" w14:textId="77777777" w:rsidR="00400A31" w:rsidRPr="00420F9F" w:rsidRDefault="00400A31" w:rsidP="00400A31">
      <w:pPr>
        <w:spacing w:after="0" w:line="240" w:lineRule="auto"/>
        <w:jc w:val="both"/>
        <w:rPr>
          <w:rFonts w:ascii="Arial" w:eastAsia="Arial" w:hAnsi="Arial" w:cs="Arial"/>
          <w:sz w:val="24"/>
          <w:szCs w:val="24"/>
          <w:lang w:eastAsia="id-ID"/>
        </w:rPr>
      </w:pPr>
      <w:r w:rsidRPr="00420F9F">
        <w:rPr>
          <w:rFonts w:ascii="Arial" w:eastAsia="Arial" w:hAnsi="Arial" w:cs="Arial"/>
          <w:sz w:val="24"/>
          <w:szCs w:val="24"/>
          <w:lang w:eastAsia="id-ID"/>
        </w:rPr>
        <w:t>2.    Komitmen organisasi dan kepuasan kerja, sebagai berikut:</w:t>
      </w:r>
    </w:p>
    <w:p w14:paraId="174EE82B" w14:textId="77777777" w:rsidR="00400A31" w:rsidRPr="00420F9F" w:rsidRDefault="00400A31" w:rsidP="00A54843">
      <w:pPr>
        <w:numPr>
          <w:ilvl w:val="0"/>
          <w:numId w:val="129"/>
        </w:numPr>
        <w:pBdr>
          <w:top w:val="nil"/>
          <w:left w:val="nil"/>
          <w:bottom w:val="nil"/>
          <w:right w:val="nil"/>
          <w:between w:val="nil"/>
        </w:pBdr>
        <w:suppressAutoHyphens/>
        <w:spacing w:after="0" w:line="240" w:lineRule="auto"/>
        <w:ind w:leftChars="322" w:left="984" w:hangingChars="115" w:hanging="276"/>
        <w:jc w:val="both"/>
        <w:textDirection w:val="btLr"/>
        <w:textAlignment w:val="top"/>
        <w:outlineLvl w:val="0"/>
        <w:rPr>
          <w:rFonts w:ascii="Arial" w:eastAsia="Arial" w:hAnsi="Arial" w:cs="Arial"/>
          <w:color w:val="000000"/>
          <w:sz w:val="24"/>
          <w:szCs w:val="24"/>
          <w:lang w:eastAsia="id-ID"/>
        </w:rPr>
      </w:pPr>
      <w:r w:rsidRPr="00420F9F">
        <w:rPr>
          <w:rFonts w:ascii="Arial" w:eastAsia="Arial" w:hAnsi="Arial" w:cs="Arial"/>
          <w:color w:val="000000"/>
          <w:sz w:val="24"/>
          <w:szCs w:val="24"/>
          <w:lang w:eastAsia="id-ID"/>
        </w:rPr>
        <w:t>Komitmen organisasi perlu ditingkatkan, sebagai upaya untuk meningkatkan komitmen organisasi sebagai anggota DPRD harus membangun kepercayaan masyarakat dan sebagai anggota DPRD harus menjalankan hubungan sosial dengan anggota lain.</w:t>
      </w:r>
    </w:p>
    <w:p w14:paraId="6EADEA87" w14:textId="77777777" w:rsidR="00400A31" w:rsidRPr="00420F9F" w:rsidRDefault="00400A31" w:rsidP="00A54843">
      <w:pPr>
        <w:numPr>
          <w:ilvl w:val="0"/>
          <w:numId w:val="129"/>
        </w:numPr>
        <w:pBdr>
          <w:top w:val="nil"/>
          <w:left w:val="nil"/>
          <w:bottom w:val="nil"/>
          <w:right w:val="nil"/>
          <w:between w:val="nil"/>
        </w:pBdr>
        <w:suppressAutoHyphens/>
        <w:spacing w:after="0" w:line="240" w:lineRule="auto"/>
        <w:ind w:leftChars="322" w:left="984" w:hangingChars="115" w:hanging="276"/>
        <w:jc w:val="both"/>
        <w:textDirection w:val="btLr"/>
        <w:textAlignment w:val="top"/>
        <w:outlineLvl w:val="0"/>
        <w:rPr>
          <w:rFonts w:ascii="Arial" w:eastAsia="Arial" w:hAnsi="Arial" w:cs="Arial"/>
          <w:color w:val="000000"/>
          <w:sz w:val="24"/>
          <w:szCs w:val="24"/>
          <w:lang w:eastAsia="id-ID"/>
        </w:rPr>
      </w:pPr>
      <w:r w:rsidRPr="00420F9F">
        <w:rPr>
          <w:rFonts w:ascii="Arial" w:eastAsia="Arial" w:hAnsi="Arial" w:cs="Arial"/>
          <w:color w:val="000000"/>
          <w:sz w:val="24"/>
          <w:szCs w:val="24"/>
          <w:lang w:eastAsia="id-ID"/>
        </w:rPr>
        <w:t>Kepuasan kerja perlu ditingkatkan, sebagai upaya untuk meningkatkan kepuasan kerja sebagai anggota DPRD harus memberikan kebebasan dalam melaksanakan pekerjaan.</w:t>
      </w:r>
    </w:p>
    <w:p w14:paraId="451D03F2" w14:textId="77777777" w:rsidR="00400A31" w:rsidRPr="00420F9F" w:rsidRDefault="00400A31" w:rsidP="00A54843">
      <w:pPr>
        <w:numPr>
          <w:ilvl w:val="0"/>
          <w:numId w:val="130"/>
        </w:numPr>
        <w:pBdr>
          <w:top w:val="nil"/>
          <w:left w:val="nil"/>
          <w:bottom w:val="nil"/>
          <w:right w:val="nil"/>
          <w:between w:val="nil"/>
        </w:pBdr>
        <w:tabs>
          <w:tab w:val="left" w:pos="426"/>
        </w:tabs>
        <w:suppressAutoHyphens/>
        <w:spacing w:after="0" w:line="240" w:lineRule="auto"/>
        <w:ind w:leftChars="1" w:left="424" w:hangingChars="176" w:hanging="422"/>
        <w:jc w:val="both"/>
        <w:textDirection w:val="btLr"/>
        <w:textAlignment w:val="top"/>
        <w:outlineLvl w:val="0"/>
        <w:rPr>
          <w:rFonts w:ascii="Arial" w:eastAsia="Arial" w:hAnsi="Arial" w:cs="Arial"/>
          <w:color w:val="000000"/>
          <w:sz w:val="24"/>
          <w:szCs w:val="24"/>
          <w:lang w:eastAsia="id-ID"/>
        </w:rPr>
      </w:pPr>
      <w:r w:rsidRPr="00420F9F">
        <w:rPr>
          <w:rFonts w:ascii="Arial" w:eastAsia="Arial" w:hAnsi="Arial" w:cs="Arial"/>
          <w:color w:val="000000"/>
          <w:sz w:val="24"/>
          <w:szCs w:val="24"/>
          <w:lang w:eastAsia="id-ID"/>
        </w:rPr>
        <w:t>Kinerja anggota DPRD perlu ditingkatkan, sebagai upaya untuk meningkatkan kinerja anggota DPRD sebagai anggota DPRD harus mewujudkan visi dan misi pemerintah dan sebagai anggota DPRD harus membuat kebijaksanaan masih ada dan belum sesuai dengan sasaran dan tujuan.</w:t>
      </w:r>
    </w:p>
    <w:p w14:paraId="3467299A" w14:textId="77777777" w:rsidR="00400A31" w:rsidRPr="00420F9F" w:rsidRDefault="00400A31" w:rsidP="00A54843">
      <w:pPr>
        <w:numPr>
          <w:ilvl w:val="0"/>
          <w:numId w:val="130"/>
        </w:numPr>
        <w:pBdr>
          <w:top w:val="nil"/>
          <w:left w:val="nil"/>
          <w:bottom w:val="nil"/>
          <w:right w:val="nil"/>
          <w:between w:val="nil"/>
        </w:pBdr>
        <w:tabs>
          <w:tab w:val="left" w:pos="142"/>
        </w:tabs>
        <w:suppressAutoHyphens/>
        <w:spacing w:after="0" w:line="240" w:lineRule="auto"/>
        <w:ind w:leftChars="-1" w:left="425" w:hangingChars="178" w:hanging="427"/>
        <w:jc w:val="both"/>
        <w:textDirection w:val="btLr"/>
        <w:textAlignment w:val="top"/>
        <w:outlineLvl w:val="0"/>
        <w:rPr>
          <w:rFonts w:ascii="Arial" w:eastAsia="Arial" w:hAnsi="Arial" w:cs="Arial"/>
          <w:color w:val="000000"/>
          <w:sz w:val="24"/>
          <w:szCs w:val="24"/>
          <w:lang w:eastAsia="id-ID"/>
        </w:rPr>
      </w:pPr>
      <w:r w:rsidRPr="00420F9F">
        <w:rPr>
          <w:rFonts w:ascii="Arial" w:eastAsia="Arial" w:hAnsi="Arial" w:cs="Arial"/>
          <w:color w:val="000000"/>
          <w:sz w:val="24"/>
          <w:szCs w:val="24"/>
          <w:lang w:eastAsia="id-ID"/>
        </w:rPr>
        <w:t xml:space="preserve">Kompetensi berpengaruh positif dan signifikan terhadap komitmen organisasi, disarankan dalam meningkatkan kompetensi anggota DPRD yaitu dengan meningkatkan pengetahuan, keterampilan dan menjaga sikap yang baik, dengan masih adanya yang menjadi anggota DPRD </w:t>
      </w:r>
      <w:r w:rsidRPr="00420F9F">
        <w:rPr>
          <w:rFonts w:ascii="Arial" w:eastAsia="Arial" w:hAnsi="Arial" w:cs="Arial"/>
          <w:sz w:val="24"/>
          <w:szCs w:val="24"/>
          <w:lang w:eastAsia="id-ID"/>
        </w:rPr>
        <w:t>dilihat</w:t>
      </w:r>
      <w:r w:rsidRPr="00420F9F">
        <w:rPr>
          <w:rFonts w:ascii="Arial" w:eastAsia="Arial" w:hAnsi="Arial" w:cs="Arial"/>
          <w:color w:val="000000"/>
          <w:sz w:val="24"/>
          <w:szCs w:val="24"/>
          <w:lang w:eastAsia="id-ID"/>
        </w:rPr>
        <w:t xml:space="preserve"> dari sudut pandang pendidikan masih rendah, bahkan masih ada yang lulusan SMP, disarankan perlu untuk meningkatkan kompetensinya melalui </w:t>
      </w:r>
      <w:r w:rsidRPr="00420F9F">
        <w:rPr>
          <w:rFonts w:ascii="Arial" w:eastAsia="Arial" w:hAnsi="Arial" w:cs="Arial"/>
          <w:sz w:val="24"/>
          <w:szCs w:val="24"/>
          <w:lang w:eastAsia="id-ID"/>
        </w:rPr>
        <w:t>melanjutkan</w:t>
      </w:r>
      <w:r w:rsidRPr="00420F9F">
        <w:rPr>
          <w:rFonts w:ascii="Arial" w:eastAsia="Arial" w:hAnsi="Arial" w:cs="Arial"/>
          <w:color w:val="000000"/>
          <w:sz w:val="24"/>
          <w:szCs w:val="24"/>
          <w:lang w:eastAsia="id-ID"/>
        </w:rPr>
        <w:t xml:space="preserve"> pendidikan ke jenjang lebih tinggi, sebagai anggota DPRD juga disarankan mampu pengendalian diri, dan komitmen terhadap organisasinya menyangkut bahwa sebagai anggota DPRD adalah sebagai pelayan masyarakat. </w:t>
      </w:r>
    </w:p>
    <w:p w14:paraId="3117A14A" w14:textId="77777777" w:rsidR="00400A31" w:rsidRPr="00420F9F" w:rsidRDefault="00400A31" w:rsidP="00A54843">
      <w:pPr>
        <w:numPr>
          <w:ilvl w:val="0"/>
          <w:numId w:val="130"/>
        </w:numPr>
        <w:pBdr>
          <w:top w:val="nil"/>
          <w:left w:val="nil"/>
          <w:bottom w:val="nil"/>
          <w:right w:val="nil"/>
          <w:between w:val="nil"/>
        </w:pBdr>
        <w:tabs>
          <w:tab w:val="left" w:pos="142"/>
        </w:tabs>
        <w:suppressAutoHyphens/>
        <w:spacing w:after="0" w:line="240" w:lineRule="auto"/>
        <w:ind w:leftChars="-1" w:left="567" w:hangingChars="237" w:hanging="569"/>
        <w:contextualSpacing/>
        <w:jc w:val="both"/>
        <w:textDirection w:val="btLr"/>
        <w:textAlignment w:val="top"/>
        <w:outlineLvl w:val="0"/>
        <w:rPr>
          <w:rFonts w:ascii="Arial" w:eastAsia="Arial" w:hAnsi="Arial" w:cs="Arial"/>
          <w:color w:val="000000"/>
          <w:sz w:val="24"/>
          <w:szCs w:val="24"/>
          <w:lang w:eastAsia="id-ID"/>
        </w:rPr>
      </w:pPr>
      <w:r w:rsidRPr="00420F9F">
        <w:rPr>
          <w:rFonts w:ascii="Arial" w:eastAsia="Arial" w:hAnsi="Arial" w:cs="Arial"/>
          <w:color w:val="000000"/>
          <w:sz w:val="24"/>
          <w:szCs w:val="24"/>
          <w:lang w:eastAsia="id-ID"/>
        </w:rPr>
        <w:lastRenderedPageBreak/>
        <w:t>Budaya kerja berpengaruh positif dan signifikan terhadap komitmen organisasi,  dapat diartikan semakin kuat budaya kerja maka komitmen organisasi akan semakin kuat. Budaya kerja dibentuk dengan tiga dimensi yaitu tata tertib, kode etik dan tata cara, dimensi terbesarnya adalah tata tertib, artinya untuk dimensi tata tertib sudah berjalan baik, sedangkan dimensi terendah adalah kode etik dan tata cara beracara artinya bahwa untuk kedua dimensi tersebut perlu ditingkatkan, sehingga jika budaya kerja kuat, maka komitmen organisasi akan tinggi.</w:t>
      </w:r>
    </w:p>
    <w:p w14:paraId="19D7470F" w14:textId="77777777" w:rsidR="00400A31" w:rsidRPr="00420F9F" w:rsidRDefault="00400A31" w:rsidP="00A54843">
      <w:pPr>
        <w:numPr>
          <w:ilvl w:val="0"/>
          <w:numId w:val="130"/>
        </w:numPr>
        <w:pBdr>
          <w:top w:val="nil"/>
          <w:left w:val="nil"/>
          <w:bottom w:val="nil"/>
          <w:right w:val="nil"/>
          <w:between w:val="nil"/>
        </w:pBdr>
        <w:tabs>
          <w:tab w:val="left" w:pos="142"/>
        </w:tabs>
        <w:suppressAutoHyphens/>
        <w:spacing w:after="0" w:line="240" w:lineRule="auto"/>
        <w:ind w:left="566" w:hangingChars="236" w:hanging="566"/>
        <w:contextualSpacing/>
        <w:jc w:val="both"/>
        <w:textDirection w:val="btLr"/>
        <w:textAlignment w:val="top"/>
        <w:outlineLvl w:val="0"/>
        <w:rPr>
          <w:rFonts w:ascii="Arial" w:eastAsia="Arial" w:hAnsi="Arial" w:cs="Arial"/>
          <w:color w:val="000000"/>
          <w:sz w:val="24"/>
          <w:szCs w:val="24"/>
          <w:lang w:eastAsia="id-ID"/>
        </w:rPr>
      </w:pPr>
      <w:r w:rsidRPr="00420F9F">
        <w:rPr>
          <w:rFonts w:ascii="Arial" w:eastAsia="Arial" w:hAnsi="Arial" w:cs="Arial"/>
          <w:color w:val="000000"/>
          <w:sz w:val="24"/>
          <w:szCs w:val="24"/>
          <w:lang w:eastAsia="id-ID"/>
        </w:rPr>
        <w:t xml:space="preserve">Etos kerja  berpengaruh positif dan signifikan terhadap  komitmen organisasi, pembentukan etos kerja yang terdiri dari tiga dimensi tersebut perlu ditingkatkan, disarankan untuk meningkatkan etos kerja dengan </w:t>
      </w:r>
      <w:r w:rsidRPr="00420F9F">
        <w:rPr>
          <w:rFonts w:ascii="Arial" w:eastAsia="Arial" w:hAnsi="Arial" w:cs="Arial"/>
          <w:sz w:val="24"/>
          <w:szCs w:val="24"/>
          <w:lang w:eastAsia="id-ID"/>
        </w:rPr>
        <w:t>merefleksikan</w:t>
      </w:r>
      <w:r w:rsidRPr="00420F9F">
        <w:rPr>
          <w:rFonts w:ascii="Arial" w:eastAsia="Arial" w:hAnsi="Arial" w:cs="Arial"/>
          <w:color w:val="000000"/>
          <w:sz w:val="24"/>
          <w:szCs w:val="24"/>
          <w:lang w:eastAsia="id-ID"/>
        </w:rPr>
        <w:t xml:space="preserve"> sikap senang dan tidaknya masyarakat terhadap pelayanan kita, membangun kepercayaan masyarakat terhadap anggota DPRD, mempertahankan </w:t>
      </w:r>
      <w:r w:rsidRPr="00420F9F">
        <w:rPr>
          <w:rFonts w:ascii="Arial" w:eastAsia="Arial" w:hAnsi="Arial" w:cs="Arial"/>
          <w:sz w:val="24"/>
          <w:szCs w:val="24"/>
          <w:lang w:eastAsia="id-ID"/>
        </w:rPr>
        <w:t>anggotanya</w:t>
      </w:r>
      <w:r w:rsidRPr="00420F9F">
        <w:rPr>
          <w:rFonts w:ascii="Arial" w:eastAsia="Arial" w:hAnsi="Arial" w:cs="Arial"/>
          <w:color w:val="000000"/>
          <w:sz w:val="24"/>
          <w:szCs w:val="24"/>
          <w:lang w:eastAsia="id-ID"/>
        </w:rPr>
        <w:t xml:space="preserve"> dengan menunjukkan dedikasi kerja tinggi, jujur dan </w:t>
      </w:r>
      <w:r w:rsidRPr="00420F9F">
        <w:rPr>
          <w:rFonts w:ascii="Arial" w:eastAsia="Arial" w:hAnsi="Arial" w:cs="Arial"/>
          <w:sz w:val="24"/>
          <w:szCs w:val="24"/>
          <w:lang w:eastAsia="id-ID"/>
        </w:rPr>
        <w:t>transparan</w:t>
      </w:r>
      <w:r w:rsidRPr="00420F9F">
        <w:rPr>
          <w:rFonts w:ascii="Arial" w:eastAsia="Arial" w:hAnsi="Arial" w:cs="Arial"/>
          <w:color w:val="000000"/>
          <w:sz w:val="24"/>
          <w:szCs w:val="24"/>
          <w:lang w:eastAsia="id-ID"/>
        </w:rPr>
        <w:t>.</w:t>
      </w:r>
    </w:p>
    <w:p w14:paraId="5B3270CD" w14:textId="4670B02E" w:rsidR="00400A31" w:rsidRPr="00420F9F" w:rsidRDefault="00400A31" w:rsidP="00A54843">
      <w:pPr>
        <w:numPr>
          <w:ilvl w:val="0"/>
          <w:numId w:val="130"/>
        </w:numPr>
        <w:pBdr>
          <w:top w:val="nil"/>
          <w:left w:val="nil"/>
          <w:bottom w:val="nil"/>
          <w:right w:val="nil"/>
          <w:between w:val="nil"/>
        </w:pBdr>
        <w:tabs>
          <w:tab w:val="left" w:pos="142"/>
        </w:tabs>
        <w:suppressAutoHyphens/>
        <w:spacing w:after="0" w:line="240" w:lineRule="auto"/>
        <w:ind w:left="566" w:hangingChars="236" w:hanging="566"/>
        <w:contextualSpacing/>
        <w:jc w:val="both"/>
        <w:textDirection w:val="btLr"/>
        <w:textAlignment w:val="top"/>
        <w:outlineLvl w:val="0"/>
        <w:rPr>
          <w:rFonts w:ascii="Arial" w:eastAsia="Arial" w:hAnsi="Arial" w:cs="Arial"/>
          <w:color w:val="000000"/>
          <w:sz w:val="24"/>
          <w:szCs w:val="24"/>
          <w:lang w:eastAsia="id-ID"/>
        </w:rPr>
      </w:pPr>
      <w:r w:rsidRPr="00420F9F">
        <w:rPr>
          <w:rFonts w:ascii="Arial" w:eastAsia="Arial" w:hAnsi="Arial" w:cs="Arial"/>
          <w:color w:val="000000"/>
          <w:sz w:val="24"/>
          <w:szCs w:val="24"/>
          <w:lang w:eastAsia="id-ID"/>
        </w:rPr>
        <w:t xml:space="preserve">Kompetensi,  budaya kerja dan etos kerja secara simultan memiliki pengaruh sangat positif dan signifikan terhadap </w:t>
      </w:r>
      <w:r w:rsidRPr="00420F9F">
        <w:rPr>
          <w:rFonts w:ascii="Arial" w:eastAsia="Arial" w:hAnsi="Arial" w:cs="Arial"/>
          <w:sz w:val="24"/>
          <w:szCs w:val="24"/>
          <w:lang w:eastAsia="id-ID"/>
        </w:rPr>
        <w:t>komitmen</w:t>
      </w:r>
      <w:r w:rsidRPr="00420F9F">
        <w:rPr>
          <w:rFonts w:ascii="Arial" w:eastAsia="Arial" w:hAnsi="Arial" w:cs="Arial"/>
          <w:color w:val="000000"/>
          <w:sz w:val="24"/>
          <w:szCs w:val="24"/>
          <w:lang w:eastAsia="id-ID"/>
        </w:rPr>
        <w:t xml:space="preserve"> organisasi dapat diartikan bahwa  ketiga variabel tersebut tersebut harus dijalankan secara bersamaan dan saling </w:t>
      </w:r>
      <w:r w:rsidRPr="00420F9F">
        <w:rPr>
          <w:rFonts w:ascii="Arial" w:eastAsia="Arial" w:hAnsi="Arial" w:cs="Arial"/>
          <w:sz w:val="24"/>
          <w:szCs w:val="24"/>
          <w:lang w:eastAsia="id-ID"/>
        </w:rPr>
        <w:t>mendukung</w:t>
      </w:r>
      <w:r w:rsidRPr="00420F9F">
        <w:rPr>
          <w:rFonts w:ascii="Arial" w:eastAsia="Arial" w:hAnsi="Arial" w:cs="Arial"/>
          <w:color w:val="000000"/>
          <w:sz w:val="24"/>
          <w:szCs w:val="24"/>
          <w:lang w:eastAsia="id-ID"/>
        </w:rPr>
        <w:t xml:space="preserve"> satu sama lain, variabel budaya kerja memiliki pengaruh terbesar terhadap komitmen organisasi, tetapi variabel lainnya yang masih rendah perlu ditingkatkan.</w:t>
      </w:r>
    </w:p>
    <w:p w14:paraId="5B21AEDE" w14:textId="77777777" w:rsidR="00400A31" w:rsidRPr="00420F9F" w:rsidRDefault="00400A31" w:rsidP="00A54843">
      <w:pPr>
        <w:numPr>
          <w:ilvl w:val="0"/>
          <w:numId w:val="130"/>
        </w:numPr>
        <w:pBdr>
          <w:top w:val="nil"/>
          <w:left w:val="nil"/>
          <w:bottom w:val="nil"/>
          <w:right w:val="nil"/>
          <w:between w:val="nil"/>
        </w:pBdr>
        <w:tabs>
          <w:tab w:val="left" w:pos="142"/>
        </w:tabs>
        <w:suppressAutoHyphens/>
        <w:spacing w:after="0" w:line="240" w:lineRule="auto"/>
        <w:ind w:left="566" w:hangingChars="236" w:hanging="566"/>
        <w:contextualSpacing/>
        <w:jc w:val="both"/>
        <w:textDirection w:val="btLr"/>
        <w:textAlignment w:val="top"/>
        <w:outlineLvl w:val="0"/>
        <w:rPr>
          <w:rFonts w:ascii="Arial" w:eastAsia="Arial" w:hAnsi="Arial" w:cs="Arial"/>
          <w:color w:val="000000"/>
          <w:sz w:val="24"/>
          <w:szCs w:val="24"/>
          <w:lang w:eastAsia="id-ID"/>
        </w:rPr>
      </w:pPr>
      <w:r w:rsidRPr="00420F9F">
        <w:rPr>
          <w:rFonts w:ascii="Arial" w:eastAsia="Arial" w:hAnsi="Arial" w:cs="Arial"/>
          <w:color w:val="000000"/>
          <w:sz w:val="24"/>
          <w:szCs w:val="24"/>
          <w:lang w:eastAsia="id-ID"/>
        </w:rPr>
        <w:t>Kompetensi berpengaruh positif dan signifikan terhadap kepuasan kerja, dalam meningkatkan kompetensi seperti telah disebutkan di atas, melalui peningkatan jenjang pendidikan, melakukan pelatihan, seminar, workshop yang berkaitan dengan kinerja DPRD, sehingga kompetensi meningkat akan mendorong kepada meningkatnya kepuasan kerja.</w:t>
      </w:r>
    </w:p>
    <w:p w14:paraId="1321AFB8" w14:textId="77777777" w:rsidR="00400A31" w:rsidRPr="00420F9F" w:rsidRDefault="00400A31" w:rsidP="00A54843">
      <w:pPr>
        <w:numPr>
          <w:ilvl w:val="0"/>
          <w:numId w:val="130"/>
        </w:numPr>
        <w:pBdr>
          <w:top w:val="nil"/>
          <w:left w:val="nil"/>
          <w:bottom w:val="nil"/>
          <w:right w:val="nil"/>
          <w:between w:val="nil"/>
        </w:pBdr>
        <w:tabs>
          <w:tab w:val="left" w:pos="142"/>
        </w:tabs>
        <w:suppressAutoHyphens/>
        <w:spacing w:after="0" w:line="240" w:lineRule="auto"/>
        <w:ind w:left="566" w:hangingChars="236" w:hanging="566"/>
        <w:contextualSpacing/>
        <w:jc w:val="both"/>
        <w:textDirection w:val="btLr"/>
        <w:textAlignment w:val="top"/>
        <w:outlineLvl w:val="0"/>
        <w:rPr>
          <w:rFonts w:ascii="Arial" w:eastAsia="Arial" w:hAnsi="Arial" w:cs="Arial"/>
          <w:color w:val="000000"/>
          <w:sz w:val="24"/>
          <w:szCs w:val="24"/>
          <w:lang w:eastAsia="id-ID"/>
        </w:rPr>
      </w:pPr>
      <w:r w:rsidRPr="00420F9F">
        <w:rPr>
          <w:rFonts w:ascii="Arial" w:eastAsia="Arial" w:hAnsi="Arial" w:cs="Arial"/>
          <w:color w:val="000000"/>
          <w:sz w:val="24"/>
          <w:szCs w:val="24"/>
          <w:lang w:eastAsia="id-ID"/>
        </w:rPr>
        <w:t xml:space="preserve">Budaya kerja berpengaruh positif dan signifikan terhadap kepuasan kerja, sebagai upaya dalam memperkuat budaya kerja yang itu dalam pelaksanaan pekerjaan jangan menyimpang </w:t>
      </w:r>
      <w:r w:rsidRPr="00420F9F">
        <w:rPr>
          <w:rFonts w:ascii="Arial" w:eastAsia="Arial" w:hAnsi="Arial" w:cs="Arial"/>
          <w:sz w:val="24"/>
          <w:szCs w:val="24"/>
          <w:lang w:eastAsia="id-ID"/>
        </w:rPr>
        <w:t>dari</w:t>
      </w:r>
      <w:r w:rsidRPr="00420F9F">
        <w:rPr>
          <w:rFonts w:ascii="Arial" w:eastAsia="Arial" w:hAnsi="Arial" w:cs="Arial"/>
          <w:color w:val="000000"/>
          <w:sz w:val="24"/>
          <w:szCs w:val="24"/>
          <w:lang w:eastAsia="id-ID"/>
        </w:rPr>
        <w:t xml:space="preserve"> aturan dan SOP yang berlaku, mengingat baha DPRD yang memiliki peran penting dalam mewakili aspirasi masyarakat, sebagai anggota DPRD menempatkan kepentingan masyarakat lebih utama dari </w:t>
      </w:r>
      <w:r w:rsidRPr="00420F9F">
        <w:rPr>
          <w:rFonts w:ascii="Arial" w:eastAsia="Arial" w:hAnsi="Arial" w:cs="Arial"/>
          <w:sz w:val="24"/>
          <w:szCs w:val="24"/>
          <w:lang w:eastAsia="id-ID"/>
        </w:rPr>
        <w:t>kepentingan</w:t>
      </w:r>
      <w:r w:rsidRPr="00420F9F">
        <w:rPr>
          <w:rFonts w:ascii="Arial" w:eastAsia="Arial" w:hAnsi="Arial" w:cs="Arial"/>
          <w:color w:val="000000"/>
          <w:sz w:val="24"/>
          <w:szCs w:val="24"/>
          <w:lang w:eastAsia="id-ID"/>
        </w:rPr>
        <w:t xml:space="preserve"> pribadi. Budaya kerja kuat akan berpengaruh terhadap meningkatnya kepuasan kerja.</w:t>
      </w:r>
    </w:p>
    <w:p w14:paraId="69565E5A" w14:textId="77777777" w:rsidR="00400A31" w:rsidRPr="00420F9F" w:rsidRDefault="00400A31" w:rsidP="00A54843">
      <w:pPr>
        <w:numPr>
          <w:ilvl w:val="0"/>
          <w:numId w:val="130"/>
        </w:numPr>
        <w:pBdr>
          <w:top w:val="nil"/>
          <w:left w:val="nil"/>
          <w:bottom w:val="nil"/>
          <w:right w:val="nil"/>
          <w:between w:val="nil"/>
        </w:pBdr>
        <w:tabs>
          <w:tab w:val="left" w:pos="142"/>
        </w:tabs>
        <w:suppressAutoHyphens/>
        <w:spacing w:after="0" w:line="240" w:lineRule="auto"/>
        <w:ind w:left="566" w:hangingChars="236" w:hanging="566"/>
        <w:contextualSpacing/>
        <w:jc w:val="both"/>
        <w:textDirection w:val="btLr"/>
        <w:textAlignment w:val="top"/>
        <w:outlineLvl w:val="0"/>
        <w:rPr>
          <w:rFonts w:ascii="Arial" w:eastAsia="Arial" w:hAnsi="Arial" w:cs="Arial"/>
          <w:color w:val="000000"/>
          <w:sz w:val="24"/>
          <w:szCs w:val="24"/>
          <w:lang w:eastAsia="id-ID"/>
        </w:rPr>
      </w:pPr>
      <w:r w:rsidRPr="00420F9F">
        <w:rPr>
          <w:rFonts w:ascii="Arial" w:eastAsia="Arial" w:hAnsi="Arial" w:cs="Arial"/>
          <w:color w:val="000000"/>
          <w:sz w:val="24"/>
          <w:szCs w:val="24"/>
          <w:lang w:eastAsia="id-ID"/>
        </w:rPr>
        <w:t xml:space="preserve">Etos kerja  berpengaruh positif dan signifikan terhadap  </w:t>
      </w:r>
      <w:r w:rsidRPr="00420F9F">
        <w:rPr>
          <w:rFonts w:ascii="Arial" w:eastAsia="Arial" w:hAnsi="Arial" w:cs="Arial"/>
          <w:sz w:val="24"/>
          <w:szCs w:val="24"/>
          <w:lang w:eastAsia="id-ID"/>
        </w:rPr>
        <w:t>kinerja</w:t>
      </w:r>
      <w:r w:rsidRPr="00420F9F">
        <w:rPr>
          <w:rFonts w:ascii="Arial" w:eastAsia="Arial" w:hAnsi="Arial" w:cs="Arial"/>
          <w:color w:val="000000"/>
          <w:sz w:val="24"/>
          <w:szCs w:val="24"/>
          <w:lang w:eastAsia="id-ID"/>
        </w:rPr>
        <w:t xml:space="preserve">, kepuasan kerja, untuk meningkatkan kepuasan kerja disarankan sebagai anggota DPRD, dalam kerja perlu amanah, jujur dan dijadikan sebagai ibadah, jangan membiarkan dirinya menyimpang dari aturan-aturan yang </w:t>
      </w:r>
      <w:r w:rsidRPr="00420F9F">
        <w:rPr>
          <w:rFonts w:ascii="Arial" w:eastAsia="Arial" w:hAnsi="Arial" w:cs="Arial"/>
          <w:sz w:val="24"/>
          <w:szCs w:val="24"/>
          <w:lang w:eastAsia="id-ID"/>
        </w:rPr>
        <w:t>telah</w:t>
      </w:r>
      <w:r w:rsidRPr="00420F9F">
        <w:rPr>
          <w:rFonts w:ascii="Arial" w:eastAsia="Arial" w:hAnsi="Arial" w:cs="Arial"/>
          <w:color w:val="000000"/>
          <w:sz w:val="24"/>
          <w:szCs w:val="24"/>
          <w:lang w:eastAsia="id-ID"/>
        </w:rPr>
        <w:t xml:space="preserve"> </w:t>
      </w:r>
      <w:r w:rsidRPr="00420F9F">
        <w:rPr>
          <w:rFonts w:ascii="Arial" w:eastAsia="Arial" w:hAnsi="Arial" w:cs="Arial"/>
          <w:sz w:val="24"/>
          <w:szCs w:val="24"/>
          <w:lang w:eastAsia="id-ID"/>
        </w:rPr>
        <w:t>ditetapkan</w:t>
      </w:r>
      <w:r w:rsidRPr="00420F9F">
        <w:rPr>
          <w:rFonts w:ascii="Arial" w:eastAsia="Arial" w:hAnsi="Arial" w:cs="Arial"/>
          <w:color w:val="000000"/>
          <w:sz w:val="24"/>
          <w:szCs w:val="24"/>
          <w:lang w:eastAsia="id-ID"/>
        </w:rPr>
        <w:t>, dalam bekerja harus profesional, jika etos kerja tinggi maka kepuasan kerja akan meningkat.</w:t>
      </w:r>
    </w:p>
    <w:p w14:paraId="7C216696" w14:textId="77777777" w:rsidR="00400A31" w:rsidRPr="00420F9F" w:rsidRDefault="00400A31" w:rsidP="00A54843">
      <w:pPr>
        <w:numPr>
          <w:ilvl w:val="0"/>
          <w:numId w:val="130"/>
        </w:numPr>
        <w:pBdr>
          <w:top w:val="nil"/>
          <w:left w:val="nil"/>
          <w:bottom w:val="nil"/>
          <w:right w:val="nil"/>
          <w:between w:val="nil"/>
        </w:pBdr>
        <w:tabs>
          <w:tab w:val="left" w:pos="142"/>
        </w:tabs>
        <w:suppressAutoHyphens/>
        <w:spacing w:after="0" w:line="240" w:lineRule="auto"/>
        <w:ind w:left="566" w:hangingChars="236" w:hanging="566"/>
        <w:contextualSpacing/>
        <w:jc w:val="both"/>
        <w:textDirection w:val="btLr"/>
        <w:textAlignment w:val="top"/>
        <w:outlineLvl w:val="0"/>
        <w:rPr>
          <w:rFonts w:ascii="Arial" w:eastAsia="Arial" w:hAnsi="Arial" w:cs="Arial"/>
          <w:color w:val="000000"/>
          <w:sz w:val="24"/>
          <w:szCs w:val="24"/>
          <w:lang w:eastAsia="id-ID"/>
        </w:rPr>
      </w:pPr>
      <w:r w:rsidRPr="00420F9F">
        <w:rPr>
          <w:rFonts w:ascii="Arial" w:eastAsia="Arial" w:hAnsi="Arial" w:cs="Arial"/>
          <w:color w:val="000000"/>
          <w:sz w:val="24"/>
          <w:szCs w:val="24"/>
          <w:lang w:eastAsia="id-ID"/>
        </w:rPr>
        <w:t xml:space="preserve">Kompetensi, budaya kerja dan etos kerja berpengaruh terhadap kepuasan kerja, upaya meningkatkan ketiga variabel tersebut yaitu satu sama lain dari variabel tersebut saling mendukung, ketiga </w:t>
      </w:r>
      <w:r w:rsidRPr="00420F9F">
        <w:rPr>
          <w:rFonts w:ascii="Arial" w:eastAsia="Arial" w:hAnsi="Arial" w:cs="Arial"/>
          <w:sz w:val="24"/>
          <w:szCs w:val="24"/>
          <w:lang w:eastAsia="id-ID"/>
        </w:rPr>
        <w:lastRenderedPageBreak/>
        <w:t>variabel</w:t>
      </w:r>
      <w:r w:rsidRPr="00420F9F">
        <w:rPr>
          <w:rFonts w:ascii="Arial" w:eastAsia="Arial" w:hAnsi="Arial" w:cs="Arial"/>
          <w:color w:val="000000"/>
          <w:sz w:val="24"/>
          <w:szCs w:val="24"/>
          <w:lang w:eastAsia="id-ID"/>
        </w:rPr>
        <w:t xml:space="preserve"> tersebut sebagai faktor terpenting dalam meningkatkan </w:t>
      </w:r>
      <w:r w:rsidRPr="00420F9F">
        <w:rPr>
          <w:rFonts w:ascii="Arial" w:eastAsia="Arial" w:hAnsi="Arial" w:cs="Arial"/>
          <w:sz w:val="24"/>
          <w:szCs w:val="24"/>
          <w:lang w:eastAsia="id-ID"/>
        </w:rPr>
        <w:t>kepuasaan</w:t>
      </w:r>
      <w:r w:rsidRPr="00420F9F">
        <w:rPr>
          <w:rFonts w:ascii="Arial" w:eastAsia="Arial" w:hAnsi="Arial" w:cs="Arial"/>
          <w:color w:val="000000"/>
          <w:sz w:val="24"/>
          <w:szCs w:val="24"/>
          <w:lang w:eastAsia="id-ID"/>
        </w:rPr>
        <w:t xml:space="preserve"> kerja dengan tidak mengesampingkan variabel lainnya, jika ketiga variabel tersebut meningkat maka kepuasan kerja akan meningkat.</w:t>
      </w:r>
    </w:p>
    <w:p w14:paraId="726BF4E4" w14:textId="77777777" w:rsidR="00400A31" w:rsidRPr="00420F9F" w:rsidRDefault="00400A31" w:rsidP="00A54843">
      <w:pPr>
        <w:numPr>
          <w:ilvl w:val="0"/>
          <w:numId w:val="130"/>
        </w:numPr>
        <w:pBdr>
          <w:top w:val="nil"/>
          <w:left w:val="nil"/>
          <w:bottom w:val="nil"/>
          <w:right w:val="nil"/>
          <w:between w:val="nil"/>
        </w:pBdr>
        <w:tabs>
          <w:tab w:val="left" w:pos="142"/>
        </w:tabs>
        <w:suppressAutoHyphens/>
        <w:spacing w:after="0" w:line="240" w:lineRule="auto"/>
        <w:ind w:left="566" w:hangingChars="236" w:hanging="566"/>
        <w:contextualSpacing/>
        <w:jc w:val="both"/>
        <w:textDirection w:val="btLr"/>
        <w:textAlignment w:val="top"/>
        <w:outlineLvl w:val="0"/>
        <w:rPr>
          <w:rFonts w:ascii="Arial" w:eastAsia="Arial" w:hAnsi="Arial" w:cs="Arial"/>
          <w:color w:val="000000"/>
          <w:sz w:val="24"/>
          <w:szCs w:val="24"/>
          <w:lang w:eastAsia="id-ID"/>
        </w:rPr>
      </w:pPr>
      <w:r w:rsidRPr="00420F9F">
        <w:rPr>
          <w:rFonts w:ascii="Arial" w:eastAsia="Arial" w:hAnsi="Arial" w:cs="Arial"/>
          <w:color w:val="000000"/>
          <w:sz w:val="24"/>
          <w:szCs w:val="24"/>
          <w:lang w:eastAsia="id-ID"/>
        </w:rPr>
        <w:t xml:space="preserve">Komitmen organisasi berpengaruh positif dan signifikan terhadap kinerja anggota DPRD, upaya </w:t>
      </w:r>
      <w:r w:rsidRPr="00420F9F">
        <w:rPr>
          <w:rFonts w:ascii="Arial" w:eastAsia="Arial" w:hAnsi="Arial" w:cs="Arial"/>
          <w:sz w:val="24"/>
          <w:szCs w:val="24"/>
          <w:lang w:eastAsia="id-ID"/>
        </w:rPr>
        <w:t>meningkatkan</w:t>
      </w:r>
      <w:r w:rsidRPr="00420F9F">
        <w:rPr>
          <w:rFonts w:ascii="Arial" w:eastAsia="Arial" w:hAnsi="Arial" w:cs="Arial"/>
          <w:color w:val="000000"/>
          <w:sz w:val="24"/>
          <w:szCs w:val="24"/>
          <w:lang w:eastAsia="id-ID"/>
        </w:rPr>
        <w:t xml:space="preserve"> komitmen organisasi yaitu dengan menjaga hubungan dalam kerja harmonis, membuat </w:t>
      </w:r>
      <w:r w:rsidRPr="00420F9F">
        <w:rPr>
          <w:rFonts w:ascii="Arial" w:eastAsia="Arial" w:hAnsi="Arial" w:cs="Arial"/>
          <w:sz w:val="24"/>
          <w:szCs w:val="24"/>
          <w:lang w:eastAsia="id-ID"/>
        </w:rPr>
        <w:t>lingkungan</w:t>
      </w:r>
      <w:r w:rsidRPr="00420F9F">
        <w:rPr>
          <w:rFonts w:ascii="Arial" w:eastAsia="Arial" w:hAnsi="Arial" w:cs="Arial"/>
          <w:color w:val="000000"/>
          <w:sz w:val="24"/>
          <w:szCs w:val="24"/>
          <w:lang w:eastAsia="id-ID"/>
        </w:rPr>
        <w:t xml:space="preserve"> kerja aman, setiap anggota satu sama lain saling membantu, jika salah satu anggota terdapat masalah maka secepatnya dicarikan solusinya.</w:t>
      </w:r>
    </w:p>
    <w:p w14:paraId="2C6FC1AF" w14:textId="77777777" w:rsidR="00A54843" w:rsidRPr="00420F9F" w:rsidRDefault="00A54843" w:rsidP="00A54843">
      <w:pPr>
        <w:pStyle w:val="ListParagraph"/>
        <w:numPr>
          <w:ilvl w:val="0"/>
          <w:numId w:val="130"/>
        </w:numPr>
        <w:pBdr>
          <w:top w:val="nil"/>
          <w:left w:val="nil"/>
          <w:bottom w:val="nil"/>
          <w:right w:val="nil"/>
          <w:between w:val="nil"/>
        </w:pBdr>
        <w:spacing w:line="240" w:lineRule="auto"/>
        <w:ind w:leftChars="0" w:left="567" w:firstLineChars="0" w:hanging="567"/>
        <w:jc w:val="both"/>
        <w:rPr>
          <w:rFonts w:ascii="Arial" w:eastAsia="Arial" w:hAnsi="Arial" w:cs="Arial"/>
          <w:color w:val="000000"/>
          <w:sz w:val="24"/>
          <w:szCs w:val="24"/>
          <w:lang w:eastAsia="id-ID"/>
        </w:rPr>
      </w:pPr>
      <w:r w:rsidRPr="00420F9F">
        <w:rPr>
          <w:rFonts w:ascii="Arial" w:eastAsia="Arial" w:hAnsi="Arial" w:cs="Arial"/>
          <w:color w:val="000000"/>
          <w:sz w:val="24"/>
          <w:szCs w:val="24"/>
          <w:lang w:eastAsia="id-ID"/>
        </w:rPr>
        <w:t xml:space="preserve">Kepuasan kerja berpengaruh positif dan signifikan terhadap kinerja anggota DPRD, upaya yang dilakukan dalam meningkatkan kepuasan kerja disarankan sebagai anggota DPRD mampu memberikan hasil kerja </w:t>
      </w:r>
      <w:r w:rsidRPr="00420F9F">
        <w:rPr>
          <w:rFonts w:ascii="Arial" w:eastAsia="Arial" w:hAnsi="Arial" w:cs="Arial"/>
          <w:sz w:val="24"/>
          <w:szCs w:val="24"/>
          <w:lang w:eastAsia="id-ID"/>
        </w:rPr>
        <w:t>yang</w:t>
      </w:r>
      <w:r w:rsidRPr="00420F9F">
        <w:rPr>
          <w:rFonts w:ascii="Arial" w:eastAsia="Arial" w:hAnsi="Arial" w:cs="Arial"/>
          <w:color w:val="000000"/>
          <w:sz w:val="24"/>
          <w:szCs w:val="24"/>
          <w:lang w:eastAsia="id-ID"/>
        </w:rPr>
        <w:t xml:space="preserve"> terbaik, kreativitas dalam bekerja, menjaga hubungan sosial, menunjukkan hasil kerja yang tinggi. </w:t>
      </w:r>
    </w:p>
    <w:p w14:paraId="18DE9F6D" w14:textId="77777777" w:rsidR="00400A31" w:rsidRPr="00420F9F" w:rsidRDefault="00400A31" w:rsidP="00A54843">
      <w:pPr>
        <w:pStyle w:val="ListParagraph"/>
        <w:numPr>
          <w:ilvl w:val="0"/>
          <w:numId w:val="130"/>
        </w:numPr>
        <w:pBdr>
          <w:top w:val="nil"/>
          <w:left w:val="nil"/>
          <w:bottom w:val="nil"/>
          <w:right w:val="nil"/>
          <w:between w:val="nil"/>
        </w:pBdr>
        <w:spacing w:line="240" w:lineRule="auto"/>
        <w:ind w:leftChars="0" w:left="567" w:firstLineChars="0" w:hanging="567"/>
        <w:jc w:val="both"/>
        <w:rPr>
          <w:rFonts w:ascii="Arial" w:eastAsia="Arial" w:hAnsi="Arial" w:cs="Arial"/>
          <w:color w:val="000000"/>
          <w:sz w:val="24"/>
          <w:szCs w:val="24"/>
          <w:lang w:eastAsia="id-ID"/>
        </w:rPr>
      </w:pPr>
      <w:r w:rsidRPr="00420F9F">
        <w:rPr>
          <w:rFonts w:ascii="Arial" w:eastAsia="Arial" w:hAnsi="Arial" w:cs="Arial"/>
          <w:color w:val="000000"/>
          <w:sz w:val="24"/>
          <w:szCs w:val="24"/>
          <w:lang w:eastAsia="id-ID"/>
        </w:rPr>
        <w:t xml:space="preserve">Komitmen organisasi dan kepuasan kerja memiliki pengaruh sangat positif dan signifikan terhadap kinerja anggota DPRD, upaya peningkatan kinerja disarankan dua variabel ini satu sama lain perlu diimplementasikan, dikarenakan menjadi faktor penting dalam meningkatkan kinerja anggota DPRD. Sebagai anggota DPRD sebagai wakil </w:t>
      </w:r>
      <w:r w:rsidRPr="00420F9F">
        <w:rPr>
          <w:rFonts w:ascii="Arial" w:eastAsia="Arial" w:hAnsi="Arial" w:cs="Arial"/>
          <w:sz w:val="24"/>
          <w:szCs w:val="24"/>
          <w:lang w:eastAsia="id-ID"/>
        </w:rPr>
        <w:t>dari</w:t>
      </w:r>
      <w:r w:rsidRPr="00420F9F">
        <w:rPr>
          <w:rFonts w:ascii="Arial" w:eastAsia="Arial" w:hAnsi="Arial" w:cs="Arial"/>
          <w:color w:val="000000"/>
          <w:sz w:val="24"/>
          <w:szCs w:val="24"/>
          <w:lang w:eastAsia="id-ID"/>
        </w:rPr>
        <w:t xml:space="preserve"> aspirasi rakyat harus mampu mengevaluasi </w:t>
      </w:r>
      <w:r w:rsidRPr="00420F9F">
        <w:rPr>
          <w:rFonts w:ascii="Arial" w:eastAsia="Arial" w:hAnsi="Arial" w:cs="Arial"/>
          <w:sz w:val="24"/>
          <w:szCs w:val="24"/>
          <w:lang w:eastAsia="id-ID"/>
        </w:rPr>
        <w:t>hasil</w:t>
      </w:r>
      <w:r w:rsidRPr="00420F9F">
        <w:rPr>
          <w:rFonts w:ascii="Arial" w:eastAsia="Arial" w:hAnsi="Arial" w:cs="Arial"/>
          <w:color w:val="000000"/>
          <w:sz w:val="24"/>
          <w:szCs w:val="24"/>
          <w:lang w:eastAsia="id-ID"/>
        </w:rPr>
        <w:t xml:space="preserve"> kerja, membantu sesama rekan kerja dalam bekerja maksimal.</w:t>
      </w:r>
    </w:p>
    <w:p w14:paraId="27B3EDF9" w14:textId="77777777" w:rsidR="00400A31" w:rsidRPr="00420F9F" w:rsidRDefault="00400A31" w:rsidP="00400A31">
      <w:pPr>
        <w:pBdr>
          <w:top w:val="nil"/>
          <w:left w:val="nil"/>
          <w:bottom w:val="nil"/>
          <w:right w:val="nil"/>
          <w:between w:val="nil"/>
        </w:pBdr>
        <w:tabs>
          <w:tab w:val="left" w:pos="0"/>
        </w:tabs>
        <w:spacing w:after="0" w:line="432" w:lineRule="auto"/>
        <w:ind w:left="900" w:hanging="450"/>
        <w:rPr>
          <w:rFonts w:ascii="Arial" w:eastAsia="Arial" w:hAnsi="Arial" w:cs="Arial"/>
          <w:i/>
          <w:color w:val="000000"/>
          <w:sz w:val="24"/>
          <w:szCs w:val="24"/>
          <w:lang w:val="en-US" w:eastAsia="id-ID"/>
        </w:rPr>
      </w:pPr>
    </w:p>
    <w:p w14:paraId="3CBD2553" w14:textId="77777777" w:rsidR="00400A31" w:rsidRPr="00420F9F" w:rsidRDefault="00400A31" w:rsidP="00400A31">
      <w:pPr>
        <w:spacing w:after="0" w:line="240" w:lineRule="auto"/>
        <w:rPr>
          <w:rFonts w:ascii="Times New Roman" w:eastAsia="Times New Roman" w:hAnsi="Times New Roman" w:cs="Times New Roman"/>
          <w:sz w:val="24"/>
          <w:szCs w:val="24"/>
          <w:lang w:val="en-US" w:eastAsia="id-ID"/>
        </w:rPr>
      </w:pPr>
    </w:p>
    <w:p w14:paraId="3F4DC003" w14:textId="77777777" w:rsidR="00400A31" w:rsidRPr="00420F9F" w:rsidRDefault="00400A31" w:rsidP="00400A31">
      <w:pPr>
        <w:suppressAutoHyphens/>
        <w:spacing w:after="0" w:line="480" w:lineRule="auto"/>
        <w:ind w:leftChars="-1" w:hangingChars="1" w:hanging="2"/>
        <w:jc w:val="both"/>
        <w:textDirection w:val="btLr"/>
        <w:textAlignment w:val="top"/>
        <w:outlineLvl w:val="0"/>
        <w:rPr>
          <w:rFonts w:ascii="Arial" w:eastAsia="Arial" w:hAnsi="Arial" w:cs="Arial"/>
          <w:position w:val="-1"/>
          <w:sz w:val="24"/>
          <w:szCs w:val="24"/>
          <w:lang w:val="en-GB" w:eastAsia="en-GB"/>
        </w:rPr>
      </w:pPr>
    </w:p>
    <w:p w14:paraId="24CC0B48" w14:textId="77777777" w:rsidR="00400A31" w:rsidRPr="00420F9F" w:rsidRDefault="00400A31" w:rsidP="00400A31">
      <w:pPr>
        <w:suppressAutoHyphens/>
        <w:spacing w:after="0" w:line="480" w:lineRule="auto"/>
        <w:ind w:leftChars="-1" w:hangingChars="1" w:hanging="2"/>
        <w:jc w:val="both"/>
        <w:textDirection w:val="btLr"/>
        <w:textAlignment w:val="top"/>
        <w:outlineLvl w:val="0"/>
        <w:rPr>
          <w:rFonts w:ascii="Arial" w:eastAsia="Arial" w:hAnsi="Arial" w:cs="Arial"/>
          <w:position w:val="-1"/>
          <w:sz w:val="24"/>
          <w:szCs w:val="24"/>
          <w:lang w:val="en-GB" w:eastAsia="en-GB"/>
        </w:rPr>
      </w:pPr>
    </w:p>
    <w:p w14:paraId="42D99AFA" w14:textId="77777777" w:rsidR="00400A31" w:rsidRPr="00420F9F" w:rsidRDefault="00400A31" w:rsidP="00400A31">
      <w:pPr>
        <w:suppressAutoHyphens/>
        <w:spacing w:after="0" w:line="480" w:lineRule="auto"/>
        <w:ind w:leftChars="-1" w:hangingChars="1" w:hanging="2"/>
        <w:jc w:val="both"/>
        <w:textDirection w:val="btLr"/>
        <w:textAlignment w:val="top"/>
        <w:outlineLvl w:val="0"/>
        <w:rPr>
          <w:rFonts w:ascii="Arial" w:eastAsia="Times New Roman" w:hAnsi="Arial" w:cs="Arial"/>
          <w:position w:val="-1"/>
          <w:sz w:val="24"/>
          <w:szCs w:val="24"/>
          <w:lang w:val="en-GB" w:eastAsia="en-GB"/>
        </w:rPr>
      </w:pPr>
    </w:p>
    <w:p w14:paraId="2BF6F896" w14:textId="77777777" w:rsidR="00420F9F" w:rsidRPr="00420F9F" w:rsidRDefault="00420F9F" w:rsidP="00400A31">
      <w:pPr>
        <w:suppressAutoHyphens/>
        <w:spacing w:after="0" w:line="480" w:lineRule="auto"/>
        <w:ind w:leftChars="-1" w:hangingChars="1" w:hanging="2"/>
        <w:jc w:val="both"/>
        <w:textDirection w:val="btLr"/>
        <w:textAlignment w:val="top"/>
        <w:outlineLvl w:val="0"/>
        <w:rPr>
          <w:rFonts w:ascii="Arial" w:eastAsia="Times New Roman" w:hAnsi="Arial" w:cs="Arial"/>
          <w:position w:val="-1"/>
          <w:sz w:val="24"/>
          <w:szCs w:val="24"/>
          <w:lang w:val="en-GB" w:eastAsia="en-GB"/>
        </w:rPr>
      </w:pPr>
    </w:p>
    <w:p w14:paraId="15F21B5E" w14:textId="77777777" w:rsidR="00420F9F" w:rsidRPr="00420F9F" w:rsidRDefault="00420F9F" w:rsidP="00400A31">
      <w:pPr>
        <w:suppressAutoHyphens/>
        <w:spacing w:after="0" w:line="480" w:lineRule="auto"/>
        <w:ind w:leftChars="-1" w:hangingChars="1" w:hanging="2"/>
        <w:jc w:val="both"/>
        <w:textDirection w:val="btLr"/>
        <w:textAlignment w:val="top"/>
        <w:outlineLvl w:val="0"/>
        <w:rPr>
          <w:rFonts w:ascii="Arial" w:eastAsia="Times New Roman" w:hAnsi="Arial" w:cs="Arial"/>
          <w:position w:val="-1"/>
          <w:sz w:val="24"/>
          <w:szCs w:val="24"/>
          <w:lang w:val="en-GB" w:eastAsia="en-GB"/>
        </w:rPr>
      </w:pPr>
    </w:p>
    <w:p w14:paraId="0B7706E7" w14:textId="77777777" w:rsidR="00420F9F" w:rsidRPr="00420F9F" w:rsidRDefault="00420F9F" w:rsidP="00400A31">
      <w:pPr>
        <w:suppressAutoHyphens/>
        <w:spacing w:after="0" w:line="480" w:lineRule="auto"/>
        <w:ind w:leftChars="-1" w:hangingChars="1" w:hanging="2"/>
        <w:jc w:val="both"/>
        <w:textDirection w:val="btLr"/>
        <w:textAlignment w:val="top"/>
        <w:outlineLvl w:val="0"/>
        <w:rPr>
          <w:rFonts w:ascii="Arial" w:eastAsia="Times New Roman" w:hAnsi="Arial" w:cs="Arial"/>
          <w:position w:val="-1"/>
          <w:sz w:val="24"/>
          <w:szCs w:val="24"/>
          <w:lang w:val="en-GB" w:eastAsia="en-GB"/>
        </w:rPr>
      </w:pPr>
    </w:p>
    <w:p w14:paraId="5E75B1DB" w14:textId="77777777" w:rsidR="00420F9F" w:rsidRPr="00420F9F" w:rsidRDefault="00420F9F" w:rsidP="00400A31">
      <w:pPr>
        <w:suppressAutoHyphens/>
        <w:spacing w:after="0" w:line="480" w:lineRule="auto"/>
        <w:ind w:leftChars="-1" w:hangingChars="1" w:hanging="2"/>
        <w:jc w:val="both"/>
        <w:textDirection w:val="btLr"/>
        <w:textAlignment w:val="top"/>
        <w:outlineLvl w:val="0"/>
        <w:rPr>
          <w:rFonts w:ascii="Arial" w:eastAsia="Times New Roman" w:hAnsi="Arial" w:cs="Arial"/>
          <w:position w:val="-1"/>
          <w:sz w:val="24"/>
          <w:szCs w:val="24"/>
          <w:lang w:val="en-GB" w:eastAsia="en-GB"/>
        </w:rPr>
      </w:pPr>
    </w:p>
    <w:p w14:paraId="63F87B60" w14:textId="77777777" w:rsidR="00420F9F" w:rsidRPr="00420F9F" w:rsidRDefault="00420F9F" w:rsidP="00400A31">
      <w:pPr>
        <w:suppressAutoHyphens/>
        <w:spacing w:after="0" w:line="480" w:lineRule="auto"/>
        <w:ind w:leftChars="-1" w:hangingChars="1" w:hanging="2"/>
        <w:jc w:val="both"/>
        <w:textDirection w:val="btLr"/>
        <w:textAlignment w:val="top"/>
        <w:outlineLvl w:val="0"/>
        <w:rPr>
          <w:rFonts w:ascii="Arial" w:eastAsia="Times New Roman" w:hAnsi="Arial" w:cs="Arial"/>
          <w:position w:val="-1"/>
          <w:sz w:val="24"/>
          <w:szCs w:val="24"/>
          <w:lang w:val="en-GB" w:eastAsia="en-GB"/>
        </w:rPr>
      </w:pPr>
    </w:p>
    <w:p w14:paraId="34EDDC61" w14:textId="77777777" w:rsidR="00420F9F" w:rsidRPr="00420F9F" w:rsidRDefault="00420F9F" w:rsidP="00400A31">
      <w:pPr>
        <w:suppressAutoHyphens/>
        <w:spacing w:after="0" w:line="480" w:lineRule="auto"/>
        <w:ind w:leftChars="-1" w:hangingChars="1" w:hanging="2"/>
        <w:jc w:val="both"/>
        <w:textDirection w:val="btLr"/>
        <w:textAlignment w:val="top"/>
        <w:outlineLvl w:val="0"/>
        <w:rPr>
          <w:rFonts w:ascii="Arial" w:eastAsia="Times New Roman" w:hAnsi="Arial" w:cs="Arial"/>
          <w:position w:val="-1"/>
          <w:sz w:val="24"/>
          <w:szCs w:val="24"/>
          <w:lang w:val="en-GB" w:eastAsia="en-GB"/>
        </w:rPr>
      </w:pPr>
    </w:p>
    <w:p w14:paraId="4F1CAF64" w14:textId="77777777" w:rsidR="00420F9F" w:rsidRPr="00420F9F" w:rsidRDefault="00420F9F" w:rsidP="00400A31">
      <w:pPr>
        <w:suppressAutoHyphens/>
        <w:spacing w:after="0" w:line="480" w:lineRule="auto"/>
        <w:ind w:leftChars="-1" w:hangingChars="1" w:hanging="2"/>
        <w:jc w:val="both"/>
        <w:textDirection w:val="btLr"/>
        <w:textAlignment w:val="top"/>
        <w:outlineLvl w:val="0"/>
        <w:rPr>
          <w:rFonts w:ascii="Arial" w:eastAsia="Times New Roman" w:hAnsi="Arial" w:cs="Arial"/>
          <w:position w:val="-1"/>
          <w:sz w:val="24"/>
          <w:szCs w:val="24"/>
          <w:lang w:val="en-GB" w:eastAsia="en-GB"/>
        </w:rPr>
      </w:pPr>
    </w:p>
    <w:p w14:paraId="722522DC" w14:textId="77777777" w:rsidR="00420F9F" w:rsidRPr="00420F9F" w:rsidRDefault="00420F9F" w:rsidP="00400A31">
      <w:pPr>
        <w:suppressAutoHyphens/>
        <w:spacing w:after="0" w:line="480" w:lineRule="auto"/>
        <w:ind w:leftChars="-1" w:hangingChars="1" w:hanging="2"/>
        <w:jc w:val="both"/>
        <w:textDirection w:val="btLr"/>
        <w:textAlignment w:val="top"/>
        <w:outlineLvl w:val="0"/>
        <w:rPr>
          <w:rFonts w:ascii="Arial" w:eastAsia="Times New Roman" w:hAnsi="Arial" w:cs="Arial"/>
          <w:position w:val="-1"/>
          <w:sz w:val="24"/>
          <w:szCs w:val="24"/>
          <w:lang w:val="en-GB" w:eastAsia="en-GB"/>
        </w:rPr>
      </w:pPr>
    </w:p>
    <w:p w14:paraId="7A8F85A7" w14:textId="74AEAC96" w:rsidR="00420F9F" w:rsidRPr="00420F9F" w:rsidRDefault="00420F9F" w:rsidP="00420F9F">
      <w:pPr>
        <w:ind w:left="709" w:hanging="709"/>
        <w:jc w:val="center"/>
        <w:rPr>
          <w:rFonts w:ascii="Arial" w:eastAsia="Arial" w:hAnsi="Arial" w:cs="Arial"/>
          <w:b/>
          <w:bCs/>
          <w:sz w:val="24"/>
          <w:szCs w:val="24"/>
          <w:lang w:eastAsia="id-ID"/>
        </w:rPr>
      </w:pPr>
      <w:r w:rsidRPr="00420F9F">
        <w:rPr>
          <w:rFonts w:ascii="Arial" w:eastAsia="Arial" w:hAnsi="Arial" w:cs="Arial"/>
          <w:b/>
          <w:bCs/>
          <w:sz w:val="24"/>
          <w:szCs w:val="24"/>
          <w:lang w:eastAsia="id-ID"/>
        </w:rPr>
        <w:lastRenderedPageBreak/>
        <w:t>DAFTAR PUSTAKA</w:t>
      </w:r>
    </w:p>
    <w:p w14:paraId="1DBA1562" w14:textId="77777777" w:rsidR="00420F9F" w:rsidRPr="00420F9F" w:rsidRDefault="00420F9F" w:rsidP="00420F9F">
      <w:pPr>
        <w:ind w:left="709" w:hanging="709"/>
        <w:jc w:val="center"/>
        <w:rPr>
          <w:rFonts w:ascii="Arial" w:eastAsia="Calibri" w:hAnsi="Arial" w:cs="Arial"/>
          <w:b/>
          <w:bCs/>
          <w:kern w:val="2"/>
          <w:sz w:val="24"/>
          <w:szCs w:val="24"/>
          <w:lang w:val="en-ID"/>
          <w14:ligatures w14:val="standardContextual"/>
        </w:rPr>
      </w:pPr>
    </w:p>
    <w:p w14:paraId="6F0744B0" w14:textId="77777777" w:rsidR="00420F9F" w:rsidRPr="00420F9F" w:rsidRDefault="00420F9F" w:rsidP="00420F9F">
      <w:pPr>
        <w:spacing w:after="0" w:line="240" w:lineRule="auto"/>
        <w:ind w:left="709" w:hanging="709"/>
        <w:jc w:val="both"/>
        <w:rPr>
          <w:rFonts w:ascii="Arial" w:eastAsia="Arial" w:hAnsi="Arial" w:cs="Arial"/>
          <w:sz w:val="24"/>
          <w:szCs w:val="24"/>
          <w:lang w:eastAsia="id-ID"/>
        </w:rPr>
      </w:pPr>
      <w:r w:rsidRPr="00420F9F">
        <w:rPr>
          <w:rFonts w:ascii="Arial" w:eastAsia="Arial" w:hAnsi="Arial" w:cs="Arial"/>
          <w:sz w:val="24"/>
          <w:szCs w:val="24"/>
          <w:lang w:eastAsia="id-ID"/>
        </w:rPr>
        <w:t>Arifianto, R. D. (2019). Hubungan antara etos kerja dengan kinerja karyawan. Jurnal Manajemen dan Kewirausahaan, 21(2), 153-162. Halaman 155-157.</w:t>
      </w:r>
    </w:p>
    <w:p w14:paraId="04E2F8DF" w14:textId="77777777" w:rsidR="00420F9F" w:rsidRPr="00420F9F" w:rsidRDefault="00420F9F" w:rsidP="00420F9F">
      <w:pPr>
        <w:spacing w:after="0" w:line="240" w:lineRule="auto"/>
        <w:ind w:left="709" w:hanging="709"/>
        <w:jc w:val="both"/>
        <w:rPr>
          <w:rFonts w:ascii="Arial" w:eastAsia="Arial" w:hAnsi="Arial" w:cs="Arial"/>
          <w:sz w:val="24"/>
          <w:szCs w:val="24"/>
          <w:lang w:eastAsia="id-ID"/>
        </w:rPr>
      </w:pPr>
      <w:r w:rsidRPr="00420F9F">
        <w:rPr>
          <w:rFonts w:ascii="Arial" w:eastAsia="Arial" w:hAnsi="Arial" w:cs="Arial"/>
          <w:sz w:val="24"/>
          <w:szCs w:val="24"/>
          <w:lang w:eastAsia="id-ID"/>
        </w:rPr>
        <w:t>Armstrong, M., &amp; Baron, A. (2019). Performance management: Key strategies and practical guidelines. Kogan Page Publishers.</w:t>
      </w:r>
    </w:p>
    <w:p w14:paraId="127229E7" w14:textId="77777777" w:rsidR="00420F9F" w:rsidRPr="00420F9F" w:rsidRDefault="00420F9F" w:rsidP="00420F9F">
      <w:pPr>
        <w:spacing w:before="100" w:beforeAutospacing="1" w:after="100" w:afterAutospacing="1" w:line="240" w:lineRule="auto"/>
        <w:ind w:left="709" w:hanging="709"/>
        <w:jc w:val="both"/>
        <w:rPr>
          <w:rFonts w:ascii="Arial" w:eastAsia="Times New Roman" w:hAnsi="Arial" w:cs="Arial"/>
          <w:sz w:val="24"/>
          <w:szCs w:val="24"/>
          <w:lang w:val="en-ID" w:eastAsia="en-ID"/>
        </w:rPr>
      </w:pPr>
      <w:r w:rsidRPr="00420F9F">
        <w:rPr>
          <w:rFonts w:ascii="Arial" w:eastAsia="Times New Roman" w:hAnsi="Arial" w:cs="Arial"/>
          <w:sz w:val="24"/>
          <w:szCs w:val="24"/>
          <w:lang w:val="en-ID" w:eastAsia="en-ID"/>
        </w:rPr>
        <w:t xml:space="preserve">Badriyah, M. (2015). </w:t>
      </w:r>
      <w:r w:rsidRPr="00420F9F">
        <w:rPr>
          <w:rFonts w:ascii="Arial" w:eastAsia="Times New Roman" w:hAnsi="Arial" w:cs="Arial"/>
          <w:i/>
          <w:iCs/>
          <w:sz w:val="24"/>
          <w:szCs w:val="24"/>
          <w:lang w:val="en-ID" w:eastAsia="en-ID"/>
        </w:rPr>
        <w:t>Manajemen Sumber Daya Manusia</w:t>
      </w:r>
      <w:r w:rsidRPr="00420F9F">
        <w:rPr>
          <w:rFonts w:ascii="Arial" w:eastAsia="Times New Roman" w:hAnsi="Arial" w:cs="Arial"/>
          <w:sz w:val="24"/>
          <w:szCs w:val="24"/>
          <w:lang w:val="en-ID" w:eastAsia="en-ID"/>
        </w:rPr>
        <w:t>. Jakarta: Kencana Prenada Media Group.</w:t>
      </w:r>
    </w:p>
    <w:p w14:paraId="40BE40CF" w14:textId="77777777" w:rsidR="00420F9F" w:rsidRPr="00420F9F" w:rsidRDefault="00420F9F" w:rsidP="00420F9F">
      <w:pPr>
        <w:spacing w:after="0" w:line="240" w:lineRule="auto"/>
        <w:ind w:left="709" w:hanging="709"/>
        <w:jc w:val="both"/>
        <w:rPr>
          <w:rFonts w:ascii="Arial" w:eastAsia="Arial" w:hAnsi="Arial" w:cs="Arial"/>
          <w:sz w:val="24"/>
          <w:szCs w:val="24"/>
          <w:lang w:eastAsia="id-ID"/>
        </w:rPr>
      </w:pPr>
      <w:r w:rsidRPr="00420F9F">
        <w:rPr>
          <w:rFonts w:ascii="Arial" w:eastAsia="Arial" w:hAnsi="Arial" w:cs="Arial"/>
          <w:sz w:val="24"/>
          <w:szCs w:val="24"/>
          <w:lang w:eastAsia="id-ID"/>
        </w:rPr>
        <w:t>Cascio, W. F. (2018). Managing human resources: Productivity, quality of work life, profits. McGraw-Hill Education.</w:t>
      </w:r>
    </w:p>
    <w:p w14:paraId="5DC92063" w14:textId="77777777" w:rsidR="00420F9F" w:rsidRPr="00420F9F" w:rsidRDefault="00420F9F" w:rsidP="00420F9F">
      <w:pPr>
        <w:spacing w:after="0" w:line="240" w:lineRule="auto"/>
        <w:ind w:left="709" w:hanging="709"/>
        <w:jc w:val="both"/>
        <w:rPr>
          <w:rFonts w:ascii="Arial" w:eastAsia="Arial" w:hAnsi="Arial" w:cs="Arial"/>
          <w:sz w:val="24"/>
          <w:szCs w:val="24"/>
          <w:lang w:eastAsia="id-ID"/>
        </w:rPr>
      </w:pPr>
      <w:r w:rsidRPr="00420F9F">
        <w:rPr>
          <w:rFonts w:ascii="Arial" w:eastAsia="Arial" w:hAnsi="Arial" w:cs="Arial"/>
          <w:sz w:val="24"/>
          <w:szCs w:val="24"/>
          <w:lang w:eastAsia="id-ID"/>
        </w:rPr>
        <w:t>Darojat, Z. (2015). Pengantar Manajemen. PT. Pustaka Baru Press.</w:t>
      </w:r>
    </w:p>
    <w:p w14:paraId="07EC51FB" w14:textId="77777777" w:rsidR="00420F9F" w:rsidRPr="00420F9F" w:rsidRDefault="00420F9F" w:rsidP="00420F9F">
      <w:pPr>
        <w:spacing w:after="0" w:line="240" w:lineRule="auto"/>
        <w:ind w:left="709" w:hanging="709"/>
        <w:jc w:val="both"/>
        <w:rPr>
          <w:rFonts w:ascii="Arial" w:eastAsia="Calibri" w:hAnsi="Arial" w:cs="Arial"/>
          <w:kern w:val="2"/>
          <w:sz w:val="24"/>
          <w:szCs w:val="24"/>
          <w:lang w:val="en-ID"/>
          <w14:ligatures w14:val="standardContextual"/>
        </w:rPr>
      </w:pPr>
      <w:r w:rsidRPr="00420F9F">
        <w:rPr>
          <w:rFonts w:ascii="Arial" w:eastAsia="Calibri" w:hAnsi="Arial" w:cs="Arial"/>
          <w:kern w:val="2"/>
          <w:sz w:val="24"/>
          <w:szCs w:val="24"/>
          <w:lang w:val="en-ID"/>
          <w14:ligatures w14:val="standardContextual"/>
        </w:rPr>
        <w:t xml:space="preserve"> Dipengaruhi, dan Mempengaruhi. Makassar: Nas Media Pustaka.</w:t>
      </w:r>
    </w:p>
    <w:p w14:paraId="1011BFC3" w14:textId="77777777" w:rsidR="00420F9F" w:rsidRPr="00420F9F" w:rsidRDefault="00420F9F" w:rsidP="00420F9F">
      <w:pPr>
        <w:spacing w:before="100" w:beforeAutospacing="1" w:after="100" w:afterAutospacing="1" w:line="240" w:lineRule="auto"/>
        <w:ind w:left="709" w:hanging="709"/>
        <w:jc w:val="both"/>
        <w:rPr>
          <w:rFonts w:ascii="Arial" w:eastAsia="Times New Roman" w:hAnsi="Arial" w:cs="Arial"/>
          <w:sz w:val="24"/>
          <w:szCs w:val="24"/>
          <w:lang w:val="en-ID" w:eastAsia="en-ID"/>
        </w:rPr>
      </w:pPr>
      <w:r w:rsidRPr="00420F9F">
        <w:rPr>
          <w:rFonts w:ascii="Arial" w:eastAsia="Times New Roman" w:hAnsi="Arial" w:cs="Arial"/>
          <w:sz w:val="24"/>
          <w:szCs w:val="24"/>
          <w:lang w:val="en-ID" w:eastAsia="en-ID"/>
        </w:rPr>
        <w:t xml:space="preserve">Fuady, M. (2010). </w:t>
      </w:r>
      <w:r w:rsidRPr="00420F9F">
        <w:rPr>
          <w:rFonts w:ascii="Arial" w:eastAsia="Times New Roman" w:hAnsi="Arial" w:cs="Arial"/>
          <w:i/>
          <w:iCs/>
          <w:sz w:val="24"/>
          <w:szCs w:val="24"/>
          <w:lang w:val="en-ID" w:eastAsia="en-ID"/>
        </w:rPr>
        <w:t>Teori-Teori Besar (Grand Theory) dalam Hukum</w:t>
      </w:r>
      <w:r w:rsidRPr="00420F9F">
        <w:rPr>
          <w:rFonts w:ascii="Arial" w:eastAsia="Times New Roman" w:hAnsi="Arial" w:cs="Arial"/>
          <w:sz w:val="24"/>
          <w:szCs w:val="24"/>
          <w:lang w:val="en-ID" w:eastAsia="en-ID"/>
        </w:rPr>
        <w:t>. Jakarta: Kencana.</w:t>
      </w:r>
    </w:p>
    <w:p w14:paraId="13F64A73" w14:textId="77777777" w:rsidR="00420F9F" w:rsidRPr="00420F9F" w:rsidRDefault="00420F9F" w:rsidP="00420F9F">
      <w:pPr>
        <w:spacing w:before="100" w:beforeAutospacing="1" w:after="100" w:afterAutospacing="1" w:line="240" w:lineRule="auto"/>
        <w:ind w:left="709" w:hanging="709"/>
        <w:jc w:val="both"/>
        <w:rPr>
          <w:rFonts w:ascii="Arial" w:eastAsia="Times New Roman" w:hAnsi="Arial" w:cs="Arial"/>
          <w:sz w:val="24"/>
          <w:szCs w:val="24"/>
          <w:lang w:val="en-ID" w:eastAsia="en-ID"/>
        </w:rPr>
      </w:pPr>
      <w:r w:rsidRPr="00420F9F">
        <w:rPr>
          <w:rFonts w:ascii="Arial" w:eastAsia="Times New Roman" w:hAnsi="Arial" w:cs="Arial"/>
          <w:sz w:val="24"/>
          <w:szCs w:val="24"/>
          <w:lang w:val="en-ID" w:eastAsia="en-ID"/>
        </w:rPr>
        <w:t xml:space="preserve">Hersey, P., Blanchard, K. H., &amp; Johnson, D. E. (2015). </w:t>
      </w:r>
      <w:r w:rsidRPr="00420F9F">
        <w:rPr>
          <w:rFonts w:ascii="Arial" w:eastAsia="Times New Roman" w:hAnsi="Arial" w:cs="Arial"/>
          <w:i/>
          <w:iCs/>
          <w:sz w:val="24"/>
          <w:szCs w:val="24"/>
          <w:lang w:val="en-ID" w:eastAsia="en-ID"/>
        </w:rPr>
        <w:t>Management of Organizational Behavior: Leading Human Resources</w:t>
      </w:r>
      <w:r w:rsidRPr="00420F9F">
        <w:rPr>
          <w:rFonts w:ascii="Arial" w:eastAsia="Times New Roman" w:hAnsi="Arial" w:cs="Arial"/>
          <w:sz w:val="24"/>
          <w:szCs w:val="24"/>
          <w:lang w:val="en-ID" w:eastAsia="en-ID"/>
        </w:rPr>
        <w:t xml:space="preserve"> (10th ed.). Upper Saddle River, NJ: Prentice Hall.</w:t>
      </w:r>
    </w:p>
    <w:p w14:paraId="6A92D080" w14:textId="77777777" w:rsidR="00420F9F" w:rsidRPr="00420F9F" w:rsidRDefault="00420F9F" w:rsidP="00420F9F">
      <w:pPr>
        <w:spacing w:before="100" w:beforeAutospacing="1" w:after="100" w:afterAutospacing="1" w:line="240" w:lineRule="auto"/>
        <w:ind w:left="709" w:hanging="709"/>
        <w:jc w:val="both"/>
        <w:rPr>
          <w:rFonts w:ascii="Arial" w:eastAsia="Times New Roman" w:hAnsi="Arial" w:cs="Arial"/>
          <w:sz w:val="24"/>
          <w:szCs w:val="24"/>
          <w:lang w:val="en-ID" w:eastAsia="en-ID"/>
        </w:rPr>
      </w:pPr>
      <w:r w:rsidRPr="00420F9F">
        <w:rPr>
          <w:rFonts w:ascii="Arial" w:eastAsia="Times New Roman" w:hAnsi="Arial" w:cs="Arial"/>
          <w:sz w:val="24"/>
          <w:szCs w:val="24"/>
          <w:lang w:val="en-ID" w:eastAsia="en-ID"/>
        </w:rPr>
        <w:t xml:space="preserve">Kaswan. (2015). </w:t>
      </w:r>
      <w:r w:rsidRPr="00420F9F">
        <w:rPr>
          <w:rFonts w:ascii="Arial" w:eastAsia="Times New Roman" w:hAnsi="Arial" w:cs="Arial"/>
          <w:i/>
          <w:iCs/>
          <w:sz w:val="24"/>
          <w:szCs w:val="24"/>
          <w:lang w:val="en-ID" w:eastAsia="en-ID"/>
        </w:rPr>
        <w:t>Manajemen Sumber Daya Manusia untuk Keunggulan Bersaing Organisasi</w:t>
      </w:r>
      <w:r w:rsidRPr="00420F9F">
        <w:rPr>
          <w:rFonts w:ascii="Arial" w:eastAsia="Times New Roman" w:hAnsi="Arial" w:cs="Arial"/>
          <w:sz w:val="24"/>
          <w:szCs w:val="24"/>
          <w:lang w:val="en-ID" w:eastAsia="en-ID"/>
        </w:rPr>
        <w:t>. Bandung: Penerbit Alfabeta.</w:t>
      </w:r>
    </w:p>
    <w:p w14:paraId="1D55BD95" w14:textId="77777777" w:rsidR="00420F9F" w:rsidRPr="00420F9F" w:rsidRDefault="00420F9F" w:rsidP="00420F9F">
      <w:pPr>
        <w:spacing w:before="100" w:beforeAutospacing="1" w:after="100" w:afterAutospacing="1" w:line="240" w:lineRule="auto"/>
        <w:ind w:left="709" w:hanging="709"/>
        <w:jc w:val="both"/>
        <w:rPr>
          <w:rFonts w:ascii="Arial" w:eastAsia="Calibri" w:hAnsi="Arial" w:cs="Arial"/>
          <w:kern w:val="2"/>
          <w:sz w:val="24"/>
          <w:szCs w:val="24"/>
          <w:lang w:val="en-ID"/>
          <w14:ligatures w14:val="standardContextual"/>
        </w:rPr>
      </w:pPr>
      <w:r w:rsidRPr="00420F9F">
        <w:rPr>
          <w:rFonts w:ascii="Arial" w:eastAsia="Calibri" w:hAnsi="Arial" w:cs="Arial"/>
          <w:kern w:val="2"/>
          <w:sz w:val="24"/>
          <w:szCs w:val="24"/>
          <w:lang w:val="en-ID"/>
          <w14:ligatures w14:val="standardContextual"/>
        </w:rPr>
        <w:t>Kaswan. (2017). Psikologi Industri &amp; Organisasi. Bandung: Alfabeta.</w:t>
      </w:r>
      <w:r w:rsidRPr="00420F9F">
        <w:rPr>
          <w:rFonts w:ascii="Arial" w:eastAsia="Calibri" w:hAnsi="Arial" w:cs="Arial"/>
          <w:kern w:val="2"/>
          <w:sz w:val="24"/>
          <w:szCs w:val="24"/>
          <w:lang w:val="en-ID"/>
          <w14:ligatures w14:val="standardContextual"/>
        </w:rPr>
        <w:cr/>
      </w:r>
    </w:p>
    <w:p w14:paraId="7D56B300" w14:textId="77777777" w:rsidR="00420F9F" w:rsidRPr="00420F9F" w:rsidRDefault="00420F9F" w:rsidP="00420F9F">
      <w:pPr>
        <w:ind w:left="709" w:hanging="709"/>
        <w:jc w:val="both"/>
        <w:rPr>
          <w:rFonts w:ascii="Arial" w:eastAsia="Calibri" w:hAnsi="Arial" w:cs="Arial"/>
          <w:kern w:val="2"/>
          <w:sz w:val="24"/>
          <w:szCs w:val="24"/>
          <w:lang w:val="en-ID"/>
          <w14:ligatures w14:val="standardContextual"/>
        </w:rPr>
      </w:pPr>
      <w:r w:rsidRPr="00420F9F">
        <w:rPr>
          <w:rFonts w:ascii="Arial" w:eastAsia="Calibri" w:hAnsi="Arial" w:cs="Arial"/>
          <w:kern w:val="2"/>
          <w:sz w:val="24"/>
          <w:szCs w:val="24"/>
          <w:lang w:val="en-ID"/>
          <w14:ligatures w14:val="standardContextual"/>
        </w:rPr>
        <w:t>Khaerul Umam. 2010. Perilaku Organisasi. Bandung: Pustaka Setia.</w:t>
      </w:r>
    </w:p>
    <w:p w14:paraId="021DF7D9" w14:textId="77777777" w:rsidR="00420F9F" w:rsidRPr="00420F9F" w:rsidRDefault="00420F9F" w:rsidP="00420F9F">
      <w:pPr>
        <w:pBdr>
          <w:top w:val="nil"/>
          <w:left w:val="nil"/>
          <w:bottom w:val="nil"/>
          <w:right w:val="nil"/>
          <w:between w:val="nil"/>
        </w:pBdr>
        <w:spacing w:after="0" w:line="240" w:lineRule="auto"/>
        <w:ind w:left="709" w:hanging="709"/>
        <w:jc w:val="both"/>
        <w:rPr>
          <w:rFonts w:ascii="Arial" w:eastAsia="Arial" w:hAnsi="Arial" w:cs="Arial"/>
          <w:sz w:val="24"/>
          <w:szCs w:val="24"/>
          <w:lang w:eastAsia="id-ID"/>
        </w:rPr>
      </w:pPr>
      <w:r w:rsidRPr="00420F9F">
        <w:rPr>
          <w:rFonts w:ascii="Arial" w:eastAsia="Arial" w:hAnsi="Arial" w:cs="Arial"/>
          <w:sz w:val="24"/>
          <w:szCs w:val="24"/>
          <w:lang w:eastAsia="id-ID"/>
        </w:rPr>
        <w:t>Latham, Garry P., Locke, Edwin A dan Fassina, NeilE. (2002), The high Performance Cycle: Standing the Test Of Time”dalam Psychological Management of Individual Performance: UK: Jhon Wiley &amp; Sons, LTD.</w:t>
      </w:r>
    </w:p>
    <w:p w14:paraId="52B9E239" w14:textId="77777777" w:rsidR="00420F9F" w:rsidRPr="00420F9F" w:rsidRDefault="00420F9F" w:rsidP="00420F9F">
      <w:pPr>
        <w:spacing w:before="100" w:beforeAutospacing="1" w:after="100" w:afterAutospacing="1" w:line="240" w:lineRule="auto"/>
        <w:ind w:left="709" w:hanging="709"/>
        <w:jc w:val="both"/>
        <w:rPr>
          <w:rFonts w:ascii="Arial" w:eastAsia="Times New Roman" w:hAnsi="Arial" w:cs="Arial"/>
          <w:sz w:val="24"/>
          <w:szCs w:val="24"/>
          <w:lang w:val="en-ID" w:eastAsia="en-ID"/>
        </w:rPr>
      </w:pPr>
      <w:r w:rsidRPr="00420F9F">
        <w:rPr>
          <w:rFonts w:ascii="Arial" w:eastAsia="Times New Roman" w:hAnsi="Arial" w:cs="Arial"/>
          <w:sz w:val="24"/>
          <w:szCs w:val="24"/>
          <w:lang w:val="en-ID" w:eastAsia="en-ID"/>
        </w:rPr>
        <w:t xml:space="preserve">Mangkunegara, A. P. (2015). </w:t>
      </w:r>
      <w:r w:rsidRPr="00420F9F">
        <w:rPr>
          <w:rFonts w:ascii="Arial" w:eastAsia="Times New Roman" w:hAnsi="Arial" w:cs="Arial"/>
          <w:i/>
          <w:iCs/>
          <w:sz w:val="24"/>
          <w:szCs w:val="24"/>
          <w:lang w:val="en-ID" w:eastAsia="en-ID"/>
        </w:rPr>
        <w:t>Evaluasi Kinerja SDM</w:t>
      </w:r>
      <w:r w:rsidRPr="00420F9F">
        <w:rPr>
          <w:rFonts w:ascii="Arial" w:eastAsia="Times New Roman" w:hAnsi="Arial" w:cs="Arial"/>
          <w:sz w:val="24"/>
          <w:szCs w:val="24"/>
          <w:lang w:val="en-ID" w:eastAsia="en-ID"/>
        </w:rPr>
        <w:t>. Bandung: Refika Aditama.</w:t>
      </w:r>
    </w:p>
    <w:p w14:paraId="40288CDC" w14:textId="77777777" w:rsidR="00420F9F" w:rsidRPr="00420F9F" w:rsidRDefault="00420F9F" w:rsidP="00420F9F">
      <w:pPr>
        <w:spacing w:after="0" w:line="240" w:lineRule="auto"/>
        <w:ind w:left="709" w:hanging="709"/>
        <w:jc w:val="both"/>
        <w:rPr>
          <w:rFonts w:ascii="Arial" w:eastAsia="Arial" w:hAnsi="Arial" w:cs="Arial"/>
          <w:sz w:val="24"/>
          <w:szCs w:val="24"/>
          <w:lang w:eastAsia="id-ID"/>
        </w:rPr>
      </w:pPr>
      <w:r w:rsidRPr="00420F9F">
        <w:rPr>
          <w:rFonts w:ascii="Arial" w:eastAsia="Arial" w:hAnsi="Arial" w:cs="Arial"/>
          <w:sz w:val="24"/>
          <w:szCs w:val="24"/>
          <w:lang w:eastAsia="id-ID"/>
        </w:rPr>
        <w:t>Mangkunegara, A. P. (2019). Manajemen Sumber Daya Manusia Perusahaan. Bandung: PT. Remaja Rosdakarya.</w:t>
      </w:r>
    </w:p>
    <w:p w14:paraId="6EB0B0D5" w14:textId="77777777" w:rsidR="00420F9F" w:rsidRPr="00420F9F" w:rsidRDefault="00420F9F" w:rsidP="00420F9F">
      <w:pPr>
        <w:spacing w:before="100" w:beforeAutospacing="1" w:after="100" w:afterAutospacing="1" w:line="240" w:lineRule="auto"/>
        <w:ind w:left="709" w:hanging="709"/>
        <w:jc w:val="both"/>
        <w:rPr>
          <w:rFonts w:ascii="Arial" w:eastAsia="Calibri" w:hAnsi="Arial" w:cs="Arial"/>
          <w:kern w:val="2"/>
          <w:sz w:val="24"/>
          <w:szCs w:val="24"/>
          <w:lang w:val="en-ID"/>
          <w14:ligatures w14:val="standardContextual"/>
        </w:rPr>
      </w:pPr>
      <w:r w:rsidRPr="00420F9F">
        <w:rPr>
          <w:rFonts w:ascii="Arial" w:eastAsia="Calibri" w:hAnsi="Arial" w:cs="Arial"/>
          <w:kern w:val="2"/>
          <w:sz w:val="24"/>
          <w:szCs w:val="24"/>
          <w:lang w:val="en-ID"/>
          <w14:ligatures w14:val="standardContextual"/>
        </w:rPr>
        <w:t>Robbin &amp; Judge. 2016. Perilaku Organisasi Edisi 16. Jakarta. Salemba Empat.</w:t>
      </w:r>
    </w:p>
    <w:p w14:paraId="0B7CBE36" w14:textId="77777777" w:rsidR="00420F9F" w:rsidRPr="00420F9F" w:rsidRDefault="00420F9F" w:rsidP="00420F9F">
      <w:pPr>
        <w:ind w:left="709" w:hanging="709"/>
        <w:jc w:val="both"/>
        <w:rPr>
          <w:rFonts w:ascii="Arial" w:eastAsia="Calibri" w:hAnsi="Arial" w:cs="Arial"/>
          <w:sz w:val="24"/>
          <w:szCs w:val="24"/>
        </w:rPr>
      </w:pPr>
      <w:r w:rsidRPr="00420F9F">
        <w:rPr>
          <w:rFonts w:ascii="Arial" w:eastAsia="Calibri" w:hAnsi="Arial" w:cs="Arial"/>
          <w:sz w:val="24"/>
          <w:szCs w:val="24"/>
        </w:rPr>
        <w:lastRenderedPageBreak/>
        <w:t>Rudi Purwono (2018) - "Analisis Kinerja Anggota DPRD Provinsi Jawa Tengah Berdasarkan Persepsi Konstituen", Jurnal Ilmu Pemerintahan dan Sosial Politik, Vol. 6, No. 3, halaman 173-184.</w:t>
      </w:r>
    </w:p>
    <w:p w14:paraId="4B99E792" w14:textId="77777777" w:rsidR="00420F9F" w:rsidRPr="00420F9F" w:rsidRDefault="00420F9F" w:rsidP="00420F9F">
      <w:pPr>
        <w:ind w:left="709" w:hanging="709"/>
        <w:jc w:val="both"/>
        <w:rPr>
          <w:rFonts w:ascii="Arial" w:eastAsia="Calibri" w:hAnsi="Arial" w:cs="Arial"/>
          <w:kern w:val="2"/>
          <w:sz w:val="24"/>
          <w:szCs w:val="24"/>
          <w:lang w:val="en-ID"/>
          <w14:ligatures w14:val="standardContextual"/>
        </w:rPr>
      </w:pPr>
      <w:r w:rsidRPr="00420F9F">
        <w:rPr>
          <w:rFonts w:ascii="Arial" w:eastAsia="Calibri" w:hAnsi="Arial" w:cs="Arial"/>
          <w:kern w:val="2"/>
          <w:sz w:val="24"/>
          <w:szCs w:val="24"/>
          <w:lang w:val="en-ID"/>
          <w14:ligatures w14:val="standardContextual"/>
        </w:rPr>
        <w:t>Schein, E. H. (2010). Organizational Culture &amp; Leadership (Edisi ke-4). San Francisco: Jossey-Bass Publishers</w:t>
      </w:r>
    </w:p>
    <w:p w14:paraId="6A55B097" w14:textId="77777777" w:rsidR="00420F9F" w:rsidRPr="00420F9F" w:rsidRDefault="00420F9F" w:rsidP="00420F9F">
      <w:pPr>
        <w:spacing w:before="100" w:beforeAutospacing="1" w:after="100" w:afterAutospacing="1" w:line="240" w:lineRule="auto"/>
        <w:ind w:left="709" w:hanging="709"/>
        <w:jc w:val="both"/>
        <w:rPr>
          <w:rFonts w:ascii="Arial" w:eastAsia="Times New Roman" w:hAnsi="Arial" w:cs="Arial"/>
          <w:sz w:val="24"/>
          <w:szCs w:val="24"/>
          <w:lang w:val="en-ID" w:eastAsia="en-ID"/>
        </w:rPr>
      </w:pPr>
      <w:r w:rsidRPr="00420F9F">
        <w:rPr>
          <w:rFonts w:ascii="Arial" w:eastAsia="Times New Roman" w:hAnsi="Arial" w:cs="Arial"/>
          <w:sz w:val="24"/>
          <w:szCs w:val="24"/>
          <w:lang w:val="en-ID" w:eastAsia="en-ID"/>
        </w:rPr>
        <w:t xml:space="preserve">Schein, E. H. (2010). </w:t>
      </w:r>
      <w:r w:rsidRPr="00420F9F">
        <w:rPr>
          <w:rFonts w:ascii="Arial" w:eastAsia="Times New Roman" w:hAnsi="Arial" w:cs="Arial"/>
          <w:i/>
          <w:iCs/>
          <w:sz w:val="24"/>
          <w:szCs w:val="24"/>
          <w:lang w:val="en-ID" w:eastAsia="en-ID"/>
        </w:rPr>
        <w:t>Organizational Culture and Leadership</w:t>
      </w:r>
      <w:r w:rsidRPr="00420F9F">
        <w:rPr>
          <w:rFonts w:ascii="Arial" w:eastAsia="Times New Roman" w:hAnsi="Arial" w:cs="Arial"/>
          <w:sz w:val="24"/>
          <w:szCs w:val="24"/>
          <w:lang w:val="en-ID" w:eastAsia="en-ID"/>
        </w:rPr>
        <w:t xml:space="preserve"> (4th ed.). San Francisco: Jossey-Bass.</w:t>
      </w:r>
    </w:p>
    <w:p w14:paraId="746487EA" w14:textId="77777777" w:rsidR="00420F9F" w:rsidRPr="00420F9F" w:rsidRDefault="00420F9F" w:rsidP="00420F9F">
      <w:pPr>
        <w:spacing w:after="0" w:line="240" w:lineRule="auto"/>
        <w:ind w:left="709" w:hanging="709"/>
        <w:jc w:val="both"/>
        <w:rPr>
          <w:rFonts w:ascii="Arial" w:eastAsia="Arial" w:hAnsi="Arial" w:cs="Arial"/>
          <w:sz w:val="24"/>
          <w:szCs w:val="24"/>
          <w:lang w:eastAsia="id-ID"/>
        </w:rPr>
      </w:pPr>
      <w:r w:rsidRPr="00420F9F">
        <w:rPr>
          <w:rFonts w:ascii="Arial" w:eastAsia="Arial" w:hAnsi="Arial" w:cs="Arial"/>
          <w:sz w:val="24"/>
          <w:szCs w:val="24"/>
          <w:lang w:eastAsia="id-ID"/>
        </w:rPr>
        <w:t xml:space="preserve">Spector, P. E. (2019). Job satisfaction: Application, assessment, causes, and consequences. Sage Publications. </w:t>
      </w:r>
    </w:p>
    <w:p w14:paraId="4FBF0DE6" w14:textId="77777777" w:rsidR="00420F9F" w:rsidRPr="00420F9F" w:rsidRDefault="00420F9F" w:rsidP="00420F9F">
      <w:pPr>
        <w:spacing w:after="0" w:line="240" w:lineRule="auto"/>
        <w:ind w:left="709" w:hanging="709"/>
        <w:jc w:val="both"/>
        <w:rPr>
          <w:rFonts w:ascii="Arial" w:eastAsia="Arial" w:hAnsi="Arial" w:cs="Arial"/>
          <w:sz w:val="24"/>
          <w:szCs w:val="24"/>
          <w:lang w:eastAsia="id-ID"/>
        </w:rPr>
      </w:pPr>
      <w:r w:rsidRPr="00420F9F">
        <w:rPr>
          <w:rFonts w:ascii="Arial" w:eastAsia="Arial" w:hAnsi="Arial" w:cs="Arial"/>
          <w:sz w:val="24"/>
          <w:szCs w:val="24"/>
          <w:lang w:eastAsia="id-ID"/>
        </w:rPr>
        <w:t xml:space="preserve">Sulistyowati, R. (2020). Etos kerja dan kinerja pegawai. Jurnal Ilmu Manajemen dan Bisnis, 3(1), 53-66. </w:t>
      </w:r>
    </w:p>
    <w:p w14:paraId="6F850DFD" w14:textId="77777777" w:rsidR="00420F9F" w:rsidRPr="00420F9F" w:rsidRDefault="00420F9F" w:rsidP="00420F9F">
      <w:pPr>
        <w:spacing w:after="0" w:line="240" w:lineRule="auto"/>
        <w:ind w:left="709" w:hanging="709"/>
        <w:jc w:val="both"/>
        <w:rPr>
          <w:rFonts w:ascii="Arial" w:eastAsia="Arial" w:hAnsi="Arial" w:cs="Arial"/>
          <w:sz w:val="24"/>
          <w:szCs w:val="24"/>
          <w:lang w:eastAsia="id-ID"/>
        </w:rPr>
      </w:pPr>
      <w:r w:rsidRPr="00420F9F">
        <w:rPr>
          <w:rFonts w:ascii="Arial" w:eastAsia="Arial" w:hAnsi="Arial" w:cs="Arial"/>
          <w:sz w:val="24"/>
          <w:szCs w:val="24"/>
          <w:lang w:eastAsia="id-ID"/>
        </w:rPr>
        <w:t>Sutrisno, Edy. 2013. Manajemen Sumber Daya Manusia, Edisi Pertama, Jakarta : Kencana.</w:t>
      </w:r>
    </w:p>
    <w:p w14:paraId="5E769027" w14:textId="77777777" w:rsidR="00420F9F" w:rsidRPr="00420F9F" w:rsidRDefault="00420F9F" w:rsidP="00420F9F">
      <w:pPr>
        <w:spacing w:before="100" w:beforeAutospacing="1" w:after="100" w:afterAutospacing="1" w:line="240" w:lineRule="auto"/>
        <w:ind w:left="709" w:hanging="709"/>
        <w:jc w:val="both"/>
        <w:rPr>
          <w:rFonts w:ascii="Arial" w:eastAsia="Times New Roman" w:hAnsi="Arial" w:cs="Arial"/>
          <w:sz w:val="24"/>
          <w:szCs w:val="24"/>
          <w:lang w:val="en-ID" w:eastAsia="en-ID"/>
        </w:rPr>
      </w:pPr>
      <w:r w:rsidRPr="00420F9F">
        <w:rPr>
          <w:rFonts w:ascii="Arial" w:eastAsia="Times New Roman" w:hAnsi="Arial" w:cs="Arial"/>
          <w:sz w:val="24"/>
          <w:szCs w:val="24"/>
          <w:lang w:val="en-ID" w:eastAsia="en-ID"/>
        </w:rPr>
        <w:t xml:space="preserve">Umam, K. (2015). </w:t>
      </w:r>
      <w:r w:rsidRPr="00420F9F">
        <w:rPr>
          <w:rFonts w:ascii="Arial" w:eastAsia="Times New Roman" w:hAnsi="Arial" w:cs="Arial"/>
          <w:i/>
          <w:iCs/>
          <w:sz w:val="24"/>
          <w:szCs w:val="24"/>
          <w:lang w:val="en-ID" w:eastAsia="en-ID"/>
        </w:rPr>
        <w:t>Manajemen Dakwah</w:t>
      </w:r>
      <w:r w:rsidRPr="00420F9F">
        <w:rPr>
          <w:rFonts w:ascii="Arial" w:eastAsia="Times New Roman" w:hAnsi="Arial" w:cs="Arial"/>
          <w:sz w:val="24"/>
          <w:szCs w:val="24"/>
          <w:lang w:val="en-ID" w:eastAsia="en-ID"/>
        </w:rPr>
        <w:t>. Bandung: Pustaka Setia.</w:t>
      </w:r>
    </w:p>
    <w:p w14:paraId="05852215" w14:textId="77777777" w:rsidR="00420F9F" w:rsidRPr="00420F9F" w:rsidRDefault="00420F9F" w:rsidP="00420F9F">
      <w:pPr>
        <w:spacing w:after="0" w:line="240" w:lineRule="auto"/>
        <w:ind w:left="709" w:hanging="709"/>
        <w:jc w:val="both"/>
        <w:rPr>
          <w:rFonts w:ascii="Arial" w:eastAsia="Arial" w:hAnsi="Arial" w:cs="Arial"/>
          <w:sz w:val="24"/>
          <w:szCs w:val="24"/>
          <w:lang w:eastAsia="id-ID"/>
        </w:rPr>
      </w:pPr>
      <w:r w:rsidRPr="00420F9F">
        <w:rPr>
          <w:rFonts w:ascii="Arial" w:eastAsia="Arial" w:hAnsi="Arial" w:cs="Arial"/>
          <w:sz w:val="24"/>
          <w:szCs w:val="24"/>
          <w:lang w:eastAsia="id-ID"/>
        </w:rPr>
        <w:t>Undang-undang nomor 23 tahun 2014, kompetensi tentang pemerintahan daerah dalam pasal 42 ayat (1)</w:t>
      </w:r>
    </w:p>
    <w:p w14:paraId="5F79210C" w14:textId="77777777" w:rsidR="00420F9F" w:rsidRPr="00420F9F" w:rsidRDefault="00420F9F" w:rsidP="00420F9F">
      <w:pPr>
        <w:ind w:left="709" w:hanging="709"/>
        <w:jc w:val="both"/>
        <w:rPr>
          <w:rFonts w:ascii="Arial" w:eastAsia="Calibri" w:hAnsi="Arial" w:cs="Arial"/>
          <w:kern w:val="2"/>
          <w:sz w:val="24"/>
          <w:szCs w:val="24"/>
          <w:lang w:val="en-ID"/>
          <w14:ligatures w14:val="standardContextual"/>
        </w:rPr>
      </w:pPr>
      <w:r w:rsidRPr="00420F9F">
        <w:rPr>
          <w:rFonts w:ascii="Arial" w:eastAsia="Calibri" w:hAnsi="Arial" w:cs="Arial"/>
          <w:kern w:val="2"/>
          <w:sz w:val="24"/>
          <w:szCs w:val="24"/>
          <w:lang w:val="en-ID"/>
          <w14:ligatures w14:val="standardContextual"/>
        </w:rPr>
        <w:t xml:space="preserve">Yustinus Prastowo, (2018), </w:t>
      </w:r>
      <w:r w:rsidRPr="00420F9F">
        <w:rPr>
          <w:rFonts w:ascii="Arial" w:eastAsia="Arial" w:hAnsi="Arial" w:cs="Arial"/>
          <w:sz w:val="24"/>
          <w:szCs w:val="24"/>
          <w:lang w:eastAsia="id-ID"/>
        </w:rPr>
        <w:t>https://www.online-pajak.com/modernisasi-administrasi-perpajakan-upaya-penyempurnaan-pelayanan-pajak-bagian-1-1</w:t>
      </w:r>
    </w:p>
    <w:p w14:paraId="44F5A3A6" w14:textId="77777777" w:rsidR="00420F9F" w:rsidRPr="00420F9F" w:rsidRDefault="00420F9F" w:rsidP="00420F9F">
      <w:pPr>
        <w:spacing w:after="0" w:line="240" w:lineRule="auto"/>
        <w:ind w:left="709" w:hanging="709"/>
        <w:jc w:val="both"/>
        <w:rPr>
          <w:rFonts w:ascii="Arial" w:eastAsia="Calibri" w:hAnsi="Arial" w:cs="Arial"/>
          <w:kern w:val="2"/>
          <w:sz w:val="24"/>
          <w:szCs w:val="24"/>
          <w:lang w:val="en-ID"/>
          <w14:ligatures w14:val="standardContextual"/>
        </w:rPr>
      </w:pPr>
      <w:r w:rsidRPr="00420F9F">
        <w:rPr>
          <w:rFonts w:ascii="Arial" w:eastAsia="Calibri" w:hAnsi="Arial" w:cs="Arial"/>
          <w:kern w:val="2"/>
          <w:sz w:val="24"/>
          <w:szCs w:val="24"/>
          <w:lang w:val="en-ID"/>
          <w14:ligatures w14:val="standardContextual"/>
        </w:rPr>
        <w:t>Yusuf, Ria Mardiana, dan Syarif, Darman. (2018). Komitmen Organisasi: Definisi</w:t>
      </w:r>
    </w:p>
    <w:p w14:paraId="31D40A08" w14:textId="77777777" w:rsidR="00420F9F" w:rsidRPr="00400A31" w:rsidRDefault="00420F9F" w:rsidP="00400A31">
      <w:pPr>
        <w:suppressAutoHyphens/>
        <w:spacing w:after="0" w:line="480" w:lineRule="auto"/>
        <w:ind w:leftChars="-1" w:hangingChars="1" w:hanging="2"/>
        <w:jc w:val="both"/>
        <w:textDirection w:val="btLr"/>
        <w:textAlignment w:val="top"/>
        <w:outlineLvl w:val="0"/>
        <w:rPr>
          <w:rFonts w:ascii="Arial" w:eastAsia="Times New Roman" w:hAnsi="Arial" w:cs="Arial"/>
          <w:position w:val="-1"/>
          <w:sz w:val="24"/>
          <w:szCs w:val="24"/>
          <w:lang w:val="en-GB" w:eastAsia="en-GB"/>
        </w:rPr>
      </w:pPr>
    </w:p>
    <w:p w14:paraId="311B5026" w14:textId="77777777" w:rsidR="00400A31" w:rsidRPr="00400A31" w:rsidRDefault="00400A31" w:rsidP="00400A31">
      <w:pPr>
        <w:suppressAutoHyphens/>
        <w:spacing w:after="0" w:line="480" w:lineRule="auto"/>
        <w:ind w:leftChars="-1" w:hangingChars="1" w:hanging="2"/>
        <w:jc w:val="both"/>
        <w:textDirection w:val="btLr"/>
        <w:textAlignment w:val="top"/>
        <w:outlineLvl w:val="0"/>
        <w:rPr>
          <w:rFonts w:ascii="Arial" w:eastAsia="Arial" w:hAnsi="Arial" w:cs="Arial"/>
          <w:position w:val="-1"/>
          <w:sz w:val="24"/>
          <w:szCs w:val="24"/>
          <w:lang w:val="en-GB" w:eastAsia="en-GB"/>
        </w:rPr>
      </w:pPr>
    </w:p>
    <w:p w14:paraId="7FDE87C9" w14:textId="77777777" w:rsidR="00400A31" w:rsidRPr="00400A31" w:rsidRDefault="00400A31" w:rsidP="00400A31">
      <w:pPr>
        <w:suppressAutoHyphens/>
        <w:spacing w:after="0" w:line="480" w:lineRule="auto"/>
        <w:ind w:leftChars="-1" w:hangingChars="1" w:hanging="2"/>
        <w:jc w:val="both"/>
        <w:textDirection w:val="btLr"/>
        <w:textAlignment w:val="top"/>
        <w:outlineLvl w:val="0"/>
        <w:rPr>
          <w:rFonts w:ascii="Arial" w:eastAsia="Arial" w:hAnsi="Arial" w:cs="Arial"/>
          <w:position w:val="-1"/>
          <w:sz w:val="24"/>
          <w:szCs w:val="24"/>
          <w:lang w:val="en-GB" w:eastAsia="en-GB"/>
        </w:rPr>
      </w:pPr>
    </w:p>
    <w:p w14:paraId="170C1CE3" w14:textId="77777777" w:rsidR="00400A31" w:rsidRPr="00400A31" w:rsidRDefault="00400A31" w:rsidP="00400A31">
      <w:pPr>
        <w:suppressAutoHyphens/>
        <w:spacing w:after="0" w:line="480" w:lineRule="auto"/>
        <w:ind w:leftChars="-1" w:hangingChars="1" w:hanging="2"/>
        <w:jc w:val="both"/>
        <w:textDirection w:val="btLr"/>
        <w:textAlignment w:val="top"/>
        <w:outlineLvl w:val="0"/>
        <w:rPr>
          <w:rFonts w:ascii="Arial" w:eastAsia="Arial" w:hAnsi="Arial" w:cs="Arial"/>
          <w:position w:val="-1"/>
          <w:sz w:val="24"/>
          <w:szCs w:val="24"/>
          <w:lang w:val="en-GB" w:eastAsia="en-GB"/>
        </w:rPr>
      </w:pPr>
    </w:p>
    <w:sectPr w:rsidR="00400A31" w:rsidRPr="00400A31" w:rsidSect="00CA1EC5">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D0C93"/>
    <w:multiLevelType w:val="hybridMultilevel"/>
    <w:tmpl w:val="1B5CF3C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0CA0612"/>
    <w:multiLevelType w:val="hybridMultilevel"/>
    <w:tmpl w:val="3BC432B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234416A"/>
    <w:multiLevelType w:val="hybridMultilevel"/>
    <w:tmpl w:val="8304D46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44746BB"/>
    <w:multiLevelType w:val="multilevel"/>
    <w:tmpl w:val="73200E28"/>
    <w:lvl w:ilvl="0">
      <w:start w:val="1"/>
      <w:numFmt w:val="decimal"/>
      <w:lvlText w:val="%1"/>
      <w:lvlJc w:val="left"/>
      <w:pPr>
        <w:ind w:left="525" w:hanging="525"/>
      </w:pPr>
      <w:rPr>
        <w:vertAlign w:val="baseline"/>
      </w:rPr>
    </w:lvl>
    <w:lvl w:ilvl="1">
      <w:start w:val="6"/>
      <w:numFmt w:val="decimal"/>
      <w:lvlText w:val="%1.%2"/>
      <w:lvlJc w:val="left"/>
      <w:pPr>
        <w:ind w:left="525" w:hanging="525"/>
      </w:pPr>
      <w:rPr>
        <w:vertAlign w:val="baseline"/>
      </w:rPr>
    </w:lvl>
    <w:lvl w:ilvl="2">
      <w:start w:val="2"/>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1800" w:hanging="1800"/>
      </w:pPr>
      <w:rPr>
        <w:vertAlign w:val="baseline"/>
      </w:rPr>
    </w:lvl>
  </w:abstractNum>
  <w:abstractNum w:abstractNumId="4" w15:restartNumberingAfterBreak="0">
    <w:nsid w:val="04A71A5F"/>
    <w:multiLevelType w:val="multilevel"/>
    <w:tmpl w:val="7ED421D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62606E0"/>
    <w:multiLevelType w:val="hybridMultilevel"/>
    <w:tmpl w:val="BE2068E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71C5CF7"/>
    <w:multiLevelType w:val="multilevel"/>
    <w:tmpl w:val="5AAC0AA2"/>
    <w:lvl w:ilvl="0">
      <w:start w:val="1"/>
      <w:numFmt w:val="decimal"/>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08054FD6"/>
    <w:multiLevelType w:val="multilevel"/>
    <w:tmpl w:val="F53CB6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96A5E5A"/>
    <w:multiLevelType w:val="hybridMultilevel"/>
    <w:tmpl w:val="70F835BA"/>
    <w:lvl w:ilvl="0" w:tplc="36B8AA9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0A1A2845"/>
    <w:multiLevelType w:val="hybridMultilevel"/>
    <w:tmpl w:val="1E9ED41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0A2266DD"/>
    <w:multiLevelType w:val="multilevel"/>
    <w:tmpl w:val="F15255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A576378"/>
    <w:multiLevelType w:val="hybridMultilevel"/>
    <w:tmpl w:val="74509DA4"/>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2" w15:restartNumberingAfterBreak="0">
    <w:nsid w:val="0A883285"/>
    <w:multiLevelType w:val="multilevel"/>
    <w:tmpl w:val="3F3C3E3C"/>
    <w:lvl w:ilvl="0">
      <w:start w:val="1"/>
      <w:numFmt w:val="decimal"/>
      <w:lvlText w:val="%1"/>
      <w:lvlJc w:val="left"/>
      <w:pPr>
        <w:ind w:left="360" w:hanging="360"/>
      </w:pPr>
      <w:rPr>
        <w:vertAlign w:val="baseline"/>
      </w:rPr>
    </w:lvl>
    <w:lvl w:ilvl="1">
      <w:start w:val="2"/>
      <w:numFmt w:val="decimal"/>
      <w:lvlText w:val="%1.%2"/>
      <w:lvlJc w:val="left"/>
      <w:pPr>
        <w:ind w:left="360" w:hanging="360"/>
      </w:pPr>
      <w:rPr>
        <w:b/>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1800" w:hanging="1800"/>
      </w:pPr>
      <w:rPr>
        <w:vertAlign w:val="baseline"/>
      </w:rPr>
    </w:lvl>
  </w:abstractNum>
  <w:abstractNum w:abstractNumId="13" w15:restartNumberingAfterBreak="0">
    <w:nsid w:val="0E0E7278"/>
    <w:multiLevelType w:val="multilevel"/>
    <w:tmpl w:val="917A926A"/>
    <w:lvl w:ilvl="0">
      <w:start w:val="1"/>
      <w:numFmt w:val="lowerLetter"/>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E591E99"/>
    <w:multiLevelType w:val="hybridMultilevel"/>
    <w:tmpl w:val="15DE686A"/>
    <w:lvl w:ilvl="0" w:tplc="0421000F">
      <w:start w:val="1"/>
      <w:numFmt w:val="decimal"/>
      <w:lvlText w:val="%1."/>
      <w:lvlJc w:val="left"/>
      <w:pPr>
        <w:ind w:left="928" w:hanging="360"/>
      </w:p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15" w15:restartNumberingAfterBreak="0">
    <w:nsid w:val="0ECF54B6"/>
    <w:multiLevelType w:val="multilevel"/>
    <w:tmpl w:val="24FE94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EFF0831"/>
    <w:multiLevelType w:val="multilevel"/>
    <w:tmpl w:val="BEA8D4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FA975EF"/>
    <w:multiLevelType w:val="multilevel"/>
    <w:tmpl w:val="23444CE0"/>
    <w:lvl w:ilvl="0">
      <w:start w:val="1"/>
      <w:numFmt w:val="lowerLetter"/>
      <w:lvlText w:val="%1."/>
      <w:lvlJc w:val="right"/>
      <w:pPr>
        <w:ind w:left="1571" w:hanging="360"/>
      </w:pPr>
    </w:lvl>
    <w:lvl w:ilvl="1">
      <w:start w:val="1"/>
      <w:numFmt w:val="decimal"/>
      <w:lvlText w:val="%2."/>
      <w:lvlJc w:val="left"/>
      <w:pPr>
        <w:ind w:left="2291" w:hanging="360"/>
      </w:pPr>
    </w:lvl>
    <w:lvl w:ilvl="2">
      <w:start w:val="1"/>
      <w:numFmt w:val="lowerLetter"/>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8" w15:restartNumberingAfterBreak="0">
    <w:nsid w:val="0FEA429E"/>
    <w:multiLevelType w:val="multilevel"/>
    <w:tmpl w:val="4F3AE368"/>
    <w:lvl w:ilvl="0">
      <w:start w:val="9"/>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10C92825"/>
    <w:multiLevelType w:val="multilevel"/>
    <w:tmpl w:val="9CB8E7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2131ACD"/>
    <w:multiLevelType w:val="hybridMultilevel"/>
    <w:tmpl w:val="B19AD21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15:restartNumberingAfterBreak="0">
    <w:nsid w:val="12B55071"/>
    <w:multiLevelType w:val="multilevel"/>
    <w:tmpl w:val="B05895C0"/>
    <w:lvl w:ilvl="0">
      <w:start w:val="1"/>
      <w:numFmt w:val="lowerLetter"/>
      <w:lvlText w:val="%1."/>
      <w:lvlJc w:val="left"/>
      <w:pPr>
        <w:ind w:left="1070" w:hanging="360"/>
      </w:pPr>
      <w:rPr>
        <w:rFonts w:ascii="Arial" w:eastAsia="Arial" w:hAnsi="Arial" w:cs="Arial"/>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2" w15:restartNumberingAfterBreak="0">
    <w:nsid w:val="13D452D6"/>
    <w:multiLevelType w:val="multilevel"/>
    <w:tmpl w:val="566E13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57F4DD5"/>
    <w:multiLevelType w:val="hybridMultilevel"/>
    <w:tmpl w:val="780A931C"/>
    <w:lvl w:ilvl="0" w:tplc="CEAAE10C">
      <w:start w:val="1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158423DA"/>
    <w:multiLevelType w:val="multilevel"/>
    <w:tmpl w:val="4C02445C"/>
    <w:lvl w:ilvl="0">
      <w:start w:val="1"/>
      <w:numFmt w:val="decimal"/>
      <w:lvlText w:val="%1."/>
      <w:lvlJc w:val="left"/>
      <w:pPr>
        <w:ind w:left="1287" w:hanging="360"/>
      </w:pPr>
      <w:rPr>
        <w:vertAlign w:val="baseline"/>
      </w:rPr>
    </w:lvl>
    <w:lvl w:ilvl="1">
      <w:start w:val="1"/>
      <w:numFmt w:val="lowerLetter"/>
      <w:lvlText w:val="%2."/>
      <w:lvlJc w:val="left"/>
      <w:pPr>
        <w:ind w:left="2007" w:hanging="360"/>
      </w:pPr>
      <w:rPr>
        <w:vertAlign w:val="baseline"/>
      </w:rPr>
    </w:lvl>
    <w:lvl w:ilvl="2">
      <w:start w:val="1"/>
      <w:numFmt w:val="lowerRoman"/>
      <w:lvlText w:val="%3."/>
      <w:lvlJc w:val="right"/>
      <w:pPr>
        <w:ind w:left="2727" w:hanging="180"/>
      </w:pPr>
      <w:rPr>
        <w:vertAlign w:val="baseline"/>
      </w:rPr>
    </w:lvl>
    <w:lvl w:ilvl="3">
      <w:start w:val="1"/>
      <w:numFmt w:val="decimal"/>
      <w:lvlText w:val="%4."/>
      <w:lvlJc w:val="left"/>
      <w:pPr>
        <w:ind w:left="3447" w:hanging="360"/>
      </w:pPr>
      <w:rPr>
        <w:vertAlign w:val="baseline"/>
      </w:rPr>
    </w:lvl>
    <w:lvl w:ilvl="4">
      <w:start w:val="1"/>
      <w:numFmt w:val="lowerLetter"/>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abstractNum w:abstractNumId="25" w15:restartNumberingAfterBreak="0">
    <w:nsid w:val="15A047C9"/>
    <w:multiLevelType w:val="multilevel"/>
    <w:tmpl w:val="7E1C65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83A2B19"/>
    <w:multiLevelType w:val="hybridMultilevel"/>
    <w:tmpl w:val="70140884"/>
    <w:lvl w:ilvl="0" w:tplc="3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899532F"/>
    <w:multiLevelType w:val="hybridMultilevel"/>
    <w:tmpl w:val="09545D5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191E4A88"/>
    <w:multiLevelType w:val="hybridMultilevel"/>
    <w:tmpl w:val="F89629D4"/>
    <w:lvl w:ilvl="0" w:tplc="97541802">
      <w:start w:val="5"/>
      <w:numFmt w:val="lowerLetter"/>
      <w:lvlText w:val="%1."/>
      <w:lvlJc w:val="left"/>
      <w:pPr>
        <w:ind w:left="720" w:hanging="360"/>
      </w:pPr>
      <w:rPr>
        <w:rFonts w:ascii="Arial" w:hAnsi="Arial" w:cs="Arial"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19534A83"/>
    <w:multiLevelType w:val="multilevel"/>
    <w:tmpl w:val="AA60B374"/>
    <w:lvl w:ilvl="0">
      <w:start w:val="1"/>
      <w:numFmt w:val="lowerLetter"/>
      <w:lvlText w:val="%1."/>
      <w:lvlJc w:val="right"/>
      <w:pPr>
        <w:ind w:left="720" w:hanging="360"/>
      </w:p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9587FB6"/>
    <w:multiLevelType w:val="multilevel"/>
    <w:tmpl w:val="81BC6F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A27046C"/>
    <w:multiLevelType w:val="hybridMultilevel"/>
    <w:tmpl w:val="F6328B52"/>
    <w:lvl w:ilvl="0" w:tplc="0421000F">
      <w:start w:val="1"/>
      <w:numFmt w:val="decimal"/>
      <w:lvlText w:val="%1."/>
      <w:lvlJc w:val="left"/>
      <w:pPr>
        <w:ind w:left="1440" w:hanging="360"/>
      </w:pPr>
    </w:lvl>
    <w:lvl w:ilvl="1" w:tplc="54BE8094">
      <w:start w:val="1"/>
      <w:numFmt w:val="decimal"/>
      <w:lvlText w:val="%2."/>
      <w:lvlJc w:val="left"/>
      <w:pPr>
        <w:ind w:left="2160" w:hanging="360"/>
      </w:pPr>
      <w:rPr>
        <w:rFonts w:ascii="Arial" w:eastAsia="Arial" w:hAnsi="Arial" w:cs="Arial"/>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2" w15:restartNumberingAfterBreak="0">
    <w:nsid w:val="1AB96C0D"/>
    <w:multiLevelType w:val="multilevel"/>
    <w:tmpl w:val="C4E62A18"/>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1CD95CAA"/>
    <w:multiLevelType w:val="multilevel"/>
    <w:tmpl w:val="80B03CA8"/>
    <w:lvl w:ilvl="0">
      <w:start w:val="1"/>
      <w:numFmt w:val="decimal"/>
      <w:lvlText w:val="%1)"/>
      <w:lvlJc w:val="left"/>
      <w:pPr>
        <w:ind w:left="1800" w:hanging="360"/>
      </w:pPr>
      <w:rPr>
        <w:b/>
        <w:i w:val="0"/>
      </w:rPr>
    </w:lvl>
    <w:lvl w:ilvl="1">
      <w:start w:val="1"/>
      <w:numFmt w:val="decimal"/>
      <w:lvlText w:val="%2."/>
      <w:lvlJc w:val="left"/>
      <w:pPr>
        <w:ind w:left="2535" w:hanging="375"/>
      </w:pPr>
      <w:rPr>
        <w:color w:val="000000"/>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4" w15:restartNumberingAfterBreak="0">
    <w:nsid w:val="1DB604E1"/>
    <w:multiLevelType w:val="hybridMultilevel"/>
    <w:tmpl w:val="C49AC2A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1EAA205B"/>
    <w:multiLevelType w:val="multilevel"/>
    <w:tmpl w:val="DD1646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EBD728E"/>
    <w:multiLevelType w:val="multilevel"/>
    <w:tmpl w:val="F14201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EF26F79"/>
    <w:multiLevelType w:val="multilevel"/>
    <w:tmpl w:val="69C067AA"/>
    <w:lvl w:ilvl="0">
      <w:start w:val="1"/>
      <w:numFmt w:val="lowerLetter"/>
      <w:lvlText w:val="%1."/>
      <w:lvlJc w:val="left"/>
      <w:pPr>
        <w:ind w:left="1070" w:hanging="360"/>
      </w:pPr>
      <w:rPr>
        <w:rFonts w:ascii="Arial" w:eastAsia="Arial" w:hAnsi="Arial" w:cs="Arial"/>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8" w15:restartNumberingAfterBreak="0">
    <w:nsid w:val="1F9011CE"/>
    <w:multiLevelType w:val="hybridMultilevel"/>
    <w:tmpl w:val="33221B62"/>
    <w:lvl w:ilvl="0" w:tplc="0421000F">
      <w:start w:val="1"/>
      <w:numFmt w:val="decimal"/>
      <w:lvlText w:val="%1."/>
      <w:lvlJc w:val="left"/>
      <w:pPr>
        <w:ind w:left="1440" w:hanging="360"/>
      </w:pPr>
    </w:lvl>
    <w:lvl w:ilvl="1" w:tplc="F5DCACAE">
      <w:start w:val="1"/>
      <w:numFmt w:val="decimal"/>
      <w:lvlText w:val="%2."/>
      <w:lvlJc w:val="left"/>
      <w:pPr>
        <w:ind w:left="2160" w:hanging="360"/>
      </w:pPr>
      <w:rPr>
        <w:rFonts w:ascii="Arial" w:eastAsia="Arial" w:hAnsi="Arial" w:cs="Arial"/>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9" w15:restartNumberingAfterBreak="0">
    <w:nsid w:val="1FD02D50"/>
    <w:multiLevelType w:val="multilevel"/>
    <w:tmpl w:val="187A84C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232442AF"/>
    <w:multiLevelType w:val="multilevel"/>
    <w:tmpl w:val="018E1CD6"/>
    <w:lvl w:ilvl="0">
      <w:start w:val="1"/>
      <w:numFmt w:val="lowerLetter"/>
      <w:lvlText w:val="%1."/>
      <w:lvlJc w:val="left"/>
      <w:pPr>
        <w:ind w:left="107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25667F35"/>
    <w:multiLevelType w:val="multilevel"/>
    <w:tmpl w:val="E724E7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5B0161B"/>
    <w:multiLevelType w:val="hybridMultilevel"/>
    <w:tmpl w:val="7C30C3C6"/>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266705B8"/>
    <w:multiLevelType w:val="multilevel"/>
    <w:tmpl w:val="3E3E2BB2"/>
    <w:lvl w:ilvl="0">
      <w:start w:val="1"/>
      <w:numFmt w:val="decimal"/>
      <w:lvlText w:val="%1)"/>
      <w:lvlJc w:val="left"/>
      <w:pPr>
        <w:ind w:left="1080" w:hanging="360"/>
      </w:pPr>
      <w:rPr>
        <w:rFonts w:ascii="Arial" w:eastAsia="Arial" w:hAnsi="Arial" w:cs="Aria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4" w15:restartNumberingAfterBreak="0">
    <w:nsid w:val="28D7774E"/>
    <w:multiLevelType w:val="hybridMultilevel"/>
    <w:tmpl w:val="58A2A9C4"/>
    <w:lvl w:ilvl="0" w:tplc="0421000F">
      <w:start w:val="1"/>
      <w:numFmt w:val="decimal"/>
      <w:lvlText w:val="%1."/>
      <w:lvlJc w:val="left"/>
      <w:pPr>
        <w:ind w:left="720" w:hanging="360"/>
      </w:pPr>
    </w:lvl>
    <w:lvl w:ilvl="1" w:tplc="6BF04BD4">
      <w:start w:val="1"/>
      <w:numFmt w:val="decimal"/>
      <w:lvlText w:val="%2."/>
      <w:lvlJc w:val="left"/>
      <w:pPr>
        <w:ind w:left="1440" w:hanging="360"/>
      </w:pPr>
      <w:rPr>
        <w:rFonts w:ascii="Arial" w:eastAsia="Arial" w:hAnsi="Arial" w:cs="Arial"/>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291D743F"/>
    <w:multiLevelType w:val="hybridMultilevel"/>
    <w:tmpl w:val="CA98C42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15:restartNumberingAfterBreak="0">
    <w:nsid w:val="2A45603F"/>
    <w:multiLevelType w:val="hybridMultilevel"/>
    <w:tmpl w:val="CDDE71F8"/>
    <w:lvl w:ilvl="0" w:tplc="66486EC4">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15:restartNumberingAfterBreak="0">
    <w:nsid w:val="2A786775"/>
    <w:multiLevelType w:val="multilevel"/>
    <w:tmpl w:val="745A14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ACA4DA2"/>
    <w:multiLevelType w:val="multilevel"/>
    <w:tmpl w:val="FD94A09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B3F5679"/>
    <w:multiLevelType w:val="multilevel"/>
    <w:tmpl w:val="62EC632A"/>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C07471C"/>
    <w:multiLevelType w:val="hybridMultilevel"/>
    <w:tmpl w:val="4D0076F4"/>
    <w:lvl w:ilvl="0" w:tplc="38090011">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15:restartNumberingAfterBreak="0">
    <w:nsid w:val="2CFD3014"/>
    <w:multiLevelType w:val="hybridMultilevel"/>
    <w:tmpl w:val="3D928BD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15:restartNumberingAfterBreak="0">
    <w:nsid w:val="2D181E0C"/>
    <w:multiLevelType w:val="multilevel"/>
    <w:tmpl w:val="F0A0C832"/>
    <w:lvl w:ilvl="0">
      <w:start w:val="1"/>
      <w:numFmt w:val="decimal"/>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3" w15:restartNumberingAfterBreak="0">
    <w:nsid w:val="2D501F63"/>
    <w:multiLevelType w:val="hybridMultilevel"/>
    <w:tmpl w:val="C69CE25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15:restartNumberingAfterBreak="0">
    <w:nsid w:val="2E595644"/>
    <w:multiLevelType w:val="multilevel"/>
    <w:tmpl w:val="5C56C4EA"/>
    <w:lvl w:ilvl="0">
      <w:start w:val="1"/>
      <w:numFmt w:val="decimal"/>
      <w:lvlText w:val="%1."/>
      <w:lvlJc w:val="left"/>
      <w:pPr>
        <w:ind w:left="1440" w:hanging="360"/>
      </w:pPr>
    </w:lvl>
    <w:lvl w:ilvl="1">
      <w:start w:val="2"/>
      <w:numFmt w:val="decimal"/>
      <w:lvlText w:val="%1.%2"/>
      <w:lvlJc w:val="left"/>
      <w:pPr>
        <w:ind w:left="2460" w:hanging="1380"/>
      </w:pPr>
    </w:lvl>
    <w:lvl w:ilvl="2">
      <w:start w:val="5"/>
      <w:numFmt w:val="decimal"/>
      <w:lvlText w:val="%1.%2.%3"/>
      <w:lvlJc w:val="left"/>
      <w:pPr>
        <w:ind w:left="2460" w:hanging="1380"/>
      </w:pPr>
    </w:lvl>
    <w:lvl w:ilvl="3">
      <w:start w:val="3"/>
      <w:numFmt w:val="decimal"/>
      <w:lvlText w:val="%1.%2.%3.%4"/>
      <w:lvlJc w:val="left"/>
      <w:pPr>
        <w:ind w:left="2460" w:hanging="1380"/>
      </w:pPr>
    </w:lvl>
    <w:lvl w:ilvl="4">
      <w:start w:val="1"/>
      <w:numFmt w:val="decimal"/>
      <w:lvlText w:val="%1.%2.%3.%4.%5"/>
      <w:lvlJc w:val="left"/>
      <w:pPr>
        <w:ind w:left="2460" w:hanging="1380"/>
      </w:pPr>
    </w:lvl>
    <w:lvl w:ilvl="5">
      <w:start w:val="1"/>
      <w:numFmt w:val="decimal"/>
      <w:lvlText w:val="%1.%2.%3.%4.%5.%6"/>
      <w:lvlJc w:val="left"/>
      <w:pPr>
        <w:ind w:left="2460" w:hanging="13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520" w:hanging="1440"/>
      </w:pPr>
    </w:lvl>
  </w:abstractNum>
  <w:abstractNum w:abstractNumId="55" w15:restartNumberingAfterBreak="0">
    <w:nsid w:val="2EC733CD"/>
    <w:multiLevelType w:val="hybridMultilevel"/>
    <w:tmpl w:val="FD60113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15:restartNumberingAfterBreak="0">
    <w:nsid w:val="30AE33A4"/>
    <w:multiLevelType w:val="multilevel"/>
    <w:tmpl w:val="B9602C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31CF002F"/>
    <w:multiLevelType w:val="multilevel"/>
    <w:tmpl w:val="9756262A"/>
    <w:lvl w:ilvl="0">
      <w:start w:val="1"/>
      <w:numFmt w:val="lowerLetter"/>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31E967CA"/>
    <w:multiLevelType w:val="multilevel"/>
    <w:tmpl w:val="F4564DFC"/>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32813798"/>
    <w:multiLevelType w:val="multilevel"/>
    <w:tmpl w:val="E9ACFCE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36121961"/>
    <w:multiLevelType w:val="hybridMultilevel"/>
    <w:tmpl w:val="2DB26488"/>
    <w:lvl w:ilvl="0" w:tplc="1DBAAFB4">
      <w:start w:val="1"/>
      <w:numFmt w:val="upperLetter"/>
      <w:lvlText w:val="%1."/>
      <w:lvlJc w:val="left"/>
      <w:pPr>
        <w:ind w:left="358" w:hanging="360"/>
      </w:pPr>
      <w:rPr>
        <w:rFonts w:hint="default"/>
        <w:b/>
      </w:rPr>
    </w:lvl>
    <w:lvl w:ilvl="1" w:tplc="38090019" w:tentative="1">
      <w:start w:val="1"/>
      <w:numFmt w:val="lowerLetter"/>
      <w:lvlText w:val="%2."/>
      <w:lvlJc w:val="left"/>
      <w:pPr>
        <w:ind w:left="1078" w:hanging="360"/>
      </w:pPr>
    </w:lvl>
    <w:lvl w:ilvl="2" w:tplc="3809001B" w:tentative="1">
      <w:start w:val="1"/>
      <w:numFmt w:val="lowerRoman"/>
      <w:lvlText w:val="%3."/>
      <w:lvlJc w:val="right"/>
      <w:pPr>
        <w:ind w:left="1798" w:hanging="180"/>
      </w:pPr>
    </w:lvl>
    <w:lvl w:ilvl="3" w:tplc="3809000F" w:tentative="1">
      <w:start w:val="1"/>
      <w:numFmt w:val="decimal"/>
      <w:lvlText w:val="%4."/>
      <w:lvlJc w:val="left"/>
      <w:pPr>
        <w:ind w:left="2518" w:hanging="360"/>
      </w:pPr>
    </w:lvl>
    <w:lvl w:ilvl="4" w:tplc="38090019" w:tentative="1">
      <w:start w:val="1"/>
      <w:numFmt w:val="lowerLetter"/>
      <w:lvlText w:val="%5."/>
      <w:lvlJc w:val="left"/>
      <w:pPr>
        <w:ind w:left="3238" w:hanging="360"/>
      </w:pPr>
    </w:lvl>
    <w:lvl w:ilvl="5" w:tplc="3809001B" w:tentative="1">
      <w:start w:val="1"/>
      <w:numFmt w:val="lowerRoman"/>
      <w:lvlText w:val="%6."/>
      <w:lvlJc w:val="right"/>
      <w:pPr>
        <w:ind w:left="3958" w:hanging="180"/>
      </w:pPr>
    </w:lvl>
    <w:lvl w:ilvl="6" w:tplc="3809000F" w:tentative="1">
      <w:start w:val="1"/>
      <w:numFmt w:val="decimal"/>
      <w:lvlText w:val="%7."/>
      <w:lvlJc w:val="left"/>
      <w:pPr>
        <w:ind w:left="4678" w:hanging="360"/>
      </w:pPr>
    </w:lvl>
    <w:lvl w:ilvl="7" w:tplc="38090019" w:tentative="1">
      <w:start w:val="1"/>
      <w:numFmt w:val="lowerLetter"/>
      <w:lvlText w:val="%8."/>
      <w:lvlJc w:val="left"/>
      <w:pPr>
        <w:ind w:left="5398" w:hanging="360"/>
      </w:pPr>
    </w:lvl>
    <w:lvl w:ilvl="8" w:tplc="3809001B" w:tentative="1">
      <w:start w:val="1"/>
      <w:numFmt w:val="lowerRoman"/>
      <w:lvlText w:val="%9."/>
      <w:lvlJc w:val="right"/>
      <w:pPr>
        <w:ind w:left="6118" w:hanging="180"/>
      </w:pPr>
    </w:lvl>
  </w:abstractNum>
  <w:abstractNum w:abstractNumId="61" w15:restartNumberingAfterBreak="0">
    <w:nsid w:val="364E7D61"/>
    <w:multiLevelType w:val="multilevel"/>
    <w:tmpl w:val="FAE842C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38025B9B"/>
    <w:multiLevelType w:val="multilevel"/>
    <w:tmpl w:val="0DD60604"/>
    <w:lvl w:ilvl="0">
      <w:start w:val="1"/>
      <w:numFmt w:val="decimal"/>
      <w:lvlText w:val="%1."/>
      <w:lvlJc w:val="left"/>
      <w:pPr>
        <w:ind w:left="720" w:hanging="360"/>
      </w:pPr>
      <w:rPr>
        <w:b w:val="0"/>
        <w:i w:val="0"/>
      </w:rPr>
    </w:lvl>
    <w:lvl w:ilvl="1">
      <w:start w:val="6"/>
      <w:numFmt w:val="decimal"/>
      <w:lvlText w:val="%1.%2"/>
      <w:lvlJc w:val="left"/>
      <w:pPr>
        <w:ind w:left="4410" w:hanging="360"/>
      </w:pPr>
    </w:lvl>
    <w:lvl w:ilvl="2">
      <w:start w:val="1"/>
      <w:numFmt w:val="decimal"/>
      <w:lvlText w:val="%1.%2.%3"/>
      <w:lvlJc w:val="left"/>
      <w:pPr>
        <w:ind w:left="8460" w:hanging="720"/>
      </w:pPr>
    </w:lvl>
    <w:lvl w:ilvl="3">
      <w:start w:val="1"/>
      <w:numFmt w:val="decimal"/>
      <w:lvlText w:val="%1.%2.%3.%4"/>
      <w:lvlJc w:val="left"/>
      <w:pPr>
        <w:ind w:left="12510" w:hanging="1080"/>
      </w:pPr>
    </w:lvl>
    <w:lvl w:ilvl="4">
      <w:start w:val="1"/>
      <w:numFmt w:val="decimal"/>
      <w:lvlText w:val="%1.%2.%3.%4.%5"/>
      <w:lvlJc w:val="left"/>
      <w:pPr>
        <w:ind w:left="16200" w:hanging="1080"/>
      </w:pPr>
    </w:lvl>
    <w:lvl w:ilvl="5">
      <w:start w:val="1"/>
      <w:numFmt w:val="decimal"/>
      <w:lvlText w:val="%1.%2.%3.%4.%5.%6"/>
      <w:lvlJc w:val="left"/>
      <w:pPr>
        <w:ind w:left="20250" w:hanging="1440"/>
      </w:pPr>
    </w:lvl>
    <w:lvl w:ilvl="6">
      <w:start w:val="1"/>
      <w:numFmt w:val="decimal"/>
      <w:lvlText w:val="%1.%2.%3.%4.%5.%6.%7"/>
      <w:lvlJc w:val="left"/>
      <w:pPr>
        <w:ind w:left="23940" w:hanging="1440"/>
      </w:pPr>
    </w:lvl>
    <w:lvl w:ilvl="7">
      <w:start w:val="1"/>
      <w:numFmt w:val="decimal"/>
      <w:lvlText w:val="%1.%2.%3.%4.%5.%6.%7.%8"/>
      <w:lvlJc w:val="left"/>
      <w:pPr>
        <w:ind w:left="27990" w:hanging="1800"/>
      </w:pPr>
    </w:lvl>
    <w:lvl w:ilvl="8">
      <w:start w:val="1"/>
      <w:numFmt w:val="decimal"/>
      <w:lvlText w:val="%1.%2.%3.%4.%5.%6.%7.%8.%9"/>
      <w:lvlJc w:val="left"/>
      <w:pPr>
        <w:ind w:left="0" w:hanging="1800"/>
      </w:pPr>
    </w:lvl>
  </w:abstractNum>
  <w:abstractNum w:abstractNumId="63" w15:restartNumberingAfterBreak="0">
    <w:nsid w:val="38C81EFA"/>
    <w:multiLevelType w:val="hybridMultilevel"/>
    <w:tmpl w:val="E89C5E5A"/>
    <w:lvl w:ilvl="0" w:tplc="3809000F">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4" w15:restartNumberingAfterBreak="0">
    <w:nsid w:val="3B6723AC"/>
    <w:multiLevelType w:val="hybridMultilevel"/>
    <w:tmpl w:val="45483234"/>
    <w:lvl w:ilvl="0" w:tplc="3809000F">
      <w:start w:val="1"/>
      <w:numFmt w:val="decimal"/>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5" w15:restartNumberingAfterBreak="0">
    <w:nsid w:val="3B73608C"/>
    <w:multiLevelType w:val="multilevel"/>
    <w:tmpl w:val="6270DCCA"/>
    <w:lvl w:ilvl="0">
      <w:start w:val="1"/>
      <w:numFmt w:val="decimal"/>
      <w:lvlText w:val="%1"/>
      <w:lvlJc w:val="left"/>
      <w:pPr>
        <w:ind w:left="525" w:hanging="525"/>
      </w:pPr>
      <w:rPr>
        <w:vertAlign w:val="baseline"/>
      </w:rPr>
    </w:lvl>
    <w:lvl w:ilvl="1">
      <w:start w:val="6"/>
      <w:numFmt w:val="decimal"/>
      <w:lvlText w:val="%1.%2"/>
      <w:lvlJc w:val="left"/>
      <w:pPr>
        <w:ind w:left="525" w:hanging="525"/>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1800" w:hanging="1800"/>
      </w:pPr>
      <w:rPr>
        <w:vertAlign w:val="baseline"/>
      </w:rPr>
    </w:lvl>
  </w:abstractNum>
  <w:abstractNum w:abstractNumId="66" w15:restartNumberingAfterBreak="0">
    <w:nsid w:val="3BDD6009"/>
    <w:multiLevelType w:val="hybridMultilevel"/>
    <w:tmpl w:val="1AF81AFA"/>
    <w:lvl w:ilvl="0" w:tplc="A17CA2D6">
      <w:start w:val="7"/>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15:restartNumberingAfterBreak="0">
    <w:nsid w:val="3DCA2C2A"/>
    <w:multiLevelType w:val="multilevel"/>
    <w:tmpl w:val="226AA6A8"/>
    <w:lvl w:ilvl="0">
      <w:start w:val="1"/>
      <w:numFmt w:val="decimal"/>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8" w15:restartNumberingAfterBreak="0">
    <w:nsid w:val="3FB66680"/>
    <w:multiLevelType w:val="hybridMultilevel"/>
    <w:tmpl w:val="363AA5CC"/>
    <w:lvl w:ilvl="0" w:tplc="F9609EC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15:restartNumberingAfterBreak="0">
    <w:nsid w:val="401120C7"/>
    <w:multiLevelType w:val="multilevel"/>
    <w:tmpl w:val="79A0562E"/>
    <w:lvl w:ilvl="0">
      <w:start w:val="4"/>
      <w:numFmt w:val="decimal"/>
      <w:lvlText w:val="%1"/>
      <w:lvlJc w:val="left"/>
      <w:pPr>
        <w:ind w:left="720" w:hanging="72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0" w15:restartNumberingAfterBreak="0">
    <w:nsid w:val="406B7DC8"/>
    <w:multiLevelType w:val="hybridMultilevel"/>
    <w:tmpl w:val="5D2006A0"/>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1" w15:restartNumberingAfterBreak="0">
    <w:nsid w:val="4093058E"/>
    <w:multiLevelType w:val="multilevel"/>
    <w:tmpl w:val="ADC263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41273581"/>
    <w:multiLevelType w:val="multilevel"/>
    <w:tmpl w:val="BA8E6558"/>
    <w:lvl w:ilvl="0">
      <w:start w:val="1"/>
      <w:numFmt w:val="decimal"/>
      <w:lvlText w:val="%1."/>
      <w:lvlJc w:val="left"/>
      <w:pPr>
        <w:ind w:left="360" w:hanging="360"/>
      </w:pPr>
    </w:lvl>
    <w:lvl w:ilvl="1">
      <w:start w:val="6"/>
      <w:numFmt w:val="decimal"/>
      <w:lvlText w:val="%1.%2"/>
      <w:lvlJc w:val="left"/>
      <w:pPr>
        <w:ind w:left="720" w:hanging="720"/>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3" w15:restartNumberingAfterBreak="0">
    <w:nsid w:val="429222AA"/>
    <w:multiLevelType w:val="multilevel"/>
    <w:tmpl w:val="F8E402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43CB7523"/>
    <w:multiLevelType w:val="hybridMultilevel"/>
    <w:tmpl w:val="1D967EAC"/>
    <w:lvl w:ilvl="0" w:tplc="0409000F">
      <w:start w:val="1"/>
      <w:numFmt w:val="decimal"/>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75" w15:restartNumberingAfterBreak="0">
    <w:nsid w:val="44314E3F"/>
    <w:multiLevelType w:val="multilevel"/>
    <w:tmpl w:val="3126ED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443F75E4"/>
    <w:multiLevelType w:val="multilevel"/>
    <w:tmpl w:val="BED20490"/>
    <w:lvl w:ilvl="0">
      <w:start w:val="1"/>
      <w:numFmt w:val="decimal"/>
      <w:lvlText w:val="%1."/>
      <w:lvlJc w:val="left"/>
      <w:pPr>
        <w:ind w:left="1287" w:hanging="360"/>
      </w:pPr>
    </w:lvl>
    <w:lvl w:ilvl="1">
      <w:start w:val="1"/>
      <w:numFmt w:val="decimal"/>
      <w:isLgl/>
      <w:lvlText w:val="%1.%2"/>
      <w:lvlJc w:val="left"/>
      <w:pPr>
        <w:ind w:left="1722" w:hanging="795"/>
      </w:pPr>
      <w:rPr>
        <w:rFonts w:hint="default"/>
      </w:rPr>
    </w:lvl>
    <w:lvl w:ilvl="2">
      <w:start w:val="9"/>
      <w:numFmt w:val="decimal"/>
      <w:isLgl/>
      <w:lvlText w:val="%1.%2.%3"/>
      <w:lvlJc w:val="left"/>
      <w:pPr>
        <w:ind w:left="1722" w:hanging="795"/>
      </w:pPr>
      <w:rPr>
        <w:rFonts w:hint="default"/>
      </w:rPr>
    </w:lvl>
    <w:lvl w:ilvl="3">
      <w:start w:val="2"/>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abstractNum w:abstractNumId="77" w15:restartNumberingAfterBreak="0">
    <w:nsid w:val="44D614D1"/>
    <w:multiLevelType w:val="multilevel"/>
    <w:tmpl w:val="7242AF74"/>
    <w:lvl w:ilvl="0">
      <w:start w:val="1"/>
      <w:numFmt w:val="decimal"/>
      <w:lvlText w:val="%1."/>
      <w:lvlJc w:val="left"/>
      <w:pPr>
        <w:ind w:left="720" w:hanging="360"/>
      </w:pPr>
    </w:lvl>
    <w:lvl w:ilvl="1">
      <w:start w:val="1"/>
      <w:numFmt w:val="lowerLetter"/>
      <w:lvlText w:val="%2."/>
      <w:lvlJc w:val="left"/>
      <w:pPr>
        <w:ind w:left="1440" w:hanging="360"/>
      </w:pPr>
      <w:rPr>
        <w:rFonts w:ascii="Arial" w:eastAsia="Arial" w:hAnsi="Arial" w:cs="Arial"/>
        <w:b w:val="0"/>
        <w:i w:val="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8" w15:restartNumberingAfterBreak="0">
    <w:nsid w:val="45D70E28"/>
    <w:multiLevelType w:val="multilevel"/>
    <w:tmpl w:val="3B44EDE2"/>
    <w:lvl w:ilvl="0">
      <w:start w:val="4"/>
      <w:numFmt w:val="decimal"/>
      <w:lvlText w:val="%1."/>
      <w:lvlJc w:val="left"/>
      <w:pPr>
        <w:ind w:left="1287" w:hanging="360"/>
      </w:pPr>
      <w:rPr>
        <w:rFonts w:hint="default"/>
      </w:rPr>
    </w:lvl>
    <w:lvl w:ilvl="1">
      <w:start w:val="1"/>
      <w:numFmt w:val="decimal"/>
      <w:isLgl/>
      <w:lvlText w:val="%1.%2"/>
      <w:lvlJc w:val="left"/>
      <w:pPr>
        <w:ind w:left="1722" w:hanging="795"/>
      </w:pPr>
      <w:rPr>
        <w:rFonts w:hint="default"/>
      </w:rPr>
    </w:lvl>
    <w:lvl w:ilvl="2">
      <w:start w:val="9"/>
      <w:numFmt w:val="decimal"/>
      <w:isLgl/>
      <w:lvlText w:val="%1.%2.%3"/>
      <w:lvlJc w:val="left"/>
      <w:pPr>
        <w:ind w:left="1722" w:hanging="795"/>
      </w:pPr>
      <w:rPr>
        <w:rFonts w:hint="default"/>
      </w:rPr>
    </w:lvl>
    <w:lvl w:ilvl="3">
      <w:start w:val="2"/>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abstractNum w:abstractNumId="79" w15:restartNumberingAfterBreak="0">
    <w:nsid w:val="46415D82"/>
    <w:multiLevelType w:val="multilevel"/>
    <w:tmpl w:val="1A2C61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47665A64"/>
    <w:multiLevelType w:val="multilevel"/>
    <w:tmpl w:val="F522D74A"/>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1" w15:restartNumberingAfterBreak="0">
    <w:nsid w:val="47914553"/>
    <w:multiLevelType w:val="multilevel"/>
    <w:tmpl w:val="96E66FB4"/>
    <w:lvl w:ilvl="0">
      <w:start w:val="4"/>
      <w:numFmt w:val="decimal"/>
      <w:lvlText w:val="%1."/>
      <w:lvlJc w:val="left"/>
      <w:pPr>
        <w:ind w:left="720" w:hanging="360"/>
      </w:pPr>
      <w:rPr>
        <w:b/>
      </w:rPr>
    </w:lvl>
    <w:lvl w:ilvl="1">
      <w:start w:val="1"/>
      <w:numFmt w:val="upperLetter"/>
      <w:lvlText w:val="%2."/>
      <w:lvlJc w:val="left"/>
      <w:pPr>
        <w:ind w:left="1500" w:hanging="4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49CD7BFE"/>
    <w:multiLevelType w:val="hybridMultilevel"/>
    <w:tmpl w:val="274044D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3" w15:restartNumberingAfterBreak="0">
    <w:nsid w:val="4A7E7C0B"/>
    <w:multiLevelType w:val="hybridMultilevel"/>
    <w:tmpl w:val="085AE2B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4" w15:restartNumberingAfterBreak="0">
    <w:nsid w:val="4AE1570B"/>
    <w:multiLevelType w:val="multilevel"/>
    <w:tmpl w:val="2C3EA2C2"/>
    <w:lvl w:ilvl="0">
      <w:start w:val="1"/>
      <w:numFmt w:val="decimal"/>
      <w:lvlText w:val="%1."/>
      <w:lvlJc w:val="left"/>
      <w:pPr>
        <w:ind w:left="1440" w:hanging="360"/>
      </w:pPr>
    </w:lvl>
    <w:lvl w:ilvl="1">
      <w:start w:val="2"/>
      <w:numFmt w:val="decimal"/>
      <w:lvlText w:val="%1.%2"/>
      <w:lvlJc w:val="left"/>
      <w:pPr>
        <w:ind w:left="2460" w:hanging="1380"/>
      </w:pPr>
    </w:lvl>
    <w:lvl w:ilvl="2">
      <w:start w:val="5"/>
      <w:numFmt w:val="decimal"/>
      <w:lvlText w:val="%1.%2.%3"/>
      <w:lvlJc w:val="left"/>
      <w:pPr>
        <w:ind w:left="2460" w:hanging="1380"/>
      </w:pPr>
    </w:lvl>
    <w:lvl w:ilvl="3">
      <w:start w:val="3"/>
      <w:numFmt w:val="decimal"/>
      <w:lvlText w:val="%1.%2.%3.%4"/>
      <w:lvlJc w:val="left"/>
      <w:pPr>
        <w:ind w:left="2460" w:hanging="1380"/>
      </w:pPr>
    </w:lvl>
    <w:lvl w:ilvl="4">
      <w:start w:val="1"/>
      <w:numFmt w:val="decimal"/>
      <w:lvlText w:val="%1.%2.%3.%4.%5"/>
      <w:lvlJc w:val="left"/>
      <w:pPr>
        <w:ind w:left="2460" w:hanging="1380"/>
      </w:pPr>
    </w:lvl>
    <w:lvl w:ilvl="5">
      <w:start w:val="1"/>
      <w:numFmt w:val="decimal"/>
      <w:lvlText w:val="%1.%2.%3.%4.%5.%6"/>
      <w:lvlJc w:val="left"/>
      <w:pPr>
        <w:ind w:left="2460" w:hanging="13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520" w:hanging="1440"/>
      </w:pPr>
    </w:lvl>
  </w:abstractNum>
  <w:abstractNum w:abstractNumId="85" w15:restartNumberingAfterBreak="0">
    <w:nsid w:val="4B7105CA"/>
    <w:multiLevelType w:val="multilevel"/>
    <w:tmpl w:val="9D9A8A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4BA824B4"/>
    <w:multiLevelType w:val="hybridMultilevel"/>
    <w:tmpl w:val="2AA8CF38"/>
    <w:lvl w:ilvl="0" w:tplc="0421000F">
      <w:start w:val="1"/>
      <w:numFmt w:val="decimal"/>
      <w:lvlText w:val="%1."/>
      <w:lvlJc w:val="left"/>
      <w:pPr>
        <w:ind w:left="1440" w:hanging="360"/>
      </w:pPr>
    </w:lvl>
    <w:lvl w:ilvl="1" w:tplc="14B00608">
      <w:start w:val="1"/>
      <w:numFmt w:val="decimal"/>
      <w:lvlText w:val="%2."/>
      <w:lvlJc w:val="left"/>
      <w:pPr>
        <w:ind w:left="2160" w:hanging="360"/>
      </w:pPr>
      <w:rPr>
        <w:rFonts w:ascii="Arial" w:eastAsia="Arial" w:hAnsi="Arial" w:cs="Arial"/>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7" w15:restartNumberingAfterBreak="0">
    <w:nsid w:val="4C0A53A7"/>
    <w:multiLevelType w:val="multilevel"/>
    <w:tmpl w:val="D5FA74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4C423516"/>
    <w:multiLevelType w:val="hybridMultilevel"/>
    <w:tmpl w:val="A796B42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9" w15:restartNumberingAfterBreak="0">
    <w:nsid w:val="4D28447E"/>
    <w:multiLevelType w:val="hybridMultilevel"/>
    <w:tmpl w:val="C7267C10"/>
    <w:lvl w:ilvl="0" w:tplc="50DA4956">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0" w15:restartNumberingAfterBreak="0">
    <w:nsid w:val="4D5F09F1"/>
    <w:multiLevelType w:val="hybridMultilevel"/>
    <w:tmpl w:val="47C81FB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1" w15:restartNumberingAfterBreak="0">
    <w:nsid w:val="4D9A59D7"/>
    <w:multiLevelType w:val="hybridMultilevel"/>
    <w:tmpl w:val="2264DA5A"/>
    <w:lvl w:ilvl="0" w:tplc="0421000F">
      <w:start w:val="1"/>
      <w:numFmt w:val="decimal"/>
      <w:lvlText w:val="%1."/>
      <w:lvlJc w:val="left"/>
      <w:pPr>
        <w:ind w:left="720" w:hanging="360"/>
      </w:pPr>
    </w:lvl>
    <w:lvl w:ilvl="1" w:tplc="3C36588E">
      <w:start w:val="1"/>
      <w:numFmt w:val="decimal"/>
      <w:lvlText w:val="%2."/>
      <w:lvlJc w:val="left"/>
      <w:pPr>
        <w:ind w:left="1440" w:hanging="360"/>
      </w:pPr>
      <w:rPr>
        <w:rFonts w:ascii="Arial" w:eastAsia="Arial" w:hAnsi="Arial" w:cs="Arial"/>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2" w15:restartNumberingAfterBreak="0">
    <w:nsid w:val="4E1D7198"/>
    <w:multiLevelType w:val="hybridMultilevel"/>
    <w:tmpl w:val="633A333E"/>
    <w:lvl w:ilvl="0" w:tplc="0421000F">
      <w:start w:val="1"/>
      <w:numFmt w:val="decimal"/>
      <w:lvlText w:val="%1."/>
      <w:lvlJc w:val="left"/>
      <w:pPr>
        <w:ind w:left="502"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3" w15:restartNumberingAfterBreak="0">
    <w:nsid w:val="4F0958A0"/>
    <w:multiLevelType w:val="multilevel"/>
    <w:tmpl w:val="7E9EEA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lowerLetter"/>
      <w:lvlText w:val="%6)"/>
      <w:lvlJc w:val="left"/>
      <w:pPr>
        <w:ind w:left="4500" w:hanging="360"/>
      </w:pPr>
    </w:lvl>
    <w:lvl w:ilvl="6">
      <w:start w:val="36"/>
      <w:numFmt w:val="bullet"/>
      <w:lvlText w:val="⮚"/>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4FBF2180"/>
    <w:multiLevelType w:val="hybridMultilevel"/>
    <w:tmpl w:val="A56A70F4"/>
    <w:lvl w:ilvl="0" w:tplc="A702875E">
      <w:start w:val="3"/>
      <w:numFmt w:val="decimal"/>
      <w:lvlText w:val="%1."/>
      <w:lvlJc w:val="left"/>
      <w:pPr>
        <w:ind w:left="1069" w:hanging="360"/>
      </w:pPr>
      <w:rPr>
        <w:rFonts w:hint="default"/>
        <w:color w:val="00000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5" w15:restartNumberingAfterBreak="0">
    <w:nsid w:val="508A7A61"/>
    <w:multiLevelType w:val="hybridMultilevel"/>
    <w:tmpl w:val="41BAF804"/>
    <w:lvl w:ilvl="0" w:tplc="EB920498">
      <w:start w:val="1"/>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6" w15:restartNumberingAfterBreak="0">
    <w:nsid w:val="52F721F2"/>
    <w:multiLevelType w:val="hybridMultilevel"/>
    <w:tmpl w:val="4CAE3496"/>
    <w:lvl w:ilvl="0" w:tplc="0421000F">
      <w:start w:val="1"/>
      <w:numFmt w:val="decimal"/>
      <w:lvlText w:val="%1."/>
      <w:lvlJc w:val="left"/>
      <w:pPr>
        <w:ind w:left="1440" w:hanging="360"/>
      </w:pPr>
    </w:lvl>
    <w:lvl w:ilvl="1" w:tplc="E5D4B148">
      <w:start w:val="1"/>
      <w:numFmt w:val="decimal"/>
      <w:lvlText w:val="%2."/>
      <w:lvlJc w:val="left"/>
      <w:pPr>
        <w:ind w:left="2160" w:hanging="360"/>
      </w:pPr>
      <w:rPr>
        <w:rFonts w:ascii="Arial" w:eastAsia="Arial" w:hAnsi="Arial" w:cs="Arial"/>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7" w15:restartNumberingAfterBreak="0">
    <w:nsid w:val="532D2CFE"/>
    <w:multiLevelType w:val="hybridMultilevel"/>
    <w:tmpl w:val="B038D3B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8" w15:restartNumberingAfterBreak="0">
    <w:nsid w:val="53680B3B"/>
    <w:multiLevelType w:val="multilevel"/>
    <w:tmpl w:val="0D48D724"/>
    <w:lvl w:ilvl="0">
      <w:start w:val="1"/>
      <w:numFmt w:val="decimal"/>
      <w:lvlText w:val="%1."/>
      <w:lvlJc w:val="left"/>
      <w:pPr>
        <w:ind w:left="36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5376157C"/>
    <w:multiLevelType w:val="hybridMultilevel"/>
    <w:tmpl w:val="FA983582"/>
    <w:lvl w:ilvl="0" w:tplc="89AE6F34">
      <w:start w:val="7"/>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0" w15:restartNumberingAfterBreak="0">
    <w:nsid w:val="549D5290"/>
    <w:multiLevelType w:val="multilevel"/>
    <w:tmpl w:val="56E4EAD6"/>
    <w:lvl w:ilvl="0">
      <w:start w:val="1"/>
      <w:numFmt w:val="lowerLetter"/>
      <w:lvlText w:val="%1."/>
      <w:lvlJc w:val="left"/>
      <w:pPr>
        <w:ind w:left="107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1" w15:restartNumberingAfterBreak="0">
    <w:nsid w:val="561E756D"/>
    <w:multiLevelType w:val="multilevel"/>
    <w:tmpl w:val="2FE6192E"/>
    <w:lvl w:ilvl="0">
      <w:start w:val="1"/>
      <w:numFmt w:val="lowerLetter"/>
      <w:lvlText w:val="%1."/>
      <w:lvlJc w:val="left"/>
      <w:pPr>
        <w:ind w:left="107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2" w15:restartNumberingAfterBreak="0">
    <w:nsid w:val="56456F20"/>
    <w:multiLevelType w:val="multilevel"/>
    <w:tmpl w:val="B9407458"/>
    <w:lvl w:ilvl="0">
      <w:start w:val="7"/>
      <w:numFmt w:val="decimal"/>
      <w:lvlText w:val="%1."/>
      <w:lvlJc w:val="left"/>
      <w:pPr>
        <w:ind w:left="720" w:hanging="360"/>
      </w:pPr>
      <w:rPr>
        <w:b/>
      </w:rPr>
    </w:lvl>
    <w:lvl w:ilvl="1">
      <w:start w:val="1"/>
      <w:numFmt w:val="upperLetter"/>
      <w:lvlText w:val="%2."/>
      <w:lvlJc w:val="left"/>
      <w:pPr>
        <w:ind w:left="1500" w:hanging="4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57632E8C"/>
    <w:multiLevelType w:val="multilevel"/>
    <w:tmpl w:val="C9BE35DC"/>
    <w:lvl w:ilvl="0">
      <w:start w:val="1"/>
      <w:numFmt w:val="lowerLetter"/>
      <w:lvlText w:val="%1."/>
      <w:lvlJc w:val="righ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5A147E6B"/>
    <w:multiLevelType w:val="hybridMultilevel"/>
    <w:tmpl w:val="5540DB4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5" w15:restartNumberingAfterBreak="0">
    <w:nsid w:val="5A5653E2"/>
    <w:multiLevelType w:val="hybridMultilevel"/>
    <w:tmpl w:val="EFE6021A"/>
    <w:lvl w:ilvl="0" w:tplc="0574A43C">
      <w:start w:val="1"/>
      <w:numFmt w:val="lowerLetter"/>
      <w:lvlText w:val="%1."/>
      <w:lvlJc w:val="left"/>
      <w:pPr>
        <w:ind w:left="720" w:hanging="360"/>
      </w:pPr>
      <w:rPr>
        <w:rFonts w:ascii="Arial" w:hAnsi="Arial" w:cs="Arial"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6" w15:restartNumberingAfterBreak="0">
    <w:nsid w:val="5A886DF6"/>
    <w:multiLevelType w:val="multilevel"/>
    <w:tmpl w:val="ADD072B6"/>
    <w:lvl w:ilvl="0">
      <w:start w:val="1"/>
      <w:numFmt w:val="lowerLetter"/>
      <w:lvlText w:val="%1."/>
      <w:lvlJc w:val="right"/>
      <w:pPr>
        <w:ind w:left="1287" w:hanging="360"/>
      </w:pPr>
    </w:lvl>
    <w:lvl w:ilvl="1">
      <w:start w:val="4"/>
      <w:numFmt w:val="decimal"/>
      <w:lvlText w:val="%2"/>
      <w:lvlJc w:val="left"/>
      <w:pPr>
        <w:ind w:left="2007" w:hanging="360"/>
      </w:pPr>
    </w:lvl>
    <w:lvl w:ilvl="2">
      <w:start w:val="1"/>
      <w:numFmt w:val="lowerLetter"/>
      <w:lvlText w:val="%3."/>
      <w:lvlJc w:val="right"/>
      <w:pPr>
        <w:ind w:left="2727" w:hanging="180"/>
      </w:pPr>
    </w:lvl>
    <w:lvl w:ilvl="3">
      <w:start w:val="1"/>
      <w:numFmt w:val="decimal"/>
      <w:lvlText w:val="%4."/>
      <w:lvlJc w:val="left"/>
      <w:pPr>
        <w:ind w:left="3507" w:hanging="42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7" w15:restartNumberingAfterBreak="0">
    <w:nsid w:val="5C2B164A"/>
    <w:multiLevelType w:val="multilevel"/>
    <w:tmpl w:val="70841A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5D3158C2"/>
    <w:multiLevelType w:val="multilevel"/>
    <w:tmpl w:val="AA2C0B6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9" w15:restartNumberingAfterBreak="0">
    <w:nsid w:val="5E1E7708"/>
    <w:multiLevelType w:val="multilevel"/>
    <w:tmpl w:val="71821A92"/>
    <w:lvl w:ilvl="0">
      <w:start w:val="1"/>
      <w:numFmt w:val="decimal"/>
      <w:lvlText w:val="%1."/>
      <w:lvlJc w:val="left"/>
      <w:pPr>
        <w:ind w:left="1647" w:hanging="360"/>
      </w:pPr>
      <w:rPr>
        <w:vertAlign w:val="baseline"/>
      </w:rPr>
    </w:lvl>
    <w:lvl w:ilvl="1">
      <w:start w:val="1"/>
      <w:numFmt w:val="lowerLetter"/>
      <w:lvlText w:val="%2."/>
      <w:lvlJc w:val="left"/>
      <w:pPr>
        <w:ind w:left="2007" w:hanging="360"/>
      </w:pPr>
      <w:rPr>
        <w:vertAlign w:val="baseline"/>
      </w:rPr>
    </w:lvl>
    <w:lvl w:ilvl="2">
      <w:start w:val="1"/>
      <w:numFmt w:val="lowerRoman"/>
      <w:lvlText w:val="%3."/>
      <w:lvlJc w:val="right"/>
      <w:pPr>
        <w:ind w:left="2727" w:hanging="180"/>
      </w:pPr>
      <w:rPr>
        <w:vertAlign w:val="baseline"/>
      </w:rPr>
    </w:lvl>
    <w:lvl w:ilvl="3">
      <w:start w:val="1"/>
      <w:numFmt w:val="decimal"/>
      <w:lvlText w:val="%4."/>
      <w:lvlJc w:val="left"/>
      <w:pPr>
        <w:ind w:left="3447" w:hanging="360"/>
      </w:pPr>
      <w:rPr>
        <w:vertAlign w:val="baseline"/>
      </w:rPr>
    </w:lvl>
    <w:lvl w:ilvl="4">
      <w:start w:val="1"/>
      <w:numFmt w:val="lowerLetter"/>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abstractNum w:abstractNumId="110" w15:restartNumberingAfterBreak="0">
    <w:nsid w:val="5EF77D04"/>
    <w:multiLevelType w:val="multilevel"/>
    <w:tmpl w:val="A1501A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5F7D0F2B"/>
    <w:multiLevelType w:val="multilevel"/>
    <w:tmpl w:val="06D216E6"/>
    <w:lvl w:ilvl="0">
      <w:start w:val="1"/>
      <w:numFmt w:val="decimal"/>
      <w:lvlText w:val="%1."/>
      <w:lvlJc w:val="left"/>
      <w:pPr>
        <w:ind w:left="720" w:hanging="360"/>
      </w:pPr>
    </w:lvl>
    <w:lvl w:ilvl="1">
      <w:start w:val="2"/>
      <w:numFmt w:val="decimal"/>
      <w:isLgl/>
      <w:lvlText w:val="%1.%2"/>
      <w:lvlJc w:val="left"/>
      <w:pPr>
        <w:ind w:left="1090" w:hanging="730"/>
      </w:pPr>
      <w:rPr>
        <w:rFonts w:hint="default"/>
      </w:rPr>
    </w:lvl>
    <w:lvl w:ilvl="2">
      <w:start w:val="2"/>
      <w:numFmt w:val="decimal"/>
      <w:isLgl/>
      <w:lvlText w:val="%1.%2.%3"/>
      <w:lvlJc w:val="left"/>
      <w:pPr>
        <w:ind w:left="1090" w:hanging="730"/>
      </w:pPr>
      <w:rPr>
        <w:rFonts w:hint="default"/>
      </w:rPr>
    </w:lvl>
    <w:lvl w:ilvl="3">
      <w:start w:val="2"/>
      <w:numFmt w:val="decimal"/>
      <w:isLgl/>
      <w:lvlText w:val="%1.%2.%3.%4"/>
      <w:lvlJc w:val="left"/>
      <w:pPr>
        <w:ind w:left="1440" w:hanging="1080"/>
      </w:pPr>
      <w:rPr>
        <w:rFonts w:hint="default"/>
        <w:b/>
        <w:bCs/>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2" w15:restartNumberingAfterBreak="0">
    <w:nsid w:val="60281D27"/>
    <w:multiLevelType w:val="multilevel"/>
    <w:tmpl w:val="16B45548"/>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63CA1203"/>
    <w:multiLevelType w:val="hybridMultilevel"/>
    <w:tmpl w:val="7AA6AE88"/>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4" w15:restartNumberingAfterBreak="0">
    <w:nsid w:val="64445532"/>
    <w:multiLevelType w:val="multilevel"/>
    <w:tmpl w:val="52643B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64640FE3"/>
    <w:multiLevelType w:val="multilevel"/>
    <w:tmpl w:val="A13E470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6" w15:restartNumberingAfterBreak="0">
    <w:nsid w:val="663431A4"/>
    <w:multiLevelType w:val="hybridMultilevel"/>
    <w:tmpl w:val="1DDCF25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7" w15:restartNumberingAfterBreak="0">
    <w:nsid w:val="66801B0B"/>
    <w:multiLevelType w:val="multilevel"/>
    <w:tmpl w:val="A224CEE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8" w15:restartNumberingAfterBreak="0">
    <w:nsid w:val="681257F7"/>
    <w:multiLevelType w:val="hybridMultilevel"/>
    <w:tmpl w:val="00CE1A8C"/>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9" w15:restartNumberingAfterBreak="0">
    <w:nsid w:val="687B73D0"/>
    <w:multiLevelType w:val="hybridMultilevel"/>
    <w:tmpl w:val="4644FCE2"/>
    <w:lvl w:ilvl="0" w:tplc="2D86BE8E">
      <w:start w:val="5"/>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0" w15:restartNumberingAfterBreak="0">
    <w:nsid w:val="69385D70"/>
    <w:multiLevelType w:val="multilevel"/>
    <w:tmpl w:val="BB6C9D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69471942"/>
    <w:multiLevelType w:val="multilevel"/>
    <w:tmpl w:val="68167CEA"/>
    <w:lvl w:ilvl="0">
      <w:start w:val="1"/>
      <w:numFmt w:val="decimal"/>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2" w15:restartNumberingAfterBreak="0">
    <w:nsid w:val="6A2C68A6"/>
    <w:multiLevelType w:val="multilevel"/>
    <w:tmpl w:val="25CA3BF6"/>
    <w:lvl w:ilvl="0">
      <w:start w:val="1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3" w15:restartNumberingAfterBreak="0">
    <w:nsid w:val="6AC30B98"/>
    <w:multiLevelType w:val="multilevel"/>
    <w:tmpl w:val="FBFCA7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6BDD4FFC"/>
    <w:multiLevelType w:val="multilevel"/>
    <w:tmpl w:val="569E68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6C1A006F"/>
    <w:multiLevelType w:val="multilevel"/>
    <w:tmpl w:val="B66CBDA6"/>
    <w:lvl w:ilvl="0">
      <w:start w:val="1"/>
      <w:numFmt w:val="decimal"/>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6" w15:restartNumberingAfterBreak="0">
    <w:nsid w:val="6CBE10DF"/>
    <w:multiLevelType w:val="multilevel"/>
    <w:tmpl w:val="F3324E06"/>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6DE41DF6"/>
    <w:multiLevelType w:val="hybridMultilevel"/>
    <w:tmpl w:val="2F16C68A"/>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8" w15:restartNumberingAfterBreak="0">
    <w:nsid w:val="6E686B5D"/>
    <w:multiLevelType w:val="multilevel"/>
    <w:tmpl w:val="FEBACEE0"/>
    <w:lvl w:ilvl="0">
      <w:start w:val="1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9" w15:restartNumberingAfterBreak="0">
    <w:nsid w:val="702C0766"/>
    <w:multiLevelType w:val="hybridMultilevel"/>
    <w:tmpl w:val="256ADDA8"/>
    <w:lvl w:ilvl="0" w:tplc="B7C21098">
      <w:start w:val="7"/>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0" w15:restartNumberingAfterBreak="0">
    <w:nsid w:val="708C683A"/>
    <w:multiLevelType w:val="multilevel"/>
    <w:tmpl w:val="9F3AE8E4"/>
    <w:lvl w:ilvl="0">
      <w:start w:val="1"/>
      <w:numFmt w:val="decimal"/>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1" w15:restartNumberingAfterBreak="0">
    <w:nsid w:val="72A568E5"/>
    <w:multiLevelType w:val="hybridMultilevel"/>
    <w:tmpl w:val="062C2C2C"/>
    <w:lvl w:ilvl="0" w:tplc="9976DD50">
      <w:start w:val="14"/>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2" w15:restartNumberingAfterBreak="0">
    <w:nsid w:val="7330419A"/>
    <w:multiLevelType w:val="multilevel"/>
    <w:tmpl w:val="DC94B5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73D86D3A"/>
    <w:multiLevelType w:val="multilevel"/>
    <w:tmpl w:val="21FE7326"/>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numFmt w:val="bullet"/>
      <w:lvlText w:val="-"/>
      <w:lvlJc w:val="left"/>
      <w:pPr>
        <w:ind w:left="2700" w:hanging="360"/>
      </w:pPr>
      <w:rPr>
        <w:rFonts w:ascii="Arial" w:eastAsia="Arial" w:hAnsi="Arial" w:cs="Arial"/>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34" w15:restartNumberingAfterBreak="0">
    <w:nsid w:val="769F0278"/>
    <w:multiLevelType w:val="multilevel"/>
    <w:tmpl w:val="AD80B5CA"/>
    <w:lvl w:ilvl="0">
      <w:start w:val="1"/>
      <w:numFmt w:val="lowerLetter"/>
      <w:lvlText w:val="%1."/>
      <w:lvlJc w:val="right"/>
      <w:pPr>
        <w:ind w:left="1287" w:hanging="360"/>
      </w:pPr>
    </w:lvl>
    <w:lvl w:ilvl="1">
      <w:start w:val="1"/>
      <w:numFmt w:val="lowerLetter"/>
      <w:lvlText w:val="%2."/>
      <w:lvlJc w:val="left"/>
      <w:pPr>
        <w:ind w:left="2007" w:hanging="360"/>
      </w:pPr>
    </w:lvl>
    <w:lvl w:ilvl="2">
      <w:start w:val="1"/>
      <w:numFmt w:val="lowerLetter"/>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5" w15:restartNumberingAfterBreak="0">
    <w:nsid w:val="77F30025"/>
    <w:multiLevelType w:val="multilevel"/>
    <w:tmpl w:val="940C20EA"/>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36" w15:restartNumberingAfterBreak="0">
    <w:nsid w:val="784961AF"/>
    <w:multiLevelType w:val="hybridMultilevel"/>
    <w:tmpl w:val="678027F2"/>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37" w15:restartNumberingAfterBreak="0">
    <w:nsid w:val="787F7145"/>
    <w:multiLevelType w:val="multilevel"/>
    <w:tmpl w:val="86E695E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7B357B39"/>
    <w:multiLevelType w:val="multilevel"/>
    <w:tmpl w:val="F87E8630"/>
    <w:lvl w:ilvl="0">
      <w:start w:val="1"/>
      <w:numFmt w:val="decimal"/>
      <w:lvlText w:val="%1."/>
      <w:lvlJc w:val="left"/>
      <w:pPr>
        <w:ind w:left="720" w:hanging="360"/>
      </w:pPr>
      <w:rPr>
        <w:b w:val="0"/>
      </w:rPr>
    </w:lvl>
    <w:lvl w:ilvl="1">
      <w:start w:val="1"/>
      <w:numFmt w:val="decimal"/>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7BCB7BD6"/>
    <w:multiLevelType w:val="hybridMultilevel"/>
    <w:tmpl w:val="CBE8F8D4"/>
    <w:lvl w:ilvl="0" w:tplc="2D58E0CE">
      <w:start w:val="3"/>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0" w15:restartNumberingAfterBreak="0">
    <w:nsid w:val="7C8F4531"/>
    <w:multiLevelType w:val="multilevel"/>
    <w:tmpl w:val="4F226366"/>
    <w:lvl w:ilvl="0">
      <w:start w:val="1"/>
      <w:numFmt w:val="decimal"/>
      <w:lvlText w:val="%1."/>
      <w:lvlJc w:val="left"/>
      <w:pPr>
        <w:ind w:left="720" w:hanging="360"/>
      </w:pPr>
    </w:lvl>
    <w:lvl w:ilvl="1">
      <w:start w:val="2"/>
      <w:numFmt w:val="decimal"/>
      <w:lvlText w:val="%1.%2"/>
      <w:lvlJc w:val="left"/>
      <w:pPr>
        <w:ind w:left="1230" w:hanging="870"/>
      </w:pPr>
    </w:lvl>
    <w:lvl w:ilvl="2">
      <w:start w:val="2"/>
      <w:numFmt w:val="decimal"/>
      <w:lvlText w:val="%1.%2.%3"/>
      <w:lvlJc w:val="left"/>
      <w:pPr>
        <w:ind w:left="1230" w:hanging="870"/>
      </w:pPr>
    </w:lvl>
    <w:lvl w:ilvl="3">
      <w:start w:val="2"/>
      <w:numFmt w:val="decimal"/>
      <w:lvlText w:val="%1.%2.%3.%4"/>
      <w:lvlJc w:val="left"/>
      <w:pPr>
        <w:ind w:left="1440" w:hanging="1080"/>
      </w:pPr>
      <w:rPr>
        <w:b/>
        <w:sz w:val="24"/>
        <w:szCs w:val="24"/>
      </w:r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41" w15:restartNumberingAfterBreak="0">
    <w:nsid w:val="7D8C4379"/>
    <w:multiLevelType w:val="multilevel"/>
    <w:tmpl w:val="512ED5DA"/>
    <w:lvl w:ilvl="0">
      <w:start w:val="6"/>
      <w:numFmt w:val="decimal"/>
      <w:lvlText w:val="%1."/>
      <w:lvlJc w:val="left"/>
      <w:pPr>
        <w:ind w:left="720" w:hanging="360"/>
      </w:pPr>
    </w:lvl>
    <w:lvl w:ilvl="1">
      <w:start w:val="2"/>
      <w:numFmt w:val="decimal"/>
      <w:lvlText w:val="%1.%2"/>
      <w:lvlJc w:val="left"/>
      <w:pPr>
        <w:ind w:left="1230" w:hanging="870"/>
      </w:pPr>
    </w:lvl>
    <w:lvl w:ilvl="2">
      <w:start w:val="2"/>
      <w:numFmt w:val="decimal"/>
      <w:lvlText w:val="%1.%2.%3"/>
      <w:lvlJc w:val="left"/>
      <w:pPr>
        <w:ind w:left="1230" w:hanging="870"/>
      </w:pPr>
    </w:lvl>
    <w:lvl w:ilvl="3">
      <w:start w:val="2"/>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42" w15:restartNumberingAfterBreak="0">
    <w:nsid w:val="7DB01A03"/>
    <w:multiLevelType w:val="multilevel"/>
    <w:tmpl w:val="51243A52"/>
    <w:lvl w:ilvl="0">
      <w:start w:val="3"/>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7E5431A2"/>
    <w:multiLevelType w:val="multilevel"/>
    <w:tmpl w:val="D6E80324"/>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4" w15:restartNumberingAfterBreak="0">
    <w:nsid w:val="7EF71EB4"/>
    <w:multiLevelType w:val="multilevel"/>
    <w:tmpl w:val="181C3462"/>
    <w:lvl w:ilvl="0">
      <w:start w:val="1"/>
      <w:numFmt w:val="lowerLetter"/>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78065140">
    <w:abstractNumId w:val="12"/>
  </w:num>
  <w:num w:numId="2" w16cid:durableId="94063129">
    <w:abstractNumId w:val="39"/>
  </w:num>
  <w:num w:numId="3" w16cid:durableId="1597322172">
    <w:abstractNumId w:val="109"/>
  </w:num>
  <w:num w:numId="4" w16cid:durableId="136998828">
    <w:abstractNumId w:val="117"/>
  </w:num>
  <w:num w:numId="5" w16cid:durableId="2110470532">
    <w:abstractNumId w:val="24"/>
  </w:num>
  <w:num w:numId="6" w16cid:durableId="1277979983">
    <w:abstractNumId w:val="3"/>
  </w:num>
  <w:num w:numId="7" w16cid:durableId="1319386921">
    <w:abstractNumId w:val="65"/>
  </w:num>
  <w:num w:numId="8" w16cid:durableId="1785465388">
    <w:abstractNumId w:val="133"/>
  </w:num>
  <w:num w:numId="9" w16cid:durableId="1195074365">
    <w:abstractNumId w:val="135"/>
  </w:num>
  <w:num w:numId="10" w16cid:durableId="1203133497">
    <w:abstractNumId w:val="132"/>
  </w:num>
  <w:num w:numId="11" w16cid:durableId="1395666207">
    <w:abstractNumId w:val="25"/>
  </w:num>
  <w:num w:numId="12" w16cid:durableId="159203451">
    <w:abstractNumId w:val="35"/>
  </w:num>
  <w:num w:numId="13" w16cid:durableId="1257446598">
    <w:abstractNumId w:val="10"/>
  </w:num>
  <w:num w:numId="14" w16cid:durableId="173228414">
    <w:abstractNumId w:val="137"/>
  </w:num>
  <w:num w:numId="15" w16cid:durableId="1180922980">
    <w:abstractNumId w:val="30"/>
  </w:num>
  <w:num w:numId="16" w16cid:durableId="1542399157">
    <w:abstractNumId w:val="43"/>
  </w:num>
  <w:num w:numId="17" w16cid:durableId="866601690">
    <w:abstractNumId w:val="138"/>
  </w:num>
  <w:num w:numId="18" w16cid:durableId="2073503720">
    <w:abstractNumId w:val="48"/>
  </w:num>
  <w:num w:numId="19" w16cid:durableId="856163390">
    <w:abstractNumId w:val="71"/>
  </w:num>
  <w:num w:numId="20" w16cid:durableId="1309018722">
    <w:abstractNumId w:val="49"/>
  </w:num>
  <w:num w:numId="21" w16cid:durableId="944533100">
    <w:abstractNumId w:val="87"/>
  </w:num>
  <w:num w:numId="22" w16cid:durableId="1477142011">
    <w:abstractNumId w:val="47"/>
  </w:num>
  <w:num w:numId="23" w16cid:durableId="1321039092">
    <w:abstractNumId w:val="22"/>
  </w:num>
  <w:num w:numId="24" w16cid:durableId="1516192816">
    <w:abstractNumId w:val="74"/>
  </w:num>
  <w:num w:numId="25" w16cid:durableId="624115223">
    <w:abstractNumId w:val="88"/>
  </w:num>
  <w:num w:numId="26" w16cid:durableId="431171077">
    <w:abstractNumId w:val="83"/>
  </w:num>
  <w:num w:numId="27" w16cid:durableId="622421459">
    <w:abstractNumId w:val="0"/>
  </w:num>
  <w:num w:numId="28" w16cid:durableId="580406255">
    <w:abstractNumId w:val="51"/>
  </w:num>
  <w:num w:numId="29" w16cid:durableId="903758693">
    <w:abstractNumId w:val="92"/>
  </w:num>
  <w:num w:numId="30" w16cid:durableId="1593631">
    <w:abstractNumId w:val="9"/>
  </w:num>
  <w:num w:numId="31" w16cid:durableId="1241477024">
    <w:abstractNumId w:val="82"/>
  </w:num>
  <w:num w:numId="32" w16cid:durableId="1569195128">
    <w:abstractNumId w:val="143"/>
  </w:num>
  <w:num w:numId="33" w16cid:durableId="366951868">
    <w:abstractNumId w:val="70"/>
  </w:num>
  <w:num w:numId="34" w16cid:durableId="919557504">
    <w:abstractNumId w:val="111"/>
  </w:num>
  <w:num w:numId="35" w16cid:durableId="588470149">
    <w:abstractNumId w:val="5"/>
  </w:num>
  <w:num w:numId="36" w16cid:durableId="1355420565">
    <w:abstractNumId w:val="116"/>
  </w:num>
  <w:num w:numId="37" w16cid:durableId="675041323">
    <w:abstractNumId w:val="53"/>
  </w:num>
  <w:num w:numId="38" w16cid:durableId="1091437474">
    <w:abstractNumId w:val="76"/>
  </w:num>
  <w:num w:numId="39" w16cid:durableId="208155078">
    <w:abstractNumId w:val="11"/>
  </w:num>
  <w:num w:numId="40" w16cid:durableId="1716076047">
    <w:abstractNumId w:val="20"/>
  </w:num>
  <w:num w:numId="41" w16cid:durableId="1859848888">
    <w:abstractNumId w:val="38"/>
  </w:num>
  <w:num w:numId="42" w16cid:durableId="595214950">
    <w:abstractNumId w:val="44"/>
  </w:num>
  <w:num w:numId="43" w16cid:durableId="1173912996">
    <w:abstractNumId w:val="91"/>
  </w:num>
  <w:num w:numId="44" w16cid:durableId="1009913688">
    <w:abstractNumId w:val="96"/>
  </w:num>
  <w:num w:numId="45" w16cid:durableId="1733850698">
    <w:abstractNumId w:val="113"/>
  </w:num>
  <w:num w:numId="46" w16cid:durableId="18746258">
    <w:abstractNumId w:val="86"/>
  </w:num>
  <w:num w:numId="47" w16cid:durableId="362168271">
    <w:abstractNumId w:val="31"/>
  </w:num>
  <w:num w:numId="48" w16cid:durableId="657655457">
    <w:abstractNumId w:val="97"/>
  </w:num>
  <w:num w:numId="49" w16cid:durableId="837305119">
    <w:abstractNumId w:val="55"/>
  </w:num>
  <w:num w:numId="50" w16cid:durableId="140196079">
    <w:abstractNumId w:val="90"/>
  </w:num>
  <w:num w:numId="51" w16cid:durableId="1222524746">
    <w:abstractNumId w:val="78"/>
  </w:num>
  <w:num w:numId="52" w16cid:durableId="1869833079">
    <w:abstractNumId w:val="104"/>
  </w:num>
  <w:num w:numId="53" w16cid:durableId="1969503848">
    <w:abstractNumId w:val="136"/>
  </w:num>
  <w:num w:numId="54" w16cid:durableId="292563788">
    <w:abstractNumId w:val="46"/>
  </w:num>
  <w:num w:numId="55" w16cid:durableId="1696534486">
    <w:abstractNumId w:val="14"/>
  </w:num>
  <w:num w:numId="56" w16cid:durableId="2128235235">
    <w:abstractNumId w:val="45"/>
  </w:num>
  <w:num w:numId="57" w16cid:durableId="95758387">
    <w:abstractNumId w:val="123"/>
  </w:num>
  <w:num w:numId="58" w16cid:durableId="599291987">
    <w:abstractNumId w:val="62"/>
  </w:num>
  <w:num w:numId="59" w16cid:durableId="1014723206">
    <w:abstractNumId w:val="7"/>
  </w:num>
  <w:num w:numId="60" w16cid:durableId="245304077">
    <w:abstractNumId w:val="72"/>
  </w:num>
  <w:num w:numId="61" w16cid:durableId="1073773972">
    <w:abstractNumId w:val="93"/>
  </w:num>
  <w:num w:numId="62" w16cid:durableId="1674257177">
    <w:abstractNumId w:val="15"/>
  </w:num>
  <w:num w:numId="63" w16cid:durableId="1626623095">
    <w:abstractNumId w:val="79"/>
  </w:num>
  <w:num w:numId="64" w16cid:durableId="500849665">
    <w:abstractNumId w:val="16"/>
  </w:num>
  <w:num w:numId="65" w16cid:durableId="1985351799">
    <w:abstractNumId w:val="110"/>
  </w:num>
  <w:num w:numId="66" w16cid:durableId="1417241315">
    <w:abstractNumId w:val="56"/>
  </w:num>
  <w:num w:numId="67" w16cid:durableId="298456137">
    <w:abstractNumId w:val="61"/>
  </w:num>
  <w:num w:numId="68" w16cid:durableId="1722553626">
    <w:abstractNumId w:val="122"/>
  </w:num>
  <w:num w:numId="69" w16cid:durableId="1737969565">
    <w:abstractNumId w:val="27"/>
  </w:num>
  <w:num w:numId="70" w16cid:durableId="1417630545">
    <w:abstractNumId w:val="2"/>
  </w:num>
  <w:num w:numId="71" w16cid:durableId="886338902">
    <w:abstractNumId w:val="127"/>
  </w:num>
  <w:num w:numId="72" w16cid:durableId="1254626046">
    <w:abstractNumId w:val="34"/>
  </w:num>
  <w:num w:numId="73" w16cid:durableId="1980962719">
    <w:abstractNumId w:val="115"/>
  </w:num>
  <w:num w:numId="74" w16cid:durableId="1039742914">
    <w:abstractNumId w:val="42"/>
  </w:num>
  <w:num w:numId="75" w16cid:durableId="803811639">
    <w:abstractNumId w:val="32"/>
  </w:num>
  <w:num w:numId="76" w16cid:durableId="797069159">
    <w:abstractNumId w:val="18"/>
  </w:num>
  <w:num w:numId="77" w16cid:durableId="2002074280">
    <w:abstractNumId w:val="128"/>
  </w:num>
  <w:num w:numId="78" w16cid:durableId="1020083648">
    <w:abstractNumId w:val="4"/>
  </w:num>
  <w:num w:numId="79" w16cid:durableId="1516915731">
    <w:abstractNumId w:val="129"/>
  </w:num>
  <w:num w:numId="80" w16cid:durableId="1707682505">
    <w:abstractNumId w:val="68"/>
  </w:num>
  <w:num w:numId="81" w16cid:durableId="678697212">
    <w:abstractNumId w:val="99"/>
  </w:num>
  <w:num w:numId="82" w16cid:durableId="928002299">
    <w:abstractNumId w:val="23"/>
  </w:num>
  <w:num w:numId="83" w16cid:durableId="265429015">
    <w:abstractNumId w:val="8"/>
  </w:num>
  <w:num w:numId="84" w16cid:durableId="1077169736">
    <w:abstractNumId w:val="66"/>
  </w:num>
  <w:num w:numId="85" w16cid:durableId="1863819">
    <w:abstractNumId w:val="95"/>
  </w:num>
  <w:num w:numId="86" w16cid:durableId="2019456563">
    <w:abstractNumId w:val="139"/>
  </w:num>
  <w:num w:numId="87" w16cid:durableId="11037247">
    <w:abstractNumId w:val="119"/>
  </w:num>
  <w:num w:numId="88" w16cid:durableId="1420835811">
    <w:abstractNumId w:val="1"/>
  </w:num>
  <w:num w:numId="89" w16cid:durableId="1621955628">
    <w:abstractNumId w:val="59"/>
  </w:num>
  <w:num w:numId="90" w16cid:durableId="849027629">
    <w:abstractNumId w:val="134"/>
  </w:num>
  <w:num w:numId="91" w16cid:durableId="859776781">
    <w:abstractNumId w:val="85"/>
  </w:num>
  <w:num w:numId="92" w16cid:durableId="2009674391">
    <w:abstractNumId w:val="125"/>
  </w:num>
  <w:num w:numId="93" w16cid:durableId="1207832879">
    <w:abstractNumId w:val="37"/>
  </w:num>
  <w:num w:numId="94" w16cid:durableId="733242973">
    <w:abstractNumId w:val="58"/>
  </w:num>
  <w:num w:numId="95" w16cid:durableId="1352953693">
    <w:abstractNumId w:val="33"/>
  </w:num>
  <w:num w:numId="96" w16cid:durableId="1400980990">
    <w:abstractNumId w:val="77"/>
  </w:num>
  <w:num w:numId="97" w16cid:durableId="292710002">
    <w:abstractNumId w:val="57"/>
  </w:num>
  <w:num w:numId="98" w16cid:durableId="604970693">
    <w:abstractNumId w:val="73"/>
  </w:num>
  <w:num w:numId="99" w16cid:durableId="1350986595">
    <w:abstractNumId w:val="107"/>
  </w:num>
  <w:num w:numId="100" w16cid:durableId="712459822">
    <w:abstractNumId w:val="6"/>
  </w:num>
  <w:num w:numId="101" w16cid:durableId="540438159">
    <w:abstractNumId w:val="40"/>
  </w:num>
  <w:num w:numId="102" w16cid:durableId="2030912481">
    <w:abstractNumId w:val="100"/>
  </w:num>
  <w:num w:numId="103" w16cid:durableId="956328959">
    <w:abstractNumId w:val="112"/>
  </w:num>
  <w:num w:numId="104" w16cid:durableId="842859336">
    <w:abstractNumId w:val="141"/>
  </w:num>
  <w:num w:numId="105" w16cid:durableId="914558458">
    <w:abstractNumId w:val="84"/>
  </w:num>
  <w:num w:numId="106" w16cid:durableId="429400055">
    <w:abstractNumId w:val="54"/>
  </w:num>
  <w:num w:numId="107" w16cid:durableId="168953774">
    <w:abstractNumId w:val="130"/>
  </w:num>
  <w:num w:numId="108" w16cid:durableId="150948564">
    <w:abstractNumId w:val="17"/>
  </w:num>
  <w:num w:numId="109" w16cid:durableId="518857838">
    <w:abstractNumId w:val="106"/>
  </w:num>
  <w:num w:numId="110" w16cid:durableId="1563102646">
    <w:abstractNumId w:val="29"/>
  </w:num>
  <w:num w:numId="111" w16cid:durableId="1929072029">
    <w:abstractNumId w:val="19"/>
  </w:num>
  <w:num w:numId="112" w16cid:durableId="1187333237">
    <w:abstractNumId w:val="36"/>
  </w:num>
  <w:num w:numId="113" w16cid:durableId="1051617565">
    <w:abstractNumId w:val="114"/>
  </w:num>
  <w:num w:numId="114" w16cid:durableId="1944797425">
    <w:abstractNumId w:val="41"/>
  </w:num>
  <w:num w:numId="115" w16cid:durableId="1501233235">
    <w:abstractNumId w:val="124"/>
  </w:num>
  <w:num w:numId="116" w16cid:durableId="621424391">
    <w:abstractNumId w:val="140"/>
  </w:num>
  <w:num w:numId="117" w16cid:durableId="1513909112">
    <w:abstractNumId w:val="98"/>
  </w:num>
  <w:num w:numId="118" w16cid:durableId="1248879402">
    <w:abstractNumId w:val="21"/>
  </w:num>
  <w:num w:numId="119" w16cid:durableId="1321154308">
    <w:abstractNumId w:val="81"/>
  </w:num>
  <w:num w:numId="120" w16cid:durableId="400829350">
    <w:abstractNumId w:val="121"/>
  </w:num>
  <w:num w:numId="121" w16cid:durableId="1502551207">
    <w:abstractNumId w:val="69"/>
  </w:num>
  <w:num w:numId="122" w16cid:durableId="431895200">
    <w:abstractNumId w:val="102"/>
  </w:num>
  <w:num w:numId="123" w16cid:durableId="949357168">
    <w:abstractNumId w:val="120"/>
  </w:num>
  <w:num w:numId="124" w16cid:durableId="558706009">
    <w:abstractNumId w:val="52"/>
  </w:num>
  <w:num w:numId="125" w16cid:durableId="791676119">
    <w:abstractNumId w:val="101"/>
  </w:num>
  <w:num w:numId="126" w16cid:durableId="920144388">
    <w:abstractNumId w:val="67"/>
  </w:num>
  <w:num w:numId="127" w16cid:durableId="66658245">
    <w:abstractNumId w:val="13"/>
  </w:num>
  <w:num w:numId="128" w16cid:durableId="1875844046">
    <w:abstractNumId w:val="75"/>
  </w:num>
  <w:num w:numId="129" w16cid:durableId="2050909346">
    <w:abstractNumId w:val="144"/>
  </w:num>
  <w:num w:numId="130" w16cid:durableId="506529325">
    <w:abstractNumId w:val="142"/>
  </w:num>
  <w:num w:numId="131" w16cid:durableId="721633944">
    <w:abstractNumId w:val="126"/>
  </w:num>
  <w:num w:numId="132" w16cid:durableId="1219560757">
    <w:abstractNumId w:val="80"/>
  </w:num>
  <w:num w:numId="133" w16cid:durableId="1544827955">
    <w:abstractNumId w:val="108"/>
  </w:num>
  <w:num w:numId="134" w16cid:durableId="1943490706">
    <w:abstractNumId w:val="103"/>
  </w:num>
  <w:num w:numId="135" w16cid:durableId="224531372">
    <w:abstractNumId w:val="94"/>
  </w:num>
  <w:num w:numId="136" w16cid:durableId="215163788">
    <w:abstractNumId w:val="63"/>
  </w:num>
  <w:num w:numId="137" w16cid:durableId="1308165804">
    <w:abstractNumId w:val="89"/>
  </w:num>
  <w:num w:numId="138" w16cid:durableId="1251817155">
    <w:abstractNumId w:val="60"/>
  </w:num>
  <w:num w:numId="139" w16cid:durableId="328949879">
    <w:abstractNumId w:val="118"/>
  </w:num>
  <w:num w:numId="140" w16cid:durableId="535122250">
    <w:abstractNumId w:val="26"/>
  </w:num>
  <w:num w:numId="141" w16cid:durableId="1124345171">
    <w:abstractNumId w:val="64"/>
  </w:num>
  <w:num w:numId="142" w16cid:durableId="1156647718">
    <w:abstractNumId w:val="105"/>
  </w:num>
  <w:num w:numId="143" w16cid:durableId="1136920983">
    <w:abstractNumId w:val="28"/>
  </w:num>
  <w:num w:numId="144" w16cid:durableId="584270220">
    <w:abstractNumId w:val="131"/>
  </w:num>
  <w:num w:numId="145" w16cid:durableId="1453326663">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EC5"/>
    <w:rsid w:val="000E7DF9"/>
    <w:rsid w:val="00104202"/>
    <w:rsid w:val="00131349"/>
    <w:rsid w:val="001544C3"/>
    <w:rsid w:val="001F3565"/>
    <w:rsid w:val="002C739B"/>
    <w:rsid w:val="002F62D4"/>
    <w:rsid w:val="00380476"/>
    <w:rsid w:val="00400A31"/>
    <w:rsid w:val="00420F9F"/>
    <w:rsid w:val="00584352"/>
    <w:rsid w:val="00722EBB"/>
    <w:rsid w:val="00753D02"/>
    <w:rsid w:val="007D651B"/>
    <w:rsid w:val="0089448A"/>
    <w:rsid w:val="00A31AF9"/>
    <w:rsid w:val="00A54843"/>
    <w:rsid w:val="00A6496B"/>
    <w:rsid w:val="00B24D3B"/>
    <w:rsid w:val="00B77CFA"/>
    <w:rsid w:val="00C6502C"/>
    <w:rsid w:val="00CA1EC5"/>
    <w:rsid w:val="00CE2D01"/>
    <w:rsid w:val="00D71C57"/>
    <w:rsid w:val="00DA366B"/>
    <w:rsid w:val="00E15BD0"/>
    <w:rsid w:val="00E6322E"/>
    <w:rsid w:val="00E92804"/>
    <w:rsid w:val="00F85547"/>
    <w:rsid w:val="00F9161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AF51A"/>
  <w15:chartTrackingRefBased/>
  <w15:docId w15:val="{0FA9A531-FC19-47B5-B027-D43100020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0A31"/>
    <w:pPr>
      <w:keepNext/>
      <w:suppressAutoHyphens/>
      <w:spacing w:before="240" w:after="60" w:line="1" w:lineRule="atLeast"/>
      <w:ind w:leftChars="-1" w:left="-1" w:hangingChars="1" w:hanging="1"/>
      <w:textDirection w:val="btLr"/>
      <w:textAlignment w:val="top"/>
      <w:outlineLvl w:val="0"/>
    </w:pPr>
    <w:rPr>
      <w:rFonts w:ascii="Arial" w:eastAsia="Times New Roman" w:hAnsi="Arial" w:cs="Times New Roman"/>
      <w:b/>
      <w:bCs/>
      <w:kern w:val="32"/>
      <w:position w:val="-1"/>
      <w:sz w:val="32"/>
      <w:szCs w:val="32"/>
      <w:lang w:val="en-US"/>
    </w:rPr>
  </w:style>
  <w:style w:type="paragraph" w:styleId="Heading2">
    <w:name w:val="heading 2"/>
    <w:basedOn w:val="Normal"/>
    <w:next w:val="Normal"/>
    <w:link w:val="Heading2Char"/>
    <w:uiPriority w:val="9"/>
    <w:qFormat/>
    <w:rsid w:val="00400A31"/>
    <w:pPr>
      <w:keepNext/>
      <w:keepLines/>
      <w:suppressAutoHyphens/>
      <w:spacing w:before="360" w:after="80" w:line="1" w:lineRule="atLeast"/>
      <w:ind w:leftChars="-1" w:left="-1" w:hangingChars="1" w:hanging="1"/>
      <w:textDirection w:val="btLr"/>
      <w:textAlignment w:val="top"/>
      <w:outlineLvl w:val="1"/>
    </w:pPr>
    <w:rPr>
      <w:rFonts w:ascii="Times New Roman" w:eastAsia="Times New Roman" w:hAnsi="Times New Roman" w:cs="Times New Roman"/>
      <w:b/>
      <w:position w:val="-1"/>
      <w:sz w:val="36"/>
      <w:szCs w:val="36"/>
      <w:lang w:val="en-GB" w:eastAsia="en-GB"/>
    </w:rPr>
  </w:style>
  <w:style w:type="paragraph" w:styleId="Heading3">
    <w:name w:val="heading 3"/>
    <w:basedOn w:val="Normal"/>
    <w:next w:val="Normal"/>
    <w:link w:val="Heading3Char"/>
    <w:qFormat/>
    <w:rsid w:val="00400A31"/>
    <w:pPr>
      <w:keepNext/>
      <w:suppressAutoHyphens/>
      <w:spacing w:before="240" w:after="60" w:line="1" w:lineRule="atLeast"/>
      <w:ind w:leftChars="-1" w:left="-1" w:hangingChars="1" w:hanging="1"/>
      <w:textDirection w:val="btLr"/>
      <w:textAlignment w:val="top"/>
      <w:outlineLvl w:val="2"/>
    </w:pPr>
    <w:rPr>
      <w:rFonts w:ascii="Calibri Light" w:eastAsia="Times New Roman" w:hAnsi="Calibri Light" w:cs="Times New Roman"/>
      <w:b/>
      <w:bCs/>
      <w:position w:val="-1"/>
      <w:sz w:val="26"/>
      <w:szCs w:val="26"/>
      <w:lang w:val="en-GB" w:eastAsia="en-GB"/>
    </w:rPr>
  </w:style>
  <w:style w:type="paragraph" w:styleId="Heading4">
    <w:name w:val="heading 4"/>
    <w:basedOn w:val="Normal"/>
    <w:next w:val="Normal"/>
    <w:link w:val="Heading4Char"/>
    <w:rsid w:val="00400A31"/>
    <w:pPr>
      <w:keepNext/>
      <w:keepLines/>
      <w:suppressAutoHyphens/>
      <w:spacing w:before="240" w:after="40" w:line="1" w:lineRule="atLeast"/>
      <w:ind w:leftChars="-1" w:left="-1" w:hangingChars="1" w:hanging="1"/>
      <w:textDirection w:val="btLr"/>
      <w:textAlignment w:val="top"/>
      <w:outlineLvl w:val="3"/>
    </w:pPr>
    <w:rPr>
      <w:rFonts w:ascii="Times New Roman" w:eastAsia="Times New Roman" w:hAnsi="Times New Roman" w:cs="Times New Roman"/>
      <w:b/>
      <w:position w:val="-1"/>
      <w:sz w:val="24"/>
      <w:szCs w:val="24"/>
      <w:lang w:val="en-GB" w:eastAsia="en-GB"/>
    </w:rPr>
  </w:style>
  <w:style w:type="paragraph" w:styleId="Heading5">
    <w:name w:val="heading 5"/>
    <w:basedOn w:val="Normal"/>
    <w:next w:val="Normal"/>
    <w:link w:val="Heading5Char"/>
    <w:rsid w:val="00400A31"/>
    <w:pPr>
      <w:keepNext/>
      <w:keepLines/>
      <w:suppressAutoHyphens/>
      <w:spacing w:before="220" w:after="40" w:line="1" w:lineRule="atLeast"/>
      <w:ind w:leftChars="-1" w:left="-1" w:hangingChars="1" w:hanging="1"/>
      <w:textDirection w:val="btLr"/>
      <w:textAlignment w:val="top"/>
      <w:outlineLvl w:val="4"/>
    </w:pPr>
    <w:rPr>
      <w:rFonts w:ascii="Times New Roman" w:eastAsia="Times New Roman" w:hAnsi="Times New Roman" w:cs="Times New Roman"/>
      <w:b/>
      <w:position w:val="-1"/>
      <w:lang w:val="en-GB" w:eastAsia="en-GB"/>
    </w:rPr>
  </w:style>
  <w:style w:type="paragraph" w:styleId="Heading6">
    <w:name w:val="heading 6"/>
    <w:basedOn w:val="Normal"/>
    <w:next w:val="Normal"/>
    <w:link w:val="Heading6Char"/>
    <w:rsid w:val="00400A31"/>
    <w:pPr>
      <w:keepNext/>
      <w:keepLines/>
      <w:suppressAutoHyphens/>
      <w:spacing w:before="200" w:after="40" w:line="1" w:lineRule="atLeast"/>
      <w:ind w:leftChars="-1" w:left="-1" w:hangingChars="1" w:hanging="1"/>
      <w:textDirection w:val="btLr"/>
      <w:textAlignment w:val="top"/>
      <w:outlineLvl w:val="5"/>
    </w:pPr>
    <w:rPr>
      <w:rFonts w:ascii="Times New Roman" w:eastAsia="Times New Roman" w:hAnsi="Times New Roman" w:cs="Times New Roman"/>
      <w:b/>
      <w:position w:val="-1"/>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0A31"/>
    <w:rPr>
      <w:rFonts w:ascii="Arial" w:eastAsia="Times New Roman" w:hAnsi="Arial" w:cs="Times New Roman"/>
      <w:b/>
      <w:bCs/>
      <w:kern w:val="32"/>
      <w:position w:val="-1"/>
      <w:sz w:val="32"/>
      <w:szCs w:val="32"/>
      <w:lang w:val="en-US"/>
    </w:rPr>
  </w:style>
  <w:style w:type="character" w:customStyle="1" w:styleId="Heading2Char">
    <w:name w:val="Heading 2 Char"/>
    <w:basedOn w:val="DefaultParagraphFont"/>
    <w:link w:val="Heading2"/>
    <w:uiPriority w:val="9"/>
    <w:rsid w:val="00400A31"/>
    <w:rPr>
      <w:rFonts w:ascii="Times New Roman" w:eastAsia="Times New Roman" w:hAnsi="Times New Roman" w:cs="Times New Roman"/>
      <w:b/>
      <w:position w:val="-1"/>
      <w:sz w:val="36"/>
      <w:szCs w:val="36"/>
      <w:lang w:val="en-GB" w:eastAsia="en-GB"/>
    </w:rPr>
  </w:style>
  <w:style w:type="character" w:customStyle="1" w:styleId="Heading3Char">
    <w:name w:val="Heading 3 Char"/>
    <w:basedOn w:val="DefaultParagraphFont"/>
    <w:link w:val="Heading3"/>
    <w:rsid w:val="00400A31"/>
    <w:rPr>
      <w:rFonts w:ascii="Calibri Light" w:eastAsia="Times New Roman" w:hAnsi="Calibri Light" w:cs="Times New Roman"/>
      <w:b/>
      <w:bCs/>
      <w:position w:val="-1"/>
      <w:sz w:val="26"/>
      <w:szCs w:val="26"/>
      <w:lang w:val="en-GB" w:eastAsia="en-GB"/>
    </w:rPr>
  </w:style>
  <w:style w:type="character" w:customStyle="1" w:styleId="Heading4Char">
    <w:name w:val="Heading 4 Char"/>
    <w:basedOn w:val="DefaultParagraphFont"/>
    <w:link w:val="Heading4"/>
    <w:rsid w:val="00400A31"/>
    <w:rPr>
      <w:rFonts w:ascii="Times New Roman" w:eastAsia="Times New Roman" w:hAnsi="Times New Roman" w:cs="Times New Roman"/>
      <w:b/>
      <w:position w:val="-1"/>
      <w:sz w:val="24"/>
      <w:szCs w:val="24"/>
      <w:lang w:val="en-GB" w:eastAsia="en-GB"/>
    </w:rPr>
  </w:style>
  <w:style w:type="character" w:customStyle="1" w:styleId="Heading5Char">
    <w:name w:val="Heading 5 Char"/>
    <w:basedOn w:val="DefaultParagraphFont"/>
    <w:link w:val="Heading5"/>
    <w:rsid w:val="00400A31"/>
    <w:rPr>
      <w:rFonts w:ascii="Times New Roman" w:eastAsia="Times New Roman" w:hAnsi="Times New Roman" w:cs="Times New Roman"/>
      <w:b/>
      <w:position w:val="-1"/>
      <w:lang w:val="en-GB" w:eastAsia="en-GB"/>
    </w:rPr>
  </w:style>
  <w:style w:type="character" w:customStyle="1" w:styleId="Heading6Char">
    <w:name w:val="Heading 6 Char"/>
    <w:basedOn w:val="DefaultParagraphFont"/>
    <w:link w:val="Heading6"/>
    <w:rsid w:val="00400A31"/>
    <w:rPr>
      <w:rFonts w:ascii="Times New Roman" w:eastAsia="Times New Roman" w:hAnsi="Times New Roman" w:cs="Times New Roman"/>
      <w:b/>
      <w:position w:val="-1"/>
      <w:sz w:val="20"/>
      <w:szCs w:val="20"/>
      <w:lang w:val="en-GB" w:eastAsia="en-GB"/>
    </w:rPr>
  </w:style>
  <w:style w:type="numbering" w:customStyle="1" w:styleId="NoList1">
    <w:name w:val="No List1"/>
    <w:next w:val="NoList"/>
    <w:uiPriority w:val="99"/>
    <w:semiHidden/>
    <w:unhideWhenUsed/>
    <w:rsid w:val="00400A31"/>
  </w:style>
  <w:style w:type="paragraph" w:styleId="Title">
    <w:name w:val="Title"/>
    <w:basedOn w:val="Normal"/>
    <w:next w:val="Normal"/>
    <w:link w:val="TitleChar"/>
    <w:qFormat/>
    <w:rsid w:val="00400A31"/>
    <w:pPr>
      <w:keepNext/>
      <w:keepLines/>
      <w:suppressAutoHyphens/>
      <w:spacing w:before="480" w:after="120" w:line="1" w:lineRule="atLeast"/>
      <w:ind w:leftChars="-1" w:left="-1" w:hangingChars="1" w:hanging="1"/>
      <w:textDirection w:val="btLr"/>
      <w:textAlignment w:val="top"/>
      <w:outlineLvl w:val="0"/>
    </w:pPr>
    <w:rPr>
      <w:rFonts w:ascii="Times New Roman" w:eastAsia="Times New Roman" w:hAnsi="Times New Roman" w:cs="Times New Roman"/>
      <w:b/>
      <w:position w:val="-1"/>
      <w:sz w:val="72"/>
      <w:szCs w:val="72"/>
      <w:lang w:val="en-GB" w:eastAsia="en-GB"/>
    </w:rPr>
  </w:style>
  <w:style w:type="character" w:customStyle="1" w:styleId="TitleChar">
    <w:name w:val="Title Char"/>
    <w:basedOn w:val="DefaultParagraphFont"/>
    <w:link w:val="Title"/>
    <w:rsid w:val="00400A31"/>
    <w:rPr>
      <w:rFonts w:ascii="Times New Roman" w:eastAsia="Times New Roman" w:hAnsi="Times New Roman" w:cs="Times New Roman"/>
      <w:b/>
      <w:position w:val="-1"/>
      <w:sz w:val="72"/>
      <w:szCs w:val="72"/>
      <w:lang w:val="en-GB" w:eastAsia="en-GB"/>
    </w:rPr>
  </w:style>
  <w:style w:type="character" w:styleId="PageNumber">
    <w:name w:val="page number"/>
    <w:rsid w:val="00400A31"/>
    <w:rPr>
      <w:w w:val="100"/>
      <w:position w:val="-1"/>
      <w:effect w:val="none"/>
      <w:vertAlign w:val="baseline"/>
      <w:cs w:val="0"/>
      <w:em w:val="none"/>
    </w:rPr>
  </w:style>
  <w:style w:type="character" w:customStyle="1" w:styleId="FooterChar">
    <w:name w:val="Footer Char"/>
    <w:uiPriority w:val="99"/>
    <w:rsid w:val="00400A31"/>
    <w:rPr>
      <w:w w:val="100"/>
      <w:position w:val="-1"/>
      <w:sz w:val="24"/>
      <w:szCs w:val="24"/>
      <w:effect w:val="none"/>
      <w:vertAlign w:val="baseline"/>
      <w:cs w:val="0"/>
      <w:em w:val="none"/>
      <w:lang w:val="en-GB" w:eastAsia="en-GB"/>
    </w:rPr>
  </w:style>
  <w:style w:type="character" w:styleId="Hyperlink">
    <w:name w:val="Hyperlink"/>
    <w:uiPriority w:val="99"/>
    <w:rsid w:val="00400A31"/>
    <w:rPr>
      <w:color w:val="0000FF"/>
      <w:w w:val="100"/>
      <w:position w:val="-1"/>
      <w:u w:val="single"/>
      <w:effect w:val="none"/>
      <w:vertAlign w:val="baseline"/>
      <w:cs w:val="0"/>
      <w:em w:val="none"/>
    </w:rPr>
  </w:style>
  <w:style w:type="character" w:customStyle="1" w:styleId="hps">
    <w:name w:val="hps"/>
    <w:basedOn w:val="DefaultParagraphFont"/>
    <w:rsid w:val="00400A31"/>
    <w:rPr>
      <w:w w:val="100"/>
      <w:position w:val="-1"/>
      <w:effect w:val="none"/>
      <w:vertAlign w:val="baseline"/>
      <w:cs w:val="0"/>
      <w:em w:val="none"/>
    </w:rPr>
  </w:style>
  <w:style w:type="character" w:customStyle="1" w:styleId="FootnoteTextChar">
    <w:name w:val="Footnote Text Char"/>
    <w:rsid w:val="00400A31"/>
    <w:rPr>
      <w:w w:val="100"/>
      <w:position w:val="-1"/>
      <w:effect w:val="none"/>
      <w:vertAlign w:val="baseline"/>
      <w:cs w:val="0"/>
      <w:em w:val="none"/>
      <w:lang w:val="en-US" w:eastAsia="en-US"/>
    </w:rPr>
  </w:style>
  <w:style w:type="character" w:customStyle="1" w:styleId="HeaderChar">
    <w:name w:val="Header Char"/>
    <w:uiPriority w:val="99"/>
    <w:rsid w:val="00400A31"/>
    <w:rPr>
      <w:w w:val="100"/>
      <w:position w:val="-1"/>
      <w:sz w:val="24"/>
      <w:szCs w:val="24"/>
      <w:effect w:val="none"/>
      <w:vertAlign w:val="baseline"/>
      <w:cs w:val="0"/>
      <w:em w:val="none"/>
      <w:lang w:val="en-GB" w:eastAsia="en-GB"/>
    </w:rPr>
  </w:style>
  <w:style w:type="paragraph" w:styleId="ListParagraph">
    <w:name w:val="List Paragraph"/>
    <w:basedOn w:val="Normal"/>
    <w:uiPriority w:val="34"/>
    <w:qFormat/>
    <w:rsid w:val="00400A31"/>
    <w:pPr>
      <w:suppressAutoHyphens/>
      <w:spacing w:after="0" w:line="1" w:lineRule="atLeast"/>
      <w:ind w:leftChars="-1" w:left="720" w:hangingChars="1" w:hanging="1"/>
      <w:contextualSpacing/>
      <w:textDirection w:val="btLr"/>
      <w:textAlignment w:val="top"/>
      <w:outlineLvl w:val="0"/>
    </w:pPr>
    <w:rPr>
      <w:rFonts w:ascii="Times New Roman" w:eastAsia="Times New Roman" w:hAnsi="Times New Roman" w:cs="Times New Roman"/>
      <w:position w:val="-1"/>
      <w:sz w:val="20"/>
      <w:szCs w:val="20"/>
      <w:lang w:val="en-US"/>
    </w:rPr>
  </w:style>
  <w:style w:type="paragraph" w:styleId="Header">
    <w:name w:val="header"/>
    <w:basedOn w:val="Normal"/>
    <w:link w:val="HeaderChar1"/>
    <w:uiPriority w:val="99"/>
    <w:rsid w:val="00400A31"/>
    <w:pPr>
      <w:tabs>
        <w:tab w:val="center" w:pos="4320"/>
        <w:tab w:val="right" w:pos="8640"/>
      </w:tabs>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en-GB" w:eastAsia="en-GB"/>
    </w:rPr>
  </w:style>
  <w:style w:type="character" w:customStyle="1" w:styleId="HeaderChar1">
    <w:name w:val="Header Char1"/>
    <w:basedOn w:val="DefaultParagraphFont"/>
    <w:link w:val="Header"/>
    <w:uiPriority w:val="99"/>
    <w:rsid w:val="00400A31"/>
    <w:rPr>
      <w:rFonts w:ascii="Times New Roman" w:eastAsia="Times New Roman" w:hAnsi="Times New Roman" w:cs="Times New Roman"/>
      <w:position w:val="-1"/>
      <w:sz w:val="24"/>
      <w:szCs w:val="24"/>
      <w:lang w:val="en-GB" w:eastAsia="en-GB"/>
    </w:rPr>
  </w:style>
  <w:style w:type="paragraph" w:styleId="FootnoteText">
    <w:name w:val="footnote text"/>
    <w:basedOn w:val="Normal"/>
    <w:link w:val="FootnoteTextChar1"/>
    <w:rsid w:val="00400A31"/>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lang w:val="en-US"/>
    </w:rPr>
  </w:style>
  <w:style w:type="character" w:customStyle="1" w:styleId="FootnoteTextChar1">
    <w:name w:val="Footnote Text Char1"/>
    <w:basedOn w:val="DefaultParagraphFont"/>
    <w:link w:val="FootnoteText"/>
    <w:rsid w:val="00400A31"/>
    <w:rPr>
      <w:rFonts w:ascii="Times New Roman" w:eastAsia="Times New Roman" w:hAnsi="Times New Roman" w:cs="Times New Roman"/>
      <w:position w:val="-1"/>
      <w:sz w:val="20"/>
      <w:szCs w:val="20"/>
      <w:lang w:val="en-US"/>
    </w:rPr>
  </w:style>
  <w:style w:type="paragraph" w:styleId="Footer">
    <w:name w:val="footer"/>
    <w:basedOn w:val="Normal"/>
    <w:link w:val="FooterChar1"/>
    <w:uiPriority w:val="99"/>
    <w:rsid w:val="00400A31"/>
    <w:pPr>
      <w:tabs>
        <w:tab w:val="center" w:pos="4320"/>
        <w:tab w:val="right" w:pos="8640"/>
      </w:tabs>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en-GB" w:eastAsia="en-GB"/>
    </w:rPr>
  </w:style>
  <w:style w:type="character" w:customStyle="1" w:styleId="FooterChar1">
    <w:name w:val="Footer Char1"/>
    <w:basedOn w:val="DefaultParagraphFont"/>
    <w:link w:val="Footer"/>
    <w:uiPriority w:val="99"/>
    <w:rsid w:val="00400A31"/>
    <w:rPr>
      <w:rFonts w:ascii="Times New Roman" w:eastAsia="Times New Roman" w:hAnsi="Times New Roman" w:cs="Times New Roman"/>
      <w:position w:val="-1"/>
      <w:sz w:val="24"/>
      <w:szCs w:val="24"/>
      <w:lang w:val="en-GB" w:eastAsia="en-GB"/>
    </w:rPr>
  </w:style>
  <w:style w:type="paragraph" w:customStyle="1" w:styleId="Default">
    <w:name w:val="Default"/>
    <w:rsid w:val="00400A31"/>
    <w:pPr>
      <w:suppressAutoHyphens/>
      <w:autoSpaceDE w:val="0"/>
      <w:autoSpaceDN w:val="0"/>
      <w:adjustRightInd w:val="0"/>
      <w:spacing w:after="0" w:line="1" w:lineRule="atLeast"/>
      <w:ind w:leftChars="-1" w:left="-1" w:hangingChars="1" w:hanging="1"/>
      <w:textDirection w:val="btLr"/>
      <w:textAlignment w:val="top"/>
      <w:outlineLvl w:val="0"/>
    </w:pPr>
    <w:rPr>
      <w:rFonts w:ascii="Times New Roman" w:eastAsia="Times New Roman" w:hAnsi="Times New Roman" w:cs="Times New Roman"/>
      <w:color w:val="000000"/>
      <w:position w:val="-1"/>
      <w:sz w:val="24"/>
      <w:szCs w:val="24"/>
    </w:rPr>
  </w:style>
  <w:style w:type="table" w:styleId="TableGrid">
    <w:name w:val="Table Grid"/>
    <w:basedOn w:val="TableNormal"/>
    <w:uiPriority w:val="39"/>
    <w:rsid w:val="00400A31"/>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position w:val="-1"/>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qFormat/>
    <w:rsid w:val="00400A31"/>
    <w:pPr>
      <w:suppressAutoHyphens/>
      <w:spacing w:after="0" w:line="1" w:lineRule="atLeast"/>
      <w:ind w:leftChars="-1" w:left="-1" w:hangingChars="1" w:hanging="1"/>
      <w:textDirection w:val="btLr"/>
      <w:textAlignment w:val="top"/>
      <w:outlineLvl w:val="0"/>
    </w:pPr>
    <w:rPr>
      <w:rFonts w:ascii="Segoe UI" w:eastAsia="Times New Roman" w:hAnsi="Segoe UI" w:cs="Segoe UI"/>
      <w:position w:val="-1"/>
      <w:sz w:val="18"/>
      <w:szCs w:val="18"/>
      <w:lang w:val="en-GB" w:eastAsia="en-GB"/>
    </w:rPr>
  </w:style>
  <w:style w:type="character" w:customStyle="1" w:styleId="BalloonTextChar">
    <w:name w:val="Balloon Text Char"/>
    <w:basedOn w:val="DefaultParagraphFont"/>
    <w:link w:val="BalloonText"/>
    <w:uiPriority w:val="99"/>
    <w:rsid w:val="00400A31"/>
    <w:rPr>
      <w:rFonts w:ascii="Segoe UI" w:eastAsia="Times New Roman" w:hAnsi="Segoe UI" w:cs="Segoe UI"/>
      <w:position w:val="-1"/>
      <w:sz w:val="18"/>
      <w:szCs w:val="18"/>
      <w:lang w:val="en-GB" w:eastAsia="en-GB"/>
    </w:rPr>
  </w:style>
  <w:style w:type="paragraph" w:styleId="Subtitle">
    <w:name w:val="Subtitle"/>
    <w:basedOn w:val="Normal"/>
    <w:next w:val="Normal"/>
    <w:link w:val="SubtitleChar"/>
    <w:rsid w:val="00400A31"/>
    <w:pPr>
      <w:keepNext/>
      <w:keepLines/>
      <w:suppressAutoHyphens/>
      <w:spacing w:before="360" w:after="80" w:line="1" w:lineRule="atLeast"/>
      <w:ind w:leftChars="-1" w:left="-1" w:hangingChars="1" w:hanging="1"/>
      <w:textDirection w:val="btLr"/>
      <w:textAlignment w:val="top"/>
      <w:outlineLvl w:val="0"/>
    </w:pPr>
    <w:rPr>
      <w:rFonts w:ascii="Georgia" w:eastAsia="Georgia" w:hAnsi="Georgia" w:cs="Georgia"/>
      <w:i/>
      <w:color w:val="666666"/>
      <w:position w:val="-1"/>
      <w:sz w:val="48"/>
      <w:szCs w:val="48"/>
      <w:lang w:val="en-GB" w:eastAsia="en-GB"/>
    </w:rPr>
  </w:style>
  <w:style w:type="character" w:customStyle="1" w:styleId="SubtitleChar">
    <w:name w:val="Subtitle Char"/>
    <w:basedOn w:val="DefaultParagraphFont"/>
    <w:link w:val="Subtitle"/>
    <w:rsid w:val="00400A31"/>
    <w:rPr>
      <w:rFonts w:ascii="Georgia" w:eastAsia="Georgia" w:hAnsi="Georgia" w:cs="Georgia"/>
      <w:i/>
      <w:color w:val="666666"/>
      <w:position w:val="-1"/>
      <w:sz w:val="48"/>
      <w:szCs w:val="48"/>
      <w:lang w:val="en-GB" w:eastAsia="en-GB"/>
    </w:rPr>
  </w:style>
  <w:style w:type="paragraph" w:styleId="BodyText">
    <w:name w:val="Body Text"/>
    <w:basedOn w:val="Normal"/>
    <w:link w:val="BodyTextChar"/>
    <w:unhideWhenUsed/>
    <w:rsid w:val="00400A31"/>
    <w:pPr>
      <w:suppressAutoHyphens/>
      <w:spacing w:after="12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en-GB" w:eastAsia="en-GB"/>
    </w:rPr>
  </w:style>
  <w:style w:type="character" w:customStyle="1" w:styleId="BodyTextChar">
    <w:name w:val="Body Text Char"/>
    <w:basedOn w:val="DefaultParagraphFont"/>
    <w:link w:val="BodyText"/>
    <w:rsid w:val="00400A31"/>
    <w:rPr>
      <w:rFonts w:ascii="Times New Roman" w:eastAsia="Times New Roman" w:hAnsi="Times New Roman" w:cs="Times New Roman"/>
      <w:position w:val="-1"/>
      <w:sz w:val="24"/>
      <w:szCs w:val="24"/>
      <w:lang w:val="en-GB" w:eastAsia="en-GB"/>
    </w:rPr>
  </w:style>
  <w:style w:type="paragraph" w:styleId="NormalWeb">
    <w:name w:val="Normal (Web)"/>
    <w:basedOn w:val="Normal"/>
    <w:uiPriority w:val="99"/>
    <w:unhideWhenUsed/>
    <w:rsid w:val="00400A31"/>
    <w:rPr>
      <w:rFonts w:ascii="Times New Roman" w:eastAsia="Calibri" w:hAnsi="Times New Roman" w:cs="Times New Roman"/>
      <w:sz w:val="24"/>
      <w:szCs w:val="24"/>
      <w:lang w:eastAsia="id-ID"/>
    </w:rPr>
  </w:style>
  <w:style w:type="paragraph" w:customStyle="1" w:styleId="Section">
    <w:name w:val="Section"/>
    <w:basedOn w:val="Normal"/>
    <w:rsid w:val="00400A31"/>
    <w:pPr>
      <w:spacing w:after="0" w:line="240" w:lineRule="auto"/>
    </w:pPr>
    <w:rPr>
      <w:rFonts w:ascii="Times New Roman" w:eastAsia="Times New Roman" w:hAnsi="Times New Roman" w:cs="Times New Roman"/>
      <w:b/>
      <w:noProof/>
      <w:sz w:val="36"/>
      <w:szCs w:val="20"/>
      <w:lang w:val="en-US" w:eastAsia="id-ID"/>
    </w:rPr>
  </w:style>
  <w:style w:type="numbering" w:customStyle="1" w:styleId="NoList11">
    <w:name w:val="No List11"/>
    <w:next w:val="NoList"/>
    <w:uiPriority w:val="99"/>
    <w:semiHidden/>
    <w:unhideWhenUsed/>
    <w:rsid w:val="00400A31"/>
  </w:style>
  <w:style w:type="table" w:customStyle="1" w:styleId="TableGrid1">
    <w:name w:val="Table Grid1"/>
    <w:basedOn w:val="TableNormal"/>
    <w:next w:val="TableGrid"/>
    <w:rsid w:val="00400A31"/>
    <w:pPr>
      <w:spacing w:after="0" w:line="240" w:lineRule="auto"/>
    </w:pPr>
    <w:rPr>
      <w:rFonts w:ascii="Times New Roman" w:eastAsia="Times New Roman" w:hAnsi="Times New Roman"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400A31"/>
    <w:pPr>
      <w:spacing w:after="120" w:line="480" w:lineRule="auto"/>
      <w:ind w:left="360"/>
    </w:pPr>
    <w:rPr>
      <w:rFonts w:ascii="Times New Roman" w:eastAsia="Times New Roman" w:hAnsi="Times New Roman" w:cs="Times New Roman"/>
      <w:sz w:val="24"/>
      <w:szCs w:val="24"/>
      <w:lang w:val="en-US" w:eastAsia="id-ID"/>
    </w:rPr>
  </w:style>
  <w:style w:type="character" w:customStyle="1" w:styleId="BodyTextIndent2Char">
    <w:name w:val="Body Text Indent 2 Char"/>
    <w:basedOn w:val="DefaultParagraphFont"/>
    <w:link w:val="BodyTextIndent2"/>
    <w:rsid w:val="00400A31"/>
    <w:rPr>
      <w:rFonts w:ascii="Times New Roman" w:eastAsia="Times New Roman" w:hAnsi="Times New Roman" w:cs="Times New Roman"/>
      <w:sz w:val="24"/>
      <w:szCs w:val="24"/>
      <w:lang w:val="en-US" w:eastAsia="id-ID"/>
    </w:rPr>
  </w:style>
  <w:style w:type="paragraph" w:styleId="BodyText2">
    <w:name w:val="Body Text 2"/>
    <w:basedOn w:val="Normal"/>
    <w:link w:val="BodyText2Char"/>
    <w:rsid w:val="00400A31"/>
    <w:pPr>
      <w:spacing w:after="120" w:line="480" w:lineRule="auto"/>
    </w:pPr>
    <w:rPr>
      <w:rFonts w:ascii="Times New Roman" w:eastAsia="Times New Roman" w:hAnsi="Times New Roman" w:cs="Times New Roman"/>
      <w:sz w:val="24"/>
      <w:szCs w:val="24"/>
      <w:lang w:val="en-US" w:eastAsia="id-ID"/>
    </w:rPr>
  </w:style>
  <w:style w:type="character" w:customStyle="1" w:styleId="BodyText2Char">
    <w:name w:val="Body Text 2 Char"/>
    <w:basedOn w:val="DefaultParagraphFont"/>
    <w:link w:val="BodyText2"/>
    <w:rsid w:val="00400A31"/>
    <w:rPr>
      <w:rFonts w:ascii="Times New Roman" w:eastAsia="Times New Roman" w:hAnsi="Times New Roman" w:cs="Times New Roman"/>
      <w:sz w:val="24"/>
      <w:szCs w:val="24"/>
      <w:lang w:val="en-US" w:eastAsia="id-ID"/>
    </w:rPr>
  </w:style>
  <w:style w:type="paragraph" w:styleId="BodyText3">
    <w:name w:val="Body Text 3"/>
    <w:basedOn w:val="Normal"/>
    <w:link w:val="BodyText3Char"/>
    <w:rsid w:val="00400A31"/>
    <w:pPr>
      <w:spacing w:after="120" w:line="240" w:lineRule="auto"/>
    </w:pPr>
    <w:rPr>
      <w:rFonts w:ascii="Times New Roman" w:eastAsia="Times New Roman" w:hAnsi="Times New Roman" w:cs="Times New Roman"/>
      <w:sz w:val="16"/>
      <w:szCs w:val="16"/>
      <w:lang w:val="en-US" w:eastAsia="id-ID"/>
    </w:rPr>
  </w:style>
  <w:style w:type="character" w:customStyle="1" w:styleId="BodyText3Char">
    <w:name w:val="Body Text 3 Char"/>
    <w:basedOn w:val="DefaultParagraphFont"/>
    <w:link w:val="BodyText3"/>
    <w:rsid w:val="00400A31"/>
    <w:rPr>
      <w:rFonts w:ascii="Times New Roman" w:eastAsia="Times New Roman" w:hAnsi="Times New Roman" w:cs="Times New Roman"/>
      <w:sz w:val="16"/>
      <w:szCs w:val="16"/>
      <w:lang w:val="en-US" w:eastAsia="id-ID"/>
    </w:rPr>
  </w:style>
  <w:style w:type="paragraph" w:customStyle="1" w:styleId="text-2">
    <w:name w:val="text-2"/>
    <w:basedOn w:val="Normal"/>
    <w:link w:val="text-2Char"/>
    <w:rsid w:val="00400A31"/>
    <w:pPr>
      <w:spacing w:before="60" w:after="60" w:line="480" w:lineRule="auto"/>
      <w:ind w:left="567" w:firstLine="624"/>
      <w:jc w:val="both"/>
    </w:pPr>
    <w:rPr>
      <w:rFonts w:ascii="Times New Roman" w:eastAsia="MS Mincho" w:hAnsi="Times New Roman" w:cs="Times New Roman"/>
      <w:color w:val="000000"/>
      <w:sz w:val="24"/>
      <w:szCs w:val="24"/>
      <w:lang w:val="en-US" w:eastAsia="id-ID"/>
    </w:rPr>
  </w:style>
  <w:style w:type="character" w:customStyle="1" w:styleId="text-2Char">
    <w:name w:val="text-2 Char"/>
    <w:link w:val="text-2"/>
    <w:locked/>
    <w:rsid w:val="00400A31"/>
    <w:rPr>
      <w:rFonts w:ascii="Times New Roman" w:eastAsia="MS Mincho" w:hAnsi="Times New Roman" w:cs="Times New Roman"/>
      <w:color w:val="000000"/>
      <w:sz w:val="24"/>
      <w:szCs w:val="24"/>
      <w:lang w:val="en-US" w:eastAsia="id-ID"/>
    </w:rPr>
  </w:style>
  <w:style w:type="character" w:styleId="Emphasis">
    <w:name w:val="Emphasis"/>
    <w:uiPriority w:val="20"/>
    <w:qFormat/>
    <w:rsid w:val="00400A31"/>
    <w:rPr>
      <w:i/>
      <w:iCs/>
    </w:rPr>
  </w:style>
  <w:style w:type="character" w:styleId="LineNumber">
    <w:name w:val="line number"/>
    <w:rsid w:val="00400A31"/>
  </w:style>
  <w:style w:type="table" w:customStyle="1" w:styleId="MediumGrid3-Accent51">
    <w:name w:val="Medium Grid 3 - Accent 51"/>
    <w:basedOn w:val="TableNormal"/>
    <w:next w:val="MediumGrid3-Accent5"/>
    <w:uiPriority w:val="69"/>
    <w:rsid w:val="00400A31"/>
    <w:pPr>
      <w:spacing w:after="0" w:line="240" w:lineRule="auto"/>
    </w:pPr>
    <w:rPr>
      <w:rFonts w:ascii="Times New Roman" w:eastAsia="Times New Roman" w:hAnsi="Times New Roman" w:cs="Times New Roman"/>
      <w:sz w:val="24"/>
      <w:szCs w:val="24"/>
      <w:lang w:val="en-US" w:eastAsia="id-ID"/>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Shading1-Accent51">
    <w:name w:val="Medium Shading 1 - Accent 51"/>
    <w:basedOn w:val="TableNormal"/>
    <w:next w:val="MediumShading1-Accent5"/>
    <w:uiPriority w:val="63"/>
    <w:rsid w:val="00400A31"/>
    <w:pPr>
      <w:spacing w:after="0" w:line="240" w:lineRule="auto"/>
    </w:pPr>
    <w:rPr>
      <w:rFonts w:ascii="Times New Roman" w:eastAsia="Times New Roman" w:hAnsi="Times New Roman" w:cs="Times New Roman"/>
      <w:sz w:val="24"/>
      <w:szCs w:val="24"/>
      <w:lang w:val="en-US" w:eastAsia="id-ID"/>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ColorfulGrid-Accent51">
    <w:name w:val="Colorful Grid - Accent 51"/>
    <w:basedOn w:val="TableNormal"/>
    <w:next w:val="ColorfulGrid-Accent5"/>
    <w:uiPriority w:val="73"/>
    <w:rsid w:val="00400A31"/>
    <w:pPr>
      <w:spacing w:after="0" w:line="240" w:lineRule="auto"/>
    </w:pPr>
    <w:rPr>
      <w:rFonts w:ascii="Times New Roman" w:eastAsia="Times New Roman" w:hAnsi="Times New Roman" w:cs="Times New Roman"/>
      <w:color w:val="000000"/>
      <w:sz w:val="24"/>
      <w:szCs w:val="24"/>
      <w:lang w:val="en-US" w:eastAsia="id-ID"/>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MediumGrid2-Accent51">
    <w:name w:val="Medium Grid 2 - Accent 51"/>
    <w:basedOn w:val="TableNormal"/>
    <w:next w:val="MediumGrid2-Accent5"/>
    <w:uiPriority w:val="68"/>
    <w:rsid w:val="00400A31"/>
    <w:pPr>
      <w:spacing w:after="0" w:line="240" w:lineRule="auto"/>
    </w:pPr>
    <w:rPr>
      <w:rFonts w:ascii="Cambria" w:eastAsia="Times New Roman" w:hAnsi="Cambria" w:cs="Times New Roman"/>
      <w:color w:val="000000"/>
      <w:sz w:val="24"/>
      <w:szCs w:val="24"/>
      <w:lang w:val="en-US" w:eastAsia="id-ID"/>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Shading1-Accent31">
    <w:name w:val="Medium Shading 1 - Accent 31"/>
    <w:basedOn w:val="TableNormal"/>
    <w:next w:val="MediumShading1-Accent3"/>
    <w:uiPriority w:val="63"/>
    <w:rsid w:val="00400A31"/>
    <w:pPr>
      <w:spacing w:after="0" w:line="240" w:lineRule="auto"/>
    </w:pPr>
    <w:rPr>
      <w:rFonts w:ascii="Times New Roman" w:eastAsia="Times New Roman" w:hAnsi="Times New Roman" w:cs="Times New Roman"/>
      <w:sz w:val="24"/>
      <w:szCs w:val="24"/>
      <w:lang w:val="en-US" w:eastAsia="id-ID"/>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List1-Accent31">
    <w:name w:val="Medium List 1 - Accent 31"/>
    <w:basedOn w:val="TableNormal"/>
    <w:next w:val="MediumList1-Accent3"/>
    <w:uiPriority w:val="65"/>
    <w:rsid w:val="00400A31"/>
    <w:pPr>
      <w:spacing w:after="0" w:line="240" w:lineRule="auto"/>
    </w:pPr>
    <w:rPr>
      <w:rFonts w:ascii="Times New Roman" w:eastAsia="Times New Roman" w:hAnsi="Times New Roman" w:cs="Times New Roman"/>
      <w:color w:val="000000"/>
      <w:sz w:val="24"/>
      <w:szCs w:val="24"/>
      <w:lang w:val="en-US" w:eastAsia="id-ID"/>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PlainTable11">
    <w:name w:val="Plain Table 11"/>
    <w:basedOn w:val="TableNormal"/>
    <w:next w:val="PlainTable1"/>
    <w:uiPriority w:val="41"/>
    <w:rsid w:val="00400A31"/>
    <w:pPr>
      <w:spacing w:after="0" w:line="240" w:lineRule="auto"/>
    </w:pPr>
    <w:rPr>
      <w:rFonts w:ascii="Times New Roman" w:eastAsia="Times New Roman" w:hAnsi="Times New Roman" w:cs="Times New Roman"/>
      <w:sz w:val="24"/>
      <w:szCs w:val="24"/>
      <w:lang w:val="en-US" w:eastAsia="id-ID"/>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PlaceholderText">
    <w:name w:val="Placeholder Text"/>
    <w:basedOn w:val="DefaultParagraphFont"/>
    <w:uiPriority w:val="99"/>
    <w:semiHidden/>
    <w:rsid w:val="00400A31"/>
    <w:rPr>
      <w:color w:val="808080"/>
    </w:rPr>
  </w:style>
  <w:style w:type="table" w:customStyle="1" w:styleId="TableGrid3">
    <w:name w:val="Table Grid3"/>
    <w:basedOn w:val="TableNormal"/>
    <w:next w:val="TableGrid"/>
    <w:rsid w:val="00400A31"/>
    <w:pPr>
      <w:spacing w:after="0" w:line="240" w:lineRule="auto"/>
    </w:pPr>
    <w:rPr>
      <w:rFonts w:ascii="Times New Roman" w:eastAsia="Times New Roman" w:hAnsi="Times New Roman" w:cs="Times New Roman"/>
      <w:sz w:val="24"/>
      <w:szCs w:val="24"/>
      <w:lang w:val="en-US"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2">
    <w:name w:val="Medium Grid 3 - Accent 52"/>
    <w:basedOn w:val="TableNormal"/>
    <w:next w:val="MediumGrid3-Accent5"/>
    <w:uiPriority w:val="69"/>
    <w:semiHidden/>
    <w:unhideWhenUsed/>
    <w:rsid w:val="00400A31"/>
    <w:pPr>
      <w:spacing w:after="0" w:line="240" w:lineRule="auto"/>
    </w:pPr>
    <w:rPr>
      <w:rFonts w:ascii="Times New Roman" w:eastAsia="Times New Roman" w:hAnsi="Times New Roman" w:cs="Times New Roman"/>
      <w:sz w:val="24"/>
      <w:szCs w:val="24"/>
      <w:lang w:eastAsia="id-ID"/>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Shading1-Accent52">
    <w:name w:val="Medium Shading 1 - Accent 52"/>
    <w:basedOn w:val="TableNormal"/>
    <w:next w:val="MediumShading1-Accent5"/>
    <w:uiPriority w:val="63"/>
    <w:semiHidden/>
    <w:unhideWhenUsed/>
    <w:rsid w:val="00400A31"/>
    <w:pPr>
      <w:spacing w:after="0" w:line="240" w:lineRule="auto"/>
    </w:pPr>
    <w:rPr>
      <w:rFonts w:ascii="Times New Roman" w:eastAsia="Times New Roman" w:hAnsi="Times New Roman" w:cs="Times New Roman"/>
      <w:sz w:val="24"/>
      <w:szCs w:val="24"/>
      <w:lang w:eastAsia="id-ID"/>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ColorfulGrid-Accent52">
    <w:name w:val="Colorful Grid - Accent 52"/>
    <w:basedOn w:val="TableNormal"/>
    <w:next w:val="ColorfulGrid-Accent5"/>
    <w:uiPriority w:val="73"/>
    <w:semiHidden/>
    <w:unhideWhenUsed/>
    <w:rsid w:val="00400A31"/>
    <w:pPr>
      <w:spacing w:after="0" w:line="240" w:lineRule="auto"/>
    </w:pPr>
    <w:rPr>
      <w:rFonts w:ascii="Times New Roman" w:eastAsia="Times New Roman" w:hAnsi="Times New Roman" w:cs="Times New Roman"/>
      <w:color w:val="000000"/>
      <w:sz w:val="24"/>
      <w:szCs w:val="24"/>
      <w:lang w:eastAsia="id-ID"/>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MediumGrid2-Accent52">
    <w:name w:val="Medium Grid 2 - Accent 52"/>
    <w:basedOn w:val="TableNormal"/>
    <w:next w:val="MediumGrid2-Accent5"/>
    <w:uiPriority w:val="68"/>
    <w:semiHidden/>
    <w:unhideWhenUsed/>
    <w:rsid w:val="00400A31"/>
    <w:pPr>
      <w:spacing w:after="0" w:line="240" w:lineRule="auto"/>
    </w:pPr>
    <w:rPr>
      <w:rFonts w:ascii="Calibri" w:eastAsia="Times New Roman" w:hAnsi="Calibri" w:cs="Times New Roman"/>
      <w:color w:val="000000"/>
      <w:sz w:val="24"/>
      <w:szCs w:val="24"/>
      <w:lang w:eastAsia="id-ID"/>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Shading1-Accent32">
    <w:name w:val="Medium Shading 1 - Accent 32"/>
    <w:basedOn w:val="TableNormal"/>
    <w:next w:val="MediumShading1-Accent3"/>
    <w:uiPriority w:val="63"/>
    <w:semiHidden/>
    <w:unhideWhenUsed/>
    <w:rsid w:val="00400A31"/>
    <w:pPr>
      <w:spacing w:after="0" w:line="240" w:lineRule="auto"/>
    </w:pPr>
    <w:rPr>
      <w:rFonts w:ascii="Times New Roman" w:eastAsia="Times New Roman" w:hAnsi="Times New Roman" w:cs="Times New Roman"/>
      <w:sz w:val="24"/>
      <w:szCs w:val="24"/>
      <w:lang w:eastAsia="id-ID"/>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List1-Accent32">
    <w:name w:val="Medium List 1 - Accent 32"/>
    <w:basedOn w:val="TableNormal"/>
    <w:next w:val="MediumList1-Accent3"/>
    <w:uiPriority w:val="65"/>
    <w:semiHidden/>
    <w:unhideWhenUsed/>
    <w:rsid w:val="00400A31"/>
    <w:pPr>
      <w:spacing w:after="0" w:line="240" w:lineRule="auto"/>
    </w:pPr>
    <w:rPr>
      <w:rFonts w:ascii="Times New Roman" w:eastAsia="Times New Roman" w:hAnsi="Times New Roman" w:cs="Times New Roman"/>
      <w:color w:val="000000"/>
      <w:sz w:val="24"/>
      <w:szCs w:val="24"/>
      <w:lang w:eastAsia="id-ID"/>
    </w:rPr>
    <w:tblPr>
      <w:tblStyleRowBandSize w:val="1"/>
      <w:tblStyleColBandSize w:val="1"/>
      <w:tblBorders>
        <w:top w:val="single" w:sz="8" w:space="0" w:color="9BBB59"/>
        <w:bottom w:val="single" w:sz="8" w:space="0" w:color="9BBB59"/>
      </w:tblBorders>
    </w:tblPr>
    <w:tblStylePr w:type="firstRow">
      <w:rPr>
        <w:rFonts w:ascii="Calibri" w:eastAsia="Times New Roman"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PlainTable12">
    <w:name w:val="Plain Table 12"/>
    <w:basedOn w:val="TableNormal"/>
    <w:next w:val="PlainTable1"/>
    <w:uiPriority w:val="41"/>
    <w:rsid w:val="00400A31"/>
    <w:pPr>
      <w:spacing w:after="0" w:line="240" w:lineRule="auto"/>
    </w:pPr>
    <w:rPr>
      <w:rFonts w:ascii="Times New Roman" w:eastAsia="Times New Roman" w:hAnsi="Times New Roman" w:cs="Times New Roman"/>
      <w:sz w:val="24"/>
      <w:szCs w:val="24"/>
      <w:lang w:eastAsia="id-ID"/>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
    <w:name w:val="No List2"/>
    <w:next w:val="NoList"/>
    <w:uiPriority w:val="99"/>
    <w:semiHidden/>
    <w:unhideWhenUsed/>
    <w:rsid w:val="00400A31"/>
  </w:style>
  <w:style w:type="table" w:customStyle="1" w:styleId="TableGrid2">
    <w:name w:val="Table Grid2"/>
    <w:basedOn w:val="TableNormal"/>
    <w:next w:val="TableGrid"/>
    <w:uiPriority w:val="39"/>
    <w:rsid w:val="00400A31"/>
    <w:pPr>
      <w:spacing w:after="0" w:line="240" w:lineRule="auto"/>
    </w:pPr>
    <w:rPr>
      <w:rFonts w:ascii="Calibri" w:eastAsia="Calibri" w:hAnsi="Calibri" w:cs="Calibri"/>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400A31"/>
  </w:style>
  <w:style w:type="character" w:styleId="FollowedHyperlink">
    <w:name w:val="FollowedHyperlink"/>
    <w:basedOn w:val="DefaultParagraphFont"/>
    <w:uiPriority w:val="99"/>
    <w:semiHidden/>
    <w:unhideWhenUsed/>
    <w:rsid w:val="00400A31"/>
    <w:rPr>
      <w:color w:val="800080"/>
      <w:u w:val="single"/>
    </w:rPr>
  </w:style>
  <w:style w:type="paragraph" w:customStyle="1" w:styleId="text-base">
    <w:name w:val="text-base"/>
    <w:basedOn w:val="Normal"/>
    <w:rsid w:val="00400A31"/>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textpagecounter">
    <w:name w:val="text_page_counter"/>
    <w:basedOn w:val="DefaultParagraphFont"/>
    <w:rsid w:val="00400A31"/>
  </w:style>
  <w:style w:type="character" w:customStyle="1" w:styleId="normal-case">
    <w:name w:val="normal-case"/>
    <w:basedOn w:val="DefaultParagraphFont"/>
    <w:rsid w:val="00400A31"/>
  </w:style>
  <w:style w:type="character" w:customStyle="1" w:styleId="text-gray-600">
    <w:name w:val="text-gray-600"/>
    <w:basedOn w:val="DefaultParagraphFont"/>
    <w:rsid w:val="00400A31"/>
  </w:style>
  <w:style w:type="table" w:customStyle="1" w:styleId="TableGrid11">
    <w:name w:val="Table Grid11"/>
    <w:basedOn w:val="TableNormal"/>
    <w:next w:val="TableGrid"/>
    <w:uiPriority w:val="59"/>
    <w:rsid w:val="00400A31"/>
    <w:pPr>
      <w:spacing w:after="0" w:line="240" w:lineRule="auto"/>
    </w:pPr>
    <w:rPr>
      <w:rFonts w:ascii="Calibri" w:eastAsia="Calibri" w:hAnsi="Calibri" w:cs="Times New Roman"/>
      <w:lang w:val="en-GB"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qFormat/>
    <w:rsid w:val="00400A31"/>
    <w:pPr>
      <w:spacing w:after="200" w:line="276" w:lineRule="auto"/>
    </w:pPr>
    <w:rPr>
      <w:rFonts w:ascii="Times New Roman" w:eastAsia="Times New Roman" w:hAnsi="Times New Roman" w:cs="Times New Roman"/>
      <w:color w:val="000000"/>
      <w:sz w:val="20"/>
      <w:szCs w:val="20"/>
      <w:lang w:val="en-US" w:eastAsia="id-ID"/>
    </w:rPr>
  </w:style>
  <w:style w:type="table" w:customStyle="1" w:styleId="TableGrid31">
    <w:name w:val="Table Grid31"/>
    <w:basedOn w:val="TableNormal"/>
    <w:next w:val="TableGrid"/>
    <w:uiPriority w:val="59"/>
    <w:rsid w:val="00400A31"/>
    <w:pPr>
      <w:spacing w:after="0" w:line="240" w:lineRule="auto"/>
    </w:pPr>
    <w:rPr>
      <w:rFonts w:ascii="Times New Roman" w:eastAsia="Times New Roman" w:hAnsi="Times New Roman" w:cs="Times New Roman"/>
      <w:sz w:val="20"/>
      <w:szCs w:val="20"/>
      <w:lang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400A31"/>
    <w:pPr>
      <w:spacing w:after="0" w:line="240" w:lineRule="auto"/>
    </w:pPr>
    <w:rPr>
      <w:rFonts w:ascii="Times New Roman" w:eastAsia="Times New Roman" w:hAnsi="Times New Roman" w:cs="Times New Roman"/>
      <w:sz w:val="20"/>
      <w:szCs w:val="20"/>
      <w:lang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1Light-Accent31">
    <w:name w:val="Grid Table 1 Light - Accent 31"/>
    <w:basedOn w:val="TableNormal"/>
    <w:next w:val="GridTable1Light-Accent3"/>
    <w:uiPriority w:val="46"/>
    <w:rsid w:val="00400A31"/>
    <w:pPr>
      <w:spacing w:after="0" w:line="240" w:lineRule="auto"/>
    </w:pPr>
    <w:rPr>
      <w:rFonts w:ascii="Calibri" w:eastAsia="Calibri" w:hAnsi="Calibri" w:cs="Calibri"/>
      <w:lang w:eastAsia="id-ID"/>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numbering" w:customStyle="1" w:styleId="NoList21">
    <w:name w:val="No List21"/>
    <w:next w:val="NoList"/>
    <w:uiPriority w:val="99"/>
    <w:semiHidden/>
    <w:unhideWhenUsed/>
    <w:rsid w:val="00400A31"/>
  </w:style>
  <w:style w:type="numbering" w:customStyle="1" w:styleId="NoList1111">
    <w:name w:val="No List1111"/>
    <w:next w:val="NoList"/>
    <w:uiPriority w:val="99"/>
    <w:semiHidden/>
    <w:unhideWhenUsed/>
    <w:rsid w:val="00400A31"/>
  </w:style>
  <w:style w:type="numbering" w:customStyle="1" w:styleId="NoList11111">
    <w:name w:val="No List11111"/>
    <w:next w:val="NoList"/>
    <w:uiPriority w:val="99"/>
    <w:semiHidden/>
    <w:unhideWhenUsed/>
    <w:rsid w:val="00400A31"/>
  </w:style>
  <w:style w:type="table" w:customStyle="1" w:styleId="GridTable1Light-Accent32">
    <w:name w:val="Grid Table 1 Light - Accent 32"/>
    <w:basedOn w:val="TableNormal"/>
    <w:next w:val="GridTable1Light-Accent3"/>
    <w:uiPriority w:val="46"/>
    <w:rsid w:val="00400A31"/>
    <w:pPr>
      <w:spacing w:after="0" w:line="240" w:lineRule="auto"/>
    </w:pPr>
    <w:rPr>
      <w:rFonts w:ascii="Times New Roman" w:eastAsia="Times New Roman" w:hAnsi="Times New Roman" w:cs="Times New Roman"/>
      <w:sz w:val="24"/>
      <w:szCs w:val="24"/>
      <w:lang w:eastAsia="id-ID"/>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styleId="MediumGrid3-Accent5">
    <w:name w:val="Medium Grid 3 Accent 5"/>
    <w:basedOn w:val="TableNormal"/>
    <w:uiPriority w:val="69"/>
    <w:semiHidden/>
    <w:unhideWhenUsed/>
    <w:rsid w:val="00400A3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Shading1-Accent5">
    <w:name w:val="Medium Shading 1 Accent 5"/>
    <w:basedOn w:val="TableNormal"/>
    <w:uiPriority w:val="63"/>
    <w:semiHidden/>
    <w:unhideWhenUsed/>
    <w:rsid w:val="00400A31"/>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ColorfulGrid-Accent5">
    <w:name w:val="Colorful Grid Accent 5"/>
    <w:basedOn w:val="TableNormal"/>
    <w:uiPriority w:val="73"/>
    <w:semiHidden/>
    <w:unhideWhenUsed/>
    <w:rsid w:val="00400A3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2-Accent5">
    <w:name w:val="Medium Grid 2 Accent 5"/>
    <w:basedOn w:val="TableNormal"/>
    <w:uiPriority w:val="68"/>
    <w:semiHidden/>
    <w:unhideWhenUsed/>
    <w:rsid w:val="00400A3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Shading1-Accent3">
    <w:name w:val="Medium Shading 1 Accent 3"/>
    <w:basedOn w:val="TableNormal"/>
    <w:uiPriority w:val="63"/>
    <w:semiHidden/>
    <w:unhideWhenUsed/>
    <w:rsid w:val="00400A31"/>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List1-Accent3">
    <w:name w:val="Medium List 1 Accent 3"/>
    <w:basedOn w:val="TableNormal"/>
    <w:uiPriority w:val="65"/>
    <w:semiHidden/>
    <w:unhideWhenUsed/>
    <w:rsid w:val="00400A31"/>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PlainTable1">
    <w:name w:val="Plain Table 1"/>
    <w:basedOn w:val="TableNormal"/>
    <w:uiPriority w:val="41"/>
    <w:rsid w:val="00400A3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3">
    <w:name w:val="Grid Table 1 Light Accent 3"/>
    <w:basedOn w:val="TableNormal"/>
    <w:uiPriority w:val="46"/>
    <w:rsid w:val="00400A31"/>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625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27</Pages>
  <Words>8300</Words>
  <Characters>47313</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khanza garnida</dc:creator>
  <cp:keywords/>
  <dc:description/>
  <cp:lastModifiedBy>My LepiAzuz</cp:lastModifiedBy>
  <cp:revision>2</cp:revision>
  <cp:lastPrinted>2024-06-30T09:23:00Z</cp:lastPrinted>
  <dcterms:created xsi:type="dcterms:W3CDTF">2024-07-01T03:44:00Z</dcterms:created>
  <dcterms:modified xsi:type="dcterms:W3CDTF">2024-07-01T03:44:00Z</dcterms:modified>
</cp:coreProperties>
</file>