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726F7" w:rsidRDefault="004726F7" w:rsidP="004726F7">
      <w:pPr>
        <w:spacing w:after="0" w:line="240" w:lineRule="auto"/>
        <w:jc w:val="center"/>
        <w:rPr>
          <w:b/>
          <w:bCs/>
          <w:sz w:val="28"/>
          <w:szCs w:val="28"/>
          <w:lang w:val="en-US"/>
        </w:rPr>
      </w:pPr>
      <w:bookmarkStart w:id="0" w:name="_Hlk158062488"/>
      <w:r w:rsidRPr="009279C1">
        <w:rPr>
          <w:b/>
          <w:bCs/>
          <w:sz w:val="28"/>
          <w:szCs w:val="28"/>
          <w:lang w:val="en-US"/>
        </w:rPr>
        <w:t xml:space="preserve">PENGARUH </w:t>
      </w:r>
      <w:r w:rsidRPr="009279C1">
        <w:rPr>
          <w:b/>
          <w:bCs/>
          <w:i/>
          <w:iCs/>
          <w:sz w:val="28"/>
          <w:szCs w:val="28"/>
          <w:lang w:val="en-US"/>
        </w:rPr>
        <w:t xml:space="preserve">PLACE, PROMOTION </w:t>
      </w:r>
      <w:r w:rsidRPr="009279C1">
        <w:rPr>
          <w:b/>
          <w:bCs/>
          <w:sz w:val="28"/>
          <w:szCs w:val="28"/>
          <w:lang w:val="en-US"/>
        </w:rPr>
        <w:t>DAN KUALITAS PELAYANAN TERHADAP KEPUASAN PASIEN DI PUSKESMAS RENDE</w:t>
      </w:r>
    </w:p>
    <w:p w:rsidR="004726F7" w:rsidRDefault="004726F7" w:rsidP="004726F7">
      <w:pPr>
        <w:spacing w:after="0" w:line="360" w:lineRule="auto"/>
        <w:jc w:val="center"/>
        <w:rPr>
          <w:b/>
          <w:bCs/>
          <w:sz w:val="28"/>
          <w:szCs w:val="28"/>
          <w:lang w:val="en-US"/>
        </w:rPr>
      </w:pPr>
    </w:p>
    <w:p w:rsidR="004726F7" w:rsidRPr="004726F7" w:rsidRDefault="004726F7" w:rsidP="004726F7">
      <w:pPr>
        <w:spacing w:after="0" w:line="240" w:lineRule="auto"/>
        <w:jc w:val="center"/>
        <w:rPr>
          <w:rFonts w:eastAsia="Times New Roman" w:cs="Times New Roman"/>
          <w:b/>
          <w:bCs/>
          <w:szCs w:val="24"/>
        </w:rPr>
      </w:pPr>
      <w:r w:rsidRPr="004726F7">
        <w:rPr>
          <w:rFonts w:eastAsia="Times New Roman" w:cs="Times New Roman"/>
          <w:b/>
          <w:bCs/>
          <w:szCs w:val="24"/>
        </w:rPr>
        <w:t xml:space="preserve">Jurnal </w:t>
      </w:r>
    </w:p>
    <w:p w:rsidR="004726F7" w:rsidRDefault="004726F7" w:rsidP="004726F7">
      <w:pPr>
        <w:spacing w:after="0" w:line="240" w:lineRule="auto"/>
        <w:jc w:val="center"/>
        <w:rPr>
          <w:rFonts w:eastAsia="Times New Roman" w:cs="Times New Roman"/>
          <w:b/>
          <w:bCs/>
          <w:szCs w:val="24"/>
        </w:rPr>
      </w:pPr>
    </w:p>
    <w:p w:rsidR="004726F7" w:rsidRPr="009279C1" w:rsidRDefault="004726F7" w:rsidP="004726F7">
      <w:pPr>
        <w:spacing w:after="0" w:line="360" w:lineRule="auto"/>
        <w:jc w:val="center"/>
        <w:rPr>
          <w:b/>
          <w:bCs/>
          <w:sz w:val="28"/>
          <w:szCs w:val="28"/>
          <w:lang w:val="en-US"/>
        </w:rPr>
      </w:pPr>
    </w:p>
    <w:bookmarkEnd w:id="0"/>
    <w:p w:rsidR="004726F7" w:rsidRPr="00E72DD7" w:rsidRDefault="004726F7" w:rsidP="004726F7">
      <w:pPr>
        <w:spacing w:after="0" w:line="240" w:lineRule="auto"/>
        <w:jc w:val="center"/>
        <w:rPr>
          <w:b/>
          <w:bCs/>
          <w:szCs w:val="24"/>
        </w:rPr>
      </w:pPr>
      <w:r w:rsidRPr="00E72DD7">
        <w:rPr>
          <w:b/>
          <w:bCs/>
          <w:szCs w:val="24"/>
        </w:rPr>
        <w:t>OLEH :</w:t>
      </w:r>
    </w:p>
    <w:p w:rsidR="004726F7" w:rsidRPr="004726F7" w:rsidRDefault="004726F7" w:rsidP="004726F7">
      <w:pPr>
        <w:spacing w:after="0" w:line="240" w:lineRule="auto"/>
        <w:jc w:val="center"/>
        <w:rPr>
          <w:b/>
          <w:bCs/>
          <w:sz w:val="28"/>
          <w:szCs w:val="28"/>
        </w:rPr>
      </w:pPr>
      <w:r w:rsidRPr="004726F7">
        <w:rPr>
          <w:b/>
          <w:bCs/>
          <w:sz w:val="28"/>
          <w:szCs w:val="28"/>
        </w:rPr>
        <w:t>Fariza Dono Prasetiyo</w:t>
      </w:r>
      <w:r w:rsidRPr="004726F7">
        <w:rPr>
          <w:b/>
          <w:bCs/>
          <w:sz w:val="28"/>
          <w:szCs w:val="28"/>
        </w:rPr>
        <w:t xml:space="preserve">    </w:t>
      </w:r>
      <w:r w:rsidRPr="004726F7">
        <w:rPr>
          <w:b/>
          <w:bCs/>
          <w:sz w:val="28"/>
          <w:szCs w:val="28"/>
        </w:rPr>
        <w:t xml:space="preserve">NPM </w:t>
      </w:r>
      <w:bookmarkStart w:id="1" w:name="_Hlk160730576"/>
      <w:r w:rsidRPr="004726F7">
        <w:rPr>
          <w:b/>
          <w:bCs/>
          <w:sz w:val="28"/>
          <w:szCs w:val="28"/>
        </w:rPr>
        <w:t>208</w:t>
      </w:r>
      <w:r w:rsidRPr="004726F7">
        <w:rPr>
          <w:b/>
          <w:bCs/>
          <w:sz w:val="28"/>
          <w:szCs w:val="28"/>
          <w:lang w:val="en-US"/>
        </w:rPr>
        <w:t>.</w:t>
      </w:r>
      <w:r w:rsidRPr="004726F7">
        <w:rPr>
          <w:b/>
          <w:bCs/>
          <w:sz w:val="28"/>
          <w:szCs w:val="28"/>
        </w:rPr>
        <w:t>020</w:t>
      </w:r>
      <w:r w:rsidRPr="004726F7">
        <w:rPr>
          <w:b/>
          <w:bCs/>
          <w:sz w:val="28"/>
          <w:szCs w:val="28"/>
          <w:lang w:val="en-US"/>
        </w:rPr>
        <w:t>.</w:t>
      </w:r>
      <w:r w:rsidRPr="004726F7">
        <w:rPr>
          <w:b/>
          <w:bCs/>
          <w:sz w:val="28"/>
          <w:szCs w:val="28"/>
        </w:rPr>
        <w:t>208</w:t>
      </w:r>
      <w:bookmarkEnd w:id="1"/>
    </w:p>
    <w:p w:rsidR="004726F7" w:rsidRPr="004726F7" w:rsidRDefault="004726F7" w:rsidP="004726F7">
      <w:pPr>
        <w:spacing w:after="0" w:line="240" w:lineRule="auto"/>
        <w:jc w:val="center"/>
        <w:rPr>
          <w:rFonts w:cs="Times New Roman"/>
          <w:b/>
          <w:bCs/>
          <w:sz w:val="28"/>
          <w:szCs w:val="28"/>
        </w:rPr>
      </w:pPr>
      <w:bookmarkStart w:id="2" w:name="_Hlk160730612"/>
      <w:r w:rsidRPr="004726F7">
        <w:rPr>
          <w:rFonts w:cs="Times New Roman"/>
          <w:b/>
          <w:bCs/>
          <w:sz w:val="28"/>
          <w:szCs w:val="28"/>
        </w:rPr>
        <w:t xml:space="preserve">Pembimbing Utama : </w:t>
      </w:r>
      <w:r w:rsidRPr="004726F7">
        <w:rPr>
          <w:rFonts w:cs="Times New Roman"/>
          <w:b/>
          <w:bCs/>
          <w:sz w:val="28"/>
          <w:szCs w:val="28"/>
        </w:rPr>
        <w:t>Dr. H. Popo Suryana, SE.</w:t>
      </w:r>
      <w:r w:rsidRPr="004726F7">
        <w:rPr>
          <w:rFonts w:cs="Times New Roman"/>
          <w:b/>
          <w:bCs/>
          <w:sz w:val="28"/>
          <w:szCs w:val="28"/>
          <w:lang w:val="en-US"/>
        </w:rPr>
        <w:t>,</w:t>
      </w:r>
      <w:r w:rsidRPr="004726F7">
        <w:rPr>
          <w:rFonts w:cs="Times New Roman"/>
          <w:b/>
          <w:bCs/>
          <w:sz w:val="28"/>
          <w:szCs w:val="28"/>
        </w:rPr>
        <w:t xml:space="preserve"> </w:t>
      </w:r>
      <w:proofErr w:type="spellStart"/>
      <w:r w:rsidRPr="004726F7">
        <w:rPr>
          <w:rFonts w:cs="Times New Roman"/>
          <w:b/>
          <w:bCs/>
          <w:sz w:val="28"/>
          <w:szCs w:val="28"/>
        </w:rPr>
        <w:t>MSi</w:t>
      </w:r>
      <w:bookmarkEnd w:id="2"/>
      <w:proofErr w:type="spellEnd"/>
    </w:p>
    <w:p w:rsidR="004726F7" w:rsidRPr="004726F7" w:rsidRDefault="004726F7" w:rsidP="004726F7">
      <w:pPr>
        <w:spacing w:after="0" w:line="240" w:lineRule="auto"/>
        <w:jc w:val="center"/>
        <w:rPr>
          <w:rFonts w:cs="Times New Roman"/>
          <w:b/>
          <w:bCs/>
          <w:sz w:val="28"/>
          <w:szCs w:val="28"/>
        </w:rPr>
      </w:pPr>
      <w:bookmarkStart w:id="3" w:name="_Hlk160730637"/>
      <w:bookmarkStart w:id="4" w:name="_Hlk160730704"/>
      <w:r w:rsidRPr="004726F7">
        <w:rPr>
          <w:rFonts w:cs="Times New Roman"/>
          <w:b/>
          <w:bCs/>
          <w:sz w:val="28"/>
          <w:szCs w:val="28"/>
        </w:rPr>
        <w:t xml:space="preserve">Pembimbing Pendamping : </w:t>
      </w:r>
      <w:r w:rsidRPr="004726F7">
        <w:rPr>
          <w:rFonts w:cs="Times New Roman"/>
          <w:b/>
          <w:bCs/>
          <w:sz w:val="28"/>
          <w:szCs w:val="28"/>
        </w:rPr>
        <w:t>Dr. Wasito, SE.</w:t>
      </w:r>
      <w:r w:rsidRPr="004726F7">
        <w:rPr>
          <w:rFonts w:cs="Times New Roman"/>
          <w:b/>
          <w:bCs/>
          <w:sz w:val="28"/>
          <w:szCs w:val="28"/>
          <w:lang w:val="en-US"/>
        </w:rPr>
        <w:t>,</w:t>
      </w:r>
      <w:r w:rsidRPr="004726F7">
        <w:rPr>
          <w:rFonts w:cs="Times New Roman"/>
          <w:b/>
          <w:bCs/>
          <w:sz w:val="28"/>
          <w:szCs w:val="28"/>
        </w:rPr>
        <w:t xml:space="preserve"> MSIE </w:t>
      </w:r>
      <w:bookmarkEnd w:id="3"/>
    </w:p>
    <w:bookmarkEnd w:id="4"/>
    <w:p w:rsidR="004726F7" w:rsidRPr="004726F7" w:rsidRDefault="004726F7" w:rsidP="004726F7">
      <w:pPr>
        <w:spacing w:after="0" w:line="240" w:lineRule="auto"/>
        <w:jc w:val="center"/>
        <w:rPr>
          <w:b/>
          <w:bCs/>
          <w:sz w:val="28"/>
          <w:szCs w:val="28"/>
        </w:rPr>
      </w:pPr>
    </w:p>
    <w:p w:rsidR="004726F7" w:rsidRPr="004726F7" w:rsidRDefault="004726F7" w:rsidP="004726F7">
      <w:pPr>
        <w:spacing w:line="276" w:lineRule="auto"/>
        <w:jc w:val="center"/>
        <w:rPr>
          <w:b/>
          <w:bCs/>
          <w:sz w:val="28"/>
          <w:szCs w:val="28"/>
        </w:rPr>
      </w:pPr>
    </w:p>
    <w:p w:rsidR="004726F7" w:rsidRPr="00D93852" w:rsidRDefault="004726F7" w:rsidP="004726F7">
      <w:pPr>
        <w:jc w:val="center"/>
        <w:rPr>
          <w:szCs w:val="24"/>
        </w:rPr>
      </w:pPr>
      <w:r>
        <w:rPr>
          <w:noProof/>
          <w:sz w:val="28"/>
          <w:szCs w:val="28"/>
          <w:lang w:eastAsia="id-ID"/>
        </w:rPr>
        <w:drawing>
          <wp:inline distT="0" distB="0" distL="0" distR="0" wp14:anchorId="27A84A12" wp14:editId="7E2E6AC7">
            <wp:extent cx="2019300" cy="2057400"/>
            <wp:effectExtent l="0" t="0" r="0" b="635"/>
            <wp:docPr id="16"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2057400"/>
                    </a:xfrm>
                    <a:prstGeom prst="rect">
                      <a:avLst/>
                    </a:prstGeom>
                    <a:noFill/>
                    <a:ln>
                      <a:noFill/>
                    </a:ln>
                  </pic:spPr>
                </pic:pic>
              </a:graphicData>
            </a:graphic>
          </wp:inline>
        </w:drawing>
      </w:r>
    </w:p>
    <w:p w:rsidR="004726F7" w:rsidRDefault="004726F7" w:rsidP="004726F7">
      <w:pPr>
        <w:jc w:val="center"/>
        <w:rPr>
          <w:szCs w:val="24"/>
        </w:rPr>
      </w:pPr>
    </w:p>
    <w:p w:rsidR="004726F7" w:rsidRPr="00D93852" w:rsidRDefault="004726F7" w:rsidP="004726F7">
      <w:pPr>
        <w:jc w:val="center"/>
        <w:rPr>
          <w:szCs w:val="24"/>
        </w:rPr>
      </w:pPr>
    </w:p>
    <w:p w:rsidR="004726F7" w:rsidRPr="009279C1" w:rsidRDefault="004726F7" w:rsidP="004726F7">
      <w:pPr>
        <w:spacing w:after="0" w:line="240" w:lineRule="auto"/>
        <w:jc w:val="center"/>
        <w:rPr>
          <w:b/>
          <w:bCs/>
          <w:sz w:val="28"/>
          <w:szCs w:val="28"/>
        </w:rPr>
      </w:pPr>
      <w:r>
        <w:rPr>
          <w:b/>
          <w:bCs/>
          <w:sz w:val="28"/>
          <w:szCs w:val="28"/>
        </w:rPr>
        <w:t xml:space="preserve">PROGRAM </w:t>
      </w:r>
      <w:r w:rsidRPr="009279C1">
        <w:rPr>
          <w:b/>
          <w:bCs/>
          <w:sz w:val="28"/>
          <w:szCs w:val="28"/>
        </w:rPr>
        <w:t>MAGISTER MANAJEMEN</w:t>
      </w:r>
    </w:p>
    <w:p w:rsidR="004726F7" w:rsidRPr="009279C1" w:rsidRDefault="004726F7" w:rsidP="004726F7">
      <w:pPr>
        <w:spacing w:after="0" w:line="240" w:lineRule="auto"/>
        <w:jc w:val="center"/>
        <w:rPr>
          <w:b/>
          <w:bCs/>
          <w:sz w:val="28"/>
          <w:szCs w:val="28"/>
        </w:rPr>
      </w:pPr>
      <w:r>
        <w:rPr>
          <w:b/>
          <w:bCs/>
          <w:sz w:val="28"/>
          <w:szCs w:val="28"/>
        </w:rPr>
        <w:t xml:space="preserve">FAKULTAS </w:t>
      </w:r>
      <w:r w:rsidRPr="009279C1">
        <w:rPr>
          <w:b/>
          <w:bCs/>
          <w:sz w:val="28"/>
          <w:szCs w:val="28"/>
        </w:rPr>
        <w:t>PASCA SARJANA</w:t>
      </w:r>
    </w:p>
    <w:p w:rsidR="004726F7" w:rsidRDefault="004726F7" w:rsidP="004726F7">
      <w:pPr>
        <w:spacing w:after="0" w:line="240" w:lineRule="auto"/>
        <w:jc w:val="center"/>
        <w:rPr>
          <w:b/>
          <w:bCs/>
          <w:sz w:val="28"/>
          <w:szCs w:val="28"/>
        </w:rPr>
      </w:pPr>
      <w:r w:rsidRPr="009279C1">
        <w:rPr>
          <w:b/>
          <w:bCs/>
          <w:sz w:val="28"/>
          <w:szCs w:val="28"/>
        </w:rPr>
        <w:t>UNIVERSITAS PASUNDAN</w:t>
      </w:r>
    </w:p>
    <w:p w:rsidR="004726F7" w:rsidRPr="009279C1" w:rsidRDefault="004726F7" w:rsidP="004726F7">
      <w:pPr>
        <w:spacing w:after="0" w:line="240" w:lineRule="auto"/>
        <w:jc w:val="center"/>
        <w:rPr>
          <w:b/>
          <w:bCs/>
          <w:sz w:val="28"/>
          <w:szCs w:val="28"/>
        </w:rPr>
      </w:pPr>
      <w:r>
        <w:rPr>
          <w:b/>
          <w:bCs/>
          <w:sz w:val="28"/>
          <w:szCs w:val="28"/>
        </w:rPr>
        <w:t>BANDUNG</w:t>
      </w:r>
    </w:p>
    <w:p w:rsidR="004726F7" w:rsidRDefault="004726F7" w:rsidP="004726F7">
      <w:pPr>
        <w:spacing w:line="276" w:lineRule="auto"/>
        <w:jc w:val="center"/>
        <w:rPr>
          <w:b/>
          <w:bCs/>
          <w:sz w:val="28"/>
          <w:szCs w:val="28"/>
          <w:lang w:val="en-US"/>
        </w:rPr>
      </w:pPr>
      <w:r w:rsidRPr="009279C1">
        <w:rPr>
          <w:b/>
          <w:bCs/>
          <w:sz w:val="28"/>
          <w:szCs w:val="28"/>
        </w:rPr>
        <w:t>202</w:t>
      </w:r>
      <w:r w:rsidRPr="009279C1">
        <w:rPr>
          <w:b/>
          <w:bCs/>
          <w:sz w:val="28"/>
          <w:szCs w:val="28"/>
          <w:lang w:val="en-US"/>
        </w:rPr>
        <w:t>4</w:t>
      </w:r>
    </w:p>
    <w:p w:rsidR="004726F7" w:rsidRDefault="004726F7" w:rsidP="004726F7">
      <w:pPr>
        <w:spacing w:line="276" w:lineRule="auto"/>
        <w:jc w:val="center"/>
        <w:rPr>
          <w:b/>
          <w:bCs/>
          <w:sz w:val="28"/>
          <w:szCs w:val="28"/>
          <w:lang w:val="en-US"/>
        </w:rPr>
      </w:pPr>
    </w:p>
    <w:p w:rsidR="004726F7" w:rsidRDefault="004726F7" w:rsidP="004726F7">
      <w:pPr>
        <w:pStyle w:val="Heading1"/>
        <w:jc w:val="center"/>
        <w:rPr>
          <w:rFonts w:cs="Times New Roman"/>
          <w:szCs w:val="24"/>
          <w:lang w:val="en-US"/>
        </w:rPr>
      </w:pPr>
      <w:bookmarkStart w:id="5" w:name="_Toc169694758"/>
      <w:r w:rsidRPr="00B35DD7">
        <w:rPr>
          <w:rFonts w:cs="Times New Roman"/>
          <w:szCs w:val="24"/>
          <w:lang w:val="en-US"/>
        </w:rPr>
        <w:lastRenderedPageBreak/>
        <w:t>ABSTRAK</w:t>
      </w:r>
      <w:bookmarkEnd w:id="5"/>
    </w:p>
    <w:p w:rsidR="004726F7" w:rsidRDefault="004726F7" w:rsidP="004726F7">
      <w:pPr>
        <w:spacing w:after="0" w:line="240" w:lineRule="auto"/>
        <w:rPr>
          <w:lang w:val="en-US"/>
        </w:rPr>
      </w:pPr>
    </w:p>
    <w:p w:rsidR="004726F7" w:rsidRPr="00E10C24" w:rsidRDefault="004726F7" w:rsidP="004726F7">
      <w:pPr>
        <w:spacing w:after="0" w:line="240" w:lineRule="auto"/>
        <w:rPr>
          <w:i/>
          <w:iCs/>
        </w:rPr>
      </w:pPr>
      <w:r>
        <w:t>Puskesmas merupakan fasilitas pelayanan kesehatan tingkat pertama yang lebih mengutamakan upaya promotif dan preventif.</w:t>
      </w:r>
      <w:r w:rsidRPr="00221653">
        <w:t xml:space="preserve"> </w:t>
      </w:r>
      <w:r>
        <w:t xml:space="preserve">Kualitas pelayanan merupakan salah satu faktor penting dalam pemanfaatan layanan kesehatan. Kualitas pelayanan yang baik akan memberikan kepuasan pada pelanggan yang akhirnya pelanggan akan memanfaatkan dan merekomendasikan pelayanan kesehatan tersebut pada orang di sekitarnya. Tujuan penelitian ini adalah mengetahui besarnya pengaruh </w:t>
      </w:r>
      <w:proofErr w:type="spellStart"/>
      <w:r>
        <w:t>place</w:t>
      </w:r>
      <w:proofErr w:type="spellEnd"/>
      <w:r>
        <w:t xml:space="preserve">, </w:t>
      </w:r>
      <w:proofErr w:type="spellStart"/>
      <w:r>
        <w:t>promotion</w:t>
      </w:r>
      <w:proofErr w:type="spellEnd"/>
      <w:r>
        <w:t xml:space="preserve">, dan kualitas pelayanan kesehatan terhadap kepuasan pasien di Puskesmas </w:t>
      </w:r>
      <w:proofErr w:type="spellStart"/>
      <w:r>
        <w:t>Rende</w:t>
      </w:r>
      <w:proofErr w:type="spellEnd"/>
      <w:r>
        <w:t xml:space="preserve"> secara simultan dan parsial. Metode pada penelitian ini menggunakan tipe metode deskriptif </w:t>
      </w:r>
      <w:proofErr w:type="spellStart"/>
      <w:r>
        <w:t>survey</w:t>
      </w:r>
      <w:proofErr w:type="spellEnd"/>
      <w:r>
        <w:t xml:space="preserve"> dan </w:t>
      </w:r>
      <w:proofErr w:type="spellStart"/>
      <w:r>
        <w:t>explanatory</w:t>
      </w:r>
      <w:proofErr w:type="spellEnd"/>
      <w:r>
        <w:t xml:space="preserve"> </w:t>
      </w:r>
      <w:proofErr w:type="spellStart"/>
      <w:r>
        <w:t>survey</w:t>
      </w:r>
      <w:proofErr w:type="spellEnd"/>
      <w:r>
        <w:t xml:space="preserve">. Teknik pengambilan data dengan menggunakan </w:t>
      </w:r>
      <w:proofErr w:type="spellStart"/>
      <w:r w:rsidRPr="00E10C24">
        <w:rPr>
          <w:i/>
          <w:iCs/>
        </w:rPr>
        <w:t>stratified</w:t>
      </w:r>
      <w:proofErr w:type="spellEnd"/>
      <w:r w:rsidRPr="00E10C24">
        <w:rPr>
          <w:i/>
          <w:iCs/>
        </w:rPr>
        <w:t xml:space="preserve"> </w:t>
      </w:r>
      <w:proofErr w:type="spellStart"/>
      <w:r w:rsidRPr="00E10C24">
        <w:rPr>
          <w:i/>
          <w:iCs/>
        </w:rPr>
        <w:t>proportional</w:t>
      </w:r>
      <w:proofErr w:type="spellEnd"/>
      <w:r w:rsidRPr="00E10C24">
        <w:rPr>
          <w:i/>
          <w:iCs/>
        </w:rPr>
        <w:t xml:space="preserve"> </w:t>
      </w:r>
      <w:proofErr w:type="spellStart"/>
      <w:r w:rsidRPr="00E10C24">
        <w:rPr>
          <w:i/>
          <w:iCs/>
        </w:rPr>
        <w:t>random</w:t>
      </w:r>
      <w:proofErr w:type="spellEnd"/>
      <w:r w:rsidRPr="00E10C24">
        <w:rPr>
          <w:i/>
          <w:iCs/>
        </w:rPr>
        <w:t xml:space="preserve"> sampling.</w:t>
      </w:r>
    </w:p>
    <w:p w:rsidR="004726F7" w:rsidRPr="00E10C24" w:rsidRDefault="004726F7" w:rsidP="004726F7">
      <w:pPr>
        <w:spacing w:after="0" w:line="240" w:lineRule="auto"/>
        <w:rPr>
          <w:rFonts w:cs="Times New Roman"/>
          <w:szCs w:val="24"/>
          <w:lang w:val="en-US"/>
        </w:rPr>
      </w:pPr>
      <w:proofErr w:type="spellStart"/>
      <w:r>
        <w:rPr>
          <w:rFonts w:cs="Times New Roman"/>
          <w:szCs w:val="24"/>
          <w:lang w:val="en-US"/>
        </w:rPr>
        <w:t>Analisis</w:t>
      </w:r>
      <w:proofErr w:type="spellEnd"/>
      <w:r>
        <w:rPr>
          <w:rFonts w:cs="Times New Roman"/>
          <w:szCs w:val="24"/>
          <w:lang w:val="en-US"/>
        </w:rPr>
        <w:t xml:space="preserve"> yang </w:t>
      </w:r>
      <w:proofErr w:type="spellStart"/>
      <w:r>
        <w:rPr>
          <w:rFonts w:cs="Times New Roman"/>
          <w:szCs w:val="24"/>
          <w:lang w:val="en-US"/>
        </w:rPr>
        <w:t>digunakan</w:t>
      </w:r>
      <w:proofErr w:type="spellEnd"/>
      <w:r>
        <w:rPr>
          <w:rFonts w:cs="Times New Roman"/>
          <w:szCs w:val="24"/>
          <w:lang w:val="en-US"/>
        </w:rPr>
        <w:t xml:space="preserve"> </w:t>
      </w:r>
      <w:proofErr w:type="spellStart"/>
      <w:r>
        <w:rPr>
          <w:rFonts w:cs="Times New Roman"/>
          <w:szCs w:val="24"/>
          <w:lang w:val="en-US"/>
        </w:rPr>
        <w:t>adalah</w:t>
      </w:r>
      <w:proofErr w:type="spellEnd"/>
      <w:r>
        <w:rPr>
          <w:rFonts w:cs="Times New Roman"/>
          <w:szCs w:val="24"/>
          <w:lang w:val="en-US"/>
        </w:rPr>
        <w:t xml:space="preserve"> </w:t>
      </w:r>
      <w:proofErr w:type="spellStart"/>
      <w:r w:rsidRPr="00E10C24">
        <w:rPr>
          <w:rFonts w:cs="Times New Roman"/>
          <w:szCs w:val="24"/>
          <w:lang w:val="en-US"/>
        </w:rPr>
        <w:t>analisis</w:t>
      </w:r>
      <w:proofErr w:type="spellEnd"/>
      <w:r w:rsidRPr="00E10C24">
        <w:rPr>
          <w:rFonts w:cs="Times New Roman"/>
          <w:szCs w:val="24"/>
          <w:lang w:val="en-US"/>
        </w:rPr>
        <w:t xml:space="preserve"> </w:t>
      </w:r>
      <w:proofErr w:type="spellStart"/>
      <w:r w:rsidRPr="00E10C24">
        <w:rPr>
          <w:rFonts w:cs="Times New Roman"/>
          <w:szCs w:val="24"/>
          <w:lang w:val="en-US"/>
        </w:rPr>
        <w:t>deskriptif</w:t>
      </w:r>
      <w:proofErr w:type="spellEnd"/>
      <w:r w:rsidRPr="00E10C24">
        <w:rPr>
          <w:rFonts w:cs="Times New Roman"/>
          <w:szCs w:val="24"/>
          <w:lang w:val="en-US"/>
        </w:rPr>
        <w:t xml:space="preserve"> dan </w:t>
      </w:r>
      <w:proofErr w:type="spellStart"/>
      <w:r w:rsidRPr="00E10C24">
        <w:rPr>
          <w:rFonts w:cs="Times New Roman"/>
          <w:szCs w:val="24"/>
          <w:lang w:val="en-US"/>
        </w:rPr>
        <w:t>verifikatif</w:t>
      </w:r>
      <w:proofErr w:type="spellEnd"/>
      <w:r>
        <w:rPr>
          <w:rFonts w:cs="Times New Roman"/>
          <w:szCs w:val="24"/>
          <w:lang w:val="en-US"/>
        </w:rPr>
        <w:t xml:space="preserve">. Hasil </w:t>
      </w:r>
      <w:proofErr w:type="spellStart"/>
      <w:r>
        <w:rPr>
          <w:rFonts w:cs="Times New Roman"/>
          <w:szCs w:val="24"/>
          <w:lang w:val="en-US"/>
        </w:rPr>
        <w:t>penelitian</w:t>
      </w:r>
      <w:proofErr w:type="spellEnd"/>
      <w:r>
        <w:rPr>
          <w:rFonts w:cs="Times New Roman"/>
          <w:szCs w:val="24"/>
          <w:lang w:val="en-US"/>
        </w:rPr>
        <w:t xml:space="preserve"> </w:t>
      </w:r>
      <w:proofErr w:type="spellStart"/>
      <w:r>
        <w:rPr>
          <w:rFonts w:cs="Times New Roman"/>
          <w:szCs w:val="24"/>
          <w:lang w:val="en-US"/>
        </w:rPr>
        <w:t>mendapatkan</w:t>
      </w:r>
      <w:proofErr w:type="spellEnd"/>
      <w:r>
        <w:rPr>
          <w:rFonts w:cs="Times New Roman"/>
          <w:szCs w:val="24"/>
          <w:lang w:val="en-US"/>
        </w:rPr>
        <w:t xml:space="preserve"> </w:t>
      </w:r>
      <w:r w:rsidRPr="00066674">
        <w:rPr>
          <w:rFonts w:cs="Times New Roman"/>
          <w:szCs w:val="24"/>
          <w:lang w:val="en-US"/>
        </w:rPr>
        <w:t xml:space="preserve">place, promotion, dan </w:t>
      </w:r>
      <w:proofErr w:type="spellStart"/>
      <w:r w:rsidRPr="00066674">
        <w:rPr>
          <w:rFonts w:cs="Times New Roman"/>
          <w:szCs w:val="24"/>
          <w:lang w:val="en-US"/>
        </w:rPr>
        <w:t>kualitas</w:t>
      </w:r>
      <w:proofErr w:type="spellEnd"/>
      <w:r w:rsidRPr="00066674">
        <w:rPr>
          <w:rFonts w:cs="Times New Roman"/>
          <w:szCs w:val="24"/>
          <w:lang w:val="en-US"/>
        </w:rPr>
        <w:t xml:space="preserve"> </w:t>
      </w:r>
      <w:proofErr w:type="spellStart"/>
      <w:r w:rsidRPr="00066674">
        <w:rPr>
          <w:rFonts w:cs="Times New Roman"/>
          <w:szCs w:val="24"/>
          <w:lang w:val="en-US"/>
        </w:rPr>
        <w:t>pelayanan</w:t>
      </w:r>
      <w:proofErr w:type="spellEnd"/>
      <w:r w:rsidRPr="00066674">
        <w:rPr>
          <w:rFonts w:cs="Times New Roman"/>
          <w:szCs w:val="24"/>
          <w:lang w:val="en-US"/>
        </w:rPr>
        <w:t xml:space="preserve"> </w:t>
      </w:r>
      <w:proofErr w:type="spellStart"/>
      <w:r w:rsidRPr="00066674">
        <w:rPr>
          <w:rFonts w:cs="Times New Roman"/>
          <w:szCs w:val="24"/>
          <w:lang w:val="en-US"/>
        </w:rPr>
        <w:t>berpengaruh</w:t>
      </w:r>
      <w:proofErr w:type="spellEnd"/>
      <w:r w:rsidRPr="00066674">
        <w:rPr>
          <w:rFonts w:cs="Times New Roman"/>
          <w:szCs w:val="24"/>
          <w:lang w:val="en-US"/>
        </w:rPr>
        <w:t xml:space="preserve"> </w:t>
      </w:r>
      <w:proofErr w:type="spellStart"/>
      <w:r w:rsidRPr="00066674">
        <w:rPr>
          <w:rFonts w:cs="Times New Roman"/>
          <w:szCs w:val="24"/>
          <w:lang w:val="en-US"/>
        </w:rPr>
        <w:t>signifikan</w:t>
      </w:r>
      <w:proofErr w:type="spellEnd"/>
      <w:r>
        <w:rPr>
          <w:rFonts w:cs="Times New Roman"/>
          <w:szCs w:val="24"/>
          <w:lang w:val="en-US"/>
        </w:rPr>
        <w:t xml:space="preserve"> </w:t>
      </w:r>
      <w:proofErr w:type="spellStart"/>
      <w:r w:rsidRPr="00066674">
        <w:rPr>
          <w:rFonts w:cs="Times New Roman"/>
          <w:szCs w:val="24"/>
          <w:lang w:val="en-US"/>
        </w:rPr>
        <w:t>terhadap</w:t>
      </w:r>
      <w:proofErr w:type="spellEnd"/>
      <w:r w:rsidRPr="00066674">
        <w:rPr>
          <w:rFonts w:cs="Times New Roman"/>
          <w:szCs w:val="24"/>
          <w:lang w:val="en-US"/>
        </w:rPr>
        <w:t xml:space="preserve"> </w:t>
      </w:r>
      <w:proofErr w:type="spellStart"/>
      <w:r w:rsidRPr="00066674">
        <w:rPr>
          <w:rFonts w:cs="Times New Roman"/>
          <w:szCs w:val="24"/>
          <w:lang w:val="en-US"/>
        </w:rPr>
        <w:t>kepuasan</w:t>
      </w:r>
      <w:proofErr w:type="spellEnd"/>
      <w:r w:rsidRPr="00066674">
        <w:rPr>
          <w:rFonts w:cs="Times New Roman"/>
          <w:szCs w:val="24"/>
          <w:lang w:val="en-US"/>
        </w:rPr>
        <w:t xml:space="preserve"> </w:t>
      </w:r>
      <w:proofErr w:type="spellStart"/>
      <w:r w:rsidRPr="00066674">
        <w:rPr>
          <w:rFonts w:cs="Times New Roman"/>
          <w:szCs w:val="24"/>
          <w:lang w:val="en-US"/>
        </w:rPr>
        <w:t>pasien</w:t>
      </w:r>
      <w:proofErr w:type="spellEnd"/>
      <w:r w:rsidRPr="00066674">
        <w:rPr>
          <w:rFonts w:cs="Times New Roman"/>
          <w:szCs w:val="24"/>
          <w:lang w:val="en-US"/>
        </w:rPr>
        <w:t xml:space="preserve">. </w:t>
      </w:r>
      <w:proofErr w:type="spellStart"/>
      <w:r w:rsidRPr="00066674">
        <w:rPr>
          <w:rFonts w:cs="Times New Roman"/>
          <w:szCs w:val="24"/>
          <w:lang w:val="en-US"/>
        </w:rPr>
        <w:t>Pengaruh</w:t>
      </w:r>
      <w:proofErr w:type="spellEnd"/>
      <w:r w:rsidRPr="00066674">
        <w:rPr>
          <w:rFonts w:cs="Times New Roman"/>
          <w:szCs w:val="24"/>
          <w:lang w:val="en-US"/>
        </w:rPr>
        <w:t xml:space="preserve"> </w:t>
      </w:r>
      <w:proofErr w:type="spellStart"/>
      <w:r w:rsidRPr="00066674">
        <w:rPr>
          <w:rFonts w:cs="Times New Roman"/>
          <w:szCs w:val="24"/>
          <w:lang w:val="en-US"/>
        </w:rPr>
        <w:t>bersama-sama</w:t>
      </w:r>
      <w:proofErr w:type="spellEnd"/>
      <w:r w:rsidRPr="00066674">
        <w:rPr>
          <w:rFonts w:cs="Times New Roman"/>
          <w:szCs w:val="24"/>
          <w:lang w:val="en-US"/>
        </w:rPr>
        <w:t xml:space="preserve"> (</w:t>
      </w:r>
      <w:proofErr w:type="spellStart"/>
      <w:r w:rsidRPr="00066674">
        <w:rPr>
          <w:rFonts w:cs="Times New Roman"/>
          <w:szCs w:val="24"/>
          <w:lang w:val="en-US"/>
        </w:rPr>
        <w:t>simultan</w:t>
      </w:r>
      <w:proofErr w:type="spellEnd"/>
      <w:r w:rsidRPr="00066674">
        <w:rPr>
          <w:rFonts w:cs="Times New Roman"/>
          <w:szCs w:val="24"/>
          <w:lang w:val="en-US"/>
        </w:rPr>
        <w:t xml:space="preserve">) place, promotion, dan </w:t>
      </w:r>
      <w:proofErr w:type="spellStart"/>
      <w:r w:rsidRPr="00066674">
        <w:rPr>
          <w:rFonts w:cs="Times New Roman"/>
          <w:szCs w:val="24"/>
          <w:lang w:val="en-US"/>
        </w:rPr>
        <w:t>kualitas</w:t>
      </w:r>
      <w:proofErr w:type="spellEnd"/>
      <w:r w:rsidRPr="00066674">
        <w:rPr>
          <w:rFonts w:cs="Times New Roman"/>
          <w:szCs w:val="24"/>
          <w:lang w:val="en-US"/>
        </w:rPr>
        <w:t xml:space="preserve"> </w:t>
      </w:r>
      <w:proofErr w:type="spellStart"/>
      <w:r w:rsidRPr="00066674">
        <w:rPr>
          <w:rFonts w:cs="Times New Roman"/>
          <w:szCs w:val="24"/>
          <w:lang w:val="en-US"/>
        </w:rPr>
        <w:t>pelayanan</w:t>
      </w:r>
      <w:proofErr w:type="spellEnd"/>
      <w:r w:rsidRPr="00066674">
        <w:rPr>
          <w:rFonts w:cs="Times New Roman"/>
          <w:szCs w:val="24"/>
          <w:lang w:val="en-US"/>
        </w:rPr>
        <w:t xml:space="preserve"> </w:t>
      </w:r>
      <w:proofErr w:type="spellStart"/>
      <w:r w:rsidRPr="00066674">
        <w:rPr>
          <w:rFonts w:cs="Times New Roman"/>
          <w:szCs w:val="24"/>
          <w:lang w:val="en-US"/>
        </w:rPr>
        <w:t>terhadap</w:t>
      </w:r>
      <w:proofErr w:type="spellEnd"/>
      <w:r w:rsidRPr="00066674">
        <w:rPr>
          <w:rFonts w:cs="Times New Roman"/>
          <w:szCs w:val="24"/>
          <w:lang w:val="en-US"/>
        </w:rPr>
        <w:t xml:space="preserve"> </w:t>
      </w:r>
      <w:proofErr w:type="spellStart"/>
      <w:r w:rsidRPr="00066674">
        <w:rPr>
          <w:rFonts w:cs="Times New Roman"/>
          <w:szCs w:val="24"/>
          <w:lang w:val="en-US"/>
        </w:rPr>
        <w:t>kepuasan</w:t>
      </w:r>
      <w:proofErr w:type="spellEnd"/>
      <w:r w:rsidRPr="00066674">
        <w:rPr>
          <w:rFonts w:cs="Times New Roman"/>
          <w:szCs w:val="24"/>
          <w:lang w:val="en-US"/>
        </w:rPr>
        <w:t xml:space="preserve"> </w:t>
      </w:r>
      <w:proofErr w:type="spellStart"/>
      <w:r w:rsidRPr="00066674">
        <w:rPr>
          <w:rFonts w:cs="Times New Roman"/>
          <w:szCs w:val="24"/>
          <w:lang w:val="en-US"/>
        </w:rPr>
        <w:t>pasien</w:t>
      </w:r>
      <w:proofErr w:type="spellEnd"/>
      <w:r w:rsidRPr="00066674">
        <w:rPr>
          <w:rFonts w:cs="Times New Roman"/>
          <w:szCs w:val="24"/>
          <w:lang w:val="en-US"/>
        </w:rPr>
        <w:t xml:space="preserve"> di </w:t>
      </w:r>
      <w:proofErr w:type="spellStart"/>
      <w:r w:rsidRPr="00066674">
        <w:rPr>
          <w:rFonts w:cs="Times New Roman"/>
          <w:szCs w:val="24"/>
          <w:lang w:val="en-US"/>
        </w:rPr>
        <w:t>Puskesmas</w:t>
      </w:r>
      <w:proofErr w:type="spellEnd"/>
      <w:r w:rsidRPr="00066674">
        <w:rPr>
          <w:rFonts w:cs="Times New Roman"/>
          <w:szCs w:val="24"/>
          <w:lang w:val="en-US"/>
        </w:rPr>
        <w:t xml:space="preserve"> Rende </w:t>
      </w:r>
      <w:proofErr w:type="spellStart"/>
      <w:r w:rsidRPr="00066674">
        <w:rPr>
          <w:rFonts w:cs="Times New Roman"/>
          <w:szCs w:val="24"/>
          <w:lang w:val="en-US"/>
        </w:rPr>
        <w:t>sebesar</w:t>
      </w:r>
      <w:proofErr w:type="spellEnd"/>
      <w:r>
        <w:rPr>
          <w:rFonts w:cs="Times New Roman"/>
          <w:szCs w:val="24"/>
          <w:lang w:val="en-US"/>
        </w:rPr>
        <w:t xml:space="preserve"> </w:t>
      </w:r>
      <w:r w:rsidRPr="00066674">
        <w:rPr>
          <w:rFonts w:cs="Times New Roman"/>
          <w:szCs w:val="24"/>
          <w:lang w:val="en-US"/>
        </w:rPr>
        <w:t>87,5%</w:t>
      </w:r>
      <w:r>
        <w:rPr>
          <w:rFonts w:cs="Times New Roman"/>
          <w:szCs w:val="24"/>
          <w:lang w:val="en-US"/>
        </w:rPr>
        <w:t xml:space="preserve">. </w:t>
      </w:r>
      <w:proofErr w:type="spellStart"/>
      <w:r>
        <w:rPr>
          <w:rFonts w:cs="Times New Roman"/>
          <w:szCs w:val="24"/>
          <w:lang w:val="en-US"/>
        </w:rPr>
        <w:t>T</w:t>
      </w:r>
      <w:r w:rsidRPr="00066674">
        <w:rPr>
          <w:rFonts w:cs="Times New Roman"/>
          <w:szCs w:val="24"/>
          <w:lang w:val="en-US"/>
        </w:rPr>
        <w:t>emuan</w:t>
      </w:r>
      <w:proofErr w:type="spellEnd"/>
      <w:r w:rsidRPr="00066674">
        <w:rPr>
          <w:rFonts w:cs="Times New Roman"/>
          <w:szCs w:val="24"/>
          <w:lang w:val="en-US"/>
        </w:rPr>
        <w:t xml:space="preserve"> </w:t>
      </w:r>
      <w:proofErr w:type="spellStart"/>
      <w:r w:rsidRPr="00066674">
        <w:rPr>
          <w:rFonts w:cs="Times New Roman"/>
          <w:szCs w:val="24"/>
          <w:lang w:val="en-US"/>
        </w:rPr>
        <w:t>ini</w:t>
      </w:r>
      <w:proofErr w:type="spellEnd"/>
      <w:r w:rsidRPr="00066674">
        <w:rPr>
          <w:rFonts w:cs="Times New Roman"/>
          <w:szCs w:val="24"/>
          <w:lang w:val="en-US"/>
        </w:rPr>
        <w:t xml:space="preserve"> </w:t>
      </w:r>
      <w:proofErr w:type="spellStart"/>
      <w:r w:rsidRPr="00066674">
        <w:rPr>
          <w:rFonts w:cs="Times New Roman"/>
          <w:szCs w:val="24"/>
          <w:lang w:val="en-US"/>
        </w:rPr>
        <w:t>menekankan</w:t>
      </w:r>
      <w:proofErr w:type="spellEnd"/>
      <w:r w:rsidRPr="00066674">
        <w:rPr>
          <w:rFonts w:cs="Times New Roman"/>
          <w:szCs w:val="24"/>
          <w:lang w:val="en-US"/>
        </w:rPr>
        <w:t xml:space="preserve"> </w:t>
      </w:r>
      <w:proofErr w:type="spellStart"/>
      <w:r w:rsidRPr="00066674">
        <w:rPr>
          <w:rFonts w:cs="Times New Roman"/>
          <w:szCs w:val="24"/>
          <w:lang w:val="en-US"/>
        </w:rPr>
        <w:t>pentingnya</w:t>
      </w:r>
      <w:proofErr w:type="spellEnd"/>
      <w:r w:rsidRPr="00066674">
        <w:rPr>
          <w:rFonts w:cs="Times New Roman"/>
          <w:szCs w:val="24"/>
          <w:lang w:val="en-US"/>
        </w:rPr>
        <w:t xml:space="preserve"> </w:t>
      </w:r>
      <w:proofErr w:type="spellStart"/>
      <w:r w:rsidRPr="00066674">
        <w:rPr>
          <w:rFonts w:cs="Times New Roman"/>
          <w:szCs w:val="24"/>
          <w:lang w:val="en-US"/>
        </w:rPr>
        <w:t>investasi</w:t>
      </w:r>
      <w:proofErr w:type="spellEnd"/>
      <w:r w:rsidRPr="00066674">
        <w:rPr>
          <w:rFonts w:cs="Times New Roman"/>
          <w:szCs w:val="24"/>
          <w:lang w:val="en-US"/>
        </w:rPr>
        <w:t xml:space="preserve"> </w:t>
      </w:r>
      <w:proofErr w:type="spellStart"/>
      <w:r w:rsidRPr="00066674">
        <w:rPr>
          <w:rFonts w:cs="Times New Roman"/>
          <w:szCs w:val="24"/>
          <w:lang w:val="en-US"/>
        </w:rPr>
        <w:t>dalam</w:t>
      </w:r>
      <w:proofErr w:type="spellEnd"/>
      <w:r w:rsidRPr="00066674">
        <w:rPr>
          <w:rFonts w:cs="Times New Roman"/>
          <w:szCs w:val="24"/>
          <w:lang w:val="en-US"/>
        </w:rPr>
        <w:t xml:space="preserve"> </w:t>
      </w:r>
      <w:proofErr w:type="spellStart"/>
      <w:r w:rsidRPr="00066674">
        <w:rPr>
          <w:rFonts w:cs="Times New Roman"/>
          <w:szCs w:val="24"/>
          <w:lang w:val="en-US"/>
        </w:rPr>
        <w:t>ketiga</w:t>
      </w:r>
      <w:proofErr w:type="spellEnd"/>
      <w:r w:rsidRPr="00066674">
        <w:rPr>
          <w:rFonts w:cs="Times New Roman"/>
          <w:szCs w:val="24"/>
          <w:lang w:val="en-US"/>
        </w:rPr>
        <w:t xml:space="preserve"> </w:t>
      </w:r>
      <w:proofErr w:type="spellStart"/>
      <w:r w:rsidRPr="00066674">
        <w:rPr>
          <w:rFonts w:cs="Times New Roman"/>
          <w:szCs w:val="24"/>
          <w:lang w:val="en-US"/>
        </w:rPr>
        <w:t>aspek</w:t>
      </w:r>
      <w:proofErr w:type="spellEnd"/>
      <w:r w:rsidRPr="00066674">
        <w:rPr>
          <w:rFonts w:cs="Times New Roman"/>
          <w:szCs w:val="24"/>
          <w:lang w:val="en-US"/>
        </w:rPr>
        <w:t xml:space="preserve"> </w:t>
      </w:r>
      <w:proofErr w:type="spellStart"/>
      <w:r w:rsidRPr="00066674">
        <w:rPr>
          <w:rFonts w:cs="Times New Roman"/>
          <w:szCs w:val="24"/>
          <w:lang w:val="en-US"/>
        </w:rPr>
        <w:t>tersebut</w:t>
      </w:r>
      <w:proofErr w:type="spellEnd"/>
      <w:r w:rsidRPr="00066674">
        <w:rPr>
          <w:rFonts w:cs="Times New Roman"/>
          <w:szCs w:val="24"/>
          <w:lang w:val="en-US"/>
        </w:rPr>
        <w:t xml:space="preserve"> </w:t>
      </w:r>
      <w:proofErr w:type="spellStart"/>
      <w:r w:rsidRPr="00066674">
        <w:rPr>
          <w:rFonts w:cs="Times New Roman"/>
          <w:szCs w:val="24"/>
          <w:lang w:val="en-US"/>
        </w:rPr>
        <w:t>untuk</w:t>
      </w:r>
      <w:proofErr w:type="spellEnd"/>
      <w:r w:rsidRPr="00066674">
        <w:rPr>
          <w:rFonts w:cs="Times New Roman"/>
          <w:szCs w:val="24"/>
          <w:lang w:val="en-US"/>
        </w:rPr>
        <w:t xml:space="preserve"> </w:t>
      </w:r>
      <w:proofErr w:type="spellStart"/>
      <w:r w:rsidRPr="00066674">
        <w:rPr>
          <w:rFonts w:cs="Times New Roman"/>
          <w:szCs w:val="24"/>
          <w:lang w:val="en-US"/>
        </w:rPr>
        <w:t>meningkatkan</w:t>
      </w:r>
      <w:proofErr w:type="spellEnd"/>
      <w:r w:rsidRPr="00066674">
        <w:rPr>
          <w:rFonts w:cs="Times New Roman"/>
          <w:szCs w:val="24"/>
          <w:lang w:val="en-US"/>
        </w:rPr>
        <w:t xml:space="preserve"> </w:t>
      </w:r>
      <w:proofErr w:type="spellStart"/>
      <w:r w:rsidRPr="00066674">
        <w:rPr>
          <w:rFonts w:cs="Times New Roman"/>
          <w:szCs w:val="24"/>
          <w:lang w:val="en-US"/>
        </w:rPr>
        <w:t>pengalaman</w:t>
      </w:r>
      <w:proofErr w:type="spellEnd"/>
      <w:r w:rsidRPr="00066674">
        <w:rPr>
          <w:rFonts w:cs="Times New Roman"/>
          <w:szCs w:val="24"/>
          <w:lang w:val="en-US"/>
        </w:rPr>
        <w:t xml:space="preserve"> dan </w:t>
      </w:r>
      <w:proofErr w:type="spellStart"/>
      <w:r w:rsidRPr="00066674">
        <w:rPr>
          <w:rFonts w:cs="Times New Roman"/>
          <w:szCs w:val="24"/>
          <w:lang w:val="en-US"/>
        </w:rPr>
        <w:t>loyalitas</w:t>
      </w:r>
      <w:proofErr w:type="spellEnd"/>
      <w:r w:rsidRPr="00066674">
        <w:rPr>
          <w:rFonts w:cs="Times New Roman"/>
          <w:szCs w:val="24"/>
          <w:lang w:val="en-US"/>
        </w:rPr>
        <w:t xml:space="preserve"> </w:t>
      </w:r>
      <w:proofErr w:type="spellStart"/>
      <w:r w:rsidRPr="00066674">
        <w:rPr>
          <w:rFonts w:cs="Times New Roman"/>
          <w:szCs w:val="24"/>
          <w:lang w:val="en-US"/>
        </w:rPr>
        <w:t>pasien</w:t>
      </w:r>
      <w:proofErr w:type="spellEnd"/>
      <w:r w:rsidRPr="00066674">
        <w:rPr>
          <w:rFonts w:cs="Times New Roman"/>
          <w:szCs w:val="24"/>
          <w:lang w:val="en-US"/>
        </w:rPr>
        <w:t>.</w:t>
      </w:r>
    </w:p>
    <w:p w:rsidR="004726F7" w:rsidRDefault="004726F7" w:rsidP="004726F7">
      <w:pPr>
        <w:spacing w:line="259" w:lineRule="auto"/>
        <w:rPr>
          <w:rFonts w:cs="Times New Roman"/>
          <w:b/>
          <w:bCs/>
          <w:szCs w:val="24"/>
          <w:lang w:val="en-US"/>
        </w:rPr>
      </w:pPr>
    </w:p>
    <w:p w:rsidR="004726F7" w:rsidRPr="003C1D84" w:rsidRDefault="004726F7" w:rsidP="004726F7">
      <w:pPr>
        <w:spacing w:after="0" w:line="240" w:lineRule="auto"/>
        <w:rPr>
          <w:rFonts w:cs="Times New Roman"/>
          <w:szCs w:val="24"/>
          <w:lang w:val="en-US"/>
        </w:rPr>
      </w:pPr>
      <w:r w:rsidRPr="003C1D84">
        <w:rPr>
          <w:rFonts w:cs="Times New Roman"/>
          <w:szCs w:val="24"/>
          <w:lang w:val="en-US"/>
        </w:rPr>
        <w:t>Kata Kunci :</w:t>
      </w:r>
      <w:r>
        <w:rPr>
          <w:rFonts w:cs="Times New Roman"/>
          <w:szCs w:val="24"/>
          <w:lang w:val="en-US"/>
        </w:rPr>
        <w:t xml:space="preserve"> </w:t>
      </w:r>
      <w:proofErr w:type="spellStart"/>
      <w:r>
        <w:rPr>
          <w:rFonts w:cs="Times New Roman"/>
          <w:szCs w:val="24"/>
          <w:lang w:val="en-US"/>
        </w:rPr>
        <w:t>Kepuasan</w:t>
      </w:r>
      <w:proofErr w:type="spellEnd"/>
      <w:r>
        <w:rPr>
          <w:rFonts w:cs="Times New Roman"/>
          <w:szCs w:val="24"/>
          <w:lang w:val="en-US"/>
        </w:rPr>
        <w:t xml:space="preserve"> Pasien, </w:t>
      </w:r>
      <w:proofErr w:type="spellStart"/>
      <w:r>
        <w:rPr>
          <w:rFonts w:cs="Times New Roman"/>
          <w:szCs w:val="24"/>
          <w:lang w:val="en-US"/>
        </w:rPr>
        <w:t>Kualitas</w:t>
      </w:r>
      <w:proofErr w:type="spellEnd"/>
      <w:r>
        <w:rPr>
          <w:rFonts w:cs="Times New Roman"/>
          <w:szCs w:val="24"/>
          <w:lang w:val="en-US"/>
        </w:rPr>
        <w:t xml:space="preserve"> </w:t>
      </w:r>
      <w:proofErr w:type="spellStart"/>
      <w:r>
        <w:rPr>
          <w:rFonts w:cs="Times New Roman"/>
          <w:szCs w:val="24"/>
          <w:lang w:val="en-US"/>
        </w:rPr>
        <w:t>Pelayanan</w:t>
      </w:r>
      <w:proofErr w:type="spellEnd"/>
      <w:r>
        <w:rPr>
          <w:rFonts w:cs="Times New Roman"/>
          <w:szCs w:val="24"/>
          <w:lang w:val="en-US"/>
        </w:rPr>
        <w:t xml:space="preserve">, </w:t>
      </w:r>
      <w:r w:rsidRPr="003C1D84">
        <w:rPr>
          <w:rFonts w:cs="Times New Roman"/>
          <w:i/>
          <w:iCs/>
          <w:szCs w:val="24"/>
          <w:lang w:val="en-US"/>
        </w:rPr>
        <w:t>Place, Promotion</w:t>
      </w:r>
    </w:p>
    <w:p w:rsidR="004726F7" w:rsidRDefault="004726F7" w:rsidP="004726F7">
      <w:pPr>
        <w:spacing w:line="259" w:lineRule="auto"/>
        <w:jc w:val="left"/>
        <w:rPr>
          <w:rFonts w:cs="Times New Roman"/>
          <w:b/>
          <w:bCs/>
          <w:szCs w:val="24"/>
          <w:lang w:val="en-US"/>
        </w:rPr>
      </w:pPr>
      <w:r>
        <w:rPr>
          <w:rFonts w:cs="Times New Roman"/>
          <w:b/>
          <w:bCs/>
          <w:szCs w:val="24"/>
          <w:lang w:val="en-US"/>
        </w:rPr>
        <w:br w:type="page"/>
      </w:r>
    </w:p>
    <w:p w:rsidR="004726F7" w:rsidRPr="00066674" w:rsidRDefault="004726F7" w:rsidP="004726F7">
      <w:pPr>
        <w:spacing w:after="0" w:line="240" w:lineRule="auto"/>
        <w:jc w:val="center"/>
        <w:rPr>
          <w:rFonts w:cs="Times New Roman"/>
          <w:b/>
          <w:bCs/>
          <w:i/>
          <w:iCs/>
          <w:szCs w:val="24"/>
          <w:lang w:val="en-US"/>
        </w:rPr>
      </w:pPr>
      <w:r w:rsidRPr="00066674">
        <w:rPr>
          <w:rFonts w:cs="Times New Roman"/>
          <w:b/>
          <w:bCs/>
          <w:i/>
          <w:iCs/>
          <w:szCs w:val="24"/>
          <w:lang w:val="en-US"/>
        </w:rPr>
        <w:lastRenderedPageBreak/>
        <w:t>ABSTRACT</w:t>
      </w:r>
    </w:p>
    <w:p w:rsidR="004726F7" w:rsidRDefault="004726F7" w:rsidP="004726F7">
      <w:pPr>
        <w:spacing w:after="0" w:line="240" w:lineRule="auto"/>
        <w:jc w:val="center"/>
        <w:rPr>
          <w:rFonts w:cs="Times New Roman"/>
          <w:b/>
          <w:bCs/>
          <w:szCs w:val="24"/>
          <w:lang w:val="en-US"/>
        </w:rPr>
      </w:pPr>
    </w:p>
    <w:p w:rsidR="004726F7" w:rsidRDefault="004726F7" w:rsidP="004726F7">
      <w:pPr>
        <w:spacing w:after="0" w:line="240" w:lineRule="auto"/>
        <w:jc w:val="center"/>
        <w:rPr>
          <w:rFonts w:cs="Times New Roman"/>
          <w:b/>
          <w:bCs/>
          <w:szCs w:val="24"/>
          <w:lang w:val="en-US"/>
        </w:rPr>
      </w:pPr>
    </w:p>
    <w:p w:rsidR="004726F7" w:rsidRPr="00066674" w:rsidRDefault="004726F7" w:rsidP="004726F7">
      <w:pPr>
        <w:spacing w:line="259" w:lineRule="auto"/>
        <w:rPr>
          <w:rFonts w:cs="Times New Roman"/>
          <w:b/>
          <w:bCs/>
          <w:i/>
          <w:iCs/>
          <w:szCs w:val="24"/>
          <w:lang w:val="en-US"/>
        </w:rPr>
      </w:pPr>
      <w:proofErr w:type="spellStart"/>
      <w:r w:rsidRPr="00066674">
        <w:rPr>
          <w:i/>
          <w:iCs/>
        </w:rPr>
        <w:t>Public</w:t>
      </w:r>
      <w:proofErr w:type="spellEnd"/>
      <w:r w:rsidRPr="00066674">
        <w:rPr>
          <w:i/>
          <w:iCs/>
        </w:rPr>
        <w:t xml:space="preserve"> </w:t>
      </w:r>
      <w:proofErr w:type="spellStart"/>
      <w:r w:rsidRPr="00066674">
        <w:rPr>
          <w:i/>
          <w:iCs/>
        </w:rPr>
        <w:t>Health</w:t>
      </w:r>
      <w:proofErr w:type="spellEnd"/>
      <w:r w:rsidRPr="00066674">
        <w:rPr>
          <w:i/>
          <w:iCs/>
        </w:rPr>
        <w:t xml:space="preserve"> Center </w:t>
      </w:r>
      <w:proofErr w:type="spellStart"/>
      <w:r w:rsidRPr="00066674">
        <w:rPr>
          <w:i/>
          <w:iCs/>
        </w:rPr>
        <w:t>is</w:t>
      </w:r>
      <w:proofErr w:type="spellEnd"/>
      <w:r w:rsidRPr="00066674">
        <w:rPr>
          <w:i/>
          <w:iCs/>
        </w:rPr>
        <w:t xml:space="preserve"> a </w:t>
      </w:r>
      <w:proofErr w:type="spellStart"/>
      <w:r w:rsidRPr="00066674">
        <w:rPr>
          <w:i/>
          <w:iCs/>
        </w:rPr>
        <w:t>first</w:t>
      </w:r>
      <w:proofErr w:type="spellEnd"/>
      <w:r w:rsidRPr="00066674">
        <w:rPr>
          <w:i/>
          <w:iCs/>
        </w:rPr>
        <w:t xml:space="preserve">-level </w:t>
      </w:r>
      <w:proofErr w:type="spellStart"/>
      <w:r w:rsidRPr="00066674">
        <w:rPr>
          <w:i/>
          <w:iCs/>
        </w:rPr>
        <w:t>health</w:t>
      </w:r>
      <w:proofErr w:type="spellEnd"/>
      <w:r w:rsidRPr="00066674">
        <w:rPr>
          <w:i/>
          <w:iCs/>
        </w:rPr>
        <w:t xml:space="preserve"> </w:t>
      </w:r>
      <w:proofErr w:type="spellStart"/>
      <w:r w:rsidRPr="00066674">
        <w:rPr>
          <w:i/>
          <w:iCs/>
        </w:rPr>
        <w:t>service</w:t>
      </w:r>
      <w:proofErr w:type="spellEnd"/>
      <w:r w:rsidRPr="00066674">
        <w:rPr>
          <w:i/>
          <w:iCs/>
        </w:rPr>
        <w:t xml:space="preserve"> </w:t>
      </w:r>
      <w:proofErr w:type="spellStart"/>
      <w:r w:rsidRPr="00066674">
        <w:rPr>
          <w:i/>
          <w:iCs/>
        </w:rPr>
        <w:t>facility</w:t>
      </w:r>
      <w:proofErr w:type="spellEnd"/>
      <w:r w:rsidRPr="00066674">
        <w:rPr>
          <w:i/>
          <w:iCs/>
        </w:rPr>
        <w:t xml:space="preserve"> </w:t>
      </w:r>
      <w:proofErr w:type="spellStart"/>
      <w:r w:rsidRPr="00066674">
        <w:rPr>
          <w:i/>
          <w:iCs/>
        </w:rPr>
        <w:t>that</w:t>
      </w:r>
      <w:proofErr w:type="spellEnd"/>
      <w:r w:rsidRPr="00066674">
        <w:rPr>
          <w:i/>
          <w:iCs/>
        </w:rPr>
        <w:t xml:space="preserve"> </w:t>
      </w:r>
      <w:proofErr w:type="spellStart"/>
      <w:r w:rsidRPr="00066674">
        <w:rPr>
          <w:i/>
          <w:iCs/>
        </w:rPr>
        <w:t>prioritizes</w:t>
      </w:r>
      <w:proofErr w:type="spellEnd"/>
      <w:r w:rsidRPr="00066674">
        <w:rPr>
          <w:i/>
          <w:iCs/>
        </w:rPr>
        <w:t xml:space="preserve"> </w:t>
      </w:r>
      <w:proofErr w:type="spellStart"/>
      <w:r w:rsidRPr="00066674">
        <w:rPr>
          <w:i/>
          <w:iCs/>
        </w:rPr>
        <w:t>promotive</w:t>
      </w:r>
      <w:proofErr w:type="spellEnd"/>
      <w:r w:rsidRPr="00066674">
        <w:rPr>
          <w:i/>
          <w:iCs/>
        </w:rPr>
        <w:t xml:space="preserve"> </w:t>
      </w:r>
      <w:proofErr w:type="spellStart"/>
      <w:r w:rsidRPr="00066674">
        <w:rPr>
          <w:i/>
          <w:iCs/>
        </w:rPr>
        <w:t>and</w:t>
      </w:r>
      <w:proofErr w:type="spellEnd"/>
      <w:r w:rsidRPr="00066674">
        <w:rPr>
          <w:i/>
          <w:iCs/>
        </w:rPr>
        <w:t xml:space="preserve"> </w:t>
      </w:r>
      <w:proofErr w:type="spellStart"/>
      <w:r w:rsidRPr="00066674">
        <w:rPr>
          <w:i/>
          <w:iCs/>
        </w:rPr>
        <w:t>preventive</w:t>
      </w:r>
      <w:proofErr w:type="spellEnd"/>
      <w:r w:rsidRPr="00066674">
        <w:rPr>
          <w:i/>
          <w:iCs/>
        </w:rPr>
        <w:t xml:space="preserve"> </w:t>
      </w:r>
      <w:proofErr w:type="spellStart"/>
      <w:r w:rsidRPr="00066674">
        <w:rPr>
          <w:i/>
          <w:iCs/>
        </w:rPr>
        <w:t>efforts</w:t>
      </w:r>
      <w:proofErr w:type="spellEnd"/>
      <w:r w:rsidRPr="00066674">
        <w:rPr>
          <w:i/>
          <w:iCs/>
        </w:rPr>
        <w:t xml:space="preserve">. Service </w:t>
      </w:r>
      <w:proofErr w:type="spellStart"/>
      <w:r w:rsidRPr="00066674">
        <w:rPr>
          <w:i/>
          <w:iCs/>
        </w:rPr>
        <w:t>quality</w:t>
      </w:r>
      <w:proofErr w:type="spellEnd"/>
      <w:r w:rsidRPr="00066674">
        <w:rPr>
          <w:i/>
          <w:iCs/>
        </w:rPr>
        <w:t xml:space="preserve"> </w:t>
      </w:r>
      <w:proofErr w:type="spellStart"/>
      <w:r w:rsidRPr="00066674">
        <w:rPr>
          <w:i/>
          <w:iCs/>
        </w:rPr>
        <w:t>is</w:t>
      </w:r>
      <w:proofErr w:type="spellEnd"/>
      <w:r w:rsidRPr="00066674">
        <w:rPr>
          <w:i/>
          <w:iCs/>
        </w:rPr>
        <w:t xml:space="preserve"> </w:t>
      </w:r>
      <w:proofErr w:type="spellStart"/>
      <w:r w:rsidRPr="00066674">
        <w:rPr>
          <w:i/>
          <w:iCs/>
        </w:rPr>
        <w:t>an</w:t>
      </w:r>
      <w:proofErr w:type="spellEnd"/>
      <w:r w:rsidRPr="00066674">
        <w:rPr>
          <w:i/>
          <w:iCs/>
        </w:rPr>
        <w:t xml:space="preserve"> </w:t>
      </w:r>
      <w:proofErr w:type="spellStart"/>
      <w:r w:rsidRPr="00066674">
        <w:rPr>
          <w:i/>
          <w:iCs/>
        </w:rPr>
        <w:t>important</w:t>
      </w:r>
      <w:proofErr w:type="spellEnd"/>
      <w:r w:rsidRPr="00066674">
        <w:rPr>
          <w:i/>
          <w:iCs/>
        </w:rPr>
        <w:t xml:space="preserve"> </w:t>
      </w:r>
      <w:proofErr w:type="spellStart"/>
      <w:r w:rsidRPr="00066674">
        <w:rPr>
          <w:i/>
          <w:iCs/>
        </w:rPr>
        <w:t>factor</w:t>
      </w:r>
      <w:proofErr w:type="spellEnd"/>
      <w:r w:rsidRPr="00066674">
        <w:rPr>
          <w:i/>
          <w:iCs/>
        </w:rPr>
        <w:t xml:space="preserve"> in </w:t>
      </w:r>
      <w:proofErr w:type="spellStart"/>
      <w:r w:rsidRPr="00066674">
        <w:rPr>
          <w:i/>
          <w:iCs/>
        </w:rPr>
        <w:t>the</w:t>
      </w:r>
      <w:proofErr w:type="spellEnd"/>
      <w:r w:rsidRPr="00066674">
        <w:rPr>
          <w:i/>
          <w:iCs/>
        </w:rPr>
        <w:t xml:space="preserve"> </w:t>
      </w:r>
      <w:proofErr w:type="spellStart"/>
      <w:r w:rsidRPr="00066674">
        <w:rPr>
          <w:i/>
          <w:iCs/>
        </w:rPr>
        <w:t>utilization</w:t>
      </w:r>
      <w:proofErr w:type="spellEnd"/>
      <w:r w:rsidRPr="00066674">
        <w:rPr>
          <w:i/>
          <w:iCs/>
        </w:rPr>
        <w:t xml:space="preserve"> </w:t>
      </w:r>
      <w:proofErr w:type="spellStart"/>
      <w:r w:rsidRPr="00066674">
        <w:rPr>
          <w:i/>
          <w:iCs/>
        </w:rPr>
        <w:t>of</w:t>
      </w:r>
      <w:proofErr w:type="spellEnd"/>
      <w:r w:rsidRPr="00066674">
        <w:rPr>
          <w:i/>
          <w:iCs/>
        </w:rPr>
        <w:t xml:space="preserve"> </w:t>
      </w:r>
      <w:proofErr w:type="spellStart"/>
      <w:r w:rsidRPr="00066674">
        <w:rPr>
          <w:i/>
          <w:iCs/>
        </w:rPr>
        <w:t>health</w:t>
      </w:r>
      <w:proofErr w:type="spellEnd"/>
      <w:r w:rsidRPr="00066674">
        <w:rPr>
          <w:i/>
          <w:iCs/>
        </w:rPr>
        <w:t xml:space="preserve"> </w:t>
      </w:r>
      <w:proofErr w:type="spellStart"/>
      <w:r w:rsidRPr="00066674">
        <w:rPr>
          <w:i/>
          <w:iCs/>
        </w:rPr>
        <w:t>services</w:t>
      </w:r>
      <w:proofErr w:type="spellEnd"/>
      <w:r w:rsidRPr="00066674">
        <w:rPr>
          <w:i/>
          <w:iCs/>
        </w:rPr>
        <w:t xml:space="preserve">. </w:t>
      </w:r>
      <w:proofErr w:type="spellStart"/>
      <w:r w:rsidRPr="00066674">
        <w:rPr>
          <w:i/>
          <w:iCs/>
        </w:rPr>
        <w:t>Good</w:t>
      </w:r>
      <w:proofErr w:type="spellEnd"/>
      <w:r w:rsidRPr="00066674">
        <w:rPr>
          <w:i/>
          <w:iCs/>
        </w:rPr>
        <w:t xml:space="preserve"> </w:t>
      </w:r>
      <w:proofErr w:type="spellStart"/>
      <w:r w:rsidRPr="00066674">
        <w:rPr>
          <w:i/>
          <w:iCs/>
        </w:rPr>
        <w:t>quality</w:t>
      </w:r>
      <w:proofErr w:type="spellEnd"/>
      <w:r w:rsidRPr="00066674">
        <w:rPr>
          <w:i/>
          <w:iCs/>
        </w:rPr>
        <w:t xml:space="preserve"> </w:t>
      </w:r>
      <w:proofErr w:type="spellStart"/>
      <w:r w:rsidRPr="00066674">
        <w:rPr>
          <w:i/>
          <w:iCs/>
        </w:rPr>
        <w:t>service</w:t>
      </w:r>
      <w:proofErr w:type="spellEnd"/>
      <w:r w:rsidRPr="00066674">
        <w:rPr>
          <w:i/>
          <w:iCs/>
        </w:rPr>
        <w:t xml:space="preserve"> </w:t>
      </w:r>
      <w:proofErr w:type="spellStart"/>
      <w:r w:rsidRPr="00066674">
        <w:rPr>
          <w:i/>
          <w:iCs/>
        </w:rPr>
        <w:t>will</w:t>
      </w:r>
      <w:proofErr w:type="spellEnd"/>
      <w:r w:rsidRPr="00066674">
        <w:rPr>
          <w:i/>
          <w:iCs/>
        </w:rPr>
        <w:t xml:space="preserve"> </w:t>
      </w:r>
      <w:proofErr w:type="spellStart"/>
      <w:r w:rsidRPr="00066674">
        <w:rPr>
          <w:i/>
          <w:iCs/>
        </w:rPr>
        <w:t>provide</w:t>
      </w:r>
      <w:proofErr w:type="spellEnd"/>
      <w:r w:rsidRPr="00066674">
        <w:rPr>
          <w:i/>
          <w:iCs/>
        </w:rPr>
        <w:t xml:space="preserve"> </w:t>
      </w:r>
      <w:proofErr w:type="spellStart"/>
      <w:r w:rsidRPr="00066674">
        <w:rPr>
          <w:i/>
          <w:iCs/>
        </w:rPr>
        <w:t>satisfaction</w:t>
      </w:r>
      <w:proofErr w:type="spellEnd"/>
      <w:r w:rsidRPr="00066674">
        <w:rPr>
          <w:i/>
          <w:iCs/>
        </w:rPr>
        <w:t xml:space="preserve"> </w:t>
      </w:r>
      <w:proofErr w:type="spellStart"/>
      <w:r w:rsidRPr="00066674">
        <w:rPr>
          <w:i/>
          <w:iCs/>
        </w:rPr>
        <w:t>to</w:t>
      </w:r>
      <w:proofErr w:type="spellEnd"/>
      <w:r w:rsidRPr="00066674">
        <w:rPr>
          <w:i/>
          <w:iCs/>
        </w:rPr>
        <w:t xml:space="preserve"> </w:t>
      </w:r>
      <w:proofErr w:type="spellStart"/>
      <w:r w:rsidRPr="00066674">
        <w:rPr>
          <w:i/>
          <w:iCs/>
        </w:rPr>
        <w:t>customers</w:t>
      </w:r>
      <w:proofErr w:type="spellEnd"/>
      <w:r w:rsidRPr="00066674">
        <w:rPr>
          <w:i/>
          <w:iCs/>
        </w:rPr>
        <w:t xml:space="preserve">, making </w:t>
      </w:r>
      <w:proofErr w:type="spellStart"/>
      <w:r w:rsidRPr="00066674">
        <w:rPr>
          <w:i/>
          <w:iCs/>
        </w:rPr>
        <w:t>them</w:t>
      </w:r>
      <w:proofErr w:type="spellEnd"/>
      <w:r w:rsidRPr="00066674">
        <w:rPr>
          <w:i/>
          <w:iCs/>
        </w:rPr>
        <w:t xml:space="preserve"> </w:t>
      </w:r>
      <w:proofErr w:type="spellStart"/>
      <w:r w:rsidRPr="00066674">
        <w:rPr>
          <w:i/>
          <w:iCs/>
        </w:rPr>
        <w:t>use</w:t>
      </w:r>
      <w:proofErr w:type="spellEnd"/>
      <w:r w:rsidRPr="00066674">
        <w:rPr>
          <w:i/>
          <w:iCs/>
        </w:rPr>
        <w:t xml:space="preserve"> </w:t>
      </w:r>
      <w:proofErr w:type="spellStart"/>
      <w:r w:rsidRPr="00066674">
        <w:rPr>
          <w:i/>
          <w:iCs/>
        </w:rPr>
        <w:t>and</w:t>
      </w:r>
      <w:proofErr w:type="spellEnd"/>
      <w:r w:rsidRPr="00066674">
        <w:rPr>
          <w:i/>
          <w:iCs/>
        </w:rPr>
        <w:t xml:space="preserve"> </w:t>
      </w:r>
      <w:proofErr w:type="spellStart"/>
      <w:r w:rsidRPr="00066674">
        <w:rPr>
          <w:i/>
          <w:iCs/>
        </w:rPr>
        <w:t>recommend</w:t>
      </w:r>
      <w:proofErr w:type="spellEnd"/>
      <w:r w:rsidRPr="00066674">
        <w:rPr>
          <w:i/>
          <w:iCs/>
        </w:rPr>
        <w:t xml:space="preserve"> </w:t>
      </w:r>
      <w:proofErr w:type="spellStart"/>
      <w:r w:rsidRPr="00066674">
        <w:rPr>
          <w:i/>
          <w:iCs/>
        </w:rPr>
        <w:t>these</w:t>
      </w:r>
      <w:proofErr w:type="spellEnd"/>
      <w:r w:rsidRPr="00066674">
        <w:rPr>
          <w:i/>
          <w:iCs/>
        </w:rPr>
        <w:t xml:space="preserve"> </w:t>
      </w:r>
      <w:proofErr w:type="spellStart"/>
      <w:r w:rsidRPr="00066674">
        <w:rPr>
          <w:i/>
          <w:iCs/>
        </w:rPr>
        <w:t>health</w:t>
      </w:r>
      <w:proofErr w:type="spellEnd"/>
      <w:r w:rsidRPr="00066674">
        <w:rPr>
          <w:i/>
          <w:iCs/>
        </w:rPr>
        <w:t xml:space="preserve"> </w:t>
      </w:r>
      <w:proofErr w:type="spellStart"/>
      <w:r w:rsidRPr="00066674">
        <w:rPr>
          <w:i/>
          <w:iCs/>
        </w:rPr>
        <w:t>services</w:t>
      </w:r>
      <w:proofErr w:type="spellEnd"/>
      <w:r w:rsidRPr="00066674">
        <w:rPr>
          <w:i/>
          <w:iCs/>
        </w:rPr>
        <w:t xml:space="preserve"> </w:t>
      </w:r>
      <w:proofErr w:type="spellStart"/>
      <w:r w:rsidRPr="00066674">
        <w:rPr>
          <w:i/>
          <w:iCs/>
        </w:rPr>
        <w:t>to</w:t>
      </w:r>
      <w:proofErr w:type="spellEnd"/>
      <w:r w:rsidRPr="00066674">
        <w:rPr>
          <w:i/>
          <w:iCs/>
        </w:rPr>
        <w:t xml:space="preserve"> </w:t>
      </w:r>
      <w:proofErr w:type="spellStart"/>
      <w:r w:rsidRPr="00066674">
        <w:rPr>
          <w:i/>
          <w:iCs/>
        </w:rPr>
        <w:t>people</w:t>
      </w:r>
      <w:proofErr w:type="spellEnd"/>
      <w:r w:rsidRPr="00066674">
        <w:rPr>
          <w:i/>
          <w:iCs/>
        </w:rPr>
        <w:t xml:space="preserve"> </w:t>
      </w:r>
      <w:proofErr w:type="spellStart"/>
      <w:r w:rsidRPr="00066674">
        <w:rPr>
          <w:i/>
          <w:iCs/>
        </w:rPr>
        <w:t>around</w:t>
      </w:r>
      <w:proofErr w:type="spellEnd"/>
      <w:r w:rsidRPr="00066674">
        <w:rPr>
          <w:i/>
          <w:iCs/>
        </w:rPr>
        <w:t xml:space="preserve"> </w:t>
      </w:r>
      <w:proofErr w:type="spellStart"/>
      <w:r w:rsidRPr="00066674">
        <w:rPr>
          <w:i/>
          <w:iCs/>
        </w:rPr>
        <w:t>them</w:t>
      </w:r>
      <w:proofErr w:type="spellEnd"/>
      <w:r w:rsidRPr="00066674">
        <w:rPr>
          <w:i/>
          <w:iCs/>
        </w:rPr>
        <w:t xml:space="preserve">. The </w:t>
      </w:r>
      <w:proofErr w:type="spellStart"/>
      <w:r w:rsidRPr="00066674">
        <w:rPr>
          <w:i/>
          <w:iCs/>
        </w:rPr>
        <w:t>aim</w:t>
      </w:r>
      <w:proofErr w:type="spellEnd"/>
      <w:r w:rsidRPr="00066674">
        <w:rPr>
          <w:i/>
          <w:iCs/>
        </w:rPr>
        <w:t xml:space="preserve"> </w:t>
      </w:r>
      <w:proofErr w:type="spellStart"/>
      <w:r w:rsidRPr="00066674">
        <w:rPr>
          <w:i/>
          <w:iCs/>
        </w:rPr>
        <w:t>of</w:t>
      </w:r>
      <w:proofErr w:type="spellEnd"/>
      <w:r w:rsidRPr="00066674">
        <w:rPr>
          <w:i/>
          <w:iCs/>
        </w:rPr>
        <w:t xml:space="preserve"> </w:t>
      </w:r>
      <w:proofErr w:type="spellStart"/>
      <w:r w:rsidRPr="00066674">
        <w:rPr>
          <w:i/>
          <w:iCs/>
        </w:rPr>
        <w:t>this</w:t>
      </w:r>
      <w:proofErr w:type="spellEnd"/>
      <w:r w:rsidRPr="00066674">
        <w:rPr>
          <w:i/>
          <w:iCs/>
        </w:rPr>
        <w:t xml:space="preserve"> </w:t>
      </w:r>
      <w:proofErr w:type="spellStart"/>
      <w:r w:rsidRPr="00066674">
        <w:rPr>
          <w:i/>
          <w:iCs/>
        </w:rPr>
        <w:t>research</w:t>
      </w:r>
      <w:proofErr w:type="spellEnd"/>
      <w:r w:rsidRPr="00066674">
        <w:rPr>
          <w:i/>
          <w:iCs/>
        </w:rPr>
        <w:t xml:space="preserve"> </w:t>
      </w:r>
      <w:proofErr w:type="spellStart"/>
      <w:r w:rsidRPr="00066674">
        <w:rPr>
          <w:i/>
          <w:iCs/>
        </w:rPr>
        <w:t>is</w:t>
      </w:r>
      <w:proofErr w:type="spellEnd"/>
      <w:r w:rsidRPr="00066674">
        <w:rPr>
          <w:i/>
          <w:iCs/>
        </w:rPr>
        <w:t xml:space="preserve"> </w:t>
      </w:r>
      <w:proofErr w:type="spellStart"/>
      <w:r w:rsidRPr="00066674">
        <w:rPr>
          <w:i/>
          <w:iCs/>
        </w:rPr>
        <w:t>to</w:t>
      </w:r>
      <w:proofErr w:type="spellEnd"/>
      <w:r w:rsidRPr="00066674">
        <w:rPr>
          <w:i/>
          <w:iCs/>
        </w:rPr>
        <w:t xml:space="preserve"> </w:t>
      </w:r>
      <w:proofErr w:type="spellStart"/>
      <w:r w:rsidRPr="00066674">
        <w:rPr>
          <w:i/>
          <w:iCs/>
        </w:rPr>
        <w:t>determine</w:t>
      </w:r>
      <w:proofErr w:type="spellEnd"/>
      <w:r w:rsidRPr="00066674">
        <w:rPr>
          <w:i/>
          <w:iCs/>
        </w:rPr>
        <w:t xml:space="preserve"> </w:t>
      </w:r>
      <w:proofErr w:type="spellStart"/>
      <w:r w:rsidRPr="00066674">
        <w:rPr>
          <w:i/>
          <w:iCs/>
        </w:rPr>
        <w:t>the</w:t>
      </w:r>
      <w:proofErr w:type="spellEnd"/>
      <w:r w:rsidRPr="00066674">
        <w:rPr>
          <w:i/>
          <w:iCs/>
        </w:rPr>
        <w:t xml:space="preserve"> </w:t>
      </w:r>
      <w:proofErr w:type="spellStart"/>
      <w:r w:rsidRPr="00066674">
        <w:rPr>
          <w:i/>
          <w:iCs/>
        </w:rPr>
        <w:t>magnitude</w:t>
      </w:r>
      <w:proofErr w:type="spellEnd"/>
      <w:r w:rsidRPr="00066674">
        <w:rPr>
          <w:i/>
          <w:iCs/>
        </w:rPr>
        <w:t xml:space="preserve"> </w:t>
      </w:r>
      <w:proofErr w:type="spellStart"/>
      <w:r w:rsidRPr="00066674">
        <w:rPr>
          <w:i/>
          <w:iCs/>
        </w:rPr>
        <w:t>of</w:t>
      </w:r>
      <w:proofErr w:type="spellEnd"/>
      <w:r w:rsidRPr="00066674">
        <w:rPr>
          <w:i/>
          <w:iCs/>
        </w:rPr>
        <w:t xml:space="preserve"> </w:t>
      </w:r>
      <w:proofErr w:type="spellStart"/>
      <w:r w:rsidRPr="00066674">
        <w:rPr>
          <w:i/>
          <w:iCs/>
        </w:rPr>
        <w:t>the</w:t>
      </w:r>
      <w:proofErr w:type="spellEnd"/>
      <w:r w:rsidRPr="00066674">
        <w:rPr>
          <w:i/>
          <w:iCs/>
        </w:rPr>
        <w:t xml:space="preserve"> </w:t>
      </w:r>
      <w:proofErr w:type="spellStart"/>
      <w:r w:rsidRPr="00066674">
        <w:rPr>
          <w:i/>
          <w:iCs/>
        </w:rPr>
        <w:t>influence</w:t>
      </w:r>
      <w:proofErr w:type="spellEnd"/>
      <w:r w:rsidRPr="00066674">
        <w:rPr>
          <w:i/>
          <w:iCs/>
        </w:rPr>
        <w:t xml:space="preserve"> </w:t>
      </w:r>
      <w:proofErr w:type="spellStart"/>
      <w:r w:rsidRPr="00066674">
        <w:rPr>
          <w:i/>
          <w:iCs/>
        </w:rPr>
        <w:t>of</w:t>
      </w:r>
      <w:proofErr w:type="spellEnd"/>
      <w:r w:rsidRPr="00066674">
        <w:rPr>
          <w:i/>
          <w:iCs/>
        </w:rPr>
        <w:t xml:space="preserve"> </w:t>
      </w:r>
      <w:proofErr w:type="spellStart"/>
      <w:r w:rsidRPr="00066674">
        <w:rPr>
          <w:i/>
          <w:iCs/>
        </w:rPr>
        <w:t>place</w:t>
      </w:r>
      <w:proofErr w:type="spellEnd"/>
      <w:r w:rsidRPr="00066674">
        <w:rPr>
          <w:i/>
          <w:iCs/>
        </w:rPr>
        <w:t xml:space="preserve">, </w:t>
      </w:r>
      <w:proofErr w:type="spellStart"/>
      <w:r w:rsidRPr="00066674">
        <w:rPr>
          <w:i/>
          <w:iCs/>
        </w:rPr>
        <w:t>promotion</w:t>
      </w:r>
      <w:proofErr w:type="spellEnd"/>
      <w:r w:rsidRPr="00066674">
        <w:rPr>
          <w:i/>
          <w:iCs/>
        </w:rPr>
        <w:t xml:space="preserve">, </w:t>
      </w:r>
      <w:proofErr w:type="spellStart"/>
      <w:r w:rsidRPr="00066674">
        <w:rPr>
          <w:i/>
          <w:iCs/>
        </w:rPr>
        <w:t>and</w:t>
      </w:r>
      <w:proofErr w:type="spellEnd"/>
      <w:r w:rsidRPr="00066674">
        <w:rPr>
          <w:i/>
          <w:iCs/>
        </w:rPr>
        <w:t xml:space="preserve"> </w:t>
      </w:r>
      <w:proofErr w:type="spellStart"/>
      <w:r w:rsidRPr="00066674">
        <w:rPr>
          <w:i/>
          <w:iCs/>
        </w:rPr>
        <w:t>quality</w:t>
      </w:r>
      <w:proofErr w:type="spellEnd"/>
      <w:r w:rsidRPr="00066674">
        <w:rPr>
          <w:i/>
          <w:iCs/>
        </w:rPr>
        <w:t xml:space="preserve"> </w:t>
      </w:r>
      <w:proofErr w:type="spellStart"/>
      <w:r w:rsidRPr="00066674">
        <w:rPr>
          <w:i/>
          <w:iCs/>
        </w:rPr>
        <w:t>of</w:t>
      </w:r>
      <w:proofErr w:type="spellEnd"/>
      <w:r w:rsidRPr="00066674">
        <w:rPr>
          <w:i/>
          <w:iCs/>
        </w:rPr>
        <w:t xml:space="preserve"> </w:t>
      </w:r>
      <w:proofErr w:type="spellStart"/>
      <w:r w:rsidRPr="00066674">
        <w:rPr>
          <w:i/>
          <w:iCs/>
        </w:rPr>
        <w:t>health</w:t>
      </w:r>
      <w:proofErr w:type="spellEnd"/>
      <w:r w:rsidRPr="00066674">
        <w:rPr>
          <w:i/>
          <w:iCs/>
        </w:rPr>
        <w:t xml:space="preserve"> </w:t>
      </w:r>
      <w:proofErr w:type="spellStart"/>
      <w:r w:rsidRPr="00066674">
        <w:rPr>
          <w:i/>
          <w:iCs/>
        </w:rPr>
        <w:t>services</w:t>
      </w:r>
      <w:proofErr w:type="spellEnd"/>
      <w:r w:rsidRPr="00066674">
        <w:rPr>
          <w:i/>
          <w:iCs/>
        </w:rPr>
        <w:t xml:space="preserve"> </w:t>
      </w:r>
      <w:proofErr w:type="spellStart"/>
      <w:r w:rsidRPr="00066674">
        <w:rPr>
          <w:i/>
          <w:iCs/>
        </w:rPr>
        <w:t>on</w:t>
      </w:r>
      <w:proofErr w:type="spellEnd"/>
      <w:r w:rsidRPr="00066674">
        <w:rPr>
          <w:i/>
          <w:iCs/>
        </w:rPr>
        <w:t xml:space="preserve"> </w:t>
      </w:r>
      <w:proofErr w:type="spellStart"/>
      <w:r w:rsidRPr="00066674">
        <w:rPr>
          <w:i/>
          <w:iCs/>
        </w:rPr>
        <w:t>patient</w:t>
      </w:r>
      <w:proofErr w:type="spellEnd"/>
      <w:r w:rsidRPr="00066674">
        <w:rPr>
          <w:i/>
          <w:iCs/>
        </w:rPr>
        <w:t xml:space="preserve"> </w:t>
      </w:r>
      <w:proofErr w:type="spellStart"/>
      <w:r w:rsidRPr="00066674">
        <w:rPr>
          <w:i/>
          <w:iCs/>
        </w:rPr>
        <w:t>satisfaction</w:t>
      </w:r>
      <w:proofErr w:type="spellEnd"/>
      <w:r w:rsidRPr="00066674">
        <w:rPr>
          <w:i/>
          <w:iCs/>
        </w:rPr>
        <w:t xml:space="preserve"> </w:t>
      </w:r>
      <w:proofErr w:type="spellStart"/>
      <w:r w:rsidRPr="00066674">
        <w:rPr>
          <w:i/>
          <w:iCs/>
        </w:rPr>
        <w:t>at</w:t>
      </w:r>
      <w:proofErr w:type="spellEnd"/>
      <w:r w:rsidRPr="00066674">
        <w:rPr>
          <w:i/>
          <w:iCs/>
        </w:rPr>
        <w:t xml:space="preserve"> </w:t>
      </w:r>
      <w:proofErr w:type="spellStart"/>
      <w:r w:rsidRPr="00066674">
        <w:rPr>
          <w:i/>
          <w:iCs/>
        </w:rPr>
        <w:t>the</w:t>
      </w:r>
      <w:proofErr w:type="spellEnd"/>
      <w:r w:rsidRPr="00066674">
        <w:rPr>
          <w:i/>
          <w:iCs/>
        </w:rPr>
        <w:t xml:space="preserve"> </w:t>
      </w:r>
      <w:proofErr w:type="spellStart"/>
      <w:r w:rsidRPr="00066674">
        <w:rPr>
          <w:i/>
          <w:iCs/>
        </w:rPr>
        <w:t>Rende</w:t>
      </w:r>
      <w:proofErr w:type="spellEnd"/>
      <w:r w:rsidRPr="00066674">
        <w:rPr>
          <w:i/>
          <w:iCs/>
        </w:rPr>
        <w:t xml:space="preserve"> </w:t>
      </w:r>
      <w:proofErr w:type="spellStart"/>
      <w:r w:rsidRPr="00066674">
        <w:rPr>
          <w:i/>
          <w:iCs/>
        </w:rPr>
        <w:t>Public</w:t>
      </w:r>
      <w:proofErr w:type="spellEnd"/>
      <w:r w:rsidRPr="00066674">
        <w:rPr>
          <w:i/>
          <w:iCs/>
        </w:rPr>
        <w:t xml:space="preserve"> </w:t>
      </w:r>
      <w:proofErr w:type="spellStart"/>
      <w:r w:rsidRPr="00066674">
        <w:rPr>
          <w:i/>
          <w:iCs/>
        </w:rPr>
        <w:t>Health</w:t>
      </w:r>
      <w:proofErr w:type="spellEnd"/>
      <w:r w:rsidRPr="00066674">
        <w:rPr>
          <w:i/>
          <w:iCs/>
        </w:rPr>
        <w:t xml:space="preserve"> Center </w:t>
      </w:r>
      <w:proofErr w:type="spellStart"/>
      <w:r w:rsidRPr="00066674">
        <w:rPr>
          <w:i/>
          <w:iCs/>
        </w:rPr>
        <w:t>simultaneously</w:t>
      </w:r>
      <w:proofErr w:type="spellEnd"/>
      <w:r w:rsidRPr="00066674">
        <w:rPr>
          <w:i/>
          <w:iCs/>
        </w:rPr>
        <w:t xml:space="preserve"> </w:t>
      </w:r>
      <w:proofErr w:type="spellStart"/>
      <w:r w:rsidRPr="00066674">
        <w:rPr>
          <w:i/>
          <w:iCs/>
        </w:rPr>
        <w:t>and</w:t>
      </w:r>
      <w:proofErr w:type="spellEnd"/>
      <w:r w:rsidRPr="00066674">
        <w:rPr>
          <w:i/>
          <w:iCs/>
        </w:rPr>
        <w:t xml:space="preserve"> </w:t>
      </w:r>
      <w:proofErr w:type="spellStart"/>
      <w:r w:rsidRPr="00066674">
        <w:rPr>
          <w:i/>
          <w:iCs/>
        </w:rPr>
        <w:t>partially</w:t>
      </w:r>
      <w:proofErr w:type="spellEnd"/>
      <w:r w:rsidRPr="00066674">
        <w:rPr>
          <w:i/>
          <w:iCs/>
        </w:rPr>
        <w:t xml:space="preserve">. The </w:t>
      </w:r>
      <w:proofErr w:type="spellStart"/>
      <w:r w:rsidRPr="00066674">
        <w:rPr>
          <w:i/>
          <w:iCs/>
        </w:rPr>
        <w:t>method</w:t>
      </w:r>
      <w:proofErr w:type="spellEnd"/>
      <w:r w:rsidRPr="00066674">
        <w:rPr>
          <w:i/>
          <w:iCs/>
        </w:rPr>
        <w:t xml:space="preserve"> in </w:t>
      </w:r>
      <w:proofErr w:type="spellStart"/>
      <w:r w:rsidRPr="00066674">
        <w:rPr>
          <w:i/>
          <w:iCs/>
        </w:rPr>
        <w:t>this</w:t>
      </w:r>
      <w:proofErr w:type="spellEnd"/>
      <w:r w:rsidRPr="00066674">
        <w:rPr>
          <w:i/>
          <w:iCs/>
        </w:rPr>
        <w:t xml:space="preserve"> </w:t>
      </w:r>
      <w:proofErr w:type="spellStart"/>
      <w:r w:rsidRPr="00066674">
        <w:rPr>
          <w:i/>
          <w:iCs/>
        </w:rPr>
        <w:t>research</w:t>
      </w:r>
      <w:proofErr w:type="spellEnd"/>
      <w:r w:rsidRPr="00066674">
        <w:rPr>
          <w:i/>
          <w:iCs/>
        </w:rPr>
        <w:t xml:space="preserve"> </w:t>
      </w:r>
      <w:proofErr w:type="spellStart"/>
      <w:r w:rsidRPr="00066674">
        <w:rPr>
          <w:i/>
          <w:iCs/>
        </w:rPr>
        <w:t>used</w:t>
      </w:r>
      <w:proofErr w:type="spellEnd"/>
      <w:r w:rsidRPr="00066674">
        <w:rPr>
          <w:i/>
          <w:iCs/>
        </w:rPr>
        <w:t xml:space="preserve"> </w:t>
      </w:r>
      <w:proofErr w:type="spellStart"/>
      <w:r w:rsidRPr="00066674">
        <w:rPr>
          <w:i/>
          <w:iCs/>
        </w:rPr>
        <w:t>descriptive</w:t>
      </w:r>
      <w:proofErr w:type="spellEnd"/>
      <w:r w:rsidRPr="00066674">
        <w:rPr>
          <w:i/>
          <w:iCs/>
        </w:rPr>
        <w:t xml:space="preserve"> </w:t>
      </w:r>
      <w:proofErr w:type="spellStart"/>
      <w:r w:rsidRPr="00066674">
        <w:rPr>
          <w:i/>
          <w:iCs/>
        </w:rPr>
        <w:t>survey</w:t>
      </w:r>
      <w:proofErr w:type="spellEnd"/>
      <w:r w:rsidRPr="00066674">
        <w:rPr>
          <w:i/>
          <w:iCs/>
        </w:rPr>
        <w:t xml:space="preserve"> </w:t>
      </w:r>
      <w:proofErr w:type="spellStart"/>
      <w:r w:rsidRPr="00066674">
        <w:rPr>
          <w:i/>
          <w:iCs/>
        </w:rPr>
        <w:t>and</w:t>
      </w:r>
      <w:proofErr w:type="spellEnd"/>
      <w:r w:rsidRPr="00066674">
        <w:rPr>
          <w:i/>
          <w:iCs/>
        </w:rPr>
        <w:t xml:space="preserve"> </w:t>
      </w:r>
      <w:proofErr w:type="spellStart"/>
      <w:r w:rsidRPr="00066674">
        <w:rPr>
          <w:i/>
          <w:iCs/>
        </w:rPr>
        <w:t>explanatory</w:t>
      </w:r>
      <w:proofErr w:type="spellEnd"/>
      <w:r w:rsidRPr="00066674">
        <w:rPr>
          <w:i/>
          <w:iCs/>
        </w:rPr>
        <w:t xml:space="preserve"> </w:t>
      </w:r>
      <w:proofErr w:type="spellStart"/>
      <w:r w:rsidRPr="00066674">
        <w:rPr>
          <w:i/>
          <w:iCs/>
        </w:rPr>
        <w:t>survey</w:t>
      </w:r>
      <w:proofErr w:type="spellEnd"/>
      <w:r w:rsidRPr="00066674">
        <w:rPr>
          <w:i/>
          <w:iCs/>
        </w:rPr>
        <w:t xml:space="preserve"> </w:t>
      </w:r>
      <w:proofErr w:type="spellStart"/>
      <w:r w:rsidRPr="00066674">
        <w:rPr>
          <w:i/>
          <w:iCs/>
        </w:rPr>
        <w:t>methods</w:t>
      </w:r>
      <w:proofErr w:type="spellEnd"/>
      <w:r w:rsidRPr="00066674">
        <w:rPr>
          <w:i/>
          <w:iCs/>
        </w:rPr>
        <w:t xml:space="preserve">. The data </w:t>
      </w:r>
      <w:proofErr w:type="spellStart"/>
      <w:r w:rsidRPr="00066674">
        <w:rPr>
          <w:i/>
          <w:iCs/>
        </w:rPr>
        <w:t>collection</w:t>
      </w:r>
      <w:proofErr w:type="spellEnd"/>
      <w:r w:rsidRPr="00066674">
        <w:rPr>
          <w:i/>
          <w:iCs/>
        </w:rPr>
        <w:t xml:space="preserve"> </w:t>
      </w:r>
      <w:proofErr w:type="spellStart"/>
      <w:r w:rsidRPr="00066674">
        <w:rPr>
          <w:i/>
          <w:iCs/>
        </w:rPr>
        <w:t>technique</w:t>
      </w:r>
      <w:proofErr w:type="spellEnd"/>
      <w:r w:rsidRPr="00066674">
        <w:rPr>
          <w:i/>
          <w:iCs/>
        </w:rPr>
        <w:t xml:space="preserve"> </w:t>
      </w:r>
      <w:proofErr w:type="spellStart"/>
      <w:r w:rsidRPr="00066674">
        <w:rPr>
          <w:i/>
          <w:iCs/>
        </w:rPr>
        <w:t>used</w:t>
      </w:r>
      <w:proofErr w:type="spellEnd"/>
      <w:r w:rsidRPr="00066674">
        <w:rPr>
          <w:i/>
          <w:iCs/>
        </w:rPr>
        <w:t xml:space="preserve"> </w:t>
      </w:r>
      <w:proofErr w:type="spellStart"/>
      <w:r w:rsidRPr="00066674">
        <w:rPr>
          <w:i/>
          <w:iCs/>
        </w:rPr>
        <w:t>stratified</w:t>
      </w:r>
      <w:proofErr w:type="spellEnd"/>
      <w:r w:rsidRPr="00066674">
        <w:rPr>
          <w:i/>
          <w:iCs/>
        </w:rPr>
        <w:t xml:space="preserve"> </w:t>
      </w:r>
      <w:proofErr w:type="spellStart"/>
      <w:r w:rsidRPr="00066674">
        <w:rPr>
          <w:i/>
          <w:iCs/>
        </w:rPr>
        <w:t>proportional</w:t>
      </w:r>
      <w:proofErr w:type="spellEnd"/>
      <w:r w:rsidRPr="00066674">
        <w:rPr>
          <w:i/>
          <w:iCs/>
        </w:rPr>
        <w:t xml:space="preserve"> </w:t>
      </w:r>
      <w:proofErr w:type="spellStart"/>
      <w:r w:rsidRPr="00066674">
        <w:rPr>
          <w:i/>
          <w:iCs/>
        </w:rPr>
        <w:t>random</w:t>
      </w:r>
      <w:proofErr w:type="spellEnd"/>
      <w:r w:rsidRPr="00066674">
        <w:rPr>
          <w:i/>
          <w:iCs/>
        </w:rPr>
        <w:t xml:space="preserve"> sampling. The </w:t>
      </w:r>
      <w:proofErr w:type="spellStart"/>
      <w:r w:rsidRPr="00066674">
        <w:rPr>
          <w:i/>
          <w:iCs/>
        </w:rPr>
        <w:t>analysis</w:t>
      </w:r>
      <w:proofErr w:type="spellEnd"/>
      <w:r w:rsidRPr="00066674">
        <w:rPr>
          <w:i/>
          <w:iCs/>
        </w:rPr>
        <w:t xml:space="preserve"> </w:t>
      </w:r>
      <w:proofErr w:type="spellStart"/>
      <w:r w:rsidRPr="00066674">
        <w:rPr>
          <w:i/>
          <w:iCs/>
        </w:rPr>
        <w:t>used</w:t>
      </w:r>
      <w:proofErr w:type="spellEnd"/>
      <w:r w:rsidRPr="00066674">
        <w:rPr>
          <w:i/>
          <w:iCs/>
        </w:rPr>
        <w:t xml:space="preserve"> </w:t>
      </w:r>
      <w:proofErr w:type="spellStart"/>
      <w:r w:rsidRPr="00066674">
        <w:rPr>
          <w:i/>
          <w:iCs/>
        </w:rPr>
        <w:t>descriptive</w:t>
      </w:r>
      <w:proofErr w:type="spellEnd"/>
      <w:r w:rsidRPr="00066674">
        <w:rPr>
          <w:i/>
          <w:iCs/>
        </w:rPr>
        <w:t xml:space="preserve"> </w:t>
      </w:r>
      <w:proofErr w:type="spellStart"/>
      <w:r w:rsidRPr="00066674">
        <w:rPr>
          <w:i/>
          <w:iCs/>
        </w:rPr>
        <w:t>and</w:t>
      </w:r>
      <w:proofErr w:type="spellEnd"/>
      <w:r w:rsidRPr="00066674">
        <w:rPr>
          <w:i/>
          <w:iCs/>
        </w:rPr>
        <w:t xml:space="preserve"> </w:t>
      </w:r>
      <w:proofErr w:type="spellStart"/>
      <w:r w:rsidRPr="00066674">
        <w:rPr>
          <w:i/>
          <w:iCs/>
        </w:rPr>
        <w:t>verification</w:t>
      </w:r>
      <w:proofErr w:type="spellEnd"/>
      <w:r w:rsidRPr="00066674">
        <w:rPr>
          <w:i/>
          <w:iCs/>
        </w:rPr>
        <w:t xml:space="preserve"> </w:t>
      </w:r>
      <w:proofErr w:type="spellStart"/>
      <w:r w:rsidRPr="00066674">
        <w:rPr>
          <w:i/>
          <w:iCs/>
        </w:rPr>
        <w:t>analysis</w:t>
      </w:r>
      <w:proofErr w:type="spellEnd"/>
      <w:r w:rsidRPr="00066674">
        <w:rPr>
          <w:i/>
          <w:iCs/>
        </w:rPr>
        <w:t xml:space="preserve">. The </w:t>
      </w:r>
      <w:proofErr w:type="spellStart"/>
      <w:r w:rsidRPr="00066674">
        <w:rPr>
          <w:i/>
          <w:iCs/>
        </w:rPr>
        <w:t>research</w:t>
      </w:r>
      <w:proofErr w:type="spellEnd"/>
      <w:r w:rsidRPr="00066674">
        <w:rPr>
          <w:i/>
          <w:iCs/>
        </w:rPr>
        <w:t xml:space="preserve"> </w:t>
      </w:r>
      <w:proofErr w:type="spellStart"/>
      <w:r w:rsidRPr="00066674">
        <w:rPr>
          <w:i/>
          <w:iCs/>
        </w:rPr>
        <w:t>results</w:t>
      </w:r>
      <w:proofErr w:type="spellEnd"/>
      <w:r w:rsidRPr="00066674">
        <w:rPr>
          <w:i/>
          <w:iCs/>
        </w:rPr>
        <w:t xml:space="preserve"> </w:t>
      </w:r>
      <w:proofErr w:type="spellStart"/>
      <w:r w:rsidRPr="00066674">
        <w:rPr>
          <w:i/>
          <w:iCs/>
        </w:rPr>
        <w:t>show</w:t>
      </w:r>
      <w:proofErr w:type="spellEnd"/>
      <w:r w:rsidRPr="00066674">
        <w:rPr>
          <w:i/>
          <w:iCs/>
        </w:rPr>
        <w:t xml:space="preserve"> </w:t>
      </w:r>
      <w:proofErr w:type="spellStart"/>
      <w:r w:rsidRPr="00066674">
        <w:rPr>
          <w:i/>
          <w:iCs/>
        </w:rPr>
        <w:t>that</w:t>
      </w:r>
      <w:proofErr w:type="spellEnd"/>
      <w:r w:rsidRPr="00066674">
        <w:rPr>
          <w:i/>
          <w:iCs/>
        </w:rPr>
        <w:t xml:space="preserve"> </w:t>
      </w:r>
      <w:proofErr w:type="spellStart"/>
      <w:r w:rsidRPr="00066674">
        <w:rPr>
          <w:i/>
          <w:iCs/>
        </w:rPr>
        <w:t>place</w:t>
      </w:r>
      <w:proofErr w:type="spellEnd"/>
      <w:r w:rsidRPr="00066674">
        <w:rPr>
          <w:i/>
          <w:iCs/>
        </w:rPr>
        <w:t xml:space="preserve">, </w:t>
      </w:r>
      <w:proofErr w:type="spellStart"/>
      <w:r w:rsidRPr="00066674">
        <w:rPr>
          <w:i/>
          <w:iCs/>
        </w:rPr>
        <w:t>promotion</w:t>
      </w:r>
      <w:proofErr w:type="spellEnd"/>
      <w:r w:rsidRPr="00066674">
        <w:rPr>
          <w:i/>
          <w:iCs/>
        </w:rPr>
        <w:t xml:space="preserve">, </w:t>
      </w:r>
      <w:proofErr w:type="spellStart"/>
      <w:r w:rsidRPr="00066674">
        <w:rPr>
          <w:i/>
          <w:iCs/>
        </w:rPr>
        <w:t>and</w:t>
      </w:r>
      <w:proofErr w:type="spellEnd"/>
      <w:r w:rsidRPr="00066674">
        <w:rPr>
          <w:i/>
          <w:iCs/>
        </w:rPr>
        <w:t xml:space="preserve"> </w:t>
      </w:r>
      <w:proofErr w:type="spellStart"/>
      <w:r w:rsidRPr="00066674">
        <w:rPr>
          <w:i/>
          <w:iCs/>
        </w:rPr>
        <w:t>service</w:t>
      </w:r>
      <w:proofErr w:type="spellEnd"/>
      <w:r w:rsidRPr="00066674">
        <w:rPr>
          <w:i/>
          <w:iCs/>
        </w:rPr>
        <w:t xml:space="preserve"> </w:t>
      </w:r>
      <w:proofErr w:type="spellStart"/>
      <w:r w:rsidRPr="00066674">
        <w:rPr>
          <w:i/>
          <w:iCs/>
        </w:rPr>
        <w:t>quality</w:t>
      </w:r>
      <w:proofErr w:type="spellEnd"/>
      <w:r w:rsidRPr="00066674">
        <w:rPr>
          <w:i/>
          <w:iCs/>
        </w:rPr>
        <w:t xml:space="preserve"> </w:t>
      </w:r>
      <w:proofErr w:type="spellStart"/>
      <w:r w:rsidRPr="00066674">
        <w:rPr>
          <w:i/>
          <w:iCs/>
        </w:rPr>
        <w:t>significantly</w:t>
      </w:r>
      <w:proofErr w:type="spellEnd"/>
      <w:r w:rsidRPr="00066674">
        <w:rPr>
          <w:i/>
          <w:iCs/>
        </w:rPr>
        <w:t xml:space="preserve"> </w:t>
      </w:r>
      <w:proofErr w:type="spellStart"/>
      <w:r w:rsidRPr="00066674">
        <w:rPr>
          <w:i/>
          <w:iCs/>
        </w:rPr>
        <w:t>affect</w:t>
      </w:r>
      <w:proofErr w:type="spellEnd"/>
      <w:r w:rsidRPr="00066674">
        <w:rPr>
          <w:i/>
          <w:iCs/>
        </w:rPr>
        <w:t xml:space="preserve"> </w:t>
      </w:r>
      <w:proofErr w:type="spellStart"/>
      <w:r w:rsidRPr="00066674">
        <w:rPr>
          <w:i/>
          <w:iCs/>
        </w:rPr>
        <w:t>patient</w:t>
      </w:r>
      <w:proofErr w:type="spellEnd"/>
      <w:r w:rsidRPr="00066674">
        <w:rPr>
          <w:i/>
          <w:iCs/>
        </w:rPr>
        <w:t xml:space="preserve"> </w:t>
      </w:r>
      <w:proofErr w:type="spellStart"/>
      <w:r w:rsidRPr="00066674">
        <w:rPr>
          <w:i/>
          <w:iCs/>
        </w:rPr>
        <w:t>satisfaction</w:t>
      </w:r>
      <w:proofErr w:type="spellEnd"/>
      <w:r w:rsidRPr="00066674">
        <w:rPr>
          <w:i/>
          <w:iCs/>
        </w:rPr>
        <w:t xml:space="preserve">. The </w:t>
      </w:r>
      <w:proofErr w:type="spellStart"/>
      <w:r w:rsidRPr="00066674">
        <w:rPr>
          <w:i/>
          <w:iCs/>
        </w:rPr>
        <w:t>joint</w:t>
      </w:r>
      <w:proofErr w:type="spellEnd"/>
      <w:r w:rsidRPr="00066674">
        <w:rPr>
          <w:i/>
          <w:iCs/>
        </w:rPr>
        <w:t xml:space="preserve"> (</w:t>
      </w:r>
      <w:proofErr w:type="spellStart"/>
      <w:r w:rsidRPr="00066674">
        <w:rPr>
          <w:i/>
          <w:iCs/>
        </w:rPr>
        <w:t>simultaneous</w:t>
      </w:r>
      <w:proofErr w:type="spellEnd"/>
      <w:r w:rsidRPr="00066674">
        <w:rPr>
          <w:i/>
          <w:iCs/>
        </w:rPr>
        <w:t xml:space="preserve">) </w:t>
      </w:r>
      <w:proofErr w:type="spellStart"/>
      <w:r w:rsidRPr="00066674">
        <w:rPr>
          <w:i/>
          <w:iCs/>
        </w:rPr>
        <w:t>influence</w:t>
      </w:r>
      <w:proofErr w:type="spellEnd"/>
      <w:r w:rsidRPr="00066674">
        <w:rPr>
          <w:i/>
          <w:iCs/>
        </w:rPr>
        <w:t xml:space="preserve"> </w:t>
      </w:r>
      <w:proofErr w:type="spellStart"/>
      <w:r w:rsidRPr="00066674">
        <w:rPr>
          <w:i/>
          <w:iCs/>
        </w:rPr>
        <w:t>of</w:t>
      </w:r>
      <w:proofErr w:type="spellEnd"/>
      <w:r w:rsidRPr="00066674">
        <w:rPr>
          <w:i/>
          <w:iCs/>
        </w:rPr>
        <w:t xml:space="preserve"> </w:t>
      </w:r>
      <w:proofErr w:type="spellStart"/>
      <w:r w:rsidRPr="00066674">
        <w:rPr>
          <w:i/>
          <w:iCs/>
        </w:rPr>
        <w:t>place</w:t>
      </w:r>
      <w:proofErr w:type="spellEnd"/>
      <w:r w:rsidRPr="00066674">
        <w:rPr>
          <w:i/>
          <w:iCs/>
        </w:rPr>
        <w:t xml:space="preserve">, </w:t>
      </w:r>
      <w:proofErr w:type="spellStart"/>
      <w:r w:rsidRPr="00066674">
        <w:rPr>
          <w:i/>
          <w:iCs/>
        </w:rPr>
        <w:t>promotion</w:t>
      </w:r>
      <w:proofErr w:type="spellEnd"/>
      <w:r w:rsidRPr="00066674">
        <w:rPr>
          <w:i/>
          <w:iCs/>
        </w:rPr>
        <w:t xml:space="preserve">, </w:t>
      </w:r>
      <w:proofErr w:type="spellStart"/>
      <w:r w:rsidRPr="00066674">
        <w:rPr>
          <w:i/>
          <w:iCs/>
        </w:rPr>
        <w:t>and</w:t>
      </w:r>
      <w:proofErr w:type="spellEnd"/>
      <w:r w:rsidRPr="00066674">
        <w:rPr>
          <w:i/>
          <w:iCs/>
        </w:rPr>
        <w:t xml:space="preserve"> </w:t>
      </w:r>
      <w:proofErr w:type="spellStart"/>
      <w:r w:rsidRPr="00066674">
        <w:rPr>
          <w:i/>
          <w:iCs/>
        </w:rPr>
        <w:t>service</w:t>
      </w:r>
      <w:proofErr w:type="spellEnd"/>
      <w:r w:rsidRPr="00066674">
        <w:rPr>
          <w:i/>
          <w:iCs/>
        </w:rPr>
        <w:t xml:space="preserve"> </w:t>
      </w:r>
      <w:proofErr w:type="spellStart"/>
      <w:r w:rsidRPr="00066674">
        <w:rPr>
          <w:i/>
          <w:iCs/>
        </w:rPr>
        <w:t>quality</w:t>
      </w:r>
      <w:proofErr w:type="spellEnd"/>
      <w:r w:rsidRPr="00066674">
        <w:rPr>
          <w:i/>
          <w:iCs/>
        </w:rPr>
        <w:t xml:space="preserve"> </w:t>
      </w:r>
      <w:proofErr w:type="spellStart"/>
      <w:r w:rsidRPr="00066674">
        <w:rPr>
          <w:i/>
          <w:iCs/>
        </w:rPr>
        <w:t>on</w:t>
      </w:r>
      <w:proofErr w:type="spellEnd"/>
      <w:r w:rsidRPr="00066674">
        <w:rPr>
          <w:i/>
          <w:iCs/>
        </w:rPr>
        <w:t xml:space="preserve"> </w:t>
      </w:r>
      <w:proofErr w:type="spellStart"/>
      <w:r w:rsidRPr="00066674">
        <w:rPr>
          <w:i/>
          <w:iCs/>
        </w:rPr>
        <w:t>patient</w:t>
      </w:r>
      <w:proofErr w:type="spellEnd"/>
      <w:r w:rsidRPr="00066674">
        <w:rPr>
          <w:i/>
          <w:iCs/>
        </w:rPr>
        <w:t xml:space="preserve"> </w:t>
      </w:r>
      <w:proofErr w:type="spellStart"/>
      <w:r w:rsidRPr="00066674">
        <w:rPr>
          <w:i/>
          <w:iCs/>
        </w:rPr>
        <w:t>satisfaction</w:t>
      </w:r>
      <w:proofErr w:type="spellEnd"/>
      <w:r w:rsidRPr="00066674">
        <w:rPr>
          <w:i/>
          <w:iCs/>
        </w:rPr>
        <w:t xml:space="preserve"> </w:t>
      </w:r>
      <w:proofErr w:type="spellStart"/>
      <w:r w:rsidRPr="00066674">
        <w:rPr>
          <w:i/>
          <w:iCs/>
        </w:rPr>
        <w:t>at</w:t>
      </w:r>
      <w:proofErr w:type="spellEnd"/>
      <w:r w:rsidRPr="00066674">
        <w:rPr>
          <w:i/>
          <w:iCs/>
        </w:rPr>
        <w:t xml:space="preserve"> </w:t>
      </w:r>
      <w:proofErr w:type="spellStart"/>
      <w:r w:rsidRPr="00066674">
        <w:rPr>
          <w:i/>
          <w:iCs/>
        </w:rPr>
        <w:t>the</w:t>
      </w:r>
      <w:proofErr w:type="spellEnd"/>
      <w:r w:rsidRPr="00066674">
        <w:rPr>
          <w:i/>
          <w:iCs/>
        </w:rPr>
        <w:t xml:space="preserve"> </w:t>
      </w:r>
      <w:proofErr w:type="spellStart"/>
      <w:r w:rsidRPr="00066674">
        <w:rPr>
          <w:i/>
          <w:iCs/>
        </w:rPr>
        <w:t>Rende</w:t>
      </w:r>
      <w:proofErr w:type="spellEnd"/>
      <w:r w:rsidRPr="00066674">
        <w:rPr>
          <w:i/>
          <w:iCs/>
        </w:rPr>
        <w:t xml:space="preserve"> </w:t>
      </w:r>
      <w:proofErr w:type="spellStart"/>
      <w:r w:rsidRPr="00066674">
        <w:rPr>
          <w:i/>
          <w:iCs/>
        </w:rPr>
        <w:t>Public</w:t>
      </w:r>
      <w:proofErr w:type="spellEnd"/>
      <w:r w:rsidRPr="00066674">
        <w:rPr>
          <w:i/>
          <w:iCs/>
        </w:rPr>
        <w:t xml:space="preserve"> </w:t>
      </w:r>
      <w:proofErr w:type="spellStart"/>
      <w:r w:rsidRPr="00066674">
        <w:rPr>
          <w:i/>
          <w:iCs/>
        </w:rPr>
        <w:t>Health</w:t>
      </w:r>
      <w:proofErr w:type="spellEnd"/>
      <w:r w:rsidRPr="00066674">
        <w:rPr>
          <w:i/>
          <w:iCs/>
        </w:rPr>
        <w:t xml:space="preserve"> Center </w:t>
      </w:r>
      <w:proofErr w:type="spellStart"/>
      <w:r w:rsidRPr="00066674">
        <w:rPr>
          <w:i/>
          <w:iCs/>
        </w:rPr>
        <w:t>is</w:t>
      </w:r>
      <w:proofErr w:type="spellEnd"/>
      <w:r w:rsidRPr="00066674">
        <w:rPr>
          <w:i/>
          <w:iCs/>
        </w:rPr>
        <w:t xml:space="preserve"> 87.5%. </w:t>
      </w:r>
      <w:proofErr w:type="spellStart"/>
      <w:r w:rsidRPr="00066674">
        <w:rPr>
          <w:i/>
          <w:iCs/>
        </w:rPr>
        <w:t>These</w:t>
      </w:r>
      <w:proofErr w:type="spellEnd"/>
      <w:r w:rsidRPr="00066674">
        <w:rPr>
          <w:i/>
          <w:iCs/>
        </w:rPr>
        <w:t xml:space="preserve"> </w:t>
      </w:r>
      <w:proofErr w:type="spellStart"/>
      <w:r w:rsidRPr="00066674">
        <w:rPr>
          <w:i/>
          <w:iCs/>
        </w:rPr>
        <w:t>findings</w:t>
      </w:r>
      <w:proofErr w:type="spellEnd"/>
      <w:r w:rsidRPr="00066674">
        <w:rPr>
          <w:i/>
          <w:iCs/>
        </w:rPr>
        <w:t xml:space="preserve"> </w:t>
      </w:r>
      <w:proofErr w:type="spellStart"/>
      <w:r w:rsidRPr="00066674">
        <w:rPr>
          <w:i/>
          <w:iCs/>
        </w:rPr>
        <w:t>emphasize</w:t>
      </w:r>
      <w:proofErr w:type="spellEnd"/>
      <w:r w:rsidRPr="00066674">
        <w:rPr>
          <w:i/>
          <w:iCs/>
        </w:rPr>
        <w:t xml:space="preserve"> </w:t>
      </w:r>
      <w:proofErr w:type="spellStart"/>
      <w:r w:rsidRPr="00066674">
        <w:rPr>
          <w:i/>
          <w:iCs/>
        </w:rPr>
        <w:t>the</w:t>
      </w:r>
      <w:proofErr w:type="spellEnd"/>
      <w:r w:rsidRPr="00066674">
        <w:rPr>
          <w:i/>
          <w:iCs/>
        </w:rPr>
        <w:t xml:space="preserve"> </w:t>
      </w:r>
      <w:proofErr w:type="spellStart"/>
      <w:r w:rsidRPr="00066674">
        <w:rPr>
          <w:i/>
          <w:iCs/>
        </w:rPr>
        <w:t>importance</w:t>
      </w:r>
      <w:proofErr w:type="spellEnd"/>
      <w:r w:rsidRPr="00066674">
        <w:rPr>
          <w:i/>
          <w:iCs/>
        </w:rPr>
        <w:t xml:space="preserve"> </w:t>
      </w:r>
      <w:proofErr w:type="spellStart"/>
      <w:r w:rsidRPr="00066674">
        <w:rPr>
          <w:i/>
          <w:iCs/>
        </w:rPr>
        <w:t>of</w:t>
      </w:r>
      <w:proofErr w:type="spellEnd"/>
      <w:r w:rsidRPr="00066674">
        <w:rPr>
          <w:i/>
          <w:iCs/>
        </w:rPr>
        <w:t xml:space="preserve"> </w:t>
      </w:r>
      <w:proofErr w:type="spellStart"/>
      <w:r w:rsidRPr="00066674">
        <w:rPr>
          <w:i/>
          <w:iCs/>
        </w:rPr>
        <w:t>investing</w:t>
      </w:r>
      <w:proofErr w:type="spellEnd"/>
      <w:r w:rsidRPr="00066674">
        <w:rPr>
          <w:i/>
          <w:iCs/>
        </w:rPr>
        <w:t xml:space="preserve"> in </w:t>
      </w:r>
      <w:proofErr w:type="spellStart"/>
      <w:r w:rsidRPr="00066674">
        <w:rPr>
          <w:i/>
          <w:iCs/>
        </w:rPr>
        <w:t>these</w:t>
      </w:r>
      <w:proofErr w:type="spellEnd"/>
      <w:r w:rsidRPr="00066674">
        <w:rPr>
          <w:i/>
          <w:iCs/>
        </w:rPr>
        <w:t xml:space="preserve"> </w:t>
      </w:r>
      <w:proofErr w:type="spellStart"/>
      <w:r w:rsidRPr="00066674">
        <w:rPr>
          <w:i/>
          <w:iCs/>
        </w:rPr>
        <w:t>three</w:t>
      </w:r>
      <w:proofErr w:type="spellEnd"/>
      <w:r w:rsidRPr="00066674">
        <w:rPr>
          <w:i/>
          <w:iCs/>
        </w:rPr>
        <w:t xml:space="preserve"> </w:t>
      </w:r>
      <w:proofErr w:type="spellStart"/>
      <w:r w:rsidRPr="00066674">
        <w:rPr>
          <w:i/>
          <w:iCs/>
        </w:rPr>
        <w:t>aspects</w:t>
      </w:r>
      <w:proofErr w:type="spellEnd"/>
      <w:r w:rsidRPr="00066674">
        <w:rPr>
          <w:i/>
          <w:iCs/>
        </w:rPr>
        <w:t xml:space="preserve"> </w:t>
      </w:r>
      <w:proofErr w:type="spellStart"/>
      <w:r w:rsidRPr="00066674">
        <w:rPr>
          <w:i/>
          <w:iCs/>
        </w:rPr>
        <w:t>to</w:t>
      </w:r>
      <w:proofErr w:type="spellEnd"/>
      <w:r w:rsidRPr="00066674">
        <w:rPr>
          <w:i/>
          <w:iCs/>
        </w:rPr>
        <w:t xml:space="preserve"> </w:t>
      </w:r>
      <w:proofErr w:type="spellStart"/>
      <w:r w:rsidRPr="00066674">
        <w:rPr>
          <w:i/>
          <w:iCs/>
        </w:rPr>
        <w:t>improve</w:t>
      </w:r>
      <w:proofErr w:type="spellEnd"/>
      <w:r w:rsidRPr="00066674">
        <w:rPr>
          <w:i/>
          <w:iCs/>
        </w:rPr>
        <w:t xml:space="preserve"> </w:t>
      </w:r>
      <w:proofErr w:type="spellStart"/>
      <w:r w:rsidRPr="00066674">
        <w:rPr>
          <w:i/>
          <w:iCs/>
        </w:rPr>
        <w:t>patient</w:t>
      </w:r>
      <w:proofErr w:type="spellEnd"/>
      <w:r w:rsidRPr="00066674">
        <w:rPr>
          <w:i/>
          <w:iCs/>
        </w:rPr>
        <w:t xml:space="preserve"> </w:t>
      </w:r>
      <w:proofErr w:type="spellStart"/>
      <w:r w:rsidRPr="00066674">
        <w:rPr>
          <w:i/>
          <w:iCs/>
        </w:rPr>
        <w:t>experience</w:t>
      </w:r>
      <w:proofErr w:type="spellEnd"/>
      <w:r w:rsidRPr="00066674">
        <w:rPr>
          <w:i/>
          <w:iCs/>
        </w:rPr>
        <w:t xml:space="preserve"> </w:t>
      </w:r>
      <w:proofErr w:type="spellStart"/>
      <w:r w:rsidRPr="00066674">
        <w:rPr>
          <w:i/>
          <w:iCs/>
        </w:rPr>
        <w:t>and</w:t>
      </w:r>
      <w:proofErr w:type="spellEnd"/>
      <w:r w:rsidRPr="00066674">
        <w:rPr>
          <w:i/>
          <w:iCs/>
        </w:rPr>
        <w:t xml:space="preserve"> </w:t>
      </w:r>
      <w:proofErr w:type="spellStart"/>
      <w:r w:rsidRPr="00066674">
        <w:rPr>
          <w:i/>
          <w:iCs/>
        </w:rPr>
        <w:t>loyalty</w:t>
      </w:r>
      <w:proofErr w:type="spellEnd"/>
      <w:r w:rsidRPr="00066674">
        <w:rPr>
          <w:i/>
          <w:iCs/>
        </w:rPr>
        <w:t>.</w:t>
      </w:r>
    </w:p>
    <w:p w:rsidR="004726F7" w:rsidRPr="003C1D84" w:rsidRDefault="004726F7" w:rsidP="004726F7">
      <w:pPr>
        <w:spacing w:after="0" w:line="240" w:lineRule="auto"/>
        <w:rPr>
          <w:rFonts w:cs="Times New Roman"/>
          <w:i/>
          <w:iCs/>
          <w:szCs w:val="24"/>
          <w:lang w:val="en-US"/>
        </w:rPr>
      </w:pPr>
      <w:r w:rsidRPr="003C1D84">
        <w:rPr>
          <w:rFonts w:cs="Times New Roman"/>
          <w:i/>
          <w:iCs/>
          <w:szCs w:val="24"/>
          <w:lang w:val="en-US"/>
        </w:rPr>
        <w:t>Keywords: Patient Satisfaction, Service Quality, Place, Promotion</w:t>
      </w:r>
    </w:p>
    <w:p w:rsidR="004726F7" w:rsidRDefault="004726F7" w:rsidP="004726F7">
      <w:pPr>
        <w:spacing w:line="276" w:lineRule="auto"/>
        <w:jc w:val="center"/>
        <w:rPr>
          <w:b/>
          <w:bCs/>
          <w:sz w:val="28"/>
          <w:szCs w:val="28"/>
          <w:lang w:val="en-US"/>
        </w:rPr>
      </w:pPr>
    </w:p>
    <w:p w:rsidR="004726F7" w:rsidRDefault="004726F7" w:rsidP="004726F7">
      <w:pPr>
        <w:spacing w:line="276" w:lineRule="auto"/>
        <w:jc w:val="center"/>
        <w:rPr>
          <w:b/>
          <w:bCs/>
          <w:sz w:val="28"/>
          <w:szCs w:val="28"/>
          <w:lang w:val="en-US"/>
        </w:rPr>
      </w:pPr>
    </w:p>
    <w:p w:rsidR="00420C18" w:rsidRDefault="00420C18" w:rsidP="004726F7">
      <w:pPr>
        <w:spacing w:line="276" w:lineRule="auto"/>
        <w:jc w:val="center"/>
        <w:rPr>
          <w:b/>
          <w:bCs/>
          <w:sz w:val="28"/>
          <w:szCs w:val="28"/>
          <w:lang w:val="en-US"/>
        </w:rPr>
      </w:pPr>
    </w:p>
    <w:p w:rsidR="00420C18" w:rsidRDefault="00420C18" w:rsidP="004726F7">
      <w:pPr>
        <w:spacing w:line="276" w:lineRule="auto"/>
        <w:jc w:val="center"/>
        <w:rPr>
          <w:b/>
          <w:bCs/>
          <w:sz w:val="28"/>
          <w:szCs w:val="28"/>
          <w:lang w:val="en-US"/>
        </w:rPr>
      </w:pPr>
    </w:p>
    <w:p w:rsidR="00420C18" w:rsidRDefault="00420C18" w:rsidP="004726F7">
      <w:pPr>
        <w:spacing w:line="276" w:lineRule="auto"/>
        <w:jc w:val="center"/>
        <w:rPr>
          <w:b/>
          <w:bCs/>
          <w:sz w:val="28"/>
          <w:szCs w:val="28"/>
          <w:lang w:val="en-US"/>
        </w:rPr>
      </w:pPr>
    </w:p>
    <w:p w:rsidR="00420C18" w:rsidRDefault="00420C18" w:rsidP="004726F7">
      <w:pPr>
        <w:spacing w:line="276" w:lineRule="auto"/>
        <w:jc w:val="center"/>
        <w:rPr>
          <w:b/>
          <w:bCs/>
          <w:sz w:val="28"/>
          <w:szCs w:val="28"/>
          <w:lang w:val="en-US"/>
        </w:rPr>
      </w:pPr>
    </w:p>
    <w:p w:rsidR="00420C18" w:rsidRDefault="00420C18" w:rsidP="004726F7">
      <w:pPr>
        <w:spacing w:line="276" w:lineRule="auto"/>
        <w:jc w:val="center"/>
        <w:rPr>
          <w:b/>
          <w:bCs/>
          <w:sz w:val="28"/>
          <w:szCs w:val="28"/>
          <w:lang w:val="en-US"/>
        </w:rPr>
      </w:pPr>
    </w:p>
    <w:p w:rsidR="00420C18" w:rsidRDefault="00420C18" w:rsidP="004726F7">
      <w:pPr>
        <w:spacing w:line="276" w:lineRule="auto"/>
        <w:jc w:val="center"/>
        <w:rPr>
          <w:b/>
          <w:bCs/>
          <w:sz w:val="28"/>
          <w:szCs w:val="28"/>
          <w:lang w:val="en-US"/>
        </w:rPr>
      </w:pPr>
    </w:p>
    <w:p w:rsidR="00420C18" w:rsidRDefault="00420C18" w:rsidP="004726F7">
      <w:pPr>
        <w:spacing w:line="276" w:lineRule="auto"/>
        <w:jc w:val="center"/>
        <w:rPr>
          <w:b/>
          <w:bCs/>
          <w:sz w:val="28"/>
          <w:szCs w:val="28"/>
          <w:lang w:val="en-US"/>
        </w:rPr>
      </w:pPr>
    </w:p>
    <w:p w:rsidR="00420C18" w:rsidRDefault="00420C18" w:rsidP="004726F7">
      <w:pPr>
        <w:spacing w:line="276" w:lineRule="auto"/>
        <w:jc w:val="center"/>
        <w:rPr>
          <w:b/>
          <w:bCs/>
          <w:sz w:val="28"/>
          <w:szCs w:val="28"/>
          <w:lang w:val="en-US"/>
        </w:rPr>
      </w:pPr>
    </w:p>
    <w:p w:rsidR="00420C18" w:rsidRDefault="00420C18" w:rsidP="004726F7">
      <w:pPr>
        <w:spacing w:line="276" w:lineRule="auto"/>
        <w:jc w:val="center"/>
        <w:rPr>
          <w:b/>
          <w:bCs/>
          <w:sz w:val="28"/>
          <w:szCs w:val="28"/>
          <w:lang w:val="en-US"/>
        </w:rPr>
      </w:pPr>
    </w:p>
    <w:p w:rsidR="00420C18" w:rsidRDefault="00420C18" w:rsidP="004726F7">
      <w:pPr>
        <w:spacing w:line="276" w:lineRule="auto"/>
        <w:jc w:val="center"/>
        <w:rPr>
          <w:b/>
          <w:bCs/>
          <w:sz w:val="28"/>
          <w:szCs w:val="28"/>
          <w:lang w:val="en-US"/>
        </w:rPr>
      </w:pPr>
    </w:p>
    <w:p w:rsidR="00420C18" w:rsidRDefault="00420C18" w:rsidP="00420C18">
      <w:pPr>
        <w:spacing w:after="0" w:line="240" w:lineRule="auto"/>
        <w:jc w:val="center"/>
        <w:rPr>
          <w:rFonts w:cs="Times New Roman"/>
          <w:b/>
          <w:bCs/>
          <w:szCs w:val="24"/>
          <w:lang w:val="en-US"/>
        </w:rPr>
      </w:pPr>
      <w:r>
        <w:rPr>
          <w:rFonts w:cs="Times New Roman"/>
          <w:b/>
          <w:bCs/>
          <w:szCs w:val="24"/>
          <w:lang w:val="en-US"/>
        </w:rPr>
        <w:lastRenderedPageBreak/>
        <w:t>ABSTRAK SUNDA</w:t>
      </w:r>
    </w:p>
    <w:p w:rsidR="00420C18" w:rsidRDefault="00420C18" w:rsidP="00420C18">
      <w:pPr>
        <w:spacing w:after="0" w:line="240" w:lineRule="auto"/>
        <w:jc w:val="center"/>
        <w:rPr>
          <w:rFonts w:cs="Times New Roman"/>
          <w:b/>
          <w:bCs/>
          <w:szCs w:val="24"/>
          <w:lang w:val="en-US"/>
        </w:rPr>
      </w:pPr>
    </w:p>
    <w:p w:rsidR="00420C18" w:rsidRDefault="00420C18" w:rsidP="00420C18">
      <w:pPr>
        <w:spacing w:after="0" w:line="240" w:lineRule="auto"/>
        <w:jc w:val="center"/>
        <w:rPr>
          <w:rFonts w:cs="Times New Roman"/>
          <w:b/>
          <w:bCs/>
          <w:szCs w:val="24"/>
          <w:lang w:val="en-US"/>
        </w:rPr>
      </w:pPr>
    </w:p>
    <w:p w:rsidR="00420C18" w:rsidRDefault="00420C18" w:rsidP="00420C18">
      <w:pPr>
        <w:spacing w:after="0" w:line="240" w:lineRule="auto"/>
        <w:rPr>
          <w:rFonts w:cs="Times New Roman"/>
          <w:szCs w:val="24"/>
          <w:lang w:val="en-US"/>
        </w:rPr>
      </w:pPr>
      <w:proofErr w:type="spellStart"/>
      <w:r w:rsidRPr="002F033A">
        <w:rPr>
          <w:rFonts w:cs="Times New Roman"/>
          <w:szCs w:val="24"/>
          <w:lang w:val="en-US"/>
        </w:rPr>
        <w:t>Puskesmas</w:t>
      </w:r>
      <w:proofErr w:type="spellEnd"/>
      <w:r w:rsidRPr="002F033A">
        <w:rPr>
          <w:rFonts w:cs="Times New Roman"/>
          <w:szCs w:val="24"/>
          <w:lang w:val="en-US"/>
        </w:rPr>
        <w:t xml:space="preserve"> </w:t>
      </w:r>
      <w:proofErr w:type="spellStart"/>
      <w:r w:rsidRPr="002F033A">
        <w:rPr>
          <w:rFonts w:cs="Times New Roman"/>
          <w:szCs w:val="24"/>
          <w:lang w:val="en-US"/>
        </w:rPr>
        <w:t>mangrupa</w:t>
      </w:r>
      <w:proofErr w:type="spellEnd"/>
      <w:r w:rsidRPr="002F033A">
        <w:rPr>
          <w:rFonts w:cs="Times New Roman"/>
          <w:szCs w:val="24"/>
          <w:lang w:val="en-US"/>
        </w:rPr>
        <w:t xml:space="preserve"> </w:t>
      </w:r>
      <w:proofErr w:type="spellStart"/>
      <w:r w:rsidRPr="002F033A">
        <w:rPr>
          <w:rFonts w:cs="Times New Roman"/>
          <w:szCs w:val="24"/>
          <w:lang w:val="en-US"/>
        </w:rPr>
        <w:t>fasilitas</w:t>
      </w:r>
      <w:proofErr w:type="spellEnd"/>
      <w:r w:rsidRPr="002F033A">
        <w:rPr>
          <w:rFonts w:cs="Times New Roman"/>
          <w:szCs w:val="24"/>
          <w:lang w:val="en-US"/>
        </w:rPr>
        <w:t xml:space="preserve"> </w:t>
      </w:r>
      <w:proofErr w:type="spellStart"/>
      <w:r w:rsidRPr="002F033A">
        <w:rPr>
          <w:rFonts w:cs="Times New Roman"/>
          <w:szCs w:val="24"/>
          <w:lang w:val="en-US"/>
        </w:rPr>
        <w:t>palayanan</w:t>
      </w:r>
      <w:proofErr w:type="spellEnd"/>
      <w:r w:rsidRPr="002F033A">
        <w:rPr>
          <w:rFonts w:cs="Times New Roman"/>
          <w:szCs w:val="24"/>
          <w:lang w:val="en-US"/>
        </w:rPr>
        <w:t xml:space="preserve"> </w:t>
      </w:r>
      <w:proofErr w:type="spellStart"/>
      <w:r w:rsidRPr="002F033A">
        <w:rPr>
          <w:rFonts w:cs="Times New Roman"/>
          <w:szCs w:val="24"/>
          <w:lang w:val="en-US"/>
        </w:rPr>
        <w:t>kaséhatan</w:t>
      </w:r>
      <w:proofErr w:type="spellEnd"/>
      <w:r w:rsidRPr="002F033A">
        <w:rPr>
          <w:rFonts w:cs="Times New Roman"/>
          <w:szCs w:val="24"/>
          <w:lang w:val="en-US"/>
        </w:rPr>
        <w:t xml:space="preserve"> </w:t>
      </w:r>
      <w:proofErr w:type="spellStart"/>
      <w:r w:rsidRPr="002F033A">
        <w:rPr>
          <w:rFonts w:cs="Times New Roman"/>
          <w:szCs w:val="24"/>
          <w:lang w:val="en-US"/>
        </w:rPr>
        <w:t>tingkat</w:t>
      </w:r>
      <w:proofErr w:type="spellEnd"/>
      <w:r w:rsidRPr="002F033A">
        <w:rPr>
          <w:rFonts w:cs="Times New Roman"/>
          <w:szCs w:val="24"/>
          <w:lang w:val="en-US"/>
        </w:rPr>
        <w:t xml:space="preserve"> </w:t>
      </w:r>
      <w:proofErr w:type="spellStart"/>
      <w:r w:rsidRPr="002F033A">
        <w:rPr>
          <w:rFonts w:cs="Times New Roman"/>
          <w:szCs w:val="24"/>
          <w:lang w:val="en-US"/>
        </w:rPr>
        <w:t>kahiji</w:t>
      </w:r>
      <w:proofErr w:type="spellEnd"/>
      <w:r w:rsidRPr="002F033A">
        <w:rPr>
          <w:rFonts w:cs="Times New Roman"/>
          <w:szCs w:val="24"/>
          <w:lang w:val="en-US"/>
        </w:rPr>
        <w:t xml:space="preserve"> anu </w:t>
      </w:r>
      <w:proofErr w:type="spellStart"/>
      <w:r w:rsidRPr="002F033A">
        <w:rPr>
          <w:rFonts w:cs="Times New Roman"/>
          <w:szCs w:val="24"/>
          <w:lang w:val="en-US"/>
        </w:rPr>
        <w:t>ngutamakeun</w:t>
      </w:r>
      <w:proofErr w:type="spellEnd"/>
      <w:r w:rsidRPr="002F033A">
        <w:rPr>
          <w:rFonts w:cs="Times New Roman"/>
          <w:szCs w:val="24"/>
          <w:lang w:val="en-US"/>
        </w:rPr>
        <w:t xml:space="preserve"> </w:t>
      </w:r>
      <w:proofErr w:type="spellStart"/>
      <w:r w:rsidRPr="002F033A">
        <w:rPr>
          <w:rFonts w:cs="Times New Roman"/>
          <w:szCs w:val="24"/>
          <w:lang w:val="en-US"/>
        </w:rPr>
        <w:t>usaha</w:t>
      </w:r>
      <w:proofErr w:type="spellEnd"/>
      <w:r w:rsidRPr="002F033A">
        <w:rPr>
          <w:rFonts w:cs="Times New Roman"/>
          <w:szCs w:val="24"/>
          <w:lang w:val="en-US"/>
        </w:rPr>
        <w:t xml:space="preserve"> </w:t>
      </w:r>
      <w:proofErr w:type="spellStart"/>
      <w:r w:rsidRPr="002F033A">
        <w:rPr>
          <w:rFonts w:cs="Times New Roman"/>
          <w:szCs w:val="24"/>
          <w:lang w:val="en-US"/>
        </w:rPr>
        <w:t>promotif</w:t>
      </w:r>
      <w:proofErr w:type="spellEnd"/>
      <w:r w:rsidRPr="002F033A">
        <w:rPr>
          <w:rFonts w:cs="Times New Roman"/>
          <w:szCs w:val="24"/>
          <w:lang w:val="en-US"/>
        </w:rPr>
        <w:t xml:space="preserve"> </w:t>
      </w:r>
      <w:proofErr w:type="spellStart"/>
      <w:r w:rsidRPr="002F033A">
        <w:rPr>
          <w:rFonts w:cs="Times New Roman"/>
          <w:szCs w:val="24"/>
          <w:lang w:val="en-US"/>
        </w:rPr>
        <w:t>jeung</w:t>
      </w:r>
      <w:proofErr w:type="spellEnd"/>
      <w:r w:rsidRPr="002F033A">
        <w:rPr>
          <w:rFonts w:cs="Times New Roman"/>
          <w:szCs w:val="24"/>
          <w:lang w:val="en-US"/>
        </w:rPr>
        <w:t xml:space="preserve"> </w:t>
      </w:r>
      <w:proofErr w:type="spellStart"/>
      <w:r w:rsidRPr="002F033A">
        <w:rPr>
          <w:rFonts w:cs="Times New Roman"/>
          <w:szCs w:val="24"/>
          <w:lang w:val="en-US"/>
        </w:rPr>
        <w:t>preventif</w:t>
      </w:r>
      <w:proofErr w:type="spellEnd"/>
      <w:r w:rsidRPr="002F033A">
        <w:rPr>
          <w:rFonts w:cs="Times New Roman"/>
          <w:szCs w:val="24"/>
          <w:lang w:val="en-US"/>
        </w:rPr>
        <w:t xml:space="preserve">. </w:t>
      </w:r>
      <w:proofErr w:type="spellStart"/>
      <w:r w:rsidRPr="002F033A">
        <w:rPr>
          <w:rFonts w:cs="Times New Roman"/>
          <w:szCs w:val="24"/>
          <w:lang w:val="en-US"/>
        </w:rPr>
        <w:t>Kualitas</w:t>
      </w:r>
      <w:proofErr w:type="spellEnd"/>
      <w:r w:rsidRPr="002F033A">
        <w:rPr>
          <w:rFonts w:cs="Times New Roman"/>
          <w:szCs w:val="24"/>
          <w:lang w:val="en-US"/>
        </w:rPr>
        <w:t xml:space="preserve"> </w:t>
      </w:r>
      <w:proofErr w:type="spellStart"/>
      <w:r w:rsidRPr="002F033A">
        <w:rPr>
          <w:rFonts w:cs="Times New Roman"/>
          <w:szCs w:val="24"/>
          <w:lang w:val="en-US"/>
        </w:rPr>
        <w:t>palayanan</w:t>
      </w:r>
      <w:proofErr w:type="spellEnd"/>
      <w:r w:rsidRPr="002F033A">
        <w:rPr>
          <w:rFonts w:cs="Times New Roman"/>
          <w:szCs w:val="24"/>
          <w:lang w:val="en-US"/>
        </w:rPr>
        <w:t xml:space="preserve"> </w:t>
      </w:r>
      <w:proofErr w:type="spellStart"/>
      <w:r w:rsidRPr="002F033A">
        <w:rPr>
          <w:rFonts w:cs="Times New Roman"/>
          <w:szCs w:val="24"/>
          <w:lang w:val="en-US"/>
        </w:rPr>
        <w:t>mangrupikeun</w:t>
      </w:r>
      <w:proofErr w:type="spellEnd"/>
      <w:r w:rsidRPr="002F033A">
        <w:rPr>
          <w:rFonts w:cs="Times New Roman"/>
          <w:szCs w:val="24"/>
          <w:lang w:val="en-US"/>
        </w:rPr>
        <w:t xml:space="preserve"> </w:t>
      </w:r>
      <w:proofErr w:type="spellStart"/>
      <w:r w:rsidRPr="002F033A">
        <w:rPr>
          <w:rFonts w:cs="Times New Roman"/>
          <w:szCs w:val="24"/>
          <w:lang w:val="en-US"/>
        </w:rPr>
        <w:t>faktor</w:t>
      </w:r>
      <w:proofErr w:type="spellEnd"/>
      <w:r w:rsidRPr="002F033A">
        <w:rPr>
          <w:rFonts w:cs="Times New Roman"/>
          <w:szCs w:val="24"/>
          <w:lang w:val="en-US"/>
        </w:rPr>
        <w:t xml:space="preserve"> anu </w:t>
      </w:r>
      <w:proofErr w:type="spellStart"/>
      <w:r w:rsidRPr="002F033A">
        <w:rPr>
          <w:rFonts w:cs="Times New Roman"/>
          <w:szCs w:val="24"/>
          <w:lang w:val="en-US"/>
        </w:rPr>
        <w:t>penting</w:t>
      </w:r>
      <w:proofErr w:type="spellEnd"/>
      <w:r w:rsidRPr="002F033A">
        <w:rPr>
          <w:rFonts w:cs="Times New Roman"/>
          <w:szCs w:val="24"/>
          <w:lang w:val="en-US"/>
        </w:rPr>
        <w:t xml:space="preserve"> </w:t>
      </w:r>
      <w:proofErr w:type="spellStart"/>
      <w:r w:rsidRPr="002F033A">
        <w:rPr>
          <w:rFonts w:cs="Times New Roman"/>
          <w:szCs w:val="24"/>
          <w:lang w:val="en-US"/>
        </w:rPr>
        <w:t>dina</w:t>
      </w:r>
      <w:proofErr w:type="spellEnd"/>
      <w:r w:rsidRPr="002F033A">
        <w:rPr>
          <w:rFonts w:cs="Times New Roman"/>
          <w:szCs w:val="24"/>
          <w:lang w:val="en-US"/>
        </w:rPr>
        <w:t xml:space="preserve"> </w:t>
      </w:r>
      <w:proofErr w:type="spellStart"/>
      <w:r w:rsidRPr="002F033A">
        <w:rPr>
          <w:rFonts w:cs="Times New Roman"/>
          <w:szCs w:val="24"/>
          <w:lang w:val="en-US"/>
        </w:rPr>
        <w:t>ngamangpaatkeun</w:t>
      </w:r>
      <w:proofErr w:type="spellEnd"/>
      <w:r w:rsidRPr="002F033A">
        <w:rPr>
          <w:rFonts w:cs="Times New Roman"/>
          <w:szCs w:val="24"/>
          <w:lang w:val="en-US"/>
        </w:rPr>
        <w:t xml:space="preserve"> </w:t>
      </w:r>
      <w:proofErr w:type="spellStart"/>
      <w:r w:rsidRPr="002F033A">
        <w:rPr>
          <w:rFonts w:cs="Times New Roman"/>
          <w:szCs w:val="24"/>
          <w:lang w:val="en-US"/>
        </w:rPr>
        <w:t>palayanan</w:t>
      </w:r>
      <w:proofErr w:type="spellEnd"/>
      <w:r w:rsidRPr="002F033A">
        <w:rPr>
          <w:rFonts w:cs="Times New Roman"/>
          <w:szCs w:val="24"/>
          <w:lang w:val="en-US"/>
        </w:rPr>
        <w:t xml:space="preserve"> </w:t>
      </w:r>
      <w:proofErr w:type="spellStart"/>
      <w:r w:rsidRPr="002F033A">
        <w:rPr>
          <w:rFonts w:cs="Times New Roman"/>
          <w:szCs w:val="24"/>
          <w:lang w:val="en-US"/>
        </w:rPr>
        <w:t>kaséhatan</w:t>
      </w:r>
      <w:proofErr w:type="spellEnd"/>
      <w:r w:rsidRPr="002F033A">
        <w:rPr>
          <w:rFonts w:cs="Times New Roman"/>
          <w:szCs w:val="24"/>
          <w:lang w:val="en-US"/>
        </w:rPr>
        <w:t xml:space="preserve">. </w:t>
      </w:r>
      <w:proofErr w:type="spellStart"/>
      <w:r w:rsidRPr="002F033A">
        <w:rPr>
          <w:rFonts w:cs="Times New Roman"/>
          <w:szCs w:val="24"/>
          <w:lang w:val="en-US"/>
        </w:rPr>
        <w:t>Palayanan</w:t>
      </w:r>
      <w:proofErr w:type="spellEnd"/>
      <w:r w:rsidRPr="002F033A">
        <w:rPr>
          <w:rFonts w:cs="Times New Roman"/>
          <w:szCs w:val="24"/>
          <w:lang w:val="en-US"/>
        </w:rPr>
        <w:t xml:space="preserve"> </w:t>
      </w:r>
      <w:proofErr w:type="spellStart"/>
      <w:r w:rsidRPr="002F033A">
        <w:rPr>
          <w:rFonts w:cs="Times New Roman"/>
          <w:szCs w:val="24"/>
          <w:lang w:val="en-US"/>
        </w:rPr>
        <w:t>kualitas</w:t>
      </w:r>
      <w:proofErr w:type="spellEnd"/>
      <w:r w:rsidRPr="002F033A">
        <w:rPr>
          <w:rFonts w:cs="Times New Roman"/>
          <w:szCs w:val="24"/>
          <w:lang w:val="en-US"/>
        </w:rPr>
        <w:t xml:space="preserve"> anu </w:t>
      </w:r>
      <w:proofErr w:type="spellStart"/>
      <w:r w:rsidRPr="002F033A">
        <w:rPr>
          <w:rFonts w:cs="Times New Roman"/>
          <w:szCs w:val="24"/>
          <w:lang w:val="en-US"/>
        </w:rPr>
        <w:t>saé</w:t>
      </w:r>
      <w:proofErr w:type="spellEnd"/>
      <w:r w:rsidRPr="002F033A">
        <w:rPr>
          <w:rFonts w:cs="Times New Roman"/>
          <w:szCs w:val="24"/>
          <w:lang w:val="en-US"/>
        </w:rPr>
        <w:t xml:space="preserve"> </w:t>
      </w:r>
      <w:proofErr w:type="spellStart"/>
      <w:r w:rsidRPr="002F033A">
        <w:rPr>
          <w:rFonts w:cs="Times New Roman"/>
          <w:szCs w:val="24"/>
          <w:lang w:val="en-US"/>
        </w:rPr>
        <w:t>bakal</w:t>
      </w:r>
      <w:proofErr w:type="spellEnd"/>
      <w:r w:rsidRPr="002F033A">
        <w:rPr>
          <w:rFonts w:cs="Times New Roman"/>
          <w:szCs w:val="24"/>
          <w:lang w:val="en-US"/>
        </w:rPr>
        <w:t xml:space="preserve"> </w:t>
      </w:r>
      <w:proofErr w:type="spellStart"/>
      <w:r w:rsidRPr="002F033A">
        <w:rPr>
          <w:rFonts w:cs="Times New Roman"/>
          <w:szCs w:val="24"/>
          <w:lang w:val="en-US"/>
        </w:rPr>
        <w:t>nyayogikeun</w:t>
      </w:r>
      <w:proofErr w:type="spellEnd"/>
      <w:r w:rsidRPr="002F033A">
        <w:rPr>
          <w:rFonts w:cs="Times New Roman"/>
          <w:szCs w:val="24"/>
          <w:lang w:val="en-US"/>
        </w:rPr>
        <w:t xml:space="preserve"> </w:t>
      </w:r>
      <w:proofErr w:type="spellStart"/>
      <w:r w:rsidRPr="002F033A">
        <w:rPr>
          <w:rFonts w:cs="Times New Roman"/>
          <w:szCs w:val="24"/>
          <w:lang w:val="en-US"/>
        </w:rPr>
        <w:t>kapuasan</w:t>
      </w:r>
      <w:proofErr w:type="spellEnd"/>
      <w:r w:rsidRPr="002F033A">
        <w:rPr>
          <w:rFonts w:cs="Times New Roman"/>
          <w:szCs w:val="24"/>
          <w:lang w:val="en-US"/>
        </w:rPr>
        <w:t xml:space="preserve"> ka para </w:t>
      </w:r>
      <w:proofErr w:type="spellStart"/>
      <w:r>
        <w:rPr>
          <w:rFonts w:cs="Times New Roman"/>
          <w:szCs w:val="24"/>
          <w:lang w:val="en-US"/>
        </w:rPr>
        <w:t>pasien</w:t>
      </w:r>
      <w:proofErr w:type="spellEnd"/>
      <w:r w:rsidRPr="002F033A">
        <w:rPr>
          <w:rFonts w:cs="Times New Roman"/>
          <w:szCs w:val="24"/>
          <w:lang w:val="en-US"/>
        </w:rPr>
        <w:t xml:space="preserve">, anu </w:t>
      </w:r>
      <w:proofErr w:type="spellStart"/>
      <w:r w:rsidRPr="002F033A">
        <w:rPr>
          <w:rFonts w:cs="Times New Roman"/>
          <w:szCs w:val="24"/>
          <w:lang w:val="en-US"/>
        </w:rPr>
        <w:t>bakal</w:t>
      </w:r>
      <w:proofErr w:type="spellEnd"/>
      <w:r w:rsidRPr="002F033A">
        <w:rPr>
          <w:rFonts w:cs="Times New Roman"/>
          <w:szCs w:val="24"/>
          <w:lang w:val="en-US"/>
        </w:rPr>
        <w:t xml:space="preserve"> </w:t>
      </w:r>
      <w:proofErr w:type="spellStart"/>
      <w:r w:rsidRPr="002F033A">
        <w:rPr>
          <w:rFonts w:cs="Times New Roman"/>
          <w:szCs w:val="24"/>
          <w:lang w:val="en-US"/>
        </w:rPr>
        <w:t>ngajantenkeun</w:t>
      </w:r>
      <w:proofErr w:type="spellEnd"/>
      <w:r w:rsidRPr="002F033A">
        <w:rPr>
          <w:rFonts w:cs="Times New Roman"/>
          <w:szCs w:val="24"/>
          <w:lang w:val="en-US"/>
        </w:rPr>
        <w:t xml:space="preserve"> para </w:t>
      </w:r>
      <w:proofErr w:type="spellStart"/>
      <w:r>
        <w:rPr>
          <w:rFonts w:cs="Times New Roman"/>
          <w:szCs w:val="24"/>
          <w:lang w:val="en-US"/>
        </w:rPr>
        <w:t>pasien</w:t>
      </w:r>
      <w:proofErr w:type="spellEnd"/>
      <w:r w:rsidRPr="002F033A">
        <w:rPr>
          <w:rFonts w:cs="Times New Roman"/>
          <w:szCs w:val="24"/>
          <w:lang w:val="en-US"/>
        </w:rPr>
        <w:t xml:space="preserve"> </w:t>
      </w:r>
      <w:proofErr w:type="spellStart"/>
      <w:r w:rsidRPr="002F033A">
        <w:rPr>
          <w:rFonts w:cs="Times New Roman"/>
          <w:szCs w:val="24"/>
          <w:lang w:val="en-US"/>
        </w:rPr>
        <w:t>nganggo</w:t>
      </w:r>
      <w:proofErr w:type="spellEnd"/>
      <w:r w:rsidRPr="002F033A">
        <w:rPr>
          <w:rFonts w:cs="Times New Roman"/>
          <w:szCs w:val="24"/>
          <w:lang w:val="en-US"/>
        </w:rPr>
        <w:t xml:space="preserve"> sareng </w:t>
      </w:r>
      <w:proofErr w:type="spellStart"/>
      <w:r w:rsidRPr="002F033A">
        <w:rPr>
          <w:rFonts w:cs="Times New Roman"/>
          <w:szCs w:val="24"/>
          <w:lang w:val="en-US"/>
        </w:rPr>
        <w:t>nyarankeun</w:t>
      </w:r>
      <w:proofErr w:type="spellEnd"/>
      <w:r w:rsidRPr="002F033A">
        <w:rPr>
          <w:rFonts w:cs="Times New Roman"/>
          <w:szCs w:val="24"/>
          <w:lang w:val="en-US"/>
        </w:rPr>
        <w:t xml:space="preserve"> </w:t>
      </w:r>
      <w:proofErr w:type="spellStart"/>
      <w:r w:rsidRPr="002F033A">
        <w:rPr>
          <w:rFonts w:cs="Times New Roman"/>
          <w:szCs w:val="24"/>
          <w:lang w:val="en-US"/>
        </w:rPr>
        <w:t>jasa</w:t>
      </w:r>
      <w:proofErr w:type="spellEnd"/>
      <w:r w:rsidRPr="002F033A">
        <w:rPr>
          <w:rFonts w:cs="Times New Roman"/>
          <w:szCs w:val="24"/>
          <w:lang w:val="en-US"/>
        </w:rPr>
        <w:t xml:space="preserve"> </w:t>
      </w:r>
      <w:proofErr w:type="spellStart"/>
      <w:r w:rsidRPr="002F033A">
        <w:rPr>
          <w:rFonts w:cs="Times New Roman"/>
          <w:szCs w:val="24"/>
          <w:lang w:val="en-US"/>
        </w:rPr>
        <w:t>kaséhatan</w:t>
      </w:r>
      <w:proofErr w:type="spellEnd"/>
      <w:r w:rsidRPr="002F033A">
        <w:rPr>
          <w:rFonts w:cs="Times New Roman"/>
          <w:szCs w:val="24"/>
          <w:lang w:val="en-US"/>
        </w:rPr>
        <w:t xml:space="preserve"> </w:t>
      </w:r>
      <w:proofErr w:type="spellStart"/>
      <w:r w:rsidRPr="002F033A">
        <w:rPr>
          <w:rFonts w:cs="Times New Roman"/>
          <w:szCs w:val="24"/>
          <w:lang w:val="en-US"/>
        </w:rPr>
        <w:t>ieu</w:t>
      </w:r>
      <w:proofErr w:type="spellEnd"/>
      <w:r w:rsidRPr="002F033A">
        <w:rPr>
          <w:rFonts w:cs="Times New Roman"/>
          <w:szCs w:val="24"/>
          <w:lang w:val="en-US"/>
        </w:rPr>
        <w:t xml:space="preserve"> ka </w:t>
      </w:r>
      <w:proofErr w:type="spellStart"/>
      <w:r w:rsidRPr="002F033A">
        <w:rPr>
          <w:rFonts w:cs="Times New Roman"/>
          <w:szCs w:val="24"/>
          <w:lang w:val="en-US"/>
        </w:rPr>
        <w:t>jalma-jalma</w:t>
      </w:r>
      <w:proofErr w:type="spellEnd"/>
      <w:r w:rsidRPr="002F033A">
        <w:rPr>
          <w:rFonts w:cs="Times New Roman"/>
          <w:szCs w:val="24"/>
          <w:lang w:val="en-US"/>
        </w:rPr>
        <w:t xml:space="preserve"> di </w:t>
      </w:r>
      <w:proofErr w:type="spellStart"/>
      <w:r w:rsidRPr="002F033A">
        <w:rPr>
          <w:rFonts w:cs="Times New Roman"/>
          <w:szCs w:val="24"/>
          <w:lang w:val="en-US"/>
        </w:rPr>
        <w:t>sabudeureunana</w:t>
      </w:r>
      <w:proofErr w:type="spellEnd"/>
      <w:r w:rsidRPr="002F033A">
        <w:rPr>
          <w:rFonts w:cs="Times New Roman"/>
          <w:szCs w:val="24"/>
          <w:lang w:val="en-US"/>
        </w:rPr>
        <w:t xml:space="preserve">. Tujuan tina </w:t>
      </w:r>
      <w:proofErr w:type="spellStart"/>
      <w:r w:rsidRPr="002F033A">
        <w:rPr>
          <w:rFonts w:cs="Times New Roman"/>
          <w:szCs w:val="24"/>
          <w:lang w:val="en-US"/>
        </w:rPr>
        <w:t>ieu</w:t>
      </w:r>
      <w:proofErr w:type="spellEnd"/>
      <w:r w:rsidRPr="002F033A">
        <w:rPr>
          <w:rFonts w:cs="Times New Roman"/>
          <w:szCs w:val="24"/>
          <w:lang w:val="en-US"/>
        </w:rPr>
        <w:t xml:space="preserve"> </w:t>
      </w:r>
      <w:proofErr w:type="spellStart"/>
      <w:r w:rsidRPr="002F033A">
        <w:rPr>
          <w:rFonts w:cs="Times New Roman"/>
          <w:szCs w:val="24"/>
          <w:lang w:val="en-US"/>
        </w:rPr>
        <w:t>panalungtikan</w:t>
      </w:r>
      <w:proofErr w:type="spellEnd"/>
      <w:r w:rsidRPr="002F033A">
        <w:rPr>
          <w:rFonts w:cs="Times New Roman"/>
          <w:szCs w:val="24"/>
          <w:lang w:val="en-US"/>
        </w:rPr>
        <w:t xml:space="preserve"> </w:t>
      </w:r>
      <w:proofErr w:type="spellStart"/>
      <w:r w:rsidRPr="002F033A">
        <w:rPr>
          <w:rFonts w:cs="Times New Roman"/>
          <w:szCs w:val="24"/>
          <w:lang w:val="en-US"/>
        </w:rPr>
        <w:t>nya</w:t>
      </w:r>
      <w:proofErr w:type="spellEnd"/>
      <w:r w:rsidRPr="002F033A">
        <w:rPr>
          <w:rFonts w:cs="Times New Roman"/>
          <w:szCs w:val="24"/>
          <w:lang w:val="en-US"/>
        </w:rPr>
        <w:t xml:space="preserve"> </w:t>
      </w:r>
      <w:proofErr w:type="spellStart"/>
      <w:r w:rsidRPr="002F033A">
        <w:rPr>
          <w:rFonts w:cs="Times New Roman"/>
          <w:szCs w:val="24"/>
          <w:lang w:val="en-US"/>
        </w:rPr>
        <w:t>éta</w:t>
      </w:r>
      <w:proofErr w:type="spellEnd"/>
      <w:r w:rsidRPr="002F033A">
        <w:rPr>
          <w:rFonts w:cs="Times New Roman"/>
          <w:szCs w:val="24"/>
          <w:lang w:val="en-US"/>
        </w:rPr>
        <w:t xml:space="preserve"> </w:t>
      </w:r>
      <w:proofErr w:type="spellStart"/>
      <w:r w:rsidRPr="002F033A">
        <w:rPr>
          <w:rFonts w:cs="Times New Roman"/>
          <w:szCs w:val="24"/>
          <w:lang w:val="en-US"/>
        </w:rPr>
        <w:t>pikeun</w:t>
      </w:r>
      <w:proofErr w:type="spellEnd"/>
      <w:r w:rsidRPr="002F033A">
        <w:rPr>
          <w:rFonts w:cs="Times New Roman"/>
          <w:szCs w:val="24"/>
          <w:lang w:val="en-US"/>
        </w:rPr>
        <w:t xml:space="preserve"> </w:t>
      </w:r>
      <w:proofErr w:type="spellStart"/>
      <w:r w:rsidRPr="002F033A">
        <w:rPr>
          <w:rFonts w:cs="Times New Roman"/>
          <w:szCs w:val="24"/>
          <w:lang w:val="en-US"/>
        </w:rPr>
        <w:t>mikanyaho</w:t>
      </w:r>
      <w:proofErr w:type="spellEnd"/>
      <w:r w:rsidRPr="002F033A">
        <w:rPr>
          <w:rFonts w:cs="Times New Roman"/>
          <w:szCs w:val="24"/>
          <w:lang w:val="en-US"/>
        </w:rPr>
        <w:t xml:space="preserve"> </w:t>
      </w:r>
      <w:proofErr w:type="spellStart"/>
      <w:r w:rsidRPr="002F033A">
        <w:rPr>
          <w:rFonts w:cs="Times New Roman"/>
          <w:szCs w:val="24"/>
          <w:lang w:val="en-US"/>
        </w:rPr>
        <w:t>gedéna</w:t>
      </w:r>
      <w:proofErr w:type="spellEnd"/>
      <w:r w:rsidRPr="002F033A">
        <w:rPr>
          <w:rFonts w:cs="Times New Roman"/>
          <w:szCs w:val="24"/>
          <w:lang w:val="en-US"/>
        </w:rPr>
        <w:t xml:space="preserve"> </w:t>
      </w:r>
      <w:proofErr w:type="spellStart"/>
      <w:r w:rsidRPr="002F033A">
        <w:rPr>
          <w:rFonts w:cs="Times New Roman"/>
          <w:szCs w:val="24"/>
          <w:lang w:val="en-US"/>
        </w:rPr>
        <w:t>pangaruh</w:t>
      </w:r>
      <w:proofErr w:type="spellEnd"/>
      <w:r w:rsidRPr="002F033A">
        <w:rPr>
          <w:rFonts w:cs="Times New Roman"/>
          <w:szCs w:val="24"/>
          <w:lang w:val="en-US"/>
        </w:rPr>
        <w:t xml:space="preserve"> </w:t>
      </w:r>
      <w:proofErr w:type="spellStart"/>
      <w:r w:rsidRPr="002F033A">
        <w:rPr>
          <w:rFonts w:cs="Times New Roman"/>
          <w:szCs w:val="24"/>
          <w:lang w:val="en-US"/>
        </w:rPr>
        <w:t>tempat</w:t>
      </w:r>
      <w:proofErr w:type="spellEnd"/>
      <w:r w:rsidRPr="002F033A">
        <w:rPr>
          <w:rFonts w:cs="Times New Roman"/>
          <w:szCs w:val="24"/>
          <w:lang w:val="en-US"/>
        </w:rPr>
        <w:t xml:space="preserve">, </w:t>
      </w:r>
      <w:proofErr w:type="spellStart"/>
      <w:r w:rsidRPr="002F033A">
        <w:rPr>
          <w:rFonts w:cs="Times New Roman"/>
          <w:szCs w:val="24"/>
          <w:lang w:val="en-US"/>
        </w:rPr>
        <w:t>promosi</w:t>
      </w:r>
      <w:proofErr w:type="spellEnd"/>
      <w:r w:rsidRPr="002F033A">
        <w:rPr>
          <w:rFonts w:cs="Times New Roman"/>
          <w:szCs w:val="24"/>
          <w:lang w:val="en-US"/>
        </w:rPr>
        <w:t xml:space="preserve"> </w:t>
      </w:r>
      <w:proofErr w:type="spellStart"/>
      <w:r w:rsidRPr="002F033A">
        <w:rPr>
          <w:rFonts w:cs="Times New Roman"/>
          <w:szCs w:val="24"/>
          <w:lang w:val="en-US"/>
        </w:rPr>
        <w:t>jeung</w:t>
      </w:r>
      <w:proofErr w:type="spellEnd"/>
      <w:r w:rsidRPr="002F033A">
        <w:rPr>
          <w:rFonts w:cs="Times New Roman"/>
          <w:szCs w:val="24"/>
          <w:lang w:val="en-US"/>
        </w:rPr>
        <w:t xml:space="preserve"> </w:t>
      </w:r>
      <w:proofErr w:type="spellStart"/>
      <w:r w:rsidRPr="002F033A">
        <w:rPr>
          <w:rFonts w:cs="Times New Roman"/>
          <w:szCs w:val="24"/>
          <w:lang w:val="en-US"/>
        </w:rPr>
        <w:t>kualitas</w:t>
      </w:r>
      <w:proofErr w:type="spellEnd"/>
      <w:r w:rsidRPr="002F033A">
        <w:rPr>
          <w:rFonts w:cs="Times New Roman"/>
          <w:szCs w:val="24"/>
          <w:lang w:val="en-US"/>
        </w:rPr>
        <w:t xml:space="preserve"> </w:t>
      </w:r>
      <w:proofErr w:type="spellStart"/>
      <w:r w:rsidRPr="002F033A">
        <w:rPr>
          <w:rFonts w:cs="Times New Roman"/>
          <w:szCs w:val="24"/>
          <w:lang w:val="en-US"/>
        </w:rPr>
        <w:t>palayanan</w:t>
      </w:r>
      <w:proofErr w:type="spellEnd"/>
      <w:r w:rsidRPr="002F033A">
        <w:rPr>
          <w:rFonts w:cs="Times New Roman"/>
          <w:szCs w:val="24"/>
          <w:lang w:val="en-US"/>
        </w:rPr>
        <w:t xml:space="preserve"> </w:t>
      </w:r>
      <w:proofErr w:type="spellStart"/>
      <w:r w:rsidRPr="002F033A">
        <w:rPr>
          <w:rFonts w:cs="Times New Roman"/>
          <w:szCs w:val="24"/>
          <w:lang w:val="en-US"/>
        </w:rPr>
        <w:t>kaséhatan</w:t>
      </w:r>
      <w:proofErr w:type="spellEnd"/>
      <w:r w:rsidRPr="002F033A">
        <w:rPr>
          <w:rFonts w:cs="Times New Roman"/>
          <w:szCs w:val="24"/>
          <w:lang w:val="en-US"/>
        </w:rPr>
        <w:t xml:space="preserve"> kana </w:t>
      </w:r>
      <w:proofErr w:type="spellStart"/>
      <w:r w:rsidRPr="002F033A">
        <w:rPr>
          <w:rFonts w:cs="Times New Roman"/>
          <w:szCs w:val="24"/>
          <w:lang w:val="en-US"/>
        </w:rPr>
        <w:t>kasugemaan</w:t>
      </w:r>
      <w:proofErr w:type="spellEnd"/>
      <w:r w:rsidRPr="002F033A">
        <w:rPr>
          <w:rFonts w:cs="Times New Roman"/>
          <w:szCs w:val="24"/>
          <w:lang w:val="en-US"/>
        </w:rPr>
        <w:t xml:space="preserve"> </w:t>
      </w:r>
      <w:proofErr w:type="spellStart"/>
      <w:r w:rsidRPr="002F033A">
        <w:rPr>
          <w:rFonts w:cs="Times New Roman"/>
          <w:szCs w:val="24"/>
          <w:lang w:val="en-US"/>
        </w:rPr>
        <w:t>pasien</w:t>
      </w:r>
      <w:proofErr w:type="spellEnd"/>
      <w:r w:rsidRPr="002F033A">
        <w:rPr>
          <w:rFonts w:cs="Times New Roman"/>
          <w:szCs w:val="24"/>
          <w:lang w:val="en-US"/>
        </w:rPr>
        <w:t xml:space="preserve"> di </w:t>
      </w:r>
      <w:proofErr w:type="spellStart"/>
      <w:r w:rsidRPr="002F033A">
        <w:rPr>
          <w:rFonts w:cs="Times New Roman"/>
          <w:szCs w:val="24"/>
          <w:lang w:val="en-US"/>
        </w:rPr>
        <w:t>Puskesmas</w:t>
      </w:r>
      <w:proofErr w:type="spellEnd"/>
      <w:r w:rsidRPr="002F033A">
        <w:rPr>
          <w:rFonts w:cs="Times New Roman"/>
          <w:szCs w:val="24"/>
          <w:lang w:val="en-US"/>
        </w:rPr>
        <w:t xml:space="preserve"> Rende </w:t>
      </w:r>
      <w:proofErr w:type="spellStart"/>
      <w:r w:rsidRPr="002F033A">
        <w:rPr>
          <w:rFonts w:cs="Times New Roman"/>
          <w:szCs w:val="24"/>
          <w:lang w:val="en-US"/>
        </w:rPr>
        <w:t>sacara</w:t>
      </w:r>
      <w:proofErr w:type="spellEnd"/>
      <w:r w:rsidRPr="002F033A">
        <w:rPr>
          <w:rFonts w:cs="Times New Roman"/>
          <w:szCs w:val="24"/>
          <w:lang w:val="en-US"/>
        </w:rPr>
        <w:t xml:space="preserve"> </w:t>
      </w:r>
      <w:proofErr w:type="spellStart"/>
      <w:r w:rsidRPr="002F033A">
        <w:rPr>
          <w:rFonts w:cs="Times New Roman"/>
          <w:szCs w:val="24"/>
          <w:lang w:val="en-US"/>
        </w:rPr>
        <w:t>simultan</w:t>
      </w:r>
      <w:proofErr w:type="spellEnd"/>
      <w:r w:rsidRPr="002F033A">
        <w:rPr>
          <w:rFonts w:cs="Times New Roman"/>
          <w:szCs w:val="24"/>
          <w:lang w:val="en-US"/>
        </w:rPr>
        <w:t xml:space="preserve"> </w:t>
      </w:r>
      <w:proofErr w:type="spellStart"/>
      <w:r w:rsidRPr="002F033A">
        <w:rPr>
          <w:rFonts w:cs="Times New Roman"/>
          <w:szCs w:val="24"/>
          <w:lang w:val="en-US"/>
        </w:rPr>
        <w:t>jeung</w:t>
      </w:r>
      <w:proofErr w:type="spellEnd"/>
      <w:r w:rsidRPr="002F033A">
        <w:rPr>
          <w:rFonts w:cs="Times New Roman"/>
          <w:szCs w:val="24"/>
          <w:lang w:val="en-US"/>
        </w:rPr>
        <w:t xml:space="preserve"> </w:t>
      </w:r>
      <w:proofErr w:type="spellStart"/>
      <w:r w:rsidRPr="002F033A">
        <w:rPr>
          <w:rFonts w:cs="Times New Roman"/>
          <w:szCs w:val="24"/>
          <w:lang w:val="en-US"/>
        </w:rPr>
        <w:t>sawaréh</w:t>
      </w:r>
      <w:proofErr w:type="spellEnd"/>
      <w:r w:rsidRPr="002F033A">
        <w:rPr>
          <w:rFonts w:cs="Times New Roman"/>
          <w:szCs w:val="24"/>
          <w:lang w:val="en-US"/>
        </w:rPr>
        <w:t xml:space="preserve">. </w:t>
      </w:r>
      <w:proofErr w:type="spellStart"/>
      <w:r w:rsidRPr="002F033A">
        <w:rPr>
          <w:rFonts w:cs="Times New Roman"/>
          <w:szCs w:val="24"/>
          <w:lang w:val="en-US"/>
        </w:rPr>
        <w:t>Métode</w:t>
      </w:r>
      <w:proofErr w:type="spellEnd"/>
      <w:r w:rsidRPr="002F033A">
        <w:rPr>
          <w:rFonts w:cs="Times New Roman"/>
          <w:szCs w:val="24"/>
          <w:lang w:val="en-US"/>
        </w:rPr>
        <w:t xml:space="preserve"> </w:t>
      </w:r>
      <w:proofErr w:type="spellStart"/>
      <w:r w:rsidRPr="002F033A">
        <w:rPr>
          <w:rFonts w:cs="Times New Roman"/>
          <w:szCs w:val="24"/>
          <w:lang w:val="en-US"/>
        </w:rPr>
        <w:t>dina</w:t>
      </w:r>
      <w:proofErr w:type="spellEnd"/>
      <w:r w:rsidRPr="002F033A">
        <w:rPr>
          <w:rFonts w:cs="Times New Roman"/>
          <w:szCs w:val="24"/>
          <w:lang w:val="en-US"/>
        </w:rPr>
        <w:t xml:space="preserve"> </w:t>
      </w:r>
      <w:proofErr w:type="spellStart"/>
      <w:r w:rsidRPr="002F033A">
        <w:rPr>
          <w:rFonts w:cs="Times New Roman"/>
          <w:szCs w:val="24"/>
          <w:lang w:val="en-US"/>
        </w:rPr>
        <w:t>ieu</w:t>
      </w:r>
      <w:proofErr w:type="spellEnd"/>
      <w:r w:rsidRPr="002F033A">
        <w:rPr>
          <w:rFonts w:cs="Times New Roman"/>
          <w:szCs w:val="24"/>
          <w:lang w:val="en-US"/>
        </w:rPr>
        <w:t xml:space="preserve"> </w:t>
      </w:r>
      <w:proofErr w:type="spellStart"/>
      <w:r w:rsidRPr="002F033A">
        <w:rPr>
          <w:rFonts w:cs="Times New Roman"/>
          <w:szCs w:val="24"/>
          <w:lang w:val="en-US"/>
        </w:rPr>
        <w:t>panalungtikan</w:t>
      </w:r>
      <w:proofErr w:type="spellEnd"/>
      <w:r w:rsidRPr="002F033A">
        <w:rPr>
          <w:rFonts w:cs="Times New Roman"/>
          <w:szCs w:val="24"/>
          <w:lang w:val="en-US"/>
        </w:rPr>
        <w:t xml:space="preserve"> </w:t>
      </w:r>
      <w:proofErr w:type="spellStart"/>
      <w:r w:rsidRPr="002F033A">
        <w:rPr>
          <w:rFonts w:cs="Times New Roman"/>
          <w:szCs w:val="24"/>
          <w:lang w:val="en-US"/>
        </w:rPr>
        <w:t>ngagunakeun</w:t>
      </w:r>
      <w:proofErr w:type="spellEnd"/>
      <w:r w:rsidRPr="002F033A">
        <w:rPr>
          <w:rFonts w:cs="Times New Roman"/>
          <w:szCs w:val="24"/>
          <w:lang w:val="en-US"/>
        </w:rPr>
        <w:t xml:space="preserve"> </w:t>
      </w:r>
      <w:proofErr w:type="spellStart"/>
      <w:r w:rsidRPr="002F033A">
        <w:rPr>
          <w:rFonts w:cs="Times New Roman"/>
          <w:szCs w:val="24"/>
          <w:lang w:val="en-US"/>
        </w:rPr>
        <w:t>métode</w:t>
      </w:r>
      <w:proofErr w:type="spellEnd"/>
      <w:r w:rsidRPr="002F033A">
        <w:rPr>
          <w:rFonts w:cs="Times New Roman"/>
          <w:szCs w:val="24"/>
          <w:lang w:val="en-US"/>
        </w:rPr>
        <w:t xml:space="preserve"> </w:t>
      </w:r>
      <w:proofErr w:type="spellStart"/>
      <w:r w:rsidRPr="002F033A">
        <w:rPr>
          <w:rFonts w:cs="Times New Roman"/>
          <w:i/>
          <w:iCs/>
          <w:szCs w:val="24"/>
          <w:lang w:val="en-US"/>
        </w:rPr>
        <w:t>déskriptif</w:t>
      </w:r>
      <w:proofErr w:type="spellEnd"/>
      <w:r w:rsidRPr="002F033A">
        <w:rPr>
          <w:rFonts w:cs="Times New Roman"/>
          <w:i/>
          <w:iCs/>
          <w:szCs w:val="24"/>
          <w:lang w:val="en-US"/>
        </w:rPr>
        <w:t xml:space="preserve"> survey</w:t>
      </w:r>
      <w:r w:rsidRPr="002F033A">
        <w:rPr>
          <w:rFonts w:cs="Times New Roman"/>
          <w:szCs w:val="24"/>
          <w:lang w:val="en-US"/>
        </w:rPr>
        <w:t xml:space="preserve"> </w:t>
      </w:r>
      <w:proofErr w:type="spellStart"/>
      <w:r w:rsidRPr="002F033A">
        <w:rPr>
          <w:rFonts w:cs="Times New Roman"/>
          <w:szCs w:val="24"/>
          <w:lang w:val="en-US"/>
        </w:rPr>
        <w:t>jeung</w:t>
      </w:r>
      <w:proofErr w:type="spellEnd"/>
      <w:r w:rsidRPr="002F033A">
        <w:rPr>
          <w:rFonts w:cs="Times New Roman"/>
          <w:szCs w:val="24"/>
          <w:lang w:val="en-US"/>
        </w:rPr>
        <w:t xml:space="preserve"> </w:t>
      </w:r>
      <w:r w:rsidRPr="002F033A">
        <w:rPr>
          <w:rFonts w:cs="Times New Roman"/>
          <w:i/>
          <w:iCs/>
          <w:szCs w:val="24"/>
          <w:lang w:val="en-US"/>
        </w:rPr>
        <w:t>explanatory survey</w:t>
      </w:r>
      <w:r w:rsidRPr="002F033A">
        <w:rPr>
          <w:rFonts w:cs="Times New Roman"/>
          <w:szCs w:val="24"/>
          <w:lang w:val="en-US"/>
        </w:rPr>
        <w:t xml:space="preserve">. </w:t>
      </w:r>
      <w:proofErr w:type="spellStart"/>
      <w:r w:rsidRPr="002F033A">
        <w:rPr>
          <w:rFonts w:cs="Times New Roman"/>
          <w:szCs w:val="24"/>
          <w:lang w:val="en-US"/>
        </w:rPr>
        <w:t>Téhnik</w:t>
      </w:r>
      <w:proofErr w:type="spellEnd"/>
      <w:r w:rsidRPr="002F033A">
        <w:rPr>
          <w:rFonts w:cs="Times New Roman"/>
          <w:szCs w:val="24"/>
          <w:lang w:val="en-US"/>
        </w:rPr>
        <w:t xml:space="preserve"> </w:t>
      </w:r>
      <w:proofErr w:type="spellStart"/>
      <w:r w:rsidRPr="002F033A">
        <w:rPr>
          <w:rFonts w:cs="Times New Roman"/>
          <w:szCs w:val="24"/>
          <w:lang w:val="en-US"/>
        </w:rPr>
        <w:t>ngumpulkeun</w:t>
      </w:r>
      <w:proofErr w:type="spellEnd"/>
      <w:r w:rsidRPr="002F033A">
        <w:rPr>
          <w:rFonts w:cs="Times New Roman"/>
          <w:szCs w:val="24"/>
          <w:lang w:val="en-US"/>
        </w:rPr>
        <w:t xml:space="preserve"> data </w:t>
      </w:r>
      <w:proofErr w:type="spellStart"/>
      <w:r w:rsidRPr="002F033A">
        <w:rPr>
          <w:rFonts w:cs="Times New Roman"/>
          <w:szCs w:val="24"/>
          <w:lang w:val="en-US"/>
        </w:rPr>
        <w:t>ngagunakeun</w:t>
      </w:r>
      <w:proofErr w:type="spellEnd"/>
      <w:r w:rsidRPr="002F033A">
        <w:rPr>
          <w:rFonts w:cs="Times New Roman"/>
          <w:szCs w:val="24"/>
          <w:lang w:val="en-US"/>
        </w:rPr>
        <w:t xml:space="preserve"> </w:t>
      </w:r>
      <w:r w:rsidRPr="002F033A">
        <w:rPr>
          <w:rFonts w:cs="Times New Roman"/>
          <w:i/>
          <w:iCs/>
          <w:szCs w:val="24"/>
          <w:lang w:val="en-US"/>
        </w:rPr>
        <w:t>stratified proportional random sampling</w:t>
      </w:r>
      <w:r w:rsidRPr="002F033A">
        <w:rPr>
          <w:rFonts w:cs="Times New Roman"/>
          <w:szCs w:val="24"/>
          <w:lang w:val="en-US"/>
        </w:rPr>
        <w:t>.</w:t>
      </w:r>
      <w:r>
        <w:rPr>
          <w:rFonts w:cs="Times New Roman"/>
          <w:szCs w:val="24"/>
          <w:lang w:val="en-US"/>
        </w:rPr>
        <w:t xml:space="preserve"> </w:t>
      </w:r>
      <w:proofErr w:type="spellStart"/>
      <w:r w:rsidRPr="002F033A">
        <w:rPr>
          <w:rFonts w:cs="Times New Roman"/>
          <w:szCs w:val="24"/>
          <w:lang w:val="en-US"/>
        </w:rPr>
        <w:t>Analisis</w:t>
      </w:r>
      <w:proofErr w:type="spellEnd"/>
      <w:r w:rsidRPr="002F033A">
        <w:rPr>
          <w:rFonts w:cs="Times New Roman"/>
          <w:szCs w:val="24"/>
          <w:lang w:val="en-US"/>
        </w:rPr>
        <w:t xml:space="preserve"> anu </w:t>
      </w:r>
      <w:proofErr w:type="spellStart"/>
      <w:r w:rsidRPr="002F033A">
        <w:rPr>
          <w:rFonts w:cs="Times New Roman"/>
          <w:szCs w:val="24"/>
          <w:lang w:val="en-US"/>
        </w:rPr>
        <w:t>digunakeun</w:t>
      </w:r>
      <w:proofErr w:type="spellEnd"/>
      <w:r w:rsidRPr="002F033A">
        <w:rPr>
          <w:rFonts w:cs="Times New Roman"/>
          <w:szCs w:val="24"/>
          <w:lang w:val="en-US"/>
        </w:rPr>
        <w:t xml:space="preserve"> </w:t>
      </w:r>
      <w:proofErr w:type="spellStart"/>
      <w:r w:rsidRPr="002F033A">
        <w:rPr>
          <w:rFonts w:cs="Times New Roman"/>
          <w:szCs w:val="24"/>
          <w:lang w:val="en-US"/>
        </w:rPr>
        <w:t>nyaéta</w:t>
      </w:r>
      <w:proofErr w:type="spellEnd"/>
      <w:r w:rsidRPr="002F033A">
        <w:rPr>
          <w:rFonts w:cs="Times New Roman"/>
          <w:szCs w:val="24"/>
          <w:lang w:val="en-US"/>
        </w:rPr>
        <w:t xml:space="preserve"> </w:t>
      </w:r>
      <w:proofErr w:type="spellStart"/>
      <w:r w:rsidRPr="002F033A">
        <w:rPr>
          <w:rFonts w:cs="Times New Roman"/>
          <w:szCs w:val="24"/>
          <w:lang w:val="en-US"/>
        </w:rPr>
        <w:t>analisis</w:t>
      </w:r>
      <w:proofErr w:type="spellEnd"/>
      <w:r w:rsidRPr="002F033A">
        <w:rPr>
          <w:rFonts w:cs="Times New Roman"/>
          <w:szCs w:val="24"/>
          <w:lang w:val="en-US"/>
        </w:rPr>
        <w:t xml:space="preserve"> </w:t>
      </w:r>
      <w:proofErr w:type="spellStart"/>
      <w:r w:rsidRPr="002F033A">
        <w:rPr>
          <w:rFonts w:cs="Times New Roman"/>
          <w:szCs w:val="24"/>
          <w:lang w:val="en-US"/>
        </w:rPr>
        <w:t>deskriptif</w:t>
      </w:r>
      <w:proofErr w:type="spellEnd"/>
      <w:r w:rsidRPr="002F033A">
        <w:rPr>
          <w:rFonts w:cs="Times New Roman"/>
          <w:szCs w:val="24"/>
          <w:lang w:val="en-US"/>
        </w:rPr>
        <w:t xml:space="preserve"> </w:t>
      </w:r>
      <w:proofErr w:type="spellStart"/>
      <w:r w:rsidRPr="002F033A">
        <w:rPr>
          <w:rFonts w:cs="Times New Roman"/>
          <w:szCs w:val="24"/>
          <w:lang w:val="en-US"/>
        </w:rPr>
        <w:t>jeung</w:t>
      </w:r>
      <w:proofErr w:type="spellEnd"/>
      <w:r w:rsidRPr="002F033A">
        <w:rPr>
          <w:rFonts w:cs="Times New Roman"/>
          <w:szCs w:val="24"/>
          <w:lang w:val="en-US"/>
        </w:rPr>
        <w:t xml:space="preserve"> </w:t>
      </w:r>
      <w:proofErr w:type="spellStart"/>
      <w:r w:rsidRPr="002F033A">
        <w:rPr>
          <w:rFonts w:cs="Times New Roman"/>
          <w:szCs w:val="24"/>
          <w:lang w:val="en-US"/>
        </w:rPr>
        <w:t>verifikasi</w:t>
      </w:r>
      <w:proofErr w:type="spellEnd"/>
      <w:r w:rsidRPr="002F033A">
        <w:rPr>
          <w:rFonts w:cs="Times New Roman"/>
          <w:szCs w:val="24"/>
          <w:lang w:val="en-US"/>
        </w:rPr>
        <w:t xml:space="preserve">. Hasil </w:t>
      </w:r>
      <w:proofErr w:type="spellStart"/>
      <w:r w:rsidRPr="002F033A">
        <w:rPr>
          <w:rFonts w:cs="Times New Roman"/>
          <w:szCs w:val="24"/>
          <w:lang w:val="en-US"/>
        </w:rPr>
        <w:t>panalungtikan</w:t>
      </w:r>
      <w:proofErr w:type="spellEnd"/>
      <w:r w:rsidRPr="002F033A">
        <w:rPr>
          <w:rFonts w:cs="Times New Roman"/>
          <w:szCs w:val="24"/>
          <w:lang w:val="en-US"/>
        </w:rPr>
        <w:t xml:space="preserve"> </w:t>
      </w:r>
      <w:proofErr w:type="spellStart"/>
      <w:r w:rsidRPr="002F033A">
        <w:rPr>
          <w:rFonts w:cs="Times New Roman"/>
          <w:szCs w:val="24"/>
          <w:lang w:val="en-US"/>
        </w:rPr>
        <w:t>nunjukkeun</w:t>
      </w:r>
      <w:proofErr w:type="spellEnd"/>
      <w:r w:rsidRPr="002F033A">
        <w:rPr>
          <w:rFonts w:cs="Times New Roman"/>
          <w:szCs w:val="24"/>
          <w:lang w:val="en-US"/>
        </w:rPr>
        <w:t xml:space="preserve"> </w:t>
      </w:r>
      <w:proofErr w:type="spellStart"/>
      <w:r w:rsidRPr="002F033A">
        <w:rPr>
          <w:rFonts w:cs="Times New Roman"/>
          <w:szCs w:val="24"/>
          <w:lang w:val="en-US"/>
        </w:rPr>
        <w:t>yén</w:t>
      </w:r>
      <w:proofErr w:type="spellEnd"/>
      <w:r w:rsidRPr="002F033A">
        <w:rPr>
          <w:rFonts w:cs="Times New Roman"/>
          <w:szCs w:val="24"/>
          <w:lang w:val="en-US"/>
        </w:rPr>
        <w:t xml:space="preserve"> </w:t>
      </w:r>
      <w:proofErr w:type="spellStart"/>
      <w:r w:rsidRPr="002F033A">
        <w:rPr>
          <w:rFonts w:cs="Times New Roman"/>
          <w:szCs w:val="24"/>
          <w:lang w:val="en-US"/>
        </w:rPr>
        <w:t>tempat</w:t>
      </w:r>
      <w:proofErr w:type="spellEnd"/>
      <w:r w:rsidRPr="002F033A">
        <w:rPr>
          <w:rFonts w:cs="Times New Roman"/>
          <w:szCs w:val="24"/>
          <w:lang w:val="en-US"/>
        </w:rPr>
        <w:t xml:space="preserve">, </w:t>
      </w:r>
      <w:proofErr w:type="spellStart"/>
      <w:r w:rsidRPr="002F033A">
        <w:rPr>
          <w:rFonts w:cs="Times New Roman"/>
          <w:szCs w:val="24"/>
          <w:lang w:val="en-US"/>
        </w:rPr>
        <w:t>promosi</w:t>
      </w:r>
      <w:proofErr w:type="spellEnd"/>
      <w:r w:rsidRPr="002F033A">
        <w:rPr>
          <w:rFonts w:cs="Times New Roman"/>
          <w:szCs w:val="24"/>
          <w:lang w:val="en-US"/>
        </w:rPr>
        <w:t xml:space="preserve"> sareng </w:t>
      </w:r>
      <w:proofErr w:type="spellStart"/>
      <w:r w:rsidRPr="002F033A">
        <w:rPr>
          <w:rFonts w:cs="Times New Roman"/>
          <w:szCs w:val="24"/>
          <w:lang w:val="en-US"/>
        </w:rPr>
        <w:t>kualitas</w:t>
      </w:r>
      <w:proofErr w:type="spellEnd"/>
      <w:r w:rsidRPr="002F033A">
        <w:rPr>
          <w:rFonts w:cs="Times New Roman"/>
          <w:szCs w:val="24"/>
          <w:lang w:val="en-US"/>
        </w:rPr>
        <w:t xml:space="preserve"> </w:t>
      </w:r>
      <w:proofErr w:type="spellStart"/>
      <w:r w:rsidRPr="002F033A">
        <w:rPr>
          <w:rFonts w:cs="Times New Roman"/>
          <w:szCs w:val="24"/>
          <w:lang w:val="en-US"/>
        </w:rPr>
        <w:t>palayanan</w:t>
      </w:r>
      <w:proofErr w:type="spellEnd"/>
      <w:r w:rsidRPr="002F033A">
        <w:rPr>
          <w:rFonts w:cs="Times New Roman"/>
          <w:szCs w:val="24"/>
          <w:lang w:val="en-US"/>
        </w:rPr>
        <w:t xml:space="preserve"> </w:t>
      </w:r>
      <w:proofErr w:type="spellStart"/>
      <w:r w:rsidRPr="002F033A">
        <w:rPr>
          <w:rFonts w:cs="Times New Roman"/>
          <w:szCs w:val="24"/>
          <w:lang w:val="en-US"/>
        </w:rPr>
        <w:t>gaduh</w:t>
      </w:r>
      <w:proofErr w:type="spellEnd"/>
      <w:r w:rsidRPr="002F033A">
        <w:rPr>
          <w:rFonts w:cs="Times New Roman"/>
          <w:szCs w:val="24"/>
          <w:lang w:val="en-US"/>
        </w:rPr>
        <w:t xml:space="preserve"> </w:t>
      </w:r>
      <w:proofErr w:type="spellStart"/>
      <w:r w:rsidRPr="002F033A">
        <w:rPr>
          <w:rFonts w:cs="Times New Roman"/>
          <w:szCs w:val="24"/>
          <w:lang w:val="en-US"/>
        </w:rPr>
        <w:t>pangaruh</w:t>
      </w:r>
      <w:proofErr w:type="spellEnd"/>
      <w:r w:rsidRPr="002F033A">
        <w:rPr>
          <w:rFonts w:cs="Times New Roman"/>
          <w:szCs w:val="24"/>
          <w:lang w:val="en-US"/>
        </w:rPr>
        <w:t xml:space="preserve"> anu </w:t>
      </w:r>
      <w:proofErr w:type="spellStart"/>
      <w:r w:rsidRPr="002F033A">
        <w:rPr>
          <w:rFonts w:cs="Times New Roman"/>
          <w:szCs w:val="24"/>
          <w:lang w:val="en-US"/>
        </w:rPr>
        <w:t>signifikan</w:t>
      </w:r>
      <w:proofErr w:type="spellEnd"/>
      <w:r w:rsidRPr="002F033A">
        <w:rPr>
          <w:rFonts w:cs="Times New Roman"/>
          <w:szCs w:val="24"/>
          <w:lang w:val="en-US"/>
        </w:rPr>
        <w:t xml:space="preserve"> kana </w:t>
      </w:r>
      <w:proofErr w:type="spellStart"/>
      <w:r w:rsidRPr="002F033A">
        <w:rPr>
          <w:rFonts w:cs="Times New Roman"/>
          <w:szCs w:val="24"/>
          <w:lang w:val="en-US"/>
        </w:rPr>
        <w:t>kapuasan</w:t>
      </w:r>
      <w:proofErr w:type="spellEnd"/>
      <w:r w:rsidRPr="002F033A">
        <w:rPr>
          <w:rFonts w:cs="Times New Roman"/>
          <w:szCs w:val="24"/>
          <w:lang w:val="en-US"/>
        </w:rPr>
        <w:t xml:space="preserve"> </w:t>
      </w:r>
      <w:proofErr w:type="spellStart"/>
      <w:r w:rsidRPr="002F033A">
        <w:rPr>
          <w:rFonts w:cs="Times New Roman"/>
          <w:szCs w:val="24"/>
          <w:lang w:val="en-US"/>
        </w:rPr>
        <w:t>pasien</w:t>
      </w:r>
      <w:proofErr w:type="spellEnd"/>
      <w:r w:rsidRPr="002F033A">
        <w:rPr>
          <w:rFonts w:cs="Times New Roman"/>
          <w:szCs w:val="24"/>
          <w:lang w:val="en-US"/>
        </w:rPr>
        <w:t xml:space="preserve">. </w:t>
      </w:r>
      <w:proofErr w:type="spellStart"/>
      <w:r w:rsidRPr="002F033A">
        <w:rPr>
          <w:rFonts w:cs="Times New Roman"/>
          <w:szCs w:val="24"/>
          <w:lang w:val="en-US"/>
        </w:rPr>
        <w:t>Pangaruh</w:t>
      </w:r>
      <w:proofErr w:type="spellEnd"/>
      <w:r w:rsidRPr="002F033A">
        <w:rPr>
          <w:rFonts w:cs="Times New Roman"/>
          <w:szCs w:val="24"/>
          <w:lang w:val="en-US"/>
        </w:rPr>
        <w:t xml:space="preserve"> </w:t>
      </w:r>
      <w:proofErr w:type="spellStart"/>
      <w:r w:rsidRPr="002F033A">
        <w:rPr>
          <w:rFonts w:cs="Times New Roman"/>
          <w:szCs w:val="24"/>
          <w:lang w:val="en-US"/>
        </w:rPr>
        <w:t>gabungan</w:t>
      </w:r>
      <w:proofErr w:type="spellEnd"/>
      <w:r w:rsidRPr="002F033A">
        <w:rPr>
          <w:rFonts w:cs="Times New Roman"/>
          <w:szCs w:val="24"/>
          <w:lang w:val="en-US"/>
        </w:rPr>
        <w:t xml:space="preserve"> (</w:t>
      </w:r>
      <w:proofErr w:type="spellStart"/>
      <w:r w:rsidRPr="002F033A">
        <w:rPr>
          <w:rFonts w:cs="Times New Roman"/>
          <w:szCs w:val="24"/>
          <w:lang w:val="en-US"/>
        </w:rPr>
        <w:t>simultan</w:t>
      </w:r>
      <w:proofErr w:type="spellEnd"/>
      <w:r w:rsidRPr="002F033A">
        <w:rPr>
          <w:rFonts w:cs="Times New Roman"/>
          <w:szCs w:val="24"/>
          <w:lang w:val="en-US"/>
        </w:rPr>
        <w:t xml:space="preserve">) </w:t>
      </w:r>
      <w:proofErr w:type="spellStart"/>
      <w:r w:rsidRPr="002F033A">
        <w:rPr>
          <w:rFonts w:cs="Times New Roman"/>
          <w:szCs w:val="24"/>
          <w:lang w:val="en-US"/>
        </w:rPr>
        <w:t>tempat</w:t>
      </w:r>
      <w:proofErr w:type="spellEnd"/>
      <w:r w:rsidRPr="002F033A">
        <w:rPr>
          <w:rFonts w:cs="Times New Roman"/>
          <w:szCs w:val="24"/>
          <w:lang w:val="en-US"/>
        </w:rPr>
        <w:t xml:space="preserve">, </w:t>
      </w:r>
      <w:proofErr w:type="spellStart"/>
      <w:r w:rsidRPr="002F033A">
        <w:rPr>
          <w:rFonts w:cs="Times New Roman"/>
          <w:szCs w:val="24"/>
          <w:lang w:val="en-US"/>
        </w:rPr>
        <w:t>promosi</w:t>
      </w:r>
      <w:proofErr w:type="spellEnd"/>
      <w:r w:rsidRPr="002F033A">
        <w:rPr>
          <w:rFonts w:cs="Times New Roman"/>
          <w:szCs w:val="24"/>
          <w:lang w:val="en-US"/>
        </w:rPr>
        <w:t xml:space="preserve">, </w:t>
      </w:r>
      <w:proofErr w:type="spellStart"/>
      <w:r w:rsidRPr="002F033A">
        <w:rPr>
          <w:rFonts w:cs="Times New Roman"/>
          <w:szCs w:val="24"/>
          <w:lang w:val="en-US"/>
        </w:rPr>
        <w:t>jeung</w:t>
      </w:r>
      <w:proofErr w:type="spellEnd"/>
      <w:r w:rsidRPr="002F033A">
        <w:rPr>
          <w:rFonts w:cs="Times New Roman"/>
          <w:szCs w:val="24"/>
          <w:lang w:val="en-US"/>
        </w:rPr>
        <w:t xml:space="preserve"> </w:t>
      </w:r>
      <w:proofErr w:type="spellStart"/>
      <w:r w:rsidRPr="002F033A">
        <w:rPr>
          <w:rFonts w:cs="Times New Roman"/>
          <w:szCs w:val="24"/>
          <w:lang w:val="en-US"/>
        </w:rPr>
        <w:t>kualitas</w:t>
      </w:r>
      <w:proofErr w:type="spellEnd"/>
      <w:r w:rsidRPr="002F033A">
        <w:rPr>
          <w:rFonts w:cs="Times New Roman"/>
          <w:szCs w:val="24"/>
          <w:lang w:val="en-US"/>
        </w:rPr>
        <w:t xml:space="preserve"> </w:t>
      </w:r>
      <w:proofErr w:type="spellStart"/>
      <w:r w:rsidRPr="002F033A">
        <w:rPr>
          <w:rFonts w:cs="Times New Roman"/>
          <w:szCs w:val="24"/>
          <w:lang w:val="en-US"/>
        </w:rPr>
        <w:t>palayanan</w:t>
      </w:r>
      <w:proofErr w:type="spellEnd"/>
      <w:r w:rsidRPr="002F033A">
        <w:rPr>
          <w:rFonts w:cs="Times New Roman"/>
          <w:szCs w:val="24"/>
          <w:lang w:val="en-US"/>
        </w:rPr>
        <w:t xml:space="preserve"> kana </w:t>
      </w:r>
      <w:proofErr w:type="spellStart"/>
      <w:r w:rsidRPr="002F033A">
        <w:rPr>
          <w:rFonts w:cs="Times New Roman"/>
          <w:szCs w:val="24"/>
          <w:lang w:val="en-US"/>
        </w:rPr>
        <w:t>kasugemaan</w:t>
      </w:r>
      <w:proofErr w:type="spellEnd"/>
      <w:r w:rsidRPr="002F033A">
        <w:rPr>
          <w:rFonts w:cs="Times New Roman"/>
          <w:szCs w:val="24"/>
          <w:lang w:val="en-US"/>
        </w:rPr>
        <w:t xml:space="preserve"> </w:t>
      </w:r>
      <w:proofErr w:type="spellStart"/>
      <w:r w:rsidRPr="002F033A">
        <w:rPr>
          <w:rFonts w:cs="Times New Roman"/>
          <w:szCs w:val="24"/>
          <w:lang w:val="en-US"/>
        </w:rPr>
        <w:t>pasien</w:t>
      </w:r>
      <w:proofErr w:type="spellEnd"/>
      <w:r w:rsidRPr="002F033A">
        <w:rPr>
          <w:rFonts w:cs="Times New Roman"/>
          <w:szCs w:val="24"/>
          <w:lang w:val="en-US"/>
        </w:rPr>
        <w:t xml:space="preserve"> di </w:t>
      </w:r>
      <w:proofErr w:type="spellStart"/>
      <w:r w:rsidRPr="002F033A">
        <w:rPr>
          <w:rFonts w:cs="Times New Roman"/>
          <w:szCs w:val="24"/>
          <w:lang w:val="en-US"/>
        </w:rPr>
        <w:t>Puskesmas</w:t>
      </w:r>
      <w:proofErr w:type="spellEnd"/>
      <w:r w:rsidRPr="002F033A">
        <w:rPr>
          <w:rFonts w:cs="Times New Roman"/>
          <w:szCs w:val="24"/>
          <w:lang w:val="en-US"/>
        </w:rPr>
        <w:t xml:space="preserve"> Rende </w:t>
      </w:r>
      <w:proofErr w:type="spellStart"/>
      <w:r w:rsidRPr="002F033A">
        <w:rPr>
          <w:rFonts w:cs="Times New Roman"/>
          <w:szCs w:val="24"/>
          <w:lang w:val="en-US"/>
        </w:rPr>
        <w:t>nyaeta</w:t>
      </w:r>
      <w:proofErr w:type="spellEnd"/>
      <w:r w:rsidRPr="002F033A">
        <w:rPr>
          <w:rFonts w:cs="Times New Roman"/>
          <w:szCs w:val="24"/>
          <w:lang w:val="en-US"/>
        </w:rPr>
        <w:t xml:space="preserve"> 87,5%. </w:t>
      </w:r>
      <w:proofErr w:type="spellStart"/>
      <w:r w:rsidRPr="002F033A">
        <w:rPr>
          <w:rFonts w:cs="Times New Roman"/>
          <w:szCs w:val="24"/>
          <w:lang w:val="en-US"/>
        </w:rPr>
        <w:t>Papanggihan</w:t>
      </w:r>
      <w:proofErr w:type="spellEnd"/>
      <w:r w:rsidRPr="002F033A">
        <w:rPr>
          <w:rFonts w:cs="Times New Roman"/>
          <w:szCs w:val="24"/>
          <w:lang w:val="en-US"/>
        </w:rPr>
        <w:t xml:space="preserve"> </w:t>
      </w:r>
      <w:proofErr w:type="spellStart"/>
      <w:r w:rsidRPr="002F033A">
        <w:rPr>
          <w:rFonts w:cs="Times New Roman"/>
          <w:szCs w:val="24"/>
          <w:lang w:val="en-US"/>
        </w:rPr>
        <w:t>ieu</w:t>
      </w:r>
      <w:proofErr w:type="spellEnd"/>
      <w:r w:rsidRPr="002F033A">
        <w:rPr>
          <w:rFonts w:cs="Times New Roman"/>
          <w:szCs w:val="24"/>
          <w:lang w:val="en-US"/>
        </w:rPr>
        <w:t xml:space="preserve"> </w:t>
      </w:r>
      <w:proofErr w:type="spellStart"/>
      <w:r w:rsidRPr="002F033A">
        <w:rPr>
          <w:rFonts w:cs="Times New Roman"/>
          <w:szCs w:val="24"/>
          <w:lang w:val="en-US"/>
        </w:rPr>
        <w:t>nekenkeun</w:t>
      </w:r>
      <w:proofErr w:type="spellEnd"/>
      <w:r w:rsidRPr="002F033A">
        <w:rPr>
          <w:rFonts w:cs="Times New Roman"/>
          <w:szCs w:val="24"/>
          <w:lang w:val="en-US"/>
        </w:rPr>
        <w:t xml:space="preserve"> </w:t>
      </w:r>
      <w:proofErr w:type="spellStart"/>
      <w:r w:rsidRPr="002F033A">
        <w:rPr>
          <w:rFonts w:cs="Times New Roman"/>
          <w:szCs w:val="24"/>
          <w:lang w:val="en-US"/>
        </w:rPr>
        <w:t>pentingna</w:t>
      </w:r>
      <w:proofErr w:type="spellEnd"/>
      <w:r w:rsidRPr="002F033A">
        <w:rPr>
          <w:rFonts w:cs="Times New Roman"/>
          <w:szCs w:val="24"/>
          <w:lang w:val="en-US"/>
        </w:rPr>
        <w:t xml:space="preserve"> </w:t>
      </w:r>
      <w:proofErr w:type="spellStart"/>
      <w:r w:rsidRPr="002F033A">
        <w:rPr>
          <w:rFonts w:cs="Times New Roman"/>
          <w:szCs w:val="24"/>
          <w:lang w:val="en-US"/>
        </w:rPr>
        <w:t>investasi</w:t>
      </w:r>
      <w:proofErr w:type="spellEnd"/>
      <w:r w:rsidRPr="002F033A">
        <w:rPr>
          <w:rFonts w:cs="Times New Roman"/>
          <w:szCs w:val="24"/>
          <w:lang w:val="en-US"/>
        </w:rPr>
        <w:t xml:space="preserve"> </w:t>
      </w:r>
      <w:proofErr w:type="spellStart"/>
      <w:r w:rsidRPr="002F033A">
        <w:rPr>
          <w:rFonts w:cs="Times New Roman"/>
          <w:szCs w:val="24"/>
          <w:lang w:val="en-US"/>
        </w:rPr>
        <w:t>dina</w:t>
      </w:r>
      <w:proofErr w:type="spellEnd"/>
      <w:r w:rsidRPr="002F033A">
        <w:rPr>
          <w:rFonts w:cs="Times New Roman"/>
          <w:szCs w:val="24"/>
          <w:lang w:val="en-US"/>
        </w:rPr>
        <w:t xml:space="preserve"> </w:t>
      </w:r>
      <w:proofErr w:type="spellStart"/>
      <w:r w:rsidRPr="002F033A">
        <w:rPr>
          <w:rFonts w:cs="Times New Roman"/>
          <w:szCs w:val="24"/>
          <w:lang w:val="en-US"/>
        </w:rPr>
        <w:t>tilu</w:t>
      </w:r>
      <w:proofErr w:type="spellEnd"/>
      <w:r w:rsidRPr="002F033A">
        <w:rPr>
          <w:rFonts w:cs="Times New Roman"/>
          <w:szCs w:val="24"/>
          <w:lang w:val="en-US"/>
        </w:rPr>
        <w:t xml:space="preserve"> </w:t>
      </w:r>
      <w:proofErr w:type="spellStart"/>
      <w:r w:rsidRPr="002F033A">
        <w:rPr>
          <w:rFonts w:cs="Times New Roman"/>
          <w:szCs w:val="24"/>
          <w:lang w:val="en-US"/>
        </w:rPr>
        <w:t>aspék</w:t>
      </w:r>
      <w:proofErr w:type="spellEnd"/>
      <w:r w:rsidRPr="002F033A">
        <w:rPr>
          <w:rFonts w:cs="Times New Roman"/>
          <w:szCs w:val="24"/>
          <w:lang w:val="en-US"/>
        </w:rPr>
        <w:t xml:space="preserve"> </w:t>
      </w:r>
      <w:proofErr w:type="spellStart"/>
      <w:r w:rsidRPr="002F033A">
        <w:rPr>
          <w:rFonts w:cs="Times New Roman"/>
          <w:szCs w:val="24"/>
          <w:lang w:val="en-US"/>
        </w:rPr>
        <w:t>ieu</w:t>
      </w:r>
      <w:proofErr w:type="spellEnd"/>
      <w:r w:rsidRPr="002F033A">
        <w:rPr>
          <w:rFonts w:cs="Times New Roman"/>
          <w:szCs w:val="24"/>
          <w:lang w:val="en-US"/>
        </w:rPr>
        <w:t xml:space="preserve"> </w:t>
      </w:r>
      <w:proofErr w:type="spellStart"/>
      <w:r w:rsidRPr="002F033A">
        <w:rPr>
          <w:rFonts w:cs="Times New Roman"/>
          <w:szCs w:val="24"/>
          <w:lang w:val="en-US"/>
        </w:rPr>
        <w:t>pikeun</w:t>
      </w:r>
      <w:proofErr w:type="spellEnd"/>
      <w:r w:rsidRPr="002F033A">
        <w:rPr>
          <w:rFonts w:cs="Times New Roman"/>
          <w:szCs w:val="24"/>
          <w:lang w:val="en-US"/>
        </w:rPr>
        <w:t xml:space="preserve"> </w:t>
      </w:r>
      <w:proofErr w:type="spellStart"/>
      <w:r w:rsidRPr="002F033A">
        <w:rPr>
          <w:rFonts w:cs="Times New Roman"/>
          <w:szCs w:val="24"/>
          <w:lang w:val="en-US"/>
        </w:rPr>
        <w:t>ngaronjatkeun</w:t>
      </w:r>
      <w:proofErr w:type="spellEnd"/>
      <w:r w:rsidRPr="002F033A">
        <w:rPr>
          <w:rFonts w:cs="Times New Roman"/>
          <w:szCs w:val="24"/>
          <w:lang w:val="en-US"/>
        </w:rPr>
        <w:t xml:space="preserve"> </w:t>
      </w:r>
      <w:proofErr w:type="spellStart"/>
      <w:r w:rsidRPr="002F033A">
        <w:rPr>
          <w:rFonts w:cs="Times New Roman"/>
          <w:szCs w:val="24"/>
          <w:lang w:val="en-US"/>
        </w:rPr>
        <w:t>pangalaman</w:t>
      </w:r>
      <w:proofErr w:type="spellEnd"/>
      <w:r w:rsidRPr="002F033A">
        <w:rPr>
          <w:rFonts w:cs="Times New Roman"/>
          <w:szCs w:val="24"/>
          <w:lang w:val="en-US"/>
        </w:rPr>
        <w:t xml:space="preserve"> </w:t>
      </w:r>
      <w:proofErr w:type="spellStart"/>
      <w:r w:rsidRPr="002F033A">
        <w:rPr>
          <w:rFonts w:cs="Times New Roman"/>
          <w:szCs w:val="24"/>
          <w:lang w:val="en-US"/>
        </w:rPr>
        <w:t>sabar</w:t>
      </w:r>
      <w:proofErr w:type="spellEnd"/>
      <w:r w:rsidRPr="002F033A">
        <w:rPr>
          <w:rFonts w:cs="Times New Roman"/>
          <w:szCs w:val="24"/>
          <w:lang w:val="en-US"/>
        </w:rPr>
        <w:t xml:space="preserve"> </w:t>
      </w:r>
      <w:proofErr w:type="spellStart"/>
      <w:r w:rsidRPr="002F033A">
        <w:rPr>
          <w:rFonts w:cs="Times New Roman"/>
          <w:szCs w:val="24"/>
          <w:lang w:val="en-US"/>
        </w:rPr>
        <w:t>jeung</w:t>
      </w:r>
      <w:proofErr w:type="spellEnd"/>
      <w:r w:rsidRPr="002F033A">
        <w:rPr>
          <w:rFonts w:cs="Times New Roman"/>
          <w:szCs w:val="24"/>
          <w:lang w:val="en-US"/>
        </w:rPr>
        <w:t xml:space="preserve"> </w:t>
      </w:r>
      <w:proofErr w:type="spellStart"/>
      <w:r w:rsidRPr="002F033A">
        <w:rPr>
          <w:rFonts w:cs="Times New Roman"/>
          <w:szCs w:val="24"/>
          <w:lang w:val="en-US"/>
        </w:rPr>
        <w:t>kasatiaan</w:t>
      </w:r>
      <w:proofErr w:type="spellEnd"/>
      <w:r w:rsidRPr="002F033A">
        <w:rPr>
          <w:rFonts w:cs="Times New Roman"/>
          <w:szCs w:val="24"/>
          <w:lang w:val="en-US"/>
        </w:rPr>
        <w:t>.</w:t>
      </w:r>
    </w:p>
    <w:p w:rsidR="00420C18" w:rsidRDefault="00420C18" w:rsidP="00420C18">
      <w:pPr>
        <w:spacing w:after="0" w:line="240" w:lineRule="auto"/>
        <w:rPr>
          <w:rFonts w:cs="Times New Roman"/>
          <w:szCs w:val="24"/>
          <w:lang w:val="en-US"/>
        </w:rPr>
      </w:pPr>
    </w:p>
    <w:p w:rsidR="00420C18" w:rsidRPr="002F033A" w:rsidRDefault="00420C18" w:rsidP="00420C18">
      <w:pPr>
        <w:spacing w:after="0" w:line="240" w:lineRule="auto"/>
        <w:rPr>
          <w:rFonts w:cs="Times New Roman"/>
          <w:szCs w:val="24"/>
          <w:lang w:val="en-US"/>
        </w:rPr>
      </w:pPr>
      <w:r w:rsidRPr="00420C18">
        <w:rPr>
          <w:rFonts w:cs="Times New Roman"/>
          <w:szCs w:val="24"/>
          <w:lang w:val="en-US"/>
        </w:rPr>
        <w:t xml:space="preserve">Kata Kunci: </w:t>
      </w:r>
      <w:proofErr w:type="spellStart"/>
      <w:r w:rsidRPr="00420C18">
        <w:rPr>
          <w:rFonts w:cs="Times New Roman"/>
          <w:szCs w:val="24"/>
          <w:lang w:val="en-US"/>
        </w:rPr>
        <w:t>Kapuasan</w:t>
      </w:r>
      <w:proofErr w:type="spellEnd"/>
      <w:r w:rsidRPr="00420C18">
        <w:rPr>
          <w:rFonts w:cs="Times New Roman"/>
          <w:szCs w:val="24"/>
          <w:lang w:val="en-US"/>
        </w:rPr>
        <w:t xml:space="preserve"> Pasien, </w:t>
      </w:r>
      <w:proofErr w:type="spellStart"/>
      <w:r w:rsidRPr="00420C18">
        <w:rPr>
          <w:rFonts w:cs="Times New Roman"/>
          <w:szCs w:val="24"/>
          <w:lang w:val="en-US"/>
        </w:rPr>
        <w:t>Kualitas</w:t>
      </w:r>
      <w:proofErr w:type="spellEnd"/>
      <w:r w:rsidRPr="00420C18">
        <w:rPr>
          <w:rFonts w:cs="Times New Roman"/>
          <w:szCs w:val="24"/>
          <w:lang w:val="en-US"/>
        </w:rPr>
        <w:t xml:space="preserve"> </w:t>
      </w:r>
      <w:proofErr w:type="spellStart"/>
      <w:r w:rsidRPr="00420C18">
        <w:rPr>
          <w:rFonts w:cs="Times New Roman"/>
          <w:szCs w:val="24"/>
          <w:lang w:val="en-US"/>
        </w:rPr>
        <w:t>Palayanan</w:t>
      </w:r>
      <w:proofErr w:type="spellEnd"/>
      <w:r w:rsidRPr="00420C18">
        <w:rPr>
          <w:rFonts w:cs="Times New Roman"/>
          <w:szCs w:val="24"/>
          <w:lang w:val="en-US"/>
        </w:rPr>
        <w:t xml:space="preserve">, </w:t>
      </w:r>
      <w:proofErr w:type="spellStart"/>
      <w:r w:rsidRPr="00420C18">
        <w:rPr>
          <w:rFonts w:cs="Times New Roman"/>
          <w:szCs w:val="24"/>
          <w:lang w:val="en-US"/>
        </w:rPr>
        <w:t>Tempat</w:t>
      </w:r>
      <w:proofErr w:type="spellEnd"/>
      <w:r w:rsidRPr="00420C18">
        <w:rPr>
          <w:rFonts w:cs="Times New Roman"/>
          <w:szCs w:val="24"/>
          <w:lang w:val="en-US"/>
        </w:rPr>
        <w:t xml:space="preserve">, </w:t>
      </w:r>
      <w:proofErr w:type="spellStart"/>
      <w:r w:rsidRPr="00420C18">
        <w:rPr>
          <w:rFonts w:cs="Times New Roman"/>
          <w:szCs w:val="24"/>
          <w:lang w:val="en-US"/>
        </w:rPr>
        <w:t>Promosi</w:t>
      </w:r>
      <w:proofErr w:type="spellEnd"/>
    </w:p>
    <w:p w:rsidR="00420C18" w:rsidRDefault="00420C18" w:rsidP="00420C18">
      <w:pPr>
        <w:spacing w:line="259" w:lineRule="auto"/>
        <w:jc w:val="left"/>
        <w:rPr>
          <w:rFonts w:cs="Times New Roman"/>
          <w:szCs w:val="24"/>
          <w:lang w:val="en-US"/>
        </w:rPr>
      </w:pPr>
      <w:r>
        <w:rPr>
          <w:rFonts w:cs="Times New Roman"/>
          <w:szCs w:val="24"/>
          <w:lang w:val="en-US"/>
        </w:rPr>
        <w:br w:type="page"/>
      </w:r>
    </w:p>
    <w:p w:rsidR="004726F7" w:rsidRDefault="004726F7" w:rsidP="009577AE">
      <w:pPr>
        <w:spacing w:after="0" w:line="360" w:lineRule="auto"/>
        <w:rPr>
          <w:b/>
          <w:bCs/>
          <w:szCs w:val="24"/>
          <w:lang w:val="en-US"/>
        </w:rPr>
      </w:pPr>
      <w:r w:rsidRPr="004726F7">
        <w:rPr>
          <w:b/>
          <w:bCs/>
          <w:szCs w:val="24"/>
          <w:lang w:val="en-US"/>
        </w:rPr>
        <w:lastRenderedPageBreak/>
        <w:t xml:space="preserve">PENDAHULUAN </w:t>
      </w:r>
    </w:p>
    <w:p w:rsidR="009577AE" w:rsidRDefault="009577AE" w:rsidP="009577AE">
      <w:pPr>
        <w:spacing w:after="0" w:line="360" w:lineRule="auto"/>
        <w:ind w:firstLine="425"/>
        <w:rPr>
          <w:rFonts w:eastAsia="Calibri" w:cs="Times New Roman"/>
          <w:kern w:val="0"/>
          <w:szCs w:val="24"/>
          <w:lang w:val="en-US"/>
          <w14:ligatures w14:val="none"/>
        </w:rPr>
      </w:pPr>
      <w:proofErr w:type="spellStart"/>
      <w:r w:rsidRPr="00D93852">
        <w:rPr>
          <w:rFonts w:eastAsia="Calibri" w:cs="Times New Roman"/>
          <w:kern w:val="0"/>
          <w:szCs w:val="24"/>
          <w:lang w:val="en-US"/>
          <w14:ligatures w14:val="none"/>
        </w:rPr>
        <w:t>Pengertian</w:t>
      </w:r>
      <w:proofErr w:type="spellEnd"/>
      <w:r w:rsidRPr="00D93852">
        <w:rPr>
          <w:rFonts w:eastAsia="Calibri" w:cs="Times New Roman"/>
          <w:kern w:val="0"/>
          <w:szCs w:val="24"/>
          <w:lang w:val="en-US"/>
          <w14:ligatures w14:val="none"/>
        </w:rPr>
        <w:t xml:space="preserve"> Pusat Kesehatan Masyarakat (</w:t>
      </w:r>
      <w:proofErr w:type="spellStart"/>
      <w:r w:rsidRPr="00D93852">
        <w:rPr>
          <w:rFonts w:eastAsia="Calibri" w:cs="Times New Roman"/>
          <w:kern w:val="0"/>
          <w:szCs w:val="24"/>
          <w:lang w:val="en-US"/>
          <w14:ligatures w14:val="none"/>
        </w:rPr>
        <w:t>Puskesmas</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berdasarkan</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Peraturan</w:t>
      </w:r>
      <w:proofErr w:type="spellEnd"/>
      <w:r w:rsidRPr="00D93852">
        <w:rPr>
          <w:rFonts w:eastAsia="Calibri" w:cs="Times New Roman"/>
          <w:kern w:val="0"/>
          <w:szCs w:val="24"/>
          <w:lang w:val="en-US"/>
          <w14:ligatures w14:val="none"/>
        </w:rPr>
        <w:t xml:space="preserve"> Menteri Kesehatan </w:t>
      </w:r>
      <w:proofErr w:type="spellStart"/>
      <w:r w:rsidRPr="00D93852">
        <w:rPr>
          <w:rFonts w:eastAsia="Calibri" w:cs="Times New Roman"/>
          <w:kern w:val="0"/>
          <w:szCs w:val="24"/>
          <w:lang w:val="en-US"/>
          <w14:ligatures w14:val="none"/>
        </w:rPr>
        <w:t>Republik</w:t>
      </w:r>
      <w:proofErr w:type="spellEnd"/>
      <w:r w:rsidRPr="00D93852">
        <w:rPr>
          <w:rFonts w:eastAsia="Calibri" w:cs="Times New Roman"/>
          <w:kern w:val="0"/>
          <w:szCs w:val="24"/>
          <w:lang w:val="en-US"/>
          <w14:ligatures w14:val="none"/>
        </w:rPr>
        <w:t xml:space="preserve"> Indonesia </w:t>
      </w:r>
      <w:proofErr w:type="spellStart"/>
      <w:r w:rsidRPr="00D93852">
        <w:rPr>
          <w:rFonts w:eastAsia="Calibri" w:cs="Times New Roman"/>
          <w:kern w:val="0"/>
          <w:szCs w:val="24"/>
          <w:lang w:val="en-US"/>
          <w14:ligatures w14:val="none"/>
        </w:rPr>
        <w:t>nomor</w:t>
      </w:r>
      <w:proofErr w:type="spellEnd"/>
      <w:r w:rsidRPr="00D93852">
        <w:rPr>
          <w:rFonts w:eastAsia="Calibri" w:cs="Times New Roman"/>
          <w:kern w:val="0"/>
          <w:szCs w:val="24"/>
          <w:lang w:val="en-US"/>
          <w14:ligatures w14:val="none"/>
        </w:rPr>
        <w:t xml:space="preserve"> 43 </w:t>
      </w:r>
      <w:proofErr w:type="spellStart"/>
      <w:r w:rsidRPr="00D93852">
        <w:rPr>
          <w:rFonts w:eastAsia="Calibri" w:cs="Times New Roman"/>
          <w:kern w:val="0"/>
          <w:szCs w:val="24"/>
          <w:lang w:val="en-US"/>
          <w14:ligatures w14:val="none"/>
        </w:rPr>
        <w:t>tahun</w:t>
      </w:r>
      <w:proofErr w:type="spellEnd"/>
      <w:r w:rsidRPr="00D93852">
        <w:rPr>
          <w:rFonts w:eastAsia="Calibri" w:cs="Times New Roman"/>
          <w:kern w:val="0"/>
          <w:szCs w:val="24"/>
          <w:lang w:val="en-US"/>
          <w14:ligatures w14:val="none"/>
        </w:rPr>
        <w:t xml:space="preserve"> 2019 </w:t>
      </w:r>
      <w:proofErr w:type="spellStart"/>
      <w:r w:rsidRPr="00D93852">
        <w:rPr>
          <w:rFonts w:eastAsia="Calibri" w:cs="Times New Roman"/>
          <w:kern w:val="0"/>
          <w:szCs w:val="24"/>
          <w:lang w:val="en-US"/>
          <w14:ligatures w14:val="none"/>
        </w:rPr>
        <w:t>adalah</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fasilitas</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pelayanan</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kesehatan</w:t>
      </w:r>
      <w:proofErr w:type="spellEnd"/>
      <w:r w:rsidRPr="00D93852">
        <w:rPr>
          <w:rFonts w:eastAsia="Calibri" w:cs="Times New Roman"/>
          <w:kern w:val="0"/>
          <w:szCs w:val="24"/>
          <w:lang w:val="en-US"/>
          <w14:ligatures w14:val="none"/>
        </w:rPr>
        <w:t xml:space="preserve"> yang </w:t>
      </w:r>
      <w:proofErr w:type="spellStart"/>
      <w:r w:rsidRPr="00D93852">
        <w:rPr>
          <w:rFonts w:eastAsia="Calibri" w:cs="Times New Roman"/>
          <w:kern w:val="0"/>
          <w:szCs w:val="24"/>
          <w:lang w:val="en-US"/>
          <w14:ligatures w14:val="none"/>
        </w:rPr>
        <w:t>menyelenggarakan</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upaya</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kesehatan</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masyarakat</w:t>
      </w:r>
      <w:proofErr w:type="spellEnd"/>
      <w:r w:rsidRPr="00D93852">
        <w:rPr>
          <w:rFonts w:eastAsia="Calibri" w:cs="Times New Roman"/>
          <w:kern w:val="0"/>
          <w:szCs w:val="24"/>
          <w:lang w:val="en-US"/>
          <w14:ligatures w14:val="none"/>
        </w:rPr>
        <w:t xml:space="preserve"> dan </w:t>
      </w:r>
      <w:proofErr w:type="spellStart"/>
      <w:r w:rsidRPr="00D93852">
        <w:rPr>
          <w:rFonts w:eastAsia="Calibri" w:cs="Times New Roman"/>
          <w:kern w:val="0"/>
          <w:szCs w:val="24"/>
          <w:lang w:val="en-US"/>
          <w14:ligatures w14:val="none"/>
        </w:rPr>
        <w:t>upaya</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kesehatan</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perseorangan</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tingkat</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pertama</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dengan</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lebih</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mengutamakan</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upaya</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promotif</w:t>
      </w:r>
      <w:proofErr w:type="spellEnd"/>
      <w:r w:rsidRPr="00D93852">
        <w:rPr>
          <w:rFonts w:eastAsia="Calibri" w:cs="Times New Roman"/>
          <w:kern w:val="0"/>
          <w:szCs w:val="24"/>
          <w:lang w:val="en-US"/>
          <w14:ligatures w14:val="none"/>
        </w:rPr>
        <w:t xml:space="preserve"> dan </w:t>
      </w:r>
      <w:proofErr w:type="spellStart"/>
      <w:r w:rsidRPr="00D93852">
        <w:rPr>
          <w:rFonts w:eastAsia="Calibri" w:cs="Times New Roman"/>
          <w:kern w:val="0"/>
          <w:szCs w:val="24"/>
          <w:lang w:val="en-US"/>
          <w14:ligatures w14:val="none"/>
        </w:rPr>
        <w:t>preventif</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untuk</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mencapai</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derajat</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kesehatan</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masyarakat</w:t>
      </w:r>
      <w:proofErr w:type="spellEnd"/>
      <w:r w:rsidRPr="00D93852">
        <w:rPr>
          <w:rFonts w:eastAsia="Calibri" w:cs="Times New Roman"/>
          <w:kern w:val="0"/>
          <w:szCs w:val="24"/>
          <w:lang w:val="en-US"/>
          <w14:ligatures w14:val="none"/>
        </w:rPr>
        <w:t xml:space="preserve"> yang </w:t>
      </w:r>
      <w:proofErr w:type="spellStart"/>
      <w:r w:rsidRPr="00D93852">
        <w:rPr>
          <w:rFonts w:eastAsia="Calibri" w:cs="Times New Roman"/>
          <w:kern w:val="0"/>
          <w:szCs w:val="24"/>
          <w:lang w:val="en-US"/>
          <w14:ligatures w14:val="none"/>
        </w:rPr>
        <w:t>setinggi-tingginya</w:t>
      </w:r>
      <w:proofErr w:type="spellEnd"/>
      <w:r w:rsidRPr="00D93852">
        <w:rPr>
          <w:rFonts w:eastAsia="Calibri" w:cs="Times New Roman"/>
          <w:kern w:val="0"/>
          <w:szCs w:val="24"/>
          <w:lang w:val="en-US"/>
          <w14:ligatures w14:val="none"/>
        </w:rPr>
        <w:t xml:space="preserve"> di wilayah </w:t>
      </w:r>
      <w:proofErr w:type="spellStart"/>
      <w:r w:rsidRPr="00D93852">
        <w:rPr>
          <w:rFonts w:eastAsia="Calibri" w:cs="Times New Roman"/>
          <w:kern w:val="0"/>
          <w:szCs w:val="24"/>
          <w:lang w:val="en-US"/>
          <w14:ligatures w14:val="none"/>
        </w:rPr>
        <w:t>kerjanya</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Puskesmas</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memiliki</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peranan</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penting</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dalam</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sistem</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kesehatan</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nasional</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khususnya</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subsistem</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upaya</w:t>
      </w:r>
      <w:proofErr w:type="spellEnd"/>
      <w:r w:rsidRPr="00D93852">
        <w:rPr>
          <w:rFonts w:eastAsia="Calibri" w:cs="Times New Roman"/>
          <w:kern w:val="0"/>
          <w:szCs w:val="24"/>
          <w:lang w:val="en-US"/>
          <w14:ligatures w14:val="none"/>
        </w:rPr>
        <w:t xml:space="preserve"> </w:t>
      </w:r>
      <w:proofErr w:type="spellStart"/>
      <w:r w:rsidRPr="00D93852">
        <w:rPr>
          <w:rFonts w:eastAsia="Calibri" w:cs="Times New Roman"/>
          <w:kern w:val="0"/>
          <w:szCs w:val="24"/>
          <w:lang w:val="en-US"/>
          <w14:ligatures w14:val="none"/>
        </w:rPr>
        <w:t>kesehatan</w:t>
      </w:r>
      <w:proofErr w:type="spellEnd"/>
      <w:r>
        <w:rPr>
          <w:rFonts w:eastAsia="Calibri" w:cs="Times New Roman"/>
          <w:kern w:val="0"/>
          <w:szCs w:val="24"/>
          <w:lang w:val="en-US"/>
          <w14:ligatures w14:val="none"/>
        </w:rPr>
        <w:t xml:space="preserve"> </w:t>
      </w:r>
      <w:r w:rsidRPr="00D93852">
        <w:rPr>
          <w:rFonts w:eastAsia="Calibri" w:cs="Times New Roman"/>
          <w:kern w:val="0"/>
          <w:szCs w:val="24"/>
          <w:lang w:val="en-US"/>
          <w14:ligatures w14:val="none"/>
        </w:rPr>
        <w:fldChar w:fldCharType="begin" w:fldLock="1"/>
      </w:r>
      <w:r>
        <w:rPr>
          <w:rFonts w:eastAsia="Calibri" w:cs="Times New Roman"/>
          <w:kern w:val="0"/>
          <w:szCs w:val="24"/>
          <w:lang w:val="en-US"/>
          <w14:ligatures w14:val="none"/>
        </w:rPr>
        <w:instrText>ADDIN CSL_CITATION {"citationItems":[{"id":"ITEM-1","itemData":{"ISBN":"1954082819","ISSN":"1367-4803","PMID":"16410321","abstract":"During the past decade, there has been an increased description of Churg Strauss syndrome (CSS) characterized by vascular occlusions possibly linked to the thrombogenic potential of the eosinophil that is poorly appreciated. The purpose of this overview is 3-fold: the first to evaluate the available prevalence of thrombosis in Churg Strauss series, the second to demonstrate that any vascular district may be affected, and the third to describe the pathogenesis of thrombosis in CSS. A Pubmed, EMBASE, and Google search of CSS series from 1951 to date revealed a prevalence of arterial occlusion ranging between 3.1% and 18.7% and a prevalence of venous occlusion between 5.8% and 30%, whereas a specific survey for venous thromboembolism in CSS yielded a prevalence of 8.1%. Eosinophils store and release tissue factor as well as other cationic proteins: the former initiates coagulation while the latter inhibits natural anticoagulant activity and activate platelets eventually culminating in excessive thrombin generation and clot formation. In addition, antineutrophil cytoplasmic antibodies may shift the endothelial lining to proadhesive and prothrombotic surface. It is hoped that the review will represent a basis to foster novel research on this topic.","author":[{"dropping-particle":"","family":"Peraturan Menteri Kesehatan RI No 43 tahun 2019","given":"","non-dropping-particle":"","parse-names":false,"suffix":""}],"container-title":"Peraturan Menteri Kesehatan RI No 43 tahun 2019 tentang Puskesmas","id":"ITEM-1","issue":"879","issued":{"date-parts":[["2019"]]},"page":"2004-2006","title":"Peraturan Menteri Kesehatan RI No 43 tahun 2019 tentang Puskesmas","type":"article-journal","volume":"Nomor 65"},"uris":["http://www.mendeley.com/documents/?uuid=34c7c58a-4fad-41e3-ae10-a177d3afe9f3"]}],"mendeley":{"formattedCitation":"(Peraturan Menteri Kesehatan RI No 43 tahun 2019, 2019)","plainTextFormattedCitation":"(Peraturan Menteri Kesehatan RI No 43 tahun 2019, 2019)","previouslyFormattedCitation":"(Peraturan Menteri Kesehatan RI No 43 tahun 2019, 2019)"},"properties":{"noteIndex":0},"schema":"https://github.com/citation-style-language/schema/raw/master/csl-citation.json"}</w:instrText>
      </w:r>
      <w:r w:rsidRPr="00D93852">
        <w:rPr>
          <w:rFonts w:eastAsia="Calibri" w:cs="Times New Roman"/>
          <w:kern w:val="0"/>
          <w:szCs w:val="24"/>
          <w:lang w:val="en-US"/>
          <w14:ligatures w14:val="none"/>
        </w:rPr>
        <w:fldChar w:fldCharType="separate"/>
      </w:r>
      <w:r w:rsidRPr="0023755F">
        <w:rPr>
          <w:rFonts w:eastAsia="Calibri" w:cs="Times New Roman"/>
          <w:noProof/>
          <w:kern w:val="0"/>
          <w:szCs w:val="24"/>
          <w:lang w:val="en-US"/>
          <w14:ligatures w14:val="none"/>
        </w:rPr>
        <w:t>(Peraturan Menteri Kesehatan RI No 43 tahun 2019, 2019)</w:t>
      </w:r>
      <w:r w:rsidRPr="00D93852">
        <w:rPr>
          <w:rFonts w:eastAsia="Calibri" w:cs="Times New Roman"/>
          <w:kern w:val="0"/>
          <w:szCs w:val="24"/>
          <w:lang w:val="en-US"/>
          <w14:ligatures w14:val="none"/>
        </w:rPr>
        <w:fldChar w:fldCharType="end"/>
      </w:r>
      <w:r>
        <w:rPr>
          <w:rFonts w:eastAsia="Calibri" w:cs="Times New Roman"/>
          <w:kern w:val="0"/>
          <w:szCs w:val="24"/>
          <w:lang w:val="en-US"/>
          <w14:ligatures w14:val="none"/>
        </w:rPr>
        <w:t>.</w:t>
      </w:r>
    </w:p>
    <w:p w:rsidR="009577AE" w:rsidRDefault="009577AE" w:rsidP="009577AE">
      <w:pPr>
        <w:spacing w:after="0" w:line="360" w:lineRule="auto"/>
        <w:ind w:firstLine="425"/>
        <w:rPr>
          <w:rFonts w:eastAsia="Calibri" w:cs="Times New Roman"/>
          <w:kern w:val="0"/>
          <w:szCs w:val="24"/>
          <w14:ligatures w14:val="none"/>
        </w:rPr>
      </w:pPr>
      <w:r w:rsidRPr="00D93852">
        <w:rPr>
          <w:szCs w:val="24"/>
        </w:rPr>
        <w:t>Pemerintah telah menggariskan arah kebijakan pembangunan di bidang kesehatan pada RPJMN tahun 2020 – 2024 yaitu pada peningkatan pelayanan kesehatan menuju cakupan kesehatan semesta terutama penguatan Pelayanan Kesehatan Dasar (</w:t>
      </w:r>
      <w:proofErr w:type="spellStart"/>
      <w:r w:rsidRPr="00D93852">
        <w:rPr>
          <w:i/>
          <w:iCs/>
          <w:szCs w:val="24"/>
        </w:rPr>
        <w:t>Primary</w:t>
      </w:r>
      <w:proofErr w:type="spellEnd"/>
      <w:r w:rsidRPr="00D93852">
        <w:rPr>
          <w:i/>
          <w:iCs/>
          <w:szCs w:val="24"/>
        </w:rPr>
        <w:t xml:space="preserve"> </w:t>
      </w:r>
      <w:proofErr w:type="spellStart"/>
      <w:r w:rsidRPr="00D93852">
        <w:rPr>
          <w:i/>
          <w:iCs/>
          <w:szCs w:val="24"/>
        </w:rPr>
        <w:t>Health</w:t>
      </w:r>
      <w:proofErr w:type="spellEnd"/>
      <w:r w:rsidRPr="00D93852">
        <w:rPr>
          <w:i/>
          <w:iCs/>
          <w:szCs w:val="24"/>
        </w:rPr>
        <w:t xml:space="preserve"> </w:t>
      </w:r>
      <w:proofErr w:type="spellStart"/>
      <w:r w:rsidRPr="00D93852">
        <w:rPr>
          <w:i/>
          <w:iCs/>
          <w:szCs w:val="24"/>
        </w:rPr>
        <w:t>Care</w:t>
      </w:r>
      <w:proofErr w:type="spellEnd"/>
      <w:r w:rsidRPr="00D93852">
        <w:rPr>
          <w:szCs w:val="24"/>
        </w:rPr>
        <w:t>) dengan mendorong peningkatan upaya promotif dan preventif didukung oleh inovasi dan pemanfaatan teknologi. Salah satu sasarannya adalah meningkatnya ketersediaan dan mutu fasilitas pelayanan kesehatan dasar dan rujukan. Penguatan pelayanan kesehatan dasar (</w:t>
      </w:r>
      <w:proofErr w:type="spellStart"/>
      <w:r w:rsidRPr="00D93852">
        <w:rPr>
          <w:i/>
          <w:iCs/>
          <w:szCs w:val="24"/>
        </w:rPr>
        <w:t>Primary</w:t>
      </w:r>
      <w:proofErr w:type="spellEnd"/>
      <w:r w:rsidRPr="00D93852">
        <w:rPr>
          <w:i/>
          <w:iCs/>
          <w:szCs w:val="24"/>
        </w:rPr>
        <w:t xml:space="preserve"> </w:t>
      </w:r>
      <w:proofErr w:type="spellStart"/>
      <w:r w:rsidRPr="00D93852">
        <w:rPr>
          <w:i/>
          <w:iCs/>
          <w:szCs w:val="24"/>
        </w:rPr>
        <w:t>Health</w:t>
      </w:r>
      <w:proofErr w:type="spellEnd"/>
      <w:r w:rsidRPr="00D93852">
        <w:rPr>
          <w:i/>
          <w:iCs/>
          <w:szCs w:val="24"/>
        </w:rPr>
        <w:t xml:space="preserve"> </w:t>
      </w:r>
      <w:proofErr w:type="spellStart"/>
      <w:r w:rsidRPr="00D93852">
        <w:rPr>
          <w:i/>
          <w:iCs/>
          <w:szCs w:val="24"/>
        </w:rPr>
        <w:t>Care</w:t>
      </w:r>
      <w:proofErr w:type="spellEnd"/>
      <w:r w:rsidRPr="00D93852">
        <w:rPr>
          <w:szCs w:val="24"/>
        </w:rPr>
        <w:t>) tentunya tidak terlepas dari peran Puskesmas sebagai salah satu Fasilitas Pelayanan Kesehatan Tingkat Pertama (FKTP) yang merupakan ujung tombak dalam rangka mewujudkan kecamatan sehat dengan salah satu ciri masyarakatnya mampu menjangkau pelayanan kesehatan bermutu</w:t>
      </w:r>
      <w:r w:rsidRPr="00634EAB">
        <w:rPr>
          <w:szCs w:val="24"/>
        </w:rPr>
        <w:t xml:space="preserve"> </w:t>
      </w:r>
      <w:r w:rsidRPr="00D93852">
        <w:rPr>
          <w:rFonts w:eastAsia="Calibri" w:cs="Times New Roman"/>
          <w:kern w:val="0"/>
          <w:szCs w:val="24"/>
          <w:lang w:val="en-US"/>
          <w14:ligatures w14:val="none"/>
        </w:rPr>
        <w:fldChar w:fldCharType="begin" w:fldLock="1"/>
      </w:r>
      <w:r w:rsidRPr="00634EAB">
        <w:rPr>
          <w:rFonts w:eastAsia="Calibri" w:cs="Times New Roman"/>
          <w:kern w:val="0"/>
          <w:szCs w:val="24"/>
          <w14:ligatures w14:val="none"/>
        </w:rPr>
        <w:instrText>ADDIN CSL_CITATION {"citationItems":[{"id":"ITEM-1","itemData":{"author":[{"dropping-particle":"","family":"Direktorat Pelayanan Kesehatan Primer","given":"","non-dropping-particle":"","parse-names":false,"suffix":""}],"container-title":"Direktorat Pelayanan Kesehatan Primer","id":"ITEM-1","issued":{"date-parts":[["2021"]]},"page":"1-61","title":"Rencana Aksi tahun 2020-2024","type":"article-journal"},"uris":["http://www.mendeley.com/documents/?uuid=d84ea8ee-3aac-484c-8f9b-be839ea7963b"]}],"mendeley":{"formattedCitation":"(Direktorat Pelayanan Kesehatan Primer, 2021)","plainTextFormattedCitation":"(Direktorat Pelayanan Kesehatan Primer, 2021)","previouslyFormattedCitation":"(Direktorat Pelayanan Kesehatan Primer, 2021)"},"properties":{"noteIndex":0},"schema":"https://github.com/citation-style-language/schema/raw/master/csl-citation.json"}</w:instrText>
      </w:r>
      <w:r w:rsidRPr="00D93852">
        <w:rPr>
          <w:rFonts w:eastAsia="Calibri" w:cs="Times New Roman"/>
          <w:kern w:val="0"/>
          <w:szCs w:val="24"/>
          <w:lang w:val="en-US"/>
          <w14:ligatures w14:val="none"/>
        </w:rPr>
        <w:fldChar w:fldCharType="separate"/>
      </w:r>
      <w:r w:rsidRPr="00634EAB">
        <w:rPr>
          <w:rFonts w:eastAsia="Calibri" w:cs="Times New Roman"/>
          <w:noProof/>
          <w:kern w:val="0"/>
          <w:szCs w:val="24"/>
          <w14:ligatures w14:val="none"/>
        </w:rPr>
        <w:t>(Direktorat Pelayanan Kesehatan Primer, 2021)</w:t>
      </w:r>
      <w:r w:rsidRPr="00D93852">
        <w:rPr>
          <w:rFonts w:eastAsia="Calibri" w:cs="Times New Roman"/>
          <w:kern w:val="0"/>
          <w:szCs w:val="24"/>
          <w:lang w:val="en-US"/>
          <w14:ligatures w14:val="none"/>
        </w:rPr>
        <w:fldChar w:fldCharType="end"/>
      </w:r>
      <w:r w:rsidRPr="00634EAB">
        <w:rPr>
          <w:rFonts w:eastAsia="Calibri" w:cs="Times New Roman"/>
          <w:kern w:val="0"/>
          <w:szCs w:val="24"/>
          <w14:ligatures w14:val="none"/>
        </w:rPr>
        <w:t>.</w:t>
      </w:r>
    </w:p>
    <w:p w:rsidR="009577AE" w:rsidRDefault="009577AE" w:rsidP="009577AE">
      <w:pPr>
        <w:spacing w:after="0" w:line="360" w:lineRule="auto"/>
        <w:ind w:firstLine="425"/>
        <w:rPr>
          <w:rFonts w:cs="Times New Roman"/>
          <w:szCs w:val="24"/>
          <w:lang w:val="en-US"/>
        </w:rPr>
      </w:pPr>
      <w:proofErr w:type="spellStart"/>
      <w:r w:rsidRPr="00D93852">
        <w:rPr>
          <w:rFonts w:cs="Times New Roman"/>
          <w:szCs w:val="24"/>
          <w:lang w:val="en-US"/>
        </w:rPr>
        <w:t>Puskesmas</w:t>
      </w:r>
      <w:proofErr w:type="spellEnd"/>
      <w:r w:rsidRPr="00D93852">
        <w:rPr>
          <w:rFonts w:cs="Times New Roman"/>
          <w:szCs w:val="24"/>
          <w:lang w:val="en-US"/>
        </w:rPr>
        <w:t xml:space="preserve"> </w:t>
      </w:r>
      <w:proofErr w:type="spellStart"/>
      <w:r w:rsidRPr="00D93852">
        <w:rPr>
          <w:rFonts w:cs="Times New Roman"/>
          <w:szCs w:val="24"/>
          <w:lang w:val="en-US"/>
        </w:rPr>
        <w:t>merupakan</w:t>
      </w:r>
      <w:proofErr w:type="spellEnd"/>
      <w:r w:rsidRPr="00D93852">
        <w:rPr>
          <w:rFonts w:cs="Times New Roman"/>
          <w:szCs w:val="24"/>
          <w:lang w:val="en-US"/>
        </w:rPr>
        <w:t xml:space="preserve"> </w:t>
      </w:r>
      <w:proofErr w:type="spellStart"/>
      <w:r w:rsidRPr="00D93852">
        <w:rPr>
          <w:rFonts w:cs="Times New Roman"/>
          <w:szCs w:val="24"/>
          <w:lang w:val="en-US"/>
        </w:rPr>
        <w:t>fasilitas</w:t>
      </w:r>
      <w:proofErr w:type="spellEnd"/>
      <w:r w:rsidRPr="00D93852">
        <w:rPr>
          <w:rFonts w:cs="Times New Roman"/>
          <w:szCs w:val="24"/>
          <w:lang w:val="en-US"/>
        </w:rPr>
        <w:t xml:space="preserve"> </w:t>
      </w:r>
      <w:proofErr w:type="spellStart"/>
      <w:r w:rsidRPr="00D93852">
        <w:rPr>
          <w:rFonts w:cs="Times New Roman"/>
          <w:szCs w:val="24"/>
          <w:lang w:val="en-US"/>
        </w:rPr>
        <w:t>pelayanan</w:t>
      </w:r>
      <w:proofErr w:type="spellEnd"/>
      <w:r w:rsidRPr="00D93852">
        <w:rPr>
          <w:rFonts w:cs="Times New Roman"/>
          <w:szCs w:val="24"/>
          <w:lang w:val="en-US"/>
        </w:rPr>
        <w:t xml:space="preserve"> </w:t>
      </w:r>
      <w:proofErr w:type="spellStart"/>
      <w:r w:rsidRPr="00D93852">
        <w:rPr>
          <w:rFonts w:cs="Times New Roman"/>
          <w:szCs w:val="24"/>
          <w:lang w:val="en-US"/>
        </w:rPr>
        <w:t>kesehatan</w:t>
      </w:r>
      <w:proofErr w:type="spellEnd"/>
      <w:r w:rsidRPr="00D93852">
        <w:rPr>
          <w:rFonts w:cs="Times New Roman"/>
          <w:szCs w:val="24"/>
          <w:lang w:val="en-US"/>
        </w:rPr>
        <w:t xml:space="preserve"> yang </w:t>
      </w:r>
      <w:proofErr w:type="spellStart"/>
      <w:r w:rsidRPr="00D93852">
        <w:rPr>
          <w:rFonts w:cs="Times New Roman"/>
          <w:szCs w:val="24"/>
          <w:lang w:val="en-US"/>
        </w:rPr>
        <w:t>menyelenggarakan</w:t>
      </w:r>
      <w:proofErr w:type="spellEnd"/>
      <w:r w:rsidRPr="00D93852">
        <w:rPr>
          <w:rFonts w:cs="Times New Roman"/>
          <w:szCs w:val="24"/>
          <w:lang w:val="en-US"/>
        </w:rPr>
        <w:t xml:space="preserve"> Upaya Kesehatan Masyarakat (UKM) dan Upaya Kesehatan </w:t>
      </w:r>
      <w:proofErr w:type="spellStart"/>
      <w:r w:rsidRPr="00D93852">
        <w:rPr>
          <w:rFonts w:cs="Times New Roman"/>
          <w:szCs w:val="24"/>
          <w:lang w:val="en-US"/>
        </w:rPr>
        <w:t>Perorangan</w:t>
      </w:r>
      <w:proofErr w:type="spellEnd"/>
      <w:r w:rsidRPr="00D93852">
        <w:rPr>
          <w:rFonts w:cs="Times New Roman"/>
          <w:szCs w:val="24"/>
          <w:lang w:val="en-US"/>
        </w:rPr>
        <w:t xml:space="preserve"> </w:t>
      </w:r>
      <w:proofErr w:type="spellStart"/>
      <w:r w:rsidRPr="00D93852">
        <w:rPr>
          <w:rFonts w:cs="Times New Roman"/>
          <w:szCs w:val="24"/>
          <w:lang w:val="en-US"/>
        </w:rPr>
        <w:t>tingkat</w:t>
      </w:r>
      <w:proofErr w:type="spellEnd"/>
      <w:r w:rsidRPr="00D93852">
        <w:rPr>
          <w:rFonts w:cs="Times New Roman"/>
          <w:szCs w:val="24"/>
          <w:lang w:val="en-US"/>
        </w:rPr>
        <w:t xml:space="preserve"> </w:t>
      </w:r>
      <w:proofErr w:type="spellStart"/>
      <w:r w:rsidRPr="00D93852">
        <w:rPr>
          <w:rFonts w:cs="Times New Roman"/>
          <w:szCs w:val="24"/>
          <w:lang w:val="en-US"/>
        </w:rPr>
        <w:t>pertama</w:t>
      </w:r>
      <w:proofErr w:type="spellEnd"/>
      <w:r w:rsidRPr="00D93852">
        <w:rPr>
          <w:rFonts w:cs="Times New Roman"/>
          <w:szCs w:val="24"/>
          <w:lang w:val="en-US"/>
        </w:rPr>
        <w:t xml:space="preserve"> </w:t>
      </w:r>
      <w:proofErr w:type="spellStart"/>
      <w:r w:rsidRPr="00D93852">
        <w:rPr>
          <w:rFonts w:cs="Times New Roman"/>
          <w:szCs w:val="24"/>
          <w:lang w:val="en-US"/>
        </w:rPr>
        <w:t>dengan</w:t>
      </w:r>
      <w:proofErr w:type="spellEnd"/>
      <w:r w:rsidRPr="00D93852">
        <w:rPr>
          <w:rFonts w:cs="Times New Roman"/>
          <w:szCs w:val="24"/>
          <w:lang w:val="en-US"/>
        </w:rPr>
        <w:t xml:space="preserve"> </w:t>
      </w:r>
      <w:proofErr w:type="spellStart"/>
      <w:r w:rsidRPr="00D93852">
        <w:rPr>
          <w:rFonts w:cs="Times New Roman"/>
          <w:szCs w:val="24"/>
          <w:lang w:val="en-US"/>
        </w:rPr>
        <w:t>lebih</w:t>
      </w:r>
      <w:proofErr w:type="spellEnd"/>
      <w:r w:rsidRPr="00D93852">
        <w:rPr>
          <w:rFonts w:cs="Times New Roman"/>
          <w:szCs w:val="24"/>
          <w:lang w:val="en-US"/>
        </w:rPr>
        <w:t xml:space="preserve"> </w:t>
      </w:r>
      <w:proofErr w:type="spellStart"/>
      <w:r w:rsidRPr="00D93852">
        <w:rPr>
          <w:rFonts w:cs="Times New Roman"/>
          <w:szCs w:val="24"/>
          <w:lang w:val="en-US"/>
        </w:rPr>
        <w:t>mengutamakan</w:t>
      </w:r>
      <w:proofErr w:type="spellEnd"/>
      <w:r w:rsidRPr="00D93852">
        <w:rPr>
          <w:rFonts w:cs="Times New Roman"/>
          <w:szCs w:val="24"/>
          <w:lang w:val="en-US"/>
        </w:rPr>
        <w:t xml:space="preserve"> </w:t>
      </w:r>
      <w:proofErr w:type="spellStart"/>
      <w:r w:rsidRPr="00D93852">
        <w:rPr>
          <w:rFonts w:cs="Times New Roman"/>
          <w:szCs w:val="24"/>
          <w:lang w:val="en-US"/>
        </w:rPr>
        <w:t>upaya</w:t>
      </w:r>
      <w:proofErr w:type="spellEnd"/>
      <w:r w:rsidRPr="00D93852">
        <w:rPr>
          <w:rFonts w:cs="Times New Roman"/>
          <w:szCs w:val="24"/>
          <w:lang w:val="en-US"/>
        </w:rPr>
        <w:t xml:space="preserve"> </w:t>
      </w:r>
      <w:proofErr w:type="spellStart"/>
      <w:r w:rsidRPr="00D93852">
        <w:rPr>
          <w:rFonts w:cs="Times New Roman"/>
          <w:szCs w:val="24"/>
          <w:lang w:val="en-US"/>
        </w:rPr>
        <w:t>promotif</w:t>
      </w:r>
      <w:proofErr w:type="spellEnd"/>
      <w:r w:rsidRPr="00D93852">
        <w:rPr>
          <w:rFonts w:cs="Times New Roman"/>
          <w:szCs w:val="24"/>
          <w:lang w:val="en-US"/>
        </w:rPr>
        <w:t xml:space="preserve"> dan </w:t>
      </w:r>
      <w:proofErr w:type="spellStart"/>
      <w:r w:rsidRPr="00D93852">
        <w:rPr>
          <w:rFonts w:cs="Times New Roman"/>
          <w:szCs w:val="24"/>
          <w:lang w:val="en-US"/>
        </w:rPr>
        <w:t>preventif</w:t>
      </w:r>
      <w:proofErr w:type="spellEnd"/>
      <w:r w:rsidRPr="00D93852">
        <w:rPr>
          <w:rFonts w:cs="Times New Roman"/>
          <w:szCs w:val="24"/>
          <w:lang w:val="en-US"/>
        </w:rPr>
        <w:t xml:space="preserve">. </w:t>
      </w:r>
      <w:proofErr w:type="spellStart"/>
      <w:r w:rsidRPr="00D93852">
        <w:rPr>
          <w:rFonts w:cs="Times New Roman"/>
          <w:szCs w:val="24"/>
          <w:lang w:val="en-US"/>
        </w:rPr>
        <w:t>Kunjungan</w:t>
      </w:r>
      <w:proofErr w:type="spellEnd"/>
      <w:r w:rsidRPr="00D93852">
        <w:rPr>
          <w:rFonts w:cs="Times New Roman"/>
          <w:szCs w:val="24"/>
          <w:lang w:val="en-US"/>
        </w:rPr>
        <w:t xml:space="preserve"> </w:t>
      </w:r>
      <w:proofErr w:type="spellStart"/>
      <w:r w:rsidRPr="00D93852">
        <w:rPr>
          <w:rFonts w:cs="Times New Roman"/>
          <w:szCs w:val="24"/>
          <w:lang w:val="en-US"/>
        </w:rPr>
        <w:t>rawat</w:t>
      </w:r>
      <w:proofErr w:type="spellEnd"/>
      <w:r w:rsidRPr="00D93852">
        <w:rPr>
          <w:rFonts w:cs="Times New Roman"/>
          <w:szCs w:val="24"/>
          <w:lang w:val="en-US"/>
        </w:rPr>
        <w:t xml:space="preserve"> </w:t>
      </w:r>
      <w:proofErr w:type="spellStart"/>
      <w:r w:rsidRPr="00D93852">
        <w:rPr>
          <w:rFonts w:cs="Times New Roman"/>
          <w:szCs w:val="24"/>
          <w:lang w:val="en-US"/>
        </w:rPr>
        <w:t>jalan</w:t>
      </w:r>
      <w:proofErr w:type="spellEnd"/>
      <w:r w:rsidRPr="00D93852">
        <w:rPr>
          <w:rFonts w:cs="Times New Roman"/>
          <w:szCs w:val="24"/>
          <w:lang w:val="en-US"/>
        </w:rPr>
        <w:t xml:space="preserve"> di </w:t>
      </w:r>
      <w:proofErr w:type="spellStart"/>
      <w:r w:rsidRPr="00D93852">
        <w:rPr>
          <w:rFonts w:cs="Times New Roman"/>
          <w:szCs w:val="24"/>
          <w:lang w:val="en-US"/>
        </w:rPr>
        <w:t>Puskesmas</w:t>
      </w:r>
      <w:proofErr w:type="spellEnd"/>
      <w:r w:rsidRPr="00D93852">
        <w:rPr>
          <w:rFonts w:cs="Times New Roman"/>
          <w:szCs w:val="24"/>
          <w:lang w:val="en-US"/>
        </w:rPr>
        <w:t xml:space="preserve"> </w:t>
      </w:r>
      <w:proofErr w:type="spellStart"/>
      <w:r w:rsidRPr="00D93852">
        <w:rPr>
          <w:rFonts w:cs="Times New Roman"/>
          <w:szCs w:val="24"/>
          <w:lang w:val="en-US"/>
        </w:rPr>
        <w:t>meliputi</w:t>
      </w:r>
      <w:proofErr w:type="spellEnd"/>
      <w:r w:rsidRPr="00D93852">
        <w:rPr>
          <w:rFonts w:cs="Times New Roman"/>
          <w:szCs w:val="24"/>
          <w:lang w:val="en-US"/>
        </w:rPr>
        <w:t xml:space="preserve"> </w:t>
      </w:r>
      <w:proofErr w:type="spellStart"/>
      <w:r w:rsidRPr="00D93852">
        <w:rPr>
          <w:rFonts w:cs="Times New Roman"/>
          <w:szCs w:val="24"/>
          <w:lang w:val="en-US"/>
        </w:rPr>
        <w:t>kunjungan</w:t>
      </w:r>
      <w:proofErr w:type="spellEnd"/>
      <w:r w:rsidRPr="00D93852">
        <w:rPr>
          <w:rFonts w:cs="Times New Roman"/>
          <w:szCs w:val="24"/>
          <w:lang w:val="en-US"/>
        </w:rPr>
        <w:t xml:space="preserve"> </w:t>
      </w:r>
      <w:proofErr w:type="spellStart"/>
      <w:r w:rsidRPr="00D93852">
        <w:rPr>
          <w:rFonts w:cs="Times New Roman"/>
          <w:szCs w:val="24"/>
          <w:lang w:val="en-US"/>
        </w:rPr>
        <w:t>sehat</w:t>
      </w:r>
      <w:proofErr w:type="spellEnd"/>
      <w:r w:rsidRPr="00D93852">
        <w:rPr>
          <w:rFonts w:cs="Times New Roman"/>
          <w:szCs w:val="24"/>
          <w:lang w:val="en-US"/>
        </w:rPr>
        <w:t xml:space="preserve"> dan </w:t>
      </w:r>
      <w:proofErr w:type="spellStart"/>
      <w:r w:rsidRPr="00D93852">
        <w:rPr>
          <w:rFonts w:cs="Times New Roman"/>
          <w:szCs w:val="24"/>
          <w:lang w:val="en-US"/>
        </w:rPr>
        <w:t>kunjungan</w:t>
      </w:r>
      <w:proofErr w:type="spellEnd"/>
      <w:r w:rsidRPr="00D93852">
        <w:rPr>
          <w:rFonts w:cs="Times New Roman"/>
          <w:szCs w:val="24"/>
          <w:lang w:val="en-US"/>
        </w:rPr>
        <w:t xml:space="preserve"> </w:t>
      </w:r>
      <w:proofErr w:type="spellStart"/>
      <w:r w:rsidRPr="00D93852">
        <w:rPr>
          <w:rFonts w:cs="Times New Roman"/>
          <w:szCs w:val="24"/>
          <w:lang w:val="en-US"/>
        </w:rPr>
        <w:t>sakit</w:t>
      </w:r>
      <w:proofErr w:type="spellEnd"/>
      <w:r>
        <w:rPr>
          <w:rFonts w:cs="Times New Roman"/>
          <w:szCs w:val="24"/>
          <w:lang w:val="en-US"/>
        </w:rPr>
        <w:t xml:space="preserve"> </w:t>
      </w:r>
      <w:r w:rsidRPr="00D93852">
        <w:rPr>
          <w:rFonts w:cs="Times New Roman"/>
          <w:szCs w:val="24"/>
          <w:lang w:val="en-US"/>
        </w:rPr>
        <w:fldChar w:fldCharType="begin" w:fldLock="1"/>
      </w:r>
      <w:r>
        <w:rPr>
          <w:rFonts w:cs="Times New Roman"/>
          <w:szCs w:val="24"/>
          <w:lang w:val="en-US"/>
        </w:rPr>
        <w:instrText>ADDIN CSL_CITATION {"citationItems":[{"id":"ITEM-1","itemData":{"ISBN":"1954082819","ISSN":"1367-4803","PMID":"16410321","abstract":"During the past decade, there has been an increased description of Churg Strauss syndrome (CSS) characterized by vascular occlusions possibly linked to the thrombogenic potential of the eosinophil that is poorly appreciated. The purpose of this overview is 3-fold: the first to evaluate the available prevalence of thrombosis in Churg Strauss series, the second to demonstrate that any vascular district may be affected, and the third to describe the pathogenesis of thrombosis in CSS. A Pubmed, EMBASE, and Google search of CSS series from 1951 to date revealed a prevalence of arterial occlusion ranging between 3.1% and 18.7% and a prevalence of venous occlusion between 5.8% and 30%, whereas a specific survey for venous thromboembolism in CSS yielded a prevalence of 8.1%. Eosinophils store and release tissue factor as well as other cationic proteins: the former initiates coagulation while the latter inhibits natural anticoagulant activity and activate platelets eventually culminating in excessive thrombin generation and clot formation. In addition, antineutrophil cytoplasmic antibodies may shift the endothelial lining to proadhesive and prothrombotic surface. It is hoped that the review will represent a basis to foster novel research on this topic.","author":[{"dropping-particle":"","family":"Peraturan Menteri Kesehatan RI No 43 tahun 2019","given":"","non-dropping-particle":"","parse-names":false,"suffix":""}],"container-title":"Peraturan Menteri Kesehatan RI No 43 tahun 2019 tentang Puskesmas","id":"ITEM-1","issue":"879","issued":{"date-parts":[["2019"]]},"page":"2004-2006","title":"Peraturan Menteri Kesehatan RI No 43 tahun 2019 tentang Puskesmas","type":"article-journal","volume":"Nomor 65"},"uris":["http://www.mendeley.com/documents/?uuid=34c7c58a-4fad-41e3-ae10-a177d3afe9f3"]}],"mendeley":{"formattedCitation":"(Peraturan Menteri Kesehatan RI No 43 tahun 2019, 2019)","plainTextFormattedCitation":"(Peraturan Menteri Kesehatan RI No 43 tahun 2019, 2019)","previouslyFormattedCitation":"(Peraturan Menteri Kesehatan RI No 43 tahun 2019, 2019)"},"properties":{"noteIndex":0},"schema":"https://github.com/citation-style-language/schema/raw/master/csl-citation.json"}</w:instrText>
      </w:r>
      <w:r w:rsidRPr="00D93852">
        <w:rPr>
          <w:rFonts w:cs="Times New Roman"/>
          <w:szCs w:val="24"/>
          <w:lang w:val="en-US"/>
        </w:rPr>
        <w:fldChar w:fldCharType="separate"/>
      </w:r>
      <w:r w:rsidRPr="0023755F">
        <w:rPr>
          <w:rFonts w:cs="Times New Roman"/>
          <w:noProof/>
          <w:szCs w:val="24"/>
          <w:lang w:val="en-US"/>
        </w:rPr>
        <w:t>(Peraturan Menteri Kesehatan RI No 43 tahun 2019, 2019)</w:t>
      </w:r>
      <w:r w:rsidRPr="00D93852">
        <w:rPr>
          <w:rFonts w:cs="Times New Roman"/>
          <w:szCs w:val="24"/>
          <w:lang w:val="en-US"/>
        </w:rPr>
        <w:fldChar w:fldCharType="end"/>
      </w:r>
      <w:r>
        <w:rPr>
          <w:rFonts w:cs="Times New Roman"/>
          <w:szCs w:val="24"/>
          <w:lang w:val="en-US"/>
        </w:rPr>
        <w:t xml:space="preserve">. </w:t>
      </w:r>
      <w:proofErr w:type="spellStart"/>
      <w:r w:rsidRPr="00D93852">
        <w:rPr>
          <w:rFonts w:cs="Times New Roman"/>
          <w:szCs w:val="24"/>
          <w:lang w:val="en-US"/>
        </w:rPr>
        <w:t>Penambahan</w:t>
      </w:r>
      <w:proofErr w:type="spellEnd"/>
      <w:r w:rsidRPr="00D93852">
        <w:rPr>
          <w:rFonts w:cs="Times New Roman"/>
          <w:szCs w:val="24"/>
          <w:lang w:val="en-US"/>
        </w:rPr>
        <w:t xml:space="preserve"> </w:t>
      </w:r>
      <w:proofErr w:type="spellStart"/>
      <w:r w:rsidRPr="00D93852">
        <w:rPr>
          <w:rFonts w:cs="Times New Roman"/>
          <w:szCs w:val="24"/>
          <w:lang w:val="en-US"/>
        </w:rPr>
        <w:t>Puskesmas</w:t>
      </w:r>
      <w:proofErr w:type="spellEnd"/>
      <w:r w:rsidRPr="00D93852">
        <w:rPr>
          <w:rFonts w:cs="Times New Roman"/>
          <w:szCs w:val="24"/>
          <w:lang w:val="en-US"/>
        </w:rPr>
        <w:t xml:space="preserve"> </w:t>
      </w:r>
      <w:proofErr w:type="spellStart"/>
      <w:r w:rsidRPr="00D93852">
        <w:rPr>
          <w:rFonts w:cs="Times New Roman"/>
          <w:szCs w:val="24"/>
          <w:lang w:val="en-US"/>
        </w:rPr>
        <w:t>setiap</w:t>
      </w:r>
      <w:proofErr w:type="spellEnd"/>
      <w:r w:rsidRPr="00D93852">
        <w:rPr>
          <w:rFonts w:cs="Times New Roman"/>
          <w:szCs w:val="24"/>
          <w:lang w:val="en-US"/>
        </w:rPr>
        <w:t xml:space="preserve"> </w:t>
      </w:r>
      <w:proofErr w:type="spellStart"/>
      <w:r w:rsidRPr="00D93852">
        <w:rPr>
          <w:rFonts w:cs="Times New Roman"/>
          <w:szCs w:val="24"/>
          <w:lang w:val="en-US"/>
        </w:rPr>
        <w:t>tahun</w:t>
      </w:r>
      <w:proofErr w:type="spellEnd"/>
      <w:r w:rsidRPr="00D93852">
        <w:rPr>
          <w:rFonts w:cs="Times New Roman"/>
          <w:szCs w:val="24"/>
          <w:lang w:val="en-US"/>
        </w:rPr>
        <w:t xml:space="preserve"> </w:t>
      </w:r>
      <w:proofErr w:type="spellStart"/>
      <w:r w:rsidRPr="00D93852">
        <w:rPr>
          <w:rFonts w:cs="Times New Roman"/>
          <w:szCs w:val="24"/>
          <w:lang w:val="en-US"/>
        </w:rPr>
        <w:t>menunjukkan</w:t>
      </w:r>
      <w:proofErr w:type="spellEnd"/>
      <w:r w:rsidRPr="00D93852">
        <w:rPr>
          <w:rFonts w:cs="Times New Roman"/>
          <w:szCs w:val="24"/>
          <w:lang w:val="en-US"/>
        </w:rPr>
        <w:t xml:space="preserve"> </w:t>
      </w:r>
      <w:proofErr w:type="spellStart"/>
      <w:r w:rsidRPr="00D93852">
        <w:rPr>
          <w:rFonts w:cs="Times New Roman"/>
          <w:szCs w:val="24"/>
          <w:lang w:val="en-US"/>
        </w:rPr>
        <w:t>upaya</w:t>
      </w:r>
      <w:proofErr w:type="spellEnd"/>
      <w:r w:rsidRPr="00D93852">
        <w:rPr>
          <w:rFonts w:cs="Times New Roman"/>
          <w:szCs w:val="24"/>
          <w:lang w:val="en-US"/>
        </w:rPr>
        <w:t xml:space="preserve"> </w:t>
      </w:r>
      <w:proofErr w:type="spellStart"/>
      <w:r w:rsidRPr="00D93852">
        <w:rPr>
          <w:rFonts w:cs="Times New Roman"/>
          <w:szCs w:val="24"/>
          <w:lang w:val="en-US"/>
        </w:rPr>
        <w:t>pemerintah</w:t>
      </w:r>
      <w:proofErr w:type="spellEnd"/>
      <w:r w:rsidRPr="00D93852">
        <w:rPr>
          <w:rFonts w:cs="Times New Roman"/>
          <w:szCs w:val="24"/>
          <w:lang w:val="en-US"/>
        </w:rPr>
        <w:t xml:space="preserve"> </w:t>
      </w:r>
      <w:proofErr w:type="spellStart"/>
      <w:r w:rsidRPr="00D93852">
        <w:rPr>
          <w:rFonts w:cs="Times New Roman"/>
          <w:szCs w:val="24"/>
          <w:lang w:val="en-US"/>
        </w:rPr>
        <w:t>dalam</w:t>
      </w:r>
      <w:proofErr w:type="spellEnd"/>
      <w:r w:rsidRPr="00D93852">
        <w:rPr>
          <w:rFonts w:cs="Times New Roman"/>
          <w:szCs w:val="24"/>
          <w:lang w:val="en-US"/>
        </w:rPr>
        <w:t xml:space="preserve"> </w:t>
      </w:r>
      <w:proofErr w:type="spellStart"/>
      <w:r w:rsidRPr="00D93852">
        <w:rPr>
          <w:rFonts w:cs="Times New Roman"/>
          <w:szCs w:val="24"/>
          <w:lang w:val="en-US"/>
        </w:rPr>
        <w:t>memenuhi</w:t>
      </w:r>
      <w:proofErr w:type="spellEnd"/>
      <w:r w:rsidRPr="00D93852">
        <w:rPr>
          <w:rFonts w:cs="Times New Roman"/>
          <w:szCs w:val="24"/>
          <w:lang w:val="en-US"/>
        </w:rPr>
        <w:t xml:space="preserve"> </w:t>
      </w:r>
      <w:proofErr w:type="spellStart"/>
      <w:r w:rsidRPr="00D93852">
        <w:rPr>
          <w:rFonts w:cs="Times New Roman"/>
          <w:szCs w:val="24"/>
          <w:lang w:val="en-US"/>
        </w:rPr>
        <w:t>kebutuhan</w:t>
      </w:r>
      <w:proofErr w:type="spellEnd"/>
      <w:r w:rsidRPr="00D93852">
        <w:rPr>
          <w:rFonts w:cs="Times New Roman"/>
          <w:szCs w:val="24"/>
          <w:lang w:val="en-US"/>
        </w:rPr>
        <w:t xml:space="preserve"> </w:t>
      </w:r>
      <w:proofErr w:type="spellStart"/>
      <w:r w:rsidRPr="00D93852">
        <w:rPr>
          <w:rFonts w:cs="Times New Roman"/>
          <w:szCs w:val="24"/>
          <w:lang w:val="en-US"/>
        </w:rPr>
        <w:t>mayarakat</w:t>
      </w:r>
      <w:proofErr w:type="spellEnd"/>
      <w:r w:rsidRPr="00D93852">
        <w:rPr>
          <w:rFonts w:cs="Times New Roman"/>
          <w:szCs w:val="24"/>
          <w:lang w:val="en-US"/>
        </w:rPr>
        <w:t xml:space="preserve"> </w:t>
      </w:r>
      <w:proofErr w:type="spellStart"/>
      <w:r w:rsidRPr="00D93852">
        <w:rPr>
          <w:rFonts w:cs="Times New Roman"/>
          <w:szCs w:val="24"/>
          <w:lang w:val="en-US"/>
        </w:rPr>
        <w:t>terhadap</w:t>
      </w:r>
      <w:proofErr w:type="spellEnd"/>
      <w:r w:rsidRPr="00D93852">
        <w:rPr>
          <w:rFonts w:cs="Times New Roman"/>
          <w:szCs w:val="24"/>
          <w:lang w:val="en-US"/>
        </w:rPr>
        <w:t xml:space="preserve"> </w:t>
      </w:r>
      <w:proofErr w:type="spellStart"/>
      <w:r w:rsidRPr="00D93852">
        <w:rPr>
          <w:rFonts w:cs="Times New Roman"/>
          <w:szCs w:val="24"/>
          <w:lang w:val="en-US"/>
        </w:rPr>
        <w:t>pelayanan</w:t>
      </w:r>
      <w:proofErr w:type="spellEnd"/>
      <w:r w:rsidRPr="00D93852">
        <w:rPr>
          <w:rFonts w:cs="Times New Roman"/>
          <w:szCs w:val="24"/>
          <w:lang w:val="en-US"/>
        </w:rPr>
        <w:t xml:space="preserve"> </w:t>
      </w:r>
      <w:proofErr w:type="spellStart"/>
      <w:r w:rsidRPr="00D93852">
        <w:rPr>
          <w:rFonts w:cs="Times New Roman"/>
          <w:szCs w:val="24"/>
          <w:lang w:val="en-US"/>
        </w:rPr>
        <w:t>kesehatan</w:t>
      </w:r>
      <w:proofErr w:type="spellEnd"/>
      <w:r w:rsidRPr="00D93852">
        <w:rPr>
          <w:rFonts w:cs="Times New Roman"/>
          <w:szCs w:val="24"/>
          <w:lang w:val="en-US"/>
        </w:rPr>
        <w:t xml:space="preserve"> primer</w:t>
      </w:r>
      <w:r>
        <w:rPr>
          <w:rFonts w:cs="Times New Roman"/>
          <w:szCs w:val="24"/>
          <w:lang w:val="en-US"/>
        </w:rPr>
        <w:t xml:space="preserve"> </w:t>
      </w:r>
      <w:r w:rsidRPr="00D93852">
        <w:rPr>
          <w:rFonts w:cs="Times New Roman"/>
          <w:szCs w:val="24"/>
          <w:lang w:val="en-US"/>
        </w:rPr>
        <w:fldChar w:fldCharType="begin" w:fldLock="1"/>
      </w:r>
      <w:r>
        <w:rPr>
          <w:rFonts w:cs="Times New Roman"/>
          <w:szCs w:val="24"/>
          <w:lang w:val="en-US"/>
        </w:rPr>
        <w:instrText>ADDIN CSL_CITATION {"citationItems":[{"id":"ITEM-1","itemData":{"ISBN":"1475362846","abstract":"The number of TB suspect findings at the Bandarharjo clinic has increased over the last three years, at 2014; 212 suspects, 2015; 348 suspects, and at 2016; 524 suspects. The purpose of this study was to determine the factors that influence the clinical symptoms of tuberculosis in families of tuberculosis smear positive patients. The study was conducted in 2017. This type of research was analytic observational with case control design. The samples were 18 cases and 18 controls by purposive sampling technique. The research instruments were questionnaire, roll meter, thermo-hygrometer, and lux meter. The data were analyzed using chi square test. The result showed that occupancy density (p = 0,007), ventilation (p = 0,003), and nutritional status (p = 0,030) with clinical symptoms of tuberculosis in families of positive smear tuberculosis patients. Whereas cigarette exposure variables (p = 0.148) were not associated with clinical symptoms of tuberculosis in families of positive smear tuberculosis patients. The conclusion of this study was the relationship of density, ventilation, and nutritional status with clinical symptoms of tuberculosis. ©","author":[{"dropping-particle":"","family":"Fatimah","given":"Siti","non-dropping-particle":"","parse-names":false,"suffix":""},{"dropping-particle":"","family":"Indrawati","given":"Fitri","non-dropping-particle":"","parse-names":false,"suffix":""}],"container-title":"Higeia Journal of Public Health Research and Development","id":"ITEM-1","issue":"3","issued":{"date-parts":[["2019"]]},"page":"84-94","title":"Faktor Pemanfaatan Pelayanan Kesehatan di Puskesmas","type":"article-journal","volume":"1"},"uris":["http://www.mendeley.com/documents/?uuid=fb25171d-7a32-4eae-ad3d-edb9096aa550"]}],"mendeley":{"formattedCitation":"(Fatimah and Indrawati, 2019)","plainTextFormattedCitation":"(Fatimah and Indrawati, 2019)","previouslyFormattedCitation":"(Fatimah and Indrawati, 2019)"},"properties":{"noteIndex":0},"schema":"https://github.com/citation-style-language/schema/raw/master/csl-citation.json"}</w:instrText>
      </w:r>
      <w:r w:rsidRPr="00D93852">
        <w:rPr>
          <w:rFonts w:cs="Times New Roman"/>
          <w:szCs w:val="24"/>
          <w:lang w:val="en-US"/>
        </w:rPr>
        <w:fldChar w:fldCharType="separate"/>
      </w:r>
      <w:r w:rsidRPr="0023755F">
        <w:rPr>
          <w:rFonts w:cs="Times New Roman"/>
          <w:noProof/>
          <w:szCs w:val="24"/>
          <w:lang w:val="en-US"/>
        </w:rPr>
        <w:t>(Fatimah and Indrawati, 2019)</w:t>
      </w:r>
      <w:r w:rsidRPr="00D93852">
        <w:rPr>
          <w:rFonts w:cs="Times New Roman"/>
          <w:szCs w:val="24"/>
          <w:lang w:val="en-US"/>
        </w:rPr>
        <w:fldChar w:fldCharType="end"/>
      </w:r>
      <w:r>
        <w:rPr>
          <w:rFonts w:cs="Times New Roman"/>
          <w:szCs w:val="24"/>
          <w:lang w:val="en-US"/>
        </w:rPr>
        <w:t>.</w:t>
      </w:r>
    </w:p>
    <w:p w:rsidR="009577AE" w:rsidRPr="00D93852" w:rsidRDefault="009577AE" w:rsidP="009577AE">
      <w:pPr>
        <w:spacing w:after="0" w:line="360" w:lineRule="auto"/>
        <w:ind w:firstLine="426"/>
        <w:rPr>
          <w:rFonts w:cs="Times New Roman"/>
          <w:szCs w:val="24"/>
          <w:lang w:val="en-US"/>
        </w:rPr>
      </w:pPr>
      <w:proofErr w:type="spellStart"/>
      <w:r w:rsidRPr="00D93852">
        <w:rPr>
          <w:rFonts w:cs="Times New Roman"/>
          <w:szCs w:val="24"/>
          <w:lang w:val="en-US"/>
        </w:rPr>
        <w:t>Masalah</w:t>
      </w:r>
      <w:proofErr w:type="spellEnd"/>
      <w:r w:rsidRPr="00D93852">
        <w:rPr>
          <w:rFonts w:cs="Times New Roman"/>
          <w:szCs w:val="24"/>
          <w:lang w:val="en-US"/>
        </w:rPr>
        <w:t xml:space="preserve"> yang </w:t>
      </w:r>
      <w:proofErr w:type="spellStart"/>
      <w:r w:rsidRPr="00D93852">
        <w:rPr>
          <w:rFonts w:cs="Times New Roman"/>
          <w:szCs w:val="24"/>
          <w:lang w:val="en-US"/>
        </w:rPr>
        <w:t>sering</w:t>
      </w:r>
      <w:proofErr w:type="spellEnd"/>
      <w:r w:rsidRPr="00D93852">
        <w:rPr>
          <w:rFonts w:cs="Times New Roman"/>
          <w:szCs w:val="24"/>
          <w:lang w:val="en-US"/>
        </w:rPr>
        <w:t xml:space="preserve"> </w:t>
      </w:r>
      <w:proofErr w:type="spellStart"/>
      <w:r w:rsidRPr="00D93852">
        <w:rPr>
          <w:rFonts w:cs="Times New Roman"/>
          <w:szCs w:val="24"/>
          <w:lang w:val="en-US"/>
        </w:rPr>
        <w:t>terjadi</w:t>
      </w:r>
      <w:proofErr w:type="spellEnd"/>
      <w:r w:rsidRPr="00D93852">
        <w:rPr>
          <w:rFonts w:cs="Times New Roman"/>
          <w:szCs w:val="24"/>
          <w:lang w:val="en-US"/>
        </w:rPr>
        <w:t xml:space="preserve"> di </w:t>
      </w:r>
      <w:proofErr w:type="spellStart"/>
      <w:r w:rsidRPr="00D93852">
        <w:rPr>
          <w:rFonts w:cs="Times New Roman"/>
          <w:szCs w:val="24"/>
          <w:lang w:val="en-US"/>
        </w:rPr>
        <w:t>Puskesmas</w:t>
      </w:r>
      <w:proofErr w:type="spellEnd"/>
      <w:r w:rsidRPr="00D93852">
        <w:rPr>
          <w:rFonts w:cs="Times New Roman"/>
          <w:szCs w:val="24"/>
          <w:lang w:val="en-US"/>
        </w:rPr>
        <w:t xml:space="preserve"> </w:t>
      </w:r>
      <w:proofErr w:type="spellStart"/>
      <w:r w:rsidRPr="00D93852">
        <w:rPr>
          <w:rFonts w:cs="Times New Roman"/>
          <w:szCs w:val="24"/>
          <w:lang w:val="en-US"/>
        </w:rPr>
        <w:t>adalah</w:t>
      </w:r>
      <w:proofErr w:type="spellEnd"/>
      <w:r w:rsidRPr="00D93852">
        <w:rPr>
          <w:rFonts w:cs="Times New Roman"/>
          <w:szCs w:val="24"/>
          <w:lang w:val="en-US"/>
        </w:rPr>
        <w:t xml:space="preserve"> </w:t>
      </w:r>
      <w:proofErr w:type="spellStart"/>
      <w:r w:rsidRPr="00D93852">
        <w:rPr>
          <w:rFonts w:cs="Times New Roman"/>
          <w:szCs w:val="24"/>
          <w:lang w:val="en-US"/>
        </w:rPr>
        <w:t>ketidakpuasan</w:t>
      </w:r>
      <w:proofErr w:type="spellEnd"/>
      <w:r w:rsidRPr="00D93852">
        <w:rPr>
          <w:rFonts w:cs="Times New Roman"/>
          <w:szCs w:val="24"/>
          <w:lang w:val="en-US"/>
        </w:rPr>
        <w:t xml:space="preserve"> </w:t>
      </w:r>
      <w:proofErr w:type="spellStart"/>
      <w:r w:rsidRPr="00D93852">
        <w:rPr>
          <w:rFonts w:cs="Times New Roman"/>
          <w:szCs w:val="24"/>
          <w:lang w:val="en-US"/>
        </w:rPr>
        <w:t>masyarakat</w:t>
      </w:r>
      <w:proofErr w:type="spellEnd"/>
      <w:r w:rsidRPr="00D93852">
        <w:rPr>
          <w:rFonts w:cs="Times New Roman"/>
          <w:szCs w:val="24"/>
          <w:lang w:val="en-US"/>
        </w:rPr>
        <w:t xml:space="preserve"> </w:t>
      </w:r>
      <w:proofErr w:type="spellStart"/>
      <w:r w:rsidRPr="00D93852">
        <w:rPr>
          <w:rFonts w:cs="Times New Roman"/>
          <w:szCs w:val="24"/>
          <w:lang w:val="en-US"/>
        </w:rPr>
        <w:t>terhadap</w:t>
      </w:r>
      <w:proofErr w:type="spellEnd"/>
      <w:r w:rsidRPr="00D93852">
        <w:rPr>
          <w:rFonts w:cs="Times New Roman"/>
          <w:szCs w:val="24"/>
          <w:lang w:val="en-US"/>
        </w:rPr>
        <w:t xml:space="preserve"> </w:t>
      </w:r>
      <w:proofErr w:type="spellStart"/>
      <w:r w:rsidRPr="00D93852">
        <w:rPr>
          <w:rFonts w:cs="Times New Roman"/>
          <w:szCs w:val="24"/>
          <w:lang w:val="en-US"/>
        </w:rPr>
        <w:t>pelayanan</w:t>
      </w:r>
      <w:proofErr w:type="spellEnd"/>
      <w:r w:rsidRPr="00D93852">
        <w:rPr>
          <w:rFonts w:cs="Times New Roman"/>
          <w:szCs w:val="24"/>
          <w:lang w:val="en-US"/>
        </w:rPr>
        <w:t xml:space="preserve"> </w:t>
      </w:r>
      <w:proofErr w:type="spellStart"/>
      <w:r w:rsidRPr="00D93852">
        <w:rPr>
          <w:rFonts w:cs="Times New Roman"/>
          <w:szCs w:val="24"/>
          <w:lang w:val="en-US"/>
        </w:rPr>
        <w:t>kesehatan</w:t>
      </w:r>
      <w:proofErr w:type="spellEnd"/>
      <w:r w:rsidRPr="00D93852">
        <w:rPr>
          <w:rFonts w:cs="Times New Roman"/>
          <w:szCs w:val="24"/>
          <w:lang w:val="en-US"/>
        </w:rPr>
        <w:t xml:space="preserve">, </w:t>
      </w:r>
      <w:proofErr w:type="spellStart"/>
      <w:r w:rsidRPr="00D93852">
        <w:rPr>
          <w:rFonts w:cs="Times New Roman"/>
          <w:szCs w:val="24"/>
          <w:lang w:val="en-US"/>
        </w:rPr>
        <w:t>kualitas</w:t>
      </w:r>
      <w:proofErr w:type="spellEnd"/>
      <w:r w:rsidRPr="00D93852">
        <w:rPr>
          <w:rFonts w:cs="Times New Roman"/>
          <w:szCs w:val="24"/>
          <w:lang w:val="en-US"/>
        </w:rPr>
        <w:t xml:space="preserve"> </w:t>
      </w:r>
      <w:proofErr w:type="spellStart"/>
      <w:r w:rsidRPr="00D93852">
        <w:rPr>
          <w:rFonts w:cs="Times New Roman"/>
          <w:szCs w:val="24"/>
          <w:lang w:val="en-US"/>
        </w:rPr>
        <w:t>pelayanan</w:t>
      </w:r>
      <w:proofErr w:type="spellEnd"/>
      <w:r w:rsidRPr="00D93852">
        <w:rPr>
          <w:rFonts w:cs="Times New Roman"/>
          <w:szCs w:val="24"/>
          <w:lang w:val="en-US"/>
        </w:rPr>
        <w:t xml:space="preserve"> yang </w:t>
      </w:r>
      <w:proofErr w:type="spellStart"/>
      <w:r w:rsidRPr="00D93852">
        <w:rPr>
          <w:rFonts w:cs="Times New Roman"/>
          <w:szCs w:val="24"/>
          <w:lang w:val="en-US"/>
        </w:rPr>
        <w:t>buruk</w:t>
      </w:r>
      <w:proofErr w:type="spellEnd"/>
      <w:r w:rsidRPr="00D93852">
        <w:rPr>
          <w:rFonts w:cs="Times New Roman"/>
          <w:szCs w:val="24"/>
          <w:lang w:val="en-US"/>
        </w:rPr>
        <w:t xml:space="preserve">, </w:t>
      </w:r>
      <w:proofErr w:type="spellStart"/>
      <w:r w:rsidRPr="00D93852">
        <w:rPr>
          <w:rFonts w:cs="Times New Roman"/>
          <w:szCs w:val="24"/>
          <w:lang w:val="en-US"/>
        </w:rPr>
        <w:t>sehingga</w:t>
      </w:r>
      <w:proofErr w:type="spellEnd"/>
      <w:r w:rsidRPr="00D93852">
        <w:rPr>
          <w:rFonts w:cs="Times New Roman"/>
          <w:szCs w:val="24"/>
          <w:lang w:val="en-US"/>
        </w:rPr>
        <w:t xml:space="preserve"> </w:t>
      </w:r>
      <w:proofErr w:type="spellStart"/>
      <w:r w:rsidRPr="00D93852">
        <w:rPr>
          <w:rFonts w:cs="Times New Roman"/>
          <w:szCs w:val="24"/>
          <w:lang w:val="en-US"/>
        </w:rPr>
        <w:t>menyebabkan</w:t>
      </w:r>
      <w:proofErr w:type="spellEnd"/>
      <w:r w:rsidRPr="00D93852">
        <w:rPr>
          <w:rFonts w:cs="Times New Roman"/>
          <w:szCs w:val="24"/>
          <w:lang w:val="en-US"/>
        </w:rPr>
        <w:t xml:space="preserve"> </w:t>
      </w:r>
      <w:proofErr w:type="spellStart"/>
      <w:r w:rsidRPr="00D93852">
        <w:rPr>
          <w:rFonts w:cs="Times New Roman"/>
          <w:szCs w:val="24"/>
          <w:lang w:val="en-US"/>
        </w:rPr>
        <w:lastRenderedPageBreak/>
        <w:t>persepsi</w:t>
      </w:r>
      <w:proofErr w:type="spellEnd"/>
      <w:r w:rsidRPr="00D93852">
        <w:rPr>
          <w:rFonts w:cs="Times New Roman"/>
          <w:szCs w:val="24"/>
          <w:lang w:val="en-US"/>
        </w:rPr>
        <w:t xml:space="preserve"> yang </w:t>
      </w:r>
      <w:proofErr w:type="spellStart"/>
      <w:r w:rsidRPr="00D93852">
        <w:rPr>
          <w:rFonts w:cs="Times New Roman"/>
          <w:szCs w:val="24"/>
          <w:lang w:val="en-US"/>
        </w:rPr>
        <w:t>buruk</w:t>
      </w:r>
      <w:proofErr w:type="spellEnd"/>
      <w:r w:rsidRPr="00D93852">
        <w:rPr>
          <w:rFonts w:cs="Times New Roman"/>
          <w:szCs w:val="24"/>
          <w:lang w:val="en-US"/>
        </w:rPr>
        <w:t xml:space="preserve"> </w:t>
      </w:r>
      <w:proofErr w:type="spellStart"/>
      <w:r w:rsidRPr="00D93852">
        <w:rPr>
          <w:rFonts w:cs="Times New Roman"/>
          <w:szCs w:val="24"/>
          <w:lang w:val="en-US"/>
        </w:rPr>
        <w:t>tentang</w:t>
      </w:r>
      <w:proofErr w:type="spellEnd"/>
      <w:r w:rsidRPr="00D93852">
        <w:rPr>
          <w:rFonts w:cs="Times New Roman"/>
          <w:szCs w:val="24"/>
          <w:lang w:val="en-US"/>
        </w:rPr>
        <w:t xml:space="preserve"> </w:t>
      </w:r>
      <w:proofErr w:type="spellStart"/>
      <w:r w:rsidRPr="00D93852">
        <w:rPr>
          <w:rFonts w:cs="Times New Roman"/>
          <w:szCs w:val="24"/>
          <w:lang w:val="en-US"/>
        </w:rPr>
        <w:t>kualitas</w:t>
      </w:r>
      <w:proofErr w:type="spellEnd"/>
      <w:r w:rsidRPr="00D93852">
        <w:rPr>
          <w:rFonts w:cs="Times New Roman"/>
          <w:szCs w:val="24"/>
          <w:lang w:val="en-US"/>
        </w:rPr>
        <w:t xml:space="preserve"> </w:t>
      </w:r>
      <w:proofErr w:type="spellStart"/>
      <w:r w:rsidRPr="00D93852">
        <w:rPr>
          <w:rFonts w:cs="Times New Roman"/>
          <w:szCs w:val="24"/>
          <w:lang w:val="en-US"/>
        </w:rPr>
        <w:t>pelayanan</w:t>
      </w:r>
      <w:proofErr w:type="spellEnd"/>
      <w:r w:rsidRPr="00D93852">
        <w:rPr>
          <w:rFonts w:cs="Times New Roman"/>
          <w:szCs w:val="24"/>
          <w:lang w:val="en-US"/>
        </w:rPr>
        <w:t xml:space="preserve"> </w:t>
      </w:r>
      <w:proofErr w:type="spellStart"/>
      <w:r w:rsidRPr="00D93852">
        <w:rPr>
          <w:rFonts w:cs="Times New Roman"/>
          <w:szCs w:val="24"/>
          <w:lang w:val="en-US"/>
        </w:rPr>
        <w:t>kesehatan</w:t>
      </w:r>
      <w:proofErr w:type="spellEnd"/>
      <w:r w:rsidRPr="00D93852">
        <w:rPr>
          <w:rFonts w:cs="Times New Roman"/>
          <w:szCs w:val="24"/>
          <w:lang w:val="en-US"/>
        </w:rPr>
        <w:t xml:space="preserve">. </w:t>
      </w:r>
      <w:proofErr w:type="spellStart"/>
      <w:r w:rsidRPr="00D93852">
        <w:rPr>
          <w:rFonts w:cs="Times New Roman"/>
          <w:szCs w:val="24"/>
          <w:lang w:val="en-US"/>
        </w:rPr>
        <w:t>Masalah</w:t>
      </w:r>
      <w:proofErr w:type="spellEnd"/>
      <w:r w:rsidRPr="00D93852">
        <w:rPr>
          <w:rFonts w:cs="Times New Roman"/>
          <w:szCs w:val="24"/>
          <w:lang w:val="en-US"/>
        </w:rPr>
        <w:t xml:space="preserve"> yang </w:t>
      </w:r>
      <w:proofErr w:type="spellStart"/>
      <w:r w:rsidRPr="00D93852">
        <w:rPr>
          <w:rFonts w:cs="Times New Roman"/>
          <w:szCs w:val="24"/>
          <w:lang w:val="en-US"/>
        </w:rPr>
        <w:t>sering</w:t>
      </w:r>
      <w:proofErr w:type="spellEnd"/>
      <w:r w:rsidRPr="00D93852">
        <w:rPr>
          <w:rFonts w:cs="Times New Roman"/>
          <w:szCs w:val="24"/>
          <w:lang w:val="en-US"/>
        </w:rPr>
        <w:t xml:space="preserve"> </w:t>
      </w:r>
      <w:proofErr w:type="spellStart"/>
      <w:r w:rsidRPr="00D93852">
        <w:rPr>
          <w:rFonts w:cs="Times New Roman"/>
          <w:szCs w:val="24"/>
          <w:lang w:val="en-US"/>
        </w:rPr>
        <w:t>terjadi</w:t>
      </w:r>
      <w:proofErr w:type="spellEnd"/>
      <w:r w:rsidRPr="00D93852">
        <w:rPr>
          <w:rFonts w:cs="Times New Roman"/>
          <w:szCs w:val="24"/>
          <w:lang w:val="en-US"/>
        </w:rPr>
        <w:t xml:space="preserve"> </w:t>
      </w:r>
      <w:proofErr w:type="spellStart"/>
      <w:r w:rsidRPr="00D93852">
        <w:rPr>
          <w:rFonts w:cs="Times New Roman"/>
          <w:szCs w:val="24"/>
          <w:lang w:val="en-US"/>
        </w:rPr>
        <w:t>termasuk</w:t>
      </w:r>
      <w:proofErr w:type="spellEnd"/>
      <w:r w:rsidRPr="00D93852">
        <w:rPr>
          <w:rFonts w:cs="Times New Roman"/>
          <w:szCs w:val="24"/>
          <w:lang w:val="en-US"/>
        </w:rPr>
        <w:t xml:space="preserve"> </w:t>
      </w:r>
      <w:proofErr w:type="spellStart"/>
      <w:r w:rsidRPr="00D93852">
        <w:rPr>
          <w:rFonts w:cs="Times New Roman"/>
          <w:szCs w:val="24"/>
          <w:lang w:val="en-US"/>
        </w:rPr>
        <w:t>petugas</w:t>
      </w:r>
      <w:proofErr w:type="spellEnd"/>
      <w:r w:rsidRPr="00D93852">
        <w:rPr>
          <w:rFonts w:cs="Times New Roman"/>
          <w:szCs w:val="24"/>
          <w:lang w:val="en-US"/>
        </w:rPr>
        <w:t xml:space="preserve"> </w:t>
      </w:r>
      <w:proofErr w:type="spellStart"/>
      <w:r w:rsidRPr="00D93852">
        <w:rPr>
          <w:rFonts w:cs="Times New Roman"/>
          <w:szCs w:val="24"/>
          <w:lang w:val="en-US"/>
        </w:rPr>
        <w:t>puskesmas</w:t>
      </w:r>
      <w:proofErr w:type="spellEnd"/>
      <w:r w:rsidRPr="00D93852">
        <w:rPr>
          <w:rFonts w:cs="Times New Roman"/>
          <w:szCs w:val="24"/>
          <w:lang w:val="en-US"/>
        </w:rPr>
        <w:t xml:space="preserve"> yang </w:t>
      </w:r>
      <w:proofErr w:type="spellStart"/>
      <w:r w:rsidRPr="00D93852">
        <w:rPr>
          <w:rFonts w:cs="Times New Roman"/>
          <w:szCs w:val="24"/>
          <w:lang w:val="en-US"/>
        </w:rPr>
        <w:t>tidak</w:t>
      </w:r>
      <w:proofErr w:type="spellEnd"/>
      <w:r w:rsidRPr="00D93852">
        <w:rPr>
          <w:rFonts w:cs="Times New Roman"/>
          <w:szCs w:val="24"/>
          <w:lang w:val="en-US"/>
        </w:rPr>
        <w:t xml:space="preserve"> </w:t>
      </w:r>
      <w:proofErr w:type="spellStart"/>
      <w:r w:rsidRPr="00D93852">
        <w:rPr>
          <w:rFonts w:cs="Times New Roman"/>
          <w:szCs w:val="24"/>
          <w:lang w:val="en-US"/>
        </w:rPr>
        <w:t>sopan</w:t>
      </w:r>
      <w:proofErr w:type="spellEnd"/>
      <w:r w:rsidRPr="00D93852">
        <w:rPr>
          <w:rFonts w:cs="Times New Roman"/>
          <w:szCs w:val="24"/>
          <w:lang w:val="en-US"/>
        </w:rPr>
        <w:t xml:space="preserve"> dan </w:t>
      </w:r>
      <w:proofErr w:type="spellStart"/>
      <w:r w:rsidRPr="00D93852">
        <w:rPr>
          <w:rFonts w:cs="Times New Roman"/>
          <w:szCs w:val="24"/>
          <w:lang w:val="en-US"/>
        </w:rPr>
        <w:t>tidak</w:t>
      </w:r>
      <w:proofErr w:type="spellEnd"/>
      <w:r w:rsidRPr="00D93852">
        <w:rPr>
          <w:rFonts w:cs="Times New Roman"/>
          <w:szCs w:val="24"/>
          <w:lang w:val="en-US"/>
        </w:rPr>
        <w:t xml:space="preserve"> </w:t>
      </w:r>
      <w:proofErr w:type="spellStart"/>
      <w:r w:rsidRPr="00D93852">
        <w:rPr>
          <w:rFonts w:cs="Times New Roman"/>
          <w:szCs w:val="24"/>
          <w:lang w:val="en-US"/>
        </w:rPr>
        <w:t>ramah</w:t>
      </w:r>
      <w:proofErr w:type="spellEnd"/>
      <w:r w:rsidRPr="00D93852">
        <w:rPr>
          <w:rFonts w:cs="Times New Roman"/>
          <w:szCs w:val="24"/>
          <w:lang w:val="en-US"/>
        </w:rPr>
        <w:t xml:space="preserve">, </w:t>
      </w:r>
      <w:proofErr w:type="spellStart"/>
      <w:r w:rsidRPr="00D93852">
        <w:rPr>
          <w:rFonts w:cs="Times New Roman"/>
          <w:szCs w:val="24"/>
          <w:lang w:val="en-US"/>
        </w:rPr>
        <w:t>tidak</w:t>
      </w:r>
      <w:proofErr w:type="spellEnd"/>
      <w:r w:rsidRPr="00D93852">
        <w:rPr>
          <w:rFonts w:cs="Times New Roman"/>
          <w:szCs w:val="24"/>
          <w:lang w:val="en-US"/>
        </w:rPr>
        <w:t xml:space="preserve"> </w:t>
      </w:r>
      <w:proofErr w:type="spellStart"/>
      <w:r w:rsidRPr="00D93852">
        <w:rPr>
          <w:rFonts w:cs="Times New Roman"/>
          <w:szCs w:val="24"/>
          <w:lang w:val="en-US"/>
        </w:rPr>
        <w:t>tepat</w:t>
      </w:r>
      <w:proofErr w:type="spellEnd"/>
      <w:r w:rsidRPr="00D93852">
        <w:rPr>
          <w:rFonts w:cs="Times New Roman"/>
          <w:szCs w:val="24"/>
          <w:lang w:val="en-US"/>
        </w:rPr>
        <w:t xml:space="preserve"> </w:t>
      </w:r>
      <w:proofErr w:type="spellStart"/>
      <w:r w:rsidRPr="00D93852">
        <w:rPr>
          <w:rFonts w:cs="Times New Roman"/>
          <w:szCs w:val="24"/>
          <w:lang w:val="en-US"/>
        </w:rPr>
        <w:t>waktu</w:t>
      </w:r>
      <w:proofErr w:type="spellEnd"/>
      <w:r w:rsidRPr="00D93852">
        <w:rPr>
          <w:rFonts w:cs="Times New Roman"/>
          <w:szCs w:val="24"/>
          <w:lang w:val="en-US"/>
        </w:rPr>
        <w:t xml:space="preserve"> </w:t>
      </w:r>
      <w:proofErr w:type="spellStart"/>
      <w:r w:rsidRPr="00D93852">
        <w:rPr>
          <w:rFonts w:cs="Times New Roman"/>
          <w:szCs w:val="24"/>
          <w:lang w:val="en-US"/>
        </w:rPr>
        <w:t>dalam</w:t>
      </w:r>
      <w:proofErr w:type="spellEnd"/>
      <w:r w:rsidRPr="00D93852">
        <w:rPr>
          <w:rFonts w:cs="Times New Roman"/>
          <w:szCs w:val="24"/>
          <w:lang w:val="en-US"/>
        </w:rPr>
        <w:t xml:space="preserve"> </w:t>
      </w:r>
      <w:proofErr w:type="spellStart"/>
      <w:r w:rsidRPr="00D93852">
        <w:rPr>
          <w:rFonts w:cs="Times New Roman"/>
          <w:szCs w:val="24"/>
          <w:lang w:val="en-US"/>
        </w:rPr>
        <w:t>memberikan</w:t>
      </w:r>
      <w:proofErr w:type="spellEnd"/>
      <w:r w:rsidRPr="00D93852">
        <w:rPr>
          <w:rFonts w:cs="Times New Roman"/>
          <w:szCs w:val="24"/>
          <w:lang w:val="en-US"/>
        </w:rPr>
        <w:t xml:space="preserve"> </w:t>
      </w:r>
      <w:proofErr w:type="spellStart"/>
      <w:r w:rsidRPr="00D93852">
        <w:rPr>
          <w:rFonts w:cs="Times New Roman"/>
          <w:szCs w:val="24"/>
          <w:lang w:val="en-US"/>
        </w:rPr>
        <w:t>layanan</w:t>
      </w:r>
      <w:proofErr w:type="spellEnd"/>
      <w:r w:rsidRPr="00D93852">
        <w:rPr>
          <w:rFonts w:cs="Times New Roman"/>
          <w:szCs w:val="24"/>
          <w:lang w:val="en-US"/>
        </w:rPr>
        <w:t xml:space="preserve">, </w:t>
      </w:r>
      <w:proofErr w:type="spellStart"/>
      <w:r w:rsidRPr="00D93852">
        <w:rPr>
          <w:rFonts w:cs="Times New Roman"/>
          <w:szCs w:val="24"/>
          <w:lang w:val="en-US"/>
        </w:rPr>
        <w:t>tidak</w:t>
      </w:r>
      <w:proofErr w:type="spellEnd"/>
      <w:r w:rsidRPr="00D93852">
        <w:rPr>
          <w:rFonts w:cs="Times New Roman"/>
          <w:szCs w:val="24"/>
          <w:lang w:val="en-US"/>
        </w:rPr>
        <w:t xml:space="preserve"> </w:t>
      </w:r>
      <w:proofErr w:type="spellStart"/>
      <w:r w:rsidRPr="00D93852">
        <w:rPr>
          <w:rFonts w:cs="Times New Roman"/>
          <w:szCs w:val="24"/>
          <w:lang w:val="en-US"/>
        </w:rPr>
        <w:t>cepat</w:t>
      </w:r>
      <w:proofErr w:type="spellEnd"/>
      <w:r w:rsidRPr="00D93852">
        <w:rPr>
          <w:rFonts w:cs="Times New Roman"/>
          <w:szCs w:val="24"/>
          <w:lang w:val="en-US"/>
        </w:rPr>
        <w:t xml:space="preserve"> </w:t>
      </w:r>
      <w:proofErr w:type="spellStart"/>
      <w:r w:rsidRPr="00D93852">
        <w:rPr>
          <w:rFonts w:cs="Times New Roman"/>
          <w:szCs w:val="24"/>
          <w:lang w:val="en-US"/>
        </w:rPr>
        <w:t>tanggap</w:t>
      </w:r>
      <w:proofErr w:type="spellEnd"/>
      <w:r w:rsidRPr="00D93852">
        <w:rPr>
          <w:rFonts w:cs="Times New Roman"/>
          <w:szCs w:val="24"/>
          <w:lang w:val="en-US"/>
        </w:rPr>
        <w:t xml:space="preserve">, dan </w:t>
      </w:r>
      <w:proofErr w:type="spellStart"/>
      <w:r w:rsidRPr="00D93852">
        <w:rPr>
          <w:rFonts w:cs="Times New Roman"/>
          <w:szCs w:val="24"/>
          <w:lang w:val="en-US"/>
        </w:rPr>
        <w:t>tidak</w:t>
      </w:r>
      <w:proofErr w:type="spellEnd"/>
      <w:r w:rsidRPr="00D93852">
        <w:rPr>
          <w:rFonts w:cs="Times New Roman"/>
          <w:szCs w:val="24"/>
          <w:lang w:val="en-US"/>
        </w:rPr>
        <w:t xml:space="preserve"> </w:t>
      </w:r>
      <w:proofErr w:type="spellStart"/>
      <w:r w:rsidRPr="00D93852">
        <w:rPr>
          <w:rFonts w:cs="Times New Roman"/>
          <w:szCs w:val="24"/>
          <w:lang w:val="en-US"/>
        </w:rPr>
        <w:t>mampu</w:t>
      </w:r>
      <w:proofErr w:type="spellEnd"/>
      <w:r w:rsidRPr="00D93852">
        <w:rPr>
          <w:rFonts w:cs="Times New Roman"/>
          <w:szCs w:val="24"/>
          <w:lang w:val="en-US"/>
        </w:rPr>
        <w:t xml:space="preserve"> </w:t>
      </w:r>
      <w:proofErr w:type="spellStart"/>
      <w:r w:rsidRPr="00D93852">
        <w:rPr>
          <w:rFonts w:cs="Times New Roman"/>
          <w:szCs w:val="24"/>
          <w:lang w:val="en-US"/>
        </w:rPr>
        <w:t>memahami</w:t>
      </w:r>
      <w:proofErr w:type="spellEnd"/>
      <w:r w:rsidRPr="00D93852">
        <w:rPr>
          <w:rFonts w:cs="Times New Roman"/>
          <w:szCs w:val="24"/>
          <w:lang w:val="en-US"/>
        </w:rPr>
        <w:t xml:space="preserve"> </w:t>
      </w:r>
      <w:proofErr w:type="spellStart"/>
      <w:r w:rsidRPr="00D93852">
        <w:rPr>
          <w:rFonts w:cs="Times New Roman"/>
          <w:szCs w:val="24"/>
          <w:lang w:val="en-US"/>
        </w:rPr>
        <w:t>keluhan</w:t>
      </w:r>
      <w:proofErr w:type="spellEnd"/>
      <w:r w:rsidRPr="00D93852">
        <w:rPr>
          <w:rFonts w:cs="Times New Roman"/>
          <w:szCs w:val="24"/>
          <w:lang w:val="en-US"/>
        </w:rPr>
        <w:t xml:space="preserve"> </w:t>
      </w:r>
      <w:proofErr w:type="spellStart"/>
      <w:r w:rsidRPr="00D93852">
        <w:rPr>
          <w:rFonts w:cs="Times New Roman"/>
          <w:szCs w:val="24"/>
          <w:lang w:val="en-US"/>
        </w:rPr>
        <w:t>pasien</w:t>
      </w:r>
      <w:proofErr w:type="spellEnd"/>
      <w:r w:rsidRPr="00D93852">
        <w:rPr>
          <w:rFonts w:cs="Times New Roman"/>
          <w:szCs w:val="24"/>
          <w:lang w:val="en-US"/>
        </w:rPr>
        <w:t xml:space="preserve">, </w:t>
      </w:r>
      <w:proofErr w:type="spellStart"/>
      <w:r w:rsidRPr="00D93852">
        <w:rPr>
          <w:rFonts w:cs="Times New Roman"/>
          <w:szCs w:val="24"/>
          <w:lang w:val="en-US"/>
        </w:rPr>
        <w:t>ketidaktepatan</w:t>
      </w:r>
      <w:proofErr w:type="spellEnd"/>
      <w:r w:rsidRPr="00D93852">
        <w:rPr>
          <w:rFonts w:cs="Times New Roman"/>
          <w:szCs w:val="24"/>
          <w:lang w:val="en-US"/>
        </w:rPr>
        <w:t xml:space="preserve"> </w:t>
      </w:r>
      <w:proofErr w:type="spellStart"/>
      <w:r w:rsidRPr="00D93852">
        <w:rPr>
          <w:rFonts w:cs="Times New Roman"/>
          <w:szCs w:val="24"/>
          <w:lang w:val="en-US"/>
        </w:rPr>
        <w:t>waktu</w:t>
      </w:r>
      <w:proofErr w:type="spellEnd"/>
      <w:r w:rsidRPr="00D93852">
        <w:rPr>
          <w:rFonts w:cs="Times New Roman"/>
          <w:szCs w:val="24"/>
          <w:lang w:val="en-US"/>
        </w:rPr>
        <w:t xml:space="preserve"> </w:t>
      </w:r>
      <w:proofErr w:type="spellStart"/>
      <w:r w:rsidRPr="00D93852">
        <w:rPr>
          <w:rFonts w:cs="Times New Roman"/>
          <w:szCs w:val="24"/>
          <w:lang w:val="en-US"/>
        </w:rPr>
        <w:t>dokter</w:t>
      </w:r>
      <w:proofErr w:type="spellEnd"/>
      <w:r w:rsidRPr="00D93852">
        <w:rPr>
          <w:rFonts w:cs="Times New Roman"/>
          <w:szCs w:val="24"/>
          <w:lang w:val="en-US"/>
        </w:rPr>
        <w:t xml:space="preserve"> dan </w:t>
      </w:r>
      <w:proofErr w:type="spellStart"/>
      <w:r w:rsidRPr="00D93852">
        <w:rPr>
          <w:rFonts w:cs="Times New Roman"/>
          <w:szCs w:val="24"/>
          <w:lang w:val="en-US"/>
        </w:rPr>
        <w:t>petugas</w:t>
      </w:r>
      <w:proofErr w:type="spellEnd"/>
      <w:r w:rsidRPr="00D93852">
        <w:rPr>
          <w:rFonts w:cs="Times New Roman"/>
          <w:szCs w:val="24"/>
          <w:lang w:val="en-US"/>
        </w:rPr>
        <w:t xml:space="preserve"> </w:t>
      </w:r>
      <w:proofErr w:type="spellStart"/>
      <w:r w:rsidRPr="00D93852">
        <w:rPr>
          <w:rFonts w:cs="Times New Roman"/>
          <w:szCs w:val="24"/>
          <w:lang w:val="en-US"/>
        </w:rPr>
        <w:t>apotik</w:t>
      </w:r>
      <w:proofErr w:type="spellEnd"/>
      <w:r w:rsidRPr="00D93852">
        <w:rPr>
          <w:rFonts w:cs="Times New Roman"/>
          <w:szCs w:val="24"/>
          <w:lang w:val="en-US"/>
        </w:rPr>
        <w:t xml:space="preserve"> yang </w:t>
      </w:r>
      <w:proofErr w:type="spellStart"/>
      <w:r w:rsidRPr="00D93852">
        <w:rPr>
          <w:rFonts w:cs="Times New Roman"/>
          <w:szCs w:val="24"/>
          <w:lang w:val="en-US"/>
        </w:rPr>
        <w:t>lambat</w:t>
      </w:r>
      <w:proofErr w:type="spellEnd"/>
      <w:r w:rsidRPr="00D93852">
        <w:rPr>
          <w:rFonts w:cs="Times New Roman"/>
          <w:szCs w:val="24"/>
          <w:lang w:val="en-US"/>
        </w:rPr>
        <w:t xml:space="preserve"> </w:t>
      </w:r>
      <w:proofErr w:type="spellStart"/>
      <w:r w:rsidRPr="00D93852">
        <w:rPr>
          <w:rFonts w:cs="Times New Roman"/>
          <w:szCs w:val="24"/>
          <w:lang w:val="en-US"/>
        </w:rPr>
        <w:t>memberikan</w:t>
      </w:r>
      <w:proofErr w:type="spellEnd"/>
      <w:r w:rsidRPr="00D93852">
        <w:rPr>
          <w:rFonts w:cs="Times New Roman"/>
          <w:szCs w:val="24"/>
          <w:lang w:val="en-US"/>
        </w:rPr>
        <w:t xml:space="preserve"> </w:t>
      </w:r>
      <w:proofErr w:type="spellStart"/>
      <w:r w:rsidRPr="00D93852">
        <w:rPr>
          <w:rFonts w:cs="Times New Roman"/>
          <w:szCs w:val="24"/>
          <w:lang w:val="en-US"/>
        </w:rPr>
        <w:t>obat</w:t>
      </w:r>
      <w:proofErr w:type="spellEnd"/>
      <w:r>
        <w:rPr>
          <w:rFonts w:cs="Times New Roman"/>
          <w:szCs w:val="24"/>
          <w:lang w:val="en-US"/>
        </w:rPr>
        <w:t xml:space="preserve"> </w:t>
      </w:r>
      <w:r w:rsidRPr="00D93852">
        <w:rPr>
          <w:rFonts w:cs="Times New Roman"/>
          <w:szCs w:val="24"/>
          <w:lang w:val="en-US"/>
        </w:rPr>
        <w:fldChar w:fldCharType="begin" w:fldLock="1"/>
      </w:r>
      <w:r>
        <w:rPr>
          <w:rFonts w:cs="Times New Roman"/>
          <w:szCs w:val="24"/>
          <w:lang w:val="en-US"/>
        </w:rPr>
        <w:instrText>ADDIN CSL_CITATION {"citationItems":[{"id":"ITEM-1","itemData":{"abstract":"… , persepsi pasien, kepuasan pasien) dan variabel … Di lain pihak fasilitas pelayanan fisik yaitu ruang rawat inap … Pelayanan yang bermutu terbentuk dari lima dimensi, yaitu Tangible (…","author":[{"dropping-particle":"","family":"Nahak","given":"Aseria","non-dropping-particle":"","parse-names":false,"suffix":""},{"dropping-particle":"","family":"Korbaffo","given":"Anita Restu","non-dropping-particle":"","parse-names":false,"suffix":""}],"container-title":"Journal Of Health Science Community","id":"ITEM-1","issue":"1","issued":{"date-parts":[["2022"]]},"page":"3561","title":"Literatur Review: Faktor yang mempengaruhi Minat Masyarakat dalam melakukan Kunjungan ke Puskesmas","type":"article-journal","volume":"3"},"uris":["http://www.mendeley.com/documents/?uuid=d0d6ea46-530c-492b-ada9-fa931b9ac1ee"]},{"id":"ITEM-2","itemData":{"abstract":"… pelayanan petugas terkait denagan waktu tunggu untuk panggilan diperiksanya pasien. Maka dengan latar belakang tersebut dilakukan Penelitian Faktor-Faktor Yang Mempengaruhi Minat Kunjungan Pasien Rawat Jalan di wilayah puskesmas perawatan Sulamadaha tahun …","author":[{"dropping-particle":"","family":"Kasuba","given":"R S","non-dropping-particle":"","parse-names":false,"suffix":""},{"dropping-particle":"","family":"Kurniawan","given":"D","non-dropping-particle":"","parse-names":false,"suffix":""}],"container-title":"Jurnal Serambi Sehat","id":"ITEM-2","issued":{"date-parts":[["2018"]]},"page":"17-22","title":"Faktor–Faktor Yang Mempengaruhi Minat Kunjungan Pasien Rawat Jalan Di Puskesmas Perawatan Sulamadaha Kota Ternate Barat","type":"article-journal"},"uris":["http://www.mendeley.com/documents/?uuid=d7dd7ff1-e8fb-4226-949d-45e54bdd24c6"]}],"mendeley":{"formattedCitation":"(Kasuba and Kurniawan, 2018; Nahak and Korbaffo, 2022)","plainTextFormattedCitation":"(Kasuba and Kurniawan, 2018; Nahak and Korbaffo, 2022)","previouslyFormattedCitation":"(Kasuba and Kurniawan, 2018; Nahak and Korbaffo, 2022)"},"properties":{"noteIndex":0},"schema":"https://github.com/citation-style-language/schema/raw/master/csl-citation.json"}</w:instrText>
      </w:r>
      <w:r w:rsidRPr="00D93852">
        <w:rPr>
          <w:rFonts w:cs="Times New Roman"/>
          <w:szCs w:val="24"/>
          <w:lang w:val="en-US"/>
        </w:rPr>
        <w:fldChar w:fldCharType="separate"/>
      </w:r>
      <w:r w:rsidRPr="0023755F">
        <w:rPr>
          <w:rFonts w:cs="Times New Roman"/>
          <w:noProof/>
          <w:szCs w:val="24"/>
          <w:lang w:val="en-US"/>
        </w:rPr>
        <w:t>(Kasuba and Kurniawan, 2018; Nahak and Korbaffo, 2022)</w:t>
      </w:r>
      <w:r w:rsidRPr="00D93852">
        <w:rPr>
          <w:rFonts w:cs="Times New Roman"/>
          <w:szCs w:val="24"/>
          <w:lang w:val="en-US"/>
        </w:rPr>
        <w:fldChar w:fldCharType="end"/>
      </w:r>
      <w:r>
        <w:rPr>
          <w:rFonts w:cs="Times New Roman"/>
          <w:szCs w:val="24"/>
          <w:lang w:val="en-US"/>
        </w:rPr>
        <w:t>.</w:t>
      </w:r>
      <w:r w:rsidRPr="00D93852">
        <w:rPr>
          <w:rFonts w:cs="Times New Roman"/>
          <w:szCs w:val="24"/>
          <w:lang w:val="en-US"/>
        </w:rPr>
        <w:t xml:space="preserve"> </w:t>
      </w:r>
      <w:r>
        <w:rPr>
          <w:rFonts w:cs="Times New Roman"/>
          <w:szCs w:val="24"/>
          <w:lang w:val="en-US"/>
        </w:rPr>
        <w:t>W</w:t>
      </w:r>
      <w:r w:rsidRPr="00D93852">
        <w:rPr>
          <w:rFonts w:cs="Times New Roman"/>
          <w:szCs w:val="24"/>
          <w:lang w:val="en-US"/>
        </w:rPr>
        <w:t xml:space="preserve">aktu yang </w:t>
      </w:r>
      <w:proofErr w:type="spellStart"/>
      <w:r w:rsidRPr="00D93852">
        <w:rPr>
          <w:rFonts w:cs="Times New Roman"/>
          <w:szCs w:val="24"/>
          <w:lang w:val="en-US"/>
        </w:rPr>
        <w:t>cukup</w:t>
      </w:r>
      <w:proofErr w:type="spellEnd"/>
      <w:r w:rsidRPr="00D93852">
        <w:rPr>
          <w:rFonts w:cs="Times New Roman"/>
          <w:szCs w:val="24"/>
          <w:lang w:val="en-US"/>
        </w:rPr>
        <w:t xml:space="preserve"> lama </w:t>
      </w:r>
      <w:proofErr w:type="spellStart"/>
      <w:r w:rsidRPr="00D93852">
        <w:rPr>
          <w:rFonts w:cs="Times New Roman"/>
          <w:szCs w:val="24"/>
          <w:lang w:val="en-US"/>
        </w:rPr>
        <w:t>untuk</w:t>
      </w:r>
      <w:proofErr w:type="spellEnd"/>
      <w:r w:rsidRPr="00D93852">
        <w:rPr>
          <w:rFonts w:cs="Times New Roman"/>
          <w:szCs w:val="24"/>
          <w:lang w:val="en-US"/>
        </w:rPr>
        <w:t xml:space="preserve"> </w:t>
      </w:r>
      <w:proofErr w:type="spellStart"/>
      <w:r w:rsidRPr="00D93852">
        <w:rPr>
          <w:rFonts w:cs="Times New Roman"/>
          <w:szCs w:val="24"/>
          <w:lang w:val="en-US"/>
        </w:rPr>
        <w:t>mendapatkan</w:t>
      </w:r>
      <w:proofErr w:type="spellEnd"/>
      <w:r w:rsidRPr="00D93852">
        <w:rPr>
          <w:rFonts w:cs="Times New Roman"/>
          <w:szCs w:val="24"/>
          <w:lang w:val="en-US"/>
        </w:rPr>
        <w:t xml:space="preserve"> </w:t>
      </w:r>
      <w:proofErr w:type="spellStart"/>
      <w:r w:rsidRPr="00D93852">
        <w:rPr>
          <w:rFonts w:cs="Times New Roman"/>
          <w:szCs w:val="24"/>
          <w:lang w:val="en-US"/>
        </w:rPr>
        <w:t>perawatan</w:t>
      </w:r>
      <w:proofErr w:type="spellEnd"/>
      <w:r w:rsidRPr="00D93852">
        <w:rPr>
          <w:rFonts w:cs="Times New Roman"/>
          <w:szCs w:val="24"/>
          <w:lang w:val="en-US"/>
        </w:rPr>
        <w:t xml:space="preserve"> </w:t>
      </w:r>
      <w:proofErr w:type="spellStart"/>
      <w:r w:rsidRPr="00D93852">
        <w:rPr>
          <w:rFonts w:cs="Times New Roman"/>
          <w:szCs w:val="24"/>
          <w:lang w:val="en-US"/>
        </w:rPr>
        <w:t>dokter</w:t>
      </w:r>
      <w:proofErr w:type="spellEnd"/>
      <w:r w:rsidRPr="00D93852">
        <w:rPr>
          <w:rFonts w:cs="Times New Roman"/>
          <w:szCs w:val="24"/>
          <w:lang w:val="en-US"/>
        </w:rPr>
        <w:t xml:space="preserve"> dan </w:t>
      </w:r>
      <w:proofErr w:type="spellStart"/>
      <w:r w:rsidRPr="00D93852">
        <w:rPr>
          <w:rFonts w:cs="Times New Roman"/>
          <w:szCs w:val="24"/>
          <w:lang w:val="en-US"/>
        </w:rPr>
        <w:t>hasil</w:t>
      </w:r>
      <w:proofErr w:type="spellEnd"/>
      <w:r w:rsidRPr="00D93852">
        <w:rPr>
          <w:rFonts w:cs="Times New Roman"/>
          <w:szCs w:val="24"/>
          <w:lang w:val="en-US"/>
        </w:rPr>
        <w:t xml:space="preserve"> </w:t>
      </w:r>
      <w:proofErr w:type="spellStart"/>
      <w:r w:rsidRPr="00D93852">
        <w:rPr>
          <w:rFonts w:cs="Times New Roman"/>
          <w:szCs w:val="24"/>
          <w:lang w:val="en-US"/>
        </w:rPr>
        <w:t>laboratorium</w:t>
      </w:r>
      <w:proofErr w:type="spellEnd"/>
      <w:r w:rsidRPr="00D93852">
        <w:rPr>
          <w:rFonts w:cs="Times New Roman"/>
          <w:szCs w:val="24"/>
          <w:lang w:val="en-US"/>
        </w:rPr>
        <w:t xml:space="preserve"> yang </w:t>
      </w:r>
      <w:proofErr w:type="spellStart"/>
      <w:r w:rsidRPr="00D93852">
        <w:rPr>
          <w:rFonts w:cs="Times New Roman"/>
          <w:szCs w:val="24"/>
          <w:lang w:val="en-US"/>
        </w:rPr>
        <w:t>dibutuhkan</w:t>
      </w:r>
      <w:proofErr w:type="spellEnd"/>
      <w:r w:rsidRPr="00D93852">
        <w:rPr>
          <w:rFonts w:cs="Times New Roman"/>
          <w:szCs w:val="24"/>
          <w:lang w:val="en-US"/>
        </w:rPr>
        <w:t xml:space="preserve"> </w:t>
      </w:r>
      <w:proofErr w:type="spellStart"/>
      <w:r w:rsidRPr="00D93852">
        <w:rPr>
          <w:rFonts w:cs="Times New Roman"/>
          <w:szCs w:val="24"/>
          <w:lang w:val="en-US"/>
        </w:rPr>
        <w:t>akan</w:t>
      </w:r>
      <w:proofErr w:type="spellEnd"/>
      <w:r w:rsidRPr="00D93852">
        <w:rPr>
          <w:rFonts w:cs="Times New Roman"/>
          <w:szCs w:val="24"/>
          <w:lang w:val="en-US"/>
        </w:rPr>
        <w:t xml:space="preserve"> </w:t>
      </w:r>
      <w:proofErr w:type="spellStart"/>
      <w:r w:rsidRPr="00D93852">
        <w:rPr>
          <w:rFonts w:cs="Times New Roman"/>
          <w:szCs w:val="24"/>
          <w:lang w:val="en-US"/>
        </w:rPr>
        <w:t>berdampak</w:t>
      </w:r>
      <w:proofErr w:type="spellEnd"/>
      <w:r w:rsidRPr="00D93852">
        <w:rPr>
          <w:rFonts w:cs="Times New Roman"/>
          <w:szCs w:val="24"/>
          <w:lang w:val="en-US"/>
        </w:rPr>
        <w:t xml:space="preserve"> pada </w:t>
      </w:r>
      <w:proofErr w:type="spellStart"/>
      <w:r w:rsidRPr="00D93852">
        <w:rPr>
          <w:rFonts w:cs="Times New Roman"/>
          <w:szCs w:val="24"/>
          <w:lang w:val="en-US"/>
        </w:rPr>
        <w:t>keinginan</w:t>
      </w:r>
      <w:proofErr w:type="spellEnd"/>
      <w:r w:rsidRPr="00D93852">
        <w:rPr>
          <w:rFonts w:cs="Times New Roman"/>
          <w:szCs w:val="24"/>
          <w:lang w:val="en-US"/>
        </w:rPr>
        <w:t xml:space="preserve"> </w:t>
      </w:r>
      <w:proofErr w:type="spellStart"/>
      <w:r w:rsidRPr="00D93852">
        <w:rPr>
          <w:rFonts w:cs="Times New Roman"/>
          <w:szCs w:val="24"/>
          <w:lang w:val="en-US"/>
        </w:rPr>
        <w:t>masyarakat</w:t>
      </w:r>
      <w:proofErr w:type="spellEnd"/>
      <w:r w:rsidRPr="00D93852">
        <w:rPr>
          <w:rFonts w:cs="Times New Roman"/>
          <w:szCs w:val="24"/>
          <w:lang w:val="en-US"/>
        </w:rPr>
        <w:t xml:space="preserve"> </w:t>
      </w:r>
      <w:proofErr w:type="spellStart"/>
      <w:r w:rsidRPr="00D93852">
        <w:rPr>
          <w:rFonts w:cs="Times New Roman"/>
          <w:szCs w:val="24"/>
          <w:lang w:val="en-US"/>
        </w:rPr>
        <w:t>untuk</w:t>
      </w:r>
      <w:proofErr w:type="spellEnd"/>
      <w:r w:rsidRPr="00D93852">
        <w:rPr>
          <w:rFonts w:cs="Times New Roman"/>
          <w:szCs w:val="24"/>
          <w:lang w:val="en-US"/>
        </w:rPr>
        <w:t xml:space="preserve"> </w:t>
      </w:r>
      <w:proofErr w:type="spellStart"/>
      <w:r w:rsidRPr="00D93852">
        <w:rPr>
          <w:rFonts w:cs="Times New Roman"/>
          <w:szCs w:val="24"/>
          <w:lang w:val="en-US"/>
        </w:rPr>
        <w:t>mengunjungi</w:t>
      </w:r>
      <w:proofErr w:type="spellEnd"/>
      <w:r w:rsidRPr="00D93852">
        <w:rPr>
          <w:rFonts w:cs="Times New Roman"/>
          <w:szCs w:val="24"/>
          <w:lang w:val="en-US"/>
        </w:rPr>
        <w:t xml:space="preserve"> </w:t>
      </w:r>
      <w:proofErr w:type="spellStart"/>
      <w:r w:rsidRPr="00D93852">
        <w:rPr>
          <w:rFonts w:cs="Times New Roman"/>
          <w:szCs w:val="24"/>
          <w:lang w:val="en-US"/>
        </w:rPr>
        <w:t>puskesmas</w:t>
      </w:r>
      <w:proofErr w:type="spellEnd"/>
      <w:r>
        <w:rPr>
          <w:rFonts w:cs="Times New Roman"/>
          <w:szCs w:val="24"/>
          <w:lang w:val="en-US"/>
        </w:rPr>
        <w:t xml:space="preserve"> </w:t>
      </w:r>
      <w:r w:rsidRPr="00D93852">
        <w:rPr>
          <w:rFonts w:cs="Times New Roman"/>
          <w:szCs w:val="24"/>
          <w:lang w:val="en-US"/>
        </w:rPr>
        <w:fldChar w:fldCharType="begin" w:fldLock="1"/>
      </w:r>
      <w:r>
        <w:rPr>
          <w:rFonts w:cs="Times New Roman"/>
          <w:szCs w:val="24"/>
          <w:lang w:val="en-US"/>
        </w:rPr>
        <w:instrText>ADDIN CSL_CITATION {"citationItems":[{"id":"ITEM-1","itemData":{"abstract":"… Page 7. 7 menunjukkan terdapat hubungan antara persepsi pasien tentang jaminan pelayanan dengan minat pemanfaatan pelayanan rawat jalan di Puskesmas Pandanaran Kota Semarang. Menurut Zeithaml (2004) dalam Sudarso (2016), Jaminan merupakan pemberi jasa …","author":[{"dropping-particle":"","family":"Pajow","given":"Regina V M","non-dropping-particle":"","parse-names":false,"suffix":""},{"dropping-particle":"","family":"Mandagi","given":"Chreisye K F","non-dropping-particle":"","parse-names":false,"suffix":""},{"dropping-particle":"","family":"Rumayar","given":"Adisti A","non-dropping-particle":"","parse-names":false,"suffix":""},{"dropping-particle":"","family":"Masyarakat","given":"Fakultas Kesehatan","non-dropping-particle":"","parse-names":false,"suffix":""},{"dropping-particle":"","family":"Ratulangi","given":"Universitas Sam","non-dropping-particle":"","parse-names":false,"suffix":""}],"container-title":"Kesmas","id":"ITEM-1","issued":{"date-parts":[["2017"]]},"page":"1-10","title":"Hubugan Antara Kualitas Jasa Pelayanan Kesehatan Dengan Minat Pemanfaatan Kembali di Puskesmas Sonder","type":"article-journal"},"uris":["http://www.mendeley.com/documents/?uuid=ca820aa5-a6d1-4b7a-b3c4-63326162b2dd"]}],"mendeley":{"formattedCitation":"(Pajow &lt;i&gt;et al.&lt;/i&gt;, 2017)","plainTextFormattedCitation":"(Pajow et al., 2017)","previouslyFormattedCitation":"(Pajow &lt;i&gt;et al.&lt;/i&gt;, 2017)"},"properties":{"noteIndex":0},"schema":"https://github.com/citation-style-language/schema/raw/master/csl-citation.json"}</w:instrText>
      </w:r>
      <w:r w:rsidRPr="00D93852">
        <w:rPr>
          <w:rFonts w:cs="Times New Roman"/>
          <w:szCs w:val="24"/>
          <w:lang w:val="en-US"/>
        </w:rPr>
        <w:fldChar w:fldCharType="separate"/>
      </w:r>
      <w:r w:rsidRPr="0023755F">
        <w:rPr>
          <w:rFonts w:cs="Times New Roman"/>
          <w:noProof/>
          <w:szCs w:val="24"/>
          <w:lang w:val="en-US"/>
        </w:rPr>
        <w:t xml:space="preserve">(Pajow </w:t>
      </w:r>
      <w:r w:rsidRPr="0023755F">
        <w:rPr>
          <w:rFonts w:cs="Times New Roman"/>
          <w:i/>
          <w:noProof/>
          <w:szCs w:val="24"/>
          <w:lang w:val="en-US"/>
        </w:rPr>
        <w:t>et al.</w:t>
      </w:r>
      <w:r w:rsidRPr="0023755F">
        <w:rPr>
          <w:rFonts w:cs="Times New Roman"/>
          <w:noProof/>
          <w:szCs w:val="24"/>
          <w:lang w:val="en-US"/>
        </w:rPr>
        <w:t>, 2017)</w:t>
      </w:r>
      <w:r w:rsidRPr="00D93852">
        <w:rPr>
          <w:rFonts w:cs="Times New Roman"/>
          <w:szCs w:val="24"/>
          <w:lang w:val="en-US"/>
        </w:rPr>
        <w:fldChar w:fldCharType="end"/>
      </w:r>
      <w:r>
        <w:rPr>
          <w:rFonts w:cs="Times New Roman"/>
          <w:szCs w:val="24"/>
          <w:lang w:val="en-US"/>
        </w:rPr>
        <w:t>.</w:t>
      </w:r>
    </w:p>
    <w:p w:rsidR="009577AE" w:rsidRPr="00D93852" w:rsidRDefault="009577AE" w:rsidP="009577AE">
      <w:pPr>
        <w:spacing w:after="0" w:line="360" w:lineRule="auto"/>
        <w:ind w:firstLine="426"/>
        <w:rPr>
          <w:rFonts w:cs="Times New Roman"/>
          <w:szCs w:val="24"/>
          <w:lang w:val="en-US"/>
        </w:rPr>
      </w:pPr>
      <w:proofErr w:type="spellStart"/>
      <w:r w:rsidRPr="00D93852">
        <w:rPr>
          <w:rFonts w:cs="Times New Roman"/>
          <w:szCs w:val="24"/>
          <w:lang w:val="en-US"/>
        </w:rPr>
        <w:t>Kualitas</w:t>
      </w:r>
      <w:proofErr w:type="spellEnd"/>
      <w:r w:rsidRPr="00D93852">
        <w:rPr>
          <w:rFonts w:cs="Times New Roman"/>
          <w:szCs w:val="24"/>
          <w:lang w:val="en-US"/>
        </w:rPr>
        <w:t xml:space="preserve"> </w:t>
      </w:r>
      <w:proofErr w:type="spellStart"/>
      <w:r w:rsidRPr="00D93852">
        <w:rPr>
          <w:rFonts w:cs="Times New Roman"/>
          <w:szCs w:val="24"/>
          <w:lang w:val="en-US"/>
        </w:rPr>
        <w:t>pelayanan</w:t>
      </w:r>
      <w:proofErr w:type="spellEnd"/>
      <w:r w:rsidRPr="00D93852">
        <w:rPr>
          <w:rFonts w:cs="Times New Roman"/>
          <w:szCs w:val="24"/>
          <w:lang w:val="en-US"/>
        </w:rPr>
        <w:t xml:space="preserve"> </w:t>
      </w:r>
      <w:proofErr w:type="spellStart"/>
      <w:r w:rsidRPr="00D93852">
        <w:rPr>
          <w:rFonts w:cs="Times New Roman"/>
          <w:szCs w:val="24"/>
          <w:lang w:val="en-US"/>
        </w:rPr>
        <w:t>kesehatan</w:t>
      </w:r>
      <w:proofErr w:type="spellEnd"/>
      <w:r w:rsidRPr="00D93852">
        <w:rPr>
          <w:rFonts w:cs="Times New Roman"/>
          <w:szCs w:val="24"/>
          <w:lang w:val="en-US"/>
        </w:rPr>
        <w:t xml:space="preserve"> yang </w:t>
      </w:r>
      <w:proofErr w:type="spellStart"/>
      <w:r w:rsidRPr="00D93852">
        <w:rPr>
          <w:rFonts w:cs="Times New Roman"/>
          <w:szCs w:val="24"/>
          <w:lang w:val="en-US"/>
        </w:rPr>
        <w:t>baik</w:t>
      </w:r>
      <w:proofErr w:type="spellEnd"/>
      <w:r w:rsidRPr="00D93852">
        <w:rPr>
          <w:rFonts w:cs="Times New Roman"/>
          <w:szCs w:val="24"/>
          <w:lang w:val="en-US"/>
        </w:rPr>
        <w:t xml:space="preserve"> </w:t>
      </w:r>
      <w:proofErr w:type="spellStart"/>
      <w:r w:rsidRPr="00D93852">
        <w:rPr>
          <w:rFonts w:cs="Times New Roman"/>
          <w:szCs w:val="24"/>
          <w:lang w:val="en-US"/>
        </w:rPr>
        <w:t>mampu</w:t>
      </w:r>
      <w:proofErr w:type="spellEnd"/>
      <w:r w:rsidRPr="00D93852">
        <w:rPr>
          <w:rFonts w:cs="Times New Roman"/>
          <w:szCs w:val="24"/>
          <w:lang w:val="en-US"/>
        </w:rPr>
        <w:t xml:space="preserve"> </w:t>
      </w:r>
      <w:proofErr w:type="spellStart"/>
      <w:r w:rsidRPr="00D93852">
        <w:rPr>
          <w:rFonts w:cs="Times New Roman"/>
          <w:szCs w:val="24"/>
          <w:lang w:val="en-US"/>
        </w:rPr>
        <w:t>memenuhi</w:t>
      </w:r>
      <w:proofErr w:type="spellEnd"/>
      <w:r w:rsidRPr="00D93852">
        <w:rPr>
          <w:rFonts w:cs="Times New Roman"/>
          <w:szCs w:val="24"/>
          <w:lang w:val="en-US"/>
        </w:rPr>
        <w:t xml:space="preserve"> </w:t>
      </w:r>
      <w:proofErr w:type="spellStart"/>
      <w:r w:rsidRPr="00D93852">
        <w:rPr>
          <w:rFonts w:cs="Times New Roman"/>
          <w:szCs w:val="24"/>
          <w:lang w:val="en-US"/>
        </w:rPr>
        <w:t>kebutuhan</w:t>
      </w:r>
      <w:proofErr w:type="spellEnd"/>
      <w:r w:rsidRPr="00D93852">
        <w:rPr>
          <w:rFonts w:cs="Times New Roman"/>
          <w:szCs w:val="24"/>
          <w:lang w:val="en-US"/>
        </w:rPr>
        <w:t xml:space="preserve">, </w:t>
      </w:r>
      <w:proofErr w:type="spellStart"/>
      <w:r w:rsidRPr="00D93852">
        <w:rPr>
          <w:rFonts w:cs="Times New Roman"/>
          <w:szCs w:val="24"/>
          <w:lang w:val="en-US"/>
        </w:rPr>
        <w:t>keinginan</w:t>
      </w:r>
      <w:proofErr w:type="spellEnd"/>
      <w:r w:rsidRPr="00D93852">
        <w:rPr>
          <w:rFonts w:cs="Times New Roman"/>
          <w:szCs w:val="24"/>
          <w:lang w:val="en-US"/>
        </w:rPr>
        <w:t xml:space="preserve">, </w:t>
      </w:r>
      <w:proofErr w:type="spellStart"/>
      <w:r w:rsidRPr="00D93852">
        <w:rPr>
          <w:rFonts w:cs="Times New Roman"/>
          <w:szCs w:val="24"/>
          <w:lang w:val="en-US"/>
        </w:rPr>
        <w:t>harapan</w:t>
      </w:r>
      <w:proofErr w:type="spellEnd"/>
      <w:r w:rsidRPr="00D93852">
        <w:rPr>
          <w:rFonts w:cs="Times New Roman"/>
          <w:szCs w:val="24"/>
          <w:lang w:val="en-US"/>
        </w:rPr>
        <w:t xml:space="preserve">, dan </w:t>
      </w:r>
      <w:proofErr w:type="spellStart"/>
      <w:r w:rsidRPr="00D93852">
        <w:rPr>
          <w:rFonts w:cs="Times New Roman"/>
          <w:szCs w:val="24"/>
          <w:lang w:val="en-US"/>
        </w:rPr>
        <w:t>kepuasan</w:t>
      </w:r>
      <w:proofErr w:type="spellEnd"/>
      <w:r w:rsidRPr="00D93852">
        <w:rPr>
          <w:rFonts w:cs="Times New Roman"/>
          <w:szCs w:val="24"/>
          <w:lang w:val="en-US"/>
        </w:rPr>
        <w:t xml:space="preserve"> </w:t>
      </w:r>
      <w:proofErr w:type="spellStart"/>
      <w:r w:rsidRPr="00D93852">
        <w:rPr>
          <w:rFonts w:cs="Times New Roman"/>
          <w:szCs w:val="24"/>
          <w:lang w:val="en-US"/>
        </w:rPr>
        <w:t>pasien</w:t>
      </w:r>
      <w:proofErr w:type="spellEnd"/>
      <w:r>
        <w:rPr>
          <w:rFonts w:cs="Times New Roman"/>
          <w:szCs w:val="24"/>
          <w:lang w:val="en-US"/>
        </w:rPr>
        <w:t xml:space="preserve"> </w:t>
      </w:r>
      <w:r w:rsidRPr="00D93852">
        <w:rPr>
          <w:rFonts w:cs="Times New Roman"/>
          <w:szCs w:val="24"/>
          <w:lang w:val="en-US"/>
        </w:rPr>
        <w:fldChar w:fldCharType="begin" w:fldLock="1"/>
      </w:r>
      <w:r>
        <w:rPr>
          <w:rFonts w:cs="Times New Roman"/>
          <w:szCs w:val="24"/>
          <w:lang w:val="en-US"/>
        </w:rPr>
        <w:instrText>ADDIN CSL_CITATION {"citationItems":[{"id":"ITEM-1","itemData":{"abstract":"… , persepsi pasien, kepuasan pasien) dan variabel … Di lain pihak fasilitas pelayanan fisik yaitu ruang rawat inap … Pelayanan yang bermutu terbentuk dari lima dimensi, yaitu Tangible (…","author":[{"dropping-particle":"","family":"Nahak","given":"Aseria","non-dropping-particle":"","parse-names":false,"suffix":""},{"dropping-particle":"","family":"Korbaffo","given":"Anita Restu","non-dropping-particle":"","parse-names":false,"suffix":""}],"container-title":"Journal Of Health Science Community","id":"ITEM-1","issue":"1","issued":{"date-parts":[["2022"]]},"page":"3561","title":"Literatur Review: Faktor yang mempengaruhi Minat Masyarakat dalam melakukan Kunjungan ke Puskesmas","type":"article-journal","volume":"3"},"uris":["http://www.mendeley.com/documents/?uuid=d0d6ea46-530c-492b-ada9-fa931b9ac1ee"]}],"mendeley":{"formattedCitation":"(Nahak and Korbaffo, 2022)","plainTextFormattedCitation":"(Nahak and Korbaffo, 2022)","previouslyFormattedCitation":"(Nahak and Korbaffo, 2022)"},"properties":{"noteIndex":0},"schema":"https://github.com/citation-style-language/schema/raw/master/csl-citation.json"}</w:instrText>
      </w:r>
      <w:r w:rsidRPr="00D93852">
        <w:rPr>
          <w:rFonts w:cs="Times New Roman"/>
          <w:szCs w:val="24"/>
          <w:lang w:val="en-US"/>
        </w:rPr>
        <w:fldChar w:fldCharType="separate"/>
      </w:r>
      <w:r w:rsidRPr="0023755F">
        <w:rPr>
          <w:rFonts w:cs="Times New Roman"/>
          <w:noProof/>
          <w:szCs w:val="24"/>
          <w:lang w:val="en-US"/>
        </w:rPr>
        <w:t>(Nahak and Korbaffo, 2022)</w:t>
      </w:r>
      <w:r w:rsidRPr="00D93852">
        <w:rPr>
          <w:rFonts w:cs="Times New Roman"/>
          <w:szCs w:val="24"/>
          <w:lang w:val="en-US"/>
        </w:rPr>
        <w:fldChar w:fldCharType="end"/>
      </w:r>
      <w:r>
        <w:rPr>
          <w:rFonts w:cs="Times New Roman"/>
          <w:szCs w:val="24"/>
          <w:lang w:val="en-US"/>
        </w:rPr>
        <w:t>.</w:t>
      </w:r>
      <w:r w:rsidRPr="00D93852">
        <w:rPr>
          <w:rFonts w:cs="Times New Roman"/>
          <w:szCs w:val="24"/>
          <w:lang w:val="en-US"/>
        </w:rPr>
        <w:t xml:space="preserve"> Salah </w:t>
      </w:r>
      <w:proofErr w:type="spellStart"/>
      <w:r w:rsidRPr="00D93852">
        <w:rPr>
          <w:rFonts w:cs="Times New Roman"/>
          <w:szCs w:val="24"/>
          <w:lang w:val="en-US"/>
        </w:rPr>
        <w:t>satu</w:t>
      </w:r>
      <w:proofErr w:type="spellEnd"/>
      <w:r w:rsidRPr="00D93852">
        <w:rPr>
          <w:rFonts w:cs="Times New Roman"/>
          <w:szCs w:val="24"/>
          <w:lang w:val="en-US"/>
        </w:rPr>
        <w:t xml:space="preserve"> </w:t>
      </w:r>
      <w:proofErr w:type="spellStart"/>
      <w:r w:rsidRPr="00D93852">
        <w:rPr>
          <w:rFonts w:cs="Times New Roman"/>
          <w:szCs w:val="24"/>
          <w:lang w:val="en-US"/>
        </w:rPr>
        <w:t>alat</w:t>
      </w:r>
      <w:proofErr w:type="spellEnd"/>
      <w:r w:rsidRPr="00D93852">
        <w:rPr>
          <w:rFonts w:cs="Times New Roman"/>
          <w:szCs w:val="24"/>
          <w:lang w:val="en-US"/>
        </w:rPr>
        <w:t xml:space="preserve"> </w:t>
      </w:r>
      <w:proofErr w:type="spellStart"/>
      <w:r w:rsidRPr="00D93852">
        <w:rPr>
          <w:rFonts w:cs="Times New Roman"/>
          <w:szCs w:val="24"/>
          <w:lang w:val="en-US"/>
        </w:rPr>
        <w:t>ukur</w:t>
      </w:r>
      <w:proofErr w:type="spellEnd"/>
      <w:r w:rsidRPr="00D93852">
        <w:rPr>
          <w:rFonts w:cs="Times New Roman"/>
          <w:szCs w:val="24"/>
          <w:lang w:val="en-US"/>
        </w:rPr>
        <w:t xml:space="preserve"> </w:t>
      </w:r>
      <w:proofErr w:type="spellStart"/>
      <w:r w:rsidRPr="00D93852">
        <w:rPr>
          <w:rFonts w:cs="Times New Roman"/>
          <w:szCs w:val="24"/>
          <w:lang w:val="en-US"/>
        </w:rPr>
        <w:t>kualitas</w:t>
      </w:r>
      <w:proofErr w:type="spellEnd"/>
      <w:r w:rsidRPr="00D93852">
        <w:rPr>
          <w:rFonts w:cs="Times New Roman"/>
          <w:szCs w:val="24"/>
          <w:lang w:val="en-US"/>
        </w:rPr>
        <w:t xml:space="preserve"> </w:t>
      </w:r>
      <w:proofErr w:type="spellStart"/>
      <w:r w:rsidRPr="00D93852">
        <w:rPr>
          <w:rFonts w:cs="Times New Roman"/>
          <w:szCs w:val="24"/>
          <w:lang w:val="en-US"/>
        </w:rPr>
        <w:t>pelayanan</w:t>
      </w:r>
      <w:proofErr w:type="spellEnd"/>
      <w:r w:rsidRPr="00D93852">
        <w:rPr>
          <w:rFonts w:cs="Times New Roman"/>
          <w:szCs w:val="24"/>
          <w:lang w:val="en-US"/>
        </w:rPr>
        <w:t xml:space="preserve"> </w:t>
      </w:r>
      <w:proofErr w:type="spellStart"/>
      <w:r w:rsidRPr="00D93852">
        <w:rPr>
          <w:rFonts w:cs="Times New Roman"/>
          <w:szCs w:val="24"/>
          <w:lang w:val="en-US"/>
        </w:rPr>
        <w:t>kesehatan</w:t>
      </w:r>
      <w:proofErr w:type="spellEnd"/>
      <w:r w:rsidRPr="00D93852">
        <w:rPr>
          <w:rFonts w:cs="Times New Roman"/>
          <w:szCs w:val="24"/>
          <w:lang w:val="en-US"/>
        </w:rPr>
        <w:t xml:space="preserve"> </w:t>
      </w:r>
      <w:proofErr w:type="spellStart"/>
      <w:r w:rsidRPr="00D93852">
        <w:rPr>
          <w:rFonts w:cs="Times New Roman"/>
          <w:szCs w:val="24"/>
          <w:lang w:val="en-US"/>
        </w:rPr>
        <w:t>adalah</w:t>
      </w:r>
      <w:proofErr w:type="spellEnd"/>
      <w:r w:rsidRPr="00D93852">
        <w:rPr>
          <w:rFonts w:cs="Times New Roman"/>
          <w:szCs w:val="24"/>
          <w:lang w:val="en-US"/>
        </w:rPr>
        <w:t xml:space="preserve"> </w:t>
      </w:r>
      <w:proofErr w:type="spellStart"/>
      <w:r w:rsidRPr="00D93852">
        <w:rPr>
          <w:rFonts w:cs="Times New Roman"/>
          <w:szCs w:val="24"/>
          <w:lang w:val="en-US"/>
        </w:rPr>
        <w:t>tingkat</w:t>
      </w:r>
      <w:proofErr w:type="spellEnd"/>
      <w:r w:rsidRPr="00D93852">
        <w:rPr>
          <w:rFonts w:cs="Times New Roman"/>
          <w:szCs w:val="24"/>
          <w:lang w:val="en-US"/>
        </w:rPr>
        <w:t xml:space="preserve"> </w:t>
      </w:r>
      <w:proofErr w:type="spellStart"/>
      <w:r w:rsidRPr="00D93852">
        <w:rPr>
          <w:rFonts w:cs="Times New Roman"/>
          <w:szCs w:val="24"/>
          <w:lang w:val="en-US"/>
        </w:rPr>
        <w:t>kepuasan</w:t>
      </w:r>
      <w:proofErr w:type="spellEnd"/>
      <w:r w:rsidRPr="00D93852">
        <w:rPr>
          <w:rFonts w:cs="Times New Roman"/>
          <w:szCs w:val="24"/>
          <w:lang w:val="en-US"/>
        </w:rPr>
        <w:t xml:space="preserve"> </w:t>
      </w:r>
      <w:proofErr w:type="spellStart"/>
      <w:r w:rsidRPr="00D93852">
        <w:rPr>
          <w:rFonts w:cs="Times New Roman"/>
          <w:szCs w:val="24"/>
          <w:lang w:val="en-US"/>
        </w:rPr>
        <w:t>pasien</w:t>
      </w:r>
      <w:proofErr w:type="spellEnd"/>
      <w:r w:rsidRPr="00D93852">
        <w:rPr>
          <w:rFonts w:cs="Times New Roman"/>
          <w:szCs w:val="24"/>
          <w:lang w:val="en-US"/>
        </w:rPr>
        <w:t xml:space="preserve">. </w:t>
      </w:r>
      <w:proofErr w:type="spellStart"/>
      <w:r w:rsidRPr="00D93852">
        <w:rPr>
          <w:rFonts w:cs="Times New Roman"/>
          <w:szCs w:val="24"/>
          <w:lang w:val="en-US"/>
        </w:rPr>
        <w:t>Kepuasan</w:t>
      </w:r>
      <w:proofErr w:type="spellEnd"/>
      <w:r w:rsidRPr="00D93852">
        <w:rPr>
          <w:rFonts w:cs="Times New Roman"/>
          <w:szCs w:val="24"/>
          <w:lang w:val="en-US"/>
        </w:rPr>
        <w:t xml:space="preserve"> </w:t>
      </w:r>
      <w:proofErr w:type="spellStart"/>
      <w:r w:rsidRPr="00D93852">
        <w:rPr>
          <w:rFonts w:cs="Times New Roman"/>
          <w:szCs w:val="24"/>
          <w:lang w:val="en-US"/>
        </w:rPr>
        <w:t>pasien</w:t>
      </w:r>
      <w:proofErr w:type="spellEnd"/>
      <w:r w:rsidRPr="00D93852">
        <w:rPr>
          <w:rFonts w:cs="Times New Roman"/>
          <w:szCs w:val="24"/>
          <w:lang w:val="en-US"/>
        </w:rPr>
        <w:t xml:space="preserve"> </w:t>
      </w:r>
      <w:proofErr w:type="spellStart"/>
      <w:r w:rsidRPr="00D93852">
        <w:rPr>
          <w:rFonts w:cs="Times New Roman"/>
          <w:szCs w:val="24"/>
          <w:lang w:val="en-US"/>
        </w:rPr>
        <w:t>merupakan</w:t>
      </w:r>
      <w:proofErr w:type="spellEnd"/>
      <w:r w:rsidRPr="00D93852">
        <w:rPr>
          <w:rFonts w:cs="Times New Roman"/>
          <w:szCs w:val="24"/>
          <w:lang w:val="en-US"/>
        </w:rPr>
        <w:t xml:space="preserve"> </w:t>
      </w:r>
      <w:proofErr w:type="spellStart"/>
      <w:r w:rsidRPr="00D93852">
        <w:rPr>
          <w:rFonts w:cs="Times New Roman"/>
          <w:szCs w:val="24"/>
          <w:lang w:val="en-US"/>
        </w:rPr>
        <w:t>indikator</w:t>
      </w:r>
      <w:proofErr w:type="spellEnd"/>
      <w:r w:rsidRPr="00D93852">
        <w:rPr>
          <w:rFonts w:cs="Times New Roman"/>
          <w:szCs w:val="24"/>
          <w:lang w:val="en-US"/>
        </w:rPr>
        <w:t xml:space="preserve"> </w:t>
      </w:r>
      <w:proofErr w:type="spellStart"/>
      <w:r w:rsidRPr="00D93852">
        <w:rPr>
          <w:rFonts w:cs="Times New Roman"/>
          <w:szCs w:val="24"/>
          <w:lang w:val="en-US"/>
        </w:rPr>
        <w:t>penting</w:t>
      </w:r>
      <w:proofErr w:type="spellEnd"/>
      <w:r w:rsidRPr="00D93852">
        <w:rPr>
          <w:rFonts w:cs="Times New Roman"/>
          <w:szCs w:val="24"/>
          <w:lang w:val="en-US"/>
        </w:rPr>
        <w:t xml:space="preserve"> </w:t>
      </w:r>
      <w:proofErr w:type="spellStart"/>
      <w:r w:rsidRPr="00D93852">
        <w:rPr>
          <w:rFonts w:cs="Times New Roman"/>
          <w:szCs w:val="24"/>
          <w:lang w:val="en-US"/>
        </w:rPr>
        <w:t>karena</w:t>
      </w:r>
      <w:proofErr w:type="spellEnd"/>
      <w:r w:rsidRPr="00D93852">
        <w:rPr>
          <w:rFonts w:cs="Times New Roman"/>
          <w:szCs w:val="24"/>
          <w:lang w:val="en-US"/>
        </w:rPr>
        <w:t xml:space="preserve"> </w:t>
      </w:r>
      <w:proofErr w:type="spellStart"/>
      <w:r w:rsidRPr="00D93852">
        <w:rPr>
          <w:rFonts w:cs="Times New Roman"/>
          <w:szCs w:val="24"/>
          <w:lang w:val="en-US"/>
        </w:rPr>
        <w:t>berpengaruh</w:t>
      </w:r>
      <w:proofErr w:type="spellEnd"/>
      <w:r w:rsidRPr="00D93852">
        <w:rPr>
          <w:rFonts w:cs="Times New Roman"/>
          <w:szCs w:val="24"/>
          <w:lang w:val="en-US"/>
        </w:rPr>
        <w:t xml:space="preserve"> </w:t>
      </w:r>
      <w:proofErr w:type="spellStart"/>
      <w:r w:rsidRPr="00D93852">
        <w:rPr>
          <w:rFonts w:cs="Times New Roman"/>
          <w:szCs w:val="24"/>
          <w:lang w:val="en-US"/>
        </w:rPr>
        <w:t>terhadap</w:t>
      </w:r>
      <w:proofErr w:type="spellEnd"/>
      <w:r w:rsidRPr="00D93852">
        <w:rPr>
          <w:rFonts w:cs="Times New Roman"/>
          <w:szCs w:val="24"/>
          <w:lang w:val="en-US"/>
        </w:rPr>
        <w:t xml:space="preserve"> </w:t>
      </w:r>
      <w:proofErr w:type="spellStart"/>
      <w:r w:rsidRPr="00D93852">
        <w:rPr>
          <w:rFonts w:cs="Times New Roman"/>
          <w:szCs w:val="24"/>
          <w:lang w:val="en-US"/>
        </w:rPr>
        <w:t>retensi</w:t>
      </w:r>
      <w:proofErr w:type="spellEnd"/>
      <w:r w:rsidRPr="00D93852">
        <w:rPr>
          <w:rFonts w:cs="Times New Roman"/>
          <w:szCs w:val="24"/>
          <w:lang w:val="en-US"/>
        </w:rPr>
        <w:t xml:space="preserve"> </w:t>
      </w:r>
      <w:proofErr w:type="spellStart"/>
      <w:r w:rsidRPr="00D93852">
        <w:rPr>
          <w:rFonts w:cs="Times New Roman"/>
          <w:szCs w:val="24"/>
          <w:lang w:val="en-US"/>
        </w:rPr>
        <w:t>pasien</w:t>
      </w:r>
      <w:proofErr w:type="spellEnd"/>
      <w:r w:rsidRPr="00D93852">
        <w:rPr>
          <w:rFonts w:cs="Times New Roman"/>
          <w:szCs w:val="24"/>
          <w:lang w:val="en-US"/>
        </w:rPr>
        <w:t xml:space="preserve"> dan </w:t>
      </w:r>
      <w:proofErr w:type="spellStart"/>
      <w:r w:rsidRPr="00D93852">
        <w:rPr>
          <w:rFonts w:cs="Times New Roman"/>
          <w:szCs w:val="24"/>
          <w:lang w:val="en-US"/>
        </w:rPr>
        <w:t>loyalitas</w:t>
      </w:r>
      <w:proofErr w:type="spellEnd"/>
      <w:r w:rsidRPr="00D93852">
        <w:rPr>
          <w:rFonts w:cs="Times New Roman"/>
          <w:szCs w:val="24"/>
          <w:lang w:val="en-US"/>
        </w:rPr>
        <w:t xml:space="preserve"> </w:t>
      </w:r>
      <w:proofErr w:type="spellStart"/>
      <w:r w:rsidRPr="00D93852">
        <w:rPr>
          <w:rFonts w:cs="Times New Roman"/>
          <w:szCs w:val="24"/>
          <w:lang w:val="en-US"/>
        </w:rPr>
        <w:t>pasien</w:t>
      </w:r>
      <w:proofErr w:type="spellEnd"/>
      <w:r w:rsidRPr="00D93852">
        <w:rPr>
          <w:rFonts w:cs="Times New Roman"/>
          <w:szCs w:val="24"/>
          <w:lang w:val="en-US"/>
        </w:rPr>
        <w:t xml:space="preserve">. </w:t>
      </w:r>
      <w:proofErr w:type="spellStart"/>
      <w:r w:rsidRPr="00D93852">
        <w:rPr>
          <w:rFonts w:cs="Times New Roman"/>
          <w:szCs w:val="24"/>
          <w:lang w:val="en-US"/>
        </w:rPr>
        <w:t>Pendapat</w:t>
      </w:r>
      <w:proofErr w:type="spellEnd"/>
      <w:r w:rsidRPr="00D93852">
        <w:rPr>
          <w:rFonts w:cs="Times New Roman"/>
          <w:szCs w:val="24"/>
          <w:lang w:val="en-US"/>
        </w:rPr>
        <w:t xml:space="preserve"> </w:t>
      </w:r>
      <w:proofErr w:type="spellStart"/>
      <w:r w:rsidRPr="00D93852">
        <w:rPr>
          <w:rFonts w:cs="Times New Roman"/>
          <w:szCs w:val="24"/>
          <w:lang w:val="en-US"/>
        </w:rPr>
        <w:t>pasien</w:t>
      </w:r>
      <w:proofErr w:type="spellEnd"/>
      <w:r w:rsidRPr="00D93852">
        <w:rPr>
          <w:rFonts w:cs="Times New Roman"/>
          <w:szCs w:val="24"/>
          <w:lang w:val="en-US"/>
        </w:rPr>
        <w:t xml:space="preserve"> juga </w:t>
      </w:r>
      <w:proofErr w:type="spellStart"/>
      <w:r w:rsidRPr="00D93852">
        <w:rPr>
          <w:rFonts w:cs="Times New Roman"/>
          <w:szCs w:val="24"/>
          <w:lang w:val="en-US"/>
        </w:rPr>
        <w:t>diperlukan</w:t>
      </w:r>
      <w:proofErr w:type="spellEnd"/>
      <w:r w:rsidRPr="00D93852">
        <w:rPr>
          <w:rFonts w:cs="Times New Roman"/>
          <w:szCs w:val="24"/>
          <w:lang w:val="en-US"/>
        </w:rPr>
        <w:t xml:space="preserve"> </w:t>
      </w:r>
      <w:proofErr w:type="spellStart"/>
      <w:r w:rsidRPr="00D93852">
        <w:rPr>
          <w:rFonts w:cs="Times New Roman"/>
          <w:szCs w:val="24"/>
          <w:lang w:val="en-US"/>
        </w:rPr>
        <w:t>untuk</w:t>
      </w:r>
      <w:proofErr w:type="spellEnd"/>
      <w:r w:rsidRPr="00D93852">
        <w:rPr>
          <w:rFonts w:cs="Times New Roman"/>
          <w:szCs w:val="24"/>
          <w:lang w:val="en-US"/>
        </w:rPr>
        <w:t xml:space="preserve"> </w:t>
      </w:r>
      <w:proofErr w:type="spellStart"/>
      <w:r w:rsidRPr="00D93852">
        <w:rPr>
          <w:rFonts w:cs="Times New Roman"/>
          <w:szCs w:val="24"/>
          <w:lang w:val="en-US"/>
        </w:rPr>
        <w:t>perbaikan</w:t>
      </w:r>
      <w:proofErr w:type="spellEnd"/>
      <w:r w:rsidRPr="00D93852">
        <w:rPr>
          <w:rFonts w:cs="Times New Roman"/>
          <w:szCs w:val="24"/>
          <w:lang w:val="en-US"/>
        </w:rPr>
        <w:t xml:space="preserve"> </w:t>
      </w:r>
      <w:proofErr w:type="spellStart"/>
      <w:r w:rsidRPr="00D93852">
        <w:rPr>
          <w:rFonts w:cs="Times New Roman"/>
          <w:szCs w:val="24"/>
          <w:lang w:val="en-US"/>
        </w:rPr>
        <w:t>kualitas</w:t>
      </w:r>
      <w:proofErr w:type="spellEnd"/>
      <w:r w:rsidRPr="00D93852">
        <w:rPr>
          <w:rFonts w:cs="Times New Roman"/>
          <w:szCs w:val="24"/>
          <w:lang w:val="en-US"/>
        </w:rPr>
        <w:t xml:space="preserve"> </w:t>
      </w:r>
      <w:proofErr w:type="spellStart"/>
      <w:r w:rsidRPr="00D93852">
        <w:rPr>
          <w:rFonts w:cs="Times New Roman"/>
          <w:szCs w:val="24"/>
          <w:lang w:val="en-US"/>
        </w:rPr>
        <w:t>pelayanan</w:t>
      </w:r>
      <w:proofErr w:type="spellEnd"/>
      <w:r w:rsidRPr="00D93852">
        <w:rPr>
          <w:rFonts w:cs="Times New Roman"/>
          <w:szCs w:val="24"/>
          <w:lang w:val="en-US"/>
        </w:rPr>
        <w:t xml:space="preserve"> </w:t>
      </w:r>
      <w:proofErr w:type="spellStart"/>
      <w:r w:rsidRPr="00D93852">
        <w:rPr>
          <w:rFonts w:cs="Times New Roman"/>
          <w:szCs w:val="24"/>
          <w:lang w:val="en-US"/>
        </w:rPr>
        <w:t>kesehatan</w:t>
      </w:r>
      <w:proofErr w:type="spellEnd"/>
      <w:r w:rsidRPr="00D93852">
        <w:rPr>
          <w:rFonts w:cs="Times New Roman"/>
          <w:szCs w:val="24"/>
          <w:lang w:val="en-US"/>
        </w:rPr>
        <w:t xml:space="preserve"> dan </w:t>
      </w:r>
      <w:proofErr w:type="spellStart"/>
      <w:r w:rsidRPr="00D93852">
        <w:rPr>
          <w:rFonts w:cs="Times New Roman"/>
          <w:szCs w:val="24"/>
          <w:lang w:val="en-US"/>
        </w:rPr>
        <w:t>membuat</w:t>
      </w:r>
      <w:proofErr w:type="spellEnd"/>
      <w:r w:rsidRPr="00D93852">
        <w:rPr>
          <w:rFonts w:cs="Times New Roman"/>
          <w:szCs w:val="24"/>
          <w:lang w:val="en-US"/>
        </w:rPr>
        <w:t xml:space="preserve"> </w:t>
      </w:r>
      <w:proofErr w:type="spellStart"/>
      <w:r w:rsidRPr="00D93852">
        <w:rPr>
          <w:rFonts w:cs="Times New Roman"/>
          <w:szCs w:val="24"/>
          <w:lang w:val="en-US"/>
        </w:rPr>
        <w:t>kebijakan</w:t>
      </w:r>
      <w:proofErr w:type="spellEnd"/>
      <w:r w:rsidRPr="00D93852">
        <w:rPr>
          <w:rFonts w:cs="Times New Roman"/>
          <w:szCs w:val="24"/>
          <w:lang w:val="en-US"/>
        </w:rPr>
        <w:t xml:space="preserve"> </w:t>
      </w:r>
      <w:proofErr w:type="spellStart"/>
      <w:r w:rsidRPr="00D93852">
        <w:rPr>
          <w:rFonts w:cs="Times New Roman"/>
          <w:szCs w:val="24"/>
          <w:lang w:val="en-US"/>
        </w:rPr>
        <w:t>kesehatan</w:t>
      </w:r>
      <w:proofErr w:type="spellEnd"/>
      <w:r>
        <w:rPr>
          <w:rFonts w:cs="Times New Roman"/>
          <w:szCs w:val="24"/>
          <w:lang w:val="en-US"/>
        </w:rPr>
        <w:t xml:space="preserve"> </w:t>
      </w:r>
      <w:r w:rsidRPr="00D93852">
        <w:rPr>
          <w:rFonts w:cs="Times New Roman"/>
          <w:szCs w:val="24"/>
          <w:lang w:val="en-US"/>
        </w:rPr>
        <w:fldChar w:fldCharType="begin" w:fldLock="1"/>
      </w:r>
      <w:r>
        <w:rPr>
          <w:rFonts w:cs="Times New Roman"/>
          <w:szCs w:val="24"/>
          <w:lang w:val="en-US"/>
        </w:rPr>
        <w:instrText>ADDIN CSL_CITATION {"citationItems":[{"id":"ITEM-1","itemData":{"DOI":"10.4103/1995-7645.386257","ISSN":"19957645","abstract":"Objective: To investigate individual characteristics related to satisfaction with the quality of First Health Facility Services (FHFS) in Indonesia. Methods: This cross-sectional study analyzes national representation data. Meanwhile, the study involved 9 846 representative respondents in 2019. Respondent's satisfaction with FHFS based on the five dimensions of service quality (SERVQUAL) is a dependent variable. Independent variables consist of sex, marital status, age, education, employment, insurance ownership, and economics. The study used multivariate logistic regression to explain the relationship between individual characteristics and FSHS quality. Results: 77.3% Respondents were satisfied with FHFS, with the highest order of satisfaction dimensions being assurance (59.4%), empathy (57.3%), reliability (53.6%), responsiveness (52.7%), and then tangibility (49.1%). Multivariate logistic analysis showed that divorce was 1.48 more likely than never-married to be satisfied (95% CI 1.17-1.87). Employees were 0.77 less likely than the unemployed to get satisfied (95% CI 0.70-0.86). Respondents with higher education was 0.82 less likely than those with primary education to be satisfied (95% CI 0.67-0.99). Meanwhile, respondents who had government-run insurance were 1.61 more likely than uninsured to be satisfied (95% CI 1.42-1.80). Moreover, the rich were 0.82 less likely than the poor to get satisfied (95% CI 0.73-0.92). Conclusions: Community satisfaction with FHFS is generally high, though some areas could be improved. Demographic factors are still strongly related to satisfaction ratings. The government can assess the quality of services in accordance with standards and disseminate information about service standards for primary facilities to all levels of society, ensuring that service satisfaction is rated as good by all groups.","author":[{"dropping-particle":"","family":"Nantabah","given":"Zainul Khaqiqi","non-dropping-particle":"","parse-names":false,"suffix":""},{"dropping-particle":"","family":"Mubasyiroh","given":"Rofingatul","non-dropping-particle":"","parse-names":false,"suffix":""},{"dropping-particle":"","family":"Kristanto","given":"Antonius Yudi","non-dropping-particle":"","parse-names":false,"suffix":""},{"dropping-particle":"","family":"Indrawati","given":"Lely","non-dropping-particle":"","parse-names":false,"suffix":""},{"dropping-particle":"","family":"Paramita","given":"Astridya","non-dropping-particle":"","parse-names":false,"suffix":""},{"dropping-particle":"","family":"Tjandrarini","given":"Dwi Hapsari","non-dropping-particle":"","parse-names":false,"suffix":""},{"dropping-particle":"","family":"Laksono","given":"Agung Dwi","non-dropping-particle":"","parse-names":false,"suffix":""}],"container-title":"Asian Pacific Journal of Tropical Medicine","id":"ITEM-1","issue":"9","issued":{"date-parts":[["2023"]]},"page":"409-417","title":"Public satisfaction with the quality of First Health Facility Services in Indonesia: Does sociodemographic matter?","type":"article-journal","volume":"16"},"uris":["http://www.mendeley.com/documents/?uuid=25b178b9-8966-4390-b9e2-3453a4dbc9c3"]},{"id":"ITEM-2","itemData":{"DOI":"10.24083/apjhm.v17i3.1797","ISSN":"22043136","abstract":"A public health center is at the forefront of breaking the COVID-19 chain. Limiting the number of patients accessing care during the pandemic is thought to affect patient satisfaction with the quality of service at the public health center during the COVID-19 pandemic. This study aims to know the level of satisfaction of patients visiting a health center based on gender, age, education level, and profession criteria during the COVID-19 pandemic in Sumbersari District, Indonesia. This study used an analytical observational study method for visitors of the Sumbersari Public Health Center in February-March 2021. The population was 126,279 people visiting Sumbersari Public Health Center, meaning a purposive sampling requires 100 people to participate. The research variables were gender, age, education level, occupation, and the patient's satisfaction. The measuring instrument used was a questionnaire. The data were analyzed descriptively using logistic regression test. There is no effect of gender and age on patient satisfaction (p&gt; 0.05). There is an effect of the level of education on patient satisfaction (p &lt;0.05) with OR = 3.32. There is an effect of work on patient satisfaction (p &lt;0.05) with OR = 0.054, meaning that respondents who work, the chance to feel dissatisfied is 18.5 times greater than respondents who do not work.","author":[{"dropping-particle":"","family":"Yani","given":"Ristya Widi Endah","non-dropping-particle":"","parse-names":false,"suffix":""},{"dropping-particle":"","family":"Khoiri","given":"Abu","non-dropping-particle":"","parse-names":false,"suffix":""},{"dropping-particle":"","family":"Bramantoro","given":"Taufan","non-dropping-particle":"","parse-names":false,"suffix":""}],"container-title":"Asia Pacific Journal of Health Management","id":"ITEM-2","issue":"2","issued":{"date-parts":[["2022"]]},"page":"1-6","title":"Patient’S Satisfaction in Utilizing Public Health Center Services During the Covid-19 Pandemic Based on Gender, Age, Education Level, and Occupation","type":"article-journal","volume":"17"},"uris":["http://www.mendeley.com/documents/?uuid=c04ff2e1-3d31-4e0f-9be7-a3e53a17345b"]}],"mendeley":{"formattedCitation":"(Yani, Khoiri and Bramantoro, 2022; Nantabah &lt;i&gt;et al.&lt;/i&gt;, 2023)","plainTextFormattedCitation":"(Yani, Khoiri and Bramantoro, 2022; Nantabah et al., 2023)","previouslyFormattedCitation":"(Yani, Khoiri and Bramantoro, 2022; Nantabah &lt;i&gt;et al.&lt;/i&gt;, 2023)"},"properties":{"noteIndex":0},"schema":"https://github.com/citation-style-language/schema/raw/master/csl-citation.json"}</w:instrText>
      </w:r>
      <w:r w:rsidRPr="00D93852">
        <w:rPr>
          <w:rFonts w:cs="Times New Roman"/>
          <w:szCs w:val="24"/>
          <w:lang w:val="en-US"/>
        </w:rPr>
        <w:fldChar w:fldCharType="separate"/>
      </w:r>
      <w:r w:rsidRPr="0023755F">
        <w:rPr>
          <w:rFonts w:cs="Times New Roman"/>
          <w:noProof/>
          <w:szCs w:val="24"/>
          <w:lang w:val="en-US"/>
        </w:rPr>
        <w:t xml:space="preserve">(Yani, Khoiri and Bramantoro, 2022; Nantabah </w:t>
      </w:r>
      <w:r w:rsidRPr="0023755F">
        <w:rPr>
          <w:rFonts w:cs="Times New Roman"/>
          <w:i/>
          <w:noProof/>
          <w:szCs w:val="24"/>
          <w:lang w:val="en-US"/>
        </w:rPr>
        <w:t>et al.</w:t>
      </w:r>
      <w:r w:rsidRPr="0023755F">
        <w:rPr>
          <w:rFonts w:cs="Times New Roman"/>
          <w:noProof/>
          <w:szCs w:val="24"/>
          <w:lang w:val="en-US"/>
        </w:rPr>
        <w:t>, 2023)</w:t>
      </w:r>
      <w:r w:rsidRPr="00D93852">
        <w:rPr>
          <w:rFonts w:cs="Times New Roman"/>
          <w:szCs w:val="24"/>
          <w:lang w:val="en-US"/>
        </w:rPr>
        <w:fldChar w:fldCharType="end"/>
      </w:r>
      <w:r>
        <w:rPr>
          <w:rFonts w:cs="Times New Roman"/>
          <w:szCs w:val="24"/>
          <w:lang w:val="en-US"/>
        </w:rPr>
        <w:t>.</w:t>
      </w:r>
    </w:p>
    <w:p w:rsidR="009577AE" w:rsidRPr="00D93852" w:rsidRDefault="009577AE" w:rsidP="009577AE">
      <w:pPr>
        <w:spacing w:after="0" w:line="360" w:lineRule="auto"/>
        <w:ind w:firstLine="426"/>
        <w:rPr>
          <w:szCs w:val="24"/>
          <w:lang w:val="en-US"/>
        </w:rPr>
      </w:pPr>
      <w:proofErr w:type="spellStart"/>
      <w:r w:rsidRPr="00D93852">
        <w:rPr>
          <w:szCs w:val="24"/>
          <w:lang w:val="en-US"/>
        </w:rPr>
        <w:t>Kualitas</w:t>
      </w:r>
      <w:proofErr w:type="spellEnd"/>
      <w:r w:rsidRPr="00D93852">
        <w:rPr>
          <w:szCs w:val="24"/>
          <w:lang w:val="en-US"/>
        </w:rPr>
        <w:t xml:space="preserve"> </w:t>
      </w:r>
      <w:proofErr w:type="spellStart"/>
      <w:r w:rsidRPr="00D93852">
        <w:rPr>
          <w:szCs w:val="24"/>
          <w:lang w:val="en-US"/>
        </w:rPr>
        <w:t>pelayanan</w:t>
      </w:r>
      <w:proofErr w:type="spellEnd"/>
      <w:r w:rsidRPr="00D93852">
        <w:rPr>
          <w:szCs w:val="24"/>
          <w:lang w:val="en-US"/>
        </w:rPr>
        <w:t xml:space="preserve"> </w:t>
      </w:r>
      <w:proofErr w:type="spellStart"/>
      <w:r w:rsidRPr="00D93852">
        <w:rPr>
          <w:szCs w:val="24"/>
          <w:lang w:val="en-US"/>
        </w:rPr>
        <w:t>merupakan</w:t>
      </w:r>
      <w:proofErr w:type="spellEnd"/>
      <w:r w:rsidRPr="00D93852">
        <w:rPr>
          <w:szCs w:val="24"/>
          <w:lang w:val="en-US"/>
        </w:rPr>
        <w:t xml:space="preserve"> salah </w:t>
      </w:r>
      <w:proofErr w:type="spellStart"/>
      <w:r w:rsidRPr="00D93852">
        <w:rPr>
          <w:szCs w:val="24"/>
          <w:lang w:val="en-US"/>
        </w:rPr>
        <w:t>satu</w:t>
      </w:r>
      <w:proofErr w:type="spellEnd"/>
      <w:r w:rsidRPr="00D93852">
        <w:rPr>
          <w:szCs w:val="24"/>
          <w:lang w:val="en-US"/>
        </w:rPr>
        <w:t xml:space="preserve"> </w:t>
      </w:r>
      <w:proofErr w:type="spellStart"/>
      <w:r w:rsidRPr="00D93852">
        <w:rPr>
          <w:szCs w:val="24"/>
          <w:lang w:val="en-US"/>
        </w:rPr>
        <w:t>faktor</w:t>
      </w:r>
      <w:proofErr w:type="spellEnd"/>
      <w:r w:rsidRPr="00D93852">
        <w:rPr>
          <w:szCs w:val="24"/>
          <w:lang w:val="en-US"/>
        </w:rPr>
        <w:t xml:space="preserve"> </w:t>
      </w:r>
      <w:proofErr w:type="spellStart"/>
      <w:r w:rsidRPr="00D93852">
        <w:rPr>
          <w:szCs w:val="24"/>
          <w:lang w:val="en-US"/>
        </w:rPr>
        <w:t>penting</w:t>
      </w:r>
      <w:proofErr w:type="spellEnd"/>
      <w:r w:rsidRPr="00D93852">
        <w:rPr>
          <w:szCs w:val="24"/>
          <w:lang w:val="en-US"/>
        </w:rPr>
        <w:t xml:space="preserve"> </w:t>
      </w:r>
      <w:proofErr w:type="spellStart"/>
      <w:r w:rsidRPr="00D93852">
        <w:rPr>
          <w:szCs w:val="24"/>
          <w:lang w:val="en-US"/>
        </w:rPr>
        <w:t>dalam</w:t>
      </w:r>
      <w:proofErr w:type="spellEnd"/>
      <w:r w:rsidRPr="00D93852">
        <w:rPr>
          <w:szCs w:val="24"/>
          <w:lang w:val="en-US"/>
        </w:rPr>
        <w:t xml:space="preserve"> </w:t>
      </w:r>
      <w:proofErr w:type="spellStart"/>
      <w:r w:rsidRPr="00D93852">
        <w:rPr>
          <w:szCs w:val="24"/>
          <w:lang w:val="en-US"/>
        </w:rPr>
        <w:t>pemanfaatan</w:t>
      </w:r>
      <w:proofErr w:type="spellEnd"/>
      <w:r w:rsidRPr="00D93852">
        <w:rPr>
          <w:szCs w:val="24"/>
          <w:lang w:val="en-US"/>
        </w:rPr>
        <w:t xml:space="preserve"> </w:t>
      </w:r>
      <w:proofErr w:type="spellStart"/>
      <w:r w:rsidRPr="00D93852">
        <w:rPr>
          <w:szCs w:val="24"/>
          <w:lang w:val="en-US"/>
        </w:rPr>
        <w:t>layanan</w:t>
      </w:r>
      <w:proofErr w:type="spellEnd"/>
      <w:r w:rsidRPr="00D93852">
        <w:rPr>
          <w:szCs w:val="24"/>
          <w:lang w:val="en-US"/>
        </w:rPr>
        <w:t xml:space="preserve"> </w:t>
      </w:r>
      <w:proofErr w:type="spellStart"/>
      <w:r w:rsidRPr="00D93852">
        <w:rPr>
          <w:szCs w:val="24"/>
          <w:lang w:val="en-US"/>
        </w:rPr>
        <w:t>kesehatan</w:t>
      </w:r>
      <w:proofErr w:type="spellEnd"/>
      <w:r w:rsidRPr="00D93852">
        <w:rPr>
          <w:szCs w:val="24"/>
          <w:lang w:val="en-US"/>
        </w:rPr>
        <w:t xml:space="preserve">. </w:t>
      </w:r>
      <w:proofErr w:type="spellStart"/>
      <w:r w:rsidRPr="00D93852">
        <w:rPr>
          <w:szCs w:val="24"/>
          <w:lang w:val="en-US"/>
        </w:rPr>
        <w:t>Kualitas</w:t>
      </w:r>
      <w:proofErr w:type="spellEnd"/>
      <w:r w:rsidRPr="00D93852">
        <w:rPr>
          <w:szCs w:val="24"/>
          <w:lang w:val="en-US"/>
        </w:rPr>
        <w:t xml:space="preserve"> </w:t>
      </w:r>
      <w:proofErr w:type="spellStart"/>
      <w:r w:rsidRPr="00D93852">
        <w:rPr>
          <w:szCs w:val="24"/>
          <w:lang w:val="en-US"/>
        </w:rPr>
        <w:t>pelayanan</w:t>
      </w:r>
      <w:proofErr w:type="spellEnd"/>
      <w:r w:rsidRPr="00D93852">
        <w:rPr>
          <w:szCs w:val="24"/>
          <w:lang w:val="en-US"/>
        </w:rPr>
        <w:t xml:space="preserve"> yang </w:t>
      </w:r>
      <w:proofErr w:type="spellStart"/>
      <w:r w:rsidRPr="00D93852">
        <w:rPr>
          <w:szCs w:val="24"/>
          <w:lang w:val="en-US"/>
        </w:rPr>
        <w:t>baik</w:t>
      </w:r>
      <w:proofErr w:type="spellEnd"/>
      <w:r w:rsidRPr="00D93852">
        <w:rPr>
          <w:szCs w:val="24"/>
          <w:lang w:val="en-US"/>
        </w:rPr>
        <w:t xml:space="preserve"> </w:t>
      </w:r>
      <w:proofErr w:type="spellStart"/>
      <w:r w:rsidRPr="00D93852">
        <w:rPr>
          <w:szCs w:val="24"/>
          <w:lang w:val="en-US"/>
        </w:rPr>
        <w:t>akan</w:t>
      </w:r>
      <w:proofErr w:type="spellEnd"/>
      <w:r w:rsidRPr="00D93852">
        <w:rPr>
          <w:szCs w:val="24"/>
          <w:lang w:val="en-US"/>
        </w:rPr>
        <w:t xml:space="preserve"> </w:t>
      </w:r>
      <w:proofErr w:type="spellStart"/>
      <w:r w:rsidRPr="00D93852">
        <w:rPr>
          <w:szCs w:val="24"/>
          <w:lang w:val="en-US"/>
        </w:rPr>
        <w:t>memberikan</w:t>
      </w:r>
      <w:proofErr w:type="spellEnd"/>
      <w:r w:rsidRPr="00D93852">
        <w:rPr>
          <w:szCs w:val="24"/>
          <w:lang w:val="en-US"/>
        </w:rPr>
        <w:t xml:space="preserve"> </w:t>
      </w:r>
      <w:proofErr w:type="spellStart"/>
      <w:r w:rsidRPr="00D93852">
        <w:rPr>
          <w:szCs w:val="24"/>
          <w:lang w:val="en-US"/>
        </w:rPr>
        <w:t>kepuasan</w:t>
      </w:r>
      <w:proofErr w:type="spellEnd"/>
      <w:r w:rsidRPr="00D93852">
        <w:rPr>
          <w:szCs w:val="24"/>
          <w:lang w:val="en-US"/>
        </w:rPr>
        <w:t xml:space="preserve"> pada </w:t>
      </w:r>
      <w:proofErr w:type="spellStart"/>
      <w:r w:rsidRPr="00D93852">
        <w:rPr>
          <w:szCs w:val="24"/>
          <w:lang w:val="en-US"/>
        </w:rPr>
        <w:t>pelanggan</w:t>
      </w:r>
      <w:proofErr w:type="spellEnd"/>
      <w:r w:rsidRPr="00D93852">
        <w:rPr>
          <w:szCs w:val="24"/>
          <w:lang w:val="en-US"/>
        </w:rPr>
        <w:t xml:space="preserve"> yang </w:t>
      </w:r>
      <w:proofErr w:type="spellStart"/>
      <w:r w:rsidRPr="00D93852">
        <w:rPr>
          <w:szCs w:val="24"/>
          <w:lang w:val="en-US"/>
        </w:rPr>
        <w:t>akhirnya</w:t>
      </w:r>
      <w:proofErr w:type="spellEnd"/>
      <w:r w:rsidRPr="00D93852">
        <w:rPr>
          <w:szCs w:val="24"/>
          <w:lang w:val="en-US"/>
        </w:rPr>
        <w:t xml:space="preserve"> </w:t>
      </w:r>
      <w:proofErr w:type="spellStart"/>
      <w:r w:rsidRPr="00D93852">
        <w:rPr>
          <w:szCs w:val="24"/>
          <w:lang w:val="en-US"/>
        </w:rPr>
        <w:t>pelanggan</w:t>
      </w:r>
      <w:proofErr w:type="spellEnd"/>
      <w:r w:rsidRPr="00D93852">
        <w:rPr>
          <w:szCs w:val="24"/>
          <w:lang w:val="en-US"/>
        </w:rPr>
        <w:t xml:space="preserve"> </w:t>
      </w:r>
      <w:proofErr w:type="spellStart"/>
      <w:r w:rsidRPr="00D93852">
        <w:rPr>
          <w:szCs w:val="24"/>
          <w:lang w:val="en-US"/>
        </w:rPr>
        <w:t>akan</w:t>
      </w:r>
      <w:proofErr w:type="spellEnd"/>
      <w:r w:rsidRPr="00D93852">
        <w:rPr>
          <w:szCs w:val="24"/>
          <w:lang w:val="en-US"/>
        </w:rPr>
        <w:t xml:space="preserve"> </w:t>
      </w:r>
      <w:proofErr w:type="spellStart"/>
      <w:r w:rsidRPr="00D93852">
        <w:rPr>
          <w:szCs w:val="24"/>
          <w:lang w:val="en-US"/>
        </w:rPr>
        <w:t>memanfaatkan</w:t>
      </w:r>
      <w:proofErr w:type="spellEnd"/>
      <w:r w:rsidRPr="00D93852">
        <w:rPr>
          <w:szCs w:val="24"/>
          <w:lang w:val="en-US"/>
        </w:rPr>
        <w:t xml:space="preserve">   dan </w:t>
      </w:r>
      <w:proofErr w:type="spellStart"/>
      <w:r w:rsidRPr="00D93852">
        <w:rPr>
          <w:szCs w:val="24"/>
          <w:lang w:val="en-US"/>
        </w:rPr>
        <w:t>merekomendasikan</w:t>
      </w:r>
      <w:proofErr w:type="spellEnd"/>
      <w:r w:rsidRPr="00D93852">
        <w:rPr>
          <w:szCs w:val="24"/>
          <w:lang w:val="en-US"/>
        </w:rPr>
        <w:t xml:space="preserve"> </w:t>
      </w:r>
      <w:proofErr w:type="spellStart"/>
      <w:r w:rsidRPr="00D93852">
        <w:rPr>
          <w:szCs w:val="24"/>
          <w:lang w:val="en-US"/>
        </w:rPr>
        <w:t>pelayanan</w:t>
      </w:r>
      <w:proofErr w:type="spellEnd"/>
      <w:r w:rsidRPr="00D93852">
        <w:rPr>
          <w:szCs w:val="24"/>
          <w:lang w:val="en-US"/>
        </w:rPr>
        <w:t xml:space="preserve"> </w:t>
      </w:r>
      <w:proofErr w:type="spellStart"/>
      <w:r w:rsidRPr="00D93852">
        <w:rPr>
          <w:szCs w:val="24"/>
          <w:lang w:val="en-US"/>
        </w:rPr>
        <w:t>kesehatan</w:t>
      </w:r>
      <w:proofErr w:type="spellEnd"/>
      <w:r w:rsidRPr="00D93852">
        <w:rPr>
          <w:szCs w:val="24"/>
          <w:lang w:val="en-US"/>
        </w:rPr>
        <w:t xml:space="preserve"> </w:t>
      </w:r>
      <w:proofErr w:type="spellStart"/>
      <w:r w:rsidRPr="00D93852">
        <w:rPr>
          <w:szCs w:val="24"/>
          <w:lang w:val="en-US"/>
        </w:rPr>
        <w:t>tersebut</w:t>
      </w:r>
      <w:proofErr w:type="spellEnd"/>
      <w:r w:rsidRPr="00D93852">
        <w:rPr>
          <w:szCs w:val="24"/>
          <w:lang w:val="en-US"/>
        </w:rPr>
        <w:t xml:space="preserve"> pada orang di </w:t>
      </w:r>
      <w:proofErr w:type="spellStart"/>
      <w:r w:rsidRPr="00D93852">
        <w:rPr>
          <w:szCs w:val="24"/>
          <w:lang w:val="en-US"/>
        </w:rPr>
        <w:t>sekitarnya</w:t>
      </w:r>
      <w:proofErr w:type="spellEnd"/>
      <w:r w:rsidRPr="00D93852">
        <w:rPr>
          <w:szCs w:val="24"/>
          <w:lang w:val="en-US"/>
        </w:rPr>
        <w:t xml:space="preserve">. </w:t>
      </w:r>
      <w:proofErr w:type="spellStart"/>
      <w:r w:rsidRPr="00D93852">
        <w:rPr>
          <w:szCs w:val="24"/>
          <w:lang w:val="en-US"/>
        </w:rPr>
        <w:t>Pelayanan</w:t>
      </w:r>
      <w:proofErr w:type="spellEnd"/>
      <w:r w:rsidRPr="00D93852">
        <w:rPr>
          <w:szCs w:val="24"/>
          <w:lang w:val="en-US"/>
        </w:rPr>
        <w:t xml:space="preserve"> yang </w:t>
      </w:r>
      <w:proofErr w:type="spellStart"/>
      <w:r w:rsidRPr="00D93852">
        <w:rPr>
          <w:szCs w:val="24"/>
          <w:lang w:val="en-US"/>
        </w:rPr>
        <w:t>baik</w:t>
      </w:r>
      <w:proofErr w:type="spellEnd"/>
      <w:r w:rsidRPr="00D93852">
        <w:rPr>
          <w:szCs w:val="24"/>
          <w:lang w:val="en-US"/>
        </w:rPr>
        <w:t xml:space="preserve"> dan </w:t>
      </w:r>
      <w:proofErr w:type="spellStart"/>
      <w:r w:rsidRPr="00D93852">
        <w:rPr>
          <w:szCs w:val="24"/>
          <w:lang w:val="en-US"/>
        </w:rPr>
        <w:t>berkualitas</w:t>
      </w:r>
      <w:proofErr w:type="spellEnd"/>
      <w:r w:rsidRPr="00D93852">
        <w:rPr>
          <w:szCs w:val="24"/>
          <w:lang w:val="en-US"/>
        </w:rPr>
        <w:t xml:space="preserve"> </w:t>
      </w:r>
      <w:proofErr w:type="spellStart"/>
      <w:r w:rsidRPr="00D93852">
        <w:rPr>
          <w:szCs w:val="24"/>
          <w:lang w:val="en-US"/>
        </w:rPr>
        <w:t>akan</w:t>
      </w:r>
      <w:proofErr w:type="spellEnd"/>
      <w:r w:rsidRPr="00D93852">
        <w:rPr>
          <w:szCs w:val="24"/>
          <w:lang w:val="en-US"/>
        </w:rPr>
        <w:t xml:space="preserve"> </w:t>
      </w:r>
      <w:proofErr w:type="spellStart"/>
      <w:r w:rsidRPr="00D93852">
        <w:rPr>
          <w:szCs w:val="24"/>
          <w:lang w:val="en-US"/>
        </w:rPr>
        <w:t>meningkatkan</w:t>
      </w:r>
      <w:proofErr w:type="spellEnd"/>
      <w:r w:rsidRPr="00D93852">
        <w:rPr>
          <w:szCs w:val="24"/>
          <w:lang w:val="en-US"/>
        </w:rPr>
        <w:t xml:space="preserve"> </w:t>
      </w:r>
      <w:proofErr w:type="spellStart"/>
      <w:r w:rsidRPr="00D93852">
        <w:rPr>
          <w:szCs w:val="24"/>
          <w:lang w:val="en-US"/>
        </w:rPr>
        <w:t>jumlah</w:t>
      </w:r>
      <w:proofErr w:type="spellEnd"/>
      <w:r w:rsidRPr="00D93852">
        <w:rPr>
          <w:szCs w:val="24"/>
          <w:lang w:val="en-US"/>
        </w:rPr>
        <w:t xml:space="preserve"> </w:t>
      </w:r>
      <w:proofErr w:type="spellStart"/>
      <w:r w:rsidRPr="00D93852">
        <w:rPr>
          <w:szCs w:val="24"/>
          <w:lang w:val="en-US"/>
        </w:rPr>
        <w:t>kunjungan</w:t>
      </w:r>
      <w:proofErr w:type="spellEnd"/>
      <w:r>
        <w:rPr>
          <w:szCs w:val="24"/>
          <w:lang w:val="en-US"/>
        </w:rPr>
        <w:t xml:space="preserve"> </w:t>
      </w:r>
      <w:r w:rsidRPr="00D93852">
        <w:rPr>
          <w:szCs w:val="24"/>
          <w:lang w:val="en-US"/>
        </w:rPr>
        <w:fldChar w:fldCharType="begin" w:fldLock="1"/>
      </w:r>
      <w:r>
        <w:rPr>
          <w:szCs w:val="24"/>
          <w:lang w:val="en-US"/>
        </w:rPr>
        <w:instrText>ADDIN CSL_CITATION {"citationItems":[{"id":"ITEM-1","itemData":{"ISBN":"9786028937139","abstract":"PETUNJUK TEKNIS PELAYANAN PUSKESMAS PADA MASA PANDEMI COVID-19 SERIAL 2","author":[{"dropping-particle":"","family":"Kesehatan","given":"Direktorat mutu dan akreditasi pelayanan","non-dropping-particle":"","parse-names":false,"suffix":""}],"id":"ITEM-1","issued":{"date-parts":[["2021"]]},"number-of-pages":"70","title":"Pedoman Pembinan Terpadu Puskesmas Oleh Dinas Kesehatan","type":"book"},"uris":["http://www.mendeley.com/documents/?uuid=ab4bb526-0aea-4540-9c44-09a2762e7c6f"]}],"mendeley":{"formattedCitation":"(Kesehatan, 2021)","manualFormatting":"(Kemenkes, 2021)","plainTextFormattedCitation":"(Kesehatan, 2021)","previouslyFormattedCitation":"(Kesehatan, 2021)"},"properties":{"noteIndex":0},"schema":"https://github.com/citation-style-language/schema/raw/master/csl-citation.json"}</w:instrText>
      </w:r>
      <w:r w:rsidRPr="00D93852">
        <w:rPr>
          <w:szCs w:val="24"/>
          <w:lang w:val="en-US"/>
        </w:rPr>
        <w:fldChar w:fldCharType="separate"/>
      </w:r>
      <w:r w:rsidRPr="0023755F">
        <w:rPr>
          <w:noProof/>
          <w:szCs w:val="24"/>
          <w:lang w:val="en-US"/>
        </w:rPr>
        <w:t>(Ke</w:t>
      </w:r>
      <w:r>
        <w:rPr>
          <w:noProof/>
          <w:szCs w:val="24"/>
          <w:lang w:val="en-US"/>
        </w:rPr>
        <w:t>menkes</w:t>
      </w:r>
      <w:r w:rsidRPr="0023755F">
        <w:rPr>
          <w:noProof/>
          <w:szCs w:val="24"/>
          <w:lang w:val="en-US"/>
        </w:rPr>
        <w:t>, 2021)</w:t>
      </w:r>
      <w:r w:rsidRPr="00D93852">
        <w:rPr>
          <w:szCs w:val="24"/>
          <w:lang w:val="en-US"/>
        </w:rPr>
        <w:fldChar w:fldCharType="end"/>
      </w:r>
      <w:r>
        <w:rPr>
          <w:szCs w:val="24"/>
          <w:lang w:val="en-US"/>
        </w:rPr>
        <w:t>.</w:t>
      </w:r>
      <w:r w:rsidRPr="00D93852">
        <w:rPr>
          <w:szCs w:val="24"/>
          <w:lang w:val="en-US"/>
        </w:rPr>
        <w:t xml:space="preserve"> </w:t>
      </w:r>
      <w:r w:rsidRPr="00D93852">
        <w:rPr>
          <w:szCs w:val="24"/>
        </w:rPr>
        <w:t xml:space="preserve">Kepuasan pelanggan dapat memberikan beberapa manfaat, </w:t>
      </w:r>
      <w:proofErr w:type="spellStart"/>
      <w:r w:rsidRPr="00D93852">
        <w:rPr>
          <w:szCs w:val="24"/>
        </w:rPr>
        <w:t>diantaranya</w:t>
      </w:r>
      <w:proofErr w:type="spellEnd"/>
      <w:r w:rsidRPr="00D93852">
        <w:rPr>
          <w:szCs w:val="24"/>
        </w:rPr>
        <w:t xml:space="preserve"> adalah hubungan antara institusi pemberi layanan dan pelanggannya menjadi harmonis, memberikan dasar yang baik bagi pemanfaatan dan terciptanya </w:t>
      </w:r>
      <w:proofErr w:type="spellStart"/>
      <w:r w:rsidRPr="00D93852">
        <w:rPr>
          <w:szCs w:val="24"/>
        </w:rPr>
        <w:t>kunju</w:t>
      </w:r>
      <w:proofErr w:type="spellEnd"/>
      <w:r w:rsidRPr="00D93852">
        <w:rPr>
          <w:szCs w:val="24"/>
          <w:lang w:val="en-US"/>
        </w:rPr>
        <w:t>n</w:t>
      </w:r>
      <w:proofErr w:type="spellStart"/>
      <w:r w:rsidRPr="00D93852">
        <w:rPr>
          <w:szCs w:val="24"/>
        </w:rPr>
        <w:t>gan</w:t>
      </w:r>
      <w:proofErr w:type="spellEnd"/>
      <w:r w:rsidRPr="00D93852">
        <w:rPr>
          <w:szCs w:val="24"/>
        </w:rPr>
        <w:t xml:space="preserve">, dan membentuk suatu rekomendasi dari mulut ke mulut yang menguntungkan bagi </w:t>
      </w:r>
      <w:proofErr w:type="spellStart"/>
      <w:r w:rsidRPr="00D93852">
        <w:rPr>
          <w:szCs w:val="24"/>
          <w:lang w:val="en-US"/>
        </w:rPr>
        <w:t>fasilitas</w:t>
      </w:r>
      <w:proofErr w:type="spellEnd"/>
      <w:r w:rsidRPr="00D93852">
        <w:rPr>
          <w:szCs w:val="24"/>
          <w:lang w:val="en-US"/>
        </w:rPr>
        <w:t xml:space="preserve"> </w:t>
      </w:r>
      <w:proofErr w:type="spellStart"/>
      <w:r w:rsidRPr="00D93852">
        <w:rPr>
          <w:szCs w:val="24"/>
          <w:lang w:val="en-US"/>
        </w:rPr>
        <w:t>kesehatan</w:t>
      </w:r>
      <w:proofErr w:type="spellEnd"/>
      <w:r>
        <w:rPr>
          <w:szCs w:val="24"/>
          <w:lang w:val="en-US"/>
        </w:rPr>
        <w:t xml:space="preserve"> </w:t>
      </w:r>
      <w:r w:rsidRPr="00D93852">
        <w:rPr>
          <w:szCs w:val="24"/>
          <w:lang w:val="en-US"/>
        </w:rPr>
        <w:fldChar w:fldCharType="begin" w:fldLock="1"/>
      </w:r>
      <w:r>
        <w:rPr>
          <w:szCs w:val="24"/>
          <w:lang w:val="en-US"/>
        </w:rPr>
        <w:instrText>ADDIN CSL_CITATION {"citationItems":[{"id":"ITEM-1","itemData":{"DOI":"10.4103/1995-7645.386257","ISSN":"19957645","abstract":"Objective: To investigate individual characteristics related to satisfaction with the quality of First Health Facility Services (FHFS) in Indonesia. Methods: This cross-sectional study analyzes national representation data. Meanwhile, the study involved 9 846 representative respondents in 2019. Respondent's satisfaction with FHFS based on the five dimensions of service quality (SERVQUAL) is a dependent variable. Independent variables consist of sex, marital status, age, education, employment, insurance ownership, and economics. The study used multivariate logistic regression to explain the relationship between individual characteristics and FSHS quality. Results: 77.3% Respondents were satisfied with FHFS, with the highest order of satisfaction dimensions being assurance (59.4%), empathy (57.3%), reliability (53.6%), responsiveness (52.7%), and then tangibility (49.1%). Multivariate logistic analysis showed that divorce was 1.48 more likely than never-married to be satisfied (95% CI 1.17-1.87). Employees were 0.77 less likely than the unemployed to get satisfied (95% CI 0.70-0.86). Respondents with higher education was 0.82 less likely than those with primary education to be satisfied (95% CI 0.67-0.99). Meanwhile, respondents who had government-run insurance were 1.61 more likely than uninsured to be satisfied (95% CI 1.42-1.80). Moreover, the rich were 0.82 less likely than the poor to get satisfied (95% CI 0.73-0.92). Conclusions: Community satisfaction with FHFS is generally high, though some areas could be improved. Demographic factors are still strongly related to satisfaction ratings. The government can assess the quality of services in accordance with standards and disseminate information about service standards for primary facilities to all levels of society, ensuring that service satisfaction is rated as good by all groups.","author":[{"dropping-particle":"","family":"Nantabah","given":"Zainul Khaqiqi","non-dropping-particle":"","parse-names":false,"suffix":""},{"dropping-particle":"","family":"Mubasyiroh","given":"Rofingatul","non-dropping-particle":"","parse-names":false,"suffix":""},{"dropping-particle":"","family":"Kristanto","given":"Antonius Yudi","non-dropping-particle":"","parse-names":false,"suffix":""},{"dropping-particle":"","family":"Indrawati","given":"Lely","non-dropping-particle":"","parse-names":false,"suffix":""},{"dropping-particle":"","family":"Paramita","given":"Astridya","non-dropping-particle":"","parse-names":false,"suffix":""},{"dropping-particle":"","family":"Tjandrarini","given":"Dwi Hapsari","non-dropping-particle":"","parse-names":false,"suffix":""},{"dropping-particle":"","family":"Laksono","given":"Agung Dwi","non-dropping-particle":"","parse-names":false,"suffix":""}],"container-title":"Asian Pacific Journal of Tropical Medicine","id":"ITEM-1","issue":"9","issued":{"date-parts":[["2023"]]},"page":"409-417","title":"Public satisfaction with the quality of First Health Facility Services in Indonesia: Does sociodemographic matter?","type":"article-journal","volume":"16"},"uris":["http://www.mendeley.com/documents/?uuid=25b178b9-8966-4390-b9e2-3453a4dbc9c3"]}],"mendeley":{"formattedCitation":"(Nantabah &lt;i&gt;et al.&lt;/i&gt;, 2023)","plainTextFormattedCitation":"(Nantabah et al., 2023)","previouslyFormattedCitation":"(Nantabah &lt;i&gt;et al.&lt;/i&gt;, 2023)"},"properties":{"noteIndex":0},"schema":"https://github.com/citation-style-language/schema/raw/master/csl-citation.json"}</w:instrText>
      </w:r>
      <w:r w:rsidRPr="00D93852">
        <w:rPr>
          <w:szCs w:val="24"/>
          <w:lang w:val="en-US"/>
        </w:rPr>
        <w:fldChar w:fldCharType="separate"/>
      </w:r>
      <w:r w:rsidRPr="0023755F">
        <w:rPr>
          <w:noProof/>
          <w:szCs w:val="24"/>
          <w:lang w:val="en-US"/>
        </w:rPr>
        <w:t xml:space="preserve">(Nantabah </w:t>
      </w:r>
      <w:r w:rsidRPr="0023755F">
        <w:rPr>
          <w:i/>
          <w:noProof/>
          <w:szCs w:val="24"/>
          <w:lang w:val="en-US"/>
        </w:rPr>
        <w:t>et al.</w:t>
      </w:r>
      <w:r w:rsidRPr="0023755F">
        <w:rPr>
          <w:noProof/>
          <w:szCs w:val="24"/>
          <w:lang w:val="en-US"/>
        </w:rPr>
        <w:t>, 2023)</w:t>
      </w:r>
      <w:r w:rsidRPr="00D93852">
        <w:rPr>
          <w:szCs w:val="24"/>
          <w:lang w:val="en-US"/>
        </w:rPr>
        <w:fldChar w:fldCharType="end"/>
      </w:r>
      <w:r>
        <w:rPr>
          <w:szCs w:val="24"/>
          <w:lang w:val="en-US"/>
        </w:rPr>
        <w:t>.</w:t>
      </w:r>
      <w:r w:rsidRPr="00D93852">
        <w:rPr>
          <w:szCs w:val="24"/>
          <w:lang w:val="en-US"/>
        </w:rPr>
        <w:t xml:space="preserve"> </w:t>
      </w:r>
      <w:proofErr w:type="spellStart"/>
      <w:r w:rsidRPr="00D93852">
        <w:rPr>
          <w:szCs w:val="24"/>
          <w:lang w:val="en-US"/>
        </w:rPr>
        <w:t>Penyebaran</w:t>
      </w:r>
      <w:proofErr w:type="spellEnd"/>
      <w:r w:rsidRPr="00D93852">
        <w:rPr>
          <w:szCs w:val="24"/>
          <w:lang w:val="en-US"/>
        </w:rPr>
        <w:t xml:space="preserve"> </w:t>
      </w:r>
      <w:proofErr w:type="spellStart"/>
      <w:r w:rsidRPr="00D93852">
        <w:rPr>
          <w:szCs w:val="24"/>
          <w:lang w:val="en-US"/>
        </w:rPr>
        <w:t>informasi</w:t>
      </w:r>
      <w:proofErr w:type="spellEnd"/>
      <w:r w:rsidRPr="00D93852">
        <w:rPr>
          <w:szCs w:val="24"/>
          <w:lang w:val="en-US"/>
        </w:rPr>
        <w:t xml:space="preserve"> </w:t>
      </w:r>
      <w:proofErr w:type="spellStart"/>
      <w:r w:rsidRPr="00D93852">
        <w:rPr>
          <w:szCs w:val="24"/>
          <w:lang w:val="en-US"/>
        </w:rPr>
        <w:t>dari</w:t>
      </w:r>
      <w:proofErr w:type="spellEnd"/>
      <w:r w:rsidRPr="00D93852">
        <w:rPr>
          <w:szCs w:val="24"/>
          <w:lang w:val="en-US"/>
        </w:rPr>
        <w:t xml:space="preserve"> </w:t>
      </w:r>
      <w:proofErr w:type="spellStart"/>
      <w:r w:rsidRPr="00D93852">
        <w:rPr>
          <w:szCs w:val="24"/>
          <w:lang w:val="en-US"/>
        </w:rPr>
        <w:t>mulut</w:t>
      </w:r>
      <w:proofErr w:type="spellEnd"/>
      <w:r w:rsidRPr="00D93852">
        <w:rPr>
          <w:szCs w:val="24"/>
          <w:lang w:val="en-US"/>
        </w:rPr>
        <w:t xml:space="preserve"> </w:t>
      </w:r>
      <w:proofErr w:type="spellStart"/>
      <w:r w:rsidRPr="00D93852">
        <w:rPr>
          <w:szCs w:val="24"/>
          <w:lang w:val="en-US"/>
        </w:rPr>
        <w:t>ke</w:t>
      </w:r>
      <w:proofErr w:type="spellEnd"/>
      <w:r w:rsidRPr="00D93852">
        <w:rPr>
          <w:szCs w:val="24"/>
          <w:lang w:val="en-US"/>
        </w:rPr>
        <w:t xml:space="preserve"> </w:t>
      </w:r>
      <w:proofErr w:type="spellStart"/>
      <w:r w:rsidRPr="00D93852">
        <w:rPr>
          <w:szCs w:val="24"/>
          <w:lang w:val="en-US"/>
        </w:rPr>
        <w:t>mulut</w:t>
      </w:r>
      <w:proofErr w:type="spellEnd"/>
      <w:r w:rsidRPr="00D93852">
        <w:rPr>
          <w:szCs w:val="24"/>
          <w:lang w:val="en-US"/>
        </w:rPr>
        <w:t xml:space="preserve"> </w:t>
      </w:r>
      <w:proofErr w:type="spellStart"/>
      <w:r w:rsidRPr="00D93852">
        <w:rPr>
          <w:szCs w:val="24"/>
          <w:lang w:val="en-US"/>
        </w:rPr>
        <w:t>ini</w:t>
      </w:r>
      <w:proofErr w:type="spellEnd"/>
      <w:r w:rsidRPr="00D93852">
        <w:rPr>
          <w:szCs w:val="24"/>
          <w:lang w:val="en-US"/>
        </w:rPr>
        <w:t xml:space="preserve"> </w:t>
      </w:r>
      <w:proofErr w:type="spellStart"/>
      <w:r w:rsidRPr="00D93852">
        <w:rPr>
          <w:szCs w:val="24"/>
          <w:lang w:val="en-US"/>
        </w:rPr>
        <w:t>merupakah</w:t>
      </w:r>
      <w:proofErr w:type="spellEnd"/>
      <w:r w:rsidRPr="00D93852">
        <w:rPr>
          <w:szCs w:val="24"/>
          <w:lang w:val="en-US"/>
        </w:rPr>
        <w:t xml:space="preserve"> </w:t>
      </w:r>
      <w:proofErr w:type="spellStart"/>
      <w:r w:rsidRPr="00D93852">
        <w:rPr>
          <w:szCs w:val="24"/>
          <w:lang w:val="en-US"/>
        </w:rPr>
        <w:t>promosi</w:t>
      </w:r>
      <w:proofErr w:type="spellEnd"/>
      <w:r w:rsidRPr="00D93852">
        <w:rPr>
          <w:szCs w:val="24"/>
          <w:lang w:val="en-US"/>
        </w:rPr>
        <w:t xml:space="preserve"> yang </w:t>
      </w:r>
      <w:proofErr w:type="spellStart"/>
      <w:r w:rsidRPr="00D93852">
        <w:rPr>
          <w:szCs w:val="24"/>
          <w:lang w:val="en-US"/>
        </w:rPr>
        <w:t>tidak</w:t>
      </w:r>
      <w:proofErr w:type="spellEnd"/>
      <w:r w:rsidRPr="00D93852">
        <w:rPr>
          <w:szCs w:val="24"/>
          <w:lang w:val="en-US"/>
        </w:rPr>
        <w:t xml:space="preserve"> </w:t>
      </w:r>
      <w:proofErr w:type="spellStart"/>
      <w:r w:rsidRPr="00D93852">
        <w:rPr>
          <w:szCs w:val="24"/>
          <w:lang w:val="en-US"/>
        </w:rPr>
        <w:t>langsung</w:t>
      </w:r>
      <w:proofErr w:type="spellEnd"/>
      <w:r w:rsidRPr="00D93852">
        <w:rPr>
          <w:szCs w:val="24"/>
          <w:lang w:val="en-US"/>
        </w:rPr>
        <w:t xml:space="preserve"> </w:t>
      </w:r>
      <w:proofErr w:type="spellStart"/>
      <w:r w:rsidRPr="00D93852">
        <w:rPr>
          <w:szCs w:val="24"/>
          <w:lang w:val="en-US"/>
        </w:rPr>
        <w:t>akan</w:t>
      </w:r>
      <w:proofErr w:type="spellEnd"/>
      <w:r w:rsidRPr="00D93852">
        <w:rPr>
          <w:szCs w:val="24"/>
          <w:lang w:val="en-US"/>
        </w:rPr>
        <w:t xml:space="preserve"> </w:t>
      </w:r>
      <w:proofErr w:type="spellStart"/>
      <w:r w:rsidRPr="00D93852">
        <w:rPr>
          <w:szCs w:val="24"/>
          <w:lang w:val="en-US"/>
        </w:rPr>
        <w:t>tetapi</w:t>
      </w:r>
      <w:proofErr w:type="spellEnd"/>
      <w:r w:rsidRPr="00D93852">
        <w:rPr>
          <w:szCs w:val="24"/>
          <w:lang w:val="en-US"/>
        </w:rPr>
        <w:t xml:space="preserve"> </w:t>
      </w:r>
      <w:proofErr w:type="spellStart"/>
      <w:r w:rsidRPr="00D93852">
        <w:rPr>
          <w:szCs w:val="24"/>
          <w:lang w:val="en-US"/>
        </w:rPr>
        <w:t>mempunyai</w:t>
      </w:r>
      <w:proofErr w:type="spellEnd"/>
      <w:r w:rsidRPr="00D93852">
        <w:rPr>
          <w:szCs w:val="24"/>
          <w:lang w:val="en-US"/>
        </w:rPr>
        <w:t xml:space="preserve"> </w:t>
      </w:r>
      <w:proofErr w:type="spellStart"/>
      <w:r w:rsidRPr="00D93852">
        <w:rPr>
          <w:szCs w:val="24"/>
          <w:lang w:val="en-US"/>
        </w:rPr>
        <w:t>peranan</w:t>
      </w:r>
      <w:proofErr w:type="spellEnd"/>
      <w:r w:rsidRPr="00D93852">
        <w:rPr>
          <w:szCs w:val="24"/>
          <w:lang w:val="en-US"/>
        </w:rPr>
        <w:t xml:space="preserve"> yang </w:t>
      </w:r>
      <w:proofErr w:type="spellStart"/>
      <w:r w:rsidRPr="00D93852">
        <w:rPr>
          <w:szCs w:val="24"/>
          <w:lang w:val="en-US"/>
        </w:rPr>
        <w:t>besar</w:t>
      </w:r>
      <w:proofErr w:type="spellEnd"/>
      <w:r w:rsidRPr="00D93852">
        <w:rPr>
          <w:szCs w:val="24"/>
          <w:lang w:val="en-US"/>
        </w:rPr>
        <w:t xml:space="preserve"> </w:t>
      </w:r>
      <w:proofErr w:type="spellStart"/>
      <w:r w:rsidRPr="00D93852">
        <w:rPr>
          <w:szCs w:val="24"/>
          <w:lang w:val="en-US"/>
        </w:rPr>
        <w:t>dalam</w:t>
      </w:r>
      <w:proofErr w:type="spellEnd"/>
      <w:r w:rsidRPr="00D93852">
        <w:rPr>
          <w:szCs w:val="24"/>
          <w:lang w:val="en-US"/>
        </w:rPr>
        <w:t xml:space="preserve"> </w:t>
      </w:r>
      <w:proofErr w:type="spellStart"/>
      <w:r w:rsidRPr="00D93852">
        <w:rPr>
          <w:szCs w:val="24"/>
          <w:lang w:val="en-US"/>
        </w:rPr>
        <w:t>meningkatkan</w:t>
      </w:r>
      <w:proofErr w:type="spellEnd"/>
      <w:r w:rsidRPr="00D93852">
        <w:rPr>
          <w:szCs w:val="24"/>
          <w:lang w:val="en-US"/>
        </w:rPr>
        <w:t xml:space="preserve"> </w:t>
      </w:r>
      <w:proofErr w:type="spellStart"/>
      <w:r w:rsidRPr="00D93852">
        <w:rPr>
          <w:szCs w:val="24"/>
          <w:lang w:val="en-US"/>
        </w:rPr>
        <w:t>kunjungan</w:t>
      </w:r>
      <w:proofErr w:type="spellEnd"/>
      <w:r w:rsidRPr="00D93852">
        <w:rPr>
          <w:szCs w:val="24"/>
          <w:lang w:val="en-US"/>
        </w:rPr>
        <w:t xml:space="preserve"> </w:t>
      </w:r>
      <w:proofErr w:type="spellStart"/>
      <w:r w:rsidRPr="00D93852">
        <w:rPr>
          <w:szCs w:val="24"/>
          <w:lang w:val="en-US"/>
        </w:rPr>
        <w:t>puskesma</w:t>
      </w:r>
      <w:r>
        <w:rPr>
          <w:szCs w:val="24"/>
          <w:lang w:val="en-US"/>
        </w:rPr>
        <w:t>s</w:t>
      </w:r>
      <w:proofErr w:type="spellEnd"/>
      <w:r>
        <w:rPr>
          <w:szCs w:val="24"/>
          <w:lang w:val="en-US"/>
        </w:rPr>
        <w:t xml:space="preserve"> </w:t>
      </w:r>
      <w:r>
        <w:rPr>
          <w:szCs w:val="24"/>
          <w:lang w:val="en-US"/>
        </w:rPr>
        <w:fldChar w:fldCharType="begin" w:fldLock="1"/>
      </w:r>
      <w:r>
        <w:rPr>
          <w:szCs w:val="24"/>
          <w:lang w:val="en-US"/>
        </w:rPr>
        <w:instrText>ADDIN CSL_CITATION {"citationItems":[{"id":"ITEM-1","itemData":{"author":[{"dropping-particle":"","family":"Sipayung","given":"Marlen","non-dropping-particle":"","parse-names":false,"suffix":""},{"dropping-particle":"","family":"Setiawati","given":"Elsa Pudji","non-dropping-particle":"","parse-names":false,"suffix":""},{"dropping-particle":"","family":"Mutyara","given":"Kuswandewi","non-dropping-particle":"","parse-names":false,"suffix":""}],"id":"ITEM-1","issued":{"date-parts":[["2013"]]},"page":"1-18","title":"Pengaruh Bauran Pemasaran dan Faktor Predisposisi terhadap Citra Puskesmas X Kabupaten Serdang Bedagai 2013","type":"article-journal"},"uris":["http://www.mendeley.com/documents/?uuid=14683987-bf69-43de-99ae-fbf69aa95e37"]}],"mendeley":{"formattedCitation":"(Sipayung, Setiawati and Mutyara, 2013)","plainTextFormattedCitation":"(Sipayung, Setiawati and Mutyara, 2013)","previouslyFormattedCitation":"(Sipayung, Setiawati and Mutyara, 2013)"},"properties":{"noteIndex":0},"schema":"https://github.com/citation-style-language/schema/raw/master/csl-citation.json"}</w:instrText>
      </w:r>
      <w:r>
        <w:rPr>
          <w:szCs w:val="24"/>
          <w:lang w:val="en-US"/>
        </w:rPr>
        <w:fldChar w:fldCharType="separate"/>
      </w:r>
      <w:r w:rsidRPr="009C326B">
        <w:rPr>
          <w:noProof/>
          <w:szCs w:val="24"/>
          <w:lang w:val="en-US"/>
        </w:rPr>
        <w:t>(Sipayung, Setiawati and Mutyara, 2013)</w:t>
      </w:r>
      <w:r>
        <w:rPr>
          <w:szCs w:val="24"/>
          <w:lang w:val="en-US"/>
        </w:rPr>
        <w:fldChar w:fldCharType="end"/>
      </w:r>
      <w:r>
        <w:rPr>
          <w:szCs w:val="24"/>
          <w:lang w:val="en-US"/>
        </w:rPr>
        <w:t>.</w:t>
      </w:r>
    </w:p>
    <w:p w:rsidR="009577AE" w:rsidRDefault="009577AE" w:rsidP="009577AE">
      <w:pPr>
        <w:spacing w:after="0" w:line="360" w:lineRule="auto"/>
        <w:ind w:firstLine="426"/>
        <w:rPr>
          <w:rFonts w:cs="Times New Roman"/>
          <w:szCs w:val="24"/>
          <w:lang w:val="en-US"/>
        </w:rPr>
      </w:pPr>
      <w:proofErr w:type="spellStart"/>
      <w:r w:rsidRPr="00D93852">
        <w:rPr>
          <w:rFonts w:cs="Times New Roman"/>
          <w:szCs w:val="24"/>
          <w:lang w:val="en-US"/>
        </w:rPr>
        <w:t>Puskesmas</w:t>
      </w:r>
      <w:proofErr w:type="spellEnd"/>
      <w:r w:rsidRPr="00D93852">
        <w:rPr>
          <w:rFonts w:cs="Times New Roman"/>
          <w:szCs w:val="24"/>
          <w:lang w:val="en-US"/>
        </w:rPr>
        <w:t xml:space="preserve"> Rende </w:t>
      </w:r>
      <w:proofErr w:type="spellStart"/>
      <w:r w:rsidRPr="00D93852">
        <w:rPr>
          <w:rFonts w:cs="Times New Roman"/>
          <w:szCs w:val="24"/>
          <w:lang w:val="en-US"/>
        </w:rPr>
        <w:t>merupakan</w:t>
      </w:r>
      <w:proofErr w:type="spellEnd"/>
      <w:r w:rsidRPr="00D93852">
        <w:rPr>
          <w:rFonts w:cs="Times New Roman"/>
          <w:szCs w:val="24"/>
          <w:lang w:val="en-US"/>
        </w:rPr>
        <w:t xml:space="preserve"> </w:t>
      </w:r>
      <w:proofErr w:type="spellStart"/>
      <w:r w:rsidRPr="00D93852">
        <w:rPr>
          <w:rFonts w:cs="Times New Roman"/>
          <w:szCs w:val="24"/>
          <w:lang w:val="en-US"/>
        </w:rPr>
        <w:t>Puskesmas</w:t>
      </w:r>
      <w:proofErr w:type="spellEnd"/>
      <w:r w:rsidRPr="00D93852">
        <w:rPr>
          <w:rFonts w:cs="Times New Roman"/>
          <w:szCs w:val="24"/>
          <w:lang w:val="en-US"/>
        </w:rPr>
        <w:t xml:space="preserve"> </w:t>
      </w:r>
      <w:proofErr w:type="spellStart"/>
      <w:r w:rsidRPr="00D93852">
        <w:rPr>
          <w:rFonts w:cs="Times New Roman"/>
          <w:szCs w:val="24"/>
          <w:lang w:val="en-US"/>
        </w:rPr>
        <w:t>Tanpa</w:t>
      </w:r>
      <w:proofErr w:type="spellEnd"/>
      <w:r w:rsidRPr="00D93852">
        <w:rPr>
          <w:rFonts w:cs="Times New Roman"/>
          <w:szCs w:val="24"/>
          <w:lang w:val="en-US"/>
        </w:rPr>
        <w:t xml:space="preserve"> </w:t>
      </w:r>
      <w:proofErr w:type="spellStart"/>
      <w:r w:rsidRPr="00D93852">
        <w:rPr>
          <w:rFonts w:cs="Times New Roman"/>
          <w:szCs w:val="24"/>
          <w:lang w:val="en-US"/>
        </w:rPr>
        <w:t>Tempat</w:t>
      </w:r>
      <w:proofErr w:type="spellEnd"/>
      <w:r w:rsidRPr="00D93852">
        <w:rPr>
          <w:rFonts w:cs="Times New Roman"/>
          <w:szCs w:val="24"/>
          <w:lang w:val="en-US"/>
        </w:rPr>
        <w:t xml:space="preserve"> </w:t>
      </w:r>
      <w:proofErr w:type="spellStart"/>
      <w:r w:rsidRPr="00D93852">
        <w:rPr>
          <w:rFonts w:cs="Times New Roman"/>
          <w:szCs w:val="24"/>
          <w:lang w:val="en-US"/>
        </w:rPr>
        <w:t>Perawatan</w:t>
      </w:r>
      <w:proofErr w:type="spellEnd"/>
      <w:r w:rsidRPr="00D93852">
        <w:rPr>
          <w:rFonts w:cs="Times New Roman"/>
          <w:szCs w:val="24"/>
          <w:lang w:val="en-US"/>
        </w:rPr>
        <w:t xml:space="preserve"> (TTP) yang </w:t>
      </w:r>
      <w:proofErr w:type="spellStart"/>
      <w:r w:rsidRPr="00D93852">
        <w:rPr>
          <w:rFonts w:cs="Times New Roman"/>
          <w:szCs w:val="24"/>
          <w:lang w:val="en-US"/>
        </w:rPr>
        <w:t>menaungi</w:t>
      </w:r>
      <w:proofErr w:type="spellEnd"/>
      <w:r w:rsidRPr="00D93852">
        <w:rPr>
          <w:rFonts w:cs="Times New Roman"/>
          <w:szCs w:val="24"/>
          <w:lang w:val="en-US"/>
        </w:rPr>
        <w:t xml:space="preserve"> 5 </w:t>
      </w:r>
      <w:proofErr w:type="spellStart"/>
      <w:r w:rsidRPr="00D93852">
        <w:rPr>
          <w:rFonts w:cs="Times New Roman"/>
          <w:szCs w:val="24"/>
          <w:lang w:val="en-US"/>
        </w:rPr>
        <w:t>desa</w:t>
      </w:r>
      <w:proofErr w:type="spellEnd"/>
      <w:r w:rsidRPr="00D93852">
        <w:rPr>
          <w:rFonts w:cs="Times New Roman"/>
          <w:szCs w:val="24"/>
          <w:lang w:val="en-US"/>
        </w:rPr>
        <w:t xml:space="preserve"> (</w:t>
      </w:r>
      <w:proofErr w:type="spellStart"/>
      <w:r w:rsidRPr="00D93852">
        <w:rPr>
          <w:rFonts w:cs="Times New Roman"/>
          <w:szCs w:val="24"/>
          <w:lang w:val="en-US"/>
        </w:rPr>
        <w:t>lihat</w:t>
      </w:r>
      <w:proofErr w:type="spellEnd"/>
      <w:r w:rsidRPr="00D93852">
        <w:rPr>
          <w:rFonts w:cs="Times New Roman"/>
          <w:szCs w:val="24"/>
          <w:lang w:val="en-US"/>
        </w:rPr>
        <w:t xml:space="preserve"> </w:t>
      </w:r>
      <w:proofErr w:type="spellStart"/>
      <w:r w:rsidRPr="00D93852">
        <w:rPr>
          <w:rFonts w:cs="Times New Roman"/>
          <w:szCs w:val="24"/>
          <w:lang w:val="en-US"/>
        </w:rPr>
        <w:t>gambar</w:t>
      </w:r>
      <w:proofErr w:type="spellEnd"/>
      <w:r w:rsidRPr="00D93852">
        <w:rPr>
          <w:rFonts w:cs="Times New Roman"/>
          <w:szCs w:val="24"/>
          <w:lang w:val="en-US"/>
        </w:rPr>
        <w:t xml:space="preserve"> 1) di wilayah </w:t>
      </w:r>
      <w:proofErr w:type="spellStart"/>
      <w:r w:rsidRPr="00D93852">
        <w:rPr>
          <w:rFonts w:cs="Times New Roman"/>
          <w:szCs w:val="24"/>
          <w:lang w:val="en-US"/>
        </w:rPr>
        <w:t>kerjanya</w:t>
      </w:r>
      <w:proofErr w:type="spellEnd"/>
      <w:r w:rsidRPr="00D93852">
        <w:rPr>
          <w:rFonts w:cs="Times New Roman"/>
          <w:szCs w:val="24"/>
          <w:lang w:val="en-US"/>
        </w:rPr>
        <w:t xml:space="preserve">, </w:t>
      </w:r>
      <w:proofErr w:type="spellStart"/>
      <w:r w:rsidRPr="00D93852">
        <w:rPr>
          <w:rFonts w:cs="Times New Roman"/>
          <w:szCs w:val="24"/>
          <w:lang w:val="en-US"/>
        </w:rPr>
        <w:t>dengan</w:t>
      </w:r>
      <w:proofErr w:type="spellEnd"/>
      <w:r w:rsidRPr="00D93852">
        <w:rPr>
          <w:rFonts w:cs="Times New Roman"/>
          <w:szCs w:val="24"/>
          <w:lang w:val="en-US"/>
        </w:rPr>
        <w:t xml:space="preserve"> </w:t>
      </w:r>
      <w:proofErr w:type="spellStart"/>
      <w:r w:rsidRPr="00D93852">
        <w:rPr>
          <w:rFonts w:cs="Times New Roman"/>
          <w:szCs w:val="24"/>
          <w:lang w:val="en-US"/>
        </w:rPr>
        <w:t>jumlah</w:t>
      </w:r>
      <w:proofErr w:type="spellEnd"/>
      <w:r w:rsidRPr="00D93852">
        <w:rPr>
          <w:rFonts w:cs="Times New Roman"/>
          <w:szCs w:val="24"/>
          <w:lang w:val="en-US"/>
        </w:rPr>
        <w:t xml:space="preserve"> </w:t>
      </w:r>
      <w:proofErr w:type="spellStart"/>
      <w:r w:rsidRPr="00D93852">
        <w:rPr>
          <w:rFonts w:cs="Times New Roman"/>
          <w:szCs w:val="24"/>
          <w:lang w:val="en-US"/>
        </w:rPr>
        <w:t>penduduk</w:t>
      </w:r>
      <w:proofErr w:type="spellEnd"/>
      <w:r w:rsidRPr="00D93852">
        <w:rPr>
          <w:rFonts w:cs="Times New Roman"/>
          <w:szCs w:val="24"/>
          <w:lang w:val="en-US"/>
        </w:rPr>
        <w:t xml:space="preserve"> </w:t>
      </w:r>
      <w:proofErr w:type="spellStart"/>
      <w:r w:rsidRPr="00D93852">
        <w:rPr>
          <w:rFonts w:cs="Times New Roman"/>
          <w:szCs w:val="24"/>
          <w:lang w:val="en-US"/>
        </w:rPr>
        <w:lastRenderedPageBreak/>
        <w:t>sebanyak</w:t>
      </w:r>
      <w:proofErr w:type="spellEnd"/>
      <w:r w:rsidRPr="00D93852">
        <w:rPr>
          <w:rFonts w:cs="Times New Roman"/>
          <w:szCs w:val="24"/>
          <w:lang w:val="en-US"/>
        </w:rPr>
        <w:t xml:space="preserve"> 46.000 </w:t>
      </w:r>
      <w:proofErr w:type="spellStart"/>
      <w:r w:rsidRPr="00D93852">
        <w:rPr>
          <w:rFonts w:cs="Times New Roman"/>
          <w:szCs w:val="24"/>
          <w:lang w:val="en-US"/>
        </w:rPr>
        <w:t>jiwa</w:t>
      </w:r>
      <w:proofErr w:type="spellEnd"/>
      <w:r w:rsidRPr="00D93852">
        <w:rPr>
          <w:rFonts w:cs="Times New Roman"/>
          <w:szCs w:val="24"/>
          <w:lang w:val="en-US"/>
        </w:rPr>
        <w:t xml:space="preserve">. </w:t>
      </w:r>
      <w:proofErr w:type="spellStart"/>
      <w:r w:rsidRPr="00D93852">
        <w:rPr>
          <w:szCs w:val="24"/>
          <w:lang w:val="en-US"/>
        </w:rPr>
        <w:t>Karakteristik</w:t>
      </w:r>
      <w:proofErr w:type="spellEnd"/>
      <w:r w:rsidRPr="00D93852">
        <w:rPr>
          <w:szCs w:val="24"/>
          <w:lang w:val="en-US"/>
        </w:rPr>
        <w:t xml:space="preserve"> </w:t>
      </w:r>
      <w:proofErr w:type="spellStart"/>
      <w:r w:rsidRPr="00D93852">
        <w:rPr>
          <w:szCs w:val="24"/>
          <w:lang w:val="en-US"/>
        </w:rPr>
        <w:t>geografis</w:t>
      </w:r>
      <w:proofErr w:type="spellEnd"/>
      <w:r w:rsidRPr="00D93852">
        <w:rPr>
          <w:szCs w:val="24"/>
          <w:lang w:val="en-US"/>
        </w:rPr>
        <w:t xml:space="preserve"> wilayah </w:t>
      </w:r>
      <w:proofErr w:type="spellStart"/>
      <w:r>
        <w:rPr>
          <w:szCs w:val="24"/>
          <w:lang w:val="en-US"/>
        </w:rPr>
        <w:t>P</w:t>
      </w:r>
      <w:r w:rsidRPr="00D93852">
        <w:rPr>
          <w:szCs w:val="24"/>
          <w:lang w:val="en-US"/>
        </w:rPr>
        <w:t>uskesmas</w:t>
      </w:r>
      <w:proofErr w:type="spellEnd"/>
      <w:r w:rsidRPr="00D93852">
        <w:rPr>
          <w:szCs w:val="24"/>
          <w:lang w:val="en-US"/>
        </w:rPr>
        <w:t xml:space="preserve"> </w:t>
      </w:r>
      <w:r>
        <w:rPr>
          <w:szCs w:val="24"/>
          <w:lang w:val="en-US"/>
        </w:rPr>
        <w:t>R</w:t>
      </w:r>
      <w:r w:rsidRPr="00D93852">
        <w:rPr>
          <w:szCs w:val="24"/>
          <w:lang w:val="en-US"/>
        </w:rPr>
        <w:t xml:space="preserve">ende </w:t>
      </w:r>
      <w:proofErr w:type="spellStart"/>
      <w:r w:rsidRPr="00D93852">
        <w:rPr>
          <w:szCs w:val="24"/>
          <w:lang w:val="en-US"/>
        </w:rPr>
        <w:t>dengan</w:t>
      </w:r>
      <w:proofErr w:type="spellEnd"/>
      <w:r w:rsidRPr="00D93852">
        <w:rPr>
          <w:szCs w:val="24"/>
          <w:lang w:val="en-US"/>
        </w:rPr>
        <w:t xml:space="preserve"> </w:t>
      </w:r>
      <w:proofErr w:type="spellStart"/>
      <w:r w:rsidRPr="00D93852">
        <w:rPr>
          <w:szCs w:val="24"/>
          <w:lang w:val="en-US"/>
        </w:rPr>
        <w:t>kondisi</w:t>
      </w:r>
      <w:proofErr w:type="spellEnd"/>
      <w:r w:rsidRPr="00D93852">
        <w:rPr>
          <w:szCs w:val="24"/>
          <w:lang w:val="en-US"/>
        </w:rPr>
        <w:t xml:space="preserve"> 40% </w:t>
      </w:r>
      <w:proofErr w:type="spellStart"/>
      <w:r w:rsidRPr="00D93852">
        <w:rPr>
          <w:szCs w:val="24"/>
          <w:lang w:val="en-US"/>
        </w:rPr>
        <w:t>daerah</w:t>
      </w:r>
      <w:proofErr w:type="spellEnd"/>
      <w:r w:rsidRPr="00D93852">
        <w:rPr>
          <w:szCs w:val="24"/>
          <w:lang w:val="en-US"/>
        </w:rPr>
        <w:t xml:space="preserve"> </w:t>
      </w:r>
      <w:proofErr w:type="spellStart"/>
      <w:r w:rsidRPr="00D93852">
        <w:rPr>
          <w:szCs w:val="24"/>
          <w:lang w:val="en-US"/>
        </w:rPr>
        <w:t>datar</w:t>
      </w:r>
      <w:proofErr w:type="spellEnd"/>
      <w:r w:rsidRPr="00D93852">
        <w:rPr>
          <w:szCs w:val="24"/>
          <w:lang w:val="en-US"/>
        </w:rPr>
        <w:t xml:space="preserve"> dan 60% </w:t>
      </w:r>
      <w:proofErr w:type="spellStart"/>
      <w:r w:rsidRPr="00D93852">
        <w:rPr>
          <w:szCs w:val="24"/>
          <w:lang w:val="en-US"/>
        </w:rPr>
        <w:t>tanah</w:t>
      </w:r>
      <w:proofErr w:type="spellEnd"/>
      <w:r w:rsidRPr="00D93852">
        <w:rPr>
          <w:szCs w:val="24"/>
          <w:lang w:val="en-US"/>
        </w:rPr>
        <w:t xml:space="preserve"> </w:t>
      </w:r>
      <w:proofErr w:type="spellStart"/>
      <w:r w:rsidRPr="00D93852">
        <w:rPr>
          <w:szCs w:val="24"/>
          <w:lang w:val="en-US"/>
        </w:rPr>
        <w:t>persawahan</w:t>
      </w:r>
      <w:proofErr w:type="spellEnd"/>
      <w:r w:rsidRPr="00D93852">
        <w:rPr>
          <w:szCs w:val="24"/>
          <w:lang w:val="en-US"/>
        </w:rPr>
        <w:t xml:space="preserve">, </w:t>
      </w:r>
      <w:proofErr w:type="spellStart"/>
      <w:r w:rsidRPr="00D93852">
        <w:rPr>
          <w:szCs w:val="24"/>
          <w:lang w:val="en-US"/>
        </w:rPr>
        <w:t>perkebunan</w:t>
      </w:r>
      <w:proofErr w:type="spellEnd"/>
      <w:r w:rsidRPr="00D93852">
        <w:rPr>
          <w:szCs w:val="24"/>
          <w:lang w:val="en-US"/>
        </w:rPr>
        <w:t xml:space="preserve"> dan </w:t>
      </w:r>
      <w:proofErr w:type="spellStart"/>
      <w:r w:rsidRPr="00D93852">
        <w:rPr>
          <w:szCs w:val="24"/>
          <w:lang w:val="en-US"/>
        </w:rPr>
        <w:t>hutan</w:t>
      </w:r>
      <w:proofErr w:type="spellEnd"/>
      <w:r w:rsidRPr="00D93852">
        <w:rPr>
          <w:szCs w:val="24"/>
          <w:lang w:val="en-US"/>
        </w:rPr>
        <w:t>.</w:t>
      </w:r>
      <w:r>
        <w:rPr>
          <w:szCs w:val="24"/>
          <w:lang w:val="en-US"/>
        </w:rPr>
        <w:t xml:space="preserve"> </w:t>
      </w:r>
      <w:proofErr w:type="spellStart"/>
      <w:r>
        <w:rPr>
          <w:rFonts w:cs="Times New Roman"/>
          <w:szCs w:val="24"/>
          <w:lang w:val="en-US"/>
        </w:rPr>
        <w:t>Puskesmas</w:t>
      </w:r>
      <w:proofErr w:type="spellEnd"/>
      <w:r>
        <w:rPr>
          <w:rFonts w:cs="Times New Roman"/>
          <w:szCs w:val="24"/>
          <w:lang w:val="en-US"/>
        </w:rPr>
        <w:t xml:space="preserve"> Rende </w:t>
      </w:r>
      <w:proofErr w:type="spellStart"/>
      <w:r>
        <w:rPr>
          <w:rFonts w:cs="Times New Roman"/>
          <w:szCs w:val="24"/>
          <w:lang w:val="en-US"/>
        </w:rPr>
        <w:t>melakukan</w:t>
      </w:r>
      <w:proofErr w:type="spellEnd"/>
      <w:r>
        <w:rPr>
          <w:rFonts w:cs="Times New Roman"/>
          <w:szCs w:val="24"/>
          <w:lang w:val="en-US"/>
        </w:rPr>
        <w:t xml:space="preserve"> </w:t>
      </w:r>
      <w:proofErr w:type="spellStart"/>
      <w:r w:rsidRPr="00D93852">
        <w:rPr>
          <w:rFonts w:cs="Times New Roman"/>
          <w:szCs w:val="24"/>
          <w:lang w:val="en-US"/>
        </w:rPr>
        <w:t>relokasi</w:t>
      </w:r>
      <w:proofErr w:type="spellEnd"/>
      <w:r w:rsidRPr="00D93852">
        <w:rPr>
          <w:rFonts w:cs="Times New Roman"/>
          <w:szCs w:val="24"/>
          <w:lang w:val="en-US"/>
        </w:rPr>
        <w:t xml:space="preserve"> </w:t>
      </w:r>
      <w:proofErr w:type="spellStart"/>
      <w:r>
        <w:rPr>
          <w:rFonts w:cs="Times New Roman"/>
          <w:szCs w:val="24"/>
          <w:lang w:val="en-US"/>
        </w:rPr>
        <w:t>bangunan</w:t>
      </w:r>
      <w:proofErr w:type="spellEnd"/>
      <w:r>
        <w:rPr>
          <w:rFonts w:cs="Times New Roman"/>
          <w:szCs w:val="24"/>
          <w:lang w:val="en-US"/>
        </w:rPr>
        <w:t xml:space="preserve"> </w:t>
      </w:r>
      <w:proofErr w:type="spellStart"/>
      <w:r w:rsidRPr="00D93852">
        <w:rPr>
          <w:rFonts w:cs="Times New Roman"/>
          <w:szCs w:val="24"/>
          <w:lang w:val="en-US"/>
        </w:rPr>
        <w:t>ke</w:t>
      </w:r>
      <w:proofErr w:type="spellEnd"/>
      <w:r w:rsidRPr="00D93852">
        <w:rPr>
          <w:rFonts w:cs="Times New Roman"/>
          <w:szCs w:val="24"/>
          <w:lang w:val="en-US"/>
        </w:rPr>
        <w:t xml:space="preserve"> </w:t>
      </w:r>
      <w:proofErr w:type="spellStart"/>
      <w:r w:rsidRPr="00D93852">
        <w:rPr>
          <w:rFonts w:cs="Times New Roman"/>
          <w:szCs w:val="24"/>
          <w:lang w:val="en-US"/>
        </w:rPr>
        <w:t>tempat</w:t>
      </w:r>
      <w:proofErr w:type="spellEnd"/>
      <w:r w:rsidRPr="00D93852">
        <w:rPr>
          <w:rFonts w:cs="Times New Roman"/>
          <w:szCs w:val="24"/>
          <w:lang w:val="en-US"/>
        </w:rPr>
        <w:t xml:space="preserve"> yang </w:t>
      </w:r>
      <w:proofErr w:type="spellStart"/>
      <w:r w:rsidRPr="00D93852">
        <w:rPr>
          <w:rFonts w:cs="Times New Roman"/>
          <w:szCs w:val="24"/>
          <w:lang w:val="en-US"/>
        </w:rPr>
        <w:t>lebih</w:t>
      </w:r>
      <w:proofErr w:type="spellEnd"/>
      <w:r w:rsidRPr="00D93852">
        <w:rPr>
          <w:rFonts w:cs="Times New Roman"/>
          <w:szCs w:val="24"/>
          <w:lang w:val="en-US"/>
        </w:rPr>
        <w:t xml:space="preserve"> </w:t>
      </w:r>
      <w:proofErr w:type="spellStart"/>
      <w:r w:rsidRPr="00D93852">
        <w:rPr>
          <w:rFonts w:cs="Times New Roman"/>
          <w:szCs w:val="24"/>
          <w:lang w:val="en-US"/>
        </w:rPr>
        <w:t>luas</w:t>
      </w:r>
      <w:proofErr w:type="spellEnd"/>
      <w:r>
        <w:rPr>
          <w:rFonts w:cs="Times New Roman"/>
          <w:szCs w:val="24"/>
          <w:lang w:val="en-US"/>
        </w:rPr>
        <w:t xml:space="preserve"> pada </w:t>
      </w:r>
      <w:proofErr w:type="spellStart"/>
      <w:r>
        <w:rPr>
          <w:rFonts w:cs="Times New Roman"/>
          <w:szCs w:val="24"/>
          <w:lang w:val="en-US"/>
        </w:rPr>
        <w:t>tahun</w:t>
      </w:r>
      <w:proofErr w:type="spellEnd"/>
      <w:r>
        <w:rPr>
          <w:rFonts w:cs="Times New Roman"/>
          <w:szCs w:val="24"/>
          <w:lang w:val="en-US"/>
        </w:rPr>
        <w:t xml:space="preserve"> 2019</w:t>
      </w:r>
      <w:r w:rsidRPr="00D93852">
        <w:rPr>
          <w:rFonts w:cs="Times New Roman"/>
          <w:szCs w:val="24"/>
          <w:lang w:val="en-US"/>
        </w:rPr>
        <w:t xml:space="preserve">. </w:t>
      </w:r>
      <w:proofErr w:type="spellStart"/>
      <w:r w:rsidRPr="00D93852">
        <w:rPr>
          <w:rFonts w:cs="Times New Roman"/>
          <w:szCs w:val="24"/>
          <w:lang w:val="en-US"/>
        </w:rPr>
        <w:t>Sejak</w:t>
      </w:r>
      <w:proofErr w:type="spellEnd"/>
      <w:r w:rsidRPr="00D93852">
        <w:rPr>
          <w:rFonts w:cs="Times New Roman"/>
          <w:szCs w:val="24"/>
          <w:lang w:val="en-US"/>
        </w:rPr>
        <w:t xml:space="preserve"> </w:t>
      </w:r>
      <w:proofErr w:type="spellStart"/>
      <w:r w:rsidRPr="00D93852">
        <w:rPr>
          <w:rFonts w:cs="Times New Roman"/>
          <w:szCs w:val="24"/>
          <w:lang w:val="en-US"/>
        </w:rPr>
        <w:t>relokasi</w:t>
      </w:r>
      <w:proofErr w:type="spellEnd"/>
      <w:r w:rsidRPr="00D93852">
        <w:rPr>
          <w:rFonts w:cs="Times New Roman"/>
          <w:szCs w:val="24"/>
          <w:lang w:val="en-US"/>
        </w:rPr>
        <w:t xml:space="preserve"> </w:t>
      </w:r>
      <w:proofErr w:type="spellStart"/>
      <w:r w:rsidRPr="00D93852">
        <w:rPr>
          <w:rFonts w:cs="Times New Roman"/>
          <w:szCs w:val="24"/>
          <w:lang w:val="en-US"/>
        </w:rPr>
        <w:t>tersebut</w:t>
      </w:r>
      <w:proofErr w:type="spellEnd"/>
      <w:r w:rsidRPr="00D93852">
        <w:rPr>
          <w:rFonts w:cs="Times New Roman"/>
          <w:szCs w:val="24"/>
          <w:lang w:val="en-US"/>
        </w:rPr>
        <w:t xml:space="preserve">, </w:t>
      </w:r>
      <w:proofErr w:type="spellStart"/>
      <w:r w:rsidRPr="00D93852">
        <w:rPr>
          <w:rFonts w:cs="Times New Roman"/>
          <w:szCs w:val="24"/>
          <w:lang w:val="en-US"/>
        </w:rPr>
        <w:t>Puskesmas</w:t>
      </w:r>
      <w:proofErr w:type="spellEnd"/>
      <w:r w:rsidRPr="00D93852">
        <w:rPr>
          <w:rFonts w:cs="Times New Roman"/>
          <w:szCs w:val="24"/>
          <w:lang w:val="en-US"/>
        </w:rPr>
        <w:t xml:space="preserve"> Rende </w:t>
      </w:r>
      <w:proofErr w:type="spellStart"/>
      <w:r w:rsidRPr="00D93852">
        <w:rPr>
          <w:rFonts w:cs="Times New Roman"/>
          <w:szCs w:val="24"/>
          <w:lang w:val="en-US"/>
        </w:rPr>
        <w:t>mengalami</w:t>
      </w:r>
      <w:proofErr w:type="spellEnd"/>
      <w:r w:rsidRPr="00D93852">
        <w:rPr>
          <w:rFonts w:cs="Times New Roman"/>
          <w:szCs w:val="24"/>
          <w:lang w:val="en-US"/>
        </w:rPr>
        <w:t xml:space="preserve"> </w:t>
      </w:r>
      <w:proofErr w:type="spellStart"/>
      <w:r w:rsidRPr="00D93852">
        <w:rPr>
          <w:rFonts w:cs="Times New Roman"/>
          <w:szCs w:val="24"/>
          <w:lang w:val="en-US"/>
        </w:rPr>
        <w:t>penurunan</w:t>
      </w:r>
      <w:proofErr w:type="spellEnd"/>
      <w:r w:rsidRPr="00D93852">
        <w:rPr>
          <w:rFonts w:cs="Times New Roman"/>
          <w:szCs w:val="24"/>
          <w:lang w:val="en-US"/>
        </w:rPr>
        <w:t xml:space="preserve"> </w:t>
      </w:r>
      <w:proofErr w:type="spellStart"/>
      <w:r w:rsidRPr="00D93852">
        <w:rPr>
          <w:rFonts w:cs="Times New Roman"/>
          <w:szCs w:val="24"/>
          <w:lang w:val="en-US"/>
        </w:rPr>
        <w:t>jumlah</w:t>
      </w:r>
      <w:proofErr w:type="spellEnd"/>
      <w:r w:rsidRPr="00D93852">
        <w:rPr>
          <w:rFonts w:cs="Times New Roman"/>
          <w:szCs w:val="24"/>
          <w:lang w:val="en-US"/>
        </w:rPr>
        <w:t xml:space="preserve"> </w:t>
      </w:r>
      <w:proofErr w:type="spellStart"/>
      <w:r w:rsidRPr="00D93852">
        <w:rPr>
          <w:rFonts w:cs="Times New Roman"/>
          <w:szCs w:val="24"/>
          <w:lang w:val="en-US"/>
        </w:rPr>
        <w:t>kunjungan</w:t>
      </w:r>
      <w:proofErr w:type="spellEnd"/>
      <w:r w:rsidRPr="00D93852">
        <w:rPr>
          <w:rFonts w:cs="Times New Roman"/>
          <w:szCs w:val="24"/>
          <w:lang w:val="en-US"/>
        </w:rPr>
        <w:t xml:space="preserve"> </w:t>
      </w:r>
      <w:proofErr w:type="spellStart"/>
      <w:r w:rsidRPr="00D93852">
        <w:rPr>
          <w:rFonts w:cs="Times New Roman"/>
          <w:szCs w:val="24"/>
          <w:lang w:val="en-US"/>
        </w:rPr>
        <w:t>pasien</w:t>
      </w:r>
      <w:proofErr w:type="spellEnd"/>
      <w:r w:rsidRPr="00D93852">
        <w:rPr>
          <w:rFonts w:cs="Times New Roman"/>
          <w:szCs w:val="24"/>
          <w:lang w:val="en-US"/>
        </w:rPr>
        <w:t xml:space="preserve">. Angka </w:t>
      </w:r>
      <w:proofErr w:type="spellStart"/>
      <w:r w:rsidRPr="00D93852">
        <w:rPr>
          <w:rFonts w:cs="Times New Roman"/>
          <w:szCs w:val="24"/>
          <w:lang w:val="en-US"/>
        </w:rPr>
        <w:t>kunjungan</w:t>
      </w:r>
      <w:proofErr w:type="spellEnd"/>
      <w:r w:rsidRPr="00D93852">
        <w:rPr>
          <w:rFonts w:cs="Times New Roman"/>
          <w:szCs w:val="24"/>
          <w:lang w:val="en-US"/>
        </w:rPr>
        <w:t xml:space="preserve"> </w:t>
      </w:r>
      <w:proofErr w:type="spellStart"/>
      <w:r w:rsidRPr="00D93852">
        <w:rPr>
          <w:rFonts w:cs="Times New Roman"/>
          <w:szCs w:val="24"/>
          <w:lang w:val="en-US"/>
        </w:rPr>
        <w:t>pasien</w:t>
      </w:r>
      <w:proofErr w:type="spellEnd"/>
      <w:r w:rsidRPr="00D93852">
        <w:rPr>
          <w:rFonts w:cs="Times New Roman"/>
          <w:szCs w:val="24"/>
          <w:lang w:val="en-US"/>
        </w:rPr>
        <w:t xml:space="preserve"> </w:t>
      </w:r>
      <w:proofErr w:type="spellStart"/>
      <w:r w:rsidRPr="00D93852">
        <w:rPr>
          <w:rFonts w:cs="Times New Roman"/>
          <w:szCs w:val="24"/>
          <w:lang w:val="en-US"/>
        </w:rPr>
        <w:t>semakin</w:t>
      </w:r>
      <w:proofErr w:type="spellEnd"/>
      <w:r w:rsidRPr="00D93852">
        <w:rPr>
          <w:rFonts w:cs="Times New Roman"/>
          <w:szCs w:val="24"/>
          <w:lang w:val="en-US"/>
        </w:rPr>
        <w:t xml:space="preserve"> </w:t>
      </w:r>
      <w:proofErr w:type="spellStart"/>
      <w:r w:rsidRPr="00D93852">
        <w:rPr>
          <w:rFonts w:cs="Times New Roman"/>
          <w:szCs w:val="24"/>
          <w:lang w:val="en-US"/>
        </w:rPr>
        <w:t>menurun</w:t>
      </w:r>
      <w:proofErr w:type="spellEnd"/>
      <w:r w:rsidRPr="00D93852">
        <w:rPr>
          <w:rFonts w:cs="Times New Roman"/>
          <w:szCs w:val="24"/>
          <w:lang w:val="en-US"/>
        </w:rPr>
        <w:t xml:space="preserve"> </w:t>
      </w:r>
      <w:proofErr w:type="spellStart"/>
      <w:r w:rsidRPr="00D93852">
        <w:rPr>
          <w:rFonts w:cs="Times New Roman"/>
          <w:szCs w:val="24"/>
          <w:lang w:val="en-US"/>
        </w:rPr>
        <w:t>ketika</w:t>
      </w:r>
      <w:proofErr w:type="spellEnd"/>
      <w:r w:rsidRPr="00D93852">
        <w:rPr>
          <w:rFonts w:cs="Times New Roman"/>
          <w:szCs w:val="24"/>
          <w:lang w:val="en-US"/>
        </w:rPr>
        <w:t xml:space="preserve"> </w:t>
      </w:r>
      <w:proofErr w:type="spellStart"/>
      <w:r w:rsidRPr="00D93852">
        <w:rPr>
          <w:rFonts w:cs="Times New Roman"/>
          <w:szCs w:val="24"/>
          <w:lang w:val="en-US"/>
        </w:rPr>
        <w:t>terjadi</w:t>
      </w:r>
      <w:proofErr w:type="spellEnd"/>
      <w:r w:rsidRPr="00D93852">
        <w:rPr>
          <w:rFonts w:cs="Times New Roman"/>
          <w:szCs w:val="24"/>
          <w:lang w:val="en-US"/>
        </w:rPr>
        <w:t xml:space="preserve"> </w:t>
      </w:r>
      <w:proofErr w:type="spellStart"/>
      <w:r w:rsidRPr="00D93852">
        <w:rPr>
          <w:rFonts w:cs="Times New Roman"/>
          <w:szCs w:val="24"/>
          <w:lang w:val="en-US"/>
        </w:rPr>
        <w:t>pandemi</w:t>
      </w:r>
      <w:proofErr w:type="spellEnd"/>
      <w:r w:rsidRPr="00D93852">
        <w:rPr>
          <w:rFonts w:cs="Times New Roman"/>
          <w:szCs w:val="24"/>
          <w:lang w:val="en-US"/>
        </w:rPr>
        <w:t xml:space="preserve"> Covid-19, yang </w:t>
      </w:r>
      <w:proofErr w:type="spellStart"/>
      <w:r w:rsidRPr="00D93852">
        <w:rPr>
          <w:rFonts w:cs="Times New Roman"/>
          <w:szCs w:val="24"/>
          <w:lang w:val="en-US"/>
        </w:rPr>
        <w:t>tercatat</w:t>
      </w:r>
      <w:proofErr w:type="spellEnd"/>
      <w:r w:rsidRPr="00D93852">
        <w:rPr>
          <w:rFonts w:cs="Times New Roman"/>
          <w:szCs w:val="24"/>
          <w:lang w:val="en-US"/>
        </w:rPr>
        <w:t xml:space="preserve"> </w:t>
      </w:r>
      <w:proofErr w:type="spellStart"/>
      <w:r w:rsidRPr="00D93852">
        <w:rPr>
          <w:rFonts w:cs="Times New Roman"/>
          <w:szCs w:val="24"/>
          <w:lang w:val="en-US"/>
        </w:rPr>
        <w:t>angka</w:t>
      </w:r>
      <w:proofErr w:type="spellEnd"/>
      <w:r w:rsidRPr="00D93852">
        <w:rPr>
          <w:rFonts w:cs="Times New Roman"/>
          <w:szCs w:val="24"/>
          <w:lang w:val="en-US"/>
        </w:rPr>
        <w:t xml:space="preserve"> </w:t>
      </w:r>
      <w:proofErr w:type="spellStart"/>
      <w:r w:rsidRPr="00D93852">
        <w:rPr>
          <w:rFonts w:cs="Times New Roman"/>
          <w:szCs w:val="24"/>
          <w:lang w:val="en-US"/>
        </w:rPr>
        <w:t>penurunannya</w:t>
      </w:r>
      <w:proofErr w:type="spellEnd"/>
      <w:r w:rsidRPr="00D93852">
        <w:rPr>
          <w:rFonts w:cs="Times New Roman"/>
          <w:szCs w:val="24"/>
          <w:lang w:val="en-US"/>
        </w:rPr>
        <w:t xml:space="preserve"> </w:t>
      </w:r>
      <w:proofErr w:type="spellStart"/>
      <w:r w:rsidRPr="00D93852">
        <w:rPr>
          <w:rFonts w:cs="Times New Roman"/>
          <w:szCs w:val="24"/>
          <w:lang w:val="en-US"/>
        </w:rPr>
        <w:t>hingga</w:t>
      </w:r>
      <w:proofErr w:type="spellEnd"/>
      <w:r w:rsidRPr="00D93852">
        <w:rPr>
          <w:rFonts w:cs="Times New Roman"/>
          <w:szCs w:val="24"/>
          <w:lang w:val="en-US"/>
        </w:rPr>
        <w:t xml:space="preserve"> </w:t>
      </w:r>
      <w:proofErr w:type="spellStart"/>
      <w:r w:rsidRPr="00D93852">
        <w:rPr>
          <w:rFonts w:cs="Times New Roman"/>
          <w:szCs w:val="24"/>
          <w:lang w:val="en-US"/>
        </w:rPr>
        <w:t>mencapai</w:t>
      </w:r>
      <w:proofErr w:type="spellEnd"/>
      <w:r w:rsidRPr="00D93852">
        <w:rPr>
          <w:rFonts w:cs="Times New Roman"/>
          <w:szCs w:val="24"/>
          <w:lang w:val="en-US"/>
        </w:rPr>
        <w:t xml:space="preserve"> 70% pada </w:t>
      </w:r>
      <w:proofErr w:type="spellStart"/>
      <w:r w:rsidRPr="00D93852">
        <w:rPr>
          <w:rFonts w:cs="Times New Roman"/>
          <w:szCs w:val="24"/>
          <w:lang w:val="en-US"/>
        </w:rPr>
        <w:t>tahun</w:t>
      </w:r>
      <w:proofErr w:type="spellEnd"/>
      <w:r w:rsidRPr="00D93852">
        <w:rPr>
          <w:rFonts w:cs="Times New Roman"/>
          <w:szCs w:val="24"/>
          <w:lang w:val="en-US"/>
        </w:rPr>
        <w:t xml:space="preserve"> 2020. Pada </w:t>
      </w:r>
      <w:proofErr w:type="spellStart"/>
      <w:r w:rsidRPr="00D93852">
        <w:rPr>
          <w:rFonts w:cs="Times New Roman"/>
          <w:szCs w:val="24"/>
          <w:lang w:val="en-US"/>
        </w:rPr>
        <w:t>tahun</w:t>
      </w:r>
      <w:proofErr w:type="spellEnd"/>
      <w:r w:rsidRPr="00D93852">
        <w:rPr>
          <w:rFonts w:cs="Times New Roman"/>
          <w:szCs w:val="24"/>
          <w:lang w:val="en-US"/>
        </w:rPr>
        <w:t xml:space="preserve"> 2021 </w:t>
      </w:r>
      <w:proofErr w:type="spellStart"/>
      <w:r w:rsidRPr="00D93852">
        <w:rPr>
          <w:rFonts w:cs="Times New Roman"/>
          <w:szCs w:val="24"/>
          <w:lang w:val="en-US"/>
        </w:rPr>
        <w:t>jumlah</w:t>
      </w:r>
      <w:proofErr w:type="spellEnd"/>
      <w:r w:rsidRPr="00D93852">
        <w:rPr>
          <w:rFonts w:cs="Times New Roman"/>
          <w:szCs w:val="24"/>
          <w:lang w:val="en-US"/>
        </w:rPr>
        <w:t xml:space="preserve"> </w:t>
      </w:r>
      <w:proofErr w:type="spellStart"/>
      <w:r w:rsidRPr="00D93852">
        <w:rPr>
          <w:rFonts w:cs="Times New Roman"/>
          <w:szCs w:val="24"/>
          <w:lang w:val="en-US"/>
        </w:rPr>
        <w:t>pasien</w:t>
      </w:r>
      <w:proofErr w:type="spellEnd"/>
      <w:r w:rsidRPr="00D93852">
        <w:rPr>
          <w:rFonts w:cs="Times New Roman"/>
          <w:szCs w:val="24"/>
          <w:lang w:val="en-US"/>
        </w:rPr>
        <w:t xml:space="preserve"> </w:t>
      </w:r>
      <w:proofErr w:type="spellStart"/>
      <w:r w:rsidRPr="00D93852">
        <w:rPr>
          <w:rFonts w:cs="Times New Roman"/>
          <w:szCs w:val="24"/>
          <w:lang w:val="en-US"/>
        </w:rPr>
        <w:t>rawat</w:t>
      </w:r>
      <w:proofErr w:type="spellEnd"/>
      <w:r w:rsidRPr="00D93852">
        <w:rPr>
          <w:rFonts w:cs="Times New Roman"/>
          <w:szCs w:val="24"/>
          <w:lang w:val="en-US"/>
        </w:rPr>
        <w:t xml:space="preserve"> </w:t>
      </w:r>
      <w:proofErr w:type="spellStart"/>
      <w:r w:rsidRPr="00D93852">
        <w:rPr>
          <w:rFonts w:cs="Times New Roman"/>
          <w:szCs w:val="24"/>
          <w:lang w:val="en-US"/>
        </w:rPr>
        <w:t>jalan</w:t>
      </w:r>
      <w:proofErr w:type="spellEnd"/>
      <w:r w:rsidRPr="00D93852">
        <w:rPr>
          <w:rFonts w:cs="Times New Roman"/>
          <w:szCs w:val="24"/>
          <w:lang w:val="en-US"/>
        </w:rPr>
        <w:t xml:space="preserve"> yang </w:t>
      </w:r>
      <w:proofErr w:type="spellStart"/>
      <w:r w:rsidRPr="00D93852">
        <w:rPr>
          <w:rFonts w:cs="Times New Roman"/>
          <w:szCs w:val="24"/>
          <w:lang w:val="en-US"/>
        </w:rPr>
        <w:t>berkunjung</w:t>
      </w:r>
      <w:proofErr w:type="spellEnd"/>
      <w:r w:rsidRPr="00D93852">
        <w:rPr>
          <w:rFonts w:cs="Times New Roman"/>
          <w:szCs w:val="24"/>
          <w:lang w:val="en-US"/>
        </w:rPr>
        <w:t xml:space="preserve"> </w:t>
      </w:r>
      <w:proofErr w:type="spellStart"/>
      <w:r w:rsidRPr="00D93852">
        <w:rPr>
          <w:rFonts w:cs="Times New Roman"/>
          <w:szCs w:val="24"/>
          <w:lang w:val="en-US"/>
        </w:rPr>
        <w:t>ke</w:t>
      </w:r>
      <w:proofErr w:type="spellEnd"/>
      <w:r w:rsidRPr="00D93852">
        <w:rPr>
          <w:rFonts w:cs="Times New Roman"/>
          <w:szCs w:val="24"/>
          <w:lang w:val="en-US"/>
        </w:rPr>
        <w:t xml:space="preserve"> </w:t>
      </w:r>
      <w:proofErr w:type="spellStart"/>
      <w:r w:rsidRPr="00D93852">
        <w:rPr>
          <w:rFonts w:cs="Times New Roman"/>
          <w:szCs w:val="24"/>
          <w:lang w:val="en-US"/>
        </w:rPr>
        <w:t>Puskesmas</w:t>
      </w:r>
      <w:proofErr w:type="spellEnd"/>
      <w:r w:rsidRPr="00D93852">
        <w:rPr>
          <w:rFonts w:cs="Times New Roman"/>
          <w:szCs w:val="24"/>
          <w:lang w:val="en-US"/>
        </w:rPr>
        <w:t xml:space="preserve"> </w:t>
      </w:r>
      <w:proofErr w:type="spellStart"/>
      <w:r w:rsidRPr="00D93852">
        <w:rPr>
          <w:rFonts w:cs="Times New Roman"/>
          <w:szCs w:val="24"/>
          <w:lang w:val="en-US"/>
        </w:rPr>
        <w:t>hanya</w:t>
      </w:r>
      <w:proofErr w:type="spellEnd"/>
      <w:r w:rsidRPr="00D93852">
        <w:rPr>
          <w:rFonts w:cs="Times New Roman"/>
          <w:szCs w:val="24"/>
          <w:lang w:val="en-US"/>
        </w:rPr>
        <w:t xml:space="preserve"> </w:t>
      </w:r>
      <w:proofErr w:type="spellStart"/>
      <w:r w:rsidRPr="00D93852">
        <w:rPr>
          <w:rFonts w:cs="Times New Roman"/>
          <w:szCs w:val="24"/>
          <w:lang w:val="en-US"/>
        </w:rPr>
        <w:t>berjumlah</w:t>
      </w:r>
      <w:proofErr w:type="spellEnd"/>
      <w:r w:rsidRPr="00D93852">
        <w:rPr>
          <w:rFonts w:cs="Times New Roman"/>
          <w:szCs w:val="24"/>
          <w:lang w:val="en-US"/>
        </w:rPr>
        <w:t xml:space="preserve"> 3</w:t>
      </w:r>
      <w:r>
        <w:rPr>
          <w:rFonts w:cs="Times New Roman"/>
          <w:szCs w:val="24"/>
          <w:lang w:val="en-US"/>
        </w:rPr>
        <w:t>.</w:t>
      </w:r>
      <w:r w:rsidRPr="00D93852">
        <w:rPr>
          <w:rFonts w:cs="Times New Roman"/>
          <w:szCs w:val="24"/>
          <w:lang w:val="en-US"/>
        </w:rPr>
        <w:t xml:space="preserve">996 orang, </w:t>
      </w:r>
      <w:proofErr w:type="spellStart"/>
      <w:r w:rsidRPr="00D93852">
        <w:rPr>
          <w:rFonts w:cs="Times New Roman"/>
          <w:szCs w:val="24"/>
          <w:lang w:val="en-US"/>
        </w:rPr>
        <w:t>kemudian</w:t>
      </w:r>
      <w:proofErr w:type="spellEnd"/>
      <w:r w:rsidRPr="00D93852">
        <w:rPr>
          <w:rFonts w:cs="Times New Roman"/>
          <w:szCs w:val="24"/>
          <w:lang w:val="en-US"/>
        </w:rPr>
        <w:t xml:space="preserve"> pada </w:t>
      </w:r>
      <w:proofErr w:type="spellStart"/>
      <w:r w:rsidRPr="00D93852">
        <w:rPr>
          <w:rFonts w:cs="Times New Roman"/>
          <w:szCs w:val="24"/>
          <w:lang w:val="en-US"/>
        </w:rPr>
        <w:t>tahun</w:t>
      </w:r>
      <w:proofErr w:type="spellEnd"/>
      <w:r w:rsidRPr="00D93852">
        <w:rPr>
          <w:rFonts w:cs="Times New Roman"/>
          <w:szCs w:val="24"/>
          <w:lang w:val="en-US"/>
        </w:rPr>
        <w:t xml:space="preserve"> 2022 </w:t>
      </w:r>
      <w:proofErr w:type="spellStart"/>
      <w:r w:rsidRPr="00D93852">
        <w:rPr>
          <w:rFonts w:cs="Times New Roman"/>
          <w:szCs w:val="24"/>
          <w:lang w:val="en-US"/>
        </w:rPr>
        <w:t>jumlah</w:t>
      </w:r>
      <w:proofErr w:type="spellEnd"/>
      <w:r w:rsidRPr="00D93852">
        <w:rPr>
          <w:rFonts w:cs="Times New Roman"/>
          <w:szCs w:val="24"/>
          <w:lang w:val="en-US"/>
        </w:rPr>
        <w:t xml:space="preserve"> </w:t>
      </w:r>
      <w:proofErr w:type="spellStart"/>
      <w:r w:rsidRPr="00D93852">
        <w:rPr>
          <w:rFonts w:cs="Times New Roman"/>
          <w:szCs w:val="24"/>
          <w:lang w:val="en-US"/>
        </w:rPr>
        <w:t>angka</w:t>
      </w:r>
      <w:proofErr w:type="spellEnd"/>
      <w:r w:rsidRPr="00D93852">
        <w:rPr>
          <w:rFonts w:cs="Times New Roman"/>
          <w:szCs w:val="24"/>
          <w:lang w:val="en-US"/>
        </w:rPr>
        <w:t xml:space="preserve"> </w:t>
      </w:r>
      <w:proofErr w:type="spellStart"/>
      <w:r w:rsidRPr="00D93852">
        <w:rPr>
          <w:rFonts w:cs="Times New Roman"/>
          <w:szCs w:val="24"/>
          <w:lang w:val="en-US"/>
        </w:rPr>
        <w:t>kunjungan</w:t>
      </w:r>
      <w:proofErr w:type="spellEnd"/>
      <w:r w:rsidRPr="00D93852">
        <w:rPr>
          <w:rFonts w:cs="Times New Roman"/>
          <w:szCs w:val="24"/>
          <w:lang w:val="en-US"/>
        </w:rPr>
        <w:t xml:space="preserve"> naik </w:t>
      </w:r>
      <w:proofErr w:type="spellStart"/>
      <w:r w:rsidRPr="00D93852">
        <w:rPr>
          <w:rFonts w:cs="Times New Roman"/>
          <w:szCs w:val="24"/>
          <w:lang w:val="en-US"/>
        </w:rPr>
        <w:t>menjadi</w:t>
      </w:r>
      <w:proofErr w:type="spellEnd"/>
      <w:r w:rsidRPr="00D93852">
        <w:rPr>
          <w:rFonts w:cs="Times New Roman"/>
          <w:szCs w:val="24"/>
          <w:lang w:val="en-US"/>
        </w:rPr>
        <w:t xml:space="preserve"> 14.930 orang. </w:t>
      </w:r>
      <w:proofErr w:type="spellStart"/>
      <w:r w:rsidRPr="00D93852">
        <w:rPr>
          <w:rFonts w:cs="Times New Roman"/>
          <w:szCs w:val="24"/>
          <w:lang w:val="en-US"/>
        </w:rPr>
        <w:t>Meskipun</w:t>
      </w:r>
      <w:proofErr w:type="spellEnd"/>
      <w:r w:rsidRPr="00D93852">
        <w:rPr>
          <w:rFonts w:cs="Times New Roman"/>
          <w:szCs w:val="24"/>
          <w:lang w:val="en-US"/>
        </w:rPr>
        <w:t xml:space="preserve"> </w:t>
      </w:r>
      <w:proofErr w:type="spellStart"/>
      <w:r w:rsidRPr="00D93852">
        <w:rPr>
          <w:rFonts w:cs="Times New Roman"/>
          <w:szCs w:val="24"/>
          <w:lang w:val="en-US"/>
        </w:rPr>
        <w:t>mengalami</w:t>
      </w:r>
      <w:proofErr w:type="spellEnd"/>
      <w:r w:rsidRPr="00D93852">
        <w:rPr>
          <w:rFonts w:cs="Times New Roman"/>
          <w:szCs w:val="24"/>
          <w:lang w:val="en-US"/>
        </w:rPr>
        <w:t xml:space="preserve"> </w:t>
      </w:r>
      <w:proofErr w:type="spellStart"/>
      <w:r w:rsidRPr="00D93852">
        <w:rPr>
          <w:rFonts w:cs="Times New Roman"/>
          <w:szCs w:val="24"/>
          <w:lang w:val="en-US"/>
        </w:rPr>
        <w:t>kenaikan</w:t>
      </w:r>
      <w:proofErr w:type="spellEnd"/>
      <w:r w:rsidRPr="00D93852">
        <w:rPr>
          <w:rFonts w:cs="Times New Roman"/>
          <w:szCs w:val="24"/>
          <w:lang w:val="en-US"/>
        </w:rPr>
        <w:t xml:space="preserve"> yang </w:t>
      </w:r>
      <w:proofErr w:type="spellStart"/>
      <w:r w:rsidRPr="00D93852">
        <w:rPr>
          <w:rFonts w:cs="Times New Roman"/>
          <w:szCs w:val="24"/>
          <w:lang w:val="en-US"/>
        </w:rPr>
        <w:t>cukup</w:t>
      </w:r>
      <w:proofErr w:type="spellEnd"/>
      <w:r w:rsidRPr="00D93852">
        <w:rPr>
          <w:rFonts w:cs="Times New Roman"/>
          <w:szCs w:val="24"/>
          <w:lang w:val="en-US"/>
        </w:rPr>
        <w:t xml:space="preserve"> </w:t>
      </w:r>
      <w:proofErr w:type="spellStart"/>
      <w:r w:rsidRPr="00D93852">
        <w:rPr>
          <w:rFonts w:cs="Times New Roman"/>
          <w:szCs w:val="24"/>
          <w:lang w:val="en-US"/>
        </w:rPr>
        <w:t>signifikan</w:t>
      </w:r>
      <w:proofErr w:type="spellEnd"/>
      <w:r w:rsidRPr="00D93852">
        <w:rPr>
          <w:rFonts w:cs="Times New Roman"/>
          <w:szCs w:val="24"/>
          <w:lang w:val="en-US"/>
        </w:rPr>
        <w:t xml:space="preserve"> </w:t>
      </w:r>
      <w:proofErr w:type="spellStart"/>
      <w:r w:rsidRPr="00D93852">
        <w:rPr>
          <w:rFonts w:cs="Times New Roman"/>
          <w:szCs w:val="24"/>
          <w:lang w:val="en-US"/>
        </w:rPr>
        <w:t>dari</w:t>
      </w:r>
      <w:proofErr w:type="spellEnd"/>
      <w:r w:rsidRPr="00D93852">
        <w:rPr>
          <w:rFonts w:cs="Times New Roman"/>
          <w:szCs w:val="24"/>
          <w:lang w:val="en-US"/>
        </w:rPr>
        <w:t xml:space="preserve"> </w:t>
      </w:r>
      <w:proofErr w:type="spellStart"/>
      <w:r w:rsidRPr="00D93852">
        <w:rPr>
          <w:rFonts w:cs="Times New Roman"/>
          <w:szCs w:val="24"/>
          <w:lang w:val="en-US"/>
        </w:rPr>
        <w:t>tahun</w:t>
      </w:r>
      <w:proofErr w:type="spellEnd"/>
      <w:r w:rsidRPr="00D93852">
        <w:rPr>
          <w:rFonts w:cs="Times New Roman"/>
          <w:szCs w:val="24"/>
          <w:lang w:val="en-US"/>
        </w:rPr>
        <w:t xml:space="preserve"> 2021 </w:t>
      </w:r>
      <w:proofErr w:type="spellStart"/>
      <w:r w:rsidRPr="00D93852">
        <w:rPr>
          <w:rFonts w:cs="Times New Roman"/>
          <w:szCs w:val="24"/>
          <w:lang w:val="en-US"/>
        </w:rPr>
        <w:t>ke</w:t>
      </w:r>
      <w:proofErr w:type="spellEnd"/>
      <w:r w:rsidRPr="00D93852">
        <w:rPr>
          <w:rFonts w:cs="Times New Roman"/>
          <w:szCs w:val="24"/>
          <w:lang w:val="en-US"/>
        </w:rPr>
        <w:t xml:space="preserve"> 2022 </w:t>
      </w:r>
      <w:proofErr w:type="spellStart"/>
      <w:r w:rsidRPr="00D93852">
        <w:rPr>
          <w:rFonts w:cs="Times New Roman"/>
          <w:szCs w:val="24"/>
          <w:lang w:val="en-US"/>
        </w:rPr>
        <w:t>akan</w:t>
      </w:r>
      <w:proofErr w:type="spellEnd"/>
      <w:r w:rsidRPr="00D93852">
        <w:rPr>
          <w:rFonts w:cs="Times New Roman"/>
          <w:szCs w:val="24"/>
          <w:lang w:val="en-US"/>
        </w:rPr>
        <w:t xml:space="preserve"> </w:t>
      </w:r>
      <w:proofErr w:type="spellStart"/>
      <w:r w:rsidRPr="00D93852">
        <w:rPr>
          <w:rFonts w:cs="Times New Roman"/>
          <w:szCs w:val="24"/>
          <w:lang w:val="en-US"/>
        </w:rPr>
        <w:t>tetapi</w:t>
      </w:r>
      <w:proofErr w:type="spellEnd"/>
      <w:r w:rsidRPr="00D93852">
        <w:rPr>
          <w:rFonts w:cs="Times New Roman"/>
          <w:szCs w:val="24"/>
          <w:lang w:val="en-US"/>
        </w:rPr>
        <w:t xml:space="preserve"> </w:t>
      </w:r>
      <w:proofErr w:type="spellStart"/>
      <w:r w:rsidRPr="00D93852">
        <w:rPr>
          <w:rFonts w:cs="Times New Roman"/>
          <w:szCs w:val="24"/>
          <w:lang w:val="en-US"/>
        </w:rPr>
        <w:t>masih</w:t>
      </w:r>
      <w:proofErr w:type="spellEnd"/>
      <w:r w:rsidRPr="00D93852">
        <w:rPr>
          <w:rFonts w:cs="Times New Roman"/>
          <w:szCs w:val="24"/>
          <w:lang w:val="en-US"/>
        </w:rPr>
        <w:t xml:space="preserve"> </w:t>
      </w:r>
      <w:proofErr w:type="spellStart"/>
      <w:r w:rsidRPr="00D93852">
        <w:rPr>
          <w:rFonts w:cs="Times New Roman"/>
          <w:szCs w:val="24"/>
          <w:lang w:val="en-US"/>
        </w:rPr>
        <w:t>belum</w:t>
      </w:r>
      <w:proofErr w:type="spellEnd"/>
      <w:r w:rsidRPr="00D93852">
        <w:rPr>
          <w:rFonts w:cs="Times New Roman"/>
          <w:szCs w:val="24"/>
          <w:lang w:val="en-US"/>
        </w:rPr>
        <w:t xml:space="preserve"> </w:t>
      </w:r>
      <w:proofErr w:type="spellStart"/>
      <w:r w:rsidRPr="00D93852">
        <w:rPr>
          <w:rFonts w:cs="Times New Roman"/>
          <w:szCs w:val="24"/>
          <w:lang w:val="en-US"/>
        </w:rPr>
        <w:t>memenuhi</w:t>
      </w:r>
      <w:proofErr w:type="spellEnd"/>
      <w:r w:rsidRPr="00D93852">
        <w:rPr>
          <w:rFonts w:cs="Times New Roman"/>
          <w:szCs w:val="24"/>
          <w:lang w:val="en-US"/>
        </w:rPr>
        <w:t xml:space="preserve"> target yang </w:t>
      </w:r>
      <w:proofErr w:type="spellStart"/>
      <w:r w:rsidRPr="00D93852">
        <w:rPr>
          <w:rFonts w:cs="Times New Roman"/>
          <w:szCs w:val="24"/>
          <w:lang w:val="en-US"/>
        </w:rPr>
        <w:t>ditetapkan</w:t>
      </w:r>
      <w:proofErr w:type="spellEnd"/>
      <w:r w:rsidRPr="00D93852">
        <w:rPr>
          <w:rFonts w:cs="Times New Roman"/>
          <w:szCs w:val="24"/>
          <w:lang w:val="en-US"/>
        </w:rPr>
        <w:t xml:space="preserve"> oleh Dinas Kesehatan </w:t>
      </w:r>
      <w:proofErr w:type="spellStart"/>
      <w:r w:rsidRPr="00D93852">
        <w:rPr>
          <w:rFonts w:cs="Times New Roman"/>
          <w:szCs w:val="24"/>
          <w:lang w:val="en-US"/>
        </w:rPr>
        <w:t>yaitu</w:t>
      </w:r>
      <w:proofErr w:type="spellEnd"/>
      <w:r w:rsidRPr="00D93852">
        <w:rPr>
          <w:rFonts w:cs="Times New Roman"/>
          <w:szCs w:val="24"/>
          <w:lang w:val="en-US"/>
        </w:rPr>
        <w:t xml:space="preserve"> </w:t>
      </w:r>
      <w:proofErr w:type="spellStart"/>
      <w:r w:rsidRPr="00D93852">
        <w:rPr>
          <w:rFonts w:cs="Times New Roman"/>
          <w:szCs w:val="24"/>
          <w:lang w:val="en-US"/>
        </w:rPr>
        <w:t>sebesar</w:t>
      </w:r>
      <w:proofErr w:type="spellEnd"/>
      <w:r w:rsidRPr="00D93852">
        <w:rPr>
          <w:rFonts w:cs="Times New Roman"/>
          <w:szCs w:val="24"/>
          <w:lang w:val="en-US"/>
        </w:rPr>
        <w:t xml:space="preserve"> 46% </w:t>
      </w:r>
      <w:proofErr w:type="spellStart"/>
      <w:r w:rsidRPr="00D93852">
        <w:rPr>
          <w:rFonts w:cs="Times New Roman"/>
          <w:szCs w:val="24"/>
          <w:lang w:val="en-US"/>
        </w:rPr>
        <w:t>dari</w:t>
      </w:r>
      <w:proofErr w:type="spellEnd"/>
      <w:r w:rsidRPr="00D93852">
        <w:rPr>
          <w:rFonts w:cs="Times New Roman"/>
          <w:szCs w:val="24"/>
          <w:lang w:val="en-US"/>
        </w:rPr>
        <w:t xml:space="preserve"> </w:t>
      </w:r>
      <w:proofErr w:type="spellStart"/>
      <w:r w:rsidRPr="00D93852">
        <w:rPr>
          <w:rFonts w:cs="Times New Roman"/>
          <w:szCs w:val="24"/>
          <w:lang w:val="en-US"/>
        </w:rPr>
        <w:t>populasi</w:t>
      </w:r>
      <w:proofErr w:type="spellEnd"/>
      <w:r w:rsidRPr="00D93852">
        <w:rPr>
          <w:rFonts w:cs="Times New Roman"/>
          <w:szCs w:val="24"/>
          <w:lang w:val="en-US"/>
        </w:rPr>
        <w:t xml:space="preserve"> </w:t>
      </w:r>
      <w:proofErr w:type="spellStart"/>
      <w:r w:rsidRPr="00D93852">
        <w:rPr>
          <w:rFonts w:cs="Times New Roman"/>
          <w:szCs w:val="24"/>
          <w:lang w:val="en-US"/>
        </w:rPr>
        <w:t>yaitu</w:t>
      </w:r>
      <w:proofErr w:type="spellEnd"/>
      <w:r w:rsidRPr="00D93852">
        <w:rPr>
          <w:rFonts w:cs="Times New Roman"/>
          <w:szCs w:val="24"/>
          <w:lang w:val="en-US"/>
        </w:rPr>
        <w:t xml:space="preserve"> </w:t>
      </w:r>
      <w:proofErr w:type="spellStart"/>
      <w:r w:rsidRPr="00D93852">
        <w:rPr>
          <w:rFonts w:cs="Times New Roman"/>
          <w:szCs w:val="24"/>
          <w:lang w:val="en-US"/>
        </w:rPr>
        <w:t>sebesar</w:t>
      </w:r>
      <w:proofErr w:type="spellEnd"/>
      <w:r w:rsidRPr="00D93852">
        <w:rPr>
          <w:rFonts w:cs="Times New Roman"/>
          <w:szCs w:val="24"/>
          <w:lang w:val="en-US"/>
        </w:rPr>
        <w:t xml:space="preserve"> 20.943 orang</w:t>
      </w:r>
      <w:r>
        <w:rPr>
          <w:rFonts w:cs="Times New Roman"/>
          <w:szCs w:val="24"/>
          <w:lang w:val="en-US"/>
        </w:rPr>
        <w:t>.</w:t>
      </w:r>
    </w:p>
    <w:p w:rsidR="009577AE" w:rsidRPr="00E22728" w:rsidRDefault="009577AE" w:rsidP="009577AE">
      <w:pPr>
        <w:spacing w:after="0" w:line="360" w:lineRule="auto"/>
        <w:ind w:firstLine="426"/>
        <w:rPr>
          <w:rFonts w:cs="Times New Roman"/>
          <w:i/>
          <w:iCs/>
          <w:szCs w:val="24"/>
          <w:lang w:val="en-US"/>
        </w:rPr>
      </w:pPr>
      <w:proofErr w:type="spellStart"/>
      <w:r>
        <w:rPr>
          <w:rFonts w:cs="Times New Roman"/>
          <w:szCs w:val="24"/>
          <w:lang w:val="en-US"/>
        </w:rPr>
        <w:t>Kepuasan</w:t>
      </w:r>
      <w:proofErr w:type="spellEnd"/>
      <w:r>
        <w:rPr>
          <w:rFonts w:cs="Times New Roman"/>
          <w:szCs w:val="24"/>
          <w:lang w:val="en-US"/>
        </w:rPr>
        <w:t xml:space="preserve"> </w:t>
      </w:r>
      <w:proofErr w:type="spellStart"/>
      <w:r>
        <w:rPr>
          <w:rFonts w:cs="Times New Roman"/>
          <w:szCs w:val="24"/>
          <w:lang w:val="en-US"/>
        </w:rPr>
        <w:t>pasien</w:t>
      </w:r>
      <w:proofErr w:type="spellEnd"/>
      <w:r>
        <w:rPr>
          <w:rFonts w:cs="Times New Roman"/>
          <w:szCs w:val="24"/>
          <w:lang w:val="en-US"/>
        </w:rPr>
        <w:t xml:space="preserve"> </w:t>
      </w:r>
      <w:proofErr w:type="spellStart"/>
      <w:r>
        <w:rPr>
          <w:rFonts w:cs="Times New Roman"/>
          <w:szCs w:val="24"/>
          <w:lang w:val="en-US"/>
        </w:rPr>
        <w:t>merupakan</w:t>
      </w:r>
      <w:proofErr w:type="spellEnd"/>
      <w:r>
        <w:rPr>
          <w:rFonts w:cs="Times New Roman"/>
          <w:szCs w:val="24"/>
          <w:lang w:val="en-US"/>
        </w:rPr>
        <w:t xml:space="preserve"> </w:t>
      </w:r>
      <w:proofErr w:type="spellStart"/>
      <w:r>
        <w:rPr>
          <w:rFonts w:cs="Times New Roman"/>
          <w:szCs w:val="24"/>
          <w:lang w:val="en-US"/>
        </w:rPr>
        <w:t>indikator</w:t>
      </w:r>
      <w:proofErr w:type="spellEnd"/>
      <w:r>
        <w:rPr>
          <w:rFonts w:cs="Times New Roman"/>
          <w:szCs w:val="24"/>
          <w:lang w:val="en-US"/>
        </w:rPr>
        <w:t xml:space="preserve"> </w:t>
      </w:r>
      <w:proofErr w:type="spellStart"/>
      <w:r>
        <w:rPr>
          <w:rFonts w:cs="Times New Roman"/>
          <w:szCs w:val="24"/>
          <w:lang w:val="en-US"/>
        </w:rPr>
        <w:t>penting</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menilai</w:t>
      </w:r>
      <w:proofErr w:type="spellEnd"/>
      <w:r>
        <w:rPr>
          <w:rFonts w:cs="Times New Roman"/>
          <w:szCs w:val="24"/>
          <w:lang w:val="en-US"/>
        </w:rPr>
        <w:t xml:space="preserve"> </w:t>
      </w:r>
      <w:proofErr w:type="spellStart"/>
      <w:r>
        <w:rPr>
          <w:rFonts w:cs="Times New Roman"/>
          <w:szCs w:val="24"/>
          <w:lang w:val="en-US"/>
        </w:rPr>
        <w:t>kualitas</w:t>
      </w:r>
      <w:proofErr w:type="spellEnd"/>
      <w:r>
        <w:rPr>
          <w:rFonts w:cs="Times New Roman"/>
          <w:szCs w:val="24"/>
          <w:lang w:val="en-US"/>
        </w:rPr>
        <w:t xml:space="preserve"> </w:t>
      </w:r>
      <w:proofErr w:type="spellStart"/>
      <w:r>
        <w:rPr>
          <w:rFonts w:cs="Times New Roman"/>
          <w:szCs w:val="24"/>
          <w:lang w:val="en-US"/>
        </w:rPr>
        <w:t>pelayanan</w:t>
      </w:r>
      <w:proofErr w:type="spellEnd"/>
      <w:r>
        <w:rPr>
          <w:rFonts w:cs="Times New Roman"/>
          <w:szCs w:val="24"/>
          <w:lang w:val="en-US"/>
        </w:rPr>
        <w:t xml:space="preserve"> </w:t>
      </w:r>
      <w:proofErr w:type="spellStart"/>
      <w:r>
        <w:rPr>
          <w:rFonts w:cs="Times New Roman"/>
          <w:szCs w:val="24"/>
          <w:lang w:val="en-US"/>
        </w:rPr>
        <w:t>kesehatan</w:t>
      </w:r>
      <w:proofErr w:type="spellEnd"/>
      <w:r>
        <w:rPr>
          <w:rFonts w:cs="Times New Roman"/>
          <w:szCs w:val="24"/>
          <w:lang w:val="en-US"/>
        </w:rPr>
        <w:t xml:space="preserve"> di </w:t>
      </w:r>
      <w:proofErr w:type="spellStart"/>
      <w:r>
        <w:rPr>
          <w:rFonts w:cs="Times New Roman"/>
          <w:szCs w:val="24"/>
          <w:lang w:val="en-US"/>
        </w:rPr>
        <w:t>puskesmas</w:t>
      </w:r>
      <w:proofErr w:type="spellEnd"/>
      <w:r>
        <w:rPr>
          <w:rFonts w:cs="Times New Roman"/>
          <w:szCs w:val="24"/>
          <w:lang w:val="en-US"/>
        </w:rPr>
        <w:t xml:space="preserve">. Tingkat </w:t>
      </w:r>
      <w:proofErr w:type="spellStart"/>
      <w:r>
        <w:rPr>
          <w:rFonts w:cs="Times New Roman"/>
          <w:szCs w:val="24"/>
          <w:lang w:val="en-US"/>
        </w:rPr>
        <w:t>kepuasan</w:t>
      </w:r>
      <w:proofErr w:type="spellEnd"/>
      <w:r>
        <w:rPr>
          <w:rFonts w:cs="Times New Roman"/>
          <w:szCs w:val="24"/>
          <w:lang w:val="en-US"/>
        </w:rPr>
        <w:t xml:space="preserve"> </w:t>
      </w:r>
      <w:proofErr w:type="spellStart"/>
      <w:r>
        <w:rPr>
          <w:rFonts w:cs="Times New Roman"/>
          <w:szCs w:val="24"/>
          <w:lang w:val="en-US"/>
        </w:rPr>
        <w:t>pasien</w:t>
      </w:r>
      <w:proofErr w:type="spellEnd"/>
      <w:r>
        <w:rPr>
          <w:rFonts w:cs="Times New Roman"/>
          <w:szCs w:val="24"/>
          <w:lang w:val="en-US"/>
        </w:rPr>
        <w:t xml:space="preserve"> </w:t>
      </w:r>
      <w:proofErr w:type="spellStart"/>
      <w:r>
        <w:rPr>
          <w:rFonts w:cs="Times New Roman"/>
          <w:szCs w:val="24"/>
          <w:lang w:val="en-US"/>
        </w:rPr>
        <w:t>mencerminkan</w:t>
      </w:r>
      <w:proofErr w:type="spellEnd"/>
      <w:r>
        <w:rPr>
          <w:rFonts w:cs="Times New Roman"/>
          <w:szCs w:val="24"/>
          <w:lang w:val="en-US"/>
        </w:rPr>
        <w:t xml:space="preserve"> </w:t>
      </w:r>
      <w:proofErr w:type="spellStart"/>
      <w:r>
        <w:rPr>
          <w:rFonts w:cs="Times New Roman"/>
          <w:szCs w:val="24"/>
          <w:lang w:val="en-US"/>
        </w:rPr>
        <w:t>efektivitas</w:t>
      </w:r>
      <w:proofErr w:type="spellEnd"/>
      <w:r>
        <w:rPr>
          <w:rFonts w:cs="Times New Roman"/>
          <w:szCs w:val="24"/>
          <w:lang w:val="en-US"/>
        </w:rPr>
        <w:t xml:space="preserve"> </w:t>
      </w:r>
      <w:proofErr w:type="spellStart"/>
      <w:r>
        <w:rPr>
          <w:rFonts w:cs="Times New Roman"/>
          <w:szCs w:val="24"/>
          <w:lang w:val="en-US"/>
        </w:rPr>
        <w:t>pelayanan</w:t>
      </w:r>
      <w:proofErr w:type="spellEnd"/>
      <w:r>
        <w:rPr>
          <w:rFonts w:cs="Times New Roman"/>
          <w:szCs w:val="24"/>
          <w:lang w:val="en-US"/>
        </w:rPr>
        <w:t xml:space="preserve"> yang </w:t>
      </w:r>
      <w:proofErr w:type="spellStart"/>
      <w:r>
        <w:rPr>
          <w:rFonts w:cs="Times New Roman"/>
          <w:szCs w:val="24"/>
          <w:lang w:val="en-US"/>
        </w:rPr>
        <w:t>diberikan</w:t>
      </w:r>
      <w:proofErr w:type="spellEnd"/>
      <w:r>
        <w:rPr>
          <w:rFonts w:cs="Times New Roman"/>
          <w:szCs w:val="24"/>
          <w:lang w:val="en-US"/>
        </w:rPr>
        <w:t xml:space="preserve"> oleh </w:t>
      </w:r>
      <w:proofErr w:type="spellStart"/>
      <w:r>
        <w:rPr>
          <w:rFonts w:cs="Times New Roman"/>
          <w:szCs w:val="24"/>
          <w:lang w:val="en-US"/>
        </w:rPr>
        <w:t>puskesmas</w:t>
      </w:r>
      <w:proofErr w:type="spellEnd"/>
      <w:r>
        <w:rPr>
          <w:rFonts w:cs="Times New Roman"/>
          <w:szCs w:val="24"/>
          <w:lang w:val="en-US"/>
        </w:rPr>
        <w:t xml:space="preserve">. Lokasi yang </w:t>
      </w:r>
      <w:proofErr w:type="spellStart"/>
      <w:r>
        <w:rPr>
          <w:rFonts w:cs="Times New Roman"/>
          <w:szCs w:val="24"/>
          <w:lang w:val="en-US"/>
        </w:rPr>
        <w:t>strategis</w:t>
      </w:r>
      <w:proofErr w:type="spellEnd"/>
      <w:r>
        <w:rPr>
          <w:rFonts w:cs="Times New Roman"/>
          <w:szCs w:val="24"/>
          <w:lang w:val="en-US"/>
        </w:rPr>
        <w:t xml:space="preserve"> dan </w:t>
      </w:r>
      <w:proofErr w:type="spellStart"/>
      <w:r>
        <w:rPr>
          <w:rFonts w:cs="Times New Roman"/>
          <w:szCs w:val="24"/>
          <w:lang w:val="en-US"/>
        </w:rPr>
        <w:t>mudah</w:t>
      </w:r>
      <w:proofErr w:type="spellEnd"/>
      <w:r>
        <w:rPr>
          <w:rFonts w:cs="Times New Roman"/>
          <w:szCs w:val="24"/>
          <w:lang w:val="en-US"/>
        </w:rPr>
        <w:t xml:space="preserve"> </w:t>
      </w:r>
      <w:proofErr w:type="spellStart"/>
      <w:r>
        <w:rPr>
          <w:rFonts w:cs="Times New Roman"/>
          <w:szCs w:val="24"/>
          <w:lang w:val="en-US"/>
        </w:rPr>
        <w:t>dijangkau</w:t>
      </w:r>
      <w:proofErr w:type="spellEnd"/>
      <w:r>
        <w:rPr>
          <w:rFonts w:cs="Times New Roman"/>
          <w:szCs w:val="24"/>
          <w:lang w:val="en-US"/>
        </w:rPr>
        <w:t xml:space="preserve">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meningkatkan</w:t>
      </w:r>
      <w:proofErr w:type="spellEnd"/>
      <w:r>
        <w:rPr>
          <w:rFonts w:cs="Times New Roman"/>
          <w:szCs w:val="24"/>
          <w:lang w:val="en-US"/>
        </w:rPr>
        <w:t xml:space="preserve"> </w:t>
      </w:r>
      <w:proofErr w:type="spellStart"/>
      <w:r>
        <w:rPr>
          <w:rFonts w:cs="Times New Roman"/>
          <w:szCs w:val="24"/>
          <w:lang w:val="en-US"/>
        </w:rPr>
        <w:t>kenyamanan</w:t>
      </w:r>
      <w:proofErr w:type="spellEnd"/>
      <w:r>
        <w:rPr>
          <w:rFonts w:cs="Times New Roman"/>
          <w:szCs w:val="24"/>
          <w:lang w:val="en-US"/>
        </w:rPr>
        <w:t xml:space="preserve"> </w:t>
      </w:r>
      <w:proofErr w:type="spellStart"/>
      <w:r>
        <w:rPr>
          <w:rFonts w:cs="Times New Roman"/>
          <w:szCs w:val="24"/>
          <w:lang w:val="en-US"/>
        </w:rPr>
        <w:t>pasien</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mengakses</w:t>
      </w:r>
      <w:proofErr w:type="spellEnd"/>
      <w:r>
        <w:rPr>
          <w:rFonts w:cs="Times New Roman"/>
          <w:szCs w:val="24"/>
          <w:lang w:val="en-US"/>
        </w:rPr>
        <w:t xml:space="preserve"> </w:t>
      </w:r>
      <w:proofErr w:type="spellStart"/>
      <w:r>
        <w:rPr>
          <w:rFonts w:cs="Times New Roman"/>
          <w:szCs w:val="24"/>
          <w:lang w:val="en-US"/>
        </w:rPr>
        <w:t>layanan</w:t>
      </w:r>
      <w:proofErr w:type="spellEnd"/>
      <w:r>
        <w:rPr>
          <w:rFonts w:cs="Times New Roman"/>
          <w:szCs w:val="24"/>
          <w:lang w:val="en-US"/>
        </w:rPr>
        <w:t xml:space="preserve"> </w:t>
      </w:r>
      <w:proofErr w:type="spellStart"/>
      <w:r>
        <w:rPr>
          <w:rFonts w:cs="Times New Roman"/>
          <w:szCs w:val="24"/>
          <w:lang w:val="en-US"/>
        </w:rPr>
        <w:t>kesehatan</w:t>
      </w:r>
      <w:proofErr w:type="spellEnd"/>
      <w:r>
        <w:rPr>
          <w:rFonts w:cs="Times New Roman"/>
          <w:szCs w:val="24"/>
          <w:lang w:val="en-US"/>
        </w:rPr>
        <w:t xml:space="preserve"> </w:t>
      </w:r>
      <w:proofErr w:type="spellStart"/>
      <w:r>
        <w:rPr>
          <w:rFonts w:cs="Times New Roman"/>
          <w:szCs w:val="24"/>
          <w:lang w:val="en-US"/>
        </w:rPr>
        <w:t>sehingga</w:t>
      </w:r>
      <w:proofErr w:type="spellEnd"/>
      <w:r>
        <w:rPr>
          <w:rFonts w:cs="Times New Roman"/>
          <w:szCs w:val="24"/>
          <w:lang w:val="en-US"/>
        </w:rPr>
        <w:t xml:space="preserve">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menimbulkan</w:t>
      </w:r>
      <w:proofErr w:type="spellEnd"/>
      <w:r>
        <w:rPr>
          <w:rFonts w:cs="Times New Roman"/>
          <w:szCs w:val="24"/>
          <w:lang w:val="en-US"/>
        </w:rPr>
        <w:t xml:space="preserve"> rasa </w:t>
      </w:r>
      <w:proofErr w:type="spellStart"/>
      <w:r>
        <w:rPr>
          <w:rFonts w:cs="Times New Roman"/>
          <w:szCs w:val="24"/>
          <w:lang w:val="en-US"/>
        </w:rPr>
        <w:t>puas</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w:t>
      </w:r>
      <w:proofErr w:type="spellStart"/>
      <w:r>
        <w:rPr>
          <w:rFonts w:cs="Times New Roman"/>
          <w:szCs w:val="24"/>
          <w:lang w:val="en-US"/>
        </w:rPr>
        <w:t>pasien</w:t>
      </w:r>
      <w:proofErr w:type="spellEnd"/>
      <w:r>
        <w:rPr>
          <w:rFonts w:cs="Times New Roman"/>
          <w:szCs w:val="24"/>
          <w:lang w:val="en-US"/>
        </w:rPr>
        <w:t xml:space="preserve">. </w:t>
      </w:r>
      <w:proofErr w:type="spellStart"/>
      <w:r>
        <w:rPr>
          <w:rFonts w:cs="Times New Roman"/>
          <w:szCs w:val="24"/>
          <w:lang w:val="en-US"/>
        </w:rPr>
        <w:t>Promosi</w:t>
      </w:r>
      <w:proofErr w:type="spellEnd"/>
      <w:r>
        <w:rPr>
          <w:rFonts w:cs="Times New Roman"/>
          <w:szCs w:val="24"/>
          <w:lang w:val="en-US"/>
        </w:rPr>
        <w:t xml:space="preserve"> yang </w:t>
      </w:r>
      <w:proofErr w:type="spellStart"/>
      <w:r>
        <w:rPr>
          <w:rFonts w:cs="Times New Roman"/>
          <w:szCs w:val="24"/>
          <w:lang w:val="en-US"/>
        </w:rPr>
        <w:t>efektif</w:t>
      </w:r>
      <w:proofErr w:type="spellEnd"/>
      <w:r>
        <w:rPr>
          <w:rFonts w:cs="Times New Roman"/>
          <w:szCs w:val="24"/>
          <w:lang w:val="en-US"/>
        </w:rPr>
        <w:t xml:space="preserve"> </w:t>
      </w:r>
      <w:proofErr w:type="spellStart"/>
      <w:r>
        <w:rPr>
          <w:rFonts w:cs="Times New Roman"/>
          <w:szCs w:val="24"/>
          <w:lang w:val="en-US"/>
        </w:rPr>
        <w:t>melalui</w:t>
      </w:r>
      <w:proofErr w:type="spellEnd"/>
      <w:r>
        <w:rPr>
          <w:rFonts w:cs="Times New Roman"/>
          <w:szCs w:val="24"/>
          <w:lang w:val="en-US"/>
        </w:rPr>
        <w:t xml:space="preserve"> </w:t>
      </w:r>
      <w:proofErr w:type="spellStart"/>
      <w:r>
        <w:rPr>
          <w:rFonts w:cs="Times New Roman"/>
          <w:szCs w:val="24"/>
          <w:lang w:val="en-US"/>
        </w:rPr>
        <w:t>berbagai</w:t>
      </w:r>
      <w:proofErr w:type="spellEnd"/>
      <w:r>
        <w:rPr>
          <w:rFonts w:cs="Times New Roman"/>
          <w:szCs w:val="24"/>
          <w:lang w:val="en-US"/>
        </w:rPr>
        <w:t xml:space="preserve"> media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meningkatkan</w:t>
      </w:r>
      <w:proofErr w:type="spellEnd"/>
      <w:r>
        <w:rPr>
          <w:rFonts w:cs="Times New Roman"/>
          <w:szCs w:val="24"/>
          <w:lang w:val="en-US"/>
        </w:rPr>
        <w:t xml:space="preserve"> </w:t>
      </w:r>
      <w:proofErr w:type="spellStart"/>
      <w:r>
        <w:rPr>
          <w:rFonts w:cs="Times New Roman"/>
          <w:szCs w:val="24"/>
          <w:lang w:val="en-US"/>
        </w:rPr>
        <w:t>kesadaran</w:t>
      </w:r>
      <w:proofErr w:type="spellEnd"/>
      <w:r>
        <w:rPr>
          <w:rFonts w:cs="Times New Roman"/>
          <w:szCs w:val="24"/>
          <w:lang w:val="en-US"/>
        </w:rPr>
        <w:t xml:space="preserve"> dan </w:t>
      </w:r>
      <w:proofErr w:type="spellStart"/>
      <w:r>
        <w:rPr>
          <w:rFonts w:cs="Times New Roman"/>
          <w:szCs w:val="24"/>
          <w:lang w:val="en-US"/>
        </w:rPr>
        <w:t>persepsi</w:t>
      </w:r>
      <w:proofErr w:type="spellEnd"/>
      <w:r>
        <w:rPr>
          <w:rFonts w:cs="Times New Roman"/>
          <w:szCs w:val="24"/>
          <w:lang w:val="en-US"/>
        </w:rPr>
        <w:t xml:space="preserve"> </w:t>
      </w:r>
      <w:proofErr w:type="spellStart"/>
      <w:r>
        <w:rPr>
          <w:rFonts w:cs="Times New Roman"/>
          <w:szCs w:val="24"/>
          <w:lang w:val="en-US"/>
        </w:rPr>
        <w:t>positif</w:t>
      </w:r>
      <w:proofErr w:type="spellEnd"/>
      <w:r>
        <w:rPr>
          <w:rFonts w:cs="Times New Roman"/>
          <w:szCs w:val="24"/>
          <w:lang w:val="en-US"/>
        </w:rPr>
        <w:t xml:space="preserve"> </w:t>
      </w:r>
      <w:proofErr w:type="spellStart"/>
      <w:r>
        <w:rPr>
          <w:rFonts w:cs="Times New Roman"/>
          <w:szCs w:val="24"/>
          <w:lang w:val="en-US"/>
        </w:rPr>
        <w:t>terhadap</w:t>
      </w:r>
      <w:proofErr w:type="spellEnd"/>
      <w:r>
        <w:rPr>
          <w:rFonts w:cs="Times New Roman"/>
          <w:szCs w:val="24"/>
          <w:lang w:val="en-US"/>
        </w:rPr>
        <w:t xml:space="preserve"> </w:t>
      </w:r>
      <w:proofErr w:type="spellStart"/>
      <w:r>
        <w:rPr>
          <w:rFonts w:cs="Times New Roman"/>
          <w:szCs w:val="24"/>
          <w:lang w:val="en-US"/>
        </w:rPr>
        <w:t>puskesmas</w:t>
      </w:r>
      <w:proofErr w:type="spellEnd"/>
      <w:r>
        <w:rPr>
          <w:rFonts w:cs="Times New Roman"/>
          <w:szCs w:val="24"/>
          <w:lang w:val="en-US"/>
        </w:rPr>
        <w:t xml:space="preserve">. </w:t>
      </w:r>
      <w:proofErr w:type="spellStart"/>
      <w:r w:rsidRPr="00474918">
        <w:rPr>
          <w:rFonts w:cs="Times New Roman"/>
          <w:szCs w:val="24"/>
          <w:lang w:val="en-US"/>
        </w:rPr>
        <w:t>Puskesmas</w:t>
      </w:r>
      <w:proofErr w:type="spellEnd"/>
      <w:r w:rsidRPr="00474918">
        <w:rPr>
          <w:rFonts w:cs="Times New Roman"/>
          <w:szCs w:val="24"/>
          <w:lang w:val="en-US"/>
        </w:rPr>
        <w:t xml:space="preserve"> Rende </w:t>
      </w:r>
      <w:proofErr w:type="spellStart"/>
      <w:r w:rsidRPr="00474918">
        <w:rPr>
          <w:rFonts w:cs="Times New Roman"/>
          <w:szCs w:val="24"/>
          <w:lang w:val="en-US"/>
        </w:rPr>
        <w:t>sebagai</w:t>
      </w:r>
      <w:proofErr w:type="spellEnd"/>
      <w:r w:rsidRPr="00474918">
        <w:rPr>
          <w:rFonts w:cs="Times New Roman"/>
          <w:szCs w:val="24"/>
          <w:lang w:val="en-US"/>
        </w:rPr>
        <w:t xml:space="preserve"> </w:t>
      </w:r>
      <w:proofErr w:type="spellStart"/>
      <w:r w:rsidRPr="00474918">
        <w:rPr>
          <w:rFonts w:cs="Times New Roman"/>
          <w:szCs w:val="24"/>
          <w:lang w:val="en-US"/>
        </w:rPr>
        <w:t>penyedia</w:t>
      </w:r>
      <w:proofErr w:type="spellEnd"/>
      <w:r w:rsidRPr="00474918">
        <w:rPr>
          <w:rFonts w:cs="Times New Roman"/>
          <w:szCs w:val="24"/>
          <w:lang w:val="en-US"/>
        </w:rPr>
        <w:t xml:space="preserve"> </w:t>
      </w:r>
      <w:proofErr w:type="spellStart"/>
      <w:r w:rsidRPr="00474918">
        <w:rPr>
          <w:rFonts w:cs="Times New Roman"/>
          <w:szCs w:val="24"/>
          <w:lang w:val="en-US"/>
        </w:rPr>
        <w:t>jasa</w:t>
      </w:r>
      <w:proofErr w:type="spellEnd"/>
      <w:r w:rsidRPr="00474918">
        <w:rPr>
          <w:rFonts w:cs="Times New Roman"/>
          <w:szCs w:val="24"/>
          <w:lang w:val="en-US"/>
        </w:rPr>
        <w:t xml:space="preserve"> </w:t>
      </w:r>
      <w:proofErr w:type="spellStart"/>
      <w:r w:rsidRPr="00474918">
        <w:rPr>
          <w:rFonts w:cs="Times New Roman"/>
          <w:szCs w:val="24"/>
          <w:lang w:val="en-US"/>
        </w:rPr>
        <w:t>pelayanan</w:t>
      </w:r>
      <w:proofErr w:type="spellEnd"/>
      <w:r w:rsidRPr="00474918">
        <w:rPr>
          <w:rFonts w:cs="Times New Roman"/>
          <w:szCs w:val="24"/>
          <w:lang w:val="en-US"/>
        </w:rPr>
        <w:t xml:space="preserve"> </w:t>
      </w:r>
      <w:proofErr w:type="spellStart"/>
      <w:r>
        <w:rPr>
          <w:rFonts w:cs="Times New Roman"/>
          <w:szCs w:val="24"/>
          <w:lang w:val="en-US"/>
        </w:rPr>
        <w:t>kesehatan</w:t>
      </w:r>
      <w:proofErr w:type="spellEnd"/>
      <w:r>
        <w:rPr>
          <w:rFonts w:cs="Times New Roman"/>
          <w:szCs w:val="24"/>
          <w:lang w:val="en-US"/>
        </w:rPr>
        <w:t xml:space="preserve">, </w:t>
      </w:r>
      <w:proofErr w:type="spellStart"/>
      <w:r w:rsidRPr="00474918">
        <w:rPr>
          <w:rFonts w:cs="Times New Roman"/>
          <w:szCs w:val="24"/>
          <w:lang w:val="en-US"/>
        </w:rPr>
        <w:t>memiliki</w:t>
      </w:r>
      <w:proofErr w:type="spellEnd"/>
      <w:r w:rsidRPr="00474918">
        <w:rPr>
          <w:rFonts w:cs="Times New Roman"/>
          <w:szCs w:val="24"/>
          <w:lang w:val="en-US"/>
        </w:rPr>
        <w:t xml:space="preserve"> </w:t>
      </w:r>
      <w:proofErr w:type="spellStart"/>
      <w:r w:rsidRPr="00474918">
        <w:rPr>
          <w:rFonts w:cs="Times New Roman"/>
          <w:szCs w:val="24"/>
          <w:lang w:val="en-US"/>
        </w:rPr>
        <w:t>jumlah</w:t>
      </w:r>
      <w:proofErr w:type="spellEnd"/>
      <w:r w:rsidRPr="00474918">
        <w:rPr>
          <w:rFonts w:cs="Times New Roman"/>
          <w:szCs w:val="24"/>
          <w:lang w:val="en-US"/>
        </w:rPr>
        <w:t xml:space="preserve"> </w:t>
      </w:r>
      <w:proofErr w:type="spellStart"/>
      <w:r w:rsidRPr="00474918">
        <w:rPr>
          <w:rFonts w:cs="Times New Roman"/>
          <w:szCs w:val="24"/>
          <w:lang w:val="en-US"/>
        </w:rPr>
        <w:t>kunjungan</w:t>
      </w:r>
      <w:proofErr w:type="spellEnd"/>
      <w:r w:rsidRPr="00474918">
        <w:rPr>
          <w:rFonts w:cs="Times New Roman"/>
          <w:szCs w:val="24"/>
          <w:lang w:val="en-US"/>
        </w:rPr>
        <w:t xml:space="preserve"> </w:t>
      </w:r>
      <w:proofErr w:type="spellStart"/>
      <w:r w:rsidRPr="00474918">
        <w:rPr>
          <w:rFonts w:cs="Times New Roman"/>
          <w:szCs w:val="24"/>
          <w:lang w:val="en-US"/>
        </w:rPr>
        <w:t>pasien</w:t>
      </w:r>
      <w:proofErr w:type="spellEnd"/>
      <w:r w:rsidRPr="00474918">
        <w:rPr>
          <w:rFonts w:cs="Times New Roman"/>
          <w:szCs w:val="24"/>
          <w:lang w:val="en-US"/>
        </w:rPr>
        <w:t xml:space="preserve"> yang </w:t>
      </w:r>
      <w:proofErr w:type="spellStart"/>
      <w:r w:rsidRPr="00474918">
        <w:rPr>
          <w:rFonts w:cs="Times New Roman"/>
          <w:szCs w:val="24"/>
          <w:lang w:val="en-US"/>
        </w:rPr>
        <w:t>setiap</w:t>
      </w:r>
      <w:proofErr w:type="spellEnd"/>
      <w:r w:rsidRPr="00474918">
        <w:rPr>
          <w:rFonts w:cs="Times New Roman"/>
          <w:szCs w:val="24"/>
          <w:lang w:val="en-US"/>
        </w:rPr>
        <w:t xml:space="preserve"> </w:t>
      </w:r>
      <w:proofErr w:type="spellStart"/>
      <w:r w:rsidRPr="00474918">
        <w:rPr>
          <w:rFonts w:cs="Times New Roman"/>
          <w:szCs w:val="24"/>
          <w:lang w:val="en-US"/>
        </w:rPr>
        <w:t>tahun</w:t>
      </w:r>
      <w:proofErr w:type="spellEnd"/>
      <w:r w:rsidRPr="00474918">
        <w:rPr>
          <w:rFonts w:cs="Times New Roman"/>
          <w:szCs w:val="24"/>
          <w:lang w:val="en-US"/>
        </w:rPr>
        <w:t xml:space="preserve"> </w:t>
      </w:r>
      <w:proofErr w:type="spellStart"/>
      <w:r w:rsidRPr="00474918">
        <w:rPr>
          <w:rFonts w:cs="Times New Roman"/>
          <w:szCs w:val="24"/>
          <w:lang w:val="en-US"/>
        </w:rPr>
        <w:t>mengalami</w:t>
      </w:r>
      <w:proofErr w:type="spellEnd"/>
      <w:r w:rsidRPr="00474918">
        <w:rPr>
          <w:rFonts w:cs="Times New Roman"/>
          <w:szCs w:val="24"/>
          <w:lang w:val="en-US"/>
        </w:rPr>
        <w:t xml:space="preserve"> </w:t>
      </w:r>
      <w:proofErr w:type="spellStart"/>
      <w:r w:rsidRPr="00474918">
        <w:rPr>
          <w:rFonts w:cs="Times New Roman"/>
          <w:szCs w:val="24"/>
          <w:lang w:val="en-US"/>
        </w:rPr>
        <w:t>peningkatan</w:t>
      </w:r>
      <w:proofErr w:type="spellEnd"/>
      <w:r w:rsidRPr="00474918">
        <w:rPr>
          <w:rFonts w:cs="Times New Roman"/>
          <w:szCs w:val="24"/>
          <w:lang w:val="en-US"/>
        </w:rPr>
        <w:t xml:space="preserve"> </w:t>
      </w:r>
      <w:proofErr w:type="spellStart"/>
      <w:r w:rsidRPr="00474918">
        <w:rPr>
          <w:rFonts w:cs="Times New Roman"/>
          <w:szCs w:val="24"/>
          <w:lang w:val="en-US"/>
        </w:rPr>
        <w:t>akan</w:t>
      </w:r>
      <w:proofErr w:type="spellEnd"/>
      <w:r w:rsidRPr="00474918">
        <w:rPr>
          <w:rFonts w:cs="Times New Roman"/>
          <w:szCs w:val="24"/>
          <w:lang w:val="en-US"/>
        </w:rPr>
        <w:t xml:space="preserve"> </w:t>
      </w:r>
      <w:proofErr w:type="spellStart"/>
      <w:r w:rsidRPr="00474918">
        <w:rPr>
          <w:rFonts w:cs="Times New Roman"/>
          <w:szCs w:val="24"/>
          <w:lang w:val="en-US"/>
        </w:rPr>
        <w:t>tetapi</w:t>
      </w:r>
      <w:proofErr w:type="spellEnd"/>
      <w:r w:rsidRPr="00474918">
        <w:rPr>
          <w:rFonts w:cs="Times New Roman"/>
          <w:szCs w:val="24"/>
          <w:lang w:val="en-US"/>
        </w:rPr>
        <w:t xml:space="preserve"> </w:t>
      </w:r>
      <w:proofErr w:type="spellStart"/>
      <w:r w:rsidRPr="00474918">
        <w:rPr>
          <w:rFonts w:cs="Times New Roman"/>
          <w:szCs w:val="24"/>
          <w:lang w:val="en-US"/>
        </w:rPr>
        <w:t>peningkatan</w:t>
      </w:r>
      <w:proofErr w:type="spellEnd"/>
      <w:r w:rsidRPr="00474918">
        <w:rPr>
          <w:rFonts w:cs="Times New Roman"/>
          <w:szCs w:val="24"/>
          <w:lang w:val="en-US"/>
        </w:rPr>
        <w:t xml:space="preserve"> </w:t>
      </w:r>
      <w:proofErr w:type="spellStart"/>
      <w:r w:rsidRPr="00474918">
        <w:rPr>
          <w:rFonts w:cs="Times New Roman"/>
          <w:szCs w:val="24"/>
          <w:lang w:val="en-US"/>
        </w:rPr>
        <w:t>tersebut</w:t>
      </w:r>
      <w:proofErr w:type="spellEnd"/>
      <w:r w:rsidRPr="00474918">
        <w:rPr>
          <w:rFonts w:cs="Times New Roman"/>
          <w:szCs w:val="24"/>
          <w:lang w:val="en-US"/>
        </w:rPr>
        <w:t xml:space="preserve"> </w:t>
      </w:r>
      <w:proofErr w:type="spellStart"/>
      <w:r w:rsidRPr="00474918">
        <w:rPr>
          <w:rFonts w:cs="Times New Roman"/>
          <w:szCs w:val="24"/>
          <w:lang w:val="en-US"/>
        </w:rPr>
        <w:t>tidak</w:t>
      </w:r>
      <w:proofErr w:type="spellEnd"/>
      <w:r w:rsidRPr="00474918">
        <w:rPr>
          <w:rFonts w:cs="Times New Roman"/>
          <w:szCs w:val="24"/>
          <w:lang w:val="en-US"/>
        </w:rPr>
        <w:t xml:space="preserve"> </w:t>
      </w:r>
      <w:proofErr w:type="spellStart"/>
      <w:r w:rsidRPr="00474918">
        <w:rPr>
          <w:rFonts w:cs="Times New Roman"/>
          <w:szCs w:val="24"/>
          <w:lang w:val="en-US"/>
        </w:rPr>
        <w:t>pernah</w:t>
      </w:r>
      <w:proofErr w:type="spellEnd"/>
      <w:r w:rsidRPr="00474918">
        <w:rPr>
          <w:rFonts w:cs="Times New Roman"/>
          <w:szCs w:val="24"/>
          <w:lang w:val="en-US"/>
        </w:rPr>
        <w:t xml:space="preserve"> </w:t>
      </w:r>
      <w:proofErr w:type="spellStart"/>
      <w:r w:rsidRPr="00474918">
        <w:rPr>
          <w:rFonts w:cs="Times New Roman"/>
          <w:szCs w:val="24"/>
          <w:lang w:val="en-US"/>
        </w:rPr>
        <w:t>mencapai</w:t>
      </w:r>
      <w:proofErr w:type="spellEnd"/>
      <w:r w:rsidRPr="00474918">
        <w:rPr>
          <w:rFonts w:cs="Times New Roman"/>
          <w:szCs w:val="24"/>
          <w:lang w:val="en-US"/>
        </w:rPr>
        <w:t xml:space="preserve"> target yang </w:t>
      </w:r>
      <w:proofErr w:type="spellStart"/>
      <w:r w:rsidRPr="00474918">
        <w:rPr>
          <w:rFonts w:cs="Times New Roman"/>
          <w:szCs w:val="24"/>
          <w:lang w:val="en-US"/>
        </w:rPr>
        <w:t>telah</w:t>
      </w:r>
      <w:proofErr w:type="spellEnd"/>
      <w:r w:rsidRPr="00474918">
        <w:rPr>
          <w:rFonts w:cs="Times New Roman"/>
          <w:szCs w:val="24"/>
          <w:lang w:val="en-US"/>
        </w:rPr>
        <w:t xml:space="preserve"> </w:t>
      </w:r>
      <w:proofErr w:type="spellStart"/>
      <w:r w:rsidRPr="00474918">
        <w:rPr>
          <w:rFonts w:cs="Times New Roman"/>
          <w:szCs w:val="24"/>
          <w:lang w:val="en-US"/>
        </w:rPr>
        <w:t>ditetapkan</w:t>
      </w:r>
      <w:proofErr w:type="spellEnd"/>
      <w:r w:rsidRPr="00474918">
        <w:rPr>
          <w:rFonts w:cs="Times New Roman"/>
          <w:szCs w:val="24"/>
          <w:lang w:val="en-US"/>
        </w:rPr>
        <w:t xml:space="preserve"> oleh Dinas Kesehatan </w:t>
      </w:r>
      <w:proofErr w:type="spellStart"/>
      <w:r w:rsidRPr="00474918">
        <w:rPr>
          <w:rFonts w:cs="Times New Roman"/>
          <w:szCs w:val="24"/>
          <w:lang w:val="en-US"/>
        </w:rPr>
        <w:t>Kabupaten</w:t>
      </w:r>
      <w:proofErr w:type="spellEnd"/>
      <w:r w:rsidRPr="00474918">
        <w:rPr>
          <w:rFonts w:cs="Times New Roman"/>
          <w:szCs w:val="24"/>
          <w:lang w:val="en-US"/>
        </w:rPr>
        <w:t xml:space="preserve"> Bandung Barat. </w:t>
      </w:r>
      <w:proofErr w:type="spellStart"/>
      <w:r w:rsidRPr="00474918">
        <w:rPr>
          <w:rFonts w:cs="Times New Roman"/>
          <w:szCs w:val="24"/>
          <w:lang w:val="en-US"/>
        </w:rPr>
        <w:t>Berdasarkan</w:t>
      </w:r>
      <w:proofErr w:type="spellEnd"/>
      <w:r w:rsidRPr="00474918">
        <w:rPr>
          <w:rFonts w:cs="Times New Roman"/>
          <w:szCs w:val="24"/>
          <w:lang w:val="en-US"/>
        </w:rPr>
        <w:t xml:space="preserve"> </w:t>
      </w:r>
      <w:proofErr w:type="spellStart"/>
      <w:r w:rsidRPr="00474918">
        <w:rPr>
          <w:rFonts w:cs="Times New Roman"/>
          <w:szCs w:val="24"/>
          <w:lang w:val="en-US"/>
        </w:rPr>
        <w:t>pemaparan</w:t>
      </w:r>
      <w:proofErr w:type="spellEnd"/>
      <w:r w:rsidRPr="00474918">
        <w:rPr>
          <w:rFonts w:cs="Times New Roman"/>
          <w:szCs w:val="24"/>
          <w:lang w:val="en-US"/>
        </w:rPr>
        <w:t xml:space="preserve"> </w:t>
      </w:r>
      <w:proofErr w:type="spellStart"/>
      <w:r w:rsidRPr="00474918">
        <w:rPr>
          <w:rFonts w:cs="Times New Roman"/>
          <w:szCs w:val="24"/>
          <w:lang w:val="en-US"/>
        </w:rPr>
        <w:t>latar</w:t>
      </w:r>
      <w:proofErr w:type="spellEnd"/>
      <w:r w:rsidRPr="00474918">
        <w:rPr>
          <w:rFonts w:cs="Times New Roman"/>
          <w:szCs w:val="24"/>
          <w:lang w:val="en-US"/>
        </w:rPr>
        <w:t xml:space="preserve"> </w:t>
      </w:r>
      <w:proofErr w:type="spellStart"/>
      <w:r w:rsidRPr="00474918">
        <w:rPr>
          <w:rFonts w:cs="Times New Roman"/>
          <w:szCs w:val="24"/>
          <w:lang w:val="en-US"/>
        </w:rPr>
        <w:t>belakang</w:t>
      </w:r>
      <w:proofErr w:type="spellEnd"/>
      <w:r w:rsidRPr="00474918">
        <w:rPr>
          <w:rFonts w:cs="Times New Roman"/>
          <w:szCs w:val="24"/>
          <w:lang w:val="en-US"/>
        </w:rPr>
        <w:t xml:space="preserve"> dan </w:t>
      </w:r>
      <w:proofErr w:type="spellStart"/>
      <w:r w:rsidRPr="00474918">
        <w:rPr>
          <w:rFonts w:cs="Times New Roman"/>
          <w:szCs w:val="24"/>
          <w:lang w:val="en-US"/>
        </w:rPr>
        <w:t>hasil</w:t>
      </w:r>
      <w:proofErr w:type="spellEnd"/>
      <w:r w:rsidRPr="00474918">
        <w:rPr>
          <w:rFonts w:cs="Times New Roman"/>
          <w:szCs w:val="24"/>
          <w:lang w:val="en-US"/>
        </w:rPr>
        <w:t xml:space="preserve"> survey </w:t>
      </w:r>
      <w:proofErr w:type="spellStart"/>
      <w:r w:rsidRPr="00474918">
        <w:rPr>
          <w:rFonts w:cs="Times New Roman"/>
          <w:szCs w:val="24"/>
          <w:lang w:val="en-US"/>
        </w:rPr>
        <w:t>pendahuluan</w:t>
      </w:r>
      <w:proofErr w:type="spellEnd"/>
      <w:r w:rsidRPr="00474918">
        <w:rPr>
          <w:rFonts w:cs="Times New Roman"/>
          <w:szCs w:val="24"/>
          <w:lang w:val="en-US"/>
        </w:rPr>
        <w:t xml:space="preserve"> yang </w:t>
      </w:r>
      <w:proofErr w:type="spellStart"/>
      <w:r w:rsidRPr="00474918">
        <w:rPr>
          <w:rFonts w:cs="Times New Roman"/>
          <w:szCs w:val="24"/>
          <w:lang w:val="en-US"/>
        </w:rPr>
        <w:t>telah</w:t>
      </w:r>
      <w:proofErr w:type="spellEnd"/>
      <w:r w:rsidRPr="00474918">
        <w:rPr>
          <w:rFonts w:cs="Times New Roman"/>
          <w:szCs w:val="24"/>
          <w:lang w:val="en-US"/>
        </w:rPr>
        <w:t xml:space="preserve"> </w:t>
      </w:r>
      <w:proofErr w:type="spellStart"/>
      <w:r w:rsidRPr="00474918">
        <w:rPr>
          <w:rFonts w:cs="Times New Roman"/>
          <w:szCs w:val="24"/>
          <w:lang w:val="en-US"/>
        </w:rPr>
        <w:t>diuraikan</w:t>
      </w:r>
      <w:proofErr w:type="spellEnd"/>
      <w:r w:rsidRPr="00474918">
        <w:rPr>
          <w:rFonts w:cs="Times New Roman"/>
          <w:szCs w:val="24"/>
          <w:lang w:val="en-US"/>
        </w:rPr>
        <w:t xml:space="preserve"> di </w:t>
      </w:r>
      <w:proofErr w:type="spellStart"/>
      <w:r w:rsidRPr="00474918">
        <w:rPr>
          <w:rFonts w:cs="Times New Roman"/>
          <w:szCs w:val="24"/>
          <w:lang w:val="en-US"/>
        </w:rPr>
        <w:t>atas</w:t>
      </w:r>
      <w:proofErr w:type="spellEnd"/>
      <w:r w:rsidRPr="00474918">
        <w:rPr>
          <w:rFonts w:cs="Times New Roman"/>
          <w:szCs w:val="24"/>
          <w:lang w:val="en-US"/>
        </w:rPr>
        <w:t xml:space="preserve">, </w:t>
      </w:r>
      <w:proofErr w:type="spellStart"/>
      <w:r w:rsidRPr="00474918">
        <w:rPr>
          <w:rFonts w:cs="Times New Roman"/>
          <w:szCs w:val="24"/>
          <w:lang w:val="en-US"/>
        </w:rPr>
        <w:t>maka</w:t>
      </w:r>
      <w:proofErr w:type="spellEnd"/>
      <w:r w:rsidRPr="00474918">
        <w:rPr>
          <w:rFonts w:cs="Times New Roman"/>
          <w:szCs w:val="24"/>
          <w:lang w:val="en-US"/>
        </w:rPr>
        <w:t xml:space="preserve"> </w:t>
      </w:r>
      <w:proofErr w:type="spellStart"/>
      <w:r w:rsidRPr="00474918">
        <w:rPr>
          <w:rFonts w:cs="Times New Roman"/>
          <w:szCs w:val="24"/>
          <w:lang w:val="en-US"/>
        </w:rPr>
        <w:t>peneliti</w:t>
      </w:r>
      <w:proofErr w:type="spellEnd"/>
      <w:r w:rsidRPr="00474918">
        <w:rPr>
          <w:rFonts w:cs="Times New Roman"/>
          <w:szCs w:val="24"/>
          <w:lang w:val="en-US"/>
        </w:rPr>
        <w:t xml:space="preserve"> </w:t>
      </w:r>
      <w:proofErr w:type="spellStart"/>
      <w:r w:rsidRPr="00474918">
        <w:rPr>
          <w:rFonts w:cs="Times New Roman"/>
          <w:szCs w:val="24"/>
          <w:lang w:val="en-US"/>
        </w:rPr>
        <w:t>tertarik</w:t>
      </w:r>
      <w:proofErr w:type="spellEnd"/>
      <w:r w:rsidRPr="00474918">
        <w:rPr>
          <w:rFonts w:cs="Times New Roman"/>
          <w:szCs w:val="24"/>
          <w:lang w:val="en-US"/>
        </w:rPr>
        <w:t xml:space="preserve"> </w:t>
      </w:r>
      <w:proofErr w:type="spellStart"/>
      <w:r w:rsidRPr="00474918">
        <w:rPr>
          <w:rFonts w:cs="Times New Roman"/>
          <w:szCs w:val="24"/>
          <w:lang w:val="en-US"/>
        </w:rPr>
        <w:t>untuk</w:t>
      </w:r>
      <w:proofErr w:type="spellEnd"/>
      <w:r w:rsidRPr="00474918">
        <w:rPr>
          <w:rFonts w:cs="Times New Roman"/>
          <w:szCs w:val="24"/>
          <w:lang w:val="en-US"/>
        </w:rPr>
        <w:t xml:space="preserve"> </w:t>
      </w:r>
      <w:proofErr w:type="spellStart"/>
      <w:r w:rsidRPr="00474918">
        <w:rPr>
          <w:rFonts w:cs="Times New Roman"/>
          <w:szCs w:val="24"/>
          <w:lang w:val="en-US"/>
        </w:rPr>
        <w:t>meneliti</w:t>
      </w:r>
      <w:proofErr w:type="spellEnd"/>
      <w:r w:rsidRPr="00474918">
        <w:rPr>
          <w:rFonts w:cs="Times New Roman"/>
          <w:szCs w:val="24"/>
          <w:lang w:val="en-US"/>
        </w:rPr>
        <w:t xml:space="preserve"> </w:t>
      </w:r>
      <w:proofErr w:type="spellStart"/>
      <w:r w:rsidRPr="00E22728">
        <w:rPr>
          <w:rFonts w:cs="Times New Roman"/>
          <w:szCs w:val="24"/>
          <w:lang w:val="en-US"/>
        </w:rPr>
        <w:t>tentang</w:t>
      </w:r>
      <w:proofErr w:type="spellEnd"/>
      <w:r w:rsidRPr="00E22728">
        <w:rPr>
          <w:rFonts w:cs="Times New Roman"/>
          <w:szCs w:val="24"/>
          <w:lang w:val="en-US"/>
        </w:rPr>
        <w:t xml:space="preserve"> “</w:t>
      </w:r>
      <w:proofErr w:type="spellStart"/>
      <w:r w:rsidRPr="00E22728">
        <w:rPr>
          <w:rFonts w:cs="Times New Roman"/>
          <w:i/>
          <w:iCs/>
          <w:szCs w:val="24"/>
          <w:lang w:val="en-US"/>
        </w:rPr>
        <w:t>Pengaruh</w:t>
      </w:r>
      <w:proofErr w:type="spellEnd"/>
      <w:r w:rsidRPr="00E22728">
        <w:rPr>
          <w:rFonts w:cs="Times New Roman"/>
          <w:i/>
          <w:iCs/>
          <w:szCs w:val="24"/>
          <w:lang w:val="en-US"/>
        </w:rPr>
        <w:t xml:space="preserve"> Place, Promotion, dan </w:t>
      </w:r>
      <w:proofErr w:type="spellStart"/>
      <w:r w:rsidRPr="00E22728">
        <w:rPr>
          <w:rFonts w:cs="Times New Roman"/>
          <w:i/>
          <w:iCs/>
          <w:szCs w:val="24"/>
          <w:lang w:val="en-US"/>
        </w:rPr>
        <w:t>Kualitas</w:t>
      </w:r>
      <w:proofErr w:type="spellEnd"/>
      <w:r w:rsidRPr="00E22728">
        <w:rPr>
          <w:rFonts w:cs="Times New Roman"/>
          <w:i/>
          <w:iCs/>
          <w:szCs w:val="24"/>
          <w:lang w:val="en-US"/>
        </w:rPr>
        <w:t xml:space="preserve"> </w:t>
      </w:r>
      <w:proofErr w:type="spellStart"/>
      <w:r w:rsidRPr="00E22728">
        <w:rPr>
          <w:rFonts w:cs="Times New Roman"/>
          <w:i/>
          <w:iCs/>
          <w:szCs w:val="24"/>
          <w:lang w:val="en-US"/>
        </w:rPr>
        <w:t>Pelayanan</w:t>
      </w:r>
      <w:proofErr w:type="spellEnd"/>
      <w:r w:rsidRPr="00E22728">
        <w:rPr>
          <w:rFonts w:cs="Times New Roman"/>
          <w:i/>
          <w:iCs/>
          <w:szCs w:val="24"/>
          <w:lang w:val="en-US"/>
        </w:rPr>
        <w:t xml:space="preserve"> </w:t>
      </w:r>
      <w:proofErr w:type="spellStart"/>
      <w:r w:rsidRPr="00E22728">
        <w:rPr>
          <w:rFonts w:cs="Times New Roman"/>
          <w:i/>
          <w:iCs/>
          <w:szCs w:val="24"/>
          <w:lang w:val="en-US"/>
        </w:rPr>
        <w:t>Terhadap</w:t>
      </w:r>
      <w:proofErr w:type="spellEnd"/>
      <w:r w:rsidRPr="00E22728">
        <w:rPr>
          <w:rFonts w:cs="Times New Roman"/>
          <w:i/>
          <w:iCs/>
          <w:szCs w:val="24"/>
          <w:lang w:val="en-US"/>
        </w:rPr>
        <w:t xml:space="preserve"> </w:t>
      </w:r>
      <w:proofErr w:type="spellStart"/>
      <w:r w:rsidRPr="00E22728">
        <w:rPr>
          <w:rFonts w:cs="Times New Roman"/>
          <w:i/>
          <w:iCs/>
          <w:szCs w:val="24"/>
          <w:lang w:val="en-US"/>
        </w:rPr>
        <w:t>Kepuasan</w:t>
      </w:r>
      <w:proofErr w:type="spellEnd"/>
      <w:r w:rsidRPr="00E22728">
        <w:rPr>
          <w:rFonts w:cs="Times New Roman"/>
          <w:i/>
          <w:iCs/>
          <w:szCs w:val="24"/>
          <w:lang w:val="en-US"/>
        </w:rPr>
        <w:t xml:space="preserve"> Pasien di </w:t>
      </w:r>
      <w:proofErr w:type="spellStart"/>
      <w:r w:rsidRPr="00E22728">
        <w:rPr>
          <w:rFonts w:cs="Times New Roman"/>
          <w:i/>
          <w:iCs/>
          <w:szCs w:val="24"/>
          <w:lang w:val="en-US"/>
        </w:rPr>
        <w:t>Puskesmas</w:t>
      </w:r>
      <w:proofErr w:type="spellEnd"/>
      <w:r w:rsidRPr="00E22728">
        <w:rPr>
          <w:rFonts w:cs="Times New Roman"/>
          <w:i/>
          <w:iCs/>
          <w:szCs w:val="24"/>
          <w:lang w:val="en-US"/>
        </w:rPr>
        <w:t xml:space="preserve"> Rende”.</w:t>
      </w:r>
    </w:p>
    <w:p w:rsidR="009577AE" w:rsidRDefault="009577AE" w:rsidP="009577AE">
      <w:pPr>
        <w:spacing w:after="0" w:line="360" w:lineRule="auto"/>
        <w:ind w:firstLine="426"/>
        <w:rPr>
          <w:szCs w:val="24"/>
          <w:lang w:val="en-US"/>
        </w:rPr>
      </w:pPr>
    </w:p>
    <w:p w:rsidR="004726F7" w:rsidRDefault="004726F7" w:rsidP="009577AE">
      <w:pPr>
        <w:spacing w:after="0" w:line="360" w:lineRule="auto"/>
        <w:rPr>
          <w:b/>
          <w:bCs/>
          <w:szCs w:val="24"/>
          <w:lang w:val="en-US"/>
        </w:rPr>
      </w:pPr>
      <w:r>
        <w:rPr>
          <w:b/>
          <w:bCs/>
          <w:szCs w:val="24"/>
          <w:lang w:val="en-US"/>
        </w:rPr>
        <w:t>IDENTIFIKASI MASALAH</w:t>
      </w:r>
    </w:p>
    <w:p w:rsidR="00D049E5" w:rsidRPr="00D93852" w:rsidRDefault="00D049E5" w:rsidP="009577AE">
      <w:pPr>
        <w:spacing w:after="0" w:line="360" w:lineRule="auto"/>
        <w:ind w:firstLine="426"/>
        <w:rPr>
          <w:rFonts w:cs="Times New Roman"/>
          <w:szCs w:val="24"/>
          <w:lang w:val="en-US"/>
        </w:rPr>
      </w:pPr>
      <w:r w:rsidRPr="00D93852">
        <w:rPr>
          <w:rFonts w:cs="Times New Roman"/>
          <w:szCs w:val="24"/>
        </w:rPr>
        <w:t xml:space="preserve">Berdasarkan </w:t>
      </w:r>
      <w:proofErr w:type="spellStart"/>
      <w:r w:rsidRPr="00D93852">
        <w:rPr>
          <w:rFonts w:cs="Times New Roman"/>
          <w:szCs w:val="24"/>
          <w:lang w:val="en-US"/>
        </w:rPr>
        <w:t>survei</w:t>
      </w:r>
      <w:proofErr w:type="spellEnd"/>
      <w:r w:rsidRPr="00D93852">
        <w:rPr>
          <w:rFonts w:cs="Times New Roman"/>
          <w:szCs w:val="24"/>
          <w:lang w:val="en-US"/>
        </w:rPr>
        <w:t xml:space="preserve"> </w:t>
      </w:r>
      <w:proofErr w:type="spellStart"/>
      <w:r w:rsidRPr="00D93852">
        <w:rPr>
          <w:rFonts w:cs="Times New Roman"/>
          <w:szCs w:val="24"/>
          <w:lang w:val="en-US"/>
        </w:rPr>
        <w:t>awal</w:t>
      </w:r>
      <w:proofErr w:type="spellEnd"/>
      <w:r w:rsidRPr="00D93852">
        <w:rPr>
          <w:rFonts w:cs="Times New Roman"/>
          <w:szCs w:val="24"/>
          <w:lang w:val="en-US"/>
        </w:rPr>
        <w:t xml:space="preserve">, </w:t>
      </w:r>
      <w:proofErr w:type="spellStart"/>
      <w:r w:rsidRPr="00D93852">
        <w:rPr>
          <w:rFonts w:cs="Times New Roman"/>
          <w:szCs w:val="24"/>
          <w:lang w:val="en-US"/>
        </w:rPr>
        <w:t>kritik</w:t>
      </w:r>
      <w:proofErr w:type="spellEnd"/>
      <w:r w:rsidRPr="00D93852">
        <w:rPr>
          <w:rFonts w:cs="Times New Roman"/>
          <w:szCs w:val="24"/>
          <w:lang w:val="en-US"/>
        </w:rPr>
        <w:t xml:space="preserve"> dan saran </w:t>
      </w:r>
      <w:proofErr w:type="spellStart"/>
      <w:r w:rsidRPr="00D93852">
        <w:rPr>
          <w:rFonts w:cs="Times New Roman"/>
          <w:szCs w:val="24"/>
          <w:lang w:val="en-US"/>
        </w:rPr>
        <w:t>serta</w:t>
      </w:r>
      <w:proofErr w:type="spellEnd"/>
      <w:r w:rsidRPr="00D93852">
        <w:rPr>
          <w:rFonts w:cs="Times New Roman"/>
          <w:szCs w:val="24"/>
          <w:lang w:val="en-US"/>
        </w:rPr>
        <w:t xml:space="preserve"> </w:t>
      </w:r>
      <w:r w:rsidRPr="00D93852">
        <w:rPr>
          <w:rFonts w:cs="Times New Roman"/>
          <w:szCs w:val="24"/>
        </w:rPr>
        <w:t xml:space="preserve">latar belakang </w:t>
      </w:r>
      <w:r>
        <w:rPr>
          <w:rFonts w:cs="Times New Roman"/>
          <w:szCs w:val="24"/>
        </w:rPr>
        <w:t>tersebut</w:t>
      </w:r>
      <w:r w:rsidRPr="00D93852">
        <w:rPr>
          <w:rFonts w:cs="Times New Roman"/>
          <w:szCs w:val="24"/>
        </w:rPr>
        <w:t xml:space="preserve"> maka </w:t>
      </w:r>
      <w:proofErr w:type="spellStart"/>
      <w:r w:rsidRPr="00D93852">
        <w:rPr>
          <w:rFonts w:cs="Times New Roman"/>
          <w:szCs w:val="24"/>
          <w:lang w:val="en-US"/>
        </w:rPr>
        <w:t>didapatkan</w:t>
      </w:r>
      <w:proofErr w:type="spellEnd"/>
      <w:r w:rsidRPr="00D93852">
        <w:rPr>
          <w:rFonts w:cs="Times New Roman"/>
          <w:szCs w:val="24"/>
          <w:lang w:val="en-US"/>
        </w:rPr>
        <w:t xml:space="preserve"> </w:t>
      </w:r>
      <w:proofErr w:type="spellStart"/>
      <w:r w:rsidRPr="00D93852">
        <w:rPr>
          <w:rFonts w:cs="Times New Roman"/>
          <w:szCs w:val="24"/>
          <w:lang w:val="en-US"/>
        </w:rPr>
        <w:t>hasil</w:t>
      </w:r>
      <w:proofErr w:type="spellEnd"/>
      <w:r w:rsidRPr="00D93852">
        <w:rPr>
          <w:rFonts w:cs="Times New Roman"/>
          <w:szCs w:val="24"/>
          <w:lang w:val="en-US"/>
        </w:rPr>
        <w:t xml:space="preserve"> </w:t>
      </w:r>
      <w:proofErr w:type="spellStart"/>
      <w:r w:rsidRPr="00D93852">
        <w:rPr>
          <w:rFonts w:cs="Times New Roman"/>
          <w:szCs w:val="24"/>
          <w:lang w:val="en-US"/>
        </w:rPr>
        <w:t>sebag</w:t>
      </w:r>
      <w:r>
        <w:rPr>
          <w:rFonts w:cs="Times New Roman"/>
          <w:szCs w:val="24"/>
          <w:lang w:val="en-US"/>
        </w:rPr>
        <w:t>a</w:t>
      </w:r>
      <w:r w:rsidRPr="00D93852">
        <w:rPr>
          <w:rFonts w:cs="Times New Roman"/>
          <w:szCs w:val="24"/>
          <w:lang w:val="en-US"/>
        </w:rPr>
        <w:t>i</w:t>
      </w:r>
      <w:proofErr w:type="spellEnd"/>
      <w:r w:rsidRPr="00D93852">
        <w:rPr>
          <w:rFonts w:cs="Times New Roman"/>
          <w:szCs w:val="24"/>
          <w:lang w:val="en-US"/>
        </w:rPr>
        <w:t xml:space="preserve"> </w:t>
      </w:r>
      <w:proofErr w:type="spellStart"/>
      <w:r w:rsidRPr="00D93852">
        <w:rPr>
          <w:rFonts w:cs="Times New Roman"/>
          <w:szCs w:val="24"/>
          <w:lang w:val="en-US"/>
        </w:rPr>
        <w:t>berikut</w:t>
      </w:r>
      <w:proofErr w:type="spellEnd"/>
      <w:r w:rsidRPr="00D93852">
        <w:rPr>
          <w:rFonts w:cs="Times New Roman"/>
          <w:szCs w:val="24"/>
          <w:lang w:val="en-US"/>
        </w:rPr>
        <w:t xml:space="preserve">: </w:t>
      </w:r>
    </w:p>
    <w:p w:rsidR="00D049E5" w:rsidRDefault="00D049E5" w:rsidP="0034017D">
      <w:pPr>
        <w:pStyle w:val="ListParagraph"/>
        <w:numPr>
          <w:ilvl w:val="0"/>
          <w:numId w:val="1"/>
        </w:numPr>
        <w:spacing w:after="0" w:line="360" w:lineRule="auto"/>
        <w:ind w:left="426"/>
        <w:rPr>
          <w:rFonts w:cs="Times New Roman"/>
          <w:szCs w:val="24"/>
          <w:lang w:val="en-US"/>
        </w:rPr>
      </w:pPr>
      <w:proofErr w:type="spellStart"/>
      <w:r>
        <w:rPr>
          <w:rFonts w:cs="Times New Roman"/>
          <w:szCs w:val="24"/>
          <w:lang w:val="en-US"/>
        </w:rPr>
        <w:lastRenderedPageBreak/>
        <w:t>Puskesmas</w:t>
      </w:r>
      <w:proofErr w:type="spellEnd"/>
      <w:r>
        <w:rPr>
          <w:rFonts w:cs="Times New Roman"/>
          <w:szCs w:val="24"/>
          <w:lang w:val="en-US"/>
        </w:rPr>
        <w:t xml:space="preserve"> Rende </w:t>
      </w:r>
      <w:proofErr w:type="spellStart"/>
      <w:r>
        <w:rPr>
          <w:rFonts w:cs="Times New Roman"/>
          <w:szCs w:val="24"/>
          <w:lang w:val="en-US"/>
        </w:rPr>
        <w:t>berlokasi</w:t>
      </w:r>
      <w:proofErr w:type="spellEnd"/>
      <w:r>
        <w:rPr>
          <w:rFonts w:cs="Times New Roman"/>
          <w:szCs w:val="24"/>
          <w:lang w:val="en-US"/>
        </w:rPr>
        <w:t xml:space="preserve"> di </w:t>
      </w:r>
      <w:proofErr w:type="spellStart"/>
      <w:r>
        <w:rPr>
          <w:rFonts w:cs="Times New Roman"/>
          <w:szCs w:val="24"/>
          <w:lang w:val="en-US"/>
        </w:rPr>
        <w:t>Kecamatan</w:t>
      </w:r>
      <w:proofErr w:type="spellEnd"/>
      <w:r>
        <w:rPr>
          <w:rFonts w:cs="Times New Roman"/>
          <w:szCs w:val="24"/>
          <w:lang w:val="en-US"/>
        </w:rPr>
        <w:t xml:space="preserve"> </w:t>
      </w:r>
      <w:proofErr w:type="spellStart"/>
      <w:r>
        <w:rPr>
          <w:rFonts w:cs="Times New Roman"/>
          <w:szCs w:val="24"/>
          <w:lang w:val="en-US"/>
        </w:rPr>
        <w:t>Cikalong</w:t>
      </w:r>
      <w:proofErr w:type="spellEnd"/>
      <w:r>
        <w:rPr>
          <w:rFonts w:cs="Times New Roman"/>
          <w:szCs w:val="24"/>
          <w:lang w:val="en-US"/>
        </w:rPr>
        <w:t xml:space="preserve"> </w:t>
      </w:r>
      <w:proofErr w:type="spellStart"/>
      <w:r>
        <w:rPr>
          <w:rFonts w:cs="Times New Roman"/>
          <w:szCs w:val="24"/>
          <w:lang w:val="en-US"/>
        </w:rPr>
        <w:t>Wetan</w:t>
      </w:r>
      <w:proofErr w:type="spellEnd"/>
      <w:r>
        <w:rPr>
          <w:rFonts w:cs="Times New Roman"/>
          <w:szCs w:val="24"/>
          <w:lang w:val="en-US"/>
        </w:rPr>
        <w:t xml:space="preserve"> </w:t>
      </w:r>
      <w:proofErr w:type="spellStart"/>
      <w:r>
        <w:rPr>
          <w:rFonts w:cs="Times New Roman"/>
          <w:szCs w:val="24"/>
          <w:lang w:val="en-US"/>
        </w:rPr>
        <w:t>Kabupaten</w:t>
      </w:r>
      <w:proofErr w:type="spellEnd"/>
      <w:r>
        <w:rPr>
          <w:rFonts w:cs="Times New Roman"/>
          <w:szCs w:val="24"/>
          <w:lang w:val="en-US"/>
        </w:rPr>
        <w:t xml:space="preserve"> Bandung Barat dan </w:t>
      </w:r>
      <w:proofErr w:type="spellStart"/>
      <w:r>
        <w:rPr>
          <w:rFonts w:cs="Times New Roman"/>
          <w:szCs w:val="24"/>
          <w:lang w:val="en-US"/>
        </w:rPr>
        <w:t>merupakan</w:t>
      </w:r>
      <w:proofErr w:type="spellEnd"/>
      <w:r>
        <w:rPr>
          <w:rFonts w:cs="Times New Roman"/>
          <w:szCs w:val="24"/>
          <w:lang w:val="en-US"/>
        </w:rPr>
        <w:t xml:space="preserve"> </w:t>
      </w:r>
      <w:proofErr w:type="spellStart"/>
      <w:r>
        <w:rPr>
          <w:rFonts w:cs="Times New Roman"/>
          <w:szCs w:val="24"/>
          <w:lang w:val="en-US"/>
        </w:rPr>
        <w:t>Puskesmas</w:t>
      </w:r>
      <w:proofErr w:type="spellEnd"/>
      <w:r>
        <w:rPr>
          <w:rFonts w:cs="Times New Roman"/>
          <w:szCs w:val="24"/>
          <w:lang w:val="en-US"/>
        </w:rPr>
        <w:t xml:space="preserve"> </w:t>
      </w:r>
      <w:proofErr w:type="spellStart"/>
      <w:r>
        <w:rPr>
          <w:rFonts w:cs="Times New Roman"/>
          <w:szCs w:val="24"/>
          <w:lang w:val="en-US"/>
        </w:rPr>
        <w:t>Tanpa</w:t>
      </w:r>
      <w:proofErr w:type="spellEnd"/>
      <w:r>
        <w:rPr>
          <w:rFonts w:cs="Times New Roman"/>
          <w:szCs w:val="24"/>
          <w:lang w:val="en-US"/>
        </w:rPr>
        <w:t xml:space="preserve"> </w:t>
      </w:r>
      <w:proofErr w:type="spellStart"/>
      <w:r>
        <w:rPr>
          <w:rFonts w:cs="Times New Roman"/>
          <w:szCs w:val="24"/>
          <w:lang w:val="en-US"/>
        </w:rPr>
        <w:t>Tempat</w:t>
      </w:r>
      <w:proofErr w:type="spellEnd"/>
      <w:r>
        <w:rPr>
          <w:rFonts w:cs="Times New Roman"/>
          <w:szCs w:val="24"/>
          <w:lang w:val="en-US"/>
        </w:rPr>
        <w:t xml:space="preserve"> </w:t>
      </w:r>
      <w:proofErr w:type="spellStart"/>
      <w:r>
        <w:rPr>
          <w:rFonts w:cs="Times New Roman"/>
          <w:szCs w:val="24"/>
          <w:lang w:val="en-US"/>
        </w:rPr>
        <w:t>Perawatan</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lokasi</w:t>
      </w:r>
      <w:proofErr w:type="spellEnd"/>
      <w:r>
        <w:rPr>
          <w:rFonts w:cs="Times New Roman"/>
          <w:szCs w:val="24"/>
          <w:lang w:val="en-US"/>
        </w:rPr>
        <w:t xml:space="preserve"> </w:t>
      </w:r>
      <w:proofErr w:type="spellStart"/>
      <w:r>
        <w:rPr>
          <w:rFonts w:cs="Times New Roman"/>
          <w:szCs w:val="24"/>
          <w:lang w:val="en-US"/>
        </w:rPr>
        <w:t>berjarak</w:t>
      </w:r>
      <w:proofErr w:type="spellEnd"/>
      <w:r>
        <w:rPr>
          <w:rFonts w:cs="Times New Roman"/>
          <w:szCs w:val="24"/>
          <w:lang w:val="en-US"/>
        </w:rPr>
        <w:t xml:space="preserve"> </w:t>
      </w:r>
      <w:proofErr w:type="spellStart"/>
      <w:r>
        <w:rPr>
          <w:rFonts w:cs="Times New Roman"/>
          <w:szCs w:val="24"/>
          <w:lang w:val="en-US"/>
        </w:rPr>
        <w:t>lebih</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5 kilometer </w:t>
      </w:r>
      <w:proofErr w:type="spellStart"/>
      <w:r>
        <w:rPr>
          <w:rFonts w:cs="Times New Roman"/>
          <w:szCs w:val="24"/>
          <w:lang w:val="en-US"/>
        </w:rPr>
        <w:t>dari</w:t>
      </w:r>
      <w:proofErr w:type="spellEnd"/>
      <w:r>
        <w:rPr>
          <w:rFonts w:cs="Times New Roman"/>
          <w:szCs w:val="24"/>
          <w:lang w:val="en-US"/>
        </w:rPr>
        <w:t xml:space="preserve"> </w:t>
      </w:r>
      <w:proofErr w:type="spellStart"/>
      <w:r>
        <w:rPr>
          <w:rFonts w:cs="Times New Roman"/>
          <w:szCs w:val="24"/>
          <w:lang w:val="en-US"/>
        </w:rPr>
        <w:t>pusat</w:t>
      </w:r>
      <w:proofErr w:type="spellEnd"/>
      <w:r>
        <w:rPr>
          <w:rFonts w:cs="Times New Roman"/>
          <w:szCs w:val="24"/>
          <w:lang w:val="en-US"/>
        </w:rPr>
        <w:t xml:space="preserve"> </w:t>
      </w:r>
      <w:proofErr w:type="spellStart"/>
      <w:r>
        <w:rPr>
          <w:rFonts w:cs="Times New Roman"/>
          <w:szCs w:val="24"/>
          <w:lang w:val="en-US"/>
        </w:rPr>
        <w:t>pemerintahan</w:t>
      </w:r>
      <w:proofErr w:type="spellEnd"/>
      <w:r>
        <w:rPr>
          <w:rFonts w:cs="Times New Roman"/>
          <w:szCs w:val="24"/>
          <w:lang w:val="en-US"/>
        </w:rPr>
        <w:t xml:space="preserve"> </w:t>
      </w:r>
      <w:proofErr w:type="spellStart"/>
      <w:r>
        <w:rPr>
          <w:rFonts w:cs="Times New Roman"/>
          <w:szCs w:val="24"/>
          <w:lang w:val="en-US"/>
        </w:rPr>
        <w:t>kecamatan</w:t>
      </w:r>
      <w:proofErr w:type="spellEnd"/>
      <w:r>
        <w:rPr>
          <w:rFonts w:cs="Times New Roman"/>
          <w:szCs w:val="24"/>
          <w:lang w:val="en-US"/>
        </w:rPr>
        <w:t>.</w:t>
      </w:r>
    </w:p>
    <w:p w:rsidR="00D049E5" w:rsidRDefault="00D049E5" w:rsidP="0034017D">
      <w:pPr>
        <w:pStyle w:val="ListParagraph"/>
        <w:numPr>
          <w:ilvl w:val="0"/>
          <w:numId w:val="1"/>
        </w:numPr>
        <w:spacing w:after="0" w:line="360" w:lineRule="auto"/>
        <w:ind w:left="426"/>
        <w:rPr>
          <w:rFonts w:cs="Times New Roman"/>
          <w:szCs w:val="24"/>
          <w:lang w:val="en-US"/>
        </w:rPr>
      </w:pPr>
      <w:r>
        <w:rPr>
          <w:rFonts w:cs="Times New Roman"/>
          <w:szCs w:val="24"/>
          <w:lang w:val="en-US"/>
        </w:rPr>
        <w:t xml:space="preserve">Lokasi </w:t>
      </w:r>
      <w:proofErr w:type="spellStart"/>
      <w:r>
        <w:rPr>
          <w:rFonts w:cs="Times New Roman"/>
          <w:szCs w:val="24"/>
          <w:lang w:val="en-US"/>
        </w:rPr>
        <w:t>Puskesmas</w:t>
      </w:r>
      <w:proofErr w:type="spellEnd"/>
      <w:r>
        <w:rPr>
          <w:rFonts w:cs="Times New Roman"/>
          <w:szCs w:val="24"/>
          <w:lang w:val="en-US"/>
        </w:rPr>
        <w:t xml:space="preserve"> Rende </w:t>
      </w:r>
      <w:proofErr w:type="spellStart"/>
      <w:r>
        <w:rPr>
          <w:rFonts w:cs="Times New Roman"/>
          <w:szCs w:val="24"/>
          <w:lang w:val="en-US"/>
        </w:rPr>
        <w:t>bukan</w:t>
      </w:r>
      <w:proofErr w:type="spellEnd"/>
      <w:r>
        <w:rPr>
          <w:rFonts w:cs="Times New Roman"/>
          <w:szCs w:val="24"/>
          <w:lang w:val="en-US"/>
        </w:rPr>
        <w:t xml:space="preserve"> </w:t>
      </w:r>
      <w:proofErr w:type="spellStart"/>
      <w:r>
        <w:rPr>
          <w:rFonts w:cs="Times New Roman"/>
          <w:szCs w:val="24"/>
          <w:lang w:val="en-US"/>
        </w:rPr>
        <w:t>berada</w:t>
      </w:r>
      <w:proofErr w:type="spellEnd"/>
      <w:r>
        <w:rPr>
          <w:rFonts w:cs="Times New Roman"/>
          <w:szCs w:val="24"/>
          <w:lang w:val="en-US"/>
        </w:rPr>
        <w:t xml:space="preserve"> di </w:t>
      </w:r>
      <w:proofErr w:type="spellStart"/>
      <w:r>
        <w:rPr>
          <w:rFonts w:cs="Times New Roman"/>
          <w:szCs w:val="24"/>
          <w:lang w:val="en-US"/>
        </w:rPr>
        <w:t>pinggir</w:t>
      </w:r>
      <w:proofErr w:type="spellEnd"/>
      <w:r>
        <w:rPr>
          <w:rFonts w:cs="Times New Roman"/>
          <w:szCs w:val="24"/>
          <w:lang w:val="en-US"/>
        </w:rPr>
        <w:t xml:space="preserve"> </w:t>
      </w:r>
      <w:proofErr w:type="spellStart"/>
      <w:r>
        <w:rPr>
          <w:rFonts w:cs="Times New Roman"/>
          <w:szCs w:val="24"/>
          <w:lang w:val="en-US"/>
        </w:rPr>
        <w:t>jalan</w:t>
      </w:r>
      <w:proofErr w:type="spellEnd"/>
      <w:r>
        <w:rPr>
          <w:rFonts w:cs="Times New Roman"/>
          <w:szCs w:val="24"/>
          <w:lang w:val="en-US"/>
        </w:rPr>
        <w:t xml:space="preserve"> </w:t>
      </w:r>
      <w:proofErr w:type="spellStart"/>
      <w:r>
        <w:rPr>
          <w:rFonts w:cs="Times New Roman"/>
          <w:szCs w:val="24"/>
          <w:lang w:val="en-US"/>
        </w:rPr>
        <w:t>nasional</w:t>
      </w:r>
      <w:proofErr w:type="spellEnd"/>
      <w:r>
        <w:rPr>
          <w:rFonts w:cs="Times New Roman"/>
          <w:szCs w:val="24"/>
          <w:lang w:val="en-US"/>
        </w:rPr>
        <w:t xml:space="preserve"> </w:t>
      </w:r>
      <w:proofErr w:type="spellStart"/>
      <w:r>
        <w:rPr>
          <w:rFonts w:cs="Times New Roman"/>
          <w:szCs w:val="24"/>
          <w:lang w:val="en-US"/>
        </w:rPr>
        <w:t>ataupun</w:t>
      </w:r>
      <w:proofErr w:type="spellEnd"/>
      <w:r>
        <w:rPr>
          <w:rFonts w:cs="Times New Roman"/>
          <w:szCs w:val="24"/>
          <w:lang w:val="en-US"/>
        </w:rPr>
        <w:t xml:space="preserve"> </w:t>
      </w:r>
      <w:proofErr w:type="spellStart"/>
      <w:r>
        <w:rPr>
          <w:rFonts w:cs="Times New Roman"/>
          <w:szCs w:val="24"/>
          <w:lang w:val="en-US"/>
        </w:rPr>
        <w:t>jalan</w:t>
      </w:r>
      <w:proofErr w:type="spellEnd"/>
      <w:r>
        <w:rPr>
          <w:rFonts w:cs="Times New Roman"/>
          <w:szCs w:val="24"/>
          <w:lang w:val="en-US"/>
        </w:rPr>
        <w:t xml:space="preserve"> </w:t>
      </w:r>
      <w:proofErr w:type="spellStart"/>
      <w:r>
        <w:rPr>
          <w:rFonts w:cs="Times New Roman"/>
          <w:szCs w:val="24"/>
          <w:lang w:val="en-US"/>
        </w:rPr>
        <w:t>provinsi</w:t>
      </w:r>
      <w:proofErr w:type="spellEnd"/>
      <w:r>
        <w:rPr>
          <w:rFonts w:cs="Times New Roman"/>
          <w:szCs w:val="24"/>
          <w:lang w:val="en-US"/>
        </w:rPr>
        <w:t xml:space="preserve"> </w:t>
      </w:r>
      <w:proofErr w:type="spellStart"/>
      <w:r>
        <w:rPr>
          <w:rFonts w:cs="Times New Roman"/>
          <w:szCs w:val="24"/>
          <w:lang w:val="en-US"/>
        </w:rPr>
        <w:t>sehingga</w:t>
      </w:r>
      <w:proofErr w:type="spellEnd"/>
      <w:r>
        <w:rPr>
          <w:rFonts w:cs="Times New Roman"/>
          <w:szCs w:val="24"/>
          <w:lang w:val="en-US"/>
        </w:rPr>
        <w:t xml:space="preserve"> </w:t>
      </w:r>
      <w:proofErr w:type="spellStart"/>
      <w:r>
        <w:rPr>
          <w:rFonts w:cs="Times New Roman"/>
          <w:szCs w:val="24"/>
          <w:lang w:val="en-US"/>
        </w:rPr>
        <w:t>kurang</w:t>
      </w:r>
      <w:proofErr w:type="spellEnd"/>
      <w:r>
        <w:rPr>
          <w:rFonts w:cs="Times New Roman"/>
          <w:szCs w:val="24"/>
          <w:lang w:val="en-US"/>
        </w:rPr>
        <w:t xml:space="preserve"> </w:t>
      </w:r>
      <w:proofErr w:type="spellStart"/>
      <w:r>
        <w:rPr>
          <w:rFonts w:cs="Times New Roman"/>
          <w:szCs w:val="24"/>
          <w:lang w:val="en-US"/>
        </w:rPr>
        <w:t>terlihat</w:t>
      </w:r>
      <w:proofErr w:type="spellEnd"/>
      <w:r>
        <w:rPr>
          <w:rFonts w:cs="Times New Roman"/>
          <w:szCs w:val="24"/>
          <w:lang w:val="en-US"/>
        </w:rPr>
        <w:t xml:space="preserve"> oleh </w:t>
      </w:r>
      <w:proofErr w:type="spellStart"/>
      <w:r>
        <w:rPr>
          <w:rFonts w:cs="Times New Roman"/>
          <w:szCs w:val="24"/>
          <w:lang w:val="en-US"/>
        </w:rPr>
        <w:t>masyarakat</w:t>
      </w:r>
      <w:proofErr w:type="spellEnd"/>
      <w:r>
        <w:rPr>
          <w:rFonts w:cs="Times New Roman"/>
          <w:szCs w:val="24"/>
          <w:lang w:val="en-US"/>
        </w:rPr>
        <w:t xml:space="preserve"> yang </w:t>
      </w:r>
      <w:proofErr w:type="spellStart"/>
      <w:r>
        <w:rPr>
          <w:rFonts w:cs="Times New Roman"/>
          <w:szCs w:val="24"/>
          <w:lang w:val="en-US"/>
        </w:rPr>
        <w:t>melintas</w:t>
      </w:r>
      <w:proofErr w:type="spellEnd"/>
      <w:r>
        <w:rPr>
          <w:rFonts w:cs="Times New Roman"/>
          <w:szCs w:val="24"/>
          <w:lang w:val="en-US"/>
        </w:rPr>
        <w:t>.</w:t>
      </w:r>
    </w:p>
    <w:p w:rsidR="00D049E5" w:rsidRDefault="00D049E5" w:rsidP="0034017D">
      <w:pPr>
        <w:pStyle w:val="ListParagraph"/>
        <w:numPr>
          <w:ilvl w:val="0"/>
          <w:numId w:val="1"/>
        </w:numPr>
        <w:spacing w:after="0" w:line="360" w:lineRule="auto"/>
        <w:ind w:left="426"/>
        <w:rPr>
          <w:rFonts w:cs="Times New Roman"/>
          <w:szCs w:val="24"/>
          <w:lang w:val="en-US"/>
        </w:rPr>
      </w:pPr>
      <w:r>
        <w:rPr>
          <w:rFonts w:cs="Times New Roman"/>
          <w:szCs w:val="24"/>
          <w:lang w:val="en-US"/>
        </w:rPr>
        <w:t xml:space="preserve">Pasien di </w:t>
      </w:r>
      <w:proofErr w:type="spellStart"/>
      <w:r>
        <w:rPr>
          <w:rFonts w:cs="Times New Roman"/>
          <w:szCs w:val="24"/>
          <w:lang w:val="en-US"/>
        </w:rPr>
        <w:t>Kecamatan</w:t>
      </w:r>
      <w:proofErr w:type="spellEnd"/>
      <w:r>
        <w:rPr>
          <w:rFonts w:cs="Times New Roman"/>
          <w:szCs w:val="24"/>
          <w:lang w:val="en-US"/>
        </w:rPr>
        <w:t xml:space="preserve"> </w:t>
      </w:r>
      <w:proofErr w:type="spellStart"/>
      <w:r>
        <w:rPr>
          <w:rFonts w:cs="Times New Roman"/>
          <w:szCs w:val="24"/>
          <w:lang w:val="en-US"/>
        </w:rPr>
        <w:t>Cikalong</w:t>
      </w:r>
      <w:proofErr w:type="spellEnd"/>
      <w:r>
        <w:rPr>
          <w:rFonts w:cs="Times New Roman"/>
          <w:szCs w:val="24"/>
          <w:lang w:val="en-US"/>
        </w:rPr>
        <w:t xml:space="preserve"> </w:t>
      </w:r>
      <w:proofErr w:type="spellStart"/>
      <w:r>
        <w:rPr>
          <w:rFonts w:cs="Times New Roman"/>
          <w:szCs w:val="24"/>
          <w:lang w:val="en-US"/>
        </w:rPr>
        <w:t>Wetan</w:t>
      </w:r>
      <w:proofErr w:type="spellEnd"/>
      <w:r>
        <w:rPr>
          <w:rFonts w:cs="Times New Roman"/>
          <w:szCs w:val="24"/>
          <w:lang w:val="en-US"/>
        </w:rPr>
        <w:t xml:space="preserve"> </w:t>
      </w:r>
      <w:proofErr w:type="spellStart"/>
      <w:r>
        <w:rPr>
          <w:rFonts w:cs="Times New Roman"/>
          <w:szCs w:val="24"/>
          <w:lang w:val="en-US"/>
        </w:rPr>
        <w:t>lebih</w:t>
      </w:r>
      <w:proofErr w:type="spellEnd"/>
      <w:r>
        <w:rPr>
          <w:rFonts w:cs="Times New Roman"/>
          <w:szCs w:val="24"/>
          <w:lang w:val="en-US"/>
        </w:rPr>
        <w:t xml:space="preserve"> </w:t>
      </w:r>
      <w:proofErr w:type="spellStart"/>
      <w:r>
        <w:rPr>
          <w:rFonts w:cs="Times New Roman"/>
          <w:szCs w:val="24"/>
          <w:lang w:val="en-US"/>
        </w:rPr>
        <w:t>mengenal</w:t>
      </w:r>
      <w:proofErr w:type="spellEnd"/>
      <w:r>
        <w:rPr>
          <w:rFonts w:cs="Times New Roman"/>
          <w:szCs w:val="24"/>
          <w:lang w:val="en-US"/>
        </w:rPr>
        <w:t xml:space="preserve"> </w:t>
      </w:r>
      <w:proofErr w:type="spellStart"/>
      <w:r>
        <w:rPr>
          <w:rFonts w:cs="Times New Roman"/>
          <w:szCs w:val="24"/>
          <w:lang w:val="en-US"/>
        </w:rPr>
        <w:t>Puskesmas</w:t>
      </w:r>
      <w:proofErr w:type="spellEnd"/>
      <w:r>
        <w:rPr>
          <w:rFonts w:cs="Times New Roman"/>
          <w:szCs w:val="24"/>
          <w:lang w:val="en-US"/>
        </w:rPr>
        <w:t xml:space="preserve"> </w:t>
      </w:r>
      <w:proofErr w:type="spellStart"/>
      <w:r>
        <w:rPr>
          <w:rFonts w:cs="Times New Roman"/>
          <w:szCs w:val="24"/>
          <w:lang w:val="en-US"/>
        </w:rPr>
        <w:t>Cikalong</w:t>
      </w:r>
      <w:proofErr w:type="spellEnd"/>
      <w:r>
        <w:rPr>
          <w:rFonts w:cs="Times New Roman"/>
          <w:szCs w:val="24"/>
          <w:lang w:val="en-US"/>
        </w:rPr>
        <w:t xml:space="preserve"> </w:t>
      </w:r>
      <w:proofErr w:type="spellStart"/>
      <w:r>
        <w:rPr>
          <w:rFonts w:cs="Times New Roman"/>
          <w:szCs w:val="24"/>
          <w:lang w:val="en-US"/>
        </w:rPr>
        <w:t>Wetan</w:t>
      </w:r>
      <w:proofErr w:type="spellEnd"/>
      <w:r>
        <w:rPr>
          <w:rFonts w:cs="Times New Roman"/>
          <w:szCs w:val="24"/>
          <w:lang w:val="en-US"/>
        </w:rPr>
        <w:t xml:space="preserve"> </w:t>
      </w:r>
      <w:proofErr w:type="spellStart"/>
      <w:r>
        <w:rPr>
          <w:rFonts w:cs="Times New Roman"/>
          <w:szCs w:val="24"/>
          <w:lang w:val="en-US"/>
        </w:rPr>
        <w:t>dibandingkan</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Puskesmas</w:t>
      </w:r>
      <w:proofErr w:type="spellEnd"/>
      <w:r>
        <w:rPr>
          <w:rFonts w:cs="Times New Roman"/>
          <w:szCs w:val="24"/>
          <w:lang w:val="en-US"/>
        </w:rPr>
        <w:t xml:space="preserve"> Rende.</w:t>
      </w:r>
    </w:p>
    <w:p w:rsidR="00D049E5" w:rsidRPr="00D93852" w:rsidRDefault="00D049E5" w:rsidP="0034017D">
      <w:pPr>
        <w:pStyle w:val="ListParagraph"/>
        <w:numPr>
          <w:ilvl w:val="0"/>
          <w:numId w:val="1"/>
        </w:numPr>
        <w:spacing w:after="0" w:line="360" w:lineRule="auto"/>
        <w:ind w:left="426"/>
        <w:rPr>
          <w:rFonts w:cs="Times New Roman"/>
          <w:szCs w:val="24"/>
          <w:lang w:val="en-US"/>
        </w:rPr>
      </w:pPr>
      <w:proofErr w:type="spellStart"/>
      <w:r w:rsidRPr="00D93852">
        <w:rPr>
          <w:rFonts w:cs="Times New Roman"/>
          <w:szCs w:val="24"/>
          <w:lang w:val="en-US"/>
        </w:rPr>
        <w:t>Jumlah</w:t>
      </w:r>
      <w:proofErr w:type="spellEnd"/>
      <w:r w:rsidRPr="00D93852">
        <w:rPr>
          <w:rFonts w:cs="Times New Roman"/>
          <w:szCs w:val="24"/>
          <w:lang w:val="en-US"/>
        </w:rPr>
        <w:t xml:space="preserve"> </w:t>
      </w:r>
      <w:proofErr w:type="spellStart"/>
      <w:r>
        <w:rPr>
          <w:rFonts w:cs="Times New Roman"/>
          <w:szCs w:val="24"/>
          <w:lang w:val="en-US"/>
        </w:rPr>
        <w:t>kunjungan</w:t>
      </w:r>
      <w:proofErr w:type="spellEnd"/>
      <w:r>
        <w:rPr>
          <w:rFonts w:cs="Times New Roman"/>
          <w:szCs w:val="24"/>
          <w:lang w:val="en-US"/>
        </w:rPr>
        <w:t xml:space="preserve"> </w:t>
      </w:r>
      <w:proofErr w:type="spellStart"/>
      <w:r>
        <w:rPr>
          <w:rFonts w:cs="Times New Roman"/>
          <w:szCs w:val="24"/>
          <w:lang w:val="en-US"/>
        </w:rPr>
        <w:t>pasien</w:t>
      </w:r>
      <w:proofErr w:type="spellEnd"/>
      <w:r>
        <w:rPr>
          <w:rFonts w:cs="Times New Roman"/>
          <w:szCs w:val="24"/>
          <w:lang w:val="en-US"/>
        </w:rPr>
        <w:t xml:space="preserve"> </w:t>
      </w:r>
      <w:r w:rsidRPr="00D93852">
        <w:rPr>
          <w:rFonts w:cs="Times New Roman"/>
          <w:szCs w:val="24"/>
          <w:lang w:val="en-US"/>
        </w:rPr>
        <w:t xml:space="preserve">di </w:t>
      </w:r>
      <w:proofErr w:type="spellStart"/>
      <w:r w:rsidRPr="00D93852">
        <w:rPr>
          <w:rFonts w:cs="Times New Roman"/>
          <w:szCs w:val="24"/>
          <w:lang w:val="en-US"/>
        </w:rPr>
        <w:t>Puskesmas</w:t>
      </w:r>
      <w:proofErr w:type="spellEnd"/>
      <w:r w:rsidRPr="00D93852">
        <w:rPr>
          <w:rFonts w:cs="Times New Roman"/>
          <w:szCs w:val="24"/>
          <w:lang w:val="en-US"/>
        </w:rPr>
        <w:t xml:space="preserve"> </w:t>
      </w:r>
      <w:r>
        <w:rPr>
          <w:rFonts w:cs="Times New Roman"/>
          <w:szCs w:val="24"/>
          <w:lang w:val="en-US"/>
        </w:rPr>
        <w:t>R</w:t>
      </w:r>
      <w:r w:rsidRPr="00D93852">
        <w:rPr>
          <w:rFonts w:cs="Times New Roman"/>
          <w:szCs w:val="24"/>
          <w:lang w:val="en-US"/>
        </w:rPr>
        <w:t xml:space="preserve">ende </w:t>
      </w:r>
      <w:proofErr w:type="spellStart"/>
      <w:r w:rsidRPr="00D93852">
        <w:rPr>
          <w:rFonts w:cs="Times New Roman"/>
          <w:szCs w:val="24"/>
          <w:lang w:val="en-US"/>
        </w:rPr>
        <w:t>dari</w:t>
      </w:r>
      <w:proofErr w:type="spellEnd"/>
      <w:r w:rsidRPr="00D93852">
        <w:rPr>
          <w:rFonts w:cs="Times New Roman"/>
          <w:szCs w:val="24"/>
          <w:lang w:val="en-US"/>
        </w:rPr>
        <w:t xml:space="preserve"> </w:t>
      </w:r>
      <w:proofErr w:type="spellStart"/>
      <w:r w:rsidRPr="00D93852">
        <w:rPr>
          <w:rFonts w:cs="Times New Roman"/>
          <w:szCs w:val="24"/>
          <w:lang w:val="en-US"/>
        </w:rPr>
        <w:t>tahun</w:t>
      </w:r>
      <w:proofErr w:type="spellEnd"/>
      <w:r w:rsidRPr="00D93852">
        <w:rPr>
          <w:rFonts w:cs="Times New Roman"/>
          <w:szCs w:val="24"/>
          <w:lang w:val="en-US"/>
        </w:rPr>
        <w:t xml:space="preserve"> 2018-2022 </w:t>
      </w:r>
      <w:proofErr w:type="spellStart"/>
      <w:r w:rsidRPr="00D93852">
        <w:rPr>
          <w:rFonts w:cs="Times New Roman"/>
          <w:szCs w:val="24"/>
          <w:lang w:val="en-US"/>
        </w:rPr>
        <w:t>belum</w:t>
      </w:r>
      <w:proofErr w:type="spellEnd"/>
      <w:r w:rsidRPr="00D93852">
        <w:rPr>
          <w:rFonts w:cs="Times New Roman"/>
          <w:szCs w:val="24"/>
          <w:lang w:val="en-US"/>
        </w:rPr>
        <w:t xml:space="preserve"> </w:t>
      </w:r>
      <w:proofErr w:type="spellStart"/>
      <w:r w:rsidRPr="00D93852">
        <w:rPr>
          <w:rFonts w:cs="Times New Roman"/>
          <w:szCs w:val="24"/>
          <w:lang w:val="en-US"/>
        </w:rPr>
        <w:t>memenuhi</w:t>
      </w:r>
      <w:proofErr w:type="spellEnd"/>
      <w:r w:rsidRPr="00D93852">
        <w:rPr>
          <w:rFonts w:cs="Times New Roman"/>
          <w:szCs w:val="24"/>
          <w:lang w:val="en-US"/>
        </w:rPr>
        <w:t xml:space="preserve"> target yang </w:t>
      </w:r>
      <w:proofErr w:type="spellStart"/>
      <w:r w:rsidRPr="00D93852">
        <w:rPr>
          <w:rFonts w:cs="Times New Roman"/>
          <w:szCs w:val="24"/>
          <w:lang w:val="en-US"/>
        </w:rPr>
        <w:t>ditetapkan</w:t>
      </w:r>
      <w:proofErr w:type="spellEnd"/>
      <w:r w:rsidRPr="00D93852">
        <w:rPr>
          <w:rFonts w:cs="Times New Roman"/>
          <w:szCs w:val="24"/>
          <w:lang w:val="en-US"/>
        </w:rPr>
        <w:t xml:space="preserve"> Dinas Kesehatan </w:t>
      </w:r>
      <w:proofErr w:type="spellStart"/>
      <w:r>
        <w:rPr>
          <w:rFonts w:cs="Times New Roman"/>
          <w:szCs w:val="24"/>
          <w:lang w:val="en-US"/>
        </w:rPr>
        <w:t>K</w:t>
      </w:r>
      <w:r w:rsidRPr="00D93852">
        <w:rPr>
          <w:rFonts w:cs="Times New Roman"/>
          <w:szCs w:val="24"/>
          <w:lang w:val="en-US"/>
        </w:rPr>
        <w:t>abupaten</w:t>
      </w:r>
      <w:proofErr w:type="spellEnd"/>
      <w:r w:rsidRPr="00D93852">
        <w:rPr>
          <w:rFonts w:cs="Times New Roman"/>
          <w:szCs w:val="24"/>
          <w:lang w:val="en-US"/>
        </w:rPr>
        <w:t xml:space="preserve"> Bandung Barat. </w:t>
      </w:r>
    </w:p>
    <w:p w:rsidR="00D049E5" w:rsidRPr="00D93852" w:rsidRDefault="00D049E5" w:rsidP="0034017D">
      <w:pPr>
        <w:pStyle w:val="ListParagraph"/>
        <w:numPr>
          <w:ilvl w:val="0"/>
          <w:numId w:val="1"/>
        </w:numPr>
        <w:spacing w:after="0" w:line="360" w:lineRule="auto"/>
        <w:ind w:left="426"/>
        <w:rPr>
          <w:rFonts w:cs="Times New Roman"/>
          <w:szCs w:val="24"/>
          <w:lang w:val="en-US"/>
        </w:rPr>
      </w:pPr>
      <w:r w:rsidRPr="00D93852">
        <w:rPr>
          <w:rFonts w:cs="Times New Roman"/>
          <w:szCs w:val="24"/>
          <w:lang w:val="en-US"/>
        </w:rPr>
        <w:t xml:space="preserve">Adanya </w:t>
      </w:r>
      <w:proofErr w:type="spellStart"/>
      <w:r w:rsidRPr="00D93852">
        <w:rPr>
          <w:rFonts w:cs="Times New Roman"/>
          <w:szCs w:val="24"/>
          <w:lang w:val="en-US"/>
        </w:rPr>
        <w:t>penurunan</w:t>
      </w:r>
      <w:proofErr w:type="spellEnd"/>
      <w:r w:rsidRPr="00D93852">
        <w:rPr>
          <w:rFonts w:cs="Times New Roman"/>
          <w:szCs w:val="24"/>
          <w:lang w:val="en-US"/>
        </w:rPr>
        <w:t xml:space="preserve"> </w:t>
      </w:r>
      <w:proofErr w:type="spellStart"/>
      <w:r w:rsidRPr="00D93852">
        <w:rPr>
          <w:rFonts w:cs="Times New Roman"/>
          <w:szCs w:val="24"/>
          <w:lang w:val="en-US"/>
        </w:rPr>
        <w:t>jumlah</w:t>
      </w:r>
      <w:proofErr w:type="spellEnd"/>
      <w:r w:rsidRPr="00D93852">
        <w:rPr>
          <w:rFonts w:cs="Times New Roman"/>
          <w:szCs w:val="24"/>
          <w:lang w:val="en-US"/>
        </w:rPr>
        <w:t xml:space="preserve"> </w:t>
      </w:r>
      <w:proofErr w:type="spellStart"/>
      <w:r w:rsidRPr="00D93852">
        <w:rPr>
          <w:rFonts w:cs="Times New Roman"/>
          <w:szCs w:val="24"/>
          <w:lang w:val="en-US"/>
        </w:rPr>
        <w:t>kunjungan</w:t>
      </w:r>
      <w:proofErr w:type="spellEnd"/>
      <w:r w:rsidRPr="00D93852">
        <w:rPr>
          <w:rFonts w:cs="Times New Roman"/>
          <w:szCs w:val="24"/>
          <w:lang w:val="en-US"/>
        </w:rPr>
        <w:t xml:space="preserve"> </w:t>
      </w:r>
      <w:proofErr w:type="spellStart"/>
      <w:r w:rsidRPr="00D93852">
        <w:rPr>
          <w:rFonts w:cs="Times New Roman"/>
          <w:szCs w:val="24"/>
          <w:lang w:val="en-US"/>
        </w:rPr>
        <w:t>pasien</w:t>
      </w:r>
      <w:proofErr w:type="spellEnd"/>
      <w:r w:rsidRPr="00D93852">
        <w:rPr>
          <w:rFonts w:cs="Times New Roman"/>
          <w:szCs w:val="24"/>
          <w:lang w:val="en-US"/>
        </w:rPr>
        <w:t xml:space="preserve"> yang </w:t>
      </w:r>
      <w:proofErr w:type="spellStart"/>
      <w:r w:rsidRPr="00D93852">
        <w:rPr>
          <w:rFonts w:cs="Times New Roman"/>
          <w:szCs w:val="24"/>
          <w:lang w:val="en-US"/>
        </w:rPr>
        <w:t>cukup</w:t>
      </w:r>
      <w:proofErr w:type="spellEnd"/>
      <w:r w:rsidRPr="00D93852">
        <w:rPr>
          <w:rFonts w:cs="Times New Roman"/>
          <w:szCs w:val="24"/>
          <w:lang w:val="en-US"/>
        </w:rPr>
        <w:t xml:space="preserve"> </w:t>
      </w:r>
      <w:proofErr w:type="spellStart"/>
      <w:r w:rsidRPr="00D93852">
        <w:rPr>
          <w:rFonts w:cs="Times New Roman"/>
          <w:szCs w:val="24"/>
          <w:lang w:val="en-US"/>
        </w:rPr>
        <w:t>signifikan</w:t>
      </w:r>
      <w:proofErr w:type="spellEnd"/>
      <w:r w:rsidRPr="00D93852">
        <w:rPr>
          <w:rFonts w:cs="Times New Roman"/>
          <w:szCs w:val="24"/>
          <w:lang w:val="en-US"/>
        </w:rPr>
        <w:t xml:space="preserve"> </w:t>
      </w:r>
      <w:proofErr w:type="spellStart"/>
      <w:r>
        <w:rPr>
          <w:rFonts w:cs="Times New Roman"/>
          <w:szCs w:val="24"/>
          <w:lang w:val="en-US"/>
        </w:rPr>
        <w:t>setelah</w:t>
      </w:r>
      <w:proofErr w:type="spellEnd"/>
      <w:r>
        <w:rPr>
          <w:rFonts w:cs="Times New Roman"/>
          <w:szCs w:val="24"/>
          <w:lang w:val="en-US"/>
        </w:rPr>
        <w:t xml:space="preserve"> </w:t>
      </w:r>
      <w:proofErr w:type="spellStart"/>
      <w:r w:rsidRPr="00D93852">
        <w:rPr>
          <w:rFonts w:cs="Times New Roman"/>
          <w:szCs w:val="24"/>
          <w:lang w:val="en-US"/>
        </w:rPr>
        <w:t>adanya</w:t>
      </w:r>
      <w:proofErr w:type="spellEnd"/>
      <w:r w:rsidRPr="00D93852">
        <w:rPr>
          <w:rFonts w:cs="Times New Roman"/>
          <w:szCs w:val="24"/>
          <w:lang w:val="en-US"/>
        </w:rPr>
        <w:t xml:space="preserve"> </w:t>
      </w:r>
      <w:proofErr w:type="spellStart"/>
      <w:r w:rsidRPr="00D93852">
        <w:rPr>
          <w:rFonts w:cs="Times New Roman"/>
          <w:szCs w:val="24"/>
          <w:lang w:val="en-US"/>
        </w:rPr>
        <w:t>pandemi</w:t>
      </w:r>
      <w:proofErr w:type="spellEnd"/>
      <w:r w:rsidRPr="00D93852">
        <w:rPr>
          <w:rFonts w:cs="Times New Roman"/>
          <w:szCs w:val="24"/>
          <w:lang w:val="en-US"/>
        </w:rPr>
        <w:t xml:space="preserve"> Covid 19 dan </w:t>
      </w:r>
      <w:proofErr w:type="spellStart"/>
      <w:r w:rsidRPr="00D93852">
        <w:rPr>
          <w:rFonts w:cs="Times New Roman"/>
          <w:szCs w:val="24"/>
          <w:lang w:val="en-US"/>
        </w:rPr>
        <w:t>relokasi</w:t>
      </w:r>
      <w:proofErr w:type="spellEnd"/>
      <w:r w:rsidRPr="00D93852">
        <w:rPr>
          <w:rFonts w:cs="Times New Roman"/>
          <w:szCs w:val="24"/>
          <w:lang w:val="en-US"/>
        </w:rPr>
        <w:t xml:space="preserve"> Gedung </w:t>
      </w:r>
      <w:proofErr w:type="spellStart"/>
      <w:r w:rsidRPr="00D93852">
        <w:rPr>
          <w:rFonts w:cs="Times New Roman"/>
          <w:szCs w:val="24"/>
          <w:lang w:val="en-US"/>
        </w:rPr>
        <w:t>Puskesmas</w:t>
      </w:r>
      <w:proofErr w:type="spellEnd"/>
      <w:r w:rsidRPr="00D93852">
        <w:rPr>
          <w:rFonts w:cs="Times New Roman"/>
          <w:szCs w:val="24"/>
          <w:lang w:val="en-US"/>
        </w:rPr>
        <w:t xml:space="preserve"> Rende.</w:t>
      </w:r>
    </w:p>
    <w:p w:rsidR="00D049E5" w:rsidRPr="00D93852" w:rsidRDefault="00D049E5" w:rsidP="0034017D">
      <w:pPr>
        <w:pStyle w:val="ListParagraph"/>
        <w:numPr>
          <w:ilvl w:val="0"/>
          <w:numId w:val="1"/>
        </w:numPr>
        <w:spacing w:after="0" w:line="360" w:lineRule="auto"/>
        <w:ind w:left="426"/>
        <w:rPr>
          <w:rFonts w:cs="Times New Roman"/>
          <w:szCs w:val="24"/>
          <w:lang w:val="en-US"/>
        </w:rPr>
      </w:pPr>
      <w:r w:rsidRPr="00D93852">
        <w:rPr>
          <w:rFonts w:cs="Times New Roman"/>
          <w:szCs w:val="24"/>
          <w:lang w:val="en-US"/>
        </w:rPr>
        <w:t xml:space="preserve">Akses </w:t>
      </w:r>
      <w:proofErr w:type="spellStart"/>
      <w:r w:rsidRPr="00D93852">
        <w:rPr>
          <w:rFonts w:cs="Times New Roman"/>
          <w:szCs w:val="24"/>
          <w:lang w:val="en-US"/>
        </w:rPr>
        <w:t>keterjangkauan</w:t>
      </w:r>
      <w:proofErr w:type="spellEnd"/>
      <w:r w:rsidRPr="00D93852">
        <w:rPr>
          <w:rFonts w:cs="Times New Roman"/>
          <w:szCs w:val="24"/>
          <w:lang w:val="en-US"/>
        </w:rPr>
        <w:t xml:space="preserve"> </w:t>
      </w:r>
      <w:proofErr w:type="spellStart"/>
      <w:r w:rsidRPr="00D93852">
        <w:rPr>
          <w:rFonts w:cs="Times New Roman"/>
          <w:szCs w:val="24"/>
          <w:lang w:val="en-US"/>
        </w:rPr>
        <w:t>ke</w:t>
      </w:r>
      <w:proofErr w:type="spellEnd"/>
      <w:r w:rsidRPr="00D93852">
        <w:rPr>
          <w:rFonts w:cs="Times New Roman"/>
          <w:szCs w:val="24"/>
          <w:lang w:val="en-US"/>
        </w:rPr>
        <w:t xml:space="preserve"> Gedung </w:t>
      </w:r>
      <w:proofErr w:type="spellStart"/>
      <w:r w:rsidRPr="00D93852">
        <w:rPr>
          <w:rFonts w:cs="Times New Roman"/>
          <w:szCs w:val="24"/>
          <w:lang w:val="en-US"/>
        </w:rPr>
        <w:t>Puskesmas</w:t>
      </w:r>
      <w:proofErr w:type="spellEnd"/>
      <w:r w:rsidRPr="00D93852">
        <w:rPr>
          <w:rFonts w:cs="Times New Roman"/>
          <w:szCs w:val="24"/>
          <w:lang w:val="en-US"/>
        </w:rPr>
        <w:t xml:space="preserve"> yang </w:t>
      </w:r>
      <w:proofErr w:type="spellStart"/>
      <w:r w:rsidRPr="00D93852">
        <w:rPr>
          <w:rFonts w:cs="Times New Roman"/>
          <w:szCs w:val="24"/>
          <w:lang w:val="en-US"/>
        </w:rPr>
        <w:t>baru</w:t>
      </w:r>
      <w:proofErr w:type="spellEnd"/>
      <w:r w:rsidRPr="00D93852">
        <w:rPr>
          <w:rFonts w:cs="Times New Roman"/>
          <w:szCs w:val="24"/>
          <w:lang w:val="en-US"/>
        </w:rPr>
        <w:t xml:space="preserve"> </w:t>
      </w:r>
      <w:proofErr w:type="spellStart"/>
      <w:r w:rsidRPr="00D93852">
        <w:rPr>
          <w:rFonts w:cs="Times New Roman"/>
          <w:szCs w:val="24"/>
          <w:lang w:val="en-US"/>
        </w:rPr>
        <w:t>sulit</w:t>
      </w:r>
      <w:proofErr w:type="spellEnd"/>
      <w:r w:rsidRPr="00D93852">
        <w:rPr>
          <w:rFonts w:cs="Times New Roman"/>
          <w:szCs w:val="24"/>
          <w:lang w:val="en-US"/>
        </w:rPr>
        <w:t xml:space="preserve"> </w:t>
      </w:r>
      <w:proofErr w:type="spellStart"/>
      <w:r w:rsidRPr="00D93852">
        <w:rPr>
          <w:rFonts w:cs="Times New Roman"/>
          <w:szCs w:val="24"/>
          <w:lang w:val="en-US"/>
        </w:rPr>
        <w:t>karena</w:t>
      </w:r>
      <w:proofErr w:type="spellEnd"/>
      <w:r w:rsidRPr="00D93852">
        <w:rPr>
          <w:rFonts w:cs="Times New Roman"/>
          <w:szCs w:val="24"/>
          <w:lang w:val="en-US"/>
        </w:rPr>
        <w:t xml:space="preserve"> </w:t>
      </w:r>
      <w:proofErr w:type="spellStart"/>
      <w:r w:rsidRPr="00D93852">
        <w:rPr>
          <w:rFonts w:cs="Times New Roman"/>
          <w:szCs w:val="24"/>
          <w:lang w:val="en-US"/>
        </w:rPr>
        <w:t>tidak</w:t>
      </w:r>
      <w:proofErr w:type="spellEnd"/>
      <w:r w:rsidRPr="00D93852">
        <w:rPr>
          <w:rFonts w:cs="Times New Roman"/>
          <w:szCs w:val="24"/>
          <w:lang w:val="en-US"/>
        </w:rPr>
        <w:t xml:space="preserve"> </w:t>
      </w:r>
      <w:proofErr w:type="spellStart"/>
      <w:r w:rsidRPr="00D93852">
        <w:rPr>
          <w:rFonts w:cs="Times New Roman"/>
          <w:szCs w:val="24"/>
          <w:lang w:val="en-US"/>
        </w:rPr>
        <w:t>dilewati</w:t>
      </w:r>
      <w:proofErr w:type="spellEnd"/>
      <w:r w:rsidRPr="00D93852">
        <w:rPr>
          <w:rFonts w:cs="Times New Roman"/>
          <w:szCs w:val="24"/>
          <w:lang w:val="en-US"/>
        </w:rPr>
        <w:t xml:space="preserve"> </w:t>
      </w:r>
      <w:proofErr w:type="spellStart"/>
      <w:r w:rsidRPr="00D93852">
        <w:rPr>
          <w:rFonts w:cs="Times New Roman"/>
          <w:szCs w:val="24"/>
          <w:lang w:val="en-US"/>
        </w:rPr>
        <w:t>kendaraan</w:t>
      </w:r>
      <w:proofErr w:type="spellEnd"/>
      <w:r w:rsidRPr="00D93852">
        <w:rPr>
          <w:rFonts w:cs="Times New Roman"/>
          <w:szCs w:val="24"/>
          <w:lang w:val="en-US"/>
        </w:rPr>
        <w:t xml:space="preserve"> </w:t>
      </w:r>
      <w:proofErr w:type="spellStart"/>
      <w:r w:rsidRPr="00D93852">
        <w:rPr>
          <w:rFonts w:cs="Times New Roman"/>
          <w:szCs w:val="24"/>
          <w:lang w:val="en-US"/>
        </w:rPr>
        <w:t>umum</w:t>
      </w:r>
      <w:proofErr w:type="spellEnd"/>
      <w:r w:rsidRPr="00D93852">
        <w:rPr>
          <w:rFonts w:cs="Times New Roman"/>
          <w:szCs w:val="24"/>
          <w:lang w:val="en-US"/>
        </w:rPr>
        <w:t xml:space="preserve"> dan </w:t>
      </w:r>
      <w:proofErr w:type="spellStart"/>
      <w:r w:rsidRPr="00D93852">
        <w:rPr>
          <w:rFonts w:cs="Times New Roman"/>
          <w:szCs w:val="24"/>
          <w:lang w:val="en-US"/>
        </w:rPr>
        <w:t>pengunjung</w:t>
      </w:r>
      <w:proofErr w:type="spellEnd"/>
      <w:r w:rsidRPr="00D93852">
        <w:rPr>
          <w:rFonts w:cs="Times New Roman"/>
          <w:szCs w:val="24"/>
          <w:lang w:val="en-US"/>
        </w:rPr>
        <w:t xml:space="preserve"> </w:t>
      </w:r>
      <w:proofErr w:type="spellStart"/>
      <w:r w:rsidRPr="00D93852">
        <w:rPr>
          <w:rFonts w:cs="Times New Roman"/>
          <w:szCs w:val="24"/>
          <w:lang w:val="en-US"/>
        </w:rPr>
        <w:t>mengeluarkan</w:t>
      </w:r>
      <w:proofErr w:type="spellEnd"/>
      <w:r w:rsidRPr="00D93852">
        <w:rPr>
          <w:rFonts w:cs="Times New Roman"/>
          <w:szCs w:val="24"/>
          <w:lang w:val="en-US"/>
        </w:rPr>
        <w:t xml:space="preserve"> </w:t>
      </w:r>
      <w:proofErr w:type="spellStart"/>
      <w:r w:rsidRPr="00D93852">
        <w:rPr>
          <w:rFonts w:cs="Times New Roman"/>
          <w:szCs w:val="24"/>
          <w:lang w:val="en-US"/>
        </w:rPr>
        <w:t>ongkos</w:t>
      </w:r>
      <w:proofErr w:type="spellEnd"/>
      <w:r w:rsidRPr="00D93852">
        <w:rPr>
          <w:rFonts w:cs="Times New Roman"/>
          <w:szCs w:val="24"/>
          <w:lang w:val="en-US"/>
        </w:rPr>
        <w:t xml:space="preserve"> </w:t>
      </w:r>
      <w:proofErr w:type="spellStart"/>
      <w:r w:rsidRPr="00D93852">
        <w:rPr>
          <w:rFonts w:cs="Times New Roman"/>
          <w:szCs w:val="24"/>
          <w:lang w:val="en-US"/>
        </w:rPr>
        <w:t>lebih</w:t>
      </w:r>
      <w:proofErr w:type="spellEnd"/>
      <w:r w:rsidRPr="00D93852">
        <w:rPr>
          <w:rFonts w:cs="Times New Roman"/>
          <w:szCs w:val="24"/>
          <w:lang w:val="en-US"/>
        </w:rPr>
        <w:t xml:space="preserve"> mahal. </w:t>
      </w:r>
    </w:p>
    <w:p w:rsidR="00D049E5" w:rsidRDefault="00D049E5" w:rsidP="0034017D">
      <w:pPr>
        <w:pStyle w:val="ListParagraph"/>
        <w:numPr>
          <w:ilvl w:val="0"/>
          <w:numId w:val="1"/>
        </w:numPr>
        <w:spacing w:after="0" w:line="360" w:lineRule="auto"/>
        <w:ind w:left="426"/>
        <w:rPr>
          <w:rFonts w:cs="Times New Roman"/>
          <w:szCs w:val="24"/>
          <w:lang w:val="en-US"/>
        </w:rPr>
      </w:pPr>
      <w:r>
        <w:rPr>
          <w:rFonts w:cs="Times New Roman"/>
          <w:szCs w:val="24"/>
          <w:lang w:val="en-US"/>
        </w:rPr>
        <w:t xml:space="preserve">Masih </w:t>
      </w:r>
      <w:proofErr w:type="spellStart"/>
      <w:r>
        <w:rPr>
          <w:rFonts w:cs="Times New Roman"/>
          <w:szCs w:val="24"/>
          <w:lang w:val="en-US"/>
        </w:rPr>
        <w:t>ada</w:t>
      </w:r>
      <w:proofErr w:type="spellEnd"/>
      <w:r>
        <w:rPr>
          <w:rFonts w:cs="Times New Roman"/>
          <w:szCs w:val="24"/>
          <w:lang w:val="en-US"/>
        </w:rPr>
        <w:t xml:space="preserve"> </w:t>
      </w:r>
      <w:proofErr w:type="spellStart"/>
      <w:r>
        <w:rPr>
          <w:rFonts w:cs="Times New Roman"/>
          <w:szCs w:val="24"/>
          <w:lang w:val="en-US"/>
        </w:rPr>
        <w:t>keluhan</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w:t>
      </w:r>
      <w:proofErr w:type="spellStart"/>
      <w:r>
        <w:rPr>
          <w:rFonts w:cs="Times New Roman"/>
          <w:szCs w:val="24"/>
          <w:lang w:val="en-US"/>
        </w:rPr>
        <w:t>masyarakat</w:t>
      </w:r>
      <w:proofErr w:type="spellEnd"/>
      <w:r>
        <w:rPr>
          <w:rFonts w:cs="Times New Roman"/>
          <w:szCs w:val="24"/>
          <w:lang w:val="en-US"/>
        </w:rPr>
        <w:t xml:space="preserve"> yang </w:t>
      </w:r>
      <w:proofErr w:type="spellStart"/>
      <w:r>
        <w:rPr>
          <w:rFonts w:cs="Times New Roman"/>
          <w:szCs w:val="24"/>
          <w:lang w:val="en-US"/>
        </w:rPr>
        <w:t>mendapatkan</w:t>
      </w:r>
      <w:proofErr w:type="spellEnd"/>
      <w:r>
        <w:rPr>
          <w:rFonts w:cs="Times New Roman"/>
          <w:szCs w:val="24"/>
          <w:lang w:val="en-US"/>
        </w:rPr>
        <w:t xml:space="preserve"> </w:t>
      </w:r>
      <w:proofErr w:type="spellStart"/>
      <w:r>
        <w:rPr>
          <w:rFonts w:cs="Times New Roman"/>
          <w:szCs w:val="24"/>
          <w:lang w:val="en-US"/>
        </w:rPr>
        <w:t>pelayanan</w:t>
      </w:r>
      <w:proofErr w:type="spellEnd"/>
      <w:r>
        <w:rPr>
          <w:rFonts w:cs="Times New Roman"/>
          <w:szCs w:val="24"/>
          <w:lang w:val="en-US"/>
        </w:rPr>
        <w:t xml:space="preserve"> </w:t>
      </w:r>
      <w:proofErr w:type="spellStart"/>
      <w:r>
        <w:rPr>
          <w:rFonts w:cs="Times New Roman"/>
          <w:szCs w:val="24"/>
          <w:lang w:val="en-US"/>
        </w:rPr>
        <w:t>kurang</w:t>
      </w:r>
      <w:proofErr w:type="spellEnd"/>
      <w:r>
        <w:rPr>
          <w:rFonts w:cs="Times New Roman"/>
          <w:szCs w:val="24"/>
          <w:lang w:val="en-US"/>
        </w:rPr>
        <w:t xml:space="preserve"> </w:t>
      </w:r>
      <w:proofErr w:type="spellStart"/>
      <w:r>
        <w:rPr>
          <w:rFonts w:cs="Times New Roman"/>
          <w:szCs w:val="24"/>
          <w:lang w:val="en-US"/>
        </w:rPr>
        <w:t>ramah</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w:t>
      </w:r>
      <w:proofErr w:type="spellStart"/>
      <w:r>
        <w:rPr>
          <w:rFonts w:cs="Times New Roman"/>
          <w:szCs w:val="24"/>
          <w:lang w:val="en-US"/>
        </w:rPr>
        <w:t>petugas</w:t>
      </w:r>
      <w:proofErr w:type="spellEnd"/>
      <w:r>
        <w:rPr>
          <w:rFonts w:cs="Times New Roman"/>
          <w:szCs w:val="24"/>
          <w:lang w:val="en-US"/>
        </w:rPr>
        <w:t xml:space="preserve"> </w:t>
      </w:r>
      <w:proofErr w:type="spellStart"/>
      <w:r>
        <w:rPr>
          <w:rFonts w:cs="Times New Roman"/>
          <w:szCs w:val="24"/>
          <w:lang w:val="en-US"/>
        </w:rPr>
        <w:t>puskesmas</w:t>
      </w:r>
      <w:proofErr w:type="spellEnd"/>
      <w:r>
        <w:rPr>
          <w:rFonts w:cs="Times New Roman"/>
          <w:szCs w:val="24"/>
          <w:lang w:val="en-US"/>
        </w:rPr>
        <w:t>.</w:t>
      </w:r>
    </w:p>
    <w:p w:rsidR="00D049E5" w:rsidRDefault="00D049E5" w:rsidP="0034017D">
      <w:pPr>
        <w:pStyle w:val="ListParagraph"/>
        <w:numPr>
          <w:ilvl w:val="0"/>
          <w:numId w:val="1"/>
        </w:numPr>
        <w:spacing w:after="0" w:line="360" w:lineRule="auto"/>
        <w:ind w:left="426"/>
        <w:rPr>
          <w:rFonts w:cs="Times New Roman"/>
          <w:szCs w:val="24"/>
          <w:lang w:val="en-US"/>
        </w:rPr>
      </w:pPr>
      <w:r>
        <w:rPr>
          <w:rFonts w:cs="Times New Roman"/>
          <w:szCs w:val="24"/>
          <w:lang w:val="en-US"/>
        </w:rPr>
        <w:t xml:space="preserve">Proses </w:t>
      </w:r>
      <w:proofErr w:type="spellStart"/>
      <w:r>
        <w:rPr>
          <w:rFonts w:cs="Times New Roman"/>
          <w:szCs w:val="24"/>
          <w:lang w:val="en-US"/>
        </w:rPr>
        <w:t>pelayanan</w:t>
      </w:r>
      <w:proofErr w:type="spellEnd"/>
      <w:r>
        <w:rPr>
          <w:rFonts w:cs="Times New Roman"/>
          <w:szCs w:val="24"/>
          <w:lang w:val="en-US"/>
        </w:rPr>
        <w:t xml:space="preserve"> </w:t>
      </w:r>
      <w:proofErr w:type="spellStart"/>
      <w:r>
        <w:rPr>
          <w:rFonts w:cs="Times New Roman"/>
          <w:szCs w:val="24"/>
          <w:lang w:val="en-US"/>
        </w:rPr>
        <w:t>mulai</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w:t>
      </w:r>
      <w:proofErr w:type="spellStart"/>
      <w:r>
        <w:rPr>
          <w:rFonts w:cs="Times New Roman"/>
          <w:szCs w:val="24"/>
          <w:lang w:val="en-US"/>
        </w:rPr>
        <w:t>pendaftaran</w:t>
      </w:r>
      <w:proofErr w:type="spellEnd"/>
      <w:r>
        <w:rPr>
          <w:rFonts w:cs="Times New Roman"/>
          <w:szCs w:val="24"/>
          <w:lang w:val="en-US"/>
        </w:rPr>
        <w:t xml:space="preserve"> </w:t>
      </w:r>
      <w:proofErr w:type="spellStart"/>
      <w:r>
        <w:rPr>
          <w:rFonts w:cs="Times New Roman"/>
          <w:szCs w:val="24"/>
          <w:lang w:val="en-US"/>
        </w:rPr>
        <w:t>sampai</w:t>
      </w:r>
      <w:proofErr w:type="spellEnd"/>
      <w:r>
        <w:rPr>
          <w:rFonts w:cs="Times New Roman"/>
          <w:szCs w:val="24"/>
          <w:lang w:val="en-US"/>
        </w:rPr>
        <w:t xml:space="preserve"> </w:t>
      </w:r>
      <w:proofErr w:type="spellStart"/>
      <w:r>
        <w:rPr>
          <w:rFonts w:cs="Times New Roman"/>
          <w:szCs w:val="24"/>
          <w:lang w:val="en-US"/>
        </w:rPr>
        <w:t>memperoleh</w:t>
      </w:r>
      <w:proofErr w:type="spellEnd"/>
      <w:r>
        <w:rPr>
          <w:rFonts w:cs="Times New Roman"/>
          <w:szCs w:val="24"/>
          <w:lang w:val="en-US"/>
        </w:rPr>
        <w:t xml:space="preserve"> </w:t>
      </w:r>
      <w:proofErr w:type="spellStart"/>
      <w:r>
        <w:rPr>
          <w:rFonts w:cs="Times New Roman"/>
          <w:szCs w:val="24"/>
          <w:lang w:val="en-US"/>
        </w:rPr>
        <w:t>obat</w:t>
      </w:r>
      <w:proofErr w:type="spellEnd"/>
      <w:r>
        <w:rPr>
          <w:rFonts w:cs="Times New Roman"/>
          <w:szCs w:val="24"/>
          <w:lang w:val="en-US"/>
        </w:rPr>
        <w:t xml:space="preserve"> </w:t>
      </w:r>
      <w:proofErr w:type="spellStart"/>
      <w:r>
        <w:rPr>
          <w:rFonts w:cs="Times New Roman"/>
          <w:szCs w:val="24"/>
          <w:lang w:val="en-US"/>
        </w:rPr>
        <w:t>atau</w:t>
      </w:r>
      <w:proofErr w:type="spellEnd"/>
      <w:r>
        <w:rPr>
          <w:rFonts w:cs="Times New Roman"/>
          <w:szCs w:val="24"/>
          <w:lang w:val="en-US"/>
        </w:rPr>
        <w:t xml:space="preserve"> </w:t>
      </w:r>
      <w:proofErr w:type="spellStart"/>
      <w:r>
        <w:rPr>
          <w:rFonts w:cs="Times New Roman"/>
          <w:szCs w:val="24"/>
          <w:lang w:val="en-US"/>
        </w:rPr>
        <w:t>selesai</w:t>
      </w:r>
      <w:proofErr w:type="spellEnd"/>
      <w:r>
        <w:rPr>
          <w:rFonts w:cs="Times New Roman"/>
          <w:szCs w:val="24"/>
          <w:lang w:val="en-US"/>
        </w:rPr>
        <w:t xml:space="preserve"> </w:t>
      </w:r>
      <w:proofErr w:type="spellStart"/>
      <w:r>
        <w:rPr>
          <w:rFonts w:cs="Times New Roman"/>
          <w:szCs w:val="24"/>
          <w:lang w:val="en-US"/>
        </w:rPr>
        <w:t>pelayanan</w:t>
      </w:r>
      <w:proofErr w:type="spellEnd"/>
      <w:r>
        <w:rPr>
          <w:rFonts w:cs="Times New Roman"/>
          <w:szCs w:val="24"/>
          <w:lang w:val="en-US"/>
        </w:rPr>
        <w:t xml:space="preserve"> yang </w:t>
      </w:r>
      <w:proofErr w:type="spellStart"/>
      <w:r>
        <w:rPr>
          <w:rFonts w:cs="Times New Roman"/>
          <w:szCs w:val="24"/>
          <w:lang w:val="en-US"/>
        </w:rPr>
        <w:t>membutuhkan</w:t>
      </w:r>
      <w:proofErr w:type="spellEnd"/>
      <w:r>
        <w:rPr>
          <w:rFonts w:cs="Times New Roman"/>
          <w:szCs w:val="24"/>
          <w:lang w:val="en-US"/>
        </w:rPr>
        <w:t xml:space="preserve"> </w:t>
      </w:r>
      <w:proofErr w:type="spellStart"/>
      <w:r>
        <w:rPr>
          <w:rFonts w:cs="Times New Roman"/>
          <w:szCs w:val="24"/>
          <w:lang w:val="en-US"/>
        </w:rPr>
        <w:t>waktu</w:t>
      </w:r>
      <w:proofErr w:type="spellEnd"/>
      <w:r>
        <w:rPr>
          <w:rFonts w:cs="Times New Roman"/>
          <w:szCs w:val="24"/>
          <w:lang w:val="en-US"/>
        </w:rPr>
        <w:t xml:space="preserve"> </w:t>
      </w:r>
      <w:proofErr w:type="spellStart"/>
      <w:r>
        <w:rPr>
          <w:rFonts w:cs="Times New Roman"/>
          <w:szCs w:val="24"/>
          <w:lang w:val="en-US"/>
        </w:rPr>
        <w:t>tunggu</w:t>
      </w:r>
      <w:proofErr w:type="spellEnd"/>
      <w:r>
        <w:rPr>
          <w:rFonts w:cs="Times New Roman"/>
          <w:szCs w:val="24"/>
          <w:lang w:val="en-US"/>
        </w:rPr>
        <w:t xml:space="preserve"> </w:t>
      </w:r>
      <w:proofErr w:type="spellStart"/>
      <w:r>
        <w:rPr>
          <w:rFonts w:cs="Times New Roman"/>
          <w:szCs w:val="24"/>
          <w:lang w:val="en-US"/>
        </w:rPr>
        <w:t>relatif</w:t>
      </w:r>
      <w:proofErr w:type="spellEnd"/>
      <w:r>
        <w:rPr>
          <w:rFonts w:cs="Times New Roman"/>
          <w:szCs w:val="24"/>
          <w:lang w:val="en-US"/>
        </w:rPr>
        <w:t xml:space="preserve"> lama.</w:t>
      </w:r>
    </w:p>
    <w:p w:rsidR="00D049E5" w:rsidRPr="00D93852" w:rsidRDefault="00D049E5" w:rsidP="0034017D">
      <w:pPr>
        <w:pStyle w:val="ListParagraph"/>
        <w:numPr>
          <w:ilvl w:val="0"/>
          <w:numId w:val="1"/>
        </w:numPr>
        <w:spacing w:after="0" w:line="360" w:lineRule="auto"/>
        <w:ind w:left="426"/>
        <w:rPr>
          <w:rFonts w:cs="Times New Roman"/>
          <w:szCs w:val="24"/>
          <w:lang w:val="en-US"/>
        </w:rPr>
      </w:pPr>
      <w:proofErr w:type="spellStart"/>
      <w:r w:rsidRPr="00D93852">
        <w:rPr>
          <w:rFonts w:cs="Times New Roman"/>
          <w:szCs w:val="24"/>
          <w:lang w:val="en-US"/>
        </w:rPr>
        <w:t>Minimalnya</w:t>
      </w:r>
      <w:proofErr w:type="spellEnd"/>
      <w:r w:rsidRPr="00D93852">
        <w:rPr>
          <w:rFonts w:cs="Times New Roman"/>
          <w:szCs w:val="24"/>
          <w:lang w:val="en-US"/>
        </w:rPr>
        <w:t xml:space="preserve"> </w:t>
      </w:r>
      <w:proofErr w:type="spellStart"/>
      <w:r w:rsidRPr="00D93852">
        <w:rPr>
          <w:rFonts w:cs="Times New Roman"/>
          <w:szCs w:val="24"/>
          <w:lang w:val="en-US"/>
        </w:rPr>
        <w:t>upaya</w:t>
      </w:r>
      <w:proofErr w:type="spellEnd"/>
      <w:r w:rsidRPr="00D93852">
        <w:rPr>
          <w:rFonts w:cs="Times New Roman"/>
          <w:szCs w:val="24"/>
          <w:lang w:val="en-US"/>
        </w:rPr>
        <w:t xml:space="preserve"> </w:t>
      </w:r>
      <w:proofErr w:type="spellStart"/>
      <w:r w:rsidRPr="00D93852">
        <w:rPr>
          <w:rFonts w:cs="Times New Roman"/>
          <w:szCs w:val="24"/>
          <w:lang w:val="en-US"/>
        </w:rPr>
        <w:t>promosi</w:t>
      </w:r>
      <w:proofErr w:type="spellEnd"/>
      <w:r w:rsidRPr="00D93852">
        <w:rPr>
          <w:rFonts w:cs="Times New Roman"/>
          <w:szCs w:val="24"/>
          <w:lang w:val="en-US"/>
        </w:rPr>
        <w:t xml:space="preserve"> </w:t>
      </w:r>
      <w:proofErr w:type="spellStart"/>
      <w:r w:rsidRPr="00D93852">
        <w:rPr>
          <w:rFonts w:cs="Times New Roman"/>
          <w:szCs w:val="24"/>
          <w:lang w:val="en-US"/>
        </w:rPr>
        <w:t>dari</w:t>
      </w:r>
      <w:proofErr w:type="spellEnd"/>
      <w:r w:rsidRPr="00D93852">
        <w:rPr>
          <w:rFonts w:cs="Times New Roman"/>
          <w:szCs w:val="24"/>
          <w:lang w:val="en-US"/>
        </w:rPr>
        <w:t xml:space="preserve"> </w:t>
      </w:r>
      <w:proofErr w:type="spellStart"/>
      <w:r w:rsidRPr="00D93852">
        <w:rPr>
          <w:rFonts w:cs="Times New Roman"/>
          <w:szCs w:val="24"/>
          <w:lang w:val="en-US"/>
        </w:rPr>
        <w:t>Puskesmas</w:t>
      </w:r>
      <w:proofErr w:type="spellEnd"/>
      <w:r w:rsidRPr="00D93852">
        <w:rPr>
          <w:rFonts w:cs="Times New Roman"/>
          <w:szCs w:val="24"/>
          <w:lang w:val="en-US"/>
        </w:rPr>
        <w:t xml:space="preserve"> </w:t>
      </w:r>
      <w:proofErr w:type="spellStart"/>
      <w:r w:rsidRPr="00D93852">
        <w:rPr>
          <w:rFonts w:cs="Times New Roman"/>
          <w:szCs w:val="24"/>
          <w:lang w:val="en-US"/>
        </w:rPr>
        <w:t>sehingga</w:t>
      </w:r>
      <w:proofErr w:type="spellEnd"/>
      <w:r w:rsidRPr="00D93852">
        <w:rPr>
          <w:rFonts w:cs="Times New Roman"/>
          <w:szCs w:val="24"/>
          <w:lang w:val="en-US"/>
        </w:rPr>
        <w:t xml:space="preserve"> </w:t>
      </w:r>
      <w:proofErr w:type="spellStart"/>
      <w:r w:rsidRPr="00D93852">
        <w:rPr>
          <w:rFonts w:cs="Times New Roman"/>
          <w:szCs w:val="24"/>
          <w:lang w:val="en-US"/>
        </w:rPr>
        <w:t>pasien</w:t>
      </w:r>
      <w:proofErr w:type="spellEnd"/>
      <w:r w:rsidRPr="00D93852">
        <w:rPr>
          <w:rFonts w:cs="Times New Roman"/>
          <w:szCs w:val="24"/>
          <w:lang w:val="en-US"/>
        </w:rPr>
        <w:t xml:space="preserve"> </w:t>
      </w:r>
      <w:proofErr w:type="spellStart"/>
      <w:r w:rsidRPr="00D93852">
        <w:rPr>
          <w:rFonts w:cs="Times New Roman"/>
          <w:szCs w:val="24"/>
          <w:lang w:val="en-US"/>
        </w:rPr>
        <w:t>tidak</w:t>
      </w:r>
      <w:proofErr w:type="spellEnd"/>
      <w:r w:rsidRPr="00D93852">
        <w:rPr>
          <w:rFonts w:cs="Times New Roman"/>
          <w:szCs w:val="24"/>
          <w:lang w:val="en-US"/>
        </w:rPr>
        <w:t xml:space="preserve"> </w:t>
      </w:r>
      <w:proofErr w:type="spellStart"/>
      <w:r w:rsidRPr="00D93852">
        <w:rPr>
          <w:rFonts w:cs="Times New Roman"/>
          <w:szCs w:val="24"/>
          <w:lang w:val="en-US"/>
        </w:rPr>
        <w:t>maksimal</w:t>
      </w:r>
      <w:proofErr w:type="spellEnd"/>
      <w:r w:rsidRPr="00D93852">
        <w:rPr>
          <w:rFonts w:cs="Times New Roman"/>
          <w:szCs w:val="24"/>
          <w:lang w:val="en-US"/>
        </w:rPr>
        <w:t xml:space="preserve"> </w:t>
      </w:r>
      <w:proofErr w:type="spellStart"/>
      <w:r w:rsidRPr="00D93852">
        <w:rPr>
          <w:rFonts w:cs="Times New Roman"/>
          <w:szCs w:val="24"/>
          <w:lang w:val="en-US"/>
        </w:rPr>
        <w:t>dalam</w:t>
      </w:r>
      <w:proofErr w:type="spellEnd"/>
      <w:r w:rsidRPr="00D93852">
        <w:rPr>
          <w:rFonts w:cs="Times New Roman"/>
          <w:szCs w:val="24"/>
          <w:lang w:val="en-US"/>
        </w:rPr>
        <w:t xml:space="preserve"> </w:t>
      </w:r>
      <w:proofErr w:type="spellStart"/>
      <w:r w:rsidRPr="00D93852">
        <w:rPr>
          <w:rFonts w:cs="Times New Roman"/>
          <w:szCs w:val="24"/>
          <w:lang w:val="en-US"/>
        </w:rPr>
        <w:t>menggunakan</w:t>
      </w:r>
      <w:proofErr w:type="spellEnd"/>
      <w:r w:rsidRPr="00D93852">
        <w:rPr>
          <w:rFonts w:cs="Times New Roman"/>
          <w:szCs w:val="24"/>
          <w:lang w:val="en-US"/>
        </w:rPr>
        <w:t xml:space="preserve"> </w:t>
      </w:r>
      <w:proofErr w:type="spellStart"/>
      <w:r w:rsidRPr="00D93852">
        <w:rPr>
          <w:rFonts w:cs="Times New Roman"/>
          <w:szCs w:val="24"/>
          <w:lang w:val="en-US"/>
        </w:rPr>
        <w:t>layanan</w:t>
      </w:r>
      <w:proofErr w:type="spellEnd"/>
      <w:r w:rsidRPr="00D93852">
        <w:rPr>
          <w:rFonts w:cs="Times New Roman"/>
          <w:szCs w:val="24"/>
          <w:lang w:val="en-US"/>
        </w:rPr>
        <w:t xml:space="preserve"> dan </w:t>
      </w:r>
      <w:proofErr w:type="spellStart"/>
      <w:r w:rsidRPr="00D93852">
        <w:rPr>
          <w:rFonts w:cs="Times New Roman"/>
          <w:szCs w:val="24"/>
          <w:lang w:val="en-US"/>
        </w:rPr>
        <w:t>fasilitas</w:t>
      </w:r>
      <w:proofErr w:type="spellEnd"/>
      <w:r w:rsidRPr="00D93852">
        <w:rPr>
          <w:rFonts w:cs="Times New Roman"/>
          <w:szCs w:val="24"/>
          <w:lang w:val="en-US"/>
        </w:rPr>
        <w:t xml:space="preserve"> yang </w:t>
      </w:r>
      <w:proofErr w:type="spellStart"/>
      <w:r w:rsidRPr="00D93852">
        <w:rPr>
          <w:rFonts w:cs="Times New Roman"/>
          <w:szCs w:val="24"/>
          <w:lang w:val="en-US"/>
        </w:rPr>
        <w:t>ada</w:t>
      </w:r>
      <w:proofErr w:type="spellEnd"/>
      <w:r w:rsidRPr="00D93852">
        <w:rPr>
          <w:rFonts w:cs="Times New Roman"/>
          <w:szCs w:val="24"/>
          <w:lang w:val="en-US"/>
        </w:rPr>
        <w:t xml:space="preserve"> di </w:t>
      </w:r>
      <w:proofErr w:type="spellStart"/>
      <w:r w:rsidRPr="00D93852">
        <w:rPr>
          <w:rFonts w:cs="Times New Roman"/>
          <w:szCs w:val="24"/>
          <w:lang w:val="en-US"/>
        </w:rPr>
        <w:t>Puskesmas</w:t>
      </w:r>
      <w:proofErr w:type="spellEnd"/>
      <w:r w:rsidRPr="00D93852">
        <w:rPr>
          <w:rFonts w:cs="Times New Roman"/>
          <w:szCs w:val="24"/>
          <w:lang w:val="en-US"/>
        </w:rPr>
        <w:t xml:space="preserve">. </w:t>
      </w:r>
    </w:p>
    <w:p w:rsidR="00D049E5" w:rsidRPr="00D93852" w:rsidRDefault="00D049E5" w:rsidP="0034017D">
      <w:pPr>
        <w:pStyle w:val="ListParagraph"/>
        <w:numPr>
          <w:ilvl w:val="0"/>
          <w:numId w:val="1"/>
        </w:numPr>
        <w:spacing w:after="0" w:line="360" w:lineRule="auto"/>
        <w:ind w:left="426"/>
        <w:rPr>
          <w:rFonts w:cs="Times New Roman"/>
          <w:szCs w:val="24"/>
          <w:lang w:val="en-US"/>
        </w:rPr>
      </w:pPr>
      <w:proofErr w:type="spellStart"/>
      <w:r w:rsidRPr="00D93852">
        <w:rPr>
          <w:rFonts w:cs="Times New Roman"/>
          <w:szCs w:val="24"/>
          <w:lang w:val="en-US"/>
        </w:rPr>
        <w:t>Penilaian</w:t>
      </w:r>
      <w:proofErr w:type="spellEnd"/>
      <w:r w:rsidRPr="00D93852">
        <w:rPr>
          <w:rFonts w:cs="Times New Roman"/>
          <w:szCs w:val="24"/>
          <w:lang w:val="en-US"/>
        </w:rPr>
        <w:t xml:space="preserve"> </w:t>
      </w:r>
      <w:proofErr w:type="spellStart"/>
      <w:r w:rsidRPr="00D93852">
        <w:rPr>
          <w:rFonts w:cs="Times New Roman"/>
          <w:szCs w:val="24"/>
          <w:lang w:val="en-US"/>
        </w:rPr>
        <w:t>pasien</w:t>
      </w:r>
      <w:proofErr w:type="spellEnd"/>
      <w:r w:rsidRPr="00D93852">
        <w:rPr>
          <w:rFonts w:cs="Times New Roman"/>
          <w:szCs w:val="24"/>
          <w:lang w:val="en-US"/>
        </w:rPr>
        <w:t xml:space="preserve"> </w:t>
      </w:r>
      <w:proofErr w:type="spellStart"/>
      <w:r w:rsidRPr="00D93852">
        <w:rPr>
          <w:rFonts w:cs="Times New Roman"/>
          <w:szCs w:val="24"/>
          <w:lang w:val="en-US"/>
        </w:rPr>
        <w:t>terhadap</w:t>
      </w:r>
      <w:proofErr w:type="spellEnd"/>
      <w:r w:rsidRPr="00D93852">
        <w:rPr>
          <w:rFonts w:cs="Times New Roman"/>
          <w:szCs w:val="24"/>
          <w:lang w:val="en-US"/>
        </w:rPr>
        <w:t xml:space="preserve"> </w:t>
      </w:r>
      <w:proofErr w:type="spellStart"/>
      <w:r w:rsidRPr="00D93852">
        <w:rPr>
          <w:rFonts w:cs="Times New Roman"/>
          <w:szCs w:val="24"/>
          <w:lang w:val="en-US"/>
        </w:rPr>
        <w:t>kualitas</w:t>
      </w:r>
      <w:proofErr w:type="spellEnd"/>
      <w:r w:rsidRPr="00D93852">
        <w:rPr>
          <w:rFonts w:cs="Times New Roman"/>
          <w:szCs w:val="24"/>
          <w:lang w:val="en-US"/>
        </w:rPr>
        <w:t xml:space="preserve"> </w:t>
      </w:r>
      <w:proofErr w:type="spellStart"/>
      <w:r w:rsidRPr="00D93852">
        <w:rPr>
          <w:rFonts w:cs="Times New Roman"/>
          <w:szCs w:val="24"/>
          <w:lang w:val="en-US"/>
        </w:rPr>
        <w:t>pelayanan</w:t>
      </w:r>
      <w:proofErr w:type="spellEnd"/>
      <w:r w:rsidRPr="00D93852">
        <w:rPr>
          <w:rFonts w:cs="Times New Roman"/>
          <w:szCs w:val="24"/>
          <w:lang w:val="en-US"/>
        </w:rPr>
        <w:t xml:space="preserve"> </w:t>
      </w:r>
      <w:proofErr w:type="spellStart"/>
      <w:r w:rsidRPr="00D93852">
        <w:rPr>
          <w:rFonts w:cs="Times New Roman"/>
          <w:szCs w:val="24"/>
          <w:lang w:val="en-US"/>
        </w:rPr>
        <w:t>masih</w:t>
      </w:r>
      <w:proofErr w:type="spellEnd"/>
      <w:r w:rsidRPr="00D93852">
        <w:rPr>
          <w:rFonts w:cs="Times New Roman"/>
          <w:szCs w:val="24"/>
          <w:lang w:val="en-US"/>
        </w:rPr>
        <w:t xml:space="preserve"> </w:t>
      </w:r>
      <w:proofErr w:type="spellStart"/>
      <w:r w:rsidRPr="00D93852">
        <w:rPr>
          <w:rFonts w:cs="Times New Roman"/>
          <w:szCs w:val="24"/>
          <w:lang w:val="en-US"/>
        </w:rPr>
        <w:t>kurang</w:t>
      </w:r>
      <w:proofErr w:type="spellEnd"/>
      <w:r w:rsidRPr="00D93852">
        <w:rPr>
          <w:rFonts w:cs="Times New Roman"/>
          <w:szCs w:val="24"/>
          <w:lang w:val="en-US"/>
        </w:rPr>
        <w:t xml:space="preserve"> </w:t>
      </w:r>
      <w:proofErr w:type="spellStart"/>
      <w:r w:rsidRPr="00D93852">
        <w:rPr>
          <w:rFonts w:cs="Times New Roman"/>
          <w:szCs w:val="24"/>
          <w:lang w:val="en-US"/>
        </w:rPr>
        <w:t>baik</w:t>
      </w:r>
      <w:proofErr w:type="spellEnd"/>
      <w:r w:rsidRPr="00D93852">
        <w:rPr>
          <w:rFonts w:cs="Times New Roman"/>
          <w:szCs w:val="24"/>
          <w:lang w:val="en-US"/>
        </w:rPr>
        <w:t xml:space="preserve"> </w:t>
      </w:r>
      <w:proofErr w:type="spellStart"/>
      <w:r w:rsidRPr="00D93852">
        <w:rPr>
          <w:rFonts w:cs="Times New Roman"/>
          <w:szCs w:val="24"/>
          <w:lang w:val="en-US"/>
        </w:rPr>
        <w:t>dari</w:t>
      </w:r>
      <w:proofErr w:type="spellEnd"/>
      <w:r w:rsidRPr="00D93852">
        <w:rPr>
          <w:rFonts w:cs="Times New Roman"/>
          <w:szCs w:val="24"/>
          <w:lang w:val="en-US"/>
        </w:rPr>
        <w:t xml:space="preserve"> </w:t>
      </w:r>
      <w:proofErr w:type="spellStart"/>
      <w:r w:rsidRPr="00D93852">
        <w:rPr>
          <w:rFonts w:cs="Times New Roman"/>
          <w:szCs w:val="24"/>
          <w:lang w:val="en-US"/>
        </w:rPr>
        <w:t>mulai</w:t>
      </w:r>
      <w:proofErr w:type="spellEnd"/>
      <w:r w:rsidRPr="00D93852">
        <w:rPr>
          <w:rFonts w:cs="Times New Roman"/>
          <w:szCs w:val="24"/>
          <w:lang w:val="en-US"/>
        </w:rPr>
        <w:t xml:space="preserve"> </w:t>
      </w:r>
      <w:proofErr w:type="spellStart"/>
      <w:r w:rsidRPr="00D93852">
        <w:rPr>
          <w:rFonts w:cs="Times New Roman"/>
          <w:szCs w:val="24"/>
          <w:lang w:val="en-US"/>
        </w:rPr>
        <w:t>pendaftaran</w:t>
      </w:r>
      <w:proofErr w:type="spellEnd"/>
      <w:r w:rsidRPr="00D93852">
        <w:rPr>
          <w:rFonts w:cs="Times New Roman"/>
          <w:szCs w:val="24"/>
          <w:lang w:val="en-US"/>
        </w:rPr>
        <w:t xml:space="preserve"> </w:t>
      </w:r>
      <w:proofErr w:type="spellStart"/>
      <w:r w:rsidRPr="00D93852">
        <w:rPr>
          <w:rFonts w:cs="Times New Roman"/>
          <w:szCs w:val="24"/>
          <w:lang w:val="en-US"/>
        </w:rPr>
        <w:t>sampai</w:t>
      </w:r>
      <w:proofErr w:type="spellEnd"/>
      <w:r w:rsidRPr="00D93852">
        <w:rPr>
          <w:rFonts w:cs="Times New Roman"/>
          <w:szCs w:val="24"/>
          <w:lang w:val="en-US"/>
        </w:rPr>
        <w:t xml:space="preserve"> </w:t>
      </w:r>
      <w:proofErr w:type="spellStart"/>
      <w:r w:rsidRPr="00D93852">
        <w:rPr>
          <w:rFonts w:cs="Times New Roman"/>
          <w:szCs w:val="24"/>
          <w:lang w:val="en-US"/>
        </w:rPr>
        <w:t>penerimaan</w:t>
      </w:r>
      <w:proofErr w:type="spellEnd"/>
      <w:r w:rsidRPr="00D93852">
        <w:rPr>
          <w:rFonts w:cs="Times New Roman"/>
          <w:szCs w:val="24"/>
          <w:lang w:val="en-US"/>
        </w:rPr>
        <w:t xml:space="preserve"> </w:t>
      </w:r>
      <w:proofErr w:type="spellStart"/>
      <w:r w:rsidRPr="00D93852">
        <w:rPr>
          <w:rFonts w:cs="Times New Roman"/>
          <w:szCs w:val="24"/>
          <w:lang w:val="en-US"/>
        </w:rPr>
        <w:t>obat</w:t>
      </w:r>
      <w:proofErr w:type="spellEnd"/>
      <w:r w:rsidRPr="00D93852">
        <w:rPr>
          <w:rFonts w:cs="Times New Roman"/>
          <w:szCs w:val="24"/>
          <w:lang w:val="en-US"/>
        </w:rPr>
        <w:t>.</w:t>
      </w:r>
    </w:p>
    <w:p w:rsidR="00D049E5" w:rsidRDefault="00D049E5" w:rsidP="0034017D">
      <w:pPr>
        <w:pStyle w:val="ListParagraph"/>
        <w:numPr>
          <w:ilvl w:val="0"/>
          <w:numId w:val="1"/>
        </w:numPr>
        <w:spacing w:after="0" w:line="360" w:lineRule="auto"/>
        <w:ind w:left="426"/>
        <w:rPr>
          <w:rFonts w:cs="Times New Roman"/>
          <w:szCs w:val="24"/>
          <w:lang w:val="en-US"/>
        </w:rPr>
      </w:pPr>
      <w:r w:rsidRPr="00D93852">
        <w:rPr>
          <w:rFonts w:cs="Times New Roman"/>
          <w:szCs w:val="24"/>
          <w:lang w:val="en-US"/>
        </w:rPr>
        <w:t xml:space="preserve">Pasien </w:t>
      </w:r>
      <w:proofErr w:type="spellStart"/>
      <w:r w:rsidRPr="00D93852">
        <w:rPr>
          <w:rFonts w:cs="Times New Roman"/>
          <w:szCs w:val="24"/>
          <w:lang w:val="en-US"/>
        </w:rPr>
        <w:t>merasa</w:t>
      </w:r>
      <w:proofErr w:type="spellEnd"/>
      <w:r w:rsidRPr="00D93852">
        <w:rPr>
          <w:rFonts w:cs="Times New Roman"/>
          <w:szCs w:val="24"/>
          <w:lang w:val="en-US"/>
        </w:rPr>
        <w:t xml:space="preserve"> </w:t>
      </w:r>
      <w:proofErr w:type="spellStart"/>
      <w:r w:rsidRPr="00D93852">
        <w:rPr>
          <w:rFonts w:cs="Times New Roman"/>
          <w:szCs w:val="24"/>
          <w:lang w:val="en-US"/>
        </w:rPr>
        <w:t>kurang</w:t>
      </w:r>
      <w:proofErr w:type="spellEnd"/>
      <w:r w:rsidRPr="00D93852">
        <w:rPr>
          <w:rFonts w:cs="Times New Roman"/>
          <w:szCs w:val="24"/>
          <w:lang w:val="en-US"/>
        </w:rPr>
        <w:t xml:space="preserve"> </w:t>
      </w:r>
      <w:proofErr w:type="spellStart"/>
      <w:r w:rsidRPr="00D93852">
        <w:rPr>
          <w:rFonts w:cs="Times New Roman"/>
          <w:szCs w:val="24"/>
          <w:lang w:val="en-US"/>
        </w:rPr>
        <w:t>puas</w:t>
      </w:r>
      <w:proofErr w:type="spellEnd"/>
      <w:r w:rsidRPr="00D93852">
        <w:rPr>
          <w:rFonts w:cs="Times New Roman"/>
          <w:szCs w:val="24"/>
          <w:lang w:val="en-US"/>
        </w:rPr>
        <w:t xml:space="preserve"> </w:t>
      </w:r>
      <w:proofErr w:type="spellStart"/>
      <w:r w:rsidRPr="00D93852">
        <w:rPr>
          <w:rFonts w:cs="Times New Roman"/>
          <w:szCs w:val="24"/>
          <w:lang w:val="en-US"/>
        </w:rPr>
        <w:t>terhadap</w:t>
      </w:r>
      <w:proofErr w:type="spellEnd"/>
      <w:r w:rsidRPr="00D93852">
        <w:rPr>
          <w:rFonts w:cs="Times New Roman"/>
          <w:szCs w:val="24"/>
          <w:lang w:val="en-US"/>
        </w:rPr>
        <w:t xml:space="preserve"> </w:t>
      </w:r>
      <w:proofErr w:type="spellStart"/>
      <w:r w:rsidRPr="00D93852">
        <w:rPr>
          <w:rFonts w:cs="Times New Roman"/>
          <w:szCs w:val="24"/>
          <w:lang w:val="en-US"/>
        </w:rPr>
        <w:t>pelayanan</w:t>
      </w:r>
      <w:proofErr w:type="spellEnd"/>
      <w:r w:rsidRPr="00D93852">
        <w:rPr>
          <w:rFonts w:cs="Times New Roman"/>
          <w:szCs w:val="24"/>
          <w:lang w:val="en-US"/>
        </w:rPr>
        <w:t xml:space="preserve"> </w:t>
      </w:r>
      <w:proofErr w:type="spellStart"/>
      <w:r w:rsidRPr="00D93852">
        <w:rPr>
          <w:rFonts w:cs="Times New Roman"/>
          <w:szCs w:val="24"/>
          <w:lang w:val="en-US"/>
        </w:rPr>
        <w:t>kesehatan</w:t>
      </w:r>
      <w:proofErr w:type="spellEnd"/>
      <w:r w:rsidRPr="00D93852">
        <w:rPr>
          <w:rFonts w:cs="Times New Roman"/>
          <w:szCs w:val="24"/>
          <w:lang w:val="en-US"/>
        </w:rPr>
        <w:t xml:space="preserve"> di </w:t>
      </w:r>
      <w:proofErr w:type="spellStart"/>
      <w:r w:rsidRPr="00D93852">
        <w:rPr>
          <w:rFonts w:cs="Times New Roman"/>
          <w:szCs w:val="24"/>
          <w:lang w:val="en-US"/>
        </w:rPr>
        <w:t>Puskesmas</w:t>
      </w:r>
      <w:proofErr w:type="spellEnd"/>
      <w:r w:rsidRPr="00D93852">
        <w:rPr>
          <w:rFonts w:cs="Times New Roman"/>
          <w:szCs w:val="24"/>
          <w:lang w:val="en-US"/>
        </w:rPr>
        <w:t xml:space="preserve"> </w:t>
      </w:r>
      <w:r>
        <w:rPr>
          <w:rFonts w:cs="Times New Roman"/>
          <w:szCs w:val="24"/>
          <w:lang w:val="en-US"/>
        </w:rPr>
        <w:t>R</w:t>
      </w:r>
      <w:r w:rsidRPr="00D93852">
        <w:rPr>
          <w:rFonts w:cs="Times New Roman"/>
          <w:szCs w:val="24"/>
          <w:lang w:val="en-US"/>
        </w:rPr>
        <w:t>ende.</w:t>
      </w:r>
    </w:p>
    <w:p w:rsidR="00D049E5" w:rsidRDefault="00D049E5" w:rsidP="0034017D">
      <w:pPr>
        <w:pStyle w:val="ListParagraph"/>
        <w:numPr>
          <w:ilvl w:val="0"/>
          <w:numId w:val="1"/>
        </w:numPr>
        <w:spacing w:after="0" w:line="360" w:lineRule="auto"/>
        <w:ind w:left="426"/>
        <w:rPr>
          <w:rFonts w:cs="Times New Roman"/>
          <w:szCs w:val="24"/>
          <w:lang w:val="en-US"/>
        </w:rPr>
      </w:pPr>
      <w:r>
        <w:rPr>
          <w:rFonts w:cs="Times New Roman"/>
          <w:szCs w:val="24"/>
          <w:lang w:val="en-US"/>
        </w:rPr>
        <w:t xml:space="preserve">Masih </w:t>
      </w:r>
      <w:proofErr w:type="spellStart"/>
      <w:r>
        <w:rPr>
          <w:rFonts w:cs="Times New Roman"/>
          <w:szCs w:val="24"/>
          <w:lang w:val="en-US"/>
        </w:rPr>
        <w:t>ada</w:t>
      </w:r>
      <w:proofErr w:type="spellEnd"/>
      <w:r>
        <w:rPr>
          <w:rFonts w:cs="Times New Roman"/>
          <w:szCs w:val="24"/>
          <w:lang w:val="en-US"/>
        </w:rPr>
        <w:t xml:space="preserve"> </w:t>
      </w:r>
      <w:proofErr w:type="spellStart"/>
      <w:r>
        <w:rPr>
          <w:rFonts w:cs="Times New Roman"/>
          <w:szCs w:val="24"/>
          <w:lang w:val="en-US"/>
        </w:rPr>
        <w:t>fasilitas</w:t>
      </w:r>
      <w:proofErr w:type="spellEnd"/>
      <w:r>
        <w:rPr>
          <w:rFonts w:cs="Times New Roman"/>
          <w:szCs w:val="24"/>
          <w:lang w:val="en-US"/>
        </w:rPr>
        <w:t xml:space="preserve"> </w:t>
      </w:r>
      <w:proofErr w:type="spellStart"/>
      <w:r>
        <w:rPr>
          <w:rFonts w:cs="Times New Roman"/>
          <w:szCs w:val="24"/>
          <w:lang w:val="en-US"/>
        </w:rPr>
        <w:t>pendukung</w:t>
      </w:r>
      <w:proofErr w:type="spellEnd"/>
      <w:r>
        <w:rPr>
          <w:rFonts w:cs="Times New Roman"/>
          <w:szCs w:val="24"/>
          <w:lang w:val="en-US"/>
        </w:rPr>
        <w:t xml:space="preserve"> </w:t>
      </w:r>
      <w:proofErr w:type="spellStart"/>
      <w:r>
        <w:rPr>
          <w:rFonts w:cs="Times New Roman"/>
          <w:szCs w:val="24"/>
          <w:lang w:val="en-US"/>
        </w:rPr>
        <w:t>kenyamanan</w:t>
      </w:r>
      <w:proofErr w:type="spellEnd"/>
      <w:r>
        <w:rPr>
          <w:rFonts w:cs="Times New Roman"/>
          <w:szCs w:val="24"/>
          <w:lang w:val="en-US"/>
        </w:rPr>
        <w:t xml:space="preserve"> </w:t>
      </w:r>
      <w:proofErr w:type="spellStart"/>
      <w:r>
        <w:rPr>
          <w:rFonts w:cs="Times New Roman"/>
          <w:szCs w:val="24"/>
          <w:lang w:val="en-US"/>
        </w:rPr>
        <w:t>pasien</w:t>
      </w:r>
      <w:proofErr w:type="spellEnd"/>
      <w:r>
        <w:rPr>
          <w:rFonts w:cs="Times New Roman"/>
          <w:szCs w:val="24"/>
          <w:lang w:val="en-US"/>
        </w:rPr>
        <w:t xml:space="preserve"> yang </w:t>
      </w:r>
      <w:proofErr w:type="spellStart"/>
      <w:r>
        <w:rPr>
          <w:rFonts w:cs="Times New Roman"/>
          <w:szCs w:val="24"/>
          <w:lang w:val="en-US"/>
        </w:rPr>
        <w:t>dirasakan</w:t>
      </w:r>
      <w:proofErr w:type="spellEnd"/>
      <w:r>
        <w:rPr>
          <w:rFonts w:cs="Times New Roman"/>
          <w:szCs w:val="24"/>
          <w:lang w:val="en-US"/>
        </w:rPr>
        <w:t xml:space="preserve"> </w:t>
      </w:r>
      <w:proofErr w:type="spellStart"/>
      <w:r>
        <w:rPr>
          <w:rFonts w:cs="Times New Roman"/>
          <w:szCs w:val="24"/>
          <w:lang w:val="en-US"/>
        </w:rPr>
        <w:t>kurang</w:t>
      </w:r>
      <w:proofErr w:type="spellEnd"/>
      <w:r>
        <w:rPr>
          <w:rFonts w:cs="Times New Roman"/>
          <w:szCs w:val="24"/>
          <w:lang w:val="en-US"/>
        </w:rPr>
        <w:t xml:space="preserve"> oleh </w:t>
      </w:r>
      <w:proofErr w:type="spellStart"/>
      <w:r>
        <w:rPr>
          <w:rFonts w:cs="Times New Roman"/>
          <w:szCs w:val="24"/>
          <w:lang w:val="en-US"/>
        </w:rPr>
        <w:t>pasien</w:t>
      </w:r>
      <w:proofErr w:type="spellEnd"/>
      <w:r>
        <w:rPr>
          <w:rFonts w:cs="Times New Roman"/>
          <w:szCs w:val="24"/>
          <w:lang w:val="en-US"/>
        </w:rPr>
        <w:t xml:space="preserve"> </w:t>
      </w:r>
      <w:proofErr w:type="spellStart"/>
      <w:r>
        <w:rPr>
          <w:rFonts w:cs="Times New Roman"/>
          <w:szCs w:val="24"/>
          <w:lang w:val="en-US"/>
        </w:rPr>
        <w:t>seperti</w:t>
      </w:r>
      <w:proofErr w:type="spellEnd"/>
      <w:r>
        <w:rPr>
          <w:rFonts w:cs="Times New Roman"/>
          <w:szCs w:val="24"/>
          <w:lang w:val="en-US"/>
        </w:rPr>
        <w:t xml:space="preserve"> </w:t>
      </w:r>
      <w:proofErr w:type="spellStart"/>
      <w:r>
        <w:rPr>
          <w:rFonts w:cs="Times New Roman"/>
          <w:szCs w:val="24"/>
          <w:lang w:val="en-US"/>
        </w:rPr>
        <w:t>kipas</w:t>
      </w:r>
      <w:proofErr w:type="spellEnd"/>
      <w:r>
        <w:rPr>
          <w:rFonts w:cs="Times New Roman"/>
          <w:szCs w:val="24"/>
          <w:lang w:val="en-US"/>
        </w:rPr>
        <w:t xml:space="preserve"> </w:t>
      </w:r>
      <w:proofErr w:type="spellStart"/>
      <w:r>
        <w:rPr>
          <w:rFonts w:cs="Times New Roman"/>
          <w:szCs w:val="24"/>
          <w:lang w:val="en-US"/>
        </w:rPr>
        <w:t>angin</w:t>
      </w:r>
      <w:proofErr w:type="spellEnd"/>
      <w:r>
        <w:rPr>
          <w:rFonts w:cs="Times New Roman"/>
          <w:szCs w:val="24"/>
          <w:lang w:val="en-US"/>
        </w:rPr>
        <w:t xml:space="preserve"> yang </w:t>
      </w:r>
      <w:proofErr w:type="spellStart"/>
      <w:r>
        <w:rPr>
          <w:rFonts w:cs="Times New Roman"/>
          <w:szCs w:val="24"/>
          <w:lang w:val="en-US"/>
        </w:rPr>
        <w:t>hanya</w:t>
      </w:r>
      <w:proofErr w:type="spellEnd"/>
      <w:r>
        <w:rPr>
          <w:rFonts w:cs="Times New Roman"/>
          <w:szCs w:val="24"/>
          <w:lang w:val="en-US"/>
        </w:rPr>
        <w:t xml:space="preserve"> 1 </w:t>
      </w:r>
      <w:proofErr w:type="spellStart"/>
      <w:r>
        <w:rPr>
          <w:rFonts w:cs="Times New Roman"/>
          <w:szCs w:val="24"/>
          <w:lang w:val="en-US"/>
        </w:rPr>
        <w:t>buah</w:t>
      </w:r>
      <w:proofErr w:type="spellEnd"/>
      <w:r>
        <w:rPr>
          <w:rFonts w:cs="Times New Roman"/>
          <w:szCs w:val="24"/>
          <w:lang w:val="en-US"/>
        </w:rPr>
        <w:t xml:space="preserve"> dan </w:t>
      </w:r>
      <w:proofErr w:type="spellStart"/>
      <w:r>
        <w:rPr>
          <w:rFonts w:cs="Times New Roman"/>
          <w:szCs w:val="24"/>
          <w:lang w:val="en-US"/>
        </w:rPr>
        <w:t>tidak</w:t>
      </w:r>
      <w:proofErr w:type="spellEnd"/>
      <w:r>
        <w:rPr>
          <w:rFonts w:cs="Times New Roman"/>
          <w:szCs w:val="24"/>
          <w:lang w:val="en-US"/>
        </w:rPr>
        <w:t xml:space="preserve"> </w:t>
      </w:r>
      <w:proofErr w:type="spellStart"/>
      <w:r>
        <w:rPr>
          <w:rFonts w:cs="Times New Roman"/>
          <w:szCs w:val="24"/>
          <w:lang w:val="en-US"/>
        </w:rPr>
        <w:t>ada</w:t>
      </w:r>
      <w:proofErr w:type="spellEnd"/>
      <w:r>
        <w:rPr>
          <w:rFonts w:cs="Times New Roman"/>
          <w:szCs w:val="24"/>
          <w:lang w:val="en-US"/>
        </w:rPr>
        <w:t xml:space="preserve"> </w:t>
      </w:r>
      <w:proofErr w:type="spellStart"/>
      <w:r>
        <w:rPr>
          <w:rFonts w:cs="Times New Roman"/>
          <w:szCs w:val="24"/>
          <w:lang w:val="en-US"/>
        </w:rPr>
        <w:t>fasilitas</w:t>
      </w:r>
      <w:proofErr w:type="spellEnd"/>
      <w:r>
        <w:rPr>
          <w:rFonts w:cs="Times New Roman"/>
          <w:szCs w:val="24"/>
          <w:lang w:val="en-US"/>
        </w:rPr>
        <w:t xml:space="preserve"> </w:t>
      </w:r>
      <w:proofErr w:type="spellStart"/>
      <w:r>
        <w:rPr>
          <w:rFonts w:cs="Times New Roman"/>
          <w:szCs w:val="24"/>
          <w:lang w:val="en-US"/>
        </w:rPr>
        <w:t>bermain</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anak</w:t>
      </w:r>
      <w:proofErr w:type="spellEnd"/>
      <w:r>
        <w:rPr>
          <w:rFonts w:cs="Times New Roman"/>
          <w:szCs w:val="24"/>
          <w:lang w:val="en-US"/>
        </w:rPr>
        <w:t xml:space="preserve"> dan </w:t>
      </w:r>
      <w:proofErr w:type="spellStart"/>
      <w:r>
        <w:rPr>
          <w:rFonts w:cs="Times New Roman"/>
          <w:szCs w:val="24"/>
          <w:lang w:val="en-US"/>
        </w:rPr>
        <w:t>balita</w:t>
      </w:r>
      <w:proofErr w:type="spellEnd"/>
      <w:r>
        <w:rPr>
          <w:rFonts w:cs="Times New Roman"/>
          <w:szCs w:val="24"/>
          <w:lang w:val="en-US"/>
        </w:rPr>
        <w:t>.</w:t>
      </w:r>
    </w:p>
    <w:p w:rsidR="00D049E5" w:rsidRDefault="00D049E5" w:rsidP="009577AE">
      <w:pPr>
        <w:spacing w:after="0" w:line="360" w:lineRule="auto"/>
        <w:rPr>
          <w:b/>
          <w:bCs/>
          <w:szCs w:val="24"/>
          <w:lang w:val="en-US"/>
        </w:rPr>
      </w:pPr>
    </w:p>
    <w:p w:rsidR="002A6588" w:rsidRDefault="002A6588" w:rsidP="009577AE">
      <w:pPr>
        <w:spacing w:after="0" w:line="360" w:lineRule="auto"/>
        <w:rPr>
          <w:b/>
          <w:bCs/>
          <w:szCs w:val="24"/>
          <w:lang w:val="en-US"/>
        </w:rPr>
      </w:pPr>
    </w:p>
    <w:p w:rsidR="002A6588" w:rsidRDefault="002A6588" w:rsidP="009577AE">
      <w:pPr>
        <w:spacing w:after="0" w:line="360" w:lineRule="auto"/>
        <w:rPr>
          <w:b/>
          <w:bCs/>
          <w:szCs w:val="24"/>
          <w:lang w:val="en-US"/>
        </w:rPr>
      </w:pPr>
    </w:p>
    <w:p w:rsidR="002A6588" w:rsidRDefault="002A6588" w:rsidP="009577AE">
      <w:pPr>
        <w:spacing w:after="0" w:line="360" w:lineRule="auto"/>
        <w:rPr>
          <w:b/>
          <w:bCs/>
          <w:szCs w:val="24"/>
          <w:lang w:val="en-US"/>
        </w:rPr>
      </w:pPr>
    </w:p>
    <w:p w:rsidR="00D049E5" w:rsidRDefault="004726F7" w:rsidP="009577AE">
      <w:pPr>
        <w:spacing w:after="0" w:line="360" w:lineRule="auto"/>
        <w:rPr>
          <w:b/>
          <w:bCs/>
          <w:szCs w:val="24"/>
          <w:lang w:val="en-US"/>
        </w:rPr>
      </w:pPr>
      <w:r>
        <w:rPr>
          <w:b/>
          <w:bCs/>
          <w:szCs w:val="24"/>
          <w:lang w:val="en-US"/>
        </w:rPr>
        <w:lastRenderedPageBreak/>
        <w:t xml:space="preserve">RUMUSAN MASALAH </w:t>
      </w:r>
    </w:p>
    <w:p w:rsidR="00D049E5" w:rsidRPr="00D049E5" w:rsidRDefault="00D049E5" w:rsidP="009577AE">
      <w:pPr>
        <w:spacing w:after="0" w:line="360" w:lineRule="auto"/>
        <w:ind w:firstLine="426"/>
        <w:rPr>
          <w:rFonts w:cs="Times New Roman"/>
          <w:szCs w:val="24"/>
        </w:rPr>
      </w:pPr>
      <w:r w:rsidRPr="00D049E5">
        <w:rPr>
          <w:rFonts w:cs="Times New Roman"/>
          <w:szCs w:val="24"/>
        </w:rPr>
        <w:t>Berdasarkan latar belakang masalah di atas, maka dapat diidentifikasi masalah sebagai berikut:</w:t>
      </w:r>
    </w:p>
    <w:p w:rsidR="00D049E5" w:rsidRPr="00D049E5" w:rsidRDefault="00D049E5" w:rsidP="0034017D">
      <w:pPr>
        <w:numPr>
          <w:ilvl w:val="0"/>
          <w:numId w:val="2"/>
        </w:numPr>
        <w:spacing w:after="0" w:line="360" w:lineRule="auto"/>
        <w:ind w:left="426"/>
        <w:contextualSpacing/>
        <w:rPr>
          <w:rFonts w:cs="Times New Roman"/>
          <w:szCs w:val="24"/>
          <w:lang w:val="en-US"/>
        </w:rPr>
      </w:pPr>
      <w:proofErr w:type="spellStart"/>
      <w:r w:rsidRPr="00D049E5">
        <w:rPr>
          <w:rFonts w:cs="Times New Roman"/>
          <w:szCs w:val="24"/>
          <w:lang w:val="en-US"/>
        </w:rPr>
        <w:t>Bagaimana</w:t>
      </w:r>
      <w:proofErr w:type="spellEnd"/>
      <w:r w:rsidRPr="00D049E5">
        <w:rPr>
          <w:rFonts w:cs="Times New Roman"/>
          <w:szCs w:val="24"/>
          <w:lang w:val="en-US"/>
        </w:rPr>
        <w:t xml:space="preserve"> </w:t>
      </w:r>
      <w:proofErr w:type="spellStart"/>
      <w:r w:rsidRPr="00D049E5">
        <w:rPr>
          <w:rFonts w:cs="Times New Roman"/>
          <w:szCs w:val="24"/>
          <w:lang w:val="en-US"/>
        </w:rPr>
        <w:t>tanggapan</w:t>
      </w:r>
      <w:proofErr w:type="spellEnd"/>
      <w:r w:rsidRPr="00D049E5">
        <w:rPr>
          <w:rFonts w:cs="Times New Roman"/>
          <w:szCs w:val="24"/>
          <w:lang w:val="en-US"/>
        </w:rPr>
        <w:t xml:space="preserve"> </w:t>
      </w:r>
      <w:proofErr w:type="spellStart"/>
      <w:r w:rsidRPr="00D049E5">
        <w:rPr>
          <w:rFonts w:cs="Times New Roman"/>
          <w:szCs w:val="24"/>
          <w:lang w:val="en-US"/>
        </w:rPr>
        <w:t>pasien</w:t>
      </w:r>
      <w:proofErr w:type="spellEnd"/>
      <w:r w:rsidRPr="00D049E5">
        <w:rPr>
          <w:rFonts w:cs="Times New Roman"/>
          <w:szCs w:val="24"/>
          <w:lang w:val="en-US"/>
        </w:rPr>
        <w:t xml:space="preserve"> </w:t>
      </w:r>
      <w:proofErr w:type="spellStart"/>
      <w:r w:rsidRPr="00D049E5">
        <w:rPr>
          <w:rFonts w:cs="Times New Roman"/>
          <w:szCs w:val="24"/>
          <w:lang w:val="en-US"/>
        </w:rPr>
        <w:t>terhadap</w:t>
      </w:r>
      <w:proofErr w:type="spellEnd"/>
      <w:r w:rsidRPr="00D049E5">
        <w:rPr>
          <w:rFonts w:cs="Times New Roman"/>
          <w:szCs w:val="24"/>
          <w:lang w:val="en-US"/>
        </w:rPr>
        <w:t xml:space="preserve"> </w:t>
      </w:r>
      <w:proofErr w:type="spellStart"/>
      <w:r w:rsidRPr="00D049E5">
        <w:rPr>
          <w:rFonts w:cs="Times New Roman"/>
          <w:szCs w:val="24"/>
          <w:lang w:val="en-US"/>
        </w:rPr>
        <w:t>kualitas</w:t>
      </w:r>
      <w:proofErr w:type="spellEnd"/>
      <w:r w:rsidRPr="00D049E5">
        <w:rPr>
          <w:rFonts w:cs="Times New Roman"/>
          <w:szCs w:val="24"/>
          <w:lang w:val="en-US"/>
        </w:rPr>
        <w:t xml:space="preserve"> </w:t>
      </w:r>
      <w:proofErr w:type="spellStart"/>
      <w:r w:rsidRPr="00D049E5">
        <w:rPr>
          <w:rFonts w:cs="Times New Roman"/>
          <w:szCs w:val="24"/>
          <w:lang w:val="en-US"/>
        </w:rPr>
        <w:t>pelayanan</w:t>
      </w:r>
      <w:proofErr w:type="spellEnd"/>
      <w:r w:rsidRPr="00D049E5">
        <w:rPr>
          <w:rFonts w:cs="Times New Roman"/>
          <w:szCs w:val="24"/>
          <w:lang w:val="en-US"/>
        </w:rPr>
        <w:t xml:space="preserve"> </w:t>
      </w:r>
      <w:proofErr w:type="spellStart"/>
      <w:r w:rsidRPr="00D049E5">
        <w:rPr>
          <w:rFonts w:cs="Times New Roman"/>
          <w:szCs w:val="24"/>
          <w:lang w:val="en-US"/>
        </w:rPr>
        <w:t>kesehatan</w:t>
      </w:r>
      <w:proofErr w:type="spellEnd"/>
      <w:r w:rsidRPr="00D049E5">
        <w:rPr>
          <w:rFonts w:cs="Times New Roman"/>
          <w:szCs w:val="24"/>
          <w:lang w:val="en-US"/>
        </w:rPr>
        <w:t xml:space="preserve"> di </w:t>
      </w:r>
      <w:proofErr w:type="spellStart"/>
      <w:r w:rsidRPr="00D049E5">
        <w:rPr>
          <w:rFonts w:cs="Times New Roman"/>
          <w:szCs w:val="24"/>
          <w:lang w:val="en-US"/>
        </w:rPr>
        <w:t>Puskesmas</w:t>
      </w:r>
      <w:proofErr w:type="spellEnd"/>
      <w:r w:rsidRPr="00D049E5">
        <w:rPr>
          <w:rFonts w:cs="Times New Roman"/>
          <w:szCs w:val="24"/>
          <w:lang w:val="en-US"/>
        </w:rPr>
        <w:t xml:space="preserve"> Rende.</w:t>
      </w:r>
    </w:p>
    <w:p w:rsidR="00D049E5" w:rsidRPr="00D049E5" w:rsidRDefault="00D049E5" w:rsidP="0034017D">
      <w:pPr>
        <w:numPr>
          <w:ilvl w:val="0"/>
          <w:numId w:val="2"/>
        </w:numPr>
        <w:spacing w:after="0" w:line="360" w:lineRule="auto"/>
        <w:ind w:left="426"/>
        <w:contextualSpacing/>
        <w:rPr>
          <w:rFonts w:cs="Times New Roman"/>
          <w:szCs w:val="24"/>
          <w:lang w:val="en-US"/>
        </w:rPr>
      </w:pPr>
      <w:proofErr w:type="spellStart"/>
      <w:r w:rsidRPr="00D049E5">
        <w:rPr>
          <w:rFonts w:cs="Times New Roman"/>
          <w:szCs w:val="24"/>
          <w:lang w:val="en-US"/>
        </w:rPr>
        <w:t>Bagaimana</w:t>
      </w:r>
      <w:proofErr w:type="spellEnd"/>
      <w:r w:rsidRPr="00D049E5">
        <w:rPr>
          <w:rFonts w:cs="Times New Roman"/>
          <w:szCs w:val="24"/>
          <w:lang w:val="en-US"/>
        </w:rPr>
        <w:t xml:space="preserve"> </w:t>
      </w:r>
      <w:proofErr w:type="spellStart"/>
      <w:r w:rsidRPr="00D049E5">
        <w:rPr>
          <w:rFonts w:cs="Times New Roman"/>
          <w:szCs w:val="24"/>
          <w:lang w:val="en-US"/>
        </w:rPr>
        <w:t>tanggapan</w:t>
      </w:r>
      <w:proofErr w:type="spellEnd"/>
      <w:r w:rsidRPr="00D049E5">
        <w:rPr>
          <w:rFonts w:cs="Times New Roman"/>
          <w:szCs w:val="24"/>
          <w:lang w:val="en-US"/>
        </w:rPr>
        <w:t xml:space="preserve"> </w:t>
      </w:r>
      <w:proofErr w:type="spellStart"/>
      <w:r w:rsidRPr="00D049E5">
        <w:rPr>
          <w:rFonts w:cs="Times New Roman"/>
          <w:szCs w:val="24"/>
          <w:lang w:val="en-US"/>
        </w:rPr>
        <w:t>pasien</w:t>
      </w:r>
      <w:proofErr w:type="spellEnd"/>
      <w:r w:rsidRPr="00D049E5">
        <w:rPr>
          <w:rFonts w:cs="Times New Roman"/>
          <w:szCs w:val="24"/>
          <w:lang w:val="en-US"/>
        </w:rPr>
        <w:t xml:space="preserve"> </w:t>
      </w:r>
      <w:proofErr w:type="spellStart"/>
      <w:r w:rsidRPr="00D049E5">
        <w:rPr>
          <w:rFonts w:cs="Times New Roman"/>
          <w:szCs w:val="24"/>
          <w:lang w:val="en-US"/>
        </w:rPr>
        <w:t>terhadap</w:t>
      </w:r>
      <w:proofErr w:type="spellEnd"/>
      <w:r w:rsidRPr="00D049E5">
        <w:rPr>
          <w:rFonts w:cs="Times New Roman"/>
          <w:szCs w:val="24"/>
          <w:lang w:val="en-US"/>
        </w:rPr>
        <w:t xml:space="preserve"> </w:t>
      </w:r>
      <w:r w:rsidRPr="00D049E5">
        <w:rPr>
          <w:rFonts w:cs="Times New Roman"/>
          <w:i/>
          <w:iCs/>
          <w:szCs w:val="24"/>
          <w:lang w:val="en-US"/>
        </w:rPr>
        <w:t>place</w:t>
      </w:r>
      <w:r w:rsidRPr="00D049E5">
        <w:rPr>
          <w:rFonts w:cs="Times New Roman"/>
          <w:szCs w:val="24"/>
          <w:lang w:val="en-US"/>
        </w:rPr>
        <w:t xml:space="preserve"> (</w:t>
      </w:r>
      <w:proofErr w:type="spellStart"/>
      <w:r w:rsidRPr="00D049E5">
        <w:rPr>
          <w:rFonts w:cs="Times New Roman"/>
          <w:szCs w:val="24"/>
          <w:lang w:val="en-US"/>
        </w:rPr>
        <w:t>lokasi</w:t>
      </w:r>
      <w:proofErr w:type="spellEnd"/>
      <w:r w:rsidRPr="00D049E5">
        <w:rPr>
          <w:rFonts w:cs="Times New Roman"/>
          <w:szCs w:val="24"/>
          <w:lang w:val="en-US"/>
        </w:rPr>
        <w:t xml:space="preserve">) </w:t>
      </w:r>
      <w:proofErr w:type="spellStart"/>
      <w:r w:rsidRPr="00D049E5">
        <w:rPr>
          <w:rFonts w:cs="Times New Roman"/>
          <w:szCs w:val="24"/>
          <w:lang w:val="en-US"/>
        </w:rPr>
        <w:t>Puskemas</w:t>
      </w:r>
      <w:proofErr w:type="spellEnd"/>
      <w:r w:rsidRPr="00D049E5">
        <w:rPr>
          <w:rFonts w:cs="Times New Roman"/>
          <w:szCs w:val="24"/>
          <w:lang w:val="en-US"/>
        </w:rPr>
        <w:t xml:space="preserve"> Rende.</w:t>
      </w:r>
    </w:p>
    <w:p w:rsidR="00D049E5" w:rsidRPr="00D049E5" w:rsidRDefault="00D049E5" w:rsidP="0034017D">
      <w:pPr>
        <w:numPr>
          <w:ilvl w:val="0"/>
          <w:numId w:val="2"/>
        </w:numPr>
        <w:spacing w:after="0" w:line="360" w:lineRule="auto"/>
        <w:ind w:left="426"/>
        <w:contextualSpacing/>
        <w:rPr>
          <w:rFonts w:cs="Times New Roman"/>
          <w:szCs w:val="24"/>
          <w:lang w:val="en-US"/>
        </w:rPr>
      </w:pPr>
      <w:proofErr w:type="spellStart"/>
      <w:r w:rsidRPr="00D049E5">
        <w:rPr>
          <w:rFonts w:cs="Times New Roman"/>
          <w:szCs w:val="24"/>
          <w:lang w:val="en-US"/>
        </w:rPr>
        <w:t>Bagaimana</w:t>
      </w:r>
      <w:proofErr w:type="spellEnd"/>
      <w:r w:rsidRPr="00D049E5">
        <w:rPr>
          <w:rFonts w:cs="Times New Roman"/>
          <w:szCs w:val="24"/>
          <w:lang w:val="en-US"/>
        </w:rPr>
        <w:t xml:space="preserve"> </w:t>
      </w:r>
      <w:proofErr w:type="spellStart"/>
      <w:r w:rsidRPr="00D049E5">
        <w:rPr>
          <w:rFonts w:cs="Times New Roman"/>
          <w:szCs w:val="24"/>
          <w:lang w:val="en-US"/>
        </w:rPr>
        <w:t>tanggapan</w:t>
      </w:r>
      <w:proofErr w:type="spellEnd"/>
      <w:r w:rsidRPr="00D049E5">
        <w:rPr>
          <w:rFonts w:cs="Times New Roman"/>
          <w:szCs w:val="24"/>
          <w:lang w:val="en-US"/>
        </w:rPr>
        <w:t xml:space="preserve"> </w:t>
      </w:r>
      <w:proofErr w:type="spellStart"/>
      <w:r w:rsidRPr="00D049E5">
        <w:rPr>
          <w:rFonts w:cs="Times New Roman"/>
          <w:szCs w:val="24"/>
          <w:lang w:val="en-US"/>
        </w:rPr>
        <w:t>pasien</w:t>
      </w:r>
      <w:proofErr w:type="spellEnd"/>
      <w:r w:rsidRPr="00D049E5">
        <w:rPr>
          <w:rFonts w:cs="Times New Roman"/>
          <w:szCs w:val="24"/>
          <w:lang w:val="en-US"/>
        </w:rPr>
        <w:t xml:space="preserve"> </w:t>
      </w:r>
      <w:proofErr w:type="spellStart"/>
      <w:r w:rsidRPr="00D049E5">
        <w:rPr>
          <w:rFonts w:cs="Times New Roman"/>
          <w:szCs w:val="24"/>
          <w:lang w:val="en-US"/>
        </w:rPr>
        <w:t>terhadap</w:t>
      </w:r>
      <w:proofErr w:type="spellEnd"/>
      <w:r w:rsidRPr="00D049E5">
        <w:rPr>
          <w:rFonts w:cs="Times New Roman"/>
          <w:szCs w:val="24"/>
          <w:lang w:val="en-US"/>
        </w:rPr>
        <w:t xml:space="preserve"> </w:t>
      </w:r>
      <w:r w:rsidRPr="00D049E5">
        <w:rPr>
          <w:rFonts w:cs="Times New Roman"/>
          <w:i/>
          <w:iCs/>
          <w:szCs w:val="24"/>
          <w:lang w:val="en-US"/>
        </w:rPr>
        <w:t xml:space="preserve">promotion </w:t>
      </w:r>
      <w:r w:rsidRPr="00D049E5">
        <w:rPr>
          <w:rFonts w:cs="Times New Roman"/>
          <w:szCs w:val="24"/>
          <w:lang w:val="en-US"/>
        </w:rPr>
        <w:t>(</w:t>
      </w:r>
      <w:proofErr w:type="spellStart"/>
      <w:r w:rsidRPr="00D049E5">
        <w:rPr>
          <w:rFonts w:cs="Times New Roman"/>
          <w:szCs w:val="24"/>
          <w:lang w:val="en-US"/>
        </w:rPr>
        <w:t>promosi</w:t>
      </w:r>
      <w:proofErr w:type="spellEnd"/>
      <w:r w:rsidRPr="00D049E5">
        <w:rPr>
          <w:rFonts w:cs="Times New Roman"/>
          <w:szCs w:val="24"/>
          <w:lang w:val="en-US"/>
        </w:rPr>
        <w:t xml:space="preserve">) di </w:t>
      </w:r>
      <w:proofErr w:type="spellStart"/>
      <w:r w:rsidRPr="00D049E5">
        <w:rPr>
          <w:rFonts w:cs="Times New Roman"/>
          <w:szCs w:val="24"/>
          <w:lang w:val="en-US"/>
        </w:rPr>
        <w:t>Puskesmas</w:t>
      </w:r>
      <w:proofErr w:type="spellEnd"/>
      <w:r w:rsidRPr="00D049E5">
        <w:rPr>
          <w:rFonts w:cs="Times New Roman"/>
          <w:szCs w:val="24"/>
          <w:lang w:val="en-US"/>
        </w:rPr>
        <w:t xml:space="preserve"> Rende.</w:t>
      </w:r>
    </w:p>
    <w:p w:rsidR="00D049E5" w:rsidRPr="00D049E5" w:rsidRDefault="00D049E5" w:rsidP="0034017D">
      <w:pPr>
        <w:numPr>
          <w:ilvl w:val="0"/>
          <w:numId w:val="2"/>
        </w:numPr>
        <w:spacing w:after="0" w:line="360" w:lineRule="auto"/>
        <w:ind w:left="426"/>
        <w:contextualSpacing/>
        <w:rPr>
          <w:rFonts w:cs="Times New Roman"/>
          <w:szCs w:val="24"/>
          <w:lang w:val="en-US"/>
        </w:rPr>
      </w:pPr>
      <w:proofErr w:type="spellStart"/>
      <w:r w:rsidRPr="00D049E5">
        <w:rPr>
          <w:rFonts w:cs="Times New Roman"/>
          <w:szCs w:val="24"/>
          <w:lang w:val="en-US"/>
        </w:rPr>
        <w:t>Bagaimana</w:t>
      </w:r>
      <w:proofErr w:type="spellEnd"/>
      <w:r w:rsidRPr="00D049E5">
        <w:rPr>
          <w:rFonts w:cs="Times New Roman"/>
          <w:szCs w:val="24"/>
          <w:lang w:val="en-US"/>
        </w:rPr>
        <w:t xml:space="preserve"> </w:t>
      </w:r>
      <w:proofErr w:type="spellStart"/>
      <w:r w:rsidRPr="00D049E5">
        <w:rPr>
          <w:rFonts w:cs="Times New Roman"/>
          <w:szCs w:val="24"/>
          <w:lang w:val="en-US"/>
        </w:rPr>
        <w:t>kepuasan</w:t>
      </w:r>
      <w:proofErr w:type="spellEnd"/>
      <w:r w:rsidRPr="00D049E5">
        <w:rPr>
          <w:rFonts w:cs="Times New Roman"/>
          <w:szCs w:val="24"/>
          <w:lang w:val="en-US"/>
        </w:rPr>
        <w:t xml:space="preserve"> </w:t>
      </w:r>
      <w:proofErr w:type="spellStart"/>
      <w:r w:rsidRPr="00D049E5">
        <w:rPr>
          <w:rFonts w:cs="Times New Roman"/>
          <w:szCs w:val="24"/>
          <w:lang w:val="en-US"/>
        </w:rPr>
        <w:t>pasien</w:t>
      </w:r>
      <w:proofErr w:type="spellEnd"/>
      <w:r w:rsidRPr="00D049E5">
        <w:rPr>
          <w:rFonts w:cs="Times New Roman"/>
          <w:szCs w:val="24"/>
          <w:lang w:val="en-US"/>
        </w:rPr>
        <w:t xml:space="preserve"> </w:t>
      </w:r>
      <w:proofErr w:type="spellStart"/>
      <w:r w:rsidRPr="00D049E5">
        <w:rPr>
          <w:rFonts w:cs="Times New Roman"/>
          <w:szCs w:val="24"/>
          <w:lang w:val="en-US"/>
        </w:rPr>
        <w:t>terhadap</w:t>
      </w:r>
      <w:proofErr w:type="spellEnd"/>
      <w:r w:rsidRPr="00D049E5">
        <w:rPr>
          <w:rFonts w:cs="Times New Roman"/>
          <w:szCs w:val="24"/>
          <w:lang w:val="en-US"/>
        </w:rPr>
        <w:t xml:space="preserve"> </w:t>
      </w:r>
      <w:proofErr w:type="spellStart"/>
      <w:r w:rsidRPr="00D049E5">
        <w:rPr>
          <w:rFonts w:cs="Times New Roman"/>
          <w:szCs w:val="24"/>
          <w:lang w:val="en-US"/>
        </w:rPr>
        <w:t>Puskemas</w:t>
      </w:r>
      <w:proofErr w:type="spellEnd"/>
      <w:r w:rsidRPr="00D049E5">
        <w:rPr>
          <w:rFonts w:cs="Times New Roman"/>
          <w:szCs w:val="24"/>
          <w:lang w:val="en-US"/>
        </w:rPr>
        <w:t xml:space="preserve"> Rende.</w:t>
      </w:r>
    </w:p>
    <w:p w:rsidR="00D049E5" w:rsidRDefault="00D049E5" w:rsidP="0034017D">
      <w:pPr>
        <w:numPr>
          <w:ilvl w:val="0"/>
          <w:numId w:val="2"/>
        </w:numPr>
        <w:spacing w:after="0" w:line="360" w:lineRule="auto"/>
        <w:ind w:left="426"/>
        <w:contextualSpacing/>
        <w:rPr>
          <w:rFonts w:cs="Times New Roman"/>
          <w:szCs w:val="24"/>
          <w:lang w:val="en-US"/>
        </w:rPr>
      </w:pPr>
      <w:proofErr w:type="spellStart"/>
      <w:r w:rsidRPr="00D049E5">
        <w:rPr>
          <w:rFonts w:cs="Times New Roman"/>
          <w:szCs w:val="24"/>
          <w:lang w:val="en-US"/>
        </w:rPr>
        <w:t>Seberapa</w:t>
      </w:r>
      <w:proofErr w:type="spellEnd"/>
      <w:r w:rsidRPr="00D049E5">
        <w:rPr>
          <w:rFonts w:cs="Times New Roman"/>
          <w:szCs w:val="24"/>
          <w:lang w:val="en-US"/>
        </w:rPr>
        <w:t xml:space="preserve"> </w:t>
      </w:r>
      <w:proofErr w:type="spellStart"/>
      <w:r w:rsidRPr="00D049E5">
        <w:rPr>
          <w:rFonts w:cs="Times New Roman"/>
          <w:szCs w:val="24"/>
          <w:lang w:val="en-US"/>
        </w:rPr>
        <w:t>besar</w:t>
      </w:r>
      <w:proofErr w:type="spellEnd"/>
      <w:r w:rsidRPr="00D049E5">
        <w:rPr>
          <w:rFonts w:cs="Times New Roman"/>
          <w:szCs w:val="24"/>
          <w:lang w:val="en-US"/>
        </w:rPr>
        <w:t xml:space="preserve"> </w:t>
      </w:r>
      <w:proofErr w:type="spellStart"/>
      <w:r w:rsidRPr="00D049E5">
        <w:rPr>
          <w:rFonts w:cs="Times New Roman"/>
          <w:szCs w:val="24"/>
          <w:lang w:val="en-US"/>
        </w:rPr>
        <w:t>pengaruh</w:t>
      </w:r>
      <w:proofErr w:type="spellEnd"/>
      <w:r w:rsidRPr="00D049E5">
        <w:rPr>
          <w:rFonts w:cs="Times New Roman"/>
          <w:szCs w:val="24"/>
          <w:lang w:val="en-US"/>
        </w:rPr>
        <w:t xml:space="preserve"> </w:t>
      </w:r>
      <w:r w:rsidRPr="00D049E5">
        <w:rPr>
          <w:rFonts w:cs="Times New Roman"/>
          <w:i/>
          <w:iCs/>
          <w:szCs w:val="24"/>
          <w:lang w:val="en-US"/>
        </w:rPr>
        <w:t>place, promotion</w:t>
      </w:r>
      <w:r w:rsidRPr="00D049E5">
        <w:rPr>
          <w:rFonts w:cs="Times New Roman"/>
          <w:szCs w:val="24"/>
          <w:lang w:val="en-US"/>
        </w:rPr>
        <w:t xml:space="preserve">, dan </w:t>
      </w:r>
      <w:proofErr w:type="spellStart"/>
      <w:r w:rsidRPr="00D049E5">
        <w:rPr>
          <w:rFonts w:cs="Times New Roman"/>
          <w:szCs w:val="24"/>
          <w:lang w:val="en-US"/>
        </w:rPr>
        <w:t>kualitas</w:t>
      </w:r>
      <w:proofErr w:type="spellEnd"/>
      <w:r w:rsidRPr="00D049E5">
        <w:rPr>
          <w:rFonts w:cs="Times New Roman"/>
          <w:szCs w:val="24"/>
          <w:lang w:val="en-US"/>
        </w:rPr>
        <w:t xml:space="preserve"> </w:t>
      </w:r>
      <w:proofErr w:type="spellStart"/>
      <w:r w:rsidRPr="00D049E5">
        <w:rPr>
          <w:rFonts w:cs="Times New Roman"/>
          <w:szCs w:val="24"/>
          <w:lang w:val="en-US"/>
        </w:rPr>
        <w:t>pelayanan</w:t>
      </w:r>
      <w:proofErr w:type="spellEnd"/>
      <w:r w:rsidRPr="00D049E5">
        <w:rPr>
          <w:rFonts w:cs="Times New Roman"/>
          <w:szCs w:val="24"/>
          <w:lang w:val="en-US"/>
        </w:rPr>
        <w:t xml:space="preserve"> </w:t>
      </w:r>
      <w:proofErr w:type="spellStart"/>
      <w:r w:rsidRPr="00D049E5">
        <w:rPr>
          <w:rFonts w:cs="Times New Roman"/>
          <w:szCs w:val="24"/>
          <w:lang w:val="en-US"/>
        </w:rPr>
        <w:t>kesehatan</w:t>
      </w:r>
      <w:proofErr w:type="spellEnd"/>
      <w:r w:rsidRPr="00D049E5">
        <w:rPr>
          <w:rFonts w:cs="Times New Roman"/>
          <w:szCs w:val="24"/>
          <w:lang w:val="en-US"/>
        </w:rPr>
        <w:t xml:space="preserve"> </w:t>
      </w:r>
      <w:proofErr w:type="spellStart"/>
      <w:r w:rsidRPr="00D049E5">
        <w:rPr>
          <w:rFonts w:cs="Times New Roman"/>
          <w:szCs w:val="24"/>
          <w:lang w:val="en-US"/>
        </w:rPr>
        <w:t>terhadap</w:t>
      </w:r>
      <w:proofErr w:type="spellEnd"/>
      <w:r w:rsidRPr="00D049E5">
        <w:rPr>
          <w:rFonts w:cs="Times New Roman"/>
          <w:szCs w:val="24"/>
          <w:lang w:val="en-US"/>
        </w:rPr>
        <w:t xml:space="preserve"> </w:t>
      </w:r>
      <w:proofErr w:type="spellStart"/>
      <w:r w:rsidRPr="00D049E5">
        <w:rPr>
          <w:rFonts w:cs="Times New Roman"/>
          <w:szCs w:val="24"/>
          <w:lang w:val="en-US"/>
        </w:rPr>
        <w:t>kepuasan</w:t>
      </w:r>
      <w:proofErr w:type="spellEnd"/>
      <w:r w:rsidRPr="00D049E5">
        <w:rPr>
          <w:rFonts w:cs="Times New Roman"/>
          <w:szCs w:val="24"/>
          <w:lang w:val="en-US"/>
        </w:rPr>
        <w:t xml:space="preserve"> </w:t>
      </w:r>
      <w:proofErr w:type="spellStart"/>
      <w:r w:rsidRPr="00D049E5">
        <w:rPr>
          <w:rFonts w:cs="Times New Roman"/>
          <w:szCs w:val="24"/>
          <w:lang w:val="en-US"/>
        </w:rPr>
        <w:t>pasien</w:t>
      </w:r>
      <w:proofErr w:type="spellEnd"/>
      <w:r w:rsidRPr="00D049E5">
        <w:rPr>
          <w:rFonts w:cs="Times New Roman"/>
          <w:szCs w:val="24"/>
          <w:lang w:val="en-US"/>
        </w:rPr>
        <w:t xml:space="preserve"> di </w:t>
      </w:r>
      <w:proofErr w:type="spellStart"/>
      <w:r w:rsidRPr="00D049E5">
        <w:rPr>
          <w:rFonts w:cs="Times New Roman"/>
          <w:szCs w:val="24"/>
          <w:lang w:val="en-US"/>
        </w:rPr>
        <w:t>Puskesmas</w:t>
      </w:r>
      <w:proofErr w:type="spellEnd"/>
      <w:r w:rsidRPr="00D049E5">
        <w:rPr>
          <w:rFonts w:cs="Times New Roman"/>
          <w:szCs w:val="24"/>
          <w:lang w:val="en-US"/>
        </w:rPr>
        <w:t xml:space="preserve"> Rende </w:t>
      </w:r>
      <w:proofErr w:type="spellStart"/>
      <w:r w:rsidRPr="00D049E5">
        <w:rPr>
          <w:rFonts w:cs="Times New Roman"/>
          <w:szCs w:val="24"/>
          <w:lang w:val="en-US"/>
        </w:rPr>
        <w:t>secara</w:t>
      </w:r>
      <w:proofErr w:type="spellEnd"/>
      <w:r w:rsidRPr="00D049E5">
        <w:rPr>
          <w:rFonts w:cs="Times New Roman"/>
          <w:szCs w:val="24"/>
          <w:lang w:val="en-US"/>
        </w:rPr>
        <w:t xml:space="preserve"> </w:t>
      </w:r>
      <w:proofErr w:type="spellStart"/>
      <w:r w:rsidRPr="00D049E5">
        <w:rPr>
          <w:rFonts w:cs="Times New Roman"/>
          <w:szCs w:val="24"/>
          <w:lang w:val="en-US"/>
        </w:rPr>
        <w:t>simultan</w:t>
      </w:r>
      <w:proofErr w:type="spellEnd"/>
      <w:r w:rsidRPr="00D049E5">
        <w:rPr>
          <w:rFonts w:cs="Times New Roman"/>
          <w:szCs w:val="24"/>
          <w:lang w:val="en-US"/>
        </w:rPr>
        <w:t xml:space="preserve"> dan </w:t>
      </w:r>
      <w:proofErr w:type="spellStart"/>
      <w:r w:rsidRPr="00D049E5">
        <w:rPr>
          <w:rFonts w:cs="Times New Roman"/>
          <w:szCs w:val="24"/>
          <w:lang w:val="en-US"/>
        </w:rPr>
        <w:t>parsial</w:t>
      </w:r>
      <w:proofErr w:type="spellEnd"/>
      <w:r w:rsidRPr="00D049E5">
        <w:rPr>
          <w:rFonts w:cs="Times New Roman"/>
          <w:szCs w:val="24"/>
          <w:lang w:val="en-US"/>
        </w:rPr>
        <w:t>.</w:t>
      </w:r>
    </w:p>
    <w:p w:rsidR="00E57EC1" w:rsidRPr="00D049E5" w:rsidRDefault="00E57EC1" w:rsidP="009577AE">
      <w:pPr>
        <w:spacing w:after="0" w:line="360" w:lineRule="auto"/>
        <w:contextualSpacing/>
        <w:rPr>
          <w:rFonts w:cs="Times New Roman"/>
          <w:szCs w:val="24"/>
          <w:lang w:val="en-US"/>
        </w:rPr>
      </w:pPr>
    </w:p>
    <w:p w:rsidR="00E57EC1" w:rsidRDefault="004726F7" w:rsidP="009577AE">
      <w:pPr>
        <w:spacing w:after="0" w:line="360" w:lineRule="auto"/>
        <w:rPr>
          <w:b/>
          <w:bCs/>
          <w:szCs w:val="24"/>
          <w:lang w:val="en-US"/>
        </w:rPr>
      </w:pPr>
      <w:r>
        <w:rPr>
          <w:b/>
          <w:bCs/>
          <w:szCs w:val="24"/>
          <w:lang w:val="en-US"/>
        </w:rPr>
        <w:t xml:space="preserve">TUJUAN PENELITIAN </w:t>
      </w:r>
    </w:p>
    <w:p w:rsidR="00E57EC1" w:rsidRPr="00D93852" w:rsidRDefault="00E57EC1" w:rsidP="009577AE">
      <w:pPr>
        <w:spacing w:after="0" w:line="360" w:lineRule="auto"/>
        <w:ind w:firstLine="426"/>
        <w:rPr>
          <w:rFonts w:cs="Times New Roman"/>
          <w:szCs w:val="24"/>
        </w:rPr>
      </w:pPr>
      <w:r w:rsidRPr="00D93852">
        <w:rPr>
          <w:rFonts w:cs="Times New Roman"/>
          <w:szCs w:val="24"/>
        </w:rPr>
        <w:t>Sesuai dengan rumusan masalah, tujuan penelitian ini adalah untuk mengkaji, menganalisis, dan mengetahui:</w:t>
      </w:r>
    </w:p>
    <w:p w:rsidR="00E57EC1" w:rsidRPr="00D93852" w:rsidRDefault="00E57EC1" w:rsidP="0034017D">
      <w:pPr>
        <w:pStyle w:val="ListParagraph"/>
        <w:numPr>
          <w:ilvl w:val="0"/>
          <w:numId w:val="3"/>
        </w:numPr>
        <w:spacing w:after="0" w:line="360" w:lineRule="auto"/>
        <w:ind w:left="426"/>
        <w:rPr>
          <w:rFonts w:cs="Times New Roman"/>
          <w:szCs w:val="24"/>
          <w:lang w:val="en-US"/>
        </w:rPr>
      </w:pPr>
      <w:proofErr w:type="spellStart"/>
      <w:r w:rsidRPr="00D93852">
        <w:rPr>
          <w:rFonts w:cs="Times New Roman"/>
          <w:szCs w:val="24"/>
          <w:lang w:val="en-US"/>
        </w:rPr>
        <w:t>Tanggapan</w:t>
      </w:r>
      <w:proofErr w:type="spellEnd"/>
      <w:r w:rsidRPr="00D93852">
        <w:rPr>
          <w:rFonts w:cs="Times New Roman"/>
          <w:szCs w:val="24"/>
          <w:lang w:val="en-US"/>
        </w:rPr>
        <w:t xml:space="preserve"> </w:t>
      </w:r>
      <w:proofErr w:type="spellStart"/>
      <w:r w:rsidRPr="00D93852">
        <w:rPr>
          <w:rFonts w:cs="Times New Roman"/>
          <w:szCs w:val="24"/>
          <w:lang w:val="en-US"/>
        </w:rPr>
        <w:t>pasien</w:t>
      </w:r>
      <w:proofErr w:type="spellEnd"/>
      <w:r w:rsidRPr="00D93852">
        <w:rPr>
          <w:rFonts w:cs="Times New Roman"/>
          <w:szCs w:val="24"/>
          <w:lang w:val="en-US"/>
        </w:rPr>
        <w:t xml:space="preserve"> </w:t>
      </w:r>
      <w:proofErr w:type="spellStart"/>
      <w:r w:rsidRPr="00D93852">
        <w:rPr>
          <w:rFonts w:cs="Times New Roman"/>
          <w:szCs w:val="24"/>
          <w:lang w:val="en-US"/>
        </w:rPr>
        <w:t>mengenai</w:t>
      </w:r>
      <w:proofErr w:type="spellEnd"/>
      <w:r w:rsidRPr="00D93852">
        <w:rPr>
          <w:rFonts w:cs="Times New Roman"/>
          <w:szCs w:val="24"/>
          <w:lang w:val="en-US"/>
        </w:rPr>
        <w:t xml:space="preserve"> </w:t>
      </w:r>
      <w:proofErr w:type="spellStart"/>
      <w:r w:rsidRPr="00D93852">
        <w:rPr>
          <w:rFonts w:cs="Times New Roman"/>
          <w:szCs w:val="24"/>
          <w:lang w:val="en-US"/>
        </w:rPr>
        <w:t>kualitas</w:t>
      </w:r>
      <w:proofErr w:type="spellEnd"/>
      <w:r w:rsidRPr="00D93852">
        <w:rPr>
          <w:rFonts w:cs="Times New Roman"/>
          <w:szCs w:val="24"/>
          <w:lang w:val="en-US"/>
        </w:rPr>
        <w:t xml:space="preserve"> </w:t>
      </w:r>
      <w:proofErr w:type="spellStart"/>
      <w:r w:rsidRPr="00D93852">
        <w:rPr>
          <w:rFonts w:cs="Times New Roman"/>
          <w:szCs w:val="24"/>
          <w:lang w:val="en-US"/>
        </w:rPr>
        <w:t>layanan</w:t>
      </w:r>
      <w:proofErr w:type="spellEnd"/>
      <w:r w:rsidRPr="00D93852">
        <w:rPr>
          <w:rFonts w:cs="Times New Roman"/>
          <w:szCs w:val="24"/>
          <w:lang w:val="en-US"/>
        </w:rPr>
        <w:t xml:space="preserve"> </w:t>
      </w:r>
      <w:proofErr w:type="spellStart"/>
      <w:r w:rsidRPr="00D93852">
        <w:rPr>
          <w:rFonts w:cs="Times New Roman"/>
          <w:szCs w:val="24"/>
          <w:lang w:val="en-US"/>
        </w:rPr>
        <w:t>kesehatan</w:t>
      </w:r>
      <w:proofErr w:type="spellEnd"/>
      <w:r w:rsidRPr="00D93852">
        <w:rPr>
          <w:rFonts w:cs="Times New Roman"/>
          <w:szCs w:val="24"/>
          <w:lang w:val="en-US"/>
        </w:rPr>
        <w:t xml:space="preserve"> </w:t>
      </w:r>
      <w:proofErr w:type="spellStart"/>
      <w:r w:rsidRPr="00D93852">
        <w:rPr>
          <w:rFonts w:cs="Times New Roman"/>
          <w:szCs w:val="24"/>
          <w:lang w:val="en-US"/>
        </w:rPr>
        <w:t>Puskesmas</w:t>
      </w:r>
      <w:proofErr w:type="spellEnd"/>
      <w:r w:rsidRPr="00D93852">
        <w:rPr>
          <w:rFonts w:cs="Times New Roman"/>
          <w:szCs w:val="24"/>
          <w:lang w:val="en-US"/>
        </w:rPr>
        <w:t xml:space="preserve"> </w:t>
      </w:r>
      <w:r>
        <w:rPr>
          <w:rFonts w:cs="Times New Roman"/>
          <w:szCs w:val="24"/>
          <w:lang w:val="en-US"/>
        </w:rPr>
        <w:t>R</w:t>
      </w:r>
      <w:r w:rsidRPr="00D93852">
        <w:rPr>
          <w:rFonts w:cs="Times New Roman"/>
          <w:szCs w:val="24"/>
          <w:lang w:val="en-US"/>
        </w:rPr>
        <w:t>ende</w:t>
      </w:r>
    </w:p>
    <w:p w:rsidR="00E57EC1" w:rsidRPr="00D93852" w:rsidRDefault="00E57EC1" w:rsidP="0034017D">
      <w:pPr>
        <w:pStyle w:val="ListParagraph"/>
        <w:numPr>
          <w:ilvl w:val="0"/>
          <w:numId w:val="3"/>
        </w:numPr>
        <w:spacing w:after="0" w:line="360" w:lineRule="auto"/>
        <w:ind w:left="426"/>
        <w:rPr>
          <w:rFonts w:cs="Times New Roman"/>
          <w:szCs w:val="24"/>
          <w:lang w:val="en-US"/>
        </w:rPr>
      </w:pPr>
      <w:proofErr w:type="spellStart"/>
      <w:r w:rsidRPr="00D93852">
        <w:rPr>
          <w:rFonts w:cs="Times New Roman"/>
          <w:szCs w:val="24"/>
          <w:lang w:val="en-US"/>
        </w:rPr>
        <w:t>Tanggapan</w:t>
      </w:r>
      <w:proofErr w:type="spellEnd"/>
      <w:r w:rsidRPr="00D93852">
        <w:rPr>
          <w:rFonts w:cs="Times New Roman"/>
          <w:szCs w:val="24"/>
          <w:lang w:val="en-US"/>
        </w:rPr>
        <w:t xml:space="preserve"> </w:t>
      </w:r>
      <w:proofErr w:type="spellStart"/>
      <w:r w:rsidRPr="00D93852">
        <w:rPr>
          <w:rFonts w:cs="Times New Roman"/>
          <w:szCs w:val="24"/>
          <w:lang w:val="en-US"/>
        </w:rPr>
        <w:t>pasien</w:t>
      </w:r>
      <w:proofErr w:type="spellEnd"/>
      <w:r w:rsidRPr="00D93852">
        <w:rPr>
          <w:rFonts w:cs="Times New Roman"/>
          <w:szCs w:val="24"/>
          <w:lang w:val="en-US"/>
        </w:rPr>
        <w:t xml:space="preserve"> </w:t>
      </w:r>
      <w:proofErr w:type="spellStart"/>
      <w:r w:rsidRPr="00D93852">
        <w:rPr>
          <w:rFonts w:cs="Times New Roman"/>
          <w:szCs w:val="24"/>
          <w:lang w:val="en-US"/>
        </w:rPr>
        <w:t>mengenai</w:t>
      </w:r>
      <w:proofErr w:type="spellEnd"/>
      <w:r w:rsidRPr="00D93852">
        <w:rPr>
          <w:rFonts w:cs="Times New Roman"/>
          <w:szCs w:val="24"/>
          <w:lang w:val="en-US"/>
        </w:rPr>
        <w:t xml:space="preserve">  </w:t>
      </w:r>
      <w:r w:rsidRPr="00D93852">
        <w:rPr>
          <w:rFonts w:cs="Times New Roman"/>
          <w:i/>
          <w:iCs/>
          <w:szCs w:val="24"/>
          <w:lang w:val="en-US"/>
        </w:rPr>
        <w:t>place</w:t>
      </w:r>
      <w:r w:rsidRPr="00D93852">
        <w:rPr>
          <w:rFonts w:cs="Times New Roman"/>
          <w:szCs w:val="24"/>
          <w:lang w:val="en-US"/>
        </w:rPr>
        <w:t xml:space="preserve">  (</w:t>
      </w:r>
      <w:proofErr w:type="spellStart"/>
      <w:r w:rsidRPr="00D93852">
        <w:rPr>
          <w:rFonts w:cs="Times New Roman"/>
          <w:szCs w:val="24"/>
          <w:lang w:val="en-US"/>
        </w:rPr>
        <w:t>lokasi</w:t>
      </w:r>
      <w:proofErr w:type="spellEnd"/>
      <w:r w:rsidRPr="00D93852">
        <w:rPr>
          <w:rFonts w:cs="Times New Roman"/>
          <w:szCs w:val="24"/>
          <w:lang w:val="en-US"/>
        </w:rPr>
        <w:t xml:space="preserve">) </w:t>
      </w:r>
      <w:proofErr w:type="spellStart"/>
      <w:r w:rsidRPr="00D93852">
        <w:rPr>
          <w:rFonts w:cs="Times New Roman"/>
          <w:szCs w:val="24"/>
          <w:lang w:val="en-US"/>
        </w:rPr>
        <w:t>Puskemas</w:t>
      </w:r>
      <w:proofErr w:type="spellEnd"/>
      <w:r w:rsidRPr="00D93852">
        <w:rPr>
          <w:rFonts w:cs="Times New Roman"/>
          <w:szCs w:val="24"/>
          <w:lang w:val="en-US"/>
        </w:rPr>
        <w:t xml:space="preserve"> Rende</w:t>
      </w:r>
    </w:p>
    <w:p w:rsidR="00E57EC1" w:rsidRPr="00D93852" w:rsidRDefault="00E57EC1" w:rsidP="0034017D">
      <w:pPr>
        <w:pStyle w:val="ListParagraph"/>
        <w:numPr>
          <w:ilvl w:val="0"/>
          <w:numId w:val="3"/>
        </w:numPr>
        <w:spacing w:after="0" w:line="360" w:lineRule="auto"/>
        <w:ind w:left="426"/>
        <w:rPr>
          <w:rFonts w:cs="Times New Roman"/>
          <w:szCs w:val="24"/>
          <w:lang w:val="en-US"/>
        </w:rPr>
      </w:pPr>
      <w:proofErr w:type="spellStart"/>
      <w:r w:rsidRPr="00D93852">
        <w:rPr>
          <w:rFonts w:cs="Times New Roman"/>
          <w:szCs w:val="24"/>
          <w:lang w:val="en-US"/>
        </w:rPr>
        <w:t>Tanggapan</w:t>
      </w:r>
      <w:proofErr w:type="spellEnd"/>
      <w:r w:rsidRPr="00D93852">
        <w:rPr>
          <w:rFonts w:cs="Times New Roman"/>
          <w:szCs w:val="24"/>
          <w:lang w:val="en-US"/>
        </w:rPr>
        <w:t xml:space="preserve"> </w:t>
      </w:r>
      <w:proofErr w:type="spellStart"/>
      <w:r w:rsidRPr="00D93852">
        <w:rPr>
          <w:rFonts w:cs="Times New Roman"/>
          <w:szCs w:val="24"/>
          <w:lang w:val="en-US"/>
        </w:rPr>
        <w:t>pasien</w:t>
      </w:r>
      <w:proofErr w:type="spellEnd"/>
      <w:r w:rsidRPr="00D93852">
        <w:rPr>
          <w:rFonts w:cs="Times New Roman"/>
          <w:szCs w:val="24"/>
          <w:lang w:val="en-US"/>
        </w:rPr>
        <w:t xml:space="preserve"> </w:t>
      </w:r>
      <w:proofErr w:type="spellStart"/>
      <w:r w:rsidRPr="00D93852">
        <w:rPr>
          <w:rFonts w:cs="Times New Roman"/>
          <w:szCs w:val="24"/>
          <w:lang w:val="en-US"/>
        </w:rPr>
        <w:t>mengenai</w:t>
      </w:r>
      <w:proofErr w:type="spellEnd"/>
      <w:r w:rsidRPr="00D93852">
        <w:rPr>
          <w:rFonts w:cs="Times New Roman"/>
          <w:szCs w:val="24"/>
          <w:lang w:val="en-US"/>
        </w:rPr>
        <w:t xml:space="preserve"> </w:t>
      </w:r>
      <w:r w:rsidRPr="00D93852">
        <w:rPr>
          <w:rFonts w:cs="Times New Roman"/>
          <w:i/>
          <w:iCs/>
          <w:szCs w:val="24"/>
          <w:lang w:val="en-US"/>
        </w:rPr>
        <w:t>promotion</w:t>
      </w:r>
      <w:r w:rsidRPr="00D93852">
        <w:rPr>
          <w:rFonts w:cs="Times New Roman"/>
          <w:szCs w:val="24"/>
          <w:lang w:val="en-US"/>
        </w:rPr>
        <w:t xml:space="preserve"> (</w:t>
      </w:r>
      <w:proofErr w:type="spellStart"/>
      <w:r w:rsidRPr="00D93852">
        <w:rPr>
          <w:rFonts w:cs="Times New Roman"/>
          <w:szCs w:val="24"/>
          <w:lang w:val="en-US"/>
        </w:rPr>
        <w:t>promosi</w:t>
      </w:r>
      <w:proofErr w:type="spellEnd"/>
      <w:r w:rsidRPr="00D93852">
        <w:rPr>
          <w:rFonts w:cs="Times New Roman"/>
          <w:szCs w:val="24"/>
          <w:lang w:val="en-US"/>
        </w:rPr>
        <w:t xml:space="preserve">) </w:t>
      </w:r>
      <w:proofErr w:type="spellStart"/>
      <w:r w:rsidRPr="00D93852">
        <w:rPr>
          <w:rFonts w:cs="Times New Roman"/>
          <w:szCs w:val="24"/>
          <w:lang w:val="en-US"/>
        </w:rPr>
        <w:t>Puskesmas</w:t>
      </w:r>
      <w:proofErr w:type="spellEnd"/>
      <w:r w:rsidRPr="00D93852">
        <w:rPr>
          <w:rFonts w:cs="Times New Roman"/>
          <w:szCs w:val="24"/>
          <w:lang w:val="en-US"/>
        </w:rPr>
        <w:t xml:space="preserve"> Rende</w:t>
      </w:r>
    </w:p>
    <w:p w:rsidR="00E57EC1" w:rsidRPr="00D93852" w:rsidRDefault="00E57EC1" w:rsidP="0034017D">
      <w:pPr>
        <w:pStyle w:val="ListParagraph"/>
        <w:numPr>
          <w:ilvl w:val="0"/>
          <w:numId w:val="3"/>
        </w:numPr>
        <w:spacing w:after="0" w:line="360" w:lineRule="auto"/>
        <w:ind w:left="426"/>
        <w:rPr>
          <w:rFonts w:cs="Times New Roman"/>
          <w:szCs w:val="24"/>
          <w:lang w:val="en-US"/>
        </w:rPr>
      </w:pPr>
      <w:r>
        <w:rPr>
          <w:rFonts w:cs="Times New Roman"/>
          <w:szCs w:val="24"/>
          <w:lang w:val="en-US"/>
        </w:rPr>
        <w:t xml:space="preserve">Tingkat </w:t>
      </w:r>
      <w:proofErr w:type="spellStart"/>
      <w:r>
        <w:rPr>
          <w:rFonts w:cs="Times New Roman"/>
          <w:szCs w:val="24"/>
          <w:lang w:val="en-US"/>
        </w:rPr>
        <w:t>k</w:t>
      </w:r>
      <w:r w:rsidRPr="00D93852">
        <w:rPr>
          <w:rFonts w:cs="Times New Roman"/>
          <w:szCs w:val="24"/>
          <w:lang w:val="en-US"/>
        </w:rPr>
        <w:t>epuasan</w:t>
      </w:r>
      <w:proofErr w:type="spellEnd"/>
      <w:r w:rsidRPr="00D93852">
        <w:rPr>
          <w:rFonts w:cs="Times New Roman"/>
          <w:szCs w:val="24"/>
          <w:lang w:val="en-US"/>
        </w:rPr>
        <w:t xml:space="preserve"> </w:t>
      </w:r>
      <w:proofErr w:type="spellStart"/>
      <w:r w:rsidRPr="00D93852">
        <w:rPr>
          <w:rFonts w:cs="Times New Roman"/>
          <w:szCs w:val="24"/>
          <w:lang w:val="en-US"/>
        </w:rPr>
        <w:t>pasien</w:t>
      </w:r>
      <w:proofErr w:type="spellEnd"/>
      <w:r w:rsidRPr="00D93852">
        <w:rPr>
          <w:rFonts w:cs="Times New Roman"/>
          <w:szCs w:val="24"/>
          <w:lang w:val="en-US"/>
        </w:rPr>
        <w:t xml:space="preserve"> di </w:t>
      </w:r>
      <w:proofErr w:type="spellStart"/>
      <w:r w:rsidRPr="00D93852">
        <w:rPr>
          <w:rFonts w:cs="Times New Roman"/>
          <w:szCs w:val="24"/>
          <w:lang w:val="en-US"/>
        </w:rPr>
        <w:t>Puskemas</w:t>
      </w:r>
      <w:proofErr w:type="spellEnd"/>
      <w:r w:rsidRPr="00D93852">
        <w:rPr>
          <w:rFonts w:cs="Times New Roman"/>
          <w:szCs w:val="24"/>
          <w:lang w:val="en-US"/>
        </w:rPr>
        <w:t xml:space="preserve"> Rende.</w:t>
      </w:r>
    </w:p>
    <w:p w:rsidR="00E57EC1" w:rsidRDefault="00E57EC1" w:rsidP="0034017D">
      <w:pPr>
        <w:pStyle w:val="ListParagraph"/>
        <w:numPr>
          <w:ilvl w:val="0"/>
          <w:numId w:val="3"/>
        </w:numPr>
        <w:spacing w:after="0" w:line="360" w:lineRule="auto"/>
        <w:ind w:left="426"/>
        <w:rPr>
          <w:rFonts w:cs="Times New Roman"/>
          <w:szCs w:val="24"/>
          <w:lang w:val="en-US"/>
        </w:rPr>
      </w:pPr>
      <w:proofErr w:type="spellStart"/>
      <w:r w:rsidRPr="00D93852">
        <w:rPr>
          <w:rFonts w:cs="Times New Roman"/>
          <w:szCs w:val="24"/>
          <w:lang w:val="en-US"/>
        </w:rPr>
        <w:t>Besarnya</w:t>
      </w:r>
      <w:proofErr w:type="spellEnd"/>
      <w:r w:rsidRPr="00D93852">
        <w:rPr>
          <w:rFonts w:cs="Times New Roman"/>
          <w:szCs w:val="24"/>
          <w:lang w:val="en-US"/>
        </w:rPr>
        <w:t xml:space="preserve"> </w:t>
      </w:r>
      <w:proofErr w:type="spellStart"/>
      <w:r w:rsidRPr="00D93852">
        <w:rPr>
          <w:rFonts w:cs="Times New Roman"/>
          <w:szCs w:val="24"/>
          <w:lang w:val="en-US"/>
        </w:rPr>
        <w:t>pengaruh</w:t>
      </w:r>
      <w:proofErr w:type="spellEnd"/>
      <w:r w:rsidRPr="00D93852">
        <w:rPr>
          <w:rFonts w:cs="Times New Roman"/>
          <w:szCs w:val="24"/>
          <w:lang w:val="en-US"/>
        </w:rPr>
        <w:t xml:space="preserve"> </w:t>
      </w:r>
      <w:r w:rsidRPr="00D93852">
        <w:rPr>
          <w:rFonts w:cs="Times New Roman"/>
          <w:i/>
          <w:iCs/>
          <w:szCs w:val="24"/>
          <w:lang w:val="en-US"/>
        </w:rPr>
        <w:t>place, promotion</w:t>
      </w:r>
      <w:r w:rsidRPr="00D93852">
        <w:rPr>
          <w:rFonts w:cs="Times New Roman"/>
          <w:szCs w:val="24"/>
          <w:lang w:val="en-US"/>
        </w:rPr>
        <w:t xml:space="preserve">, </w:t>
      </w:r>
      <w:r>
        <w:rPr>
          <w:rFonts w:cs="Times New Roman"/>
          <w:szCs w:val="24"/>
          <w:lang w:val="en-US"/>
        </w:rPr>
        <w:t xml:space="preserve">dan </w:t>
      </w:r>
      <w:proofErr w:type="spellStart"/>
      <w:r w:rsidRPr="00D93852">
        <w:rPr>
          <w:rFonts w:cs="Times New Roman"/>
          <w:szCs w:val="24"/>
          <w:lang w:val="en-US"/>
        </w:rPr>
        <w:t>kualitas</w:t>
      </w:r>
      <w:proofErr w:type="spellEnd"/>
      <w:r w:rsidRPr="00D93852">
        <w:rPr>
          <w:rFonts w:cs="Times New Roman"/>
          <w:szCs w:val="24"/>
          <w:lang w:val="en-US"/>
        </w:rPr>
        <w:t xml:space="preserve"> </w:t>
      </w:r>
      <w:proofErr w:type="spellStart"/>
      <w:r w:rsidRPr="00D93852">
        <w:rPr>
          <w:rFonts w:cs="Times New Roman"/>
          <w:szCs w:val="24"/>
          <w:lang w:val="en-US"/>
        </w:rPr>
        <w:t>pelayanan</w:t>
      </w:r>
      <w:proofErr w:type="spellEnd"/>
      <w:r w:rsidRPr="00D93852">
        <w:rPr>
          <w:rFonts w:cs="Times New Roman"/>
          <w:szCs w:val="24"/>
          <w:lang w:val="en-US"/>
        </w:rPr>
        <w:t xml:space="preserve"> </w:t>
      </w:r>
      <w:proofErr w:type="spellStart"/>
      <w:r w:rsidRPr="00D93852">
        <w:rPr>
          <w:rFonts w:cs="Times New Roman"/>
          <w:szCs w:val="24"/>
          <w:lang w:val="en-US"/>
        </w:rPr>
        <w:t>kesehatan</w:t>
      </w:r>
      <w:proofErr w:type="spellEnd"/>
      <w:r w:rsidRPr="00D93852">
        <w:rPr>
          <w:rFonts w:cs="Times New Roman"/>
          <w:szCs w:val="24"/>
          <w:lang w:val="en-US"/>
        </w:rPr>
        <w:t xml:space="preserve"> </w:t>
      </w:r>
      <w:proofErr w:type="spellStart"/>
      <w:r w:rsidRPr="00D93852">
        <w:rPr>
          <w:rFonts w:cs="Times New Roman"/>
          <w:szCs w:val="24"/>
          <w:lang w:val="en-US"/>
        </w:rPr>
        <w:t>terhadap</w:t>
      </w:r>
      <w:proofErr w:type="spellEnd"/>
      <w:r w:rsidRPr="00D93852">
        <w:rPr>
          <w:rFonts w:cs="Times New Roman"/>
          <w:szCs w:val="24"/>
          <w:lang w:val="en-US"/>
        </w:rPr>
        <w:t xml:space="preserve"> </w:t>
      </w:r>
      <w:proofErr w:type="spellStart"/>
      <w:r w:rsidRPr="00D93852">
        <w:rPr>
          <w:rFonts w:cs="Times New Roman"/>
          <w:szCs w:val="24"/>
          <w:lang w:val="en-US"/>
        </w:rPr>
        <w:t>kepuasan</w:t>
      </w:r>
      <w:proofErr w:type="spellEnd"/>
      <w:r w:rsidRPr="00D93852">
        <w:rPr>
          <w:rFonts w:cs="Times New Roman"/>
          <w:szCs w:val="24"/>
          <w:lang w:val="en-US"/>
        </w:rPr>
        <w:t xml:space="preserve"> </w:t>
      </w:r>
      <w:proofErr w:type="spellStart"/>
      <w:r w:rsidRPr="00D93852">
        <w:rPr>
          <w:rFonts w:cs="Times New Roman"/>
          <w:szCs w:val="24"/>
          <w:lang w:val="en-US"/>
        </w:rPr>
        <w:t>pasien</w:t>
      </w:r>
      <w:proofErr w:type="spellEnd"/>
      <w:r w:rsidRPr="00D93852">
        <w:rPr>
          <w:rFonts w:cs="Times New Roman"/>
          <w:szCs w:val="24"/>
          <w:lang w:val="en-US"/>
        </w:rPr>
        <w:t xml:space="preserve"> di </w:t>
      </w:r>
      <w:proofErr w:type="spellStart"/>
      <w:r w:rsidRPr="00D93852">
        <w:rPr>
          <w:rFonts w:cs="Times New Roman"/>
          <w:szCs w:val="24"/>
          <w:lang w:val="en-US"/>
        </w:rPr>
        <w:t>Puskesmas</w:t>
      </w:r>
      <w:proofErr w:type="spellEnd"/>
      <w:r w:rsidRPr="00D93852">
        <w:rPr>
          <w:rFonts w:cs="Times New Roman"/>
          <w:szCs w:val="24"/>
          <w:lang w:val="en-US"/>
        </w:rPr>
        <w:t xml:space="preserve"> Rende</w:t>
      </w:r>
      <w:r>
        <w:rPr>
          <w:rFonts w:cs="Times New Roman"/>
          <w:szCs w:val="24"/>
          <w:lang w:val="en-US"/>
        </w:rPr>
        <w:t xml:space="preserve"> </w:t>
      </w:r>
      <w:proofErr w:type="spellStart"/>
      <w:r>
        <w:rPr>
          <w:rFonts w:cs="Times New Roman"/>
          <w:szCs w:val="24"/>
          <w:lang w:val="en-US"/>
        </w:rPr>
        <w:t>secara</w:t>
      </w:r>
      <w:proofErr w:type="spellEnd"/>
      <w:r>
        <w:rPr>
          <w:rFonts w:cs="Times New Roman"/>
          <w:szCs w:val="24"/>
          <w:lang w:val="en-US"/>
        </w:rPr>
        <w:t xml:space="preserve"> </w:t>
      </w:r>
      <w:proofErr w:type="spellStart"/>
      <w:r>
        <w:rPr>
          <w:rFonts w:cs="Times New Roman"/>
          <w:szCs w:val="24"/>
          <w:lang w:val="en-US"/>
        </w:rPr>
        <w:t>simultan</w:t>
      </w:r>
      <w:proofErr w:type="spellEnd"/>
      <w:r>
        <w:rPr>
          <w:rFonts w:cs="Times New Roman"/>
          <w:szCs w:val="24"/>
          <w:lang w:val="en-US"/>
        </w:rPr>
        <w:t xml:space="preserve"> dan </w:t>
      </w:r>
      <w:proofErr w:type="spellStart"/>
      <w:r>
        <w:rPr>
          <w:rFonts w:cs="Times New Roman"/>
          <w:szCs w:val="24"/>
          <w:lang w:val="en-US"/>
        </w:rPr>
        <w:t>parsial</w:t>
      </w:r>
      <w:proofErr w:type="spellEnd"/>
      <w:r>
        <w:rPr>
          <w:rFonts w:cs="Times New Roman"/>
          <w:szCs w:val="24"/>
          <w:lang w:val="en-US"/>
        </w:rPr>
        <w:t>.</w:t>
      </w:r>
    </w:p>
    <w:p w:rsidR="00E57EC1" w:rsidRDefault="00E57EC1" w:rsidP="009577AE">
      <w:pPr>
        <w:spacing w:after="0" w:line="360" w:lineRule="auto"/>
        <w:rPr>
          <w:b/>
          <w:bCs/>
          <w:szCs w:val="24"/>
          <w:lang w:val="en-US"/>
        </w:rPr>
      </w:pPr>
    </w:p>
    <w:p w:rsidR="004726F7" w:rsidRDefault="004726F7" w:rsidP="009577AE">
      <w:pPr>
        <w:spacing w:after="0" w:line="360" w:lineRule="auto"/>
        <w:rPr>
          <w:b/>
          <w:bCs/>
          <w:szCs w:val="24"/>
          <w:lang w:val="en-US"/>
        </w:rPr>
      </w:pPr>
      <w:r>
        <w:rPr>
          <w:b/>
          <w:bCs/>
          <w:szCs w:val="24"/>
          <w:lang w:val="en-US"/>
        </w:rPr>
        <w:t xml:space="preserve">MANFAAT PENELITIAN </w:t>
      </w:r>
    </w:p>
    <w:p w:rsidR="00E57EC1" w:rsidRDefault="00E57EC1" w:rsidP="009577AE">
      <w:pPr>
        <w:spacing w:after="0" w:line="360" w:lineRule="auto"/>
        <w:ind w:firstLine="426"/>
        <w:rPr>
          <w:rFonts w:cs="Times New Roman"/>
          <w:szCs w:val="24"/>
        </w:rPr>
      </w:pPr>
      <w:r w:rsidRPr="00E57EC1">
        <w:rPr>
          <w:rFonts w:cs="Times New Roman"/>
          <w:szCs w:val="24"/>
        </w:rPr>
        <w:t>Kegunaan dan manfaat penelitian ini adalah memberikan dampak yang berguna untuk puskesmas, akademik, dan khususnya bagi peneliti.</w:t>
      </w:r>
    </w:p>
    <w:p w:rsidR="00E57EC1" w:rsidRPr="00E57EC1" w:rsidRDefault="00E57EC1" w:rsidP="009577AE">
      <w:pPr>
        <w:spacing w:after="0" w:line="360" w:lineRule="auto"/>
        <w:ind w:firstLine="426"/>
        <w:rPr>
          <w:rFonts w:cs="Times New Roman"/>
          <w:szCs w:val="24"/>
        </w:rPr>
      </w:pPr>
    </w:p>
    <w:p w:rsidR="00E57EC1" w:rsidRPr="00E57EC1" w:rsidRDefault="00E57EC1" w:rsidP="009577AE">
      <w:pPr>
        <w:keepNext/>
        <w:keepLines/>
        <w:spacing w:after="0" w:line="360" w:lineRule="auto"/>
        <w:outlineLvl w:val="2"/>
        <w:rPr>
          <w:rFonts w:eastAsiaTheme="majorEastAsia" w:cstheme="majorBidi"/>
          <w:b/>
          <w:bCs/>
          <w:color w:val="000000" w:themeColor="text1"/>
          <w:szCs w:val="24"/>
          <w:lang w:val="en-US"/>
        </w:rPr>
      </w:pPr>
      <w:bookmarkStart w:id="6" w:name="_Toc169694771"/>
      <w:proofErr w:type="spellStart"/>
      <w:r w:rsidRPr="00E57EC1">
        <w:rPr>
          <w:rFonts w:eastAsiaTheme="majorEastAsia" w:cstheme="majorBidi"/>
          <w:b/>
          <w:bCs/>
          <w:color w:val="000000" w:themeColor="text1"/>
          <w:szCs w:val="24"/>
          <w:lang w:val="en-US"/>
        </w:rPr>
        <w:t>Kegunaan</w:t>
      </w:r>
      <w:proofErr w:type="spellEnd"/>
      <w:r w:rsidRPr="00E57EC1">
        <w:rPr>
          <w:rFonts w:eastAsiaTheme="majorEastAsia" w:cstheme="majorBidi"/>
          <w:b/>
          <w:bCs/>
          <w:color w:val="000000" w:themeColor="text1"/>
          <w:szCs w:val="24"/>
          <w:lang w:val="en-US"/>
        </w:rPr>
        <w:t xml:space="preserve"> </w:t>
      </w:r>
      <w:proofErr w:type="spellStart"/>
      <w:r w:rsidRPr="00E57EC1">
        <w:rPr>
          <w:rFonts w:eastAsiaTheme="majorEastAsia" w:cstheme="majorBidi"/>
          <w:b/>
          <w:bCs/>
          <w:color w:val="000000" w:themeColor="text1"/>
          <w:szCs w:val="24"/>
          <w:lang w:val="en-US"/>
        </w:rPr>
        <w:t>Teoritis</w:t>
      </w:r>
      <w:bookmarkEnd w:id="6"/>
      <w:proofErr w:type="spellEnd"/>
    </w:p>
    <w:p w:rsidR="00E57EC1" w:rsidRDefault="00E57EC1" w:rsidP="009577AE">
      <w:pPr>
        <w:spacing w:after="0" w:line="360" w:lineRule="auto"/>
        <w:ind w:firstLine="426"/>
      </w:pPr>
      <w:r w:rsidRPr="00E57EC1">
        <w:t>Sebagai wadah untuk mengimplementasikan pengetahuan yang diperoleh selama menempuh pendidikan di program Magister Manajemen Rumah Sakit di Universitas Pasundan.</w:t>
      </w:r>
    </w:p>
    <w:p w:rsidR="00E57EC1" w:rsidRPr="00E57EC1" w:rsidRDefault="00E57EC1" w:rsidP="009577AE">
      <w:pPr>
        <w:keepNext/>
        <w:keepLines/>
        <w:spacing w:after="0" w:line="360" w:lineRule="auto"/>
        <w:outlineLvl w:val="2"/>
        <w:rPr>
          <w:rFonts w:eastAsiaTheme="majorEastAsia" w:cstheme="majorBidi"/>
          <w:b/>
          <w:bCs/>
          <w:color w:val="000000" w:themeColor="text1"/>
          <w:szCs w:val="24"/>
          <w:lang w:val="en-US"/>
        </w:rPr>
      </w:pPr>
      <w:bookmarkStart w:id="7" w:name="_Toc169694772"/>
      <w:proofErr w:type="spellStart"/>
      <w:r w:rsidRPr="00E57EC1">
        <w:rPr>
          <w:rFonts w:eastAsiaTheme="majorEastAsia" w:cstheme="majorBidi"/>
          <w:b/>
          <w:bCs/>
          <w:color w:val="000000" w:themeColor="text1"/>
          <w:szCs w:val="24"/>
          <w:lang w:val="en-US"/>
        </w:rPr>
        <w:lastRenderedPageBreak/>
        <w:t>Kegunaan</w:t>
      </w:r>
      <w:proofErr w:type="spellEnd"/>
      <w:r w:rsidRPr="00E57EC1">
        <w:rPr>
          <w:rFonts w:eastAsiaTheme="majorEastAsia" w:cstheme="majorBidi"/>
          <w:b/>
          <w:bCs/>
          <w:color w:val="000000" w:themeColor="text1"/>
          <w:szCs w:val="24"/>
          <w:lang w:val="en-US"/>
        </w:rPr>
        <w:t xml:space="preserve"> </w:t>
      </w:r>
      <w:proofErr w:type="spellStart"/>
      <w:r w:rsidRPr="00E57EC1">
        <w:rPr>
          <w:rFonts w:eastAsiaTheme="majorEastAsia" w:cstheme="majorBidi"/>
          <w:b/>
          <w:bCs/>
          <w:color w:val="000000" w:themeColor="text1"/>
          <w:szCs w:val="24"/>
          <w:lang w:val="en-US"/>
        </w:rPr>
        <w:t>Praktis</w:t>
      </w:r>
      <w:bookmarkEnd w:id="7"/>
      <w:proofErr w:type="spellEnd"/>
    </w:p>
    <w:p w:rsidR="00E57EC1" w:rsidRPr="00E57EC1" w:rsidRDefault="00E57EC1" w:rsidP="0034017D">
      <w:pPr>
        <w:numPr>
          <w:ilvl w:val="0"/>
          <w:numId w:val="5"/>
        </w:numPr>
        <w:spacing w:after="0" w:line="360" w:lineRule="auto"/>
        <w:ind w:left="426"/>
        <w:contextualSpacing/>
      </w:pPr>
      <w:r w:rsidRPr="00E57EC1">
        <w:t>Bagi peneliti</w:t>
      </w:r>
    </w:p>
    <w:p w:rsidR="00E57EC1" w:rsidRPr="00E57EC1" w:rsidRDefault="00E57EC1" w:rsidP="0034017D">
      <w:pPr>
        <w:spacing w:after="0" w:line="360" w:lineRule="auto"/>
        <w:ind w:left="426"/>
        <w:contextualSpacing/>
        <w:rPr>
          <w:lang w:val="en-US"/>
        </w:rPr>
      </w:pPr>
      <w:r w:rsidRPr="00E57EC1">
        <w:t>Diharapkan dengan penelitian ini dapat memberi</w:t>
      </w:r>
      <w:proofErr w:type="spellStart"/>
      <w:r w:rsidRPr="00E57EC1">
        <w:rPr>
          <w:lang w:val="en-US"/>
        </w:rPr>
        <w:t>kan</w:t>
      </w:r>
      <w:proofErr w:type="spellEnd"/>
      <w:r w:rsidRPr="00E57EC1">
        <w:t xml:space="preserve"> wawasan </w:t>
      </w:r>
      <w:proofErr w:type="spellStart"/>
      <w:r w:rsidRPr="00E57EC1">
        <w:rPr>
          <w:lang w:val="en-US"/>
        </w:rPr>
        <w:t>bagi</w:t>
      </w:r>
      <w:proofErr w:type="spellEnd"/>
      <w:r w:rsidRPr="00E57EC1">
        <w:rPr>
          <w:lang w:val="en-US"/>
        </w:rPr>
        <w:t xml:space="preserve"> </w:t>
      </w:r>
      <w:proofErr w:type="spellStart"/>
      <w:r w:rsidRPr="00E57EC1">
        <w:rPr>
          <w:lang w:val="en-US"/>
        </w:rPr>
        <w:t>peneliti</w:t>
      </w:r>
      <w:proofErr w:type="spellEnd"/>
      <w:r w:rsidRPr="00E57EC1">
        <w:rPr>
          <w:lang w:val="en-US"/>
        </w:rPr>
        <w:t xml:space="preserve"> </w:t>
      </w:r>
      <w:r w:rsidRPr="00E57EC1">
        <w:t>dalam memahami</w:t>
      </w:r>
      <w:r w:rsidRPr="00E57EC1">
        <w:rPr>
          <w:lang w:val="en-US"/>
        </w:rPr>
        <w:t xml:space="preserve">: </w:t>
      </w:r>
    </w:p>
    <w:p w:rsidR="00E57EC1" w:rsidRPr="00E57EC1" w:rsidRDefault="00E57EC1" w:rsidP="0034017D">
      <w:pPr>
        <w:numPr>
          <w:ilvl w:val="0"/>
          <w:numId w:val="6"/>
        </w:numPr>
        <w:spacing w:after="0" w:line="360" w:lineRule="auto"/>
        <w:ind w:left="709"/>
        <w:contextualSpacing/>
      </w:pPr>
      <w:r w:rsidRPr="00E57EC1">
        <w:rPr>
          <w:lang w:val="en-US"/>
        </w:rPr>
        <w:t xml:space="preserve">Faktor </w:t>
      </w:r>
      <w:r w:rsidRPr="00E57EC1">
        <w:rPr>
          <w:i/>
          <w:iCs/>
          <w:lang w:val="en-US"/>
        </w:rPr>
        <w:t>place</w:t>
      </w:r>
      <w:r w:rsidRPr="00E57EC1">
        <w:rPr>
          <w:lang w:val="en-US"/>
        </w:rPr>
        <w:t xml:space="preserve"> (</w:t>
      </w:r>
      <w:proofErr w:type="spellStart"/>
      <w:r w:rsidRPr="00E57EC1">
        <w:rPr>
          <w:lang w:val="en-US"/>
        </w:rPr>
        <w:t>lokasi</w:t>
      </w:r>
      <w:proofErr w:type="spellEnd"/>
      <w:r w:rsidRPr="00E57EC1">
        <w:rPr>
          <w:lang w:val="en-US"/>
        </w:rPr>
        <w:t xml:space="preserve">) </w:t>
      </w:r>
      <w:proofErr w:type="spellStart"/>
      <w:r w:rsidRPr="00E57EC1">
        <w:rPr>
          <w:lang w:val="en-US"/>
        </w:rPr>
        <w:t>berpengaruh</w:t>
      </w:r>
      <w:proofErr w:type="spellEnd"/>
      <w:r w:rsidRPr="00E57EC1">
        <w:rPr>
          <w:lang w:val="en-US"/>
        </w:rPr>
        <w:t xml:space="preserve"> </w:t>
      </w:r>
      <w:proofErr w:type="spellStart"/>
      <w:r w:rsidRPr="00E57EC1">
        <w:rPr>
          <w:lang w:val="en-US"/>
        </w:rPr>
        <w:t>terhadap</w:t>
      </w:r>
      <w:proofErr w:type="spellEnd"/>
      <w:r w:rsidRPr="00E57EC1">
        <w:rPr>
          <w:lang w:val="en-US"/>
        </w:rPr>
        <w:t xml:space="preserve"> </w:t>
      </w:r>
      <w:proofErr w:type="spellStart"/>
      <w:r w:rsidRPr="00E57EC1">
        <w:rPr>
          <w:lang w:val="en-US"/>
        </w:rPr>
        <w:t>kepuasan</w:t>
      </w:r>
      <w:proofErr w:type="spellEnd"/>
      <w:r w:rsidRPr="00E57EC1">
        <w:rPr>
          <w:lang w:val="en-US"/>
        </w:rPr>
        <w:t xml:space="preserve"> </w:t>
      </w:r>
      <w:proofErr w:type="spellStart"/>
      <w:r w:rsidRPr="00E57EC1">
        <w:rPr>
          <w:lang w:val="en-US"/>
        </w:rPr>
        <w:t>pasien</w:t>
      </w:r>
      <w:proofErr w:type="spellEnd"/>
      <w:r w:rsidRPr="00E57EC1">
        <w:rPr>
          <w:lang w:val="en-US"/>
        </w:rPr>
        <w:t xml:space="preserve"> di </w:t>
      </w:r>
      <w:proofErr w:type="spellStart"/>
      <w:r w:rsidRPr="00E57EC1">
        <w:rPr>
          <w:lang w:val="en-US"/>
        </w:rPr>
        <w:t>Puskesmas</w:t>
      </w:r>
      <w:proofErr w:type="spellEnd"/>
      <w:r w:rsidRPr="00E57EC1">
        <w:rPr>
          <w:lang w:val="en-US"/>
        </w:rPr>
        <w:t xml:space="preserve"> Rende </w:t>
      </w:r>
    </w:p>
    <w:p w:rsidR="00E57EC1" w:rsidRPr="00E57EC1" w:rsidRDefault="00E57EC1" w:rsidP="0034017D">
      <w:pPr>
        <w:numPr>
          <w:ilvl w:val="0"/>
          <w:numId w:val="6"/>
        </w:numPr>
        <w:spacing w:after="0" w:line="360" w:lineRule="auto"/>
        <w:ind w:left="709"/>
        <w:contextualSpacing/>
      </w:pPr>
      <w:r w:rsidRPr="00E57EC1">
        <w:rPr>
          <w:lang w:val="en-US"/>
        </w:rPr>
        <w:t xml:space="preserve">Faktor </w:t>
      </w:r>
      <w:r w:rsidRPr="00E57EC1">
        <w:rPr>
          <w:i/>
          <w:iCs/>
          <w:lang w:val="en-US"/>
        </w:rPr>
        <w:t>promotion</w:t>
      </w:r>
      <w:r w:rsidRPr="00E57EC1">
        <w:rPr>
          <w:lang w:val="en-US"/>
        </w:rPr>
        <w:t xml:space="preserve"> (</w:t>
      </w:r>
      <w:proofErr w:type="spellStart"/>
      <w:r w:rsidRPr="00E57EC1">
        <w:rPr>
          <w:lang w:val="en-US"/>
        </w:rPr>
        <w:t>promosi</w:t>
      </w:r>
      <w:proofErr w:type="spellEnd"/>
      <w:r w:rsidRPr="00E57EC1">
        <w:rPr>
          <w:lang w:val="en-US"/>
        </w:rPr>
        <w:t xml:space="preserve">) </w:t>
      </w:r>
      <w:proofErr w:type="spellStart"/>
      <w:r w:rsidRPr="00E57EC1">
        <w:rPr>
          <w:lang w:val="en-US"/>
        </w:rPr>
        <w:t>berpengaruh</w:t>
      </w:r>
      <w:proofErr w:type="spellEnd"/>
      <w:r w:rsidRPr="00E57EC1">
        <w:rPr>
          <w:lang w:val="en-US"/>
        </w:rPr>
        <w:t xml:space="preserve"> </w:t>
      </w:r>
      <w:proofErr w:type="spellStart"/>
      <w:r w:rsidRPr="00E57EC1">
        <w:rPr>
          <w:lang w:val="en-US"/>
        </w:rPr>
        <w:t>terhadap</w:t>
      </w:r>
      <w:proofErr w:type="spellEnd"/>
      <w:r w:rsidRPr="00E57EC1">
        <w:rPr>
          <w:lang w:val="en-US"/>
        </w:rPr>
        <w:t xml:space="preserve"> </w:t>
      </w:r>
      <w:proofErr w:type="spellStart"/>
      <w:r w:rsidRPr="00E57EC1">
        <w:rPr>
          <w:lang w:val="en-US"/>
        </w:rPr>
        <w:t>kepuasan</w:t>
      </w:r>
      <w:proofErr w:type="spellEnd"/>
      <w:r w:rsidRPr="00E57EC1">
        <w:rPr>
          <w:lang w:val="en-US"/>
        </w:rPr>
        <w:t xml:space="preserve"> </w:t>
      </w:r>
      <w:proofErr w:type="spellStart"/>
      <w:r w:rsidRPr="00E57EC1">
        <w:rPr>
          <w:lang w:val="en-US"/>
        </w:rPr>
        <w:t>pasien</w:t>
      </w:r>
      <w:proofErr w:type="spellEnd"/>
      <w:r w:rsidRPr="00E57EC1">
        <w:rPr>
          <w:lang w:val="en-US"/>
        </w:rPr>
        <w:t xml:space="preserve"> di </w:t>
      </w:r>
      <w:proofErr w:type="spellStart"/>
      <w:r w:rsidRPr="00E57EC1">
        <w:rPr>
          <w:lang w:val="en-US"/>
        </w:rPr>
        <w:t>Puskesmas</w:t>
      </w:r>
      <w:proofErr w:type="spellEnd"/>
      <w:r w:rsidRPr="00E57EC1">
        <w:rPr>
          <w:lang w:val="en-US"/>
        </w:rPr>
        <w:t xml:space="preserve"> Rende </w:t>
      </w:r>
    </w:p>
    <w:p w:rsidR="00E57EC1" w:rsidRPr="00E57EC1" w:rsidRDefault="00E57EC1" w:rsidP="0034017D">
      <w:pPr>
        <w:numPr>
          <w:ilvl w:val="0"/>
          <w:numId w:val="6"/>
        </w:numPr>
        <w:spacing w:after="0" w:line="360" w:lineRule="auto"/>
        <w:ind w:left="709"/>
        <w:contextualSpacing/>
      </w:pPr>
      <w:r w:rsidRPr="00E57EC1">
        <w:rPr>
          <w:lang w:val="en-US"/>
        </w:rPr>
        <w:t xml:space="preserve">Faktor </w:t>
      </w:r>
      <w:proofErr w:type="spellStart"/>
      <w:r w:rsidRPr="00E57EC1">
        <w:rPr>
          <w:lang w:val="en-US"/>
        </w:rPr>
        <w:t>kualitas</w:t>
      </w:r>
      <w:proofErr w:type="spellEnd"/>
      <w:r w:rsidRPr="00E57EC1">
        <w:rPr>
          <w:lang w:val="en-US"/>
        </w:rPr>
        <w:t xml:space="preserve"> </w:t>
      </w:r>
      <w:proofErr w:type="spellStart"/>
      <w:r w:rsidRPr="00E57EC1">
        <w:rPr>
          <w:lang w:val="en-US"/>
        </w:rPr>
        <w:t>pelayanan</w:t>
      </w:r>
      <w:proofErr w:type="spellEnd"/>
      <w:r w:rsidRPr="00E57EC1">
        <w:rPr>
          <w:lang w:val="en-US"/>
        </w:rPr>
        <w:t xml:space="preserve"> </w:t>
      </w:r>
      <w:proofErr w:type="spellStart"/>
      <w:r w:rsidRPr="00E57EC1">
        <w:rPr>
          <w:lang w:val="en-US"/>
        </w:rPr>
        <w:t>kesehatan</w:t>
      </w:r>
      <w:proofErr w:type="spellEnd"/>
      <w:r w:rsidRPr="00E57EC1">
        <w:rPr>
          <w:lang w:val="en-US"/>
        </w:rPr>
        <w:t xml:space="preserve"> </w:t>
      </w:r>
      <w:proofErr w:type="spellStart"/>
      <w:r w:rsidRPr="00E57EC1">
        <w:rPr>
          <w:lang w:val="en-US"/>
        </w:rPr>
        <w:t>berpengaruh</w:t>
      </w:r>
      <w:proofErr w:type="spellEnd"/>
      <w:r w:rsidRPr="00E57EC1">
        <w:rPr>
          <w:lang w:val="en-US"/>
        </w:rPr>
        <w:t xml:space="preserve"> </w:t>
      </w:r>
      <w:proofErr w:type="spellStart"/>
      <w:r w:rsidRPr="00E57EC1">
        <w:rPr>
          <w:lang w:val="en-US"/>
        </w:rPr>
        <w:t>terhadap</w:t>
      </w:r>
      <w:proofErr w:type="spellEnd"/>
      <w:r w:rsidRPr="00E57EC1">
        <w:rPr>
          <w:lang w:val="en-US"/>
        </w:rPr>
        <w:t xml:space="preserve"> </w:t>
      </w:r>
      <w:proofErr w:type="spellStart"/>
      <w:r w:rsidRPr="00E57EC1">
        <w:rPr>
          <w:lang w:val="en-US"/>
        </w:rPr>
        <w:t>kepuasan</w:t>
      </w:r>
      <w:proofErr w:type="spellEnd"/>
      <w:r w:rsidRPr="00E57EC1">
        <w:rPr>
          <w:lang w:val="en-US"/>
        </w:rPr>
        <w:t xml:space="preserve"> </w:t>
      </w:r>
      <w:proofErr w:type="spellStart"/>
      <w:r w:rsidRPr="00E57EC1">
        <w:rPr>
          <w:lang w:val="en-US"/>
        </w:rPr>
        <w:t>pasien</w:t>
      </w:r>
      <w:proofErr w:type="spellEnd"/>
      <w:r w:rsidRPr="00E57EC1">
        <w:rPr>
          <w:lang w:val="en-US"/>
        </w:rPr>
        <w:t xml:space="preserve"> di </w:t>
      </w:r>
      <w:proofErr w:type="spellStart"/>
      <w:r w:rsidRPr="00E57EC1">
        <w:rPr>
          <w:lang w:val="en-US"/>
        </w:rPr>
        <w:t>Puskesmas</w:t>
      </w:r>
      <w:proofErr w:type="spellEnd"/>
      <w:r w:rsidRPr="00E57EC1">
        <w:rPr>
          <w:lang w:val="en-US"/>
        </w:rPr>
        <w:t xml:space="preserve"> Rende.</w:t>
      </w:r>
    </w:p>
    <w:p w:rsidR="00E57EC1" w:rsidRPr="00E57EC1" w:rsidRDefault="00E57EC1" w:rsidP="0034017D">
      <w:pPr>
        <w:numPr>
          <w:ilvl w:val="0"/>
          <w:numId w:val="5"/>
        </w:numPr>
        <w:spacing w:after="0" w:line="360" w:lineRule="auto"/>
        <w:ind w:left="426"/>
        <w:contextualSpacing/>
      </w:pPr>
      <w:r w:rsidRPr="00E57EC1">
        <w:t xml:space="preserve">Bagi Puskesmas </w:t>
      </w:r>
      <w:proofErr w:type="spellStart"/>
      <w:r w:rsidRPr="00E57EC1">
        <w:t>Rende</w:t>
      </w:r>
      <w:proofErr w:type="spellEnd"/>
    </w:p>
    <w:p w:rsidR="00E57EC1" w:rsidRPr="00E57EC1" w:rsidRDefault="00E57EC1" w:rsidP="0034017D">
      <w:pPr>
        <w:spacing w:after="0" w:line="360" w:lineRule="auto"/>
        <w:ind w:left="426"/>
        <w:contextualSpacing/>
        <w:rPr>
          <w:lang w:val="en-US"/>
        </w:rPr>
      </w:pPr>
      <w:r w:rsidRPr="00E57EC1">
        <w:t>Hasil penelitian diharapkan</w:t>
      </w:r>
      <w:r w:rsidRPr="00E57EC1">
        <w:rPr>
          <w:lang w:val="en-US"/>
        </w:rPr>
        <w:t xml:space="preserve"> </w:t>
      </w:r>
      <w:proofErr w:type="spellStart"/>
      <w:r w:rsidRPr="00E57EC1">
        <w:rPr>
          <w:lang w:val="en-US"/>
        </w:rPr>
        <w:t>dapat</w:t>
      </w:r>
      <w:proofErr w:type="spellEnd"/>
      <w:r w:rsidRPr="00E57EC1">
        <w:rPr>
          <w:lang w:val="en-US"/>
        </w:rPr>
        <w:t xml:space="preserve"> </w:t>
      </w:r>
      <w:r w:rsidRPr="00E57EC1">
        <w:t>dimanfaatkan sebagai bagian dari usaha meningkatkan</w:t>
      </w:r>
      <w:r w:rsidRPr="00E57EC1">
        <w:rPr>
          <w:lang w:val="en-US"/>
        </w:rPr>
        <w:t xml:space="preserve"> </w:t>
      </w:r>
      <w:proofErr w:type="spellStart"/>
      <w:r w:rsidRPr="00E57EC1">
        <w:rPr>
          <w:lang w:val="en-US"/>
        </w:rPr>
        <w:t>kepuasan</w:t>
      </w:r>
      <w:proofErr w:type="spellEnd"/>
      <w:r w:rsidRPr="00E57EC1">
        <w:rPr>
          <w:lang w:val="en-US"/>
        </w:rPr>
        <w:t xml:space="preserve"> </w:t>
      </w:r>
      <w:proofErr w:type="spellStart"/>
      <w:r w:rsidRPr="00E57EC1">
        <w:rPr>
          <w:lang w:val="en-US"/>
        </w:rPr>
        <w:t>pasien</w:t>
      </w:r>
      <w:proofErr w:type="spellEnd"/>
      <w:r w:rsidRPr="00E57EC1">
        <w:rPr>
          <w:lang w:val="en-US"/>
        </w:rPr>
        <w:t xml:space="preserve"> </w:t>
      </w:r>
      <w:proofErr w:type="spellStart"/>
      <w:r w:rsidRPr="00E57EC1">
        <w:rPr>
          <w:lang w:val="en-US"/>
        </w:rPr>
        <w:t>dengan</w:t>
      </w:r>
      <w:proofErr w:type="spellEnd"/>
      <w:r w:rsidRPr="00E57EC1">
        <w:rPr>
          <w:lang w:val="en-US"/>
        </w:rPr>
        <w:t xml:space="preserve"> </w:t>
      </w:r>
      <w:proofErr w:type="spellStart"/>
      <w:r w:rsidRPr="00E57EC1">
        <w:rPr>
          <w:lang w:val="en-US"/>
        </w:rPr>
        <w:t>mempertimbangkan</w:t>
      </w:r>
      <w:proofErr w:type="spellEnd"/>
      <w:r w:rsidRPr="00E57EC1">
        <w:rPr>
          <w:lang w:val="en-US"/>
        </w:rPr>
        <w:t xml:space="preserve"> </w:t>
      </w:r>
      <w:proofErr w:type="spellStart"/>
      <w:r w:rsidRPr="00E57EC1">
        <w:rPr>
          <w:lang w:val="en-US"/>
        </w:rPr>
        <w:t>pengaruh</w:t>
      </w:r>
      <w:proofErr w:type="spellEnd"/>
      <w:r w:rsidRPr="00E57EC1">
        <w:rPr>
          <w:lang w:val="en-US"/>
        </w:rPr>
        <w:t xml:space="preserve"> </w:t>
      </w:r>
      <w:proofErr w:type="spellStart"/>
      <w:r w:rsidRPr="00E57EC1">
        <w:rPr>
          <w:lang w:val="en-US"/>
        </w:rPr>
        <w:t>faktor</w:t>
      </w:r>
      <w:proofErr w:type="spellEnd"/>
      <w:r w:rsidRPr="00E57EC1">
        <w:rPr>
          <w:lang w:val="en-US"/>
        </w:rPr>
        <w:t xml:space="preserve"> </w:t>
      </w:r>
      <w:r w:rsidRPr="00E57EC1">
        <w:rPr>
          <w:i/>
          <w:iCs/>
          <w:lang w:val="en-US"/>
        </w:rPr>
        <w:t>place, promotion</w:t>
      </w:r>
      <w:r w:rsidRPr="00E57EC1">
        <w:rPr>
          <w:lang w:val="en-US"/>
        </w:rPr>
        <w:t xml:space="preserve"> dan </w:t>
      </w:r>
      <w:proofErr w:type="spellStart"/>
      <w:r w:rsidRPr="00E57EC1">
        <w:rPr>
          <w:lang w:val="en-US"/>
        </w:rPr>
        <w:t>kualitas</w:t>
      </w:r>
      <w:proofErr w:type="spellEnd"/>
      <w:r w:rsidRPr="00E57EC1">
        <w:rPr>
          <w:lang w:val="en-US"/>
        </w:rPr>
        <w:t xml:space="preserve"> </w:t>
      </w:r>
      <w:proofErr w:type="spellStart"/>
      <w:r w:rsidRPr="00E57EC1">
        <w:rPr>
          <w:lang w:val="en-US"/>
        </w:rPr>
        <w:t>pelayanan</w:t>
      </w:r>
      <w:proofErr w:type="spellEnd"/>
      <w:r w:rsidRPr="00E57EC1">
        <w:rPr>
          <w:lang w:val="en-US"/>
        </w:rPr>
        <w:t xml:space="preserve"> </w:t>
      </w:r>
      <w:proofErr w:type="spellStart"/>
      <w:r w:rsidRPr="00E57EC1">
        <w:rPr>
          <w:lang w:val="en-US"/>
        </w:rPr>
        <w:t>kesehatan</w:t>
      </w:r>
      <w:proofErr w:type="spellEnd"/>
      <w:r w:rsidRPr="00E57EC1">
        <w:rPr>
          <w:lang w:val="en-US"/>
        </w:rPr>
        <w:t xml:space="preserve">. </w:t>
      </w:r>
      <w:proofErr w:type="spellStart"/>
      <w:r w:rsidRPr="00E57EC1">
        <w:rPr>
          <w:lang w:val="en-US"/>
        </w:rPr>
        <w:t>Penelitian</w:t>
      </w:r>
      <w:proofErr w:type="spellEnd"/>
      <w:r w:rsidRPr="00E57EC1">
        <w:rPr>
          <w:lang w:val="en-US"/>
        </w:rPr>
        <w:t xml:space="preserve"> </w:t>
      </w:r>
      <w:proofErr w:type="spellStart"/>
      <w:r w:rsidRPr="00E57EC1">
        <w:rPr>
          <w:lang w:val="en-US"/>
        </w:rPr>
        <w:t>ini</w:t>
      </w:r>
      <w:proofErr w:type="spellEnd"/>
      <w:r w:rsidRPr="00E57EC1">
        <w:rPr>
          <w:lang w:val="en-US"/>
        </w:rPr>
        <w:t xml:space="preserve"> juga </w:t>
      </w:r>
      <w:proofErr w:type="spellStart"/>
      <w:r w:rsidRPr="00E57EC1">
        <w:rPr>
          <w:lang w:val="en-US"/>
        </w:rPr>
        <w:t>diharapkan</w:t>
      </w:r>
      <w:proofErr w:type="spellEnd"/>
      <w:r w:rsidRPr="00E57EC1">
        <w:rPr>
          <w:lang w:val="en-US"/>
        </w:rPr>
        <w:t xml:space="preserve"> </w:t>
      </w:r>
      <w:proofErr w:type="spellStart"/>
      <w:r w:rsidRPr="00E57EC1">
        <w:rPr>
          <w:lang w:val="en-US"/>
        </w:rPr>
        <w:t>dapat</w:t>
      </w:r>
      <w:proofErr w:type="spellEnd"/>
      <w:r w:rsidRPr="00E57EC1">
        <w:rPr>
          <w:lang w:val="en-US"/>
        </w:rPr>
        <w:t xml:space="preserve"> m</w:t>
      </w:r>
      <w:proofErr w:type="spellStart"/>
      <w:r w:rsidRPr="00E57EC1">
        <w:t>emberikan</w:t>
      </w:r>
      <w:proofErr w:type="spellEnd"/>
      <w:r w:rsidRPr="00E57EC1">
        <w:t xml:space="preserve"> data penting kepada pengelola puskesmas untuk merumuskan dan merencanakan </w:t>
      </w:r>
      <w:proofErr w:type="spellStart"/>
      <w:r w:rsidRPr="00E57EC1">
        <w:rPr>
          <w:lang w:val="en-US"/>
        </w:rPr>
        <w:t>kebijakan</w:t>
      </w:r>
      <w:proofErr w:type="spellEnd"/>
      <w:r w:rsidRPr="00E57EC1">
        <w:rPr>
          <w:lang w:val="en-US"/>
        </w:rPr>
        <w:t xml:space="preserve"> </w:t>
      </w:r>
      <w:proofErr w:type="spellStart"/>
      <w:r w:rsidRPr="00E57EC1">
        <w:rPr>
          <w:lang w:val="en-US"/>
        </w:rPr>
        <w:t>berdasarkan</w:t>
      </w:r>
      <w:proofErr w:type="spellEnd"/>
      <w:r w:rsidRPr="00E57EC1">
        <w:rPr>
          <w:lang w:val="en-US"/>
        </w:rPr>
        <w:t xml:space="preserve"> </w:t>
      </w:r>
      <w:proofErr w:type="spellStart"/>
      <w:r w:rsidRPr="00E57EC1">
        <w:rPr>
          <w:lang w:val="en-US"/>
        </w:rPr>
        <w:t>hasil</w:t>
      </w:r>
      <w:proofErr w:type="spellEnd"/>
      <w:r w:rsidRPr="00E57EC1">
        <w:rPr>
          <w:lang w:val="en-US"/>
        </w:rPr>
        <w:t xml:space="preserve"> </w:t>
      </w:r>
      <w:proofErr w:type="spellStart"/>
      <w:r w:rsidRPr="00E57EC1">
        <w:rPr>
          <w:lang w:val="en-US"/>
        </w:rPr>
        <w:t>penelitian</w:t>
      </w:r>
      <w:proofErr w:type="spellEnd"/>
      <w:r w:rsidRPr="00E57EC1">
        <w:rPr>
          <w:lang w:val="en-US"/>
        </w:rPr>
        <w:t xml:space="preserve"> </w:t>
      </w:r>
      <w:proofErr w:type="spellStart"/>
      <w:r w:rsidRPr="00E57EC1">
        <w:rPr>
          <w:lang w:val="en-US"/>
        </w:rPr>
        <w:t>untuk</w:t>
      </w:r>
      <w:proofErr w:type="spellEnd"/>
      <w:r w:rsidRPr="00E57EC1">
        <w:rPr>
          <w:lang w:val="en-US"/>
        </w:rPr>
        <w:t xml:space="preserve"> </w:t>
      </w:r>
      <w:proofErr w:type="spellStart"/>
      <w:r w:rsidRPr="00E57EC1">
        <w:rPr>
          <w:lang w:val="en-US"/>
        </w:rPr>
        <w:t>meningkatkan</w:t>
      </w:r>
      <w:proofErr w:type="spellEnd"/>
      <w:r w:rsidRPr="00E57EC1">
        <w:rPr>
          <w:lang w:val="en-US"/>
        </w:rPr>
        <w:t xml:space="preserve"> </w:t>
      </w:r>
      <w:proofErr w:type="spellStart"/>
      <w:r w:rsidRPr="00E57EC1">
        <w:rPr>
          <w:lang w:val="en-US"/>
        </w:rPr>
        <w:t>kepuasan</w:t>
      </w:r>
      <w:proofErr w:type="spellEnd"/>
      <w:r w:rsidRPr="00E57EC1">
        <w:t xml:space="preserve"> pasien.</w:t>
      </w:r>
    </w:p>
    <w:p w:rsidR="00E57EC1" w:rsidRPr="00E57EC1" w:rsidRDefault="00E57EC1" w:rsidP="0034017D">
      <w:pPr>
        <w:numPr>
          <w:ilvl w:val="0"/>
          <w:numId w:val="5"/>
        </w:numPr>
        <w:spacing w:after="0" w:line="360" w:lineRule="auto"/>
        <w:ind w:left="426"/>
        <w:contextualSpacing/>
      </w:pPr>
      <w:r w:rsidRPr="00E57EC1">
        <w:t>Bagi peneliti lain</w:t>
      </w:r>
    </w:p>
    <w:p w:rsidR="00E57EC1" w:rsidRDefault="00E57EC1" w:rsidP="0034017D">
      <w:pPr>
        <w:spacing w:after="0" w:line="360" w:lineRule="auto"/>
        <w:ind w:left="426"/>
        <w:rPr>
          <w:rFonts w:cs="Times New Roman"/>
          <w:szCs w:val="24"/>
        </w:rPr>
      </w:pPr>
      <w:r w:rsidRPr="00E57EC1">
        <w:rPr>
          <w:rFonts w:cs="Times New Roman"/>
          <w:szCs w:val="24"/>
        </w:rPr>
        <w:t>Menyediakan tambahan literatur yang bermanfaat sebagai sumber referensi dalam proses pembelajaran dan sebagai acuan bagi peneliti lain yang ingin memperluas penelitian terutama seputar mutu pelayanan dalam bidang kesehatan.</w:t>
      </w:r>
    </w:p>
    <w:p w:rsidR="00E57EC1" w:rsidRDefault="00E57EC1" w:rsidP="009577AE">
      <w:pPr>
        <w:spacing w:after="0" w:line="360" w:lineRule="auto"/>
        <w:rPr>
          <w:rFonts w:cs="Times New Roman"/>
          <w:szCs w:val="24"/>
        </w:rPr>
      </w:pPr>
    </w:p>
    <w:p w:rsidR="004726F7" w:rsidRDefault="004726F7" w:rsidP="009577AE">
      <w:pPr>
        <w:spacing w:after="0" w:line="360" w:lineRule="auto"/>
        <w:rPr>
          <w:b/>
          <w:bCs/>
          <w:szCs w:val="24"/>
          <w:lang w:val="en-US"/>
        </w:rPr>
      </w:pPr>
      <w:r>
        <w:rPr>
          <w:b/>
          <w:bCs/>
          <w:szCs w:val="24"/>
          <w:lang w:val="en-US"/>
        </w:rPr>
        <w:t>KERANGKA PEMIKIRAN</w:t>
      </w:r>
    </w:p>
    <w:p w:rsidR="00E57EC1" w:rsidRPr="009C391A" w:rsidRDefault="00E57EC1" w:rsidP="009577AE">
      <w:pPr>
        <w:spacing w:after="0" w:line="360" w:lineRule="auto"/>
        <w:ind w:firstLine="426"/>
      </w:pPr>
      <w:bookmarkStart w:id="8" w:name="_Hlk169645496"/>
      <w:r w:rsidRPr="009C391A">
        <w:t xml:space="preserve">Puskesmas merupakan bagian dari sistem kesehatan yang memiliki peranan penting dalam meningkatkan kualitas hidup dan kesehatan masyarakat. Puskesmas dalam mencapai tujuan tersebut harus terus memperbaiki dan meningkatkan kualitas pelayanan yang diberikan kepada pasiennya. Salah satu strategi yang digunakan puskesmas untuk mendorong pasien dalam memanfaatkan layanan kesehatan secara teratur dan menyeluruh adalah dengan menggunakan strategi pemasaran yang efektif. </w:t>
      </w:r>
      <w:r w:rsidRPr="009C391A">
        <w:lastRenderedPageBreak/>
        <w:t xml:space="preserve">Pemasaran yang baik dapat membantu puskesmas mencapai tujuan dalam meningkatkan kesehatan masyarakat. </w:t>
      </w:r>
    </w:p>
    <w:p w:rsidR="00E57EC1" w:rsidRDefault="00E57EC1" w:rsidP="009577AE">
      <w:pPr>
        <w:spacing w:after="0" w:line="360" w:lineRule="auto"/>
        <w:ind w:firstLine="426"/>
        <w:rPr>
          <w:lang w:val="en-US"/>
        </w:rPr>
      </w:pPr>
      <w:r w:rsidRPr="009C391A">
        <w:t xml:space="preserve">Menurut Philip </w:t>
      </w:r>
      <w:proofErr w:type="spellStart"/>
      <w:r w:rsidRPr="009C391A">
        <w:t>Kottler</w:t>
      </w:r>
      <w:proofErr w:type="spellEnd"/>
      <w:r w:rsidRPr="009C391A">
        <w:t xml:space="preserve"> </w:t>
      </w:r>
      <w:r w:rsidRPr="009C391A">
        <w:rPr>
          <w:lang w:val="en-US"/>
        </w:rPr>
        <w:t xml:space="preserve">(2018: 26) </w:t>
      </w:r>
      <w:r w:rsidRPr="009C391A">
        <w:t xml:space="preserve">manajemen pemasaran adalah analisis, perencanaan, implementasi dan pengendalian program yang di rancang untuk </w:t>
      </w:r>
      <w:r w:rsidRPr="009C391A">
        <w:rPr>
          <w:lang w:val="en-US"/>
        </w:rPr>
        <w:t xml:space="preserve"> </w:t>
      </w:r>
      <w:r w:rsidRPr="009C391A">
        <w:t>menghasilkan</w:t>
      </w:r>
      <w:r w:rsidRPr="009C391A">
        <w:rPr>
          <w:lang w:val="en-US"/>
        </w:rPr>
        <w:t xml:space="preserve"> </w:t>
      </w:r>
      <w:r w:rsidRPr="009C391A">
        <w:t>pertukaran yang diinginkan dengan pasar sasaran untuk mencapai tujuan organisasi.</w:t>
      </w:r>
      <w:r w:rsidRPr="009C391A">
        <w:rPr>
          <w:lang w:val="en-US"/>
        </w:rPr>
        <w:t xml:space="preserve"> </w:t>
      </w:r>
      <w:proofErr w:type="spellStart"/>
      <w:r w:rsidRPr="009C391A">
        <w:rPr>
          <w:lang w:val="en-US"/>
        </w:rPr>
        <w:t>Bauran</w:t>
      </w:r>
      <w:proofErr w:type="spellEnd"/>
      <w:r w:rsidRPr="009C391A">
        <w:rPr>
          <w:lang w:val="en-US"/>
        </w:rPr>
        <w:t xml:space="preserve"> </w:t>
      </w:r>
      <w:proofErr w:type="spellStart"/>
      <w:r w:rsidRPr="009C391A">
        <w:rPr>
          <w:lang w:val="en-US"/>
        </w:rPr>
        <w:t>pemasaran</w:t>
      </w:r>
      <w:proofErr w:type="spellEnd"/>
      <w:r w:rsidRPr="009C391A">
        <w:rPr>
          <w:lang w:val="en-US"/>
        </w:rPr>
        <w:t xml:space="preserve"> </w:t>
      </w:r>
      <w:proofErr w:type="spellStart"/>
      <w:r w:rsidRPr="009C391A">
        <w:rPr>
          <w:lang w:val="en-US"/>
        </w:rPr>
        <w:t>adalah</w:t>
      </w:r>
      <w:proofErr w:type="spellEnd"/>
      <w:r w:rsidRPr="009C391A">
        <w:rPr>
          <w:lang w:val="en-US"/>
        </w:rPr>
        <w:t xml:space="preserve"> </w:t>
      </w:r>
      <w:proofErr w:type="spellStart"/>
      <w:r w:rsidRPr="009C391A">
        <w:rPr>
          <w:lang w:val="en-US"/>
        </w:rPr>
        <w:t>semua</w:t>
      </w:r>
      <w:proofErr w:type="spellEnd"/>
      <w:r w:rsidRPr="009C391A">
        <w:rPr>
          <w:lang w:val="en-US"/>
        </w:rPr>
        <w:t xml:space="preserve"> </w:t>
      </w:r>
      <w:proofErr w:type="spellStart"/>
      <w:r w:rsidRPr="009C391A">
        <w:rPr>
          <w:lang w:val="en-US"/>
        </w:rPr>
        <w:t>faktor</w:t>
      </w:r>
      <w:proofErr w:type="spellEnd"/>
      <w:r w:rsidRPr="009C391A">
        <w:rPr>
          <w:lang w:val="en-US"/>
        </w:rPr>
        <w:t xml:space="preserve"> yang </w:t>
      </w:r>
      <w:proofErr w:type="spellStart"/>
      <w:r w:rsidRPr="009C391A">
        <w:rPr>
          <w:lang w:val="en-US"/>
        </w:rPr>
        <w:t>dapat</w:t>
      </w:r>
      <w:proofErr w:type="spellEnd"/>
      <w:r w:rsidRPr="009C391A">
        <w:rPr>
          <w:lang w:val="en-US"/>
        </w:rPr>
        <w:t xml:space="preserve"> </w:t>
      </w:r>
      <w:proofErr w:type="spellStart"/>
      <w:r w:rsidRPr="009C391A">
        <w:rPr>
          <w:lang w:val="en-US"/>
        </w:rPr>
        <w:t>dikuasai</w:t>
      </w:r>
      <w:proofErr w:type="spellEnd"/>
      <w:r w:rsidRPr="009C391A">
        <w:rPr>
          <w:lang w:val="en-US"/>
        </w:rPr>
        <w:t xml:space="preserve"> oleh </w:t>
      </w:r>
      <w:proofErr w:type="spellStart"/>
      <w:r w:rsidRPr="009C391A">
        <w:rPr>
          <w:lang w:val="en-US"/>
        </w:rPr>
        <w:t>seseorang</w:t>
      </w:r>
      <w:proofErr w:type="spellEnd"/>
      <w:r w:rsidRPr="009C391A">
        <w:rPr>
          <w:lang w:val="en-US"/>
        </w:rPr>
        <w:t xml:space="preserve"> </w:t>
      </w:r>
      <w:proofErr w:type="spellStart"/>
      <w:r w:rsidRPr="009C391A">
        <w:rPr>
          <w:lang w:val="en-US"/>
        </w:rPr>
        <w:t>manajer</w:t>
      </w:r>
      <w:proofErr w:type="spellEnd"/>
      <w:r w:rsidRPr="009C391A">
        <w:rPr>
          <w:lang w:val="en-US"/>
        </w:rPr>
        <w:t xml:space="preserve"> </w:t>
      </w:r>
      <w:proofErr w:type="spellStart"/>
      <w:r w:rsidRPr="009C391A">
        <w:rPr>
          <w:lang w:val="en-US"/>
        </w:rPr>
        <w:t>pemasaran</w:t>
      </w:r>
      <w:proofErr w:type="spellEnd"/>
      <w:r w:rsidRPr="009C391A">
        <w:rPr>
          <w:lang w:val="en-US"/>
        </w:rPr>
        <w:t xml:space="preserve"> </w:t>
      </w:r>
      <w:proofErr w:type="spellStart"/>
      <w:r w:rsidRPr="009C391A">
        <w:rPr>
          <w:lang w:val="en-US"/>
        </w:rPr>
        <w:t>dalam</w:t>
      </w:r>
      <w:proofErr w:type="spellEnd"/>
      <w:r w:rsidRPr="009C391A">
        <w:rPr>
          <w:lang w:val="en-US"/>
        </w:rPr>
        <w:t xml:space="preserve"> </w:t>
      </w:r>
      <w:proofErr w:type="spellStart"/>
      <w:r w:rsidRPr="009C391A">
        <w:rPr>
          <w:lang w:val="en-US"/>
        </w:rPr>
        <w:t>rangka</w:t>
      </w:r>
      <w:proofErr w:type="spellEnd"/>
      <w:r w:rsidRPr="009C391A">
        <w:rPr>
          <w:lang w:val="en-US"/>
        </w:rPr>
        <w:t xml:space="preserve"> </w:t>
      </w:r>
      <w:proofErr w:type="spellStart"/>
      <w:r w:rsidRPr="009C391A">
        <w:rPr>
          <w:lang w:val="en-US"/>
        </w:rPr>
        <w:t>mempengaruhi</w:t>
      </w:r>
      <w:proofErr w:type="spellEnd"/>
      <w:r w:rsidRPr="009C391A">
        <w:rPr>
          <w:lang w:val="en-US"/>
        </w:rPr>
        <w:t xml:space="preserve"> </w:t>
      </w:r>
      <w:proofErr w:type="spellStart"/>
      <w:r w:rsidRPr="009C391A">
        <w:rPr>
          <w:lang w:val="en-US"/>
        </w:rPr>
        <w:t>permintaan</w:t>
      </w:r>
      <w:proofErr w:type="spellEnd"/>
      <w:r w:rsidRPr="009C391A">
        <w:rPr>
          <w:lang w:val="en-US"/>
        </w:rPr>
        <w:t xml:space="preserve"> </w:t>
      </w:r>
      <w:proofErr w:type="spellStart"/>
      <w:r w:rsidRPr="009C391A">
        <w:rPr>
          <w:lang w:val="en-US"/>
        </w:rPr>
        <w:t>konsumen</w:t>
      </w:r>
      <w:proofErr w:type="spellEnd"/>
      <w:r w:rsidRPr="009C391A">
        <w:rPr>
          <w:lang w:val="en-US"/>
        </w:rPr>
        <w:t xml:space="preserve"> </w:t>
      </w:r>
      <w:proofErr w:type="spellStart"/>
      <w:r w:rsidRPr="009C391A">
        <w:rPr>
          <w:lang w:val="en-US"/>
        </w:rPr>
        <w:t>terhadap</w:t>
      </w:r>
      <w:proofErr w:type="spellEnd"/>
      <w:r w:rsidRPr="009C391A">
        <w:rPr>
          <w:lang w:val="en-US"/>
        </w:rPr>
        <w:t xml:space="preserve"> </w:t>
      </w:r>
      <w:proofErr w:type="spellStart"/>
      <w:r w:rsidRPr="009C391A">
        <w:rPr>
          <w:lang w:val="en-US"/>
        </w:rPr>
        <w:t>barang</w:t>
      </w:r>
      <w:proofErr w:type="spellEnd"/>
      <w:r w:rsidRPr="009C391A">
        <w:rPr>
          <w:lang w:val="en-US"/>
        </w:rPr>
        <w:t xml:space="preserve"> dan </w:t>
      </w:r>
      <w:proofErr w:type="spellStart"/>
      <w:r w:rsidRPr="009C391A">
        <w:rPr>
          <w:lang w:val="en-US"/>
        </w:rPr>
        <w:t>jasa</w:t>
      </w:r>
      <w:proofErr w:type="spellEnd"/>
      <w:r w:rsidRPr="009C391A">
        <w:rPr>
          <w:lang w:val="en-US"/>
        </w:rPr>
        <w:t xml:space="preserve">. </w:t>
      </w:r>
      <w:proofErr w:type="spellStart"/>
      <w:r w:rsidRPr="009C391A">
        <w:rPr>
          <w:lang w:val="en-US"/>
        </w:rPr>
        <w:t>Bauran</w:t>
      </w:r>
      <w:proofErr w:type="spellEnd"/>
      <w:r w:rsidRPr="009C391A">
        <w:rPr>
          <w:lang w:val="en-US"/>
        </w:rPr>
        <w:t xml:space="preserve"> </w:t>
      </w:r>
      <w:proofErr w:type="spellStart"/>
      <w:r w:rsidRPr="009C391A">
        <w:rPr>
          <w:lang w:val="en-US"/>
        </w:rPr>
        <w:t>pemasaran</w:t>
      </w:r>
      <w:proofErr w:type="spellEnd"/>
      <w:r w:rsidRPr="009C391A">
        <w:rPr>
          <w:lang w:val="en-US"/>
        </w:rPr>
        <w:t xml:space="preserve">, yang </w:t>
      </w:r>
      <w:proofErr w:type="spellStart"/>
      <w:r w:rsidRPr="009C391A">
        <w:rPr>
          <w:lang w:val="en-US"/>
        </w:rPr>
        <w:t>dikenal</w:t>
      </w:r>
      <w:proofErr w:type="spellEnd"/>
      <w:r w:rsidRPr="009C391A">
        <w:rPr>
          <w:lang w:val="en-US"/>
        </w:rPr>
        <w:t xml:space="preserve"> </w:t>
      </w:r>
      <w:proofErr w:type="spellStart"/>
      <w:r w:rsidRPr="009C391A">
        <w:rPr>
          <w:lang w:val="en-US"/>
        </w:rPr>
        <w:t>sebagai</w:t>
      </w:r>
      <w:proofErr w:type="spellEnd"/>
      <w:r w:rsidRPr="009C391A">
        <w:rPr>
          <w:lang w:val="en-US"/>
        </w:rPr>
        <w:t xml:space="preserve"> </w:t>
      </w:r>
      <w:r w:rsidRPr="009C391A">
        <w:rPr>
          <w:i/>
          <w:iCs/>
          <w:lang w:val="en-US"/>
        </w:rPr>
        <w:t>marketing mix</w:t>
      </w:r>
      <w:r w:rsidRPr="009C391A">
        <w:rPr>
          <w:lang w:val="en-US"/>
        </w:rPr>
        <w:t xml:space="preserve">, </w:t>
      </w:r>
      <w:proofErr w:type="spellStart"/>
      <w:r w:rsidRPr="009C391A">
        <w:rPr>
          <w:lang w:val="en-US"/>
        </w:rPr>
        <w:t>adalah</w:t>
      </w:r>
      <w:proofErr w:type="spellEnd"/>
      <w:r w:rsidRPr="009C391A">
        <w:rPr>
          <w:lang w:val="en-US"/>
        </w:rPr>
        <w:t xml:space="preserve"> </w:t>
      </w:r>
      <w:proofErr w:type="spellStart"/>
      <w:r w:rsidRPr="009C391A">
        <w:rPr>
          <w:lang w:val="en-US"/>
        </w:rPr>
        <w:t>kombinasi</w:t>
      </w:r>
      <w:proofErr w:type="spellEnd"/>
      <w:r w:rsidRPr="009C391A">
        <w:rPr>
          <w:lang w:val="en-US"/>
        </w:rPr>
        <w:t xml:space="preserve"> strategi yang </w:t>
      </w:r>
      <w:proofErr w:type="spellStart"/>
      <w:r w:rsidRPr="009C391A">
        <w:rPr>
          <w:lang w:val="en-US"/>
        </w:rPr>
        <w:t>digunakan</w:t>
      </w:r>
      <w:proofErr w:type="spellEnd"/>
      <w:r w:rsidRPr="009C391A">
        <w:rPr>
          <w:lang w:val="en-US"/>
        </w:rPr>
        <w:t xml:space="preserve"> </w:t>
      </w:r>
      <w:proofErr w:type="spellStart"/>
      <w:r w:rsidRPr="009C391A">
        <w:rPr>
          <w:lang w:val="en-US"/>
        </w:rPr>
        <w:t>dalam</w:t>
      </w:r>
      <w:proofErr w:type="spellEnd"/>
      <w:r w:rsidRPr="009C391A">
        <w:rPr>
          <w:lang w:val="en-US"/>
        </w:rPr>
        <w:t xml:space="preserve"> </w:t>
      </w:r>
      <w:proofErr w:type="spellStart"/>
      <w:r w:rsidRPr="009C391A">
        <w:rPr>
          <w:lang w:val="en-US"/>
        </w:rPr>
        <w:t>manajemen</w:t>
      </w:r>
      <w:proofErr w:type="spellEnd"/>
      <w:r w:rsidRPr="009C391A">
        <w:rPr>
          <w:lang w:val="en-US"/>
        </w:rPr>
        <w:t xml:space="preserve"> </w:t>
      </w:r>
      <w:proofErr w:type="spellStart"/>
      <w:r w:rsidRPr="009C391A">
        <w:rPr>
          <w:lang w:val="en-US"/>
        </w:rPr>
        <w:t>pemasaran</w:t>
      </w:r>
      <w:proofErr w:type="spellEnd"/>
      <w:r w:rsidRPr="009C391A">
        <w:rPr>
          <w:lang w:val="en-US"/>
        </w:rPr>
        <w:t xml:space="preserve"> </w:t>
      </w:r>
      <w:proofErr w:type="spellStart"/>
      <w:r w:rsidRPr="009C391A">
        <w:rPr>
          <w:lang w:val="en-US"/>
        </w:rPr>
        <w:t>untuk</w:t>
      </w:r>
      <w:proofErr w:type="spellEnd"/>
      <w:r w:rsidRPr="009C391A">
        <w:rPr>
          <w:lang w:val="en-US"/>
        </w:rPr>
        <w:t xml:space="preserve"> </w:t>
      </w:r>
      <w:proofErr w:type="spellStart"/>
      <w:r w:rsidRPr="009C391A">
        <w:rPr>
          <w:lang w:val="en-US"/>
        </w:rPr>
        <w:t>meningkatkan</w:t>
      </w:r>
      <w:proofErr w:type="spellEnd"/>
      <w:r w:rsidRPr="009C391A">
        <w:rPr>
          <w:lang w:val="en-US"/>
        </w:rPr>
        <w:t xml:space="preserve"> </w:t>
      </w:r>
      <w:proofErr w:type="spellStart"/>
      <w:r w:rsidRPr="009C391A">
        <w:rPr>
          <w:lang w:val="en-US"/>
        </w:rPr>
        <w:t>kualitas</w:t>
      </w:r>
      <w:proofErr w:type="spellEnd"/>
      <w:r w:rsidRPr="009C391A">
        <w:rPr>
          <w:lang w:val="en-US"/>
        </w:rPr>
        <w:t xml:space="preserve"> </w:t>
      </w:r>
      <w:proofErr w:type="spellStart"/>
      <w:r w:rsidRPr="009C391A">
        <w:rPr>
          <w:lang w:val="en-US"/>
        </w:rPr>
        <w:t>layanan</w:t>
      </w:r>
      <w:proofErr w:type="spellEnd"/>
      <w:r w:rsidRPr="009C391A">
        <w:rPr>
          <w:lang w:val="en-US"/>
        </w:rPr>
        <w:t xml:space="preserve"> </w:t>
      </w:r>
      <w:proofErr w:type="spellStart"/>
      <w:r w:rsidRPr="009C391A">
        <w:rPr>
          <w:lang w:val="en-US"/>
        </w:rPr>
        <w:t>kepada</w:t>
      </w:r>
      <w:proofErr w:type="spellEnd"/>
      <w:r w:rsidRPr="009C391A">
        <w:rPr>
          <w:lang w:val="en-US"/>
        </w:rPr>
        <w:t xml:space="preserve"> </w:t>
      </w:r>
      <w:proofErr w:type="spellStart"/>
      <w:r w:rsidRPr="009C391A">
        <w:rPr>
          <w:lang w:val="en-US"/>
        </w:rPr>
        <w:t>pelanggan</w:t>
      </w:r>
      <w:proofErr w:type="spellEnd"/>
      <w:r w:rsidRPr="009C391A">
        <w:rPr>
          <w:lang w:val="en-US"/>
        </w:rPr>
        <w:t xml:space="preserve">. Strategi </w:t>
      </w:r>
      <w:proofErr w:type="spellStart"/>
      <w:r w:rsidRPr="009C391A">
        <w:rPr>
          <w:lang w:val="en-US"/>
        </w:rPr>
        <w:t>ini</w:t>
      </w:r>
      <w:proofErr w:type="spellEnd"/>
      <w:r w:rsidRPr="009C391A">
        <w:rPr>
          <w:lang w:val="en-US"/>
        </w:rPr>
        <w:t xml:space="preserve"> </w:t>
      </w:r>
      <w:proofErr w:type="spellStart"/>
      <w:r w:rsidRPr="009C391A">
        <w:rPr>
          <w:lang w:val="en-US"/>
        </w:rPr>
        <w:t>mencakup</w:t>
      </w:r>
      <w:proofErr w:type="spellEnd"/>
      <w:r w:rsidRPr="009C391A">
        <w:rPr>
          <w:lang w:val="en-US"/>
        </w:rPr>
        <w:t xml:space="preserve"> </w:t>
      </w:r>
      <w:proofErr w:type="spellStart"/>
      <w:r w:rsidRPr="009C391A">
        <w:rPr>
          <w:lang w:val="en-US"/>
        </w:rPr>
        <w:t>elemen-elemen</w:t>
      </w:r>
      <w:proofErr w:type="spellEnd"/>
      <w:r w:rsidRPr="009C391A">
        <w:rPr>
          <w:lang w:val="en-US"/>
        </w:rPr>
        <w:t xml:space="preserve"> </w:t>
      </w:r>
      <w:proofErr w:type="spellStart"/>
      <w:r w:rsidRPr="009C391A">
        <w:rPr>
          <w:lang w:val="en-US"/>
        </w:rPr>
        <w:t>seperti</w:t>
      </w:r>
      <w:proofErr w:type="spellEnd"/>
      <w:r w:rsidRPr="009C391A">
        <w:rPr>
          <w:lang w:val="en-US"/>
        </w:rPr>
        <w:t xml:space="preserve"> </w:t>
      </w:r>
      <w:proofErr w:type="spellStart"/>
      <w:r w:rsidRPr="009C391A">
        <w:rPr>
          <w:lang w:val="en-US"/>
        </w:rPr>
        <w:t>produk</w:t>
      </w:r>
      <w:proofErr w:type="spellEnd"/>
      <w:r w:rsidRPr="009C391A">
        <w:rPr>
          <w:lang w:val="en-US"/>
        </w:rPr>
        <w:t xml:space="preserve">, </w:t>
      </w:r>
      <w:proofErr w:type="spellStart"/>
      <w:r w:rsidRPr="009C391A">
        <w:rPr>
          <w:lang w:val="en-US"/>
        </w:rPr>
        <w:t>harga</w:t>
      </w:r>
      <w:proofErr w:type="spellEnd"/>
      <w:r w:rsidRPr="009C391A">
        <w:rPr>
          <w:lang w:val="en-US"/>
        </w:rPr>
        <w:t xml:space="preserve">, </w:t>
      </w:r>
      <w:proofErr w:type="spellStart"/>
      <w:r w:rsidRPr="009C391A">
        <w:rPr>
          <w:lang w:val="en-US"/>
        </w:rPr>
        <w:t>promosi</w:t>
      </w:r>
      <w:proofErr w:type="spellEnd"/>
      <w:r w:rsidRPr="009C391A">
        <w:rPr>
          <w:lang w:val="en-US"/>
        </w:rPr>
        <w:t xml:space="preserve">, </w:t>
      </w:r>
      <w:proofErr w:type="spellStart"/>
      <w:r w:rsidRPr="009C391A">
        <w:rPr>
          <w:lang w:val="en-US"/>
        </w:rPr>
        <w:t>distribusi</w:t>
      </w:r>
      <w:proofErr w:type="spellEnd"/>
      <w:r w:rsidRPr="009C391A">
        <w:rPr>
          <w:lang w:val="en-US"/>
        </w:rPr>
        <w:t xml:space="preserve">, orang, </w:t>
      </w:r>
      <w:proofErr w:type="spellStart"/>
      <w:r w:rsidRPr="009C391A">
        <w:rPr>
          <w:lang w:val="en-US"/>
        </w:rPr>
        <w:t>bukti</w:t>
      </w:r>
      <w:proofErr w:type="spellEnd"/>
      <w:r w:rsidRPr="009C391A">
        <w:rPr>
          <w:lang w:val="en-US"/>
        </w:rPr>
        <w:t xml:space="preserve"> </w:t>
      </w:r>
      <w:proofErr w:type="spellStart"/>
      <w:r w:rsidRPr="009C391A">
        <w:rPr>
          <w:lang w:val="en-US"/>
        </w:rPr>
        <w:t>fisik</w:t>
      </w:r>
      <w:proofErr w:type="spellEnd"/>
      <w:r w:rsidRPr="009C391A">
        <w:rPr>
          <w:lang w:val="en-US"/>
        </w:rPr>
        <w:t xml:space="preserve">, dan proses. Dalam </w:t>
      </w:r>
      <w:proofErr w:type="spellStart"/>
      <w:r w:rsidRPr="009C391A">
        <w:rPr>
          <w:lang w:val="en-US"/>
        </w:rPr>
        <w:t>konteks</w:t>
      </w:r>
      <w:proofErr w:type="spellEnd"/>
      <w:r w:rsidRPr="009C391A">
        <w:rPr>
          <w:lang w:val="en-US"/>
        </w:rPr>
        <w:t xml:space="preserve"> </w:t>
      </w:r>
      <w:proofErr w:type="spellStart"/>
      <w:r w:rsidRPr="009C391A">
        <w:rPr>
          <w:lang w:val="en-US"/>
        </w:rPr>
        <w:t>layanan</w:t>
      </w:r>
      <w:proofErr w:type="spellEnd"/>
      <w:r w:rsidRPr="009C391A">
        <w:rPr>
          <w:lang w:val="en-US"/>
        </w:rPr>
        <w:t xml:space="preserve"> </w:t>
      </w:r>
      <w:proofErr w:type="spellStart"/>
      <w:r w:rsidRPr="009C391A">
        <w:rPr>
          <w:lang w:val="en-US"/>
        </w:rPr>
        <w:t>kesehatan</w:t>
      </w:r>
      <w:proofErr w:type="spellEnd"/>
      <w:r w:rsidRPr="009C391A">
        <w:rPr>
          <w:lang w:val="en-US"/>
        </w:rPr>
        <w:t xml:space="preserve">, program </w:t>
      </w:r>
      <w:proofErr w:type="spellStart"/>
      <w:r w:rsidRPr="009C391A">
        <w:rPr>
          <w:lang w:val="en-US"/>
        </w:rPr>
        <w:t>bauran</w:t>
      </w:r>
      <w:proofErr w:type="spellEnd"/>
      <w:r w:rsidRPr="009C391A">
        <w:rPr>
          <w:lang w:val="en-US"/>
        </w:rPr>
        <w:t xml:space="preserve"> </w:t>
      </w:r>
      <w:proofErr w:type="spellStart"/>
      <w:r w:rsidRPr="009C391A">
        <w:rPr>
          <w:lang w:val="en-US"/>
        </w:rPr>
        <w:t>pemasaran</w:t>
      </w:r>
      <w:proofErr w:type="spellEnd"/>
      <w:r w:rsidRPr="009C391A">
        <w:rPr>
          <w:lang w:val="en-US"/>
        </w:rPr>
        <w:t xml:space="preserve"> </w:t>
      </w:r>
      <w:proofErr w:type="spellStart"/>
      <w:r w:rsidRPr="009C391A">
        <w:rPr>
          <w:lang w:val="en-US"/>
        </w:rPr>
        <w:t>memiliki</w:t>
      </w:r>
      <w:proofErr w:type="spellEnd"/>
      <w:r w:rsidRPr="009C391A">
        <w:rPr>
          <w:lang w:val="en-US"/>
        </w:rPr>
        <w:t xml:space="preserve"> </w:t>
      </w:r>
      <w:proofErr w:type="spellStart"/>
      <w:r w:rsidRPr="009C391A">
        <w:rPr>
          <w:lang w:val="en-US"/>
        </w:rPr>
        <w:t>peran</w:t>
      </w:r>
      <w:proofErr w:type="spellEnd"/>
      <w:r w:rsidRPr="009C391A">
        <w:rPr>
          <w:lang w:val="en-US"/>
        </w:rPr>
        <w:t xml:space="preserve"> yang sangat </w:t>
      </w:r>
      <w:proofErr w:type="spellStart"/>
      <w:r w:rsidRPr="009C391A">
        <w:rPr>
          <w:lang w:val="en-US"/>
        </w:rPr>
        <w:t>penting</w:t>
      </w:r>
      <w:proofErr w:type="spellEnd"/>
      <w:r w:rsidRPr="009C391A">
        <w:rPr>
          <w:lang w:val="en-US"/>
        </w:rPr>
        <w:t xml:space="preserve"> </w:t>
      </w:r>
      <w:proofErr w:type="spellStart"/>
      <w:r w:rsidRPr="009C391A">
        <w:rPr>
          <w:lang w:val="en-US"/>
        </w:rPr>
        <w:t>sebagai</w:t>
      </w:r>
      <w:proofErr w:type="spellEnd"/>
      <w:r w:rsidRPr="009C391A">
        <w:rPr>
          <w:lang w:val="en-US"/>
        </w:rPr>
        <w:t xml:space="preserve"> </w:t>
      </w:r>
      <w:proofErr w:type="spellStart"/>
      <w:r w:rsidRPr="009C391A">
        <w:rPr>
          <w:lang w:val="en-US"/>
        </w:rPr>
        <w:t>bagian</w:t>
      </w:r>
      <w:proofErr w:type="spellEnd"/>
      <w:r w:rsidRPr="009C391A">
        <w:rPr>
          <w:lang w:val="en-US"/>
        </w:rPr>
        <w:t xml:space="preserve"> </w:t>
      </w:r>
      <w:proofErr w:type="spellStart"/>
      <w:r w:rsidRPr="009C391A">
        <w:rPr>
          <w:lang w:val="en-US"/>
        </w:rPr>
        <w:t>dari</w:t>
      </w:r>
      <w:proofErr w:type="spellEnd"/>
      <w:r w:rsidRPr="009C391A">
        <w:rPr>
          <w:lang w:val="en-US"/>
        </w:rPr>
        <w:t xml:space="preserve"> strategi dan </w:t>
      </w:r>
      <w:proofErr w:type="spellStart"/>
      <w:r w:rsidRPr="009C391A">
        <w:rPr>
          <w:lang w:val="en-US"/>
        </w:rPr>
        <w:t>kebijakan</w:t>
      </w:r>
      <w:proofErr w:type="spellEnd"/>
      <w:r w:rsidRPr="009C391A">
        <w:rPr>
          <w:lang w:val="en-US"/>
        </w:rPr>
        <w:t xml:space="preserve"> </w:t>
      </w:r>
      <w:proofErr w:type="spellStart"/>
      <w:r w:rsidRPr="009C391A">
        <w:rPr>
          <w:lang w:val="en-US"/>
        </w:rPr>
        <w:t>untuk</w:t>
      </w:r>
      <w:proofErr w:type="spellEnd"/>
      <w:r w:rsidRPr="009C391A">
        <w:rPr>
          <w:lang w:val="en-US"/>
        </w:rPr>
        <w:t xml:space="preserve"> </w:t>
      </w:r>
      <w:proofErr w:type="spellStart"/>
      <w:r w:rsidRPr="009C391A">
        <w:rPr>
          <w:lang w:val="en-US"/>
        </w:rPr>
        <w:t>meningkatkan</w:t>
      </w:r>
      <w:proofErr w:type="spellEnd"/>
      <w:r w:rsidRPr="009C391A">
        <w:rPr>
          <w:lang w:val="en-US"/>
        </w:rPr>
        <w:t xml:space="preserve"> </w:t>
      </w:r>
      <w:proofErr w:type="spellStart"/>
      <w:r w:rsidRPr="009C391A">
        <w:rPr>
          <w:lang w:val="en-US"/>
        </w:rPr>
        <w:t>kepuasan</w:t>
      </w:r>
      <w:proofErr w:type="spellEnd"/>
      <w:r w:rsidRPr="009C391A">
        <w:rPr>
          <w:lang w:val="en-US"/>
        </w:rPr>
        <w:t xml:space="preserve"> </w:t>
      </w:r>
      <w:proofErr w:type="spellStart"/>
      <w:r w:rsidRPr="009C391A">
        <w:rPr>
          <w:lang w:val="en-US"/>
        </w:rPr>
        <w:t>pasien</w:t>
      </w:r>
      <w:proofErr w:type="spellEnd"/>
      <w:r w:rsidRPr="009C391A">
        <w:rPr>
          <w:lang w:val="en-US"/>
        </w:rPr>
        <w:t xml:space="preserve"> dan </w:t>
      </w:r>
      <w:proofErr w:type="spellStart"/>
      <w:r w:rsidRPr="009C391A">
        <w:rPr>
          <w:lang w:val="en-US"/>
        </w:rPr>
        <w:t>memperkuat</w:t>
      </w:r>
      <w:proofErr w:type="spellEnd"/>
      <w:r w:rsidRPr="009C391A">
        <w:rPr>
          <w:lang w:val="en-US"/>
        </w:rPr>
        <w:t xml:space="preserve"> </w:t>
      </w:r>
      <w:proofErr w:type="spellStart"/>
      <w:r w:rsidRPr="009C391A">
        <w:rPr>
          <w:lang w:val="en-US"/>
        </w:rPr>
        <w:t>loyalitas</w:t>
      </w:r>
      <w:proofErr w:type="spellEnd"/>
      <w:r w:rsidRPr="009C391A">
        <w:rPr>
          <w:lang w:val="en-US"/>
        </w:rPr>
        <w:t xml:space="preserve"> </w:t>
      </w:r>
      <w:proofErr w:type="spellStart"/>
      <w:r w:rsidRPr="009C391A">
        <w:rPr>
          <w:lang w:val="en-US"/>
        </w:rPr>
        <w:t>mereka</w:t>
      </w:r>
      <w:proofErr w:type="spellEnd"/>
      <w:r w:rsidRPr="009C391A">
        <w:rPr>
          <w:lang w:val="en-US"/>
        </w:rPr>
        <w:t xml:space="preserve"> </w:t>
      </w:r>
      <w:r w:rsidRPr="009C391A">
        <w:rPr>
          <w:lang w:val="en-US"/>
        </w:rPr>
        <w:fldChar w:fldCharType="begin" w:fldLock="1"/>
      </w:r>
      <w:r w:rsidRPr="009C391A">
        <w:rPr>
          <w:lang w:val="en-US"/>
        </w:rPr>
        <w:instrText>ADDIN CSL_CITATION {"citationItems":[{"id":"ITEM-1","itemData":{"DOI":"10.22219/farmasains.v4i2.8840","ISSN":"2086-3373","abstract":"This study aims to analyze how the influence of the service marketing mix in this product, price, promotion, location, people, physical evidence, and the process, and the quality of health services in this case direct evidence (tangibles), reliability, responsiveness, assurance, and empathy at the Puskesmas Bojong Nangka\\, Gunung Putri District, Bogor Regency towards patient satisfaction BPJS. The research method used a cross-sectional or cross-sectional descriptive analysis method. The place of research was at the Puskesmas Bojong Nangka, Gunung Putri, Bogor. The research sample amounted to 100 people. Data collection techniques are questionnaires and observations. Analysis of research data is by the Multiple Linear Regression test with Y1 = 1.515 + 0.064X1 + 0.073X2. The study concludes that the marketing mix and the quality of health services affect the satisfaction of BPJS patients in partial and both. Puskesmas quality variables more influence BPJS patient satisfaction compared to service marketing mix variables.","author":[{"dropping-particle":"","family":"Rahmi","given":"Novi Henriyati","non-dropping-particle":"","parse-names":false,"suffix":""},{"dropping-particle":"","family":"Sampurno","given":"Sampurno","non-dropping-particle":"","parse-names":false,"suffix":""},{"dropping-particle":"","family":"Sumaryono","given":"Wahono","non-dropping-particle":"","parse-names":false,"suffix":""}],"container-title":"Farmasains : Jurnal Farmasi dan Ilmu Kesehatan","id":"ITEM-1","issue":"2","issued":{"date-parts":[["2020"]]},"page":"41-50","title":"The influence of marketing mix and service quality of Puskesmas Bojong Nangka against BPJS patient satisfaction","type":"article-journal","volume":"4"},"uris":["http://www.mendeley.com/documents/?uuid=0250254d-e877-46bd-9d41-163bfd6950ec"]},{"id":"ITEM-2","itemData":{"ISBN":"9780134492513","abstract":"Today’s marketing challenge is creating vibrant, interactive communities of consumers who make products and brands a part of their daily lives. Learn how to create value and gain loyal customers. Kotler/Armstrong is a comprehensive, classic principles text organized around an innovative customer-value framework. Students learn how to create customer value, target the correct market, and build customer relationships. The changing nature of consumer expectations means that marketers must learn how to build communities in addition to brand loyalty. The thirteenth edition of Kotler/Armstrong has been fully updated and redesigned to make the book easier to use. Chapters also now contain opening vignettes and accompanying outlines to help students study.","author":[{"dropping-particle":"","family":"Kotler","given":"P.","non-dropping-particle":"","parse-names":false,"suffix":""},{"dropping-particle":"","family":"Armstrong","given":"G.","non-dropping-particle":"","parse-names":false,"suffix":""}],"container-title":"Pearson","edition":"Global","id":"ITEM-2","issued":{"date-parts":[["2018"]]},"number-of-pages":"1-20","publisher":"Pearson","publisher-place":"Italy","title":"Principles of Marketing, Seventeenth Edition","type":"book"},"uris":["http://www.mendeley.com/documents/?uuid=6f021e5f-c93b-48da-bb4f-f48a374e8b1b"]}],"mendeley":{"formattedCitation":"(Kotler and Armstrong, 2018; Rahmi, Sampurno and Sumaryono, 2020)","plainTextFormattedCitation":"(Kotler and Armstrong, 2018; Rahmi, Sampurno and Sumaryono, 2020)","previouslyFormattedCitation":"(Kotler and Armstrong, 2018; Rahmi, Sampurno and Sumaryono, 2020)"},"properties":{"noteIndex":0},"schema":"https://github.com/citation-style-language/schema/raw/master/csl-citation.json"}</w:instrText>
      </w:r>
      <w:r w:rsidRPr="009C391A">
        <w:rPr>
          <w:lang w:val="en-US"/>
        </w:rPr>
        <w:fldChar w:fldCharType="separate"/>
      </w:r>
      <w:r w:rsidRPr="009C391A">
        <w:rPr>
          <w:noProof/>
          <w:lang w:val="en-US"/>
        </w:rPr>
        <w:t>(Kotler and Armstrong, 2018; Rahmi, Sampurno and Sumaryono, 2020)</w:t>
      </w:r>
      <w:r w:rsidRPr="009C391A">
        <w:rPr>
          <w:lang w:val="en-US"/>
        </w:rPr>
        <w:fldChar w:fldCharType="end"/>
      </w:r>
      <w:r w:rsidRPr="009C391A">
        <w:rPr>
          <w:lang w:val="en-US"/>
        </w:rPr>
        <w:t>.</w:t>
      </w:r>
    </w:p>
    <w:p w:rsidR="0034017D" w:rsidRPr="009C391A" w:rsidRDefault="0034017D" w:rsidP="009577AE">
      <w:pPr>
        <w:spacing w:after="0" w:line="360" w:lineRule="auto"/>
        <w:ind w:firstLine="426"/>
        <w:rPr>
          <w:b/>
          <w:bCs/>
        </w:rPr>
      </w:pPr>
    </w:p>
    <w:p w:rsidR="00E57EC1" w:rsidRPr="00E57EC1" w:rsidRDefault="00E57EC1" w:rsidP="009577AE">
      <w:pPr>
        <w:spacing w:after="0" w:line="360" w:lineRule="auto"/>
        <w:outlineLvl w:val="2"/>
        <w:rPr>
          <w:b/>
          <w:bCs/>
        </w:rPr>
      </w:pPr>
      <w:bookmarkStart w:id="9" w:name="_Toc169694784"/>
      <w:r w:rsidRPr="00E57EC1">
        <w:rPr>
          <w:b/>
          <w:bCs/>
        </w:rPr>
        <w:t xml:space="preserve">Pengaruh Variabel </w:t>
      </w:r>
      <w:proofErr w:type="spellStart"/>
      <w:r w:rsidRPr="00E57EC1">
        <w:rPr>
          <w:b/>
          <w:bCs/>
          <w:i/>
          <w:iCs/>
        </w:rPr>
        <w:t>Place</w:t>
      </w:r>
      <w:proofErr w:type="spellEnd"/>
      <w:r w:rsidRPr="00E57EC1">
        <w:rPr>
          <w:b/>
          <w:bCs/>
          <w:i/>
          <w:iCs/>
        </w:rPr>
        <w:t xml:space="preserve"> </w:t>
      </w:r>
      <w:r w:rsidRPr="00E57EC1">
        <w:rPr>
          <w:b/>
          <w:bCs/>
        </w:rPr>
        <w:t>Terhadap Kepuasan Pasien</w:t>
      </w:r>
      <w:bookmarkEnd w:id="9"/>
    </w:p>
    <w:p w:rsidR="00E57EC1" w:rsidRDefault="00E57EC1" w:rsidP="009577AE">
      <w:pPr>
        <w:spacing w:after="0" w:line="360" w:lineRule="auto"/>
        <w:ind w:firstLine="426"/>
        <w:rPr>
          <w:lang w:val="en-US"/>
        </w:rPr>
      </w:pPr>
      <w:r w:rsidRPr="009C391A">
        <w:rPr>
          <w:lang w:val="en-US"/>
        </w:rPr>
        <w:t xml:space="preserve">Hasil </w:t>
      </w:r>
      <w:proofErr w:type="spellStart"/>
      <w:r w:rsidRPr="009C391A">
        <w:rPr>
          <w:lang w:val="en-US"/>
        </w:rPr>
        <w:t>penelitian</w:t>
      </w:r>
      <w:proofErr w:type="spellEnd"/>
      <w:r w:rsidRPr="009C391A">
        <w:rPr>
          <w:lang w:val="en-US"/>
        </w:rPr>
        <w:t xml:space="preserve"> Anna pada </w:t>
      </w:r>
      <w:proofErr w:type="spellStart"/>
      <w:r w:rsidRPr="009C391A">
        <w:rPr>
          <w:lang w:val="en-US"/>
        </w:rPr>
        <w:t>tahun</w:t>
      </w:r>
      <w:proofErr w:type="spellEnd"/>
      <w:r w:rsidRPr="009C391A">
        <w:rPr>
          <w:lang w:val="en-US"/>
        </w:rPr>
        <w:t xml:space="preserve"> 2023 </w:t>
      </w:r>
      <w:proofErr w:type="spellStart"/>
      <w:r w:rsidRPr="009C391A">
        <w:rPr>
          <w:lang w:val="en-US"/>
        </w:rPr>
        <w:t>menyimpulkan</w:t>
      </w:r>
      <w:proofErr w:type="spellEnd"/>
      <w:r w:rsidRPr="009C391A">
        <w:rPr>
          <w:lang w:val="en-US"/>
        </w:rPr>
        <w:t xml:space="preserve"> </w:t>
      </w:r>
      <w:proofErr w:type="spellStart"/>
      <w:r w:rsidRPr="009C391A">
        <w:rPr>
          <w:lang w:val="en-US"/>
        </w:rPr>
        <w:t>bahwa</w:t>
      </w:r>
      <w:proofErr w:type="spellEnd"/>
      <w:r w:rsidRPr="009C391A">
        <w:rPr>
          <w:lang w:val="en-US"/>
        </w:rPr>
        <w:t xml:space="preserve"> </w:t>
      </w:r>
      <w:proofErr w:type="spellStart"/>
      <w:r w:rsidRPr="009C391A">
        <w:rPr>
          <w:lang w:val="en-US"/>
        </w:rPr>
        <w:t>variabel</w:t>
      </w:r>
      <w:proofErr w:type="spellEnd"/>
      <w:r w:rsidRPr="009C391A">
        <w:rPr>
          <w:lang w:val="en-US"/>
        </w:rPr>
        <w:t xml:space="preserve"> </w:t>
      </w:r>
      <w:proofErr w:type="spellStart"/>
      <w:r w:rsidRPr="009C391A">
        <w:rPr>
          <w:lang w:val="en-US"/>
        </w:rPr>
        <w:t>lokasi</w:t>
      </w:r>
      <w:proofErr w:type="spellEnd"/>
      <w:r w:rsidRPr="009C391A">
        <w:rPr>
          <w:lang w:val="en-US"/>
        </w:rPr>
        <w:t xml:space="preserve"> </w:t>
      </w:r>
      <w:proofErr w:type="spellStart"/>
      <w:r w:rsidRPr="009C391A">
        <w:rPr>
          <w:lang w:val="en-US"/>
        </w:rPr>
        <w:t>mempengaruhi</w:t>
      </w:r>
      <w:proofErr w:type="spellEnd"/>
      <w:r w:rsidRPr="009C391A">
        <w:rPr>
          <w:lang w:val="en-US"/>
        </w:rPr>
        <w:t xml:space="preserve"> </w:t>
      </w:r>
      <w:proofErr w:type="spellStart"/>
      <w:r w:rsidRPr="009C391A">
        <w:rPr>
          <w:lang w:val="en-US"/>
        </w:rPr>
        <w:t>kepuasan</w:t>
      </w:r>
      <w:proofErr w:type="spellEnd"/>
      <w:r w:rsidRPr="009C391A">
        <w:rPr>
          <w:lang w:val="en-US"/>
        </w:rPr>
        <w:t xml:space="preserve"> </w:t>
      </w:r>
      <w:proofErr w:type="spellStart"/>
      <w:r w:rsidRPr="009C391A">
        <w:rPr>
          <w:lang w:val="en-US"/>
        </w:rPr>
        <w:t>pasien</w:t>
      </w:r>
      <w:proofErr w:type="spellEnd"/>
      <w:r w:rsidRPr="009C391A">
        <w:rPr>
          <w:lang w:val="en-US"/>
        </w:rPr>
        <w:t xml:space="preserve">. </w:t>
      </w:r>
      <w:proofErr w:type="spellStart"/>
      <w:r w:rsidRPr="009C391A">
        <w:rPr>
          <w:lang w:val="en-US"/>
        </w:rPr>
        <w:t>Penelitian</w:t>
      </w:r>
      <w:proofErr w:type="spellEnd"/>
      <w:r w:rsidRPr="009C391A">
        <w:rPr>
          <w:lang w:val="en-US"/>
        </w:rPr>
        <w:t xml:space="preserve"> </w:t>
      </w:r>
      <w:proofErr w:type="spellStart"/>
      <w:r w:rsidRPr="009C391A">
        <w:rPr>
          <w:lang w:val="en-US"/>
        </w:rPr>
        <w:t>Tety</w:t>
      </w:r>
      <w:proofErr w:type="spellEnd"/>
      <w:r w:rsidRPr="009C391A">
        <w:rPr>
          <w:lang w:val="en-US"/>
        </w:rPr>
        <w:t xml:space="preserve"> </w:t>
      </w:r>
      <w:proofErr w:type="spellStart"/>
      <w:r w:rsidRPr="009C391A">
        <w:rPr>
          <w:lang w:val="en-US"/>
        </w:rPr>
        <w:t>Yuliantine</w:t>
      </w:r>
      <w:proofErr w:type="spellEnd"/>
      <w:r w:rsidRPr="009C391A">
        <w:rPr>
          <w:lang w:val="en-US"/>
        </w:rPr>
        <w:t xml:space="preserve"> </w:t>
      </w:r>
      <w:proofErr w:type="spellStart"/>
      <w:r w:rsidRPr="009C391A">
        <w:rPr>
          <w:lang w:val="en-US"/>
        </w:rPr>
        <w:t>dkk</w:t>
      </w:r>
      <w:proofErr w:type="spellEnd"/>
      <w:r w:rsidRPr="009C391A">
        <w:rPr>
          <w:lang w:val="en-US"/>
        </w:rPr>
        <w:t xml:space="preserve"> juga </w:t>
      </w:r>
      <w:proofErr w:type="spellStart"/>
      <w:r w:rsidRPr="009C391A">
        <w:rPr>
          <w:lang w:val="en-US"/>
        </w:rPr>
        <w:t>menemukan</w:t>
      </w:r>
      <w:proofErr w:type="spellEnd"/>
      <w:r w:rsidRPr="009C391A">
        <w:rPr>
          <w:lang w:val="en-US"/>
        </w:rPr>
        <w:t xml:space="preserve"> </w:t>
      </w:r>
      <w:proofErr w:type="spellStart"/>
      <w:r w:rsidRPr="009C391A">
        <w:rPr>
          <w:lang w:val="en-US"/>
        </w:rPr>
        <w:t>bahwa</w:t>
      </w:r>
      <w:proofErr w:type="spellEnd"/>
      <w:r w:rsidRPr="009C391A">
        <w:rPr>
          <w:lang w:val="en-US"/>
        </w:rPr>
        <w:t xml:space="preserve"> </w:t>
      </w:r>
      <w:proofErr w:type="spellStart"/>
      <w:r w:rsidRPr="009C391A">
        <w:rPr>
          <w:lang w:val="en-US"/>
        </w:rPr>
        <w:t>bauran</w:t>
      </w:r>
      <w:proofErr w:type="spellEnd"/>
      <w:r w:rsidRPr="009C391A">
        <w:rPr>
          <w:lang w:val="en-US"/>
        </w:rPr>
        <w:t xml:space="preserve"> </w:t>
      </w:r>
      <w:proofErr w:type="spellStart"/>
      <w:r w:rsidRPr="009C391A">
        <w:rPr>
          <w:lang w:val="en-US"/>
        </w:rPr>
        <w:t>pemasaran</w:t>
      </w:r>
      <w:proofErr w:type="spellEnd"/>
      <w:r w:rsidRPr="009C391A">
        <w:rPr>
          <w:lang w:val="en-US"/>
        </w:rPr>
        <w:t xml:space="preserve"> (7P) </w:t>
      </w:r>
      <w:proofErr w:type="spellStart"/>
      <w:r w:rsidRPr="009C391A">
        <w:rPr>
          <w:lang w:val="en-US"/>
        </w:rPr>
        <w:t>mempunyai</w:t>
      </w:r>
      <w:proofErr w:type="spellEnd"/>
      <w:r w:rsidRPr="009C391A">
        <w:rPr>
          <w:lang w:val="en-US"/>
        </w:rPr>
        <w:t xml:space="preserve"> </w:t>
      </w:r>
      <w:proofErr w:type="spellStart"/>
      <w:r w:rsidRPr="009C391A">
        <w:rPr>
          <w:lang w:val="en-US"/>
        </w:rPr>
        <w:t>pengaruh</w:t>
      </w:r>
      <w:proofErr w:type="spellEnd"/>
      <w:r w:rsidRPr="009C391A">
        <w:rPr>
          <w:lang w:val="en-US"/>
        </w:rPr>
        <w:t xml:space="preserve"> yang </w:t>
      </w:r>
      <w:proofErr w:type="spellStart"/>
      <w:r w:rsidRPr="009C391A">
        <w:rPr>
          <w:lang w:val="en-US"/>
        </w:rPr>
        <w:t>signifikan</w:t>
      </w:r>
      <w:proofErr w:type="spellEnd"/>
      <w:r w:rsidRPr="009C391A">
        <w:rPr>
          <w:lang w:val="en-US"/>
        </w:rPr>
        <w:t xml:space="preserve"> </w:t>
      </w:r>
      <w:proofErr w:type="spellStart"/>
      <w:r w:rsidRPr="009C391A">
        <w:rPr>
          <w:lang w:val="en-US"/>
        </w:rPr>
        <w:t>terhadap</w:t>
      </w:r>
      <w:proofErr w:type="spellEnd"/>
      <w:r w:rsidRPr="009C391A">
        <w:rPr>
          <w:lang w:val="en-US"/>
        </w:rPr>
        <w:t xml:space="preserve"> </w:t>
      </w:r>
      <w:proofErr w:type="spellStart"/>
      <w:r w:rsidRPr="009C391A">
        <w:rPr>
          <w:lang w:val="en-US"/>
        </w:rPr>
        <w:t>kepuasan</w:t>
      </w:r>
      <w:proofErr w:type="spellEnd"/>
      <w:r w:rsidRPr="009C391A">
        <w:rPr>
          <w:lang w:val="en-US"/>
        </w:rPr>
        <w:t xml:space="preserve"> </w:t>
      </w:r>
      <w:proofErr w:type="spellStart"/>
      <w:r w:rsidRPr="009C391A">
        <w:rPr>
          <w:lang w:val="en-US"/>
        </w:rPr>
        <w:t>pasien</w:t>
      </w:r>
      <w:proofErr w:type="spellEnd"/>
      <w:r w:rsidRPr="009C391A">
        <w:rPr>
          <w:lang w:val="en-US"/>
        </w:rPr>
        <w:t xml:space="preserve">. </w:t>
      </w:r>
      <w:proofErr w:type="spellStart"/>
      <w:r w:rsidRPr="009C391A">
        <w:rPr>
          <w:lang w:val="en-US"/>
        </w:rPr>
        <w:t>Bauran</w:t>
      </w:r>
      <w:proofErr w:type="spellEnd"/>
      <w:r w:rsidRPr="009C391A">
        <w:rPr>
          <w:lang w:val="en-US"/>
        </w:rPr>
        <w:t xml:space="preserve"> </w:t>
      </w:r>
      <w:proofErr w:type="spellStart"/>
      <w:r w:rsidRPr="009C391A">
        <w:rPr>
          <w:lang w:val="en-US"/>
        </w:rPr>
        <w:t>pemasaran</w:t>
      </w:r>
      <w:proofErr w:type="spellEnd"/>
      <w:r w:rsidRPr="009C391A">
        <w:rPr>
          <w:lang w:val="en-US"/>
        </w:rPr>
        <w:t xml:space="preserve"> yang </w:t>
      </w:r>
      <w:proofErr w:type="spellStart"/>
      <w:r w:rsidRPr="009C391A">
        <w:rPr>
          <w:lang w:val="en-US"/>
        </w:rPr>
        <w:t>efektif</w:t>
      </w:r>
      <w:proofErr w:type="spellEnd"/>
      <w:r w:rsidRPr="009C391A">
        <w:rPr>
          <w:lang w:val="en-US"/>
        </w:rPr>
        <w:t xml:space="preserve"> </w:t>
      </w:r>
      <w:proofErr w:type="spellStart"/>
      <w:r w:rsidRPr="009C391A">
        <w:rPr>
          <w:lang w:val="en-US"/>
        </w:rPr>
        <w:t>dapat</w:t>
      </w:r>
      <w:proofErr w:type="spellEnd"/>
      <w:r w:rsidRPr="009C391A">
        <w:rPr>
          <w:lang w:val="en-US"/>
        </w:rPr>
        <w:t xml:space="preserve"> </w:t>
      </w:r>
      <w:proofErr w:type="spellStart"/>
      <w:r w:rsidRPr="009C391A">
        <w:rPr>
          <w:lang w:val="en-US"/>
        </w:rPr>
        <w:t>memastikan</w:t>
      </w:r>
      <w:proofErr w:type="spellEnd"/>
      <w:r w:rsidRPr="009C391A">
        <w:rPr>
          <w:lang w:val="en-US"/>
        </w:rPr>
        <w:t xml:space="preserve"> </w:t>
      </w:r>
      <w:proofErr w:type="spellStart"/>
      <w:r w:rsidRPr="009C391A">
        <w:rPr>
          <w:lang w:val="en-US"/>
        </w:rPr>
        <w:t>ketersediaan</w:t>
      </w:r>
      <w:proofErr w:type="spellEnd"/>
      <w:r w:rsidRPr="009C391A">
        <w:rPr>
          <w:lang w:val="en-US"/>
        </w:rPr>
        <w:t xml:space="preserve"> </w:t>
      </w:r>
      <w:proofErr w:type="spellStart"/>
      <w:r w:rsidRPr="009C391A">
        <w:rPr>
          <w:lang w:val="en-US"/>
        </w:rPr>
        <w:t>layanan</w:t>
      </w:r>
      <w:proofErr w:type="spellEnd"/>
      <w:r w:rsidRPr="009C391A">
        <w:rPr>
          <w:lang w:val="en-US"/>
        </w:rPr>
        <w:t xml:space="preserve"> </w:t>
      </w:r>
      <w:proofErr w:type="spellStart"/>
      <w:r w:rsidRPr="009C391A">
        <w:rPr>
          <w:lang w:val="en-US"/>
        </w:rPr>
        <w:t>kesehatan</w:t>
      </w:r>
      <w:proofErr w:type="spellEnd"/>
      <w:r w:rsidRPr="009C391A">
        <w:rPr>
          <w:lang w:val="en-US"/>
        </w:rPr>
        <w:t xml:space="preserve"> yang </w:t>
      </w:r>
      <w:proofErr w:type="spellStart"/>
      <w:r w:rsidRPr="009C391A">
        <w:rPr>
          <w:lang w:val="en-US"/>
        </w:rPr>
        <w:t>berkualitas</w:t>
      </w:r>
      <w:proofErr w:type="spellEnd"/>
      <w:r w:rsidRPr="009C391A">
        <w:rPr>
          <w:lang w:val="en-US"/>
        </w:rPr>
        <w:t xml:space="preserve">, </w:t>
      </w:r>
      <w:proofErr w:type="spellStart"/>
      <w:r w:rsidRPr="009C391A">
        <w:rPr>
          <w:lang w:val="en-US"/>
        </w:rPr>
        <w:t>menyediakan</w:t>
      </w:r>
      <w:proofErr w:type="spellEnd"/>
      <w:r w:rsidRPr="009C391A">
        <w:rPr>
          <w:lang w:val="en-US"/>
        </w:rPr>
        <w:t xml:space="preserve"> </w:t>
      </w:r>
      <w:proofErr w:type="spellStart"/>
      <w:r w:rsidRPr="009C391A">
        <w:rPr>
          <w:lang w:val="en-US"/>
        </w:rPr>
        <w:t>produk</w:t>
      </w:r>
      <w:proofErr w:type="spellEnd"/>
      <w:r w:rsidRPr="009C391A">
        <w:rPr>
          <w:lang w:val="en-US"/>
        </w:rPr>
        <w:t xml:space="preserve"> yang </w:t>
      </w:r>
      <w:proofErr w:type="spellStart"/>
      <w:r w:rsidRPr="009C391A">
        <w:rPr>
          <w:lang w:val="en-US"/>
        </w:rPr>
        <w:t>sesuai</w:t>
      </w:r>
      <w:proofErr w:type="spellEnd"/>
      <w:r w:rsidRPr="009C391A">
        <w:rPr>
          <w:lang w:val="en-US"/>
        </w:rPr>
        <w:t xml:space="preserve"> </w:t>
      </w:r>
      <w:proofErr w:type="spellStart"/>
      <w:r w:rsidRPr="009C391A">
        <w:rPr>
          <w:lang w:val="en-US"/>
        </w:rPr>
        <w:t>dengan</w:t>
      </w:r>
      <w:proofErr w:type="spellEnd"/>
      <w:r w:rsidRPr="009C391A">
        <w:rPr>
          <w:lang w:val="en-US"/>
        </w:rPr>
        <w:t xml:space="preserve"> </w:t>
      </w:r>
      <w:proofErr w:type="spellStart"/>
      <w:r w:rsidRPr="009C391A">
        <w:rPr>
          <w:lang w:val="en-US"/>
        </w:rPr>
        <w:t>kebutuhan</w:t>
      </w:r>
      <w:proofErr w:type="spellEnd"/>
      <w:r w:rsidRPr="009C391A">
        <w:rPr>
          <w:lang w:val="en-US"/>
        </w:rPr>
        <w:t xml:space="preserve"> </w:t>
      </w:r>
      <w:proofErr w:type="spellStart"/>
      <w:r w:rsidRPr="009C391A">
        <w:rPr>
          <w:lang w:val="en-US"/>
        </w:rPr>
        <w:t>pasien</w:t>
      </w:r>
      <w:proofErr w:type="spellEnd"/>
      <w:r w:rsidRPr="009C391A">
        <w:rPr>
          <w:lang w:val="en-US"/>
        </w:rPr>
        <w:t xml:space="preserve">, dan </w:t>
      </w:r>
      <w:proofErr w:type="spellStart"/>
      <w:r w:rsidRPr="009C391A">
        <w:rPr>
          <w:lang w:val="en-US"/>
        </w:rPr>
        <w:t>menciptakan</w:t>
      </w:r>
      <w:proofErr w:type="spellEnd"/>
      <w:r w:rsidRPr="009C391A">
        <w:rPr>
          <w:lang w:val="en-US"/>
        </w:rPr>
        <w:t xml:space="preserve"> </w:t>
      </w:r>
      <w:proofErr w:type="spellStart"/>
      <w:r w:rsidRPr="009C391A">
        <w:rPr>
          <w:lang w:val="en-US"/>
        </w:rPr>
        <w:t>lingkungan</w:t>
      </w:r>
      <w:proofErr w:type="spellEnd"/>
      <w:r w:rsidRPr="009C391A">
        <w:rPr>
          <w:lang w:val="en-US"/>
        </w:rPr>
        <w:t xml:space="preserve"> yang </w:t>
      </w:r>
      <w:proofErr w:type="spellStart"/>
      <w:r w:rsidRPr="009C391A">
        <w:rPr>
          <w:lang w:val="en-US"/>
        </w:rPr>
        <w:t>ramah</w:t>
      </w:r>
      <w:proofErr w:type="spellEnd"/>
      <w:r w:rsidRPr="009C391A">
        <w:rPr>
          <w:lang w:val="en-US"/>
        </w:rPr>
        <w:t xml:space="preserve"> dan </w:t>
      </w:r>
      <w:proofErr w:type="spellStart"/>
      <w:r w:rsidRPr="009C391A">
        <w:rPr>
          <w:lang w:val="en-US"/>
        </w:rPr>
        <w:t>nyaman</w:t>
      </w:r>
      <w:proofErr w:type="spellEnd"/>
      <w:r w:rsidRPr="009C391A">
        <w:rPr>
          <w:lang w:val="en-US"/>
        </w:rPr>
        <w:t xml:space="preserve"> </w:t>
      </w:r>
      <w:proofErr w:type="spellStart"/>
      <w:r w:rsidRPr="009C391A">
        <w:rPr>
          <w:lang w:val="en-US"/>
        </w:rPr>
        <w:t>bagi</w:t>
      </w:r>
      <w:proofErr w:type="spellEnd"/>
      <w:r w:rsidRPr="009C391A">
        <w:rPr>
          <w:lang w:val="en-US"/>
        </w:rPr>
        <w:t xml:space="preserve"> </w:t>
      </w:r>
      <w:proofErr w:type="spellStart"/>
      <w:r w:rsidRPr="009C391A">
        <w:rPr>
          <w:lang w:val="en-US"/>
        </w:rPr>
        <w:t>mereka</w:t>
      </w:r>
      <w:proofErr w:type="spellEnd"/>
      <w:r w:rsidRPr="009C391A">
        <w:rPr>
          <w:lang w:val="en-US"/>
        </w:rPr>
        <w:t xml:space="preserve">, yang </w:t>
      </w:r>
      <w:proofErr w:type="spellStart"/>
      <w:r w:rsidRPr="009C391A">
        <w:rPr>
          <w:lang w:val="en-US"/>
        </w:rPr>
        <w:t>secara</w:t>
      </w:r>
      <w:proofErr w:type="spellEnd"/>
      <w:r w:rsidRPr="009C391A">
        <w:rPr>
          <w:lang w:val="en-US"/>
        </w:rPr>
        <w:t xml:space="preserve"> </w:t>
      </w:r>
      <w:proofErr w:type="spellStart"/>
      <w:r w:rsidRPr="009C391A">
        <w:rPr>
          <w:lang w:val="en-US"/>
        </w:rPr>
        <w:t>langsung</w:t>
      </w:r>
      <w:proofErr w:type="spellEnd"/>
      <w:r w:rsidRPr="009C391A">
        <w:rPr>
          <w:lang w:val="en-US"/>
        </w:rPr>
        <w:t xml:space="preserve"> </w:t>
      </w:r>
      <w:proofErr w:type="spellStart"/>
      <w:r w:rsidRPr="009C391A">
        <w:rPr>
          <w:lang w:val="en-US"/>
        </w:rPr>
        <w:t>meningkatkan</w:t>
      </w:r>
      <w:proofErr w:type="spellEnd"/>
      <w:r w:rsidRPr="009C391A">
        <w:rPr>
          <w:lang w:val="en-US"/>
        </w:rPr>
        <w:t xml:space="preserve"> </w:t>
      </w:r>
      <w:proofErr w:type="spellStart"/>
      <w:r w:rsidRPr="009C391A">
        <w:rPr>
          <w:lang w:val="en-US"/>
        </w:rPr>
        <w:t>kepuasan</w:t>
      </w:r>
      <w:proofErr w:type="spellEnd"/>
      <w:r w:rsidRPr="009C391A">
        <w:rPr>
          <w:lang w:val="en-US"/>
        </w:rPr>
        <w:t xml:space="preserve"> </w:t>
      </w:r>
      <w:proofErr w:type="spellStart"/>
      <w:r w:rsidRPr="009C391A">
        <w:rPr>
          <w:lang w:val="en-US"/>
        </w:rPr>
        <w:t>pasien</w:t>
      </w:r>
      <w:proofErr w:type="spellEnd"/>
      <w:r w:rsidRPr="009C391A">
        <w:rPr>
          <w:lang w:val="en-US"/>
        </w:rPr>
        <w:t xml:space="preserve">. </w:t>
      </w:r>
      <w:proofErr w:type="spellStart"/>
      <w:r w:rsidRPr="009C391A">
        <w:rPr>
          <w:lang w:val="en-US"/>
        </w:rPr>
        <w:t>Penelitian</w:t>
      </w:r>
      <w:proofErr w:type="spellEnd"/>
      <w:r w:rsidRPr="009C391A">
        <w:rPr>
          <w:lang w:val="en-US"/>
        </w:rPr>
        <w:t xml:space="preserve"> yang </w:t>
      </w:r>
      <w:proofErr w:type="spellStart"/>
      <w:r w:rsidRPr="009C391A">
        <w:rPr>
          <w:lang w:val="en-US"/>
        </w:rPr>
        <w:t>dilakukan</w:t>
      </w:r>
      <w:proofErr w:type="spellEnd"/>
      <w:r w:rsidRPr="009C391A">
        <w:rPr>
          <w:lang w:val="en-US"/>
        </w:rPr>
        <w:t xml:space="preserve"> oleh Avita </w:t>
      </w:r>
      <w:proofErr w:type="spellStart"/>
      <w:r w:rsidRPr="009C391A">
        <w:rPr>
          <w:lang w:val="en-US"/>
        </w:rPr>
        <w:t>Paradita</w:t>
      </w:r>
      <w:proofErr w:type="spellEnd"/>
      <w:r w:rsidRPr="009C391A">
        <w:rPr>
          <w:lang w:val="en-US"/>
        </w:rPr>
        <w:t xml:space="preserve"> (2023) </w:t>
      </w:r>
      <w:proofErr w:type="spellStart"/>
      <w:r w:rsidRPr="009C391A">
        <w:rPr>
          <w:lang w:val="en-US"/>
        </w:rPr>
        <w:t>menyatakan</w:t>
      </w:r>
      <w:proofErr w:type="spellEnd"/>
      <w:r w:rsidRPr="009C391A">
        <w:rPr>
          <w:lang w:val="en-US"/>
        </w:rPr>
        <w:t xml:space="preserve"> </w:t>
      </w:r>
      <w:proofErr w:type="spellStart"/>
      <w:r w:rsidRPr="009C391A">
        <w:rPr>
          <w:lang w:val="en-US"/>
        </w:rPr>
        <w:t>adanya</w:t>
      </w:r>
      <w:proofErr w:type="spellEnd"/>
      <w:r w:rsidRPr="009C391A">
        <w:rPr>
          <w:lang w:val="en-US"/>
        </w:rPr>
        <w:t xml:space="preserve"> </w:t>
      </w:r>
      <w:proofErr w:type="spellStart"/>
      <w:r w:rsidRPr="009C391A">
        <w:rPr>
          <w:lang w:val="en-US"/>
        </w:rPr>
        <w:t>pengaruh</w:t>
      </w:r>
      <w:proofErr w:type="spellEnd"/>
      <w:r w:rsidRPr="009C391A">
        <w:rPr>
          <w:lang w:val="en-US"/>
        </w:rPr>
        <w:t xml:space="preserve"> yang </w:t>
      </w:r>
      <w:proofErr w:type="spellStart"/>
      <w:r w:rsidRPr="009C391A">
        <w:rPr>
          <w:lang w:val="en-US"/>
        </w:rPr>
        <w:t>positif</w:t>
      </w:r>
      <w:proofErr w:type="spellEnd"/>
      <w:r w:rsidRPr="009C391A">
        <w:rPr>
          <w:lang w:val="en-US"/>
        </w:rPr>
        <w:t xml:space="preserve"> dan </w:t>
      </w:r>
      <w:proofErr w:type="spellStart"/>
      <w:r w:rsidRPr="009C391A">
        <w:rPr>
          <w:lang w:val="en-US"/>
        </w:rPr>
        <w:t>signifikan</w:t>
      </w:r>
      <w:proofErr w:type="spellEnd"/>
      <w:r w:rsidRPr="009C391A">
        <w:rPr>
          <w:lang w:val="en-US"/>
        </w:rPr>
        <w:t xml:space="preserve"> </w:t>
      </w:r>
      <w:proofErr w:type="spellStart"/>
      <w:r w:rsidRPr="009C391A">
        <w:rPr>
          <w:lang w:val="en-US"/>
        </w:rPr>
        <w:t>antara</w:t>
      </w:r>
      <w:proofErr w:type="spellEnd"/>
      <w:r w:rsidRPr="009C391A">
        <w:rPr>
          <w:lang w:val="en-US"/>
        </w:rPr>
        <w:t xml:space="preserve"> </w:t>
      </w:r>
      <w:r w:rsidRPr="009C391A">
        <w:rPr>
          <w:i/>
          <w:iCs/>
          <w:lang w:val="en-US"/>
        </w:rPr>
        <w:t xml:space="preserve">place </w:t>
      </w:r>
      <w:proofErr w:type="spellStart"/>
      <w:r w:rsidRPr="009C391A">
        <w:rPr>
          <w:lang w:val="en-US"/>
        </w:rPr>
        <w:t>terhadap</w:t>
      </w:r>
      <w:proofErr w:type="spellEnd"/>
      <w:r w:rsidRPr="009C391A">
        <w:rPr>
          <w:lang w:val="en-US"/>
        </w:rPr>
        <w:t xml:space="preserve"> </w:t>
      </w:r>
      <w:proofErr w:type="spellStart"/>
      <w:r w:rsidRPr="009C391A">
        <w:rPr>
          <w:lang w:val="en-US"/>
        </w:rPr>
        <w:t>kepuasan</w:t>
      </w:r>
      <w:proofErr w:type="spellEnd"/>
      <w:r w:rsidRPr="009C391A">
        <w:rPr>
          <w:lang w:val="en-US"/>
        </w:rPr>
        <w:t xml:space="preserve"> </w:t>
      </w:r>
      <w:proofErr w:type="spellStart"/>
      <w:r w:rsidRPr="009C391A">
        <w:rPr>
          <w:lang w:val="en-US"/>
        </w:rPr>
        <w:t>pasien</w:t>
      </w:r>
      <w:proofErr w:type="spellEnd"/>
      <w:r w:rsidRPr="009C391A">
        <w:rPr>
          <w:lang w:val="en-US"/>
        </w:rPr>
        <w:t xml:space="preserve">. </w:t>
      </w:r>
      <w:proofErr w:type="spellStart"/>
      <w:r w:rsidRPr="009C391A">
        <w:rPr>
          <w:lang w:val="en-US"/>
        </w:rPr>
        <w:t>Selanjutnya</w:t>
      </w:r>
      <w:proofErr w:type="spellEnd"/>
      <w:r w:rsidRPr="009C391A">
        <w:rPr>
          <w:lang w:val="en-US"/>
        </w:rPr>
        <w:t xml:space="preserve"> </w:t>
      </w:r>
      <w:proofErr w:type="spellStart"/>
      <w:r w:rsidRPr="009C391A">
        <w:rPr>
          <w:lang w:val="en-US"/>
        </w:rPr>
        <w:t>penelitian</w:t>
      </w:r>
      <w:proofErr w:type="spellEnd"/>
      <w:r w:rsidRPr="009C391A">
        <w:rPr>
          <w:lang w:val="en-US"/>
        </w:rPr>
        <w:t xml:space="preserve"> yang </w:t>
      </w:r>
      <w:proofErr w:type="spellStart"/>
      <w:r w:rsidRPr="009C391A">
        <w:rPr>
          <w:lang w:val="en-US"/>
        </w:rPr>
        <w:t>dilakukan</w:t>
      </w:r>
      <w:proofErr w:type="spellEnd"/>
      <w:r w:rsidRPr="009C391A">
        <w:rPr>
          <w:lang w:val="en-US"/>
        </w:rPr>
        <w:t xml:space="preserve"> oleh Anna </w:t>
      </w:r>
      <w:proofErr w:type="spellStart"/>
      <w:r w:rsidRPr="009C391A">
        <w:rPr>
          <w:lang w:val="en-US"/>
        </w:rPr>
        <w:t>Ghozali</w:t>
      </w:r>
      <w:proofErr w:type="spellEnd"/>
      <w:r w:rsidRPr="009C391A">
        <w:rPr>
          <w:lang w:val="en-US"/>
        </w:rPr>
        <w:t xml:space="preserve"> (2023) </w:t>
      </w:r>
      <w:proofErr w:type="spellStart"/>
      <w:r w:rsidRPr="009C391A">
        <w:rPr>
          <w:lang w:val="en-US"/>
        </w:rPr>
        <w:t>menyatakan</w:t>
      </w:r>
      <w:proofErr w:type="spellEnd"/>
      <w:r w:rsidRPr="009C391A">
        <w:rPr>
          <w:lang w:val="en-US"/>
        </w:rPr>
        <w:t xml:space="preserve"> </w:t>
      </w:r>
      <w:proofErr w:type="spellStart"/>
      <w:r w:rsidRPr="009C391A">
        <w:rPr>
          <w:lang w:val="en-US"/>
        </w:rPr>
        <w:t>bahwa</w:t>
      </w:r>
      <w:proofErr w:type="spellEnd"/>
      <w:r w:rsidRPr="009C391A">
        <w:rPr>
          <w:lang w:val="en-US"/>
        </w:rPr>
        <w:t xml:space="preserve"> </w:t>
      </w:r>
      <w:proofErr w:type="spellStart"/>
      <w:r w:rsidRPr="009C391A">
        <w:rPr>
          <w:lang w:val="en-US"/>
        </w:rPr>
        <w:t>lokasi</w:t>
      </w:r>
      <w:proofErr w:type="spellEnd"/>
      <w:r w:rsidRPr="009C391A">
        <w:rPr>
          <w:lang w:val="en-US"/>
        </w:rPr>
        <w:t xml:space="preserve"> </w:t>
      </w:r>
      <w:proofErr w:type="spellStart"/>
      <w:r w:rsidRPr="009C391A">
        <w:rPr>
          <w:lang w:val="en-US"/>
        </w:rPr>
        <w:t>mempunyai</w:t>
      </w:r>
      <w:proofErr w:type="spellEnd"/>
      <w:r w:rsidRPr="009C391A">
        <w:rPr>
          <w:lang w:val="en-US"/>
        </w:rPr>
        <w:t xml:space="preserve"> </w:t>
      </w:r>
      <w:proofErr w:type="spellStart"/>
      <w:r w:rsidRPr="009C391A">
        <w:rPr>
          <w:lang w:val="en-US"/>
        </w:rPr>
        <w:t>pengaruh</w:t>
      </w:r>
      <w:proofErr w:type="spellEnd"/>
      <w:r w:rsidRPr="009C391A">
        <w:rPr>
          <w:lang w:val="en-US"/>
        </w:rPr>
        <w:t xml:space="preserve"> </w:t>
      </w:r>
      <w:proofErr w:type="spellStart"/>
      <w:r w:rsidRPr="009C391A">
        <w:rPr>
          <w:lang w:val="en-US"/>
        </w:rPr>
        <w:t>terhadap</w:t>
      </w:r>
      <w:proofErr w:type="spellEnd"/>
      <w:r w:rsidRPr="009C391A">
        <w:rPr>
          <w:lang w:val="en-US"/>
        </w:rPr>
        <w:t xml:space="preserve"> </w:t>
      </w:r>
      <w:proofErr w:type="spellStart"/>
      <w:r w:rsidRPr="009C391A">
        <w:rPr>
          <w:lang w:val="en-US"/>
        </w:rPr>
        <w:t>kepuasan</w:t>
      </w:r>
      <w:proofErr w:type="spellEnd"/>
      <w:r w:rsidRPr="009C391A">
        <w:rPr>
          <w:lang w:val="en-US"/>
        </w:rPr>
        <w:t xml:space="preserve"> </w:t>
      </w:r>
      <w:proofErr w:type="spellStart"/>
      <w:r w:rsidRPr="009C391A">
        <w:rPr>
          <w:lang w:val="en-US"/>
        </w:rPr>
        <w:t>pasien</w:t>
      </w:r>
      <w:proofErr w:type="spellEnd"/>
      <w:r w:rsidRPr="009C391A">
        <w:rPr>
          <w:lang w:val="en-US"/>
        </w:rPr>
        <w:t xml:space="preserve">. </w:t>
      </w:r>
    </w:p>
    <w:p w:rsidR="00036C50" w:rsidRDefault="00036C50" w:rsidP="009577AE">
      <w:pPr>
        <w:spacing w:after="0" w:line="360" w:lineRule="auto"/>
        <w:ind w:firstLine="426"/>
        <w:rPr>
          <w:lang w:val="en-US"/>
        </w:rPr>
      </w:pPr>
    </w:p>
    <w:p w:rsidR="00E57EC1" w:rsidRPr="00E57EC1" w:rsidRDefault="00E57EC1" w:rsidP="009577AE">
      <w:pPr>
        <w:spacing w:after="0" w:line="360" w:lineRule="auto"/>
        <w:outlineLvl w:val="2"/>
        <w:rPr>
          <w:b/>
          <w:bCs/>
        </w:rPr>
      </w:pPr>
      <w:bookmarkStart w:id="10" w:name="_Toc169694785"/>
      <w:r w:rsidRPr="00E57EC1">
        <w:rPr>
          <w:b/>
          <w:bCs/>
        </w:rPr>
        <w:lastRenderedPageBreak/>
        <w:t xml:space="preserve">Pengaruh Variabel </w:t>
      </w:r>
      <w:proofErr w:type="spellStart"/>
      <w:r w:rsidRPr="00E57EC1">
        <w:rPr>
          <w:b/>
          <w:bCs/>
          <w:i/>
          <w:iCs/>
        </w:rPr>
        <w:t>Promotion</w:t>
      </w:r>
      <w:proofErr w:type="spellEnd"/>
      <w:r w:rsidRPr="00E57EC1">
        <w:rPr>
          <w:b/>
          <w:bCs/>
        </w:rPr>
        <w:t xml:space="preserve"> Terhadap Kepuasan Pasien</w:t>
      </w:r>
      <w:bookmarkEnd w:id="10"/>
    </w:p>
    <w:p w:rsidR="00E57EC1" w:rsidRPr="009C391A" w:rsidRDefault="00E57EC1" w:rsidP="009577AE">
      <w:pPr>
        <w:pStyle w:val="ListParagraph"/>
        <w:spacing w:after="0" w:line="360" w:lineRule="auto"/>
        <w:ind w:left="0" w:firstLine="426"/>
      </w:pPr>
      <w:r w:rsidRPr="009C391A">
        <w:t>Promosi adalah alat yang digunakan untuk mengomunikasikan dan meyakinkan pasar mengenai produk atau layanan baru melalui iklan, penjualan langsung, promosi penjualan, serta publikasi. Promosi adalah salah satu aspek penting dalam manajemen pemasaran Puskesmas, karena berfungsi sebagai sarana komunikasi yang efektif untuk meningkatkan kesadaran masyarakat tentang layanan kesehatan yang tersedia. Puskesmas melalui berbagai strategi promosi seperti iklan, kampanye kesehatan, kegiatan dalam dan luar gedung Puskesmas, dan kegiatan publikasi dapat menjangkau lebih banyak orang dan mengedukasi masyarakat tentang pentingnya layanan kesehatan preventif dan promotif. Promosi yang tepat akan membuat Puskesmas dapat menarik lebih banyak pasien, membangun hubungan yang kuat dengan komunitas, serta meningkatkan citra dan kepercayaan masyarakat terhadap layanan yang mereka berikan.</w:t>
      </w:r>
    </w:p>
    <w:p w:rsidR="00E57EC1" w:rsidRPr="009C391A" w:rsidRDefault="00E57EC1" w:rsidP="009577AE">
      <w:pPr>
        <w:pStyle w:val="ListParagraph"/>
        <w:spacing w:after="0" w:line="360" w:lineRule="auto"/>
        <w:ind w:left="0" w:firstLine="426"/>
      </w:pPr>
      <w:r w:rsidRPr="009C391A">
        <w:t xml:space="preserve">Penelitian yang dilakukan oleh Dian </w:t>
      </w:r>
      <w:proofErr w:type="spellStart"/>
      <w:r w:rsidRPr="009C391A">
        <w:t>Indraswati</w:t>
      </w:r>
      <w:proofErr w:type="spellEnd"/>
      <w:r w:rsidRPr="009C391A">
        <w:t xml:space="preserve"> (2023) bahwa terdapat pengaruh positif dan signifikan antara variabel promosi terhadap kepuasan pasien. Promosi jasa sering kali membutuhkan penekanan khusus pada upaya meningkatkan  </w:t>
      </w:r>
      <w:proofErr w:type="spellStart"/>
      <w:r w:rsidRPr="009C391A">
        <w:t>tangibilitasnya</w:t>
      </w:r>
      <w:proofErr w:type="spellEnd"/>
      <w:r w:rsidRPr="009C391A">
        <w:t>.  Promosi menjadi penting untuk membantu pelanggan memahami manfaat yang ditawarkan. Dengan strategi promosi yang tepat, pelayanan puskesmas yang sebelumnya tidak terlihat dapat menjadi lebih nyata dan menarik bagi calon pelanggan.</w:t>
      </w:r>
    </w:p>
    <w:p w:rsidR="00E57EC1" w:rsidRDefault="00E57EC1" w:rsidP="009577AE">
      <w:pPr>
        <w:pStyle w:val="ListParagraph"/>
        <w:spacing w:after="0" w:line="360" w:lineRule="auto"/>
        <w:ind w:left="0" w:firstLine="426"/>
      </w:pPr>
      <w:r w:rsidRPr="009C391A">
        <w:t xml:space="preserve">Penelitian yang dilakukan Siti Nur Halimah (2022) menemukan bahwa meskipun produk dan lokasi telah memenuhi standar dan strategis, promosi </w:t>
      </w:r>
      <w:proofErr w:type="spellStart"/>
      <w:r w:rsidRPr="009C391A">
        <w:t>online</w:t>
      </w:r>
      <w:proofErr w:type="spellEnd"/>
      <w:r w:rsidRPr="009C391A">
        <w:t xml:space="preserve"> dan </w:t>
      </w:r>
      <w:proofErr w:type="spellStart"/>
      <w:r w:rsidRPr="009C391A">
        <w:t>offline</w:t>
      </w:r>
      <w:proofErr w:type="spellEnd"/>
      <w:r w:rsidRPr="009C391A">
        <w:t xml:space="preserve"> serta kompetensi petugas kesehatan menjadi fokus penting untuk meningkatkan kepuasan pasien. Selanjutnya penelitian yang dilakukan </w:t>
      </w:r>
      <w:proofErr w:type="spellStart"/>
      <w:r w:rsidRPr="009C391A">
        <w:t>sriyani</w:t>
      </w:r>
      <w:proofErr w:type="spellEnd"/>
      <w:r w:rsidRPr="009C391A">
        <w:t xml:space="preserve"> (2023) mendapatkan adanya pengaruh yang signifikan antara variabel promosi dengan kepuasan pasien. </w:t>
      </w:r>
    </w:p>
    <w:p w:rsidR="00036C50" w:rsidRDefault="00036C50" w:rsidP="009577AE">
      <w:pPr>
        <w:pStyle w:val="ListParagraph"/>
        <w:spacing w:after="0" w:line="360" w:lineRule="auto"/>
        <w:ind w:left="0" w:firstLine="426"/>
      </w:pPr>
    </w:p>
    <w:p w:rsidR="00036C50" w:rsidRDefault="00036C50" w:rsidP="009577AE">
      <w:pPr>
        <w:pStyle w:val="ListParagraph"/>
        <w:spacing w:after="0" w:line="360" w:lineRule="auto"/>
        <w:ind w:left="0" w:firstLine="426"/>
      </w:pPr>
    </w:p>
    <w:p w:rsidR="00036C50" w:rsidRDefault="00036C50" w:rsidP="009577AE">
      <w:pPr>
        <w:pStyle w:val="ListParagraph"/>
        <w:spacing w:after="0" w:line="360" w:lineRule="auto"/>
        <w:ind w:left="0" w:firstLine="426"/>
      </w:pPr>
    </w:p>
    <w:p w:rsidR="00036C50" w:rsidRDefault="00036C50" w:rsidP="009577AE">
      <w:pPr>
        <w:pStyle w:val="ListParagraph"/>
        <w:spacing w:after="0" w:line="360" w:lineRule="auto"/>
        <w:ind w:left="0" w:firstLine="426"/>
      </w:pPr>
    </w:p>
    <w:p w:rsidR="00E57EC1" w:rsidRPr="00E57EC1" w:rsidRDefault="00E57EC1" w:rsidP="009577AE">
      <w:pPr>
        <w:spacing w:after="0" w:line="360" w:lineRule="auto"/>
        <w:outlineLvl w:val="2"/>
        <w:rPr>
          <w:b/>
          <w:bCs/>
        </w:rPr>
      </w:pPr>
      <w:bookmarkStart w:id="11" w:name="_Toc169694786"/>
      <w:r w:rsidRPr="00E57EC1">
        <w:rPr>
          <w:b/>
          <w:bCs/>
        </w:rPr>
        <w:lastRenderedPageBreak/>
        <w:t>Pengaruh Kualitas Layanan terhadap Kepuasan Pasien</w:t>
      </w:r>
      <w:bookmarkEnd w:id="11"/>
    </w:p>
    <w:p w:rsidR="00E57EC1" w:rsidRPr="009C391A" w:rsidRDefault="00E57EC1" w:rsidP="009577AE">
      <w:pPr>
        <w:spacing w:after="0" w:line="360" w:lineRule="auto"/>
        <w:ind w:firstLine="426"/>
      </w:pPr>
      <w:r w:rsidRPr="009C391A">
        <w:rPr>
          <w:lang w:val="en-US"/>
        </w:rPr>
        <w:t xml:space="preserve">Model </w:t>
      </w:r>
      <w:proofErr w:type="spellStart"/>
      <w:r w:rsidRPr="009C391A">
        <w:rPr>
          <w:lang w:val="en-US"/>
        </w:rPr>
        <w:t>kualitas</w:t>
      </w:r>
      <w:proofErr w:type="spellEnd"/>
      <w:r w:rsidRPr="009C391A">
        <w:rPr>
          <w:lang w:val="en-US"/>
        </w:rPr>
        <w:t xml:space="preserve"> </w:t>
      </w:r>
      <w:proofErr w:type="spellStart"/>
      <w:r w:rsidRPr="009C391A">
        <w:rPr>
          <w:lang w:val="en-US"/>
        </w:rPr>
        <w:t>pelayanan</w:t>
      </w:r>
      <w:proofErr w:type="spellEnd"/>
      <w:r w:rsidRPr="009C391A">
        <w:rPr>
          <w:lang w:val="en-US"/>
        </w:rPr>
        <w:t xml:space="preserve"> Parasuraman </w:t>
      </w:r>
      <w:proofErr w:type="spellStart"/>
      <w:r w:rsidRPr="009C391A">
        <w:rPr>
          <w:lang w:val="en-US"/>
        </w:rPr>
        <w:t>adalah</w:t>
      </w:r>
      <w:proofErr w:type="spellEnd"/>
      <w:r w:rsidRPr="009C391A">
        <w:rPr>
          <w:lang w:val="en-US"/>
        </w:rPr>
        <w:t xml:space="preserve"> </w:t>
      </w:r>
      <w:proofErr w:type="spellStart"/>
      <w:r w:rsidRPr="009C391A">
        <w:rPr>
          <w:lang w:val="en-US"/>
        </w:rPr>
        <w:t>kerangka</w:t>
      </w:r>
      <w:proofErr w:type="spellEnd"/>
      <w:r w:rsidRPr="009C391A">
        <w:rPr>
          <w:lang w:val="en-US"/>
        </w:rPr>
        <w:t xml:space="preserve"> </w:t>
      </w:r>
      <w:proofErr w:type="spellStart"/>
      <w:r w:rsidRPr="009C391A">
        <w:rPr>
          <w:lang w:val="en-US"/>
        </w:rPr>
        <w:t>kerja</w:t>
      </w:r>
      <w:proofErr w:type="spellEnd"/>
      <w:r w:rsidRPr="009C391A">
        <w:rPr>
          <w:lang w:val="en-US"/>
        </w:rPr>
        <w:t xml:space="preserve"> yang </w:t>
      </w:r>
      <w:proofErr w:type="spellStart"/>
      <w:r w:rsidRPr="009C391A">
        <w:rPr>
          <w:lang w:val="en-US"/>
        </w:rPr>
        <w:t>mengidentifikasi</w:t>
      </w:r>
      <w:proofErr w:type="spellEnd"/>
      <w:r w:rsidRPr="009C391A">
        <w:rPr>
          <w:lang w:val="en-US"/>
        </w:rPr>
        <w:t xml:space="preserve"> lima </w:t>
      </w:r>
      <w:proofErr w:type="spellStart"/>
      <w:r w:rsidRPr="009C391A">
        <w:rPr>
          <w:lang w:val="en-US"/>
        </w:rPr>
        <w:t>dimensi</w:t>
      </w:r>
      <w:proofErr w:type="spellEnd"/>
      <w:r w:rsidRPr="009C391A">
        <w:rPr>
          <w:lang w:val="en-US"/>
        </w:rPr>
        <w:t xml:space="preserve"> </w:t>
      </w:r>
      <w:proofErr w:type="spellStart"/>
      <w:r w:rsidRPr="009C391A">
        <w:rPr>
          <w:lang w:val="en-US"/>
        </w:rPr>
        <w:t>utama</w:t>
      </w:r>
      <w:proofErr w:type="spellEnd"/>
      <w:r w:rsidRPr="009C391A">
        <w:rPr>
          <w:lang w:val="en-US"/>
        </w:rPr>
        <w:t xml:space="preserve"> </w:t>
      </w:r>
      <w:proofErr w:type="spellStart"/>
      <w:r w:rsidRPr="009C391A">
        <w:rPr>
          <w:lang w:val="en-US"/>
        </w:rPr>
        <w:t>yaitu</w:t>
      </w:r>
      <w:proofErr w:type="spellEnd"/>
      <w:r w:rsidRPr="009C391A">
        <w:rPr>
          <w:lang w:val="en-US"/>
        </w:rPr>
        <w:t xml:space="preserve"> </w:t>
      </w:r>
      <w:proofErr w:type="spellStart"/>
      <w:r w:rsidRPr="009C391A">
        <w:rPr>
          <w:lang w:val="en-US"/>
        </w:rPr>
        <w:t>kehandalan</w:t>
      </w:r>
      <w:proofErr w:type="spellEnd"/>
      <w:r w:rsidRPr="009C391A">
        <w:rPr>
          <w:lang w:val="en-US"/>
        </w:rPr>
        <w:t xml:space="preserve">, </w:t>
      </w:r>
      <w:proofErr w:type="spellStart"/>
      <w:r w:rsidRPr="009C391A">
        <w:rPr>
          <w:lang w:val="en-US"/>
        </w:rPr>
        <w:t>empati</w:t>
      </w:r>
      <w:proofErr w:type="spellEnd"/>
      <w:r w:rsidRPr="009C391A">
        <w:rPr>
          <w:lang w:val="en-US"/>
        </w:rPr>
        <w:t xml:space="preserve">, </w:t>
      </w:r>
      <w:proofErr w:type="spellStart"/>
      <w:r w:rsidRPr="009C391A">
        <w:rPr>
          <w:lang w:val="en-US"/>
        </w:rPr>
        <w:t>berwujud</w:t>
      </w:r>
      <w:proofErr w:type="spellEnd"/>
      <w:r w:rsidRPr="009C391A">
        <w:rPr>
          <w:lang w:val="en-US"/>
        </w:rPr>
        <w:t xml:space="preserve">, </w:t>
      </w:r>
      <w:proofErr w:type="spellStart"/>
      <w:r w:rsidRPr="009C391A">
        <w:rPr>
          <w:lang w:val="en-US"/>
        </w:rPr>
        <w:t>ketanggapan</w:t>
      </w:r>
      <w:proofErr w:type="spellEnd"/>
      <w:r w:rsidRPr="009C391A">
        <w:rPr>
          <w:lang w:val="en-US"/>
        </w:rPr>
        <w:t xml:space="preserve"> dan </w:t>
      </w:r>
      <w:proofErr w:type="spellStart"/>
      <w:r w:rsidRPr="009C391A">
        <w:rPr>
          <w:lang w:val="en-US"/>
        </w:rPr>
        <w:t>jaminan</w:t>
      </w:r>
      <w:proofErr w:type="spellEnd"/>
      <w:r w:rsidRPr="009C391A">
        <w:rPr>
          <w:lang w:val="en-US"/>
        </w:rPr>
        <w:t xml:space="preserve"> </w:t>
      </w:r>
      <w:proofErr w:type="spellStart"/>
      <w:r w:rsidRPr="009C391A">
        <w:rPr>
          <w:lang w:val="en-US"/>
        </w:rPr>
        <w:t>kepastian</w:t>
      </w:r>
      <w:proofErr w:type="spellEnd"/>
      <w:r w:rsidRPr="009C391A">
        <w:rPr>
          <w:lang w:val="en-US"/>
        </w:rPr>
        <w:t xml:space="preserve">. </w:t>
      </w:r>
      <w:proofErr w:type="spellStart"/>
      <w:r w:rsidRPr="009C391A">
        <w:rPr>
          <w:lang w:val="en-US"/>
        </w:rPr>
        <w:t>Pendekatan</w:t>
      </w:r>
      <w:proofErr w:type="spellEnd"/>
      <w:r w:rsidRPr="009C391A">
        <w:rPr>
          <w:lang w:val="en-US"/>
        </w:rPr>
        <w:t xml:space="preserve"> Parasuraman </w:t>
      </w:r>
      <w:proofErr w:type="spellStart"/>
      <w:r w:rsidRPr="009C391A">
        <w:rPr>
          <w:lang w:val="en-US"/>
        </w:rPr>
        <w:t>dalam</w:t>
      </w:r>
      <w:proofErr w:type="spellEnd"/>
      <w:r w:rsidRPr="009C391A">
        <w:rPr>
          <w:lang w:val="en-US"/>
        </w:rPr>
        <w:t xml:space="preserve"> </w:t>
      </w:r>
      <w:proofErr w:type="spellStart"/>
      <w:r w:rsidRPr="009C391A">
        <w:rPr>
          <w:lang w:val="en-US"/>
        </w:rPr>
        <w:t>menilai</w:t>
      </w:r>
      <w:proofErr w:type="spellEnd"/>
      <w:r w:rsidRPr="009C391A">
        <w:rPr>
          <w:lang w:val="en-US"/>
        </w:rPr>
        <w:t xml:space="preserve"> </w:t>
      </w:r>
      <w:proofErr w:type="spellStart"/>
      <w:r w:rsidRPr="009C391A">
        <w:rPr>
          <w:lang w:val="en-US"/>
        </w:rPr>
        <w:t>kualitas</w:t>
      </w:r>
      <w:proofErr w:type="spellEnd"/>
      <w:r w:rsidRPr="009C391A">
        <w:rPr>
          <w:lang w:val="en-US"/>
        </w:rPr>
        <w:t xml:space="preserve"> </w:t>
      </w:r>
      <w:proofErr w:type="spellStart"/>
      <w:r w:rsidRPr="009C391A">
        <w:rPr>
          <w:lang w:val="en-US"/>
        </w:rPr>
        <w:t>pelayanan</w:t>
      </w:r>
      <w:proofErr w:type="spellEnd"/>
      <w:r w:rsidRPr="009C391A">
        <w:rPr>
          <w:lang w:val="en-US"/>
        </w:rPr>
        <w:t xml:space="preserve"> </w:t>
      </w:r>
      <w:proofErr w:type="spellStart"/>
      <w:r w:rsidRPr="009C391A">
        <w:rPr>
          <w:lang w:val="en-US"/>
        </w:rPr>
        <w:t>memberikan</w:t>
      </w:r>
      <w:proofErr w:type="spellEnd"/>
      <w:r w:rsidRPr="009C391A">
        <w:rPr>
          <w:lang w:val="en-US"/>
        </w:rPr>
        <w:t xml:space="preserve"> </w:t>
      </w:r>
      <w:proofErr w:type="spellStart"/>
      <w:r w:rsidRPr="009C391A">
        <w:rPr>
          <w:lang w:val="en-US"/>
        </w:rPr>
        <w:t>perhatian</w:t>
      </w:r>
      <w:proofErr w:type="spellEnd"/>
      <w:r w:rsidRPr="009C391A">
        <w:rPr>
          <w:lang w:val="en-US"/>
        </w:rPr>
        <w:t xml:space="preserve"> </w:t>
      </w:r>
      <w:proofErr w:type="spellStart"/>
      <w:r w:rsidRPr="009C391A">
        <w:rPr>
          <w:lang w:val="en-US"/>
        </w:rPr>
        <w:t>khusus</w:t>
      </w:r>
      <w:proofErr w:type="spellEnd"/>
      <w:r w:rsidRPr="009C391A">
        <w:rPr>
          <w:lang w:val="en-US"/>
        </w:rPr>
        <w:t xml:space="preserve"> pada </w:t>
      </w:r>
      <w:proofErr w:type="spellStart"/>
      <w:r w:rsidRPr="009C391A">
        <w:rPr>
          <w:lang w:val="en-US"/>
        </w:rPr>
        <w:t>persepsi</w:t>
      </w:r>
      <w:proofErr w:type="spellEnd"/>
      <w:r w:rsidRPr="009C391A">
        <w:rPr>
          <w:lang w:val="en-US"/>
        </w:rPr>
        <w:t xml:space="preserve"> </w:t>
      </w:r>
      <w:proofErr w:type="spellStart"/>
      <w:r w:rsidRPr="009C391A">
        <w:rPr>
          <w:lang w:val="en-US"/>
        </w:rPr>
        <w:t>pelanggan</w:t>
      </w:r>
      <w:proofErr w:type="spellEnd"/>
      <w:r w:rsidRPr="009C391A">
        <w:rPr>
          <w:lang w:val="en-US"/>
        </w:rPr>
        <w:t xml:space="preserve"> </w:t>
      </w:r>
      <w:proofErr w:type="spellStart"/>
      <w:r w:rsidRPr="009C391A">
        <w:rPr>
          <w:lang w:val="en-US"/>
        </w:rPr>
        <w:t>terhadap</w:t>
      </w:r>
      <w:proofErr w:type="spellEnd"/>
      <w:r w:rsidRPr="009C391A">
        <w:rPr>
          <w:lang w:val="en-US"/>
        </w:rPr>
        <w:t xml:space="preserve"> </w:t>
      </w:r>
      <w:proofErr w:type="spellStart"/>
      <w:r w:rsidRPr="009C391A">
        <w:rPr>
          <w:lang w:val="en-US"/>
        </w:rPr>
        <w:t>sejauh</w:t>
      </w:r>
      <w:proofErr w:type="spellEnd"/>
      <w:r w:rsidRPr="009C391A">
        <w:rPr>
          <w:lang w:val="en-US"/>
        </w:rPr>
        <w:t xml:space="preserve"> mana </w:t>
      </w:r>
      <w:proofErr w:type="spellStart"/>
      <w:r w:rsidRPr="009C391A">
        <w:rPr>
          <w:lang w:val="en-US"/>
        </w:rPr>
        <w:t>layanan</w:t>
      </w:r>
      <w:proofErr w:type="spellEnd"/>
      <w:r w:rsidRPr="009C391A">
        <w:rPr>
          <w:lang w:val="en-US"/>
        </w:rPr>
        <w:t xml:space="preserve"> </w:t>
      </w:r>
      <w:proofErr w:type="spellStart"/>
      <w:r w:rsidRPr="009C391A">
        <w:rPr>
          <w:lang w:val="en-US"/>
        </w:rPr>
        <w:t>memenuhi</w:t>
      </w:r>
      <w:proofErr w:type="spellEnd"/>
      <w:r w:rsidRPr="009C391A">
        <w:rPr>
          <w:lang w:val="en-US"/>
        </w:rPr>
        <w:t xml:space="preserve"> </w:t>
      </w:r>
      <w:proofErr w:type="spellStart"/>
      <w:r w:rsidRPr="009C391A">
        <w:rPr>
          <w:lang w:val="en-US"/>
        </w:rPr>
        <w:t>atau</w:t>
      </w:r>
      <w:proofErr w:type="spellEnd"/>
      <w:r w:rsidRPr="009C391A">
        <w:rPr>
          <w:lang w:val="en-US"/>
        </w:rPr>
        <w:t xml:space="preserve"> </w:t>
      </w:r>
      <w:proofErr w:type="spellStart"/>
      <w:r w:rsidRPr="009C391A">
        <w:rPr>
          <w:lang w:val="en-US"/>
        </w:rPr>
        <w:t>melebihi</w:t>
      </w:r>
      <w:proofErr w:type="spellEnd"/>
      <w:r w:rsidRPr="009C391A">
        <w:rPr>
          <w:lang w:val="en-US"/>
        </w:rPr>
        <w:t xml:space="preserve"> </w:t>
      </w:r>
      <w:proofErr w:type="spellStart"/>
      <w:r w:rsidRPr="009C391A">
        <w:rPr>
          <w:lang w:val="en-US"/>
        </w:rPr>
        <w:t>harapan</w:t>
      </w:r>
      <w:proofErr w:type="spellEnd"/>
      <w:r w:rsidRPr="009C391A">
        <w:rPr>
          <w:lang w:val="en-US"/>
        </w:rPr>
        <w:t xml:space="preserve"> </w:t>
      </w:r>
      <w:proofErr w:type="spellStart"/>
      <w:r w:rsidRPr="009C391A">
        <w:rPr>
          <w:lang w:val="en-US"/>
        </w:rPr>
        <w:t>mereka</w:t>
      </w:r>
      <w:proofErr w:type="spellEnd"/>
      <w:r w:rsidRPr="009C391A">
        <w:rPr>
          <w:lang w:val="en-US"/>
        </w:rPr>
        <w:t xml:space="preserve"> </w:t>
      </w:r>
      <w:proofErr w:type="spellStart"/>
      <w:r w:rsidRPr="009C391A">
        <w:rPr>
          <w:lang w:val="en-US"/>
        </w:rPr>
        <w:t>dalam</w:t>
      </w:r>
      <w:proofErr w:type="spellEnd"/>
      <w:r w:rsidRPr="009C391A">
        <w:rPr>
          <w:lang w:val="en-US"/>
        </w:rPr>
        <w:t xml:space="preserve"> </w:t>
      </w:r>
      <w:proofErr w:type="spellStart"/>
      <w:r w:rsidRPr="009C391A">
        <w:rPr>
          <w:lang w:val="en-US"/>
        </w:rPr>
        <w:t>setiap</w:t>
      </w:r>
      <w:proofErr w:type="spellEnd"/>
      <w:r w:rsidRPr="009C391A">
        <w:rPr>
          <w:lang w:val="en-US"/>
        </w:rPr>
        <w:t xml:space="preserve"> </w:t>
      </w:r>
      <w:proofErr w:type="spellStart"/>
      <w:r w:rsidRPr="009C391A">
        <w:rPr>
          <w:lang w:val="en-US"/>
        </w:rPr>
        <w:t>dimensi</w:t>
      </w:r>
      <w:proofErr w:type="spellEnd"/>
      <w:r w:rsidRPr="009C391A">
        <w:rPr>
          <w:lang w:val="en-US"/>
        </w:rPr>
        <w:t xml:space="preserve"> yang </w:t>
      </w:r>
      <w:proofErr w:type="spellStart"/>
      <w:r w:rsidRPr="009C391A">
        <w:rPr>
          <w:lang w:val="en-US"/>
        </w:rPr>
        <w:t>ditetapkan</w:t>
      </w:r>
      <w:proofErr w:type="spellEnd"/>
      <w:r w:rsidRPr="009C391A">
        <w:rPr>
          <w:lang w:val="en-US"/>
        </w:rPr>
        <w:t xml:space="preserve">. </w:t>
      </w:r>
      <w:proofErr w:type="spellStart"/>
      <w:r w:rsidRPr="009C391A">
        <w:rPr>
          <w:lang w:val="en-US"/>
        </w:rPr>
        <w:t>Analisis</w:t>
      </w:r>
      <w:proofErr w:type="spellEnd"/>
      <w:r w:rsidRPr="009C391A">
        <w:rPr>
          <w:lang w:val="en-US"/>
        </w:rPr>
        <w:t xml:space="preserve"> </w:t>
      </w:r>
      <w:proofErr w:type="spellStart"/>
      <w:r w:rsidRPr="009C391A">
        <w:rPr>
          <w:lang w:val="en-US"/>
        </w:rPr>
        <w:t>kualitas</w:t>
      </w:r>
      <w:proofErr w:type="spellEnd"/>
      <w:r w:rsidRPr="009C391A">
        <w:rPr>
          <w:lang w:val="en-US"/>
        </w:rPr>
        <w:t xml:space="preserve"> </w:t>
      </w:r>
      <w:proofErr w:type="spellStart"/>
      <w:r w:rsidRPr="009C391A">
        <w:rPr>
          <w:lang w:val="en-US"/>
        </w:rPr>
        <w:t>pelayanan</w:t>
      </w:r>
      <w:proofErr w:type="spellEnd"/>
      <w:r w:rsidRPr="009C391A">
        <w:rPr>
          <w:lang w:val="en-US"/>
        </w:rPr>
        <w:t xml:space="preserve"> </w:t>
      </w:r>
      <w:proofErr w:type="spellStart"/>
      <w:r w:rsidRPr="009C391A">
        <w:rPr>
          <w:lang w:val="en-US"/>
        </w:rPr>
        <w:t>berdasarkan</w:t>
      </w:r>
      <w:proofErr w:type="spellEnd"/>
      <w:r w:rsidRPr="009C391A">
        <w:rPr>
          <w:lang w:val="en-US"/>
        </w:rPr>
        <w:t xml:space="preserve"> model Parasuraman </w:t>
      </w:r>
      <w:proofErr w:type="spellStart"/>
      <w:r w:rsidRPr="009C391A">
        <w:rPr>
          <w:lang w:val="en-US"/>
        </w:rPr>
        <w:t>membantu</w:t>
      </w:r>
      <w:proofErr w:type="spellEnd"/>
      <w:r w:rsidRPr="009C391A">
        <w:rPr>
          <w:lang w:val="en-US"/>
        </w:rPr>
        <w:t xml:space="preserve"> </w:t>
      </w:r>
      <w:proofErr w:type="spellStart"/>
      <w:r w:rsidRPr="009C391A">
        <w:rPr>
          <w:lang w:val="en-US"/>
        </w:rPr>
        <w:t>organisasi</w:t>
      </w:r>
      <w:proofErr w:type="spellEnd"/>
      <w:r w:rsidRPr="009C391A">
        <w:rPr>
          <w:lang w:val="en-US"/>
        </w:rPr>
        <w:t xml:space="preserve"> </w:t>
      </w:r>
      <w:proofErr w:type="spellStart"/>
      <w:r w:rsidRPr="009C391A">
        <w:rPr>
          <w:lang w:val="en-US"/>
        </w:rPr>
        <w:t>dalam</w:t>
      </w:r>
      <w:proofErr w:type="spellEnd"/>
      <w:r w:rsidRPr="009C391A">
        <w:rPr>
          <w:lang w:val="en-US"/>
        </w:rPr>
        <w:t xml:space="preserve"> </w:t>
      </w:r>
      <w:proofErr w:type="spellStart"/>
      <w:r w:rsidRPr="009C391A">
        <w:rPr>
          <w:lang w:val="en-US"/>
        </w:rPr>
        <w:t>mengidentifikasi</w:t>
      </w:r>
      <w:proofErr w:type="spellEnd"/>
      <w:r w:rsidRPr="009C391A">
        <w:rPr>
          <w:lang w:val="en-US"/>
        </w:rPr>
        <w:t xml:space="preserve"> area-area yang </w:t>
      </w:r>
      <w:proofErr w:type="spellStart"/>
      <w:r w:rsidRPr="009C391A">
        <w:rPr>
          <w:lang w:val="en-US"/>
        </w:rPr>
        <w:t>perlu</w:t>
      </w:r>
      <w:proofErr w:type="spellEnd"/>
      <w:r w:rsidRPr="009C391A">
        <w:rPr>
          <w:lang w:val="en-US"/>
        </w:rPr>
        <w:t xml:space="preserve"> </w:t>
      </w:r>
      <w:proofErr w:type="spellStart"/>
      <w:r w:rsidRPr="009C391A">
        <w:rPr>
          <w:lang w:val="en-US"/>
        </w:rPr>
        <w:t>diperbaiki</w:t>
      </w:r>
      <w:proofErr w:type="spellEnd"/>
      <w:r w:rsidRPr="009C391A">
        <w:rPr>
          <w:lang w:val="en-US"/>
        </w:rPr>
        <w:t xml:space="preserve"> dan </w:t>
      </w:r>
      <w:proofErr w:type="spellStart"/>
      <w:r w:rsidRPr="009C391A">
        <w:rPr>
          <w:lang w:val="en-US"/>
        </w:rPr>
        <w:t>memberikan</w:t>
      </w:r>
      <w:proofErr w:type="spellEnd"/>
      <w:r w:rsidRPr="009C391A">
        <w:rPr>
          <w:lang w:val="en-US"/>
        </w:rPr>
        <w:t xml:space="preserve"> </w:t>
      </w:r>
      <w:proofErr w:type="spellStart"/>
      <w:r w:rsidRPr="009C391A">
        <w:rPr>
          <w:lang w:val="en-US"/>
        </w:rPr>
        <w:t>landasan</w:t>
      </w:r>
      <w:proofErr w:type="spellEnd"/>
      <w:r w:rsidRPr="009C391A">
        <w:rPr>
          <w:lang w:val="en-US"/>
        </w:rPr>
        <w:t xml:space="preserve"> </w:t>
      </w:r>
      <w:proofErr w:type="spellStart"/>
      <w:r w:rsidRPr="009C391A">
        <w:rPr>
          <w:lang w:val="en-US"/>
        </w:rPr>
        <w:t>untuk</w:t>
      </w:r>
      <w:proofErr w:type="spellEnd"/>
      <w:r w:rsidRPr="009C391A">
        <w:rPr>
          <w:lang w:val="en-US"/>
        </w:rPr>
        <w:t xml:space="preserve"> </w:t>
      </w:r>
      <w:proofErr w:type="spellStart"/>
      <w:r w:rsidRPr="009C391A">
        <w:rPr>
          <w:lang w:val="en-US"/>
        </w:rPr>
        <w:t>pengembangan</w:t>
      </w:r>
      <w:proofErr w:type="spellEnd"/>
      <w:r w:rsidRPr="009C391A">
        <w:rPr>
          <w:lang w:val="en-US"/>
        </w:rPr>
        <w:t xml:space="preserve"> strategi </w:t>
      </w:r>
      <w:proofErr w:type="spellStart"/>
      <w:r w:rsidRPr="009C391A">
        <w:rPr>
          <w:lang w:val="en-US"/>
        </w:rPr>
        <w:t>peningkatan</w:t>
      </w:r>
      <w:proofErr w:type="spellEnd"/>
      <w:r w:rsidRPr="009C391A">
        <w:rPr>
          <w:lang w:val="en-US"/>
        </w:rPr>
        <w:t xml:space="preserve"> </w:t>
      </w:r>
      <w:proofErr w:type="spellStart"/>
      <w:r w:rsidRPr="009C391A">
        <w:rPr>
          <w:lang w:val="en-US"/>
        </w:rPr>
        <w:t>layanan</w:t>
      </w:r>
      <w:proofErr w:type="spellEnd"/>
      <w:r w:rsidRPr="009C391A">
        <w:rPr>
          <w:lang w:val="en-US"/>
        </w:rPr>
        <w:t xml:space="preserve"> </w:t>
      </w:r>
      <w:proofErr w:type="spellStart"/>
      <w:r w:rsidRPr="009C391A">
        <w:rPr>
          <w:lang w:val="en-US"/>
        </w:rPr>
        <w:t>guna</w:t>
      </w:r>
      <w:proofErr w:type="spellEnd"/>
      <w:r w:rsidRPr="009C391A">
        <w:rPr>
          <w:lang w:val="en-US"/>
        </w:rPr>
        <w:t xml:space="preserve"> </w:t>
      </w:r>
      <w:proofErr w:type="spellStart"/>
      <w:r w:rsidRPr="009C391A">
        <w:rPr>
          <w:lang w:val="en-US"/>
        </w:rPr>
        <w:t>meningkatkan</w:t>
      </w:r>
      <w:proofErr w:type="spellEnd"/>
      <w:r w:rsidRPr="009C391A">
        <w:rPr>
          <w:lang w:val="en-US"/>
        </w:rPr>
        <w:t xml:space="preserve"> </w:t>
      </w:r>
      <w:proofErr w:type="spellStart"/>
      <w:r w:rsidRPr="009C391A">
        <w:rPr>
          <w:lang w:val="en-US"/>
        </w:rPr>
        <w:t>kepuasan</w:t>
      </w:r>
      <w:proofErr w:type="spellEnd"/>
      <w:r w:rsidRPr="009C391A">
        <w:rPr>
          <w:lang w:val="en-US"/>
        </w:rPr>
        <w:t xml:space="preserve"> </w:t>
      </w:r>
      <w:proofErr w:type="spellStart"/>
      <w:r w:rsidRPr="009C391A">
        <w:rPr>
          <w:lang w:val="en-US"/>
        </w:rPr>
        <w:t>pelanggan</w:t>
      </w:r>
      <w:proofErr w:type="spellEnd"/>
      <w:r w:rsidRPr="009C391A">
        <w:rPr>
          <w:lang w:val="en-US"/>
        </w:rPr>
        <w:t>.</w:t>
      </w:r>
    </w:p>
    <w:p w:rsidR="00E57EC1" w:rsidRPr="009C391A" w:rsidRDefault="00E57EC1" w:rsidP="009577AE">
      <w:pPr>
        <w:spacing w:after="0" w:line="360" w:lineRule="auto"/>
        <w:ind w:firstLine="426"/>
        <w:rPr>
          <w:lang w:val="en-US"/>
        </w:rPr>
      </w:pPr>
      <w:proofErr w:type="spellStart"/>
      <w:r w:rsidRPr="009C391A">
        <w:rPr>
          <w:lang w:val="en-US"/>
        </w:rPr>
        <w:t>Kepuasan</w:t>
      </w:r>
      <w:proofErr w:type="spellEnd"/>
      <w:r w:rsidRPr="009C391A">
        <w:rPr>
          <w:lang w:val="en-US"/>
        </w:rPr>
        <w:t xml:space="preserve"> </w:t>
      </w:r>
      <w:proofErr w:type="spellStart"/>
      <w:r w:rsidRPr="009C391A">
        <w:rPr>
          <w:lang w:val="en-US"/>
        </w:rPr>
        <w:t>pelanggan</w:t>
      </w:r>
      <w:proofErr w:type="spellEnd"/>
      <w:r w:rsidRPr="009C391A">
        <w:rPr>
          <w:lang w:val="en-US"/>
        </w:rPr>
        <w:t xml:space="preserve"> </w:t>
      </w:r>
      <w:proofErr w:type="spellStart"/>
      <w:r w:rsidRPr="009C391A">
        <w:rPr>
          <w:lang w:val="en-US"/>
        </w:rPr>
        <w:t>adalah</w:t>
      </w:r>
      <w:proofErr w:type="spellEnd"/>
      <w:r w:rsidRPr="009C391A">
        <w:rPr>
          <w:lang w:val="en-US"/>
        </w:rPr>
        <w:t xml:space="preserve"> </w:t>
      </w:r>
      <w:proofErr w:type="spellStart"/>
      <w:r w:rsidRPr="009C391A">
        <w:rPr>
          <w:lang w:val="en-US"/>
        </w:rPr>
        <w:t>hasil</w:t>
      </w:r>
      <w:proofErr w:type="spellEnd"/>
      <w:r w:rsidRPr="009C391A">
        <w:rPr>
          <w:lang w:val="en-US"/>
        </w:rPr>
        <w:t xml:space="preserve"> </w:t>
      </w:r>
      <w:proofErr w:type="spellStart"/>
      <w:r w:rsidRPr="009C391A">
        <w:rPr>
          <w:lang w:val="en-US"/>
        </w:rPr>
        <w:t>dari</w:t>
      </w:r>
      <w:proofErr w:type="spellEnd"/>
      <w:r w:rsidRPr="009C391A">
        <w:rPr>
          <w:lang w:val="en-US"/>
        </w:rPr>
        <w:t xml:space="preserve"> </w:t>
      </w:r>
      <w:proofErr w:type="spellStart"/>
      <w:r w:rsidRPr="009C391A">
        <w:rPr>
          <w:lang w:val="en-US"/>
        </w:rPr>
        <w:t>persepsi</w:t>
      </w:r>
      <w:proofErr w:type="spellEnd"/>
      <w:r w:rsidRPr="009C391A">
        <w:rPr>
          <w:lang w:val="en-US"/>
        </w:rPr>
        <w:t xml:space="preserve"> </w:t>
      </w:r>
      <w:proofErr w:type="spellStart"/>
      <w:r w:rsidRPr="009C391A">
        <w:rPr>
          <w:lang w:val="en-US"/>
        </w:rPr>
        <w:t>pelanggan</w:t>
      </w:r>
      <w:proofErr w:type="spellEnd"/>
      <w:r w:rsidRPr="009C391A">
        <w:rPr>
          <w:lang w:val="en-US"/>
        </w:rPr>
        <w:t xml:space="preserve"> </w:t>
      </w:r>
      <w:proofErr w:type="spellStart"/>
      <w:r w:rsidRPr="009C391A">
        <w:rPr>
          <w:lang w:val="en-US"/>
        </w:rPr>
        <w:t>terhadap</w:t>
      </w:r>
      <w:proofErr w:type="spellEnd"/>
      <w:r w:rsidRPr="009C391A">
        <w:rPr>
          <w:lang w:val="en-US"/>
        </w:rPr>
        <w:t xml:space="preserve"> </w:t>
      </w:r>
      <w:proofErr w:type="spellStart"/>
      <w:r w:rsidRPr="009C391A">
        <w:rPr>
          <w:lang w:val="en-US"/>
        </w:rPr>
        <w:t>kualitas</w:t>
      </w:r>
      <w:proofErr w:type="spellEnd"/>
      <w:r w:rsidRPr="009C391A">
        <w:rPr>
          <w:lang w:val="en-US"/>
        </w:rPr>
        <w:t xml:space="preserve"> </w:t>
      </w:r>
      <w:proofErr w:type="spellStart"/>
      <w:r w:rsidRPr="009C391A">
        <w:rPr>
          <w:lang w:val="en-US"/>
        </w:rPr>
        <w:t>pelayanan</w:t>
      </w:r>
      <w:proofErr w:type="spellEnd"/>
      <w:r w:rsidRPr="009C391A">
        <w:rPr>
          <w:lang w:val="en-US"/>
        </w:rPr>
        <w:t xml:space="preserve"> yang </w:t>
      </w:r>
      <w:proofErr w:type="spellStart"/>
      <w:r w:rsidRPr="009C391A">
        <w:rPr>
          <w:lang w:val="en-US"/>
        </w:rPr>
        <w:t>diterima</w:t>
      </w:r>
      <w:proofErr w:type="spellEnd"/>
      <w:r w:rsidRPr="009C391A">
        <w:rPr>
          <w:lang w:val="en-US"/>
        </w:rPr>
        <w:t xml:space="preserve">. Ini </w:t>
      </w:r>
      <w:proofErr w:type="spellStart"/>
      <w:r w:rsidRPr="009C391A">
        <w:rPr>
          <w:lang w:val="en-US"/>
        </w:rPr>
        <w:t>mencerminkan</w:t>
      </w:r>
      <w:proofErr w:type="spellEnd"/>
      <w:r w:rsidRPr="009C391A">
        <w:rPr>
          <w:lang w:val="en-US"/>
        </w:rPr>
        <w:t xml:space="preserve"> </w:t>
      </w:r>
      <w:proofErr w:type="spellStart"/>
      <w:r w:rsidRPr="009C391A">
        <w:rPr>
          <w:lang w:val="en-US"/>
        </w:rPr>
        <w:t>evaluasi</w:t>
      </w:r>
      <w:proofErr w:type="spellEnd"/>
      <w:r w:rsidRPr="009C391A">
        <w:rPr>
          <w:lang w:val="en-US"/>
        </w:rPr>
        <w:t xml:space="preserve"> </w:t>
      </w:r>
      <w:proofErr w:type="spellStart"/>
      <w:r w:rsidRPr="009C391A">
        <w:rPr>
          <w:lang w:val="en-US"/>
        </w:rPr>
        <w:t>terhadap</w:t>
      </w:r>
      <w:proofErr w:type="spellEnd"/>
      <w:r w:rsidRPr="009C391A">
        <w:rPr>
          <w:lang w:val="en-US"/>
        </w:rPr>
        <w:t xml:space="preserve"> </w:t>
      </w:r>
      <w:proofErr w:type="spellStart"/>
      <w:r w:rsidRPr="009C391A">
        <w:rPr>
          <w:lang w:val="en-US"/>
        </w:rPr>
        <w:t>sejauh</w:t>
      </w:r>
      <w:proofErr w:type="spellEnd"/>
      <w:r w:rsidRPr="009C391A">
        <w:rPr>
          <w:lang w:val="en-US"/>
        </w:rPr>
        <w:t xml:space="preserve"> mana </w:t>
      </w:r>
      <w:proofErr w:type="spellStart"/>
      <w:r w:rsidRPr="009C391A">
        <w:rPr>
          <w:lang w:val="en-US"/>
        </w:rPr>
        <w:t>produk</w:t>
      </w:r>
      <w:proofErr w:type="spellEnd"/>
      <w:r w:rsidRPr="009C391A">
        <w:rPr>
          <w:lang w:val="en-US"/>
        </w:rPr>
        <w:t xml:space="preserve"> </w:t>
      </w:r>
      <w:proofErr w:type="spellStart"/>
      <w:r w:rsidRPr="009C391A">
        <w:rPr>
          <w:lang w:val="en-US"/>
        </w:rPr>
        <w:t>atau</w:t>
      </w:r>
      <w:proofErr w:type="spellEnd"/>
      <w:r w:rsidRPr="009C391A">
        <w:rPr>
          <w:lang w:val="en-US"/>
        </w:rPr>
        <w:t xml:space="preserve"> </w:t>
      </w:r>
      <w:proofErr w:type="spellStart"/>
      <w:r w:rsidRPr="009C391A">
        <w:rPr>
          <w:lang w:val="en-US"/>
        </w:rPr>
        <w:t>layanan</w:t>
      </w:r>
      <w:proofErr w:type="spellEnd"/>
      <w:r w:rsidRPr="009C391A">
        <w:rPr>
          <w:lang w:val="en-US"/>
        </w:rPr>
        <w:t xml:space="preserve"> </w:t>
      </w:r>
      <w:proofErr w:type="spellStart"/>
      <w:r w:rsidRPr="009C391A">
        <w:rPr>
          <w:lang w:val="en-US"/>
        </w:rPr>
        <w:t>tersebut</w:t>
      </w:r>
      <w:proofErr w:type="spellEnd"/>
      <w:r w:rsidRPr="009C391A">
        <w:rPr>
          <w:lang w:val="en-US"/>
        </w:rPr>
        <w:t xml:space="preserve"> </w:t>
      </w:r>
      <w:proofErr w:type="spellStart"/>
      <w:r w:rsidRPr="009C391A">
        <w:rPr>
          <w:lang w:val="en-US"/>
        </w:rPr>
        <w:t>memenuhi</w:t>
      </w:r>
      <w:proofErr w:type="spellEnd"/>
      <w:r w:rsidRPr="009C391A">
        <w:rPr>
          <w:lang w:val="en-US"/>
        </w:rPr>
        <w:t xml:space="preserve"> </w:t>
      </w:r>
      <w:proofErr w:type="spellStart"/>
      <w:r w:rsidRPr="009C391A">
        <w:rPr>
          <w:lang w:val="en-US"/>
        </w:rPr>
        <w:t>harapan</w:t>
      </w:r>
      <w:proofErr w:type="spellEnd"/>
      <w:r w:rsidRPr="009C391A">
        <w:rPr>
          <w:lang w:val="en-US"/>
        </w:rPr>
        <w:t xml:space="preserve"> dan </w:t>
      </w:r>
      <w:proofErr w:type="spellStart"/>
      <w:r w:rsidRPr="009C391A">
        <w:rPr>
          <w:lang w:val="en-US"/>
        </w:rPr>
        <w:t>kebutuhan</w:t>
      </w:r>
      <w:proofErr w:type="spellEnd"/>
      <w:r w:rsidRPr="009C391A">
        <w:rPr>
          <w:lang w:val="en-US"/>
        </w:rPr>
        <w:t xml:space="preserve"> </w:t>
      </w:r>
      <w:proofErr w:type="spellStart"/>
      <w:r w:rsidRPr="009C391A">
        <w:rPr>
          <w:lang w:val="en-US"/>
        </w:rPr>
        <w:t>mereka</w:t>
      </w:r>
      <w:proofErr w:type="spellEnd"/>
      <w:r w:rsidRPr="009C391A">
        <w:rPr>
          <w:lang w:val="en-US"/>
        </w:rPr>
        <w:t xml:space="preserve">. </w:t>
      </w:r>
      <w:proofErr w:type="spellStart"/>
      <w:r w:rsidRPr="009C391A">
        <w:rPr>
          <w:lang w:val="en-US"/>
        </w:rPr>
        <w:t>Secara</w:t>
      </w:r>
      <w:proofErr w:type="spellEnd"/>
      <w:r w:rsidRPr="009C391A">
        <w:rPr>
          <w:lang w:val="en-US"/>
        </w:rPr>
        <w:t xml:space="preserve"> </w:t>
      </w:r>
      <w:proofErr w:type="spellStart"/>
      <w:r w:rsidRPr="009C391A">
        <w:rPr>
          <w:lang w:val="en-US"/>
        </w:rPr>
        <w:t>sederhana</w:t>
      </w:r>
      <w:proofErr w:type="spellEnd"/>
      <w:r w:rsidRPr="009C391A">
        <w:rPr>
          <w:lang w:val="en-US"/>
        </w:rPr>
        <w:t xml:space="preserve">, </w:t>
      </w:r>
      <w:proofErr w:type="spellStart"/>
      <w:r w:rsidRPr="009C391A">
        <w:rPr>
          <w:lang w:val="en-US"/>
        </w:rPr>
        <w:t>semakin</w:t>
      </w:r>
      <w:proofErr w:type="spellEnd"/>
      <w:r w:rsidRPr="009C391A">
        <w:rPr>
          <w:lang w:val="en-US"/>
        </w:rPr>
        <w:t xml:space="preserve"> </w:t>
      </w:r>
      <w:proofErr w:type="spellStart"/>
      <w:r w:rsidRPr="009C391A">
        <w:rPr>
          <w:lang w:val="en-US"/>
        </w:rPr>
        <w:t>tinggi</w:t>
      </w:r>
      <w:proofErr w:type="spellEnd"/>
      <w:r w:rsidRPr="009C391A">
        <w:rPr>
          <w:lang w:val="en-US"/>
        </w:rPr>
        <w:t xml:space="preserve"> </w:t>
      </w:r>
      <w:proofErr w:type="spellStart"/>
      <w:r w:rsidRPr="009C391A">
        <w:rPr>
          <w:lang w:val="en-US"/>
        </w:rPr>
        <w:t>tingkat</w:t>
      </w:r>
      <w:proofErr w:type="spellEnd"/>
      <w:r w:rsidRPr="009C391A">
        <w:rPr>
          <w:lang w:val="en-US"/>
        </w:rPr>
        <w:t xml:space="preserve"> </w:t>
      </w:r>
      <w:proofErr w:type="spellStart"/>
      <w:r w:rsidRPr="009C391A">
        <w:rPr>
          <w:lang w:val="en-US"/>
        </w:rPr>
        <w:t>kepuasan</w:t>
      </w:r>
      <w:proofErr w:type="spellEnd"/>
      <w:r w:rsidRPr="009C391A">
        <w:rPr>
          <w:lang w:val="en-US"/>
        </w:rPr>
        <w:t xml:space="preserve"> </w:t>
      </w:r>
      <w:proofErr w:type="spellStart"/>
      <w:r w:rsidRPr="009C391A">
        <w:rPr>
          <w:lang w:val="en-US"/>
        </w:rPr>
        <w:t>pelanggan</w:t>
      </w:r>
      <w:proofErr w:type="spellEnd"/>
      <w:r w:rsidRPr="009C391A">
        <w:rPr>
          <w:lang w:val="en-US"/>
        </w:rPr>
        <w:t xml:space="preserve">, </w:t>
      </w:r>
      <w:proofErr w:type="spellStart"/>
      <w:r w:rsidRPr="009C391A">
        <w:rPr>
          <w:lang w:val="en-US"/>
        </w:rPr>
        <w:t>semakin</w:t>
      </w:r>
      <w:proofErr w:type="spellEnd"/>
      <w:r w:rsidRPr="009C391A">
        <w:rPr>
          <w:lang w:val="en-US"/>
        </w:rPr>
        <w:t xml:space="preserve"> </w:t>
      </w:r>
      <w:proofErr w:type="spellStart"/>
      <w:r w:rsidRPr="009C391A">
        <w:rPr>
          <w:lang w:val="en-US"/>
        </w:rPr>
        <w:t>tinggi</w:t>
      </w:r>
      <w:proofErr w:type="spellEnd"/>
      <w:r w:rsidRPr="009C391A">
        <w:rPr>
          <w:lang w:val="en-US"/>
        </w:rPr>
        <w:t xml:space="preserve"> pula </w:t>
      </w:r>
      <w:proofErr w:type="spellStart"/>
      <w:r w:rsidRPr="009C391A">
        <w:rPr>
          <w:lang w:val="en-US"/>
        </w:rPr>
        <w:t>kualitas</w:t>
      </w:r>
      <w:proofErr w:type="spellEnd"/>
      <w:r w:rsidRPr="009C391A">
        <w:rPr>
          <w:lang w:val="en-US"/>
        </w:rPr>
        <w:t xml:space="preserve"> </w:t>
      </w:r>
      <w:proofErr w:type="spellStart"/>
      <w:r w:rsidRPr="009C391A">
        <w:rPr>
          <w:lang w:val="en-US"/>
        </w:rPr>
        <w:t>layanan</w:t>
      </w:r>
      <w:proofErr w:type="spellEnd"/>
      <w:r w:rsidRPr="009C391A">
        <w:rPr>
          <w:lang w:val="en-US"/>
        </w:rPr>
        <w:t xml:space="preserve"> yang </w:t>
      </w:r>
      <w:proofErr w:type="spellStart"/>
      <w:r w:rsidRPr="009C391A">
        <w:rPr>
          <w:lang w:val="en-US"/>
        </w:rPr>
        <w:t>dirasakan</w:t>
      </w:r>
      <w:proofErr w:type="spellEnd"/>
      <w:r w:rsidRPr="009C391A">
        <w:rPr>
          <w:lang w:val="en-US"/>
        </w:rPr>
        <w:t xml:space="preserve">, dan </w:t>
      </w:r>
      <w:proofErr w:type="spellStart"/>
      <w:r w:rsidRPr="009C391A">
        <w:rPr>
          <w:lang w:val="en-US"/>
        </w:rPr>
        <w:t>sebaliknya</w:t>
      </w:r>
      <w:proofErr w:type="spellEnd"/>
      <w:r w:rsidRPr="009C391A">
        <w:rPr>
          <w:lang w:val="en-US"/>
        </w:rPr>
        <w:t xml:space="preserve">. Oleh </w:t>
      </w:r>
      <w:proofErr w:type="spellStart"/>
      <w:r w:rsidRPr="009C391A">
        <w:rPr>
          <w:lang w:val="en-US"/>
        </w:rPr>
        <w:t>karena</w:t>
      </w:r>
      <w:proofErr w:type="spellEnd"/>
      <w:r w:rsidRPr="009C391A">
        <w:rPr>
          <w:lang w:val="en-US"/>
        </w:rPr>
        <w:t xml:space="preserve"> </w:t>
      </w:r>
      <w:proofErr w:type="spellStart"/>
      <w:r w:rsidRPr="009C391A">
        <w:rPr>
          <w:lang w:val="en-US"/>
        </w:rPr>
        <w:t>itu</w:t>
      </w:r>
      <w:proofErr w:type="spellEnd"/>
      <w:r w:rsidRPr="009C391A">
        <w:rPr>
          <w:lang w:val="en-US"/>
        </w:rPr>
        <w:t xml:space="preserve">, </w:t>
      </w:r>
      <w:proofErr w:type="spellStart"/>
      <w:r w:rsidRPr="009C391A">
        <w:rPr>
          <w:lang w:val="en-US"/>
        </w:rPr>
        <w:t>kualitas</w:t>
      </w:r>
      <w:proofErr w:type="spellEnd"/>
      <w:r w:rsidRPr="009C391A">
        <w:rPr>
          <w:lang w:val="en-US"/>
        </w:rPr>
        <w:t xml:space="preserve"> </w:t>
      </w:r>
      <w:proofErr w:type="spellStart"/>
      <w:r w:rsidRPr="009C391A">
        <w:rPr>
          <w:lang w:val="en-US"/>
        </w:rPr>
        <w:t>layanan</w:t>
      </w:r>
      <w:proofErr w:type="spellEnd"/>
      <w:r w:rsidRPr="009C391A">
        <w:rPr>
          <w:lang w:val="en-US"/>
        </w:rPr>
        <w:t xml:space="preserve">, </w:t>
      </w:r>
      <w:proofErr w:type="spellStart"/>
      <w:r w:rsidRPr="009C391A">
        <w:rPr>
          <w:lang w:val="en-US"/>
        </w:rPr>
        <w:t>menurut</w:t>
      </w:r>
      <w:proofErr w:type="spellEnd"/>
      <w:r w:rsidRPr="009C391A">
        <w:rPr>
          <w:lang w:val="en-US"/>
        </w:rPr>
        <w:t xml:space="preserve"> </w:t>
      </w:r>
      <w:proofErr w:type="spellStart"/>
      <w:r w:rsidRPr="009C391A">
        <w:rPr>
          <w:lang w:val="en-US"/>
        </w:rPr>
        <w:t>pandangan</w:t>
      </w:r>
      <w:proofErr w:type="spellEnd"/>
      <w:r w:rsidRPr="009C391A">
        <w:rPr>
          <w:lang w:val="en-US"/>
        </w:rPr>
        <w:t xml:space="preserve"> </w:t>
      </w:r>
      <w:proofErr w:type="spellStart"/>
      <w:r w:rsidRPr="009C391A">
        <w:rPr>
          <w:lang w:val="en-US"/>
        </w:rPr>
        <w:t>pelanggan</w:t>
      </w:r>
      <w:proofErr w:type="spellEnd"/>
      <w:r w:rsidRPr="009C391A">
        <w:rPr>
          <w:lang w:val="en-US"/>
        </w:rPr>
        <w:t xml:space="preserve">, </w:t>
      </w:r>
      <w:proofErr w:type="spellStart"/>
      <w:r w:rsidRPr="009C391A">
        <w:rPr>
          <w:lang w:val="en-US"/>
        </w:rPr>
        <w:t>secara</w:t>
      </w:r>
      <w:proofErr w:type="spellEnd"/>
      <w:r w:rsidRPr="009C391A">
        <w:rPr>
          <w:lang w:val="en-US"/>
        </w:rPr>
        <w:t xml:space="preserve"> </w:t>
      </w:r>
      <w:proofErr w:type="spellStart"/>
      <w:r w:rsidRPr="009C391A">
        <w:rPr>
          <w:lang w:val="en-US"/>
        </w:rPr>
        <w:t>langsung</w:t>
      </w:r>
      <w:proofErr w:type="spellEnd"/>
      <w:r w:rsidRPr="009C391A">
        <w:rPr>
          <w:lang w:val="en-US"/>
        </w:rPr>
        <w:t xml:space="preserve"> </w:t>
      </w:r>
      <w:proofErr w:type="spellStart"/>
      <w:r w:rsidRPr="009C391A">
        <w:rPr>
          <w:lang w:val="en-US"/>
        </w:rPr>
        <w:t>terkait</w:t>
      </w:r>
      <w:proofErr w:type="spellEnd"/>
      <w:r w:rsidRPr="009C391A">
        <w:rPr>
          <w:lang w:val="en-US"/>
        </w:rPr>
        <w:t xml:space="preserve"> </w:t>
      </w:r>
      <w:proofErr w:type="spellStart"/>
      <w:r w:rsidRPr="009C391A">
        <w:rPr>
          <w:lang w:val="en-US"/>
        </w:rPr>
        <w:t>dengan</w:t>
      </w:r>
      <w:proofErr w:type="spellEnd"/>
      <w:r w:rsidRPr="009C391A">
        <w:rPr>
          <w:lang w:val="en-US"/>
        </w:rPr>
        <w:t xml:space="preserve"> </w:t>
      </w:r>
      <w:proofErr w:type="spellStart"/>
      <w:r w:rsidRPr="009C391A">
        <w:rPr>
          <w:lang w:val="en-US"/>
        </w:rPr>
        <w:t>tingkat</w:t>
      </w:r>
      <w:proofErr w:type="spellEnd"/>
      <w:r w:rsidRPr="009C391A">
        <w:rPr>
          <w:lang w:val="en-US"/>
        </w:rPr>
        <w:t xml:space="preserve"> </w:t>
      </w:r>
      <w:proofErr w:type="spellStart"/>
      <w:r w:rsidRPr="009C391A">
        <w:rPr>
          <w:lang w:val="en-US"/>
        </w:rPr>
        <w:t>kepuasan</w:t>
      </w:r>
      <w:proofErr w:type="spellEnd"/>
      <w:r w:rsidRPr="009C391A">
        <w:rPr>
          <w:lang w:val="en-US"/>
        </w:rPr>
        <w:t xml:space="preserve"> </w:t>
      </w:r>
      <w:proofErr w:type="spellStart"/>
      <w:r w:rsidRPr="009C391A">
        <w:rPr>
          <w:lang w:val="en-US"/>
        </w:rPr>
        <w:t>mereka</w:t>
      </w:r>
      <w:proofErr w:type="spellEnd"/>
      <w:r w:rsidRPr="009C391A">
        <w:rPr>
          <w:lang w:val="en-US"/>
        </w:rPr>
        <w:t>.</w:t>
      </w:r>
    </w:p>
    <w:p w:rsidR="00E57EC1" w:rsidRDefault="00E57EC1" w:rsidP="009577AE">
      <w:pPr>
        <w:spacing w:after="0" w:line="360" w:lineRule="auto"/>
        <w:ind w:firstLine="426"/>
        <w:rPr>
          <w:lang w:val="en-US"/>
        </w:rPr>
      </w:pPr>
      <w:r w:rsidRPr="009C391A">
        <w:t xml:space="preserve">Kepuasan pasien di puskesmas merupakan indikator penting yang mencerminkan kualitas pelayanan kesehatan yang diberikan. Kepuasan pasien merupakan prioritas utama puskesmas untuk mencapai tujuan kesehatan masyarakat yang lebih baik. </w:t>
      </w:r>
      <w:proofErr w:type="spellStart"/>
      <w:r w:rsidRPr="009C391A">
        <w:rPr>
          <w:lang w:val="en-US"/>
        </w:rPr>
        <w:t>Penelitian</w:t>
      </w:r>
      <w:proofErr w:type="spellEnd"/>
      <w:r w:rsidRPr="009C391A">
        <w:rPr>
          <w:lang w:val="en-US"/>
        </w:rPr>
        <w:t xml:space="preserve"> oleh Zainul </w:t>
      </w:r>
      <w:proofErr w:type="spellStart"/>
      <w:r w:rsidRPr="009C391A">
        <w:rPr>
          <w:lang w:val="en-US"/>
        </w:rPr>
        <w:t>dkk</w:t>
      </w:r>
      <w:proofErr w:type="spellEnd"/>
      <w:r w:rsidRPr="009C391A">
        <w:rPr>
          <w:lang w:val="en-US"/>
        </w:rPr>
        <w:t xml:space="preserve"> (2023) </w:t>
      </w:r>
      <w:proofErr w:type="spellStart"/>
      <w:r w:rsidRPr="009C391A">
        <w:rPr>
          <w:lang w:val="en-US"/>
        </w:rPr>
        <w:t>mendapatkan</w:t>
      </w:r>
      <w:proofErr w:type="spellEnd"/>
      <w:r w:rsidRPr="009C391A">
        <w:rPr>
          <w:lang w:val="en-US"/>
        </w:rPr>
        <w:t xml:space="preserve"> </w:t>
      </w:r>
      <w:proofErr w:type="spellStart"/>
      <w:r w:rsidRPr="009C391A">
        <w:rPr>
          <w:lang w:val="en-US"/>
        </w:rPr>
        <w:t>bahwa</w:t>
      </w:r>
      <w:proofErr w:type="spellEnd"/>
      <w:r w:rsidRPr="009C391A">
        <w:rPr>
          <w:lang w:val="en-US"/>
        </w:rPr>
        <w:t xml:space="preserve"> </w:t>
      </w:r>
      <w:proofErr w:type="spellStart"/>
      <w:r w:rsidRPr="009C391A">
        <w:rPr>
          <w:lang w:val="en-US"/>
        </w:rPr>
        <w:t>terdapat</w:t>
      </w:r>
      <w:proofErr w:type="spellEnd"/>
      <w:r w:rsidRPr="009C391A">
        <w:rPr>
          <w:lang w:val="en-US"/>
        </w:rPr>
        <w:t xml:space="preserve"> </w:t>
      </w:r>
      <w:proofErr w:type="spellStart"/>
      <w:r w:rsidRPr="009C391A">
        <w:rPr>
          <w:lang w:val="en-US"/>
        </w:rPr>
        <w:t>hubungan</w:t>
      </w:r>
      <w:proofErr w:type="spellEnd"/>
      <w:r w:rsidRPr="009C391A">
        <w:rPr>
          <w:lang w:val="en-US"/>
        </w:rPr>
        <w:t xml:space="preserve"> </w:t>
      </w:r>
      <w:proofErr w:type="spellStart"/>
      <w:r w:rsidRPr="009C391A">
        <w:rPr>
          <w:lang w:val="en-US"/>
        </w:rPr>
        <w:t>erat</w:t>
      </w:r>
      <w:proofErr w:type="spellEnd"/>
      <w:r w:rsidRPr="009C391A">
        <w:rPr>
          <w:lang w:val="en-US"/>
        </w:rPr>
        <w:t xml:space="preserve"> </w:t>
      </w:r>
      <w:proofErr w:type="spellStart"/>
      <w:r w:rsidRPr="009C391A">
        <w:rPr>
          <w:lang w:val="en-US"/>
        </w:rPr>
        <w:t>antara</w:t>
      </w:r>
      <w:proofErr w:type="spellEnd"/>
      <w:r w:rsidRPr="009C391A">
        <w:rPr>
          <w:lang w:val="en-US"/>
        </w:rPr>
        <w:t xml:space="preserve"> </w:t>
      </w:r>
      <w:proofErr w:type="spellStart"/>
      <w:r w:rsidRPr="009C391A">
        <w:rPr>
          <w:lang w:val="en-US"/>
        </w:rPr>
        <w:t>kualitas</w:t>
      </w:r>
      <w:proofErr w:type="spellEnd"/>
      <w:r w:rsidRPr="009C391A">
        <w:rPr>
          <w:lang w:val="en-US"/>
        </w:rPr>
        <w:t xml:space="preserve"> </w:t>
      </w:r>
      <w:proofErr w:type="spellStart"/>
      <w:r w:rsidRPr="009C391A">
        <w:rPr>
          <w:lang w:val="en-US"/>
        </w:rPr>
        <w:t>pelayanan</w:t>
      </w:r>
      <w:proofErr w:type="spellEnd"/>
      <w:r w:rsidRPr="009C391A">
        <w:rPr>
          <w:lang w:val="en-US"/>
        </w:rPr>
        <w:t xml:space="preserve"> </w:t>
      </w:r>
      <w:proofErr w:type="spellStart"/>
      <w:r w:rsidRPr="009C391A">
        <w:rPr>
          <w:lang w:val="en-US"/>
        </w:rPr>
        <w:t>dengan</w:t>
      </w:r>
      <w:proofErr w:type="spellEnd"/>
      <w:r w:rsidRPr="009C391A">
        <w:rPr>
          <w:lang w:val="en-US"/>
        </w:rPr>
        <w:t xml:space="preserve"> </w:t>
      </w:r>
      <w:proofErr w:type="spellStart"/>
      <w:r w:rsidRPr="009C391A">
        <w:rPr>
          <w:lang w:val="en-US"/>
        </w:rPr>
        <w:t>kepuasan</w:t>
      </w:r>
      <w:proofErr w:type="spellEnd"/>
      <w:r w:rsidRPr="009C391A">
        <w:rPr>
          <w:lang w:val="en-US"/>
        </w:rPr>
        <w:t xml:space="preserve"> </w:t>
      </w:r>
      <w:proofErr w:type="spellStart"/>
      <w:r w:rsidRPr="009C391A">
        <w:rPr>
          <w:lang w:val="en-US"/>
        </w:rPr>
        <w:t>pasien</w:t>
      </w:r>
      <w:proofErr w:type="spellEnd"/>
      <w:r w:rsidRPr="009C391A">
        <w:rPr>
          <w:lang w:val="en-US"/>
        </w:rPr>
        <w:t xml:space="preserve">. Ketika </w:t>
      </w:r>
      <w:proofErr w:type="spellStart"/>
      <w:r w:rsidRPr="009C391A">
        <w:rPr>
          <w:lang w:val="en-US"/>
        </w:rPr>
        <w:t>kualitas</w:t>
      </w:r>
      <w:proofErr w:type="spellEnd"/>
      <w:r w:rsidRPr="009C391A">
        <w:rPr>
          <w:lang w:val="en-US"/>
        </w:rPr>
        <w:t xml:space="preserve"> </w:t>
      </w:r>
      <w:proofErr w:type="spellStart"/>
      <w:r w:rsidRPr="009C391A">
        <w:rPr>
          <w:lang w:val="en-US"/>
        </w:rPr>
        <w:t>pelayanan</w:t>
      </w:r>
      <w:proofErr w:type="spellEnd"/>
      <w:r w:rsidRPr="009C391A">
        <w:rPr>
          <w:lang w:val="en-US"/>
        </w:rPr>
        <w:t xml:space="preserve"> </w:t>
      </w:r>
      <w:proofErr w:type="spellStart"/>
      <w:r w:rsidRPr="009C391A">
        <w:rPr>
          <w:lang w:val="en-US"/>
        </w:rPr>
        <w:t>baik</w:t>
      </w:r>
      <w:proofErr w:type="spellEnd"/>
      <w:r w:rsidRPr="009C391A">
        <w:rPr>
          <w:lang w:val="en-US"/>
        </w:rPr>
        <w:t xml:space="preserve"> </w:t>
      </w:r>
      <w:proofErr w:type="spellStart"/>
      <w:r w:rsidRPr="009C391A">
        <w:rPr>
          <w:lang w:val="en-US"/>
        </w:rPr>
        <w:t>maka</w:t>
      </w:r>
      <w:proofErr w:type="spellEnd"/>
      <w:r w:rsidRPr="009C391A">
        <w:rPr>
          <w:lang w:val="en-US"/>
        </w:rPr>
        <w:t xml:space="preserve"> </w:t>
      </w:r>
      <w:proofErr w:type="spellStart"/>
      <w:r w:rsidRPr="009C391A">
        <w:rPr>
          <w:lang w:val="en-US"/>
        </w:rPr>
        <w:t>kepuasan</w:t>
      </w:r>
      <w:proofErr w:type="spellEnd"/>
      <w:r w:rsidRPr="009C391A">
        <w:rPr>
          <w:lang w:val="en-US"/>
        </w:rPr>
        <w:t xml:space="preserve"> </w:t>
      </w:r>
      <w:proofErr w:type="spellStart"/>
      <w:r w:rsidRPr="009C391A">
        <w:rPr>
          <w:lang w:val="en-US"/>
        </w:rPr>
        <w:t>pasien</w:t>
      </w:r>
      <w:proofErr w:type="spellEnd"/>
      <w:r w:rsidRPr="009C391A">
        <w:rPr>
          <w:lang w:val="en-US"/>
        </w:rPr>
        <w:t xml:space="preserve"> pun </w:t>
      </w:r>
      <w:proofErr w:type="spellStart"/>
      <w:r w:rsidRPr="009C391A">
        <w:rPr>
          <w:lang w:val="en-US"/>
        </w:rPr>
        <w:t>semakin</w:t>
      </w:r>
      <w:proofErr w:type="spellEnd"/>
      <w:r w:rsidRPr="009C391A">
        <w:rPr>
          <w:lang w:val="en-US"/>
        </w:rPr>
        <w:t xml:space="preserve"> </w:t>
      </w:r>
      <w:proofErr w:type="spellStart"/>
      <w:r w:rsidRPr="009C391A">
        <w:rPr>
          <w:lang w:val="en-US"/>
        </w:rPr>
        <w:t>baik</w:t>
      </w:r>
      <w:proofErr w:type="spellEnd"/>
      <w:r w:rsidRPr="009C391A">
        <w:rPr>
          <w:lang w:val="en-US"/>
        </w:rPr>
        <w:t xml:space="preserve">. Hal </w:t>
      </w:r>
      <w:proofErr w:type="spellStart"/>
      <w:r w:rsidRPr="009C391A">
        <w:rPr>
          <w:lang w:val="en-US"/>
        </w:rPr>
        <w:t>ini</w:t>
      </w:r>
      <w:proofErr w:type="spellEnd"/>
      <w:r w:rsidRPr="009C391A">
        <w:rPr>
          <w:lang w:val="en-US"/>
        </w:rPr>
        <w:t xml:space="preserve"> </w:t>
      </w:r>
      <w:proofErr w:type="spellStart"/>
      <w:r w:rsidRPr="009C391A">
        <w:rPr>
          <w:lang w:val="en-US"/>
        </w:rPr>
        <w:t>didukung</w:t>
      </w:r>
      <w:proofErr w:type="spellEnd"/>
      <w:r w:rsidRPr="009C391A">
        <w:rPr>
          <w:lang w:val="en-US"/>
        </w:rPr>
        <w:t xml:space="preserve"> oleh </w:t>
      </w:r>
      <w:proofErr w:type="spellStart"/>
      <w:r w:rsidRPr="009C391A">
        <w:rPr>
          <w:lang w:val="en-US"/>
        </w:rPr>
        <w:t>penelitian</w:t>
      </w:r>
      <w:proofErr w:type="spellEnd"/>
      <w:r w:rsidRPr="009C391A">
        <w:rPr>
          <w:lang w:val="en-US"/>
        </w:rPr>
        <w:t xml:space="preserve"> Amir Mahmud (2022) </w:t>
      </w:r>
      <w:proofErr w:type="spellStart"/>
      <w:r w:rsidRPr="009C391A">
        <w:rPr>
          <w:lang w:val="en-US"/>
        </w:rPr>
        <w:t>bahwa</w:t>
      </w:r>
      <w:proofErr w:type="spellEnd"/>
      <w:r w:rsidRPr="009C391A">
        <w:rPr>
          <w:lang w:val="en-US"/>
        </w:rPr>
        <w:t xml:space="preserve"> </w:t>
      </w:r>
      <w:proofErr w:type="spellStart"/>
      <w:r w:rsidRPr="009C391A">
        <w:rPr>
          <w:lang w:val="en-US"/>
        </w:rPr>
        <w:t>dimensi</w:t>
      </w:r>
      <w:proofErr w:type="spellEnd"/>
      <w:r w:rsidRPr="009C391A">
        <w:rPr>
          <w:lang w:val="en-US"/>
        </w:rPr>
        <w:t xml:space="preserve"> </w:t>
      </w:r>
      <w:proofErr w:type="spellStart"/>
      <w:r w:rsidRPr="009C391A">
        <w:rPr>
          <w:lang w:val="en-US"/>
        </w:rPr>
        <w:t>kualitas</w:t>
      </w:r>
      <w:proofErr w:type="spellEnd"/>
      <w:r w:rsidRPr="009C391A">
        <w:rPr>
          <w:lang w:val="en-US"/>
        </w:rPr>
        <w:t xml:space="preserve"> </w:t>
      </w:r>
      <w:proofErr w:type="spellStart"/>
      <w:r w:rsidRPr="009C391A">
        <w:rPr>
          <w:lang w:val="en-US"/>
        </w:rPr>
        <w:t>pelayanan</w:t>
      </w:r>
      <w:proofErr w:type="spellEnd"/>
      <w:r w:rsidRPr="009C391A">
        <w:rPr>
          <w:lang w:val="en-US"/>
        </w:rPr>
        <w:t xml:space="preserve"> </w:t>
      </w:r>
      <w:proofErr w:type="spellStart"/>
      <w:r w:rsidRPr="009C391A">
        <w:rPr>
          <w:lang w:val="en-US"/>
        </w:rPr>
        <w:t>berpengaruh</w:t>
      </w:r>
      <w:proofErr w:type="spellEnd"/>
      <w:r w:rsidRPr="009C391A">
        <w:rPr>
          <w:lang w:val="en-US"/>
        </w:rPr>
        <w:t xml:space="preserve"> </w:t>
      </w:r>
      <w:proofErr w:type="spellStart"/>
      <w:r w:rsidRPr="009C391A">
        <w:rPr>
          <w:lang w:val="en-US"/>
        </w:rPr>
        <w:t>positif</w:t>
      </w:r>
      <w:proofErr w:type="spellEnd"/>
      <w:r w:rsidRPr="009C391A">
        <w:rPr>
          <w:lang w:val="en-US"/>
        </w:rPr>
        <w:t xml:space="preserve"> </w:t>
      </w:r>
      <w:proofErr w:type="spellStart"/>
      <w:r w:rsidRPr="009C391A">
        <w:rPr>
          <w:lang w:val="en-US"/>
        </w:rPr>
        <w:t>terhadap</w:t>
      </w:r>
      <w:proofErr w:type="spellEnd"/>
      <w:r w:rsidRPr="009C391A">
        <w:rPr>
          <w:lang w:val="en-US"/>
        </w:rPr>
        <w:t xml:space="preserve"> </w:t>
      </w:r>
      <w:proofErr w:type="spellStart"/>
      <w:r w:rsidRPr="009C391A">
        <w:rPr>
          <w:lang w:val="en-US"/>
        </w:rPr>
        <w:t>kepuasan</w:t>
      </w:r>
      <w:proofErr w:type="spellEnd"/>
      <w:r w:rsidRPr="009C391A">
        <w:rPr>
          <w:lang w:val="en-US"/>
        </w:rPr>
        <w:t xml:space="preserve"> </w:t>
      </w:r>
      <w:proofErr w:type="spellStart"/>
      <w:r w:rsidRPr="009C391A">
        <w:rPr>
          <w:lang w:val="en-US"/>
        </w:rPr>
        <w:t>pasien</w:t>
      </w:r>
      <w:proofErr w:type="spellEnd"/>
      <w:r w:rsidRPr="009C391A">
        <w:rPr>
          <w:lang w:val="en-US"/>
        </w:rPr>
        <w:t xml:space="preserve">. </w:t>
      </w:r>
      <w:proofErr w:type="spellStart"/>
      <w:r w:rsidRPr="009C391A">
        <w:rPr>
          <w:lang w:val="en-US"/>
        </w:rPr>
        <w:t>Penelitian</w:t>
      </w:r>
      <w:proofErr w:type="spellEnd"/>
      <w:r w:rsidRPr="009C391A">
        <w:rPr>
          <w:lang w:val="en-US"/>
        </w:rPr>
        <w:t xml:space="preserve"> yang </w:t>
      </w:r>
      <w:proofErr w:type="spellStart"/>
      <w:r w:rsidRPr="009C391A">
        <w:rPr>
          <w:lang w:val="en-US"/>
        </w:rPr>
        <w:t>dilakukan</w:t>
      </w:r>
      <w:proofErr w:type="spellEnd"/>
      <w:r w:rsidRPr="009C391A">
        <w:rPr>
          <w:lang w:val="en-US"/>
        </w:rPr>
        <w:t xml:space="preserve"> Rahmi (2019) </w:t>
      </w:r>
      <w:proofErr w:type="spellStart"/>
      <w:r w:rsidRPr="009C391A">
        <w:rPr>
          <w:lang w:val="en-US"/>
        </w:rPr>
        <w:t>menyatakan</w:t>
      </w:r>
      <w:proofErr w:type="spellEnd"/>
      <w:r w:rsidRPr="009C391A">
        <w:rPr>
          <w:lang w:val="en-US"/>
        </w:rPr>
        <w:t xml:space="preserve"> </w:t>
      </w:r>
      <w:proofErr w:type="spellStart"/>
      <w:r w:rsidRPr="009C391A">
        <w:rPr>
          <w:lang w:val="en-US"/>
        </w:rPr>
        <w:t>bahwa</w:t>
      </w:r>
      <w:proofErr w:type="spellEnd"/>
      <w:r w:rsidRPr="009C391A">
        <w:rPr>
          <w:lang w:val="en-US"/>
        </w:rPr>
        <w:t xml:space="preserve"> </w:t>
      </w:r>
      <w:proofErr w:type="spellStart"/>
      <w:r w:rsidRPr="009C391A">
        <w:rPr>
          <w:lang w:val="en-US"/>
        </w:rPr>
        <w:t>kualitas</w:t>
      </w:r>
      <w:proofErr w:type="spellEnd"/>
      <w:r w:rsidRPr="009C391A">
        <w:rPr>
          <w:lang w:val="en-US"/>
        </w:rPr>
        <w:t xml:space="preserve"> </w:t>
      </w:r>
      <w:proofErr w:type="spellStart"/>
      <w:r w:rsidRPr="009C391A">
        <w:rPr>
          <w:lang w:val="en-US"/>
        </w:rPr>
        <w:t>pelayanan</w:t>
      </w:r>
      <w:proofErr w:type="spellEnd"/>
      <w:r w:rsidRPr="009C391A">
        <w:rPr>
          <w:lang w:val="en-US"/>
        </w:rPr>
        <w:t xml:space="preserve"> </w:t>
      </w:r>
      <w:proofErr w:type="spellStart"/>
      <w:r w:rsidRPr="009C391A">
        <w:rPr>
          <w:lang w:val="en-US"/>
        </w:rPr>
        <w:t>mempunyai</w:t>
      </w:r>
      <w:proofErr w:type="spellEnd"/>
      <w:r w:rsidRPr="009C391A">
        <w:rPr>
          <w:lang w:val="en-US"/>
        </w:rPr>
        <w:t xml:space="preserve"> </w:t>
      </w:r>
      <w:proofErr w:type="spellStart"/>
      <w:r w:rsidRPr="009C391A">
        <w:rPr>
          <w:lang w:val="en-US"/>
        </w:rPr>
        <w:t>pengaruh</w:t>
      </w:r>
      <w:proofErr w:type="spellEnd"/>
      <w:r w:rsidRPr="009C391A">
        <w:rPr>
          <w:lang w:val="en-US"/>
        </w:rPr>
        <w:t xml:space="preserve"> yang </w:t>
      </w:r>
      <w:proofErr w:type="spellStart"/>
      <w:r w:rsidRPr="009C391A">
        <w:rPr>
          <w:lang w:val="en-US"/>
        </w:rPr>
        <w:t>positif</w:t>
      </w:r>
      <w:proofErr w:type="spellEnd"/>
      <w:r w:rsidRPr="009C391A">
        <w:rPr>
          <w:lang w:val="en-US"/>
        </w:rPr>
        <w:t xml:space="preserve"> dan </w:t>
      </w:r>
      <w:proofErr w:type="spellStart"/>
      <w:r w:rsidRPr="009C391A">
        <w:rPr>
          <w:lang w:val="en-US"/>
        </w:rPr>
        <w:t>signifikan</w:t>
      </w:r>
      <w:proofErr w:type="spellEnd"/>
      <w:r w:rsidRPr="009C391A">
        <w:rPr>
          <w:lang w:val="en-US"/>
        </w:rPr>
        <w:t xml:space="preserve"> </w:t>
      </w:r>
      <w:proofErr w:type="spellStart"/>
      <w:r w:rsidRPr="009C391A">
        <w:rPr>
          <w:lang w:val="en-US"/>
        </w:rPr>
        <w:t>terhadap</w:t>
      </w:r>
      <w:proofErr w:type="spellEnd"/>
      <w:r w:rsidRPr="009C391A">
        <w:rPr>
          <w:lang w:val="en-US"/>
        </w:rPr>
        <w:t xml:space="preserve"> </w:t>
      </w:r>
      <w:proofErr w:type="spellStart"/>
      <w:r w:rsidRPr="009C391A">
        <w:rPr>
          <w:lang w:val="en-US"/>
        </w:rPr>
        <w:t>kepuasan</w:t>
      </w:r>
      <w:proofErr w:type="spellEnd"/>
      <w:r w:rsidRPr="009C391A">
        <w:rPr>
          <w:lang w:val="en-US"/>
        </w:rPr>
        <w:t xml:space="preserve"> </w:t>
      </w:r>
      <w:proofErr w:type="spellStart"/>
      <w:r w:rsidRPr="009C391A">
        <w:rPr>
          <w:lang w:val="en-US"/>
        </w:rPr>
        <w:t>pasien</w:t>
      </w:r>
      <w:proofErr w:type="spellEnd"/>
      <w:r w:rsidRPr="009C391A">
        <w:rPr>
          <w:lang w:val="en-US"/>
        </w:rPr>
        <w:t xml:space="preserve">. </w:t>
      </w:r>
    </w:p>
    <w:p w:rsidR="00E57EC1" w:rsidRDefault="00E57EC1" w:rsidP="00E57EC1">
      <w:pPr>
        <w:spacing w:after="0" w:line="360" w:lineRule="auto"/>
        <w:ind w:right="-1" w:firstLine="426"/>
        <w:rPr>
          <w:lang w:val="en-US"/>
        </w:rPr>
      </w:pPr>
    </w:p>
    <w:p w:rsidR="00E57EC1" w:rsidRDefault="00E57EC1" w:rsidP="00E57EC1">
      <w:pPr>
        <w:spacing w:after="0" w:line="360" w:lineRule="auto"/>
        <w:ind w:right="-1" w:firstLine="426"/>
        <w:rPr>
          <w:lang w:val="en-US"/>
        </w:rPr>
      </w:pPr>
    </w:p>
    <w:p w:rsidR="00E57EC1" w:rsidRDefault="00E57EC1" w:rsidP="00E57EC1">
      <w:pPr>
        <w:spacing w:after="0" w:line="360" w:lineRule="auto"/>
        <w:ind w:right="-1" w:firstLine="426"/>
        <w:rPr>
          <w:lang w:val="en-US"/>
        </w:rPr>
      </w:pPr>
      <w:r>
        <w:rPr>
          <w:noProof/>
          <w:lang w:val="en-US"/>
        </w:rPr>
        <w:lastRenderedPageBreak/>
        <mc:AlternateContent>
          <mc:Choice Requires="wpg">
            <w:drawing>
              <wp:anchor distT="0" distB="0" distL="114300" distR="114300" simplePos="0" relativeHeight="251659264" behindDoc="1" locked="0" layoutInCell="1" allowOverlap="1" wp14:anchorId="53319E02" wp14:editId="31879C60">
                <wp:simplePos x="0" y="0"/>
                <wp:positionH relativeFrom="column">
                  <wp:posOffset>-153035</wp:posOffset>
                </wp:positionH>
                <wp:positionV relativeFrom="paragraph">
                  <wp:posOffset>0</wp:posOffset>
                </wp:positionV>
                <wp:extent cx="5925185" cy="4807585"/>
                <wp:effectExtent l="0" t="0" r="14605" b="635"/>
                <wp:wrapTight wrapText="bothSides">
                  <wp:wrapPolygon edited="0">
                    <wp:start x="9493" y="0"/>
                    <wp:lineTo x="0" y="875"/>
                    <wp:lineTo x="0" y="4111"/>
                    <wp:lineTo x="223" y="4198"/>
                    <wp:lineTo x="0" y="4898"/>
                    <wp:lineTo x="0" y="8396"/>
                    <wp:lineTo x="223" y="8396"/>
                    <wp:lineTo x="0" y="9796"/>
                    <wp:lineTo x="0" y="13906"/>
                    <wp:lineTo x="371" y="13994"/>
                    <wp:lineTo x="0" y="14868"/>
                    <wp:lineTo x="0" y="18192"/>
                    <wp:lineTo x="371" y="18192"/>
                    <wp:lineTo x="0" y="19067"/>
                    <wp:lineTo x="0" y="21253"/>
                    <wp:lineTo x="9345" y="21515"/>
                    <wp:lineTo x="17503" y="21515"/>
                    <wp:lineTo x="17652" y="19591"/>
                    <wp:lineTo x="18913" y="18367"/>
                    <wp:lineTo x="19061" y="14344"/>
                    <wp:lineTo x="18764" y="13994"/>
                    <wp:lineTo x="19061" y="13644"/>
                    <wp:lineTo x="18913" y="12594"/>
                    <wp:lineTo x="21583" y="12070"/>
                    <wp:lineTo x="21583" y="7259"/>
                    <wp:lineTo x="17503" y="6997"/>
                    <wp:lineTo x="17652" y="2886"/>
                    <wp:lineTo x="16465" y="2711"/>
                    <wp:lineTo x="16317" y="0"/>
                    <wp:lineTo x="9493" y="0"/>
                  </wp:wrapPolygon>
                </wp:wrapTight>
                <wp:docPr id="1568938570" name="Group 1"/>
                <wp:cNvGraphicFramePr/>
                <a:graphic xmlns:a="http://schemas.openxmlformats.org/drawingml/2006/main">
                  <a:graphicData uri="http://schemas.microsoft.com/office/word/2010/wordprocessingGroup">
                    <wpg:wgp>
                      <wpg:cNvGrpSpPr/>
                      <wpg:grpSpPr>
                        <a:xfrm>
                          <a:off x="0" y="0"/>
                          <a:ext cx="5925185" cy="4807585"/>
                          <a:chOff x="0" y="0"/>
                          <a:chExt cx="5930291" cy="4807585"/>
                        </a:xfrm>
                      </wpg:grpSpPr>
                      <wpg:grpSp>
                        <wpg:cNvPr id="710907870" name="Group 9"/>
                        <wpg:cNvGrpSpPr/>
                        <wpg:grpSpPr>
                          <a:xfrm>
                            <a:off x="0" y="0"/>
                            <a:ext cx="5930291" cy="4807585"/>
                            <a:chOff x="0" y="0"/>
                            <a:chExt cx="5930291" cy="4808008"/>
                          </a:xfrm>
                        </wpg:grpSpPr>
                        <wps:wsp>
                          <wps:cNvPr id="1168796983" name="Rectangle 1"/>
                          <wps:cNvSpPr/>
                          <wps:spPr>
                            <a:xfrm>
                              <a:off x="0" y="211667"/>
                              <a:ext cx="2235200" cy="4493683"/>
                            </a:xfrm>
                            <a:prstGeom prst="rect">
                              <a:avLst/>
                            </a:prstGeom>
                            <a:noFill/>
                            <a:ln w="25400" cap="flat" cmpd="sng" algn="ctr">
                              <a:solidFill>
                                <a:srgbClr val="4472C4">
                                  <a:shade val="15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1"/>
                          <wps:cNvSpPr>
                            <a:spLocks/>
                          </wps:cNvSpPr>
                          <wps:spPr bwMode="auto">
                            <a:xfrm>
                              <a:off x="135467" y="2854770"/>
                              <a:ext cx="1972521" cy="1741799"/>
                            </a:xfrm>
                            <a:prstGeom prst="rect">
                              <a:avLst/>
                            </a:prstGeom>
                            <a:solidFill>
                              <a:srgbClr val="FFFFFF"/>
                            </a:solidFill>
                            <a:ln w="9525">
                              <a:solidFill>
                                <a:srgbClr val="000000"/>
                              </a:solidFill>
                              <a:miter lim="800000"/>
                              <a:headEnd/>
                              <a:tailEnd/>
                            </a:ln>
                          </wps:spPr>
                          <wps:txbx>
                            <w:txbxContent>
                              <w:p w:rsidR="00E57EC1" w:rsidRDefault="00E57EC1" w:rsidP="00E57EC1">
                                <w:pPr>
                                  <w:spacing w:after="0" w:line="240" w:lineRule="auto"/>
                                  <w:jc w:val="center"/>
                                  <w:rPr>
                                    <w:b/>
                                    <w:szCs w:val="24"/>
                                  </w:rPr>
                                </w:pPr>
                                <w:proofErr w:type="spellStart"/>
                                <w:r w:rsidRPr="00441BC3">
                                  <w:rPr>
                                    <w:b/>
                                    <w:szCs w:val="24"/>
                                    <w:lang w:val="en-US"/>
                                  </w:rPr>
                                  <w:t>Kualitas</w:t>
                                </w:r>
                                <w:proofErr w:type="spellEnd"/>
                                <w:r w:rsidRPr="00441BC3">
                                  <w:rPr>
                                    <w:b/>
                                    <w:szCs w:val="24"/>
                                  </w:rPr>
                                  <w:t xml:space="preserve"> Pelayanan Kesehatan</w:t>
                                </w:r>
                              </w:p>
                              <w:p w:rsidR="00E57EC1" w:rsidRDefault="00E57EC1" w:rsidP="00E57EC1">
                                <w:pPr>
                                  <w:pStyle w:val="ListParagraph"/>
                                  <w:numPr>
                                    <w:ilvl w:val="0"/>
                                    <w:numId w:val="8"/>
                                  </w:numPr>
                                  <w:spacing w:after="0" w:line="240" w:lineRule="auto"/>
                                  <w:rPr>
                                    <w:bCs/>
                                    <w:szCs w:val="24"/>
                                    <w:lang w:val="en-US"/>
                                  </w:rPr>
                                </w:pPr>
                                <w:r w:rsidRPr="00441BC3">
                                  <w:rPr>
                                    <w:bCs/>
                                    <w:szCs w:val="24"/>
                                    <w:lang w:val="en-US"/>
                                  </w:rPr>
                                  <w:t>Tangible</w:t>
                                </w:r>
                              </w:p>
                              <w:p w:rsidR="00E57EC1" w:rsidRDefault="00E57EC1" w:rsidP="00E57EC1">
                                <w:pPr>
                                  <w:pStyle w:val="ListParagraph"/>
                                  <w:numPr>
                                    <w:ilvl w:val="0"/>
                                    <w:numId w:val="8"/>
                                  </w:numPr>
                                  <w:spacing w:after="0" w:line="240" w:lineRule="auto"/>
                                  <w:rPr>
                                    <w:bCs/>
                                    <w:szCs w:val="24"/>
                                    <w:lang w:val="en-US"/>
                                  </w:rPr>
                                </w:pPr>
                                <w:r>
                                  <w:rPr>
                                    <w:bCs/>
                                    <w:szCs w:val="24"/>
                                    <w:lang w:val="en-US"/>
                                  </w:rPr>
                                  <w:t>Empathy</w:t>
                                </w:r>
                              </w:p>
                              <w:p w:rsidR="00E57EC1" w:rsidRDefault="00E57EC1" w:rsidP="00E57EC1">
                                <w:pPr>
                                  <w:pStyle w:val="ListParagraph"/>
                                  <w:numPr>
                                    <w:ilvl w:val="0"/>
                                    <w:numId w:val="8"/>
                                  </w:numPr>
                                  <w:spacing w:after="0" w:line="240" w:lineRule="auto"/>
                                  <w:rPr>
                                    <w:bCs/>
                                    <w:szCs w:val="24"/>
                                    <w:lang w:val="en-US"/>
                                  </w:rPr>
                                </w:pPr>
                                <w:r>
                                  <w:rPr>
                                    <w:bCs/>
                                    <w:szCs w:val="24"/>
                                    <w:lang w:val="en-US"/>
                                  </w:rPr>
                                  <w:t>Responsiveness</w:t>
                                </w:r>
                              </w:p>
                              <w:p w:rsidR="00E57EC1" w:rsidRDefault="00E57EC1" w:rsidP="00E57EC1">
                                <w:pPr>
                                  <w:pStyle w:val="ListParagraph"/>
                                  <w:numPr>
                                    <w:ilvl w:val="0"/>
                                    <w:numId w:val="8"/>
                                  </w:numPr>
                                  <w:spacing w:after="0" w:line="240" w:lineRule="auto"/>
                                  <w:rPr>
                                    <w:bCs/>
                                    <w:szCs w:val="24"/>
                                    <w:lang w:val="en-US"/>
                                  </w:rPr>
                                </w:pPr>
                                <w:r>
                                  <w:rPr>
                                    <w:bCs/>
                                    <w:szCs w:val="24"/>
                                    <w:lang w:val="en-US"/>
                                  </w:rPr>
                                  <w:t>Reliability</w:t>
                                </w:r>
                              </w:p>
                              <w:p w:rsidR="00E57EC1" w:rsidRPr="00441BC3" w:rsidRDefault="00E57EC1" w:rsidP="00E57EC1">
                                <w:pPr>
                                  <w:pStyle w:val="ListParagraph"/>
                                  <w:numPr>
                                    <w:ilvl w:val="0"/>
                                    <w:numId w:val="8"/>
                                  </w:numPr>
                                  <w:spacing w:after="0" w:line="240" w:lineRule="auto"/>
                                  <w:rPr>
                                    <w:bCs/>
                                    <w:szCs w:val="24"/>
                                    <w:lang w:val="en-US"/>
                                  </w:rPr>
                                </w:pPr>
                                <w:r>
                                  <w:rPr>
                                    <w:bCs/>
                                    <w:szCs w:val="24"/>
                                    <w:lang w:val="en-US"/>
                                  </w:rPr>
                                  <w:t>Assurance</w:t>
                                </w:r>
                              </w:p>
                              <w:p w:rsidR="00E57EC1" w:rsidRPr="00870B1A" w:rsidRDefault="00E57EC1" w:rsidP="00E57EC1">
                                <w:pPr>
                                  <w:spacing w:after="0" w:line="240" w:lineRule="auto"/>
                                  <w:jc w:val="left"/>
                                  <w:rPr>
                                    <w:lang w:val="en-US"/>
                                  </w:rPr>
                                </w:pPr>
                                <w:r>
                                  <w:rPr>
                                    <w:lang w:val="en-US"/>
                                  </w:rPr>
                                  <w:t xml:space="preserve">Parasuraman </w:t>
                                </w:r>
                                <w:proofErr w:type="spellStart"/>
                                <w:r>
                                  <w:rPr>
                                    <w:lang w:val="en-US"/>
                                  </w:rPr>
                                  <w:t>dalam</w:t>
                                </w:r>
                                <w:proofErr w:type="spellEnd"/>
                                <w:r>
                                  <w:rPr>
                                    <w:lang w:val="en-US"/>
                                  </w:rPr>
                                  <w:t xml:space="preserve"> </w:t>
                                </w:r>
                                <w:proofErr w:type="spellStart"/>
                                <w:r>
                                  <w:rPr>
                                    <w:lang w:val="en-US"/>
                                  </w:rPr>
                                  <w:t>Wijono</w:t>
                                </w:r>
                                <w:proofErr w:type="spellEnd"/>
                                <w:r>
                                  <w:rPr>
                                    <w:lang w:val="en-US"/>
                                  </w:rPr>
                                  <w:t xml:space="preserve"> (2000:51)</w:t>
                                </w:r>
                              </w:p>
                            </w:txbxContent>
                          </wps:txbx>
                          <wps:bodyPr rot="0" vert="horz" wrap="square" lIns="91440" tIns="45720" rIns="91440" bIns="45720" anchor="t" anchorCtr="0" upright="1">
                            <a:noAutofit/>
                          </wps:bodyPr>
                        </wps:wsp>
                        <wps:wsp>
                          <wps:cNvPr id="6" name="Rectangle 1"/>
                          <wps:cNvSpPr>
                            <a:spLocks/>
                          </wps:cNvSpPr>
                          <wps:spPr bwMode="auto">
                            <a:xfrm>
                              <a:off x="3886226" y="1640841"/>
                              <a:ext cx="2044065" cy="1021496"/>
                            </a:xfrm>
                            <a:prstGeom prst="rect">
                              <a:avLst/>
                            </a:prstGeom>
                            <a:solidFill>
                              <a:srgbClr val="FFFFFF"/>
                            </a:solidFill>
                            <a:ln w="9525">
                              <a:solidFill>
                                <a:srgbClr val="000000"/>
                              </a:solidFill>
                              <a:miter lim="800000"/>
                              <a:headEnd/>
                              <a:tailEnd/>
                            </a:ln>
                          </wps:spPr>
                          <wps:txbx>
                            <w:txbxContent>
                              <w:p w:rsidR="00E57EC1" w:rsidRPr="00D25207" w:rsidRDefault="00E57EC1" w:rsidP="00E57EC1">
                                <w:pPr>
                                  <w:spacing w:after="0" w:line="240" w:lineRule="auto"/>
                                  <w:jc w:val="center"/>
                                  <w:rPr>
                                    <w:b/>
                                    <w:sz w:val="22"/>
                                    <w:szCs w:val="20"/>
                                    <w:lang w:val="en-US"/>
                                  </w:rPr>
                                </w:pPr>
                                <w:proofErr w:type="spellStart"/>
                                <w:r w:rsidRPr="00D25207">
                                  <w:rPr>
                                    <w:b/>
                                    <w:lang w:val="en-US"/>
                                  </w:rPr>
                                  <w:t>Kepuasan</w:t>
                                </w:r>
                                <w:proofErr w:type="spellEnd"/>
                                <w:r w:rsidRPr="00D25207">
                                  <w:rPr>
                                    <w:b/>
                                  </w:rPr>
                                  <w:t xml:space="preserve"> P</w:t>
                                </w:r>
                                <w:proofErr w:type="spellStart"/>
                                <w:r w:rsidRPr="00D25207">
                                  <w:rPr>
                                    <w:b/>
                                    <w:lang w:val="en-US"/>
                                  </w:rPr>
                                  <w:t>asien</w:t>
                                </w:r>
                                <w:proofErr w:type="spellEnd"/>
                              </w:p>
                              <w:p w:rsidR="00E57EC1" w:rsidRPr="00441BC3" w:rsidRDefault="00E57EC1" w:rsidP="00E57EC1">
                                <w:pPr>
                                  <w:spacing w:after="0" w:line="240" w:lineRule="auto"/>
                                  <w:jc w:val="center"/>
                                  <w:rPr>
                                    <w:bCs/>
                                    <w:lang w:val="en-US"/>
                                  </w:rPr>
                                </w:pPr>
                                <w:r w:rsidRPr="00441BC3">
                                  <w:rPr>
                                    <w:bCs/>
                                    <w:lang w:val="en-US"/>
                                  </w:rPr>
                                  <w:t xml:space="preserve">Kinerja </w:t>
                                </w:r>
                                <w:proofErr w:type="spellStart"/>
                                <w:r w:rsidRPr="00441BC3">
                                  <w:rPr>
                                    <w:bCs/>
                                    <w:lang w:val="en-US"/>
                                  </w:rPr>
                                  <w:t>pelayanan</w:t>
                                </w:r>
                                <w:proofErr w:type="spellEnd"/>
                                <w:r w:rsidRPr="00441BC3">
                                  <w:rPr>
                                    <w:bCs/>
                                    <w:lang w:val="en-US"/>
                                  </w:rPr>
                                  <w:t xml:space="preserve"> </w:t>
                                </w:r>
                                <w:proofErr w:type="spellStart"/>
                                <w:r w:rsidRPr="00441BC3">
                                  <w:rPr>
                                    <w:bCs/>
                                    <w:lang w:val="en-US"/>
                                  </w:rPr>
                                  <w:t>kesehatan</w:t>
                                </w:r>
                                <w:proofErr w:type="spellEnd"/>
                              </w:p>
                              <w:p w:rsidR="00E57EC1" w:rsidRPr="00441BC3" w:rsidRDefault="00E57EC1" w:rsidP="00E57EC1">
                                <w:pPr>
                                  <w:spacing w:after="0" w:line="240" w:lineRule="auto"/>
                                  <w:jc w:val="center"/>
                                  <w:rPr>
                                    <w:bCs/>
                                    <w:sz w:val="22"/>
                                    <w:lang w:val="en-US"/>
                                  </w:rPr>
                                </w:pPr>
                              </w:p>
                              <w:p w:rsidR="00E57EC1" w:rsidRPr="00E52E48" w:rsidRDefault="00E57EC1" w:rsidP="00E57EC1">
                                <w:pPr>
                                  <w:spacing w:after="0" w:line="240" w:lineRule="auto"/>
                                  <w:jc w:val="center"/>
                                  <w:rPr>
                                    <w:bCs/>
                                    <w:szCs w:val="24"/>
                                    <w:lang w:val="en-US"/>
                                  </w:rPr>
                                </w:pPr>
                                <w:proofErr w:type="spellStart"/>
                                <w:r w:rsidRPr="00E52E48">
                                  <w:rPr>
                                    <w:bCs/>
                                    <w:szCs w:val="24"/>
                                    <w:lang w:val="en-US"/>
                                  </w:rPr>
                                  <w:t>Koetler</w:t>
                                </w:r>
                                <w:proofErr w:type="spellEnd"/>
                                <w:r w:rsidRPr="00E52E48">
                                  <w:rPr>
                                    <w:bCs/>
                                    <w:szCs w:val="24"/>
                                    <w:lang w:val="en-US"/>
                                  </w:rPr>
                                  <w:t xml:space="preserve"> dan </w:t>
                                </w:r>
                                <w:r>
                                  <w:rPr>
                                    <w:bCs/>
                                    <w:szCs w:val="24"/>
                                    <w:lang w:val="en-US"/>
                                  </w:rPr>
                                  <w:t xml:space="preserve">Armstrong </w:t>
                                </w:r>
                                <w:r w:rsidRPr="00E52E48">
                                  <w:rPr>
                                    <w:bCs/>
                                    <w:szCs w:val="24"/>
                                    <w:lang w:val="en-US"/>
                                  </w:rPr>
                                  <w:t>(2018:80)</w:t>
                                </w:r>
                              </w:p>
                            </w:txbxContent>
                          </wps:txbx>
                          <wps:bodyPr rot="0" vert="horz" wrap="square" lIns="91440" tIns="45720" rIns="91440" bIns="45720" anchor="t" anchorCtr="0" upright="1">
                            <a:noAutofit/>
                          </wps:bodyPr>
                        </wps:wsp>
                        <wps:wsp>
                          <wps:cNvPr id="5" name="Rectangle 1"/>
                          <wps:cNvSpPr>
                            <a:spLocks/>
                          </wps:cNvSpPr>
                          <wps:spPr bwMode="auto">
                            <a:xfrm>
                              <a:off x="93133" y="1688472"/>
                              <a:ext cx="2032000" cy="1039065"/>
                            </a:xfrm>
                            <a:prstGeom prst="rect">
                              <a:avLst/>
                            </a:prstGeom>
                            <a:solidFill>
                              <a:srgbClr val="FFFFFF"/>
                            </a:solidFill>
                            <a:ln w="9525">
                              <a:solidFill>
                                <a:srgbClr val="000000"/>
                              </a:solidFill>
                              <a:miter lim="800000"/>
                              <a:headEnd/>
                              <a:tailEnd/>
                            </a:ln>
                          </wps:spPr>
                          <wps:txbx>
                            <w:txbxContent>
                              <w:p w:rsidR="00E57EC1" w:rsidRPr="00D25207" w:rsidRDefault="00E57EC1" w:rsidP="00E57EC1">
                                <w:pPr>
                                  <w:pStyle w:val="ListParagraph"/>
                                  <w:spacing w:after="0" w:line="240" w:lineRule="auto"/>
                                  <w:ind w:left="284"/>
                                  <w:jc w:val="center"/>
                                  <w:rPr>
                                    <w:b/>
                                    <w:bCs/>
                                    <w:lang w:val="en-US"/>
                                  </w:rPr>
                                </w:pPr>
                                <w:r w:rsidRPr="00D25207">
                                  <w:rPr>
                                    <w:b/>
                                    <w:bCs/>
                                    <w:i/>
                                    <w:iCs/>
                                    <w:lang w:val="en-US"/>
                                  </w:rPr>
                                  <w:t>Promotion</w:t>
                                </w:r>
                              </w:p>
                              <w:p w:rsidR="00E57EC1" w:rsidRDefault="00E57EC1" w:rsidP="00E57EC1">
                                <w:pPr>
                                  <w:pStyle w:val="ListParagraph"/>
                                  <w:numPr>
                                    <w:ilvl w:val="0"/>
                                    <w:numId w:val="10"/>
                                  </w:numPr>
                                  <w:spacing w:after="0" w:line="240" w:lineRule="auto"/>
                                  <w:rPr>
                                    <w:bCs/>
                                    <w:szCs w:val="24"/>
                                    <w:lang w:val="en-US"/>
                                  </w:rPr>
                                </w:pPr>
                                <w:proofErr w:type="spellStart"/>
                                <w:r>
                                  <w:rPr>
                                    <w:bCs/>
                                    <w:szCs w:val="24"/>
                                    <w:lang w:val="en-US"/>
                                  </w:rPr>
                                  <w:t>Periklanan</w:t>
                                </w:r>
                                <w:proofErr w:type="spellEnd"/>
                              </w:p>
                              <w:p w:rsidR="00E57EC1" w:rsidRPr="00D25207" w:rsidRDefault="00E57EC1" w:rsidP="00E57EC1">
                                <w:pPr>
                                  <w:pStyle w:val="ListParagraph"/>
                                  <w:numPr>
                                    <w:ilvl w:val="0"/>
                                    <w:numId w:val="10"/>
                                  </w:numPr>
                                  <w:spacing w:after="0" w:line="240" w:lineRule="auto"/>
                                  <w:rPr>
                                    <w:bCs/>
                                    <w:szCs w:val="24"/>
                                    <w:lang w:val="en-US"/>
                                  </w:rPr>
                                </w:pPr>
                                <w:proofErr w:type="spellStart"/>
                                <w:r>
                                  <w:rPr>
                                    <w:bCs/>
                                    <w:szCs w:val="24"/>
                                    <w:lang w:val="en-US"/>
                                  </w:rPr>
                                  <w:t>Hubungan</w:t>
                                </w:r>
                                <w:proofErr w:type="spellEnd"/>
                                <w:r>
                                  <w:rPr>
                                    <w:bCs/>
                                    <w:szCs w:val="24"/>
                                    <w:lang w:val="en-US"/>
                                  </w:rPr>
                                  <w:t xml:space="preserve"> Masyarakat</w:t>
                                </w:r>
                              </w:p>
                              <w:p w:rsidR="00E57EC1" w:rsidRPr="00135EAB" w:rsidRDefault="00E57EC1" w:rsidP="00E57EC1">
                                <w:pPr>
                                  <w:spacing w:after="0" w:line="240" w:lineRule="auto"/>
                                  <w:jc w:val="left"/>
                                  <w:rPr>
                                    <w:bCs/>
                                    <w:szCs w:val="24"/>
                                    <w:lang w:val="en-US"/>
                                  </w:rPr>
                                </w:pPr>
                                <w:proofErr w:type="spellStart"/>
                                <w:r w:rsidRPr="00E52E48">
                                  <w:rPr>
                                    <w:bCs/>
                                    <w:szCs w:val="24"/>
                                    <w:lang w:val="en-US"/>
                                  </w:rPr>
                                  <w:t>Koetler</w:t>
                                </w:r>
                                <w:proofErr w:type="spellEnd"/>
                                <w:r w:rsidRPr="00E52E48">
                                  <w:rPr>
                                    <w:bCs/>
                                    <w:szCs w:val="24"/>
                                    <w:lang w:val="en-US"/>
                                  </w:rPr>
                                  <w:t xml:space="preserve"> dan </w:t>
                                </w:r>
                                <w:r>
                                  <w:rPr>
                                    <w:bCs/>
                                    <w:szCs w:val="24"/>
                                    <w:lang w:val="en-US"/>
                                  </w:rPr>
                                  <w:t xml:space="preserve">Armstrong </w:t>
                                </w:r>
                                <w:r w:rsidRPr="00E52E48">
                                  <w:rPr>
                                    <w:bCs/>
                                    <w:szCs w:val="24"/>
                                    <w:lang w:val="en-US"/>
                                  </w:rPr>
                                  <w:t>(2018:</w:t>
                                </w:r>
                                <w:r>
                                  <w:rPr>
                                    <w:bCs/>
                                    <w:szCs w:val="24"/>
                                    <w:lang w:val="en-US"/>
                                  </w:rPr>
                                  <w:t>77</w:t>
                                </w:r>
                                <w:r w:rsidRPr="00E52E48">
                                  <w:rPr>
                                    <w:bCs/>
                                    <w:szCs w:val="24"/>
                                    <w:lang w:val="en-US"/>
                                  </w:rPr>
                                  <w:t>)</w:t>
                                </w:r>
                              </w:p>
                            </w:txbxContent>
                          </wps:txbx>
                          <wps:bodyPr rot="0" vert="horz" wrap="square" lIns="91440" tIns="45720" rIns="91440" bIns="45720" anchor="t" anchorCtr="0" upright="1">
                            <a:noAutofit/>
                          </wps:bodyPr>
                        </wps:wsp>
                        <wps:wsp>
                          <wps:cNvPr id="2128740059" name="Rectangle 1"/>
                          <wps:cNvSpPr>
                            <a:spLocks/>
                          </wps:cNvSpPr>
                          <wps:spPr bwMode="auto">
                            <a:xfrm>
                              <a:off x="93133" y="338667"/>
                              <a:ext cx="2015067" cy="1235830"/>
                            </a:xfrm>
                            <a:prstGeom prst="rect">
                              <a:avLst/>
                            </a:prstGeom>
                            <a:solidFill>
                              <a:srgbClr val="FFFFFF"/>
                            </a:solidFill>
                            <a:ln w="9525">
                              <a:solidFill>
                                <a:srgbClr val="000000"/>
                              </a:solidFill>
                              <a:miter lim="800000"/>
                              <a:headEnd/>
                              <a:tailEnd/>
                            </a:ln>
                          </wps:spPr>
                          <wps:txbx>
                            <w:txbxContent>
                              <w:p w:rsidR="00E57EC1" w:rsidRPr="00D25207" w:rsidRDefault="00E57EC1" w:rsidP="00E57EC1">
                                <w:pPr>
                                  <w:spacing w:after="0" w:line="240" w:lineRule="auto"/>
                                  <w:jc w:val="center"/>
                                  <w:rPr>
                                    <w:b/>
                                    <w:bCs/>
                                    <w:lang w:val="en-US"/>
                                  </w:rPr>
                                </w:pPr>
                                <w:r w:rsidRPr="00D25207">
                                  <w:rPr>
                                    <w:b/>
                                    <w:bCs/>
                                    <w:i/>
                                    <w:iCs/>
                                    <w:lang w:val="en-US"/>
                                  </w:rPr>
                                  <w:t>Place</w:t>
                                </w:r>
                              </w:p>
                              <w:p w:rsidR="00E57EC1" w:rsidRDefault="00E57EC1" w:rsidP="00E57EC1">
                                <w:pPr>
                                  <w:pStyle w:val="ListParagraph"/>
                                  <w:numPr>
                                    <w:ilvl w:val="0"/>
                                    <w:numId w:val="9"/>
                                  </w:numPr>
                                  <w:spacing w:after="0" w:line="240" w:lineRule="auto"/>
                                  <w:jc w:val="left"/>
                                  <w:rPr>
                                    <w:bCs/>
                                    <w:szCs w:val="24"/>
                                    <w:lang w:val="en-US"/>
                                  </w:rPr>
                                </w:pPr>
                                <w:r w:rsidRPr="00D25207">
                                  <w:rPr>
                                    <w:bCs/>
                                    <w:szCs w:val="24"/>
                                    <w:lang w:val="en-US"/>
                                  </w:rPr>
                                  <w:t>Akses</w:t>
                                </w:r>
                              </w:p>
                              <w:p w:rsidR="00E57EC1" w:rsidRDefault="00E57EC1" w:rsidP="00E57EC1">
                                <w:pPr>
                                  <w:pStyle w:val="ListParagraph"/>
                                  <w:numPr>
                                    <w:ilvl w:val="0"/>
                                    <w:numId w:val="9"/>
                                  </w:numPr>
                                  <w:spacing w:after="0" w:line="240" w:lineRule="auto"/>
                                  <w:jc w:val="left"/>
                                  <w:rPr>
                                    <w:bCs/>
                                    <w:szCs w:val="24"/>
                                    <w:lang w:val="en-US"/>
                                  </w:rPr>
                                </w:pPr>
                                <w:proofErr w:type="spellStart"/>
                                <w:r>
                                  <w:rPr>
                                    <w:bCs/>
                                    <w:szCs w:val="24"/>
                                    <w:lang w:val="en-US"/>
                                  </w:rPr>
                                  <w:t>Visibilitas</w:t>
                                </w:r>
                                <w:proofErr w:type="spellEnd"/>
                              </w:p>
                              <w:p w:rsidR="00E57EC1" w:rsidRPr="00D25207" w:rsidRDefault="00E57EC1" w:rsidP="00E57EC1">
                                <w:pPr>
                                  <w:pStyle w:val="ListParagraph"/>
                                  <w:numPr>
                                    <w:ilvl w:val="0"/>
                                    <w:numId w:val="9"/>
                                  </w:numPr>
                                  <w:spacing w:after="0" w:line="240" w:lineRule="auto"/>
                                  <w:jc w:val="left"/>
                                  <w:rPr>
                                    <w:bCs/>
                                    <w:szCs w:val="24"/>
                                    <w:lang w:val="en-US"/>
                                  </w:rPr>
                                </w:pPr>
                                <w:proofErr w:type="spellStart"/>
                                <w:r>
                                  <w:rPr>
                                    <w:bCs/>
                                    <w:szCs w:val="24"/>
                                    <w:lang w:val="en-US"/>
                                  </w:rPr>
                                  <w:t>Kenyamanan</w:t>
                                </w:r>
                                <w:proofErr w:type="spellEnd"/>
                              </w:p>
                              <w:p w:rsidR="00E57EC1" w:rsidRDefault="00E57EC1" w:rsidP="00E57EC1">
                                <w:pPr>
                                  <w:spacing w:after="0" w:line="240" w:lineRule="auto"/>
                                  <w:jc w:val="left"/>
                                  <w:rPr>
                                    <w:bCs/>
                                    <w:szCs w:val="24"/>
                                    <w:lang w:val="en-US"/>
                                  </w:rPr>
                                </w:pPr>
                                <w:proofErr w:type="spellStart"/>
                                <w:r w:rsidRPr="00E52E48">
                                  <w:rPr>
                                    <w:bCs/>
                                    <w:szCs w:val="24"/>
                                    <w:lang w:val="en-US"/>
                                  </w:rPr>
                                  <w:t>Koetler</w:t>
                                </w:r>
                                <w:proofErr w:type="spellEnd"/>
                                <w:r w:rsidRPr="00E52E48">
                                  <w:rPr>
                                    <w:bCs/>
                                    <w:szCs w:val="24"/>
                                    <w:lang w:val="en-US"/>
                                  </w:rPr>
                                  <w:t xml:space="preserve"> dan </w:t>
                                </w:r>
                                <w:r>
                                  <w:rPr>
                                    <w:bCs/>
                                    <w:szCs w:val="24"/>
                                    <w:lang w:val="en-US"/>
                                  </w:rPr>
                                  <w:t>Armstrong</w:t>
                                </w:r>
                                <w:r w:rsidRPr="00E52E48">
                                  <w:rPr>
                                    <w:bCs/>
                                    <w:szCs w:val="24"/>
                                    <w:lang w:val="en-US"/>
                                  </w:rPr>
                                  <w:t xml:space="preserve"> (2018:</w:t>
                                </w:r>
                                <w:r>
                                  <w:rPr>
                                    <w:bCs/>
                                    <w:szCs w:val="24"/>
                                    <w:lang w:val="en-US"/>
                                  </w:rPr>
                                  <w:t>77</w:t>
                                </w:r>
                                <w:r w:rsidRPr="00E52E48">
                                  <w:rPr>
                                    <w:bCs/>
                                    <w:szCs w:val="24"/>
                                    <w:lang w:val="en-US"/>
                                  </w:rPr>
                                  <w:t>)</w:t>
                                </w:r>
                              </w:p>
                              <w:p w:rsidR="00E57EC1" w:rsidRPr="00E52E48" w:rsidRDefault="00E57EC1" w:rsidP="00E57EC1">
                                <w:pPr>
                                  <w:spacing w:after="0" w:line="360" w:lineRule="auto"/>
                                  <w:jc w:val="center"/>
                                  <w:rPr>
                                    <w:bCs/>
                                    <w:szCs w:val="24"/>
                                    <w:lang w:val="en-US"/>
                                  </w:rPr>
                                </w:pPr>
                              </w:p>
                              <w:p w:rsidR="00E57EC1" w:rsidRPr="00AC1FA8" w:rsidRDefault="00E57EC1" w:rsidP="00E57EC1">
                                <w:pPr>
                                  <w:spacing w:after="0" w:line="360" w:lineRule="auto"/>
                                  <w:jc w:val="center"/>
                                  <w:rPr>
                                    <w:b/>
                                    <w:bCs/>
                                    <w:sz w:val="52"/>
                                    <w:szCs w:val="48"/>
                                    <w:lang w:val="en-US"/>
                                  </w:rPr>
                                </w:pPr>
                              </w:p>
                            </w:txbxContent>
                          </wps:txbx>
                          <wps:bodyPr rot="0" vert="horz" wrap="square" lIns="91440" tIns="45720" rIns="91440" bIns="45720" anchor="t" anchorCtr="0" upright="1">
                            <a:noAutofit/>
                          </wps:bodyPr>
                        </wps:wsp>
                        <wps:wsp>
                          <wps:cNvPr id="756315645" name="Connector: Elbow 2"/>
                          <wps:cNvCnPr/>
                          <wps:spPr>
                            <a:xfrm flipV="1">
                              <a:off x="2201333" y="2679292"/>
                              <a:ext cx="2946400" cy="1412875"/>
                            </a:xfrm>
                            <a:prstGeom prst="bentConnector3">
                              <a:avLst>
                                <a:gd name="adj1" fmla="val 99906"/>
                              </a:avLst>
                            </a:prstGeom>
                            <a:noFill/>
                            <a:ln w="25400" cap="flat" cmpd="sng" algn="ctr">
                              <a:solidFill>
                                <a:sysClr val="windowText" lastClr="000000"/>
                              </a:solidFill>
                              <a:prstDash val="dash"/>
                              <a:miter lim="800000"/>
                              <a:tailEnd type="stealth" w="lg" len="med"/>
                            </a:ln>
                            <a:effectLst/>
                          </wps:spPr>
                          <wps:bodyPr/>
                        </wps:wsp>
                        <wps:wsp>
                          <wps:cNvPr id="1145305050" name="Connector: Elbow 3"/>
                          <wps:cNvCnPr/>
                          <wps:spPr>
                            <a:xfrm>
                              <a:off x="2108200" y="635000"/>
                              <a:ext cx="2640965" cy="1005840"/>
                            </a:xfrm>
                            <a:prstGeom prst="bentConnector3">
                              <a:avLst>
                                <a:gd name="adj1" fmla="val 99867"/>
                              </a:avLst>
                            </a:prstGeom>
                            <a:noFill/>
                            <a:ln w="19050" cap="flat" cmpd="sng" algn="ctr">
                              <a:solidFill>
                                <a:sysClr val="windowText" lastClr="000000"/>
                              </a:solidFill>
                              <a:prstDash val="solid"/>
                              <a:miter lim="800000"/>
                              <a:tailEnd type="triangle"/>
                            </a:ln>
                            <a:effectLst/>
                          </wps:spPr>
                          <wps:bodyPr/>
                        </wps:wsp>
                        <wps:wsp>
                          <wps:cNvPr id="7832192" name="Connector: Elbow 4"/>
                          <wps:cNvCnPr/>
                          <wps:spPr>
                            <a:xfrm flipV="1">
                              <a:off x="2108200" y="2662359"/>
                              <a:ext cx="2692400" cy="1173480"/>
                            </a:xfrm>
                            <a:prstGeom prst="bentConnector3">
                              <a:avLst>
                                <a:gd name="adj1" fmla="val 100238"/>
                              </a:avLst>
                            </a:prstGeom>
                            <a:noFill/>
                            <a:ln w="19050" cap="flat" cmpd="sng" algn="ctr">
                              <a:solidFill>
                                <a:sysClr val="windowText" lastClr="000000"/>
                              </a:solidFill>
                              <a:prstDash val="solid"/>
                              <a:miter lim="800000"/>
                              <a:tailEnd type="triangle"/>
                            </a:ln>
                            <a:effectLst/>
                          </wps:spPr>
                          <wps:bodyPr/>
                        </wps:wsp>
                        <wps:wsp>
                          <wps:cNvPr id="1900068534" name="Text Box 5"/>
                          <wps:cNvSpPr txBox="1"/>
                          <wps:spPr>
                            <a:xfrm>
                              <a:off x="2650067" y="0"/>
                              <a:ext cx="1802765" cy="618067"/>
                            </a:xfrm>
                            <a:prstGeom prst="rect">
                              <a:avLst/>
                            </a:prstGeom>
                            <a:solidFill>
                              <a:sysClr val="window" lastClr="FFFFFF"/>
                            </a:solidFill>
                            <a:ln w="6350">
                              <a:noFill/>
                            </a:ln>
                          </wps:spPr>
                          <wps:txbx>
                            <w:txbxContent>
                              <w:p w:rsidR="00E57EC1" w:rsidRDefault="00E57EC1" w:rsidP="00E57EC1">
                                <w:pPr>
                                  <w:spacing w:after="0" w:line="240" w:lineRule="auto"/>
                                  <w:jc w:val="center"/>
                                  <w:rPr>
                                    <w:bCs/>
                                    <w:szCs w:val="24"/>
                                    <w:lang w:val="en-US"/>
                                  </w:rPr>
                                </w:pPr>
                                <w:proofErr w:type="spellStart"/>
                                <w:r>
                                  <w:rPr>
                                    <w:bCs/>
                                    <w:szCs w:val="24"/>
                                    <w:lang w:val="en-US"/>
                                  </w:rPr>
                                  <w:t>Tety</w:t>
                                </w:r>
                                <w:proofErr w:type="spellEnd"/>
                                <w:r>
                                  <w:rPr>
                                    <w:bCs/>
                                    <w:szCs w:val="24"/>
                                    <w:lang w:val="en-US"/>
                                  </w:rPr>
                                  <w:t xml:space="preserve"> </w:t>
                                </w:r>
                                <w:proofErr w:type="spellStart"/>
                                <w:r>
                                  <w:rPr>
                                    <w:bCs/>
                                    <w:szCs w:val="24"/>
                                    <w:lang w:val="en-US"/>
                                  </w:rPr>
                                  <w:t>Yuliantine</w:t>
                                </w:r>
                                <w:proofErr w:type="spellEnd"/>
                                <w:r>
                                  <w:rPr>
                                    <w:bCs/>
                                    <w:szCs w:val="24"/>
                                    <w:lang w:val="en-US"/>
                                  </w:rPr>
                                  <w:t>, 2018</w:t>
                                </w:r>
                              </w:p>
                              <w:p w:rsidR="00E57EC1" w:rsidRDefault="00E57EC1" w:rsidP="00E57EC1">
                                <w:pPr>
                                  <w:spacing w:after="0" w:line="240" w:lineRule="auto"/>
                                  <w:jc w:val="center"/>
                                  <w:rPr>
                                    <w:bCs/>
                                    <w:szCs w:val="24"/>
                                    <w:lang w:val="en-US"/>
                                  </w:rPr>
                                </w:pPr>
                                <w:r>
                                  <w:rPr>
                                    <w:bCs/>
                                    <w:szCs w:val="24"/>
                                    <w:lang w:val="en-US"/>
                                  </w:rPr>
                                  <w:t xml:space="preserve">Anna </w:t>
                                </w:r>
                                <w:proofErr w:type="spellStart"/>
                                <w:r>
                                  <w:rPr>
                                    <w:bCs/>
                                    <w:szCs w:val="24"/>
                                    <w:lang w:val="en-US"/>
                                  </w:rPr>
                                  <w:t>Kridaningsih</w:t>
                                </w:r>
                                <w:proofErr w:type="spellEnd"/>
                                <w:r>
                                  <w:rPr>
                                    <w:bCs/>
                                    <w:szCs w:val="24"/>
                                    <w:lang w:val="en-US"/>
                                  </w:rPr>
                                  <w:t>, 2023</w:t>
                                </w:r>
                              </w:p>
                              <w:p w:rsidR="00E57EC1" w:rsidRDefault="00E57EC1" w:rsidP="00E57EC1">
                                <w:pPr>
                                  <w:spacing w:after="0" w:line="240" w:lineRule="auto"/>
                                  <w:jc w:val="center"/>
                                  <w:rPr>
                                    <w:bCs/>
                                    <w:szCs w:val="24"/>
                                    <w:lang w:val="en-US"/>
                                  </w:rPr>
                                </w:pPr>
                                <w:r>
                                  <w:rPr>
                                    <w:bCs/>
                                    <w:szCs w:val="24"/>
                                    <w:lang w:val="en-US"/>
                                  </w:rPr>
                                  <w:t xml:space="preserve">Avita </w:t>
                                </w:r>
                                <w:proofErr w:type="spellStart"/>
                                <w:r>
                                  <w:rPr>
                                    <w:bCs/>
                                    <w:szCs w:val="24"/>
                                    <w:lang w:val="en-US"/>
                                  </w:rPr>
                                  <w:t>Paradita</w:t>
                                </w:r>
                                <w:proofErr w:type="spellEnd"/>
                                <w:r>
                                  <w:rPr>
                                    <w:bCs/>
                                    <w:szCs w:val="24"/>
                                    <w:lang w:val="en-US"/>
                                  </w:rPr>
                                  <w:t>, 2023</w:t>
                                </w:r>
                              </w:p>
                              <w:p w:rsidR="00E57EC1" w:rsidRDefault="00E57EC1" w:rsidP="00E57EC1">
                                <w:pPr>
                                  <w:spacing w:after="0" w:line="240" w:lineRule="auto"/>
                                  <w:jc w:val="center"/>
                                  <w:rPr>
                                    <w:bCs/>
                                    <w:szCs w:val="24"/>
                                    <w:lang w:val="en-US"/>
                                  </w:rPr>
                                </w:pPr>
                              </w:p>
                              <w:p w:rsidR="00E57EC1" w:rsidRDefault="00E57EC1" w:rsidP="00E57E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6844082" name="Text Box 5"/>
                          <wps:cNvSpPr txBox="1"/>
                          <wps:spPr>
                            <a:xfrm>
                              <a:off x="2252133" y="1473200"/>
                              <a:ext cx="1625388" cy="618067"/>
                            </a:xfrm>
                            <a:prstGeom prst="rect">
                              <a:avLst/>
                            </a:prstGeom>
                            <a:solidFill>
                              <a:sysClr val="window" lastClr="FFFFFF"/>
                            </a:solidFill>
                            <a:ln w="6350">
                              <a:noFill/>
                            </a:ln>
                          </wps:spPr>
                          <wps:txbx>
                            <w:txbxContent>
                              <w:p w:rsidR="00E57EC1" w:rsidRDefault="00E57EC1" w:rsidP="00E57EC1">
                                <w:pPr>
                                  <w:spacing w:after="0" w:line="240" w:lineRule="auto"/>
                                  <w:jc w:val="center"/>
                                  <w:rPr>
                                    <w:bCs/>
                                    <w:szCs w:val="24"/>
                                    <w:lang w:val="en-US"/>
                                  </w:rPr>
                                </w:pPr>
                                <w:r>
                                  <w:rPr>
                                    <w:bCs/>
                                    <w:szCs w:val="24"/>
                                    <w:lang w:val="en-US"/>
                                  </w:rPr>
                                  <w:t>Siti Nur Halimah, 2022</w:t>
                                </w:r>
                              </w:p>
                              <w:p w:rsidR="00E57EC1" w:rsidRDefault="00E57EC1" w:rsidP="00E57EC1">
                                <w:pPr>
                                  <w:spacing w:after="0" w:line="240" w:lineRule="auto"/>
                                  <w:jc w:val="center"/>
                                  <w:rPr>
                                    <w:bCs/>
                                    <w:szCs w:val="24"/>
                                    <w:lang w:val="en-US"/>
                                  </w:rPr>
                                </w:pPr>
                                <w:r>
                                  <w:rPr>
                                    <w:bCs/>
                                    <w:szCs w:val="24"/>
                                    <w:lang w:val="en-US"/>
                                  </w:rPr>
                                  <w:t xml:space="preserve">Dian </w:t>
                                </w:r>
                                <w:proofErr w:type="spellStart"/>
                                <w:r>
                                  <w:rPr>
                                    <w:bCs/>
                                    <w:szCs w:val="24"/>
                                    <w:lang w:val="en-US"/>
                                  </w:rPr>
                                  <w:t>Indraswati</w:t>
                                </w:r>
                                <w:proofErr w:type="spellEnd"/>
                                <w:r>
                                  <w:rPr>
                                    <w:bCs/>
                                    <w:szCs w:val="24"/>
                                    <w:lang w:val="en-US"/>
                                  </w:rPr>
                                  <w:t>, 2023</w:t>
                                </w:r>
                              </w:p>
                              <w:p w:rsidR="00E57EC1" w:rsidRDefault="00E57EC1" w:rsidP="00E57EC1">
                                <w:pPr>
                                  <w:spacing w:after="0" w:line="240" w:lineRule="auto"/>
                                  <w:jc w:val="center"/>
                                  <w:rPr>
                                    <w:bCs/>
                                    <w:szCs w:val="24"/>
                                    <w:lang w:val="en-US"/>
                                  </w:rPr>
                                </w:pPr>
                                <w:r>
                                  <w:rPr>
                                    <w:bCs/>
                                    <w:szCs w:val="24"/>
                                    <w:lang w:val="en-US"/>
                                  </w:rPr>
                                  <w:t xml:space="preserve">Sriyani </w:t>
                                </w:r>
                                <w:proofErr w:type="spellStart"/>
                                <w:r>
                                  <w:rPr>
                                    <w:bCs/>
                                    <w:szCs w:val="24"/>
                                    <w:lang w:val="en-US"/>
                                  </w:rPr>
                                  <w:t>Windarti</w:t>
                                </w:r>
                                <w:proofErr w:type="spellEnd"/>
                                <w:r>
                                  <w:rPr>
                                    <w:bCs/>
                                    <w:szCs w:val="24"/>
                                    <w:lang w:val="en-US"/>
                                  </w:rPr>
                                  <w:t>, 2023</w:t>
                                </w:r>
                              </w:p>
                              <w:p w:rsidR="00E57EC1" w:rsidRDefault="00E57EC1" w:rsidP="00E57E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970537" name="Text Box 5"/>
                          <wps:cNvSpPr txBox="1"/>
                          <wps:spPr>
                            <a:xfrm>
                              <a:off x="2548467" y="3149600"/>
                              <a:ext cx="2159000" cy="635000"/>
                            </a:xfrm>
                            <a:prstGeom prst="rect">
                              <a:avLst/>
                            </a:prstGeom>
                            <a:solidFill>
                              <a:sysClr val="window" lastClr="FFFFFF"/>
                            </a:solidFill>
                            <a:ln w="6350">
                              <a:noFill/>
                            </a:ln>
                          </wps:spPr>
                          <wps:txbx>
                            <w:txbxContent>
                              <w:p w:rsidR="00E57EC1" w:rsidRDefault="00E57EC1" w:rsidP="00E57EC1">
                                <w:pPr>
                                  <w:spacing w:after="0" w:line="240" w:lineRule="auto"/>
                                  <w:jc w:val="center"/>
                                  <w:rPr>
                                    <w:bCs/>
                                    <w:szCs w:val="24"/>
                                    <w:lang w:val="en-US"/>
                                  </w:rPr>
                                </w:pPr>
                                <w:r>
                                  <w:rPr>
                                    <w:bCs/>
                                    <w:szCs w:val="24"/>
                                    <w:lang w:val="en-US"/>
                                  </w:rPr>
                                  <w:t xml:space="preserve">Rahmi </w:t>
                                </w:r>
                                <w:proofErr w:type="spellStart"/>
                                <w:r>
                                  <w:rPr>
                                    <w:bCs/>
                                    <w:szCs w:val="24"/>
                                    <w:lang w:val="en-US"/>
                                  </w:rPr>
                                  <w:t>Meutia</w:t>
                                </w:r>
                                <w:proofErr w:type="spellEnd"/>
                                <w:r>
                                  <w:rPr>
                                    <w:bCs/>
                                    <w:szCs w:val="24"/>
                                    <w:lang w:val="en-US"/>
                                  </w:rPr>
                                  <w:t>, 2019</w:t>
                                </w:r>
                              </w:p>
                              <w:p w:rsidR="00E57EC1" w:rsidRDefault="00E57EC1" w:rsidP="00E57EC1">
                                <w:pPr>
                                  <w:spacing w:after="0" w:line="240" w:lineRule="auto"/>
                                  <w:jc w:val="center"/>
                                  <w:rPr>
                                    <w:bCs/>
                                    <w:szCs w:val="24"/>
                                    <w:lang w:val="en-US"/>
                                  </w:rPr>
                                </w:pPr>
                                <w:r>
                                  <w:rPr>
                                    <w:bCs/>
                                    <w:szCs w:val="24"/>
                                    <w:lang w:val="en-US"/>
                                  </w:rPr>
                                  <w:t>Amir Mahmud, 2022</w:t>
                                </w:r>
                              </w:p>
                              <w:p w:rsidR="00E57EC1" w:rsidRDefault="00E57EC1" w:rsidP="00E57EC1">
                                <w:pPr>
                                  <w:spacing w:after="0" w:line="240" w:lineRule="auto"/>
                                  <w:jc w:val="center"/>
                                  <w:rPr>
                                    <w:bCs/>
                                    <w:szCs w:val="24"/>
                                    <w:lang w:val="en-US"/>
                                  </w:rPr>
                                </w:pPr>
                                <w:r>
                                  <w:rPr>
                                    <w:bCs/>
                                    <w:szCs w:val="24"/>
                                    <w:lang w:val="en-US"/>
                                  </w:rPr>
                                  <w:t xml:space="preserve">Zainul </w:t>
                                </w:r>
                                <w:proofErr w:type="spellStart"/>
                                <w:r>
                                  <w:rPr>
                                    <w:bCs/>
                                    <w:szCs w:val="24"/>
                                    <w:lang w:val="en-US"/>
                                  </w:rPr>
                                  <w:t>Khagigi</w:t>
                                </w:r>
                                <w:proofErr w:type="spellEnd"/>
                                <w:r>
                                  <w:rPr>
                                    <w:bCs/>
                                    <w:szCs w:val="24"/>
                                    <w:lang w:val="en-US"/>
                                  </w:rPr>
                                  <w:t xml:space="preserve"> </w:t>
                                </w:r>
                                <w:proofErr w:type="spellStart"/>
                                <w:r>
                                  <w:rPr>
                                    <w:bCs/>
                                    <w:szCs w:val="24"/>
                                    <w:lang w:val="en-US"/>
                                  </w:rPr>
                                  <w:t>Nantabah</w:t>
                                </w:r>
                                <w:proofErr w:type="spellEnd"/>
                                <w:r>
                                  <w:rPr>
                                    <w:bCs/>
                                    <w:szCs w:val="24"/>
                                    <w:lang w:val="en-US"/>
                                  </w:rPr>
                                  <w:t>, 2023</w:t>
                                </w:r>
                              </w:p>
                              <w:p w:rsidR="00E57EC1" w:rsidRDefault="00E57EC1" w:rsidP="00E57EC1">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9705120" name="Text Box 5"/>
                          <wps:cNvSpPr txBox="1"/>
                          <wps:spPr>
                            <a:xfrm>
                              <a:off x="2616200" y="4173008"/>
                              <a:ext cx="2159000" cy="635000"/>
                            </a:xfrm>
                            <a:prstGeom prst="rect">
                              <a:avLst/>
                            </a:prstGeom>
                            <a:solidFill>
                              <a:sysClr val="window" lastClr="FFFFFF"/>
                            </a:solidFill>
                            <a:ln w="6350">
                              <a:noFill/>
                            </a:ln>
                          </wps:spPr>
                          <wps:txbx>
                            <w:txbxContent>
                              <w:p w:rsidR="00E57EC1" w:rsidRDefault="00E57EC1" w:rsidP="00E57EC1">
                                <w:pPr>
                                  <w:spacing w:after="0" w:line="240" w:lineRule="auto"/>
                                  <w:jc w:val="center"/>
                                  <w:rPr>
                                    <w:bCs/>
                                    <w:szCs w:val="24"/>
                                    <w:lang w:val="en-US"/>
                                  </w:rPr>
                                </w:pPr>
                                <w:proofErr w:type="spellStart"/>
                                <w:r>
                                  <w:rPr>
                                    <w:bCs/>
                                    <w:szCs w:val="24"/>
                                    <w:lang w:val="en-US"/>
                                  </w:rPr>
                                  <w:t>Luatul</w:t>
                                </w:r>
                                <w:proofErr w:type="spellEnd"/>
                                <w:r>
                                  <w:rPr>
                                    <w:bCs/>
                                    <w:szCs w:val="24"/>
                                    <w:lang w:val="en-US"/>
                                  </w:rPr>
                                  <w:t xml:space="preserve"> Fuad, 2019</w:t>
                                </w:r>
                              </w:p>
                              <w:p w:rsidR="00E57EC1" w:rsidRDefault="00E57EC1" w:rsidP="00E57EC1">
                                <w:pPr>
                                  <w:spacing w:after="0" w:line="240" w:lineRule="auto"/>
                                  <w:jc w:val="center"/>
                                  <w:rPr>
                                    <w:bCs/>
                                    <w:szCs w:val="24"/>
                                    <w:lang w:val="en-US"/>
                                  </w:rPr>
                                </w:pPr>
                                <w:r>
                                  <w:rPr>
                                    <w:bCs/>
                                    <w:szCs w:val="24"/>
                                    <w:lang w:val="en-US"/>
                                  </w:rPr>
                                  <w:t xml:space="preserve">Novi </w:t>
                                </w:r>
                                <w:proofErr w:type="spellStart"/>
                                <w:r>
                                  <w:rPr>
                                    <w:bCs/>
                                    <w:szCs w:val="24"/>
                                    <w:lang w:val="en-US"/>
                                  </w:rPr>
                                  <w:t>Hendriati</w:t>
                                </w:r>
                                <w:proofErr w:type="spellEnd"/>
                                <w:r>
                                  <w:rPr>
                                    <w:bCs/>
                                    <w:szCs w:val="24"/>
                                    <w:lang w:val="en-US"/>
                                  </w:rPr>
                                  <w:t xml:space="preserve"> Rahmi, 2019</w:t>
                                </w:r>
                              </w:p>
                              <w:p w:rsidR="00E57EC1" w:rsidRDefault="00E57EC1" w:rsidP="00E57EC1">
                                <w:pPr>
                                  <w:spacing w:after="0" w:line="240" w:lineRule="auto"/>
                                  <w:jc w:val="center"/>
                                </w:pPr>
                                <w:r>
                                  <w:rPr>
                                    <w:bCs/>
                                    <w:szCs w:val="24"/>
                                    <w:lang w:val="en-US"/>
                                  </w:rPr>
                                  <w:t xml:space="preserve">Henni </w:t>
                                </w:r>
                                <w:proofErr w:type="spellStart"/>
                                <w:r>
                                  <w:rPr>
                                    <w:bCs/>
                                    <w:szCs w:val="24"/>
                                    <w:lang w:val="en-US"/>
                                  </w:rPr>
                                  <w:t>Febriawati</w:t>
                                </w:r>
                                <w:proofErr w:type="spellEnd"/>
                                <w:r>
                                  <w:rPr>
                                    <w:bCs/>
                                    <w:szCs w:val="24"/>
                                    <w:lang w:val="en-US"/>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96660970" name="Straight Arrow Connector 7"/>
                        <wps:cNvCnPr/>
                        <wps:spPr>
                          <a:xfrm>
                            <a:off x="2126511" y="2149549"/>
                            <a:ext cx="1701800" cy="0"/>
                          </a:xfrm>
                          <a:prstGeom prst="straightConnector1">
                            <a:avLst/>
                          </a:prstGeom>
                          <a:noFill/>
                          <a:ln w="190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53319E02" id="Group 1" o:spid="_x0000_s1026" style="position:absolute;left:0;text-align:left;margin-left:-12.05pt;margin-top:0;width:466.55pt;height:378.55pt;z-index:-251657216;mso-width-relative:margin;mso-height-relative:margin" coordsize="59302,4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tF4AYAAJsnAAAOAAAAZHJzL2Uyb0RvYy54bWzsWltv2zYYfR+w/0DofbVI3Y06RZY2xYCs&#10;DZZufaYl2dYmiRrFxM5+/Q4pUb4kXtLGzdo0KeDqQvHy8ZzzXaSXr1ZVSa5y2Rainjj0heuQvE5F&#10;VtTzifP7h9OfYoe0itcZL0WdT5zrvHVeHf34w8tlM86ZWIgyyyVBJ3U7XjYTZ6FUMx6N2nSRV7x9&#10;IZq8xs2ZkBVXOJXzUSb5Er1X5Yi5bjhaCpk1UqR52+Lq6+6mc2T6n83yVL2fzdpckXLiYG7K/Erz&#10;O9W/o6OXfDyXvFkUaT8N/hmzqHhRY9Chq9dccXIpixtdVUUqRStm6kUqqpGYzYo0N2vAaqi7s5q3&#10;Ulw2Zi3z8XLeDGaCaXfs9Nndpu+u3srmojmXsMSymcMW5kyvZTWTlf4fsyQrY7LrwWT5SpEUF4OE&#10;BTQOHJLinh+7UYATY9R0AcvfeC5dvBme9FyW0BtPjuzAo63pDCfdNDHvc0mKbOJE1E3cKI6wuzWv&#10;ADFjNZLoWeiHHr7C2+fJx5+6wth1Yz2rvSsEBdr1LrcP2+WLBW9yA55W26C3FqVhHCVhEnvWXL+B&#10;I7yelzmhnclM8wER7bgFOPbCgaHDMOp23GKCMS8AN/ud9RMvxGib6+bjRrbqbS4qog8mjsQcDH34&#10;1Vmruqa2iR66FqdFWeI6H5c1WU4cFvhmAA7JmJVcYayqARjaeu4QXs6hRamSpstWlEWmH9dPt3I+&#10;PSklueLQA9+P2InfNVrwLO+u0sBF190c+uZmy7b60ZN7zdtF90iGo84EVaEgZ2VRTRzs9rqjstaj&#10;50aQ+hUuG2tafTQV2TW2SIpOodomPS0wxhlv1TmXkCSYEzKr3uNnVgqYQPRHDlkI+c9t13V7YAh3&#10;HbKExME8f19ymTuk/KUGuhLq+1oTzYkfRAwncvPOdPNOfVmdCFgNjMXszKFur0p7OJOi+gg1Ptaj&#10;4havU4zdbUR/cqI66YWep/nxsWkGHWy4OqsvmlR3ru2krfth9ZHLpseHArTeCYtoPt6BSddWP1mL&#10;40slZoXB0Nqu2EB9AnZpTXgEmt2DXQaOzZlI/2o12PS0QFPNu26OmnZkuvxVZNA0jlUZ0+xoMvUC&#10;H/QjEF8WB34EFTQssVSkScQC1ossjXwaJUYYBwn6ZCpu0WCLTqfmzzJnk3UdZ5OABR3ZNu9tdWEo&#10;M5Bvs9mtxOLjRc6zN3Vm1qx4UXbHWJ0mnLFpp17aumo1XaGhPtxh22GJYnEPUeoOLeovG1nMFyBH&#10;h/KvBavh3Z7gIFj14jhkDKMBrDT03dg3Dgey2EcEzIUehX0sQV1G/STs4WRhb53CPf3Gtw1WE94M&#10;TvkZsxthDEDSBXv7o5eDYDbxqActN4iNY8QL2/LKXA+BDnydjn6p6yUavlrNbQz7ncmrQayx0bPK&#10;GkezDrwZZXGEoDVIHh26nhffjNFdxLk6cjDIRcAee9bvfr9aa7KUZ+TuIDcKQo8GoT9o7omoayRs&#10;Qo7Jm3IqlmRgPOB+UvelBJvddFJIZmXR/GFDn76iwFDz8Hp9ZWGUsGRXXxMfgYLVV19T6A59nea1&#10;GubnmXDTJAvaG8yz3mnw7E+ExLOqRF6FTJAkCYS71+2+NRTcxhr60cMloNftkH+ijJWJ5QeEP8jI&#10;kOjhBjIi89dPZit+0fO5d87Jx304TNR1gwSiVTkv1QKJ4MQpkSOXOVLkKs/6ge6Zn2rXpvnxeIkU&#10;pX7guQH+Wdkcdteib2DtfvTpLbSYo25sihPw2KFnc/2NIBSAS9ZBqBvEyJH/06V/JuTirmwCoN0T&#10;cjQxVkg/ueZxKMgZNGpb8PGedGwbc0oWprD0tWMsij1GIT29OtwAmK8XoGG/H2C3y9sG1FgYwsma&#10;3HsTawlbyxuNPBRQvwDWqOsyz1Yen8G2WQL4HwQtgcCHceD5Fm/aAZCfxYoY19bjTNeBiFrhsvaZ&#10;Pf66WsY6t7CSFkLG+iqQwc8aYTR2WWTVLMTZIDoHifJuKMuGI7urHKTF1/jnwbfuL9uYvGKg4U4m&#10;/JRqpTdqRk++UorUJEbZJx7k9+F00BVPm7X7kc7QNYE2SBGyAMWoLvf5xkkxaMYzKZ7Q6wPKgiRy&#10;Aw/5eVfmejgpAj+2bwo8XVjdJQWjgfZMPSmGwPhQlaxH9RQml7slj3/2FN/yOzUaRJoUVL+mPBQr&#10;QhraZBDvxrz+Bf3aVTwlVpi39M+seLw3zSiV9N/TdCnHl/+4gyVhGLpgiWXIhZJcv3Mkx1KiUDek&#10;tmQAw/6cdqtowsKAomaGool+LRf4O5ksjVwkF733uCOHbfs5DZPpXoeaxFTnY3dU3r7HMohBEr4A&#10;M9bpv1bTn5htnpvS3PqbuqN/AQAA//8DAFBLAwQUAAYACAAAACEA21VJ0+AAAAAIAQAADwAAAGRy&#10;cy9kb3ducmV2LnhtbEyPwU7DMBBE70j8g7VI3FrHhVIa4lRVBZyqSrRIiNs23iZRYzuK3ST9e5YT&#10;3HY0o9k32Wq0jeipC7V3GtQ0AUGu8KZ2pYbPw9vkGUSI6Aw23pGGKwVY5bc3GabGD+6D+n0sBZe4&#10;kKKGKsY2lTIUFVkMU9+SY+/kO4uRZVdK0+HA5baRsyR5khZrxx8qbGlTUXHeX6yG9wGH9YN67bfn&#10;0+b6fZjvvraKtL6/G9cvICKN8S8Mv/iMDjkzHf3FmSAaDZPZo+KoBl7E9jJZ8nHUsJgvFMg8k/8H&#10;5D8AAAD//wMAUEsBAi0AFAAGAAgAAAAhALaDOJL+AAAA4QEAABMAAAAAAAAAAAAAAAAAAAAAAFtD&#10;b250ZW50X1R5cGVzXS54bWxQSwECLQAUAAYACAAAACEAOP0h/9YAAACUAQAACwAAAAAAAAAAAAAA&#10;AAAvAQAAX3JlbHMvLnJlbHNQSwECLQAUAAYACAAAACEAnsN7ReAGAACbJwAADgAAAAAAAAAAAAAA&#10;AAAuAgAAZHJzL2Uyb0RvYy54bWxQSwECLQAUAAYACAAAACEA21VJ0+AAAAAIAQAADwAAAAAAAAAA&#10;AAAAAAA6CQAAZHJzL2Rvd25yZXYueG1sUEsFBgAAAAAEAAQA8wAAAEcKAAAAAA==&#10;">
                <v:group id="Group 9" o:spid="_x0000_s1027" style="position:absolute;width:59302;height:48075" coordsize="59302,4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DKygAAAOIAAAAPAAAAZHJzL2Rvd25yZXYueG1sRI/LasJA&#10;FIb3Bd9hOIK7OpNKG00dRaQtLqTgBaS7Q+aYBDNnQmaaxLd3FoUuf/4b33I92Fp01PrKsYZkqkAQ&#10;585UXGg4nz6f5yB8QDZYOyYNd/KwXo2elpgZ1/OBumMoRBxhn6GGMoQmk9LnJVn0U9cQR+/qWosh&#10;yraQpsU+jttavij1Ji1WHB9KbGhbUn47/loNXz32m1ny0e1v1+395/T6fdknpPVkPGzeQQQawn/4&#10;r70zGtJELVQ6TyNERIo4IFcPAAAA//8DAFBLAQItABQABgAIAAAAIQDb4fbL7gAAAIUBAAATAAAA&#10;AAAAAAAAAAAAAAAAAABbQ29udGVudF9UeXBlc10ueG1sUEsBAi0AFAAGAAgAAAAhAFr0LFu/AAAA&#10;FQEAAAsAAAAAAAAAAAAAAAAAHwEAAF9yZWxzLy5yZWxzUEsBAi0AFAAGAAgAAAAhAG0usMrKAAAA&#10;4gAAAA8AAAAAAAAAAAAAAAAABwIAAGRycy9kb3ducmV2LnhtbFBLBQYAAAAAAwADALcAAAD+AgAA&#10;AAA=&#10;">
                  <v:rect id="Rectangle 1" o:spid="_x0000_s1028" style="position:absolute;top:2116;width:22352;height:44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sygAAAOMAAAAPAAAAZHJzL2Rvd25yZXYueG1sRI9Ba8JA&#10;EIXvgv9hGcGbbqyQxtRVxLTQW6gV7HHITpPQ7GzMrrr9911B6HHmvXnfm/U2mE5caXCtZQWLeQKC&#10;uLK65VrB8fNtloFwHlljZ5kU/JKD7WY8WmOu7Y0/6HrwtYgh7HJU0Hjf51K6qiGDbm574qh928Gg&#10;j+NQSz3gLYabTj4lSSoNthwJDfa0b6j6OVxM5IbLlyu5D74s031RFHh6rc5KTSdh9wLCU/D/5sf1&#10;u471F2n2vEpX2RLuP8UFyM0fAAAA//8DAFBLAQItABQABgAIAAAAIQDb4fbL7gAAAIUBAAATAAAA&#10;AAAAAAAAAAAAAAAAAABbQ29udGVudF9UeXBlc10ueG1sUEsBAi0AFAAGAAgAAAAhAFr0LFu/AAAA&#10;FQEAAAsAAAAAAAAAAAAAAAAAHwEAAF9yZWxzLy5yZWxzUEsBAi0AFAAGAAgAAAAhANyon6zKAAAA&#10;4wAAAA8AAAAAAAAAAAAAAAAABwIAAGRycy9kb3ducmV2LnhtbFBLBQYAAAAAAwADALcAAAD+AgAA&#10;AAA=&#10;" filled="f" strokecolor="#172c51" strokeweight="2pt">
                    <v:stroke dashstyle="dash"/>
                  </v:rect>
                  <v:rect id="Rectangle 1" o:spid="_x0000_s1029" style="position:absolute;left:1354;top:28547;width:19725;height:17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csxxQAAANoAAAAPAAAAZHJzL2Rvd25yZXYueG1sRI/dasJA&#10;FITvBd9hOUJvpG6q2ErqKqUgFqFo/bk/ZE+TYPZsursm8e1doeDlMDPfMPNlZyrRkPOlZQUvowQE&#10;cWZ1ybmC42H1PAPhA7LGyjIpuJKH5aLfm2Oqbcs/1OxDLiKEfYoKihDqVEqfFWTQj2xNHL1f6wyG&#10;KF0utcM2wk0lx0nyKg2WHBcKrOmzoOy8vxgFw+P6cHk779bf7m9y2mzrdtoMd0o9DbqPdxCBuvAI&#10;/7e/tIIJ3K/EGyAXNwAAAP//AwBQSwECLQAUAAYACAAAACEA2+H2y+4AAACFAQAAEwAAAAAAAAAA&#10;AAAAAAAAAAAAW0NvbnRlbnRfVHlwZXNdLnhtbFBLAQItABQABgAIAAAAIQBa9CxbvwAAABUBAAAL&#10;AAAAAAAAAAAAAAAAAB8BAABfcmVscy8ucmVsc1BLAQItABQABgAIAAAAIQCymcsxxQAAANoAAAAP&#10;AAAAAAAAAAAAAAAAAAcCAABkcnMvZG93bnJldi54bWxQSwUGAAAAAAMAAwC3AAAA+QIAAAAA&#10;">
                    <v:path arrowok="t"/>
                    <v:textbox>
                      <w:txbxContent>
                        <w:p w:rsidR="00E57EC1" w:rsidRDefault="00E57EC1" w:rsidP="00E57EC1">
                          <w:pPr>
                            <w:spacing w:after="0" w:line="240" w:lineRule="auto"/>
                            <w:jc w:val="center"/>
                            <w:rPr>
                              <w:b/>
                              <w:szCs w:val="24"/>
                            </w:rPr>
                          </w:pPr>
                          <w:proofErr w:type="spellStart"/>
                          <w:r w:rsidRPr="00441BC3">
                            <w:rPr>
                              <w:b/>
                              <w:szCs w:val="24"/>
                              <w:lang w:val="en-US"/>
                            </w:rPr>
                            <w:t>Kualitas</w:t>
                          </w:r>
                          <w:proofErr w:type="spellEnd"/>
                          <w:r w:rsidRPr="00441BC3">
                            <w:rPr>
                              <w:b/>
                              <w:szCs w:val="24"/>
                            </w:rPr>
                            <w:t xml:space="preserve"> Pelayanan Kesehatan</w:t>
                          </w:r>
                        </w:p>
                        <w:p w:rsidR="00E57EC1" w:rsidRDefault="00E57EC1" w:rsidP="00E57EC1">
                          <w:pPr>
                            <w:pStyle w:val="ListParagraph"/>
                            <w:numPr>
                              <w:ilvl w:val="0"/>
                              <w:numId w:val="8"/>
                            </w:numPr>
                            <w:spacing w:after="0" w:line="240" w:lineRule="auto"/>
                            <w:rPr>
                              <w:bCs/>
                              <w:szCs w:val="24"/>
                              <w:lang w:val="en-US"/>
                            </w:rPr>
                          </w:pPr>
                          <w:r w:rsidRPr="00441BC3">
                            <w:rPr>
                              <w:bCs/>
                              <w:szCs w:val="24"/>
                              <w:lang w:val="en-US"/>
                            </w:rPr>
                            <w:t>Tangible</w:t>
                          </w:r>
                        </w:p>
                        <w:p w:rsidR="00E57EC1" w:rsidRDefault="00E57EC1" w:rsidP="00E57EC1">
                          <w:pPr>
                            <w:pStyle w:val="ListParagraph"/>
                            <w:numPr>
                              <w:ilvl w:val="0"/>
                              <w:numId w:val="8"/>
                            </w:numPr>
                            <w:spacing w:after="0" w:line="240" w:lineRule="auto"/>
                            <w:rPr>
                              <w:bCs/>
                              <w:szCs w:val="24"/>
                              <w:lang w:val="en-US"/>
                            </w:rPr>
                          </w:pPr>
                          <w:r>
                            <w:rPr>
                              <w:bCs/>
                              <w:szCs w:val="24"/>
                              <w:lang w:val="en-US"/>
                            </w:rPr>
                            <w:t>Empathy</w:t>
                          </w:r>
                        </w:p>
                        <w:p w:rsidR="00E57EC1" w:rsidRDefault="00E57EC1" w:rsidP="00E57EC1">
                          <w:pPr>
                            <w:pStyle w:val="ListParagraph"/>
                            <w:numPr>
                              <w:ilvl w:val="0"/>
                              <w:numId w:val="8"/>
                            </w:numPr>
                            <w:spacing w:after="0" w:line="240" w:lineRule="auto"/>
                            <w:rPr>
                              <w:bCs/>
                              <w:szCs w:val="24"/>
                              <w:lang w:val="en-US"/>
                            </w:rPr>
                          </w:pPr>
                          <w:r>
                            <w:rPr>
                              <w:bCs/>
                              <w:szCs w:val="24"/>
                              <w:lang w:val="en-US"/>
                            </w:rPr>
                            <w:t>Responsiveness</w:t>
                          </w:r>
                        </w:p>
                        <w:p w:rsidR="00E57EC1" w:rsidRDefault="00E57EC1" w:rsidP="00E57EC1">
                          <w:pPr>
                            <w:pStyle w:val="ListParagraph"/>
                            <w:numPr>
                              <w:ilvl w:val="0"/>
                              <w:numId w:val="8"/>
                            </w:numPr>
                            <w:spacing w:after="0" w:line="240" w:lineRule="auto"/>
                            <w:rPr>
                              <w:bCs/>
                              <w:szCs w:val="24"/>
                              <w:lang w:val="en-US"/>
                            </w:rPr>
                          </w:pPr>
                          <w:r>
                            <w:rPr>
                              <w:bCs/>
                              <w:szCs w:val="24"/>
                              <w:lang w:val="en-US"/>
                            </w:rPr>
                            <w:t>Reliability</w:t>
                          </w:r>
                        </w:p>
                        <w:p w:rsidR="00E57EC1" w:rsidRPr="00441BC3" w:rsidRDefault="00E57EC1" w:rsidP="00E57EC1">
                          <w:pPr>
                            <w:pStyle w:val="ListParagraph"/>
                            <w:numPr>
                              <w:ilvl w:val="0"/>
                              <w:numId w:val="8"/>
                            </w:numPr>
                            <w:spacing w:after="0" w:line="240" w:lineRule="auto"/>
                            <w:rPr>
                              <w:bCs/>
                              <w:szCs w:val="24"/>
                              <w:lang w:val="en-US"/>
                            </w:rPr>
                          </w:pPr>
                          <w:r>
                            <w:rPr>
                              <w:bCs/>
                              <w:szCs w:val="24"/>
                              <w:lang w:val="en-US"/>
                            </w:rPr>
                            <w:t>Assurance</w:t>
                          </w:r>
                        </w:p>
                        <w:p w:rsidR="00E57EC1" w:rsidRPr="00870B1A" w:rsidRDefault="00E57EC1" w:rsidP="00E57EC1">
                          <w:pPr>
                            <w:spacing w:after="0" w:line="240" w:lineRule="auto"/>
                            <w:jc w:val="left"/>
                            <w:rPr>
                              <w:lang w:val="en-US"/>
                            </w:rPr>
                          </w:pPr>
                          <w:r>
                            <w:rPr>
                              <w:lang w:val="en-US"/>
                            </w:rPr>
                            <w:t xml:space="preserve">Parasuraman </w:t>
                          </w:r>
                          <w:proofErr w:type="spellStart"/>
                          <w:r>
                            <w:rPr>
                              <w:lang w:val="en-US"/>
                            </w:rPr>
                            <w:t>dalam</w:t>
                          </w:r>
                          <w:proofErr w:type="spellEnd"/>
                          <w:r>
                            <w:rPr>
                              <w:lang w:val="en-US"/>
                            </w:rPr>
                            <w:t xml:space="preserve"> </w:t>
                          </w:r>
                          <w:proofErr w:type="spellStart"/>
                          <w:r>
                            <w:rPr>
                              <w:lang w:val="en-US"/>
                            </w:rPr>
                            <w:t>Wijono</w:t>
                          </w:r>
                          <w:proofErr w:type="spellEnd"/>
                          <w:r>
                            <w:rPr>
                              <w:lang w:val="en-US"/>
                            </w:rPr>
                            <w:t xml:space="preserve"> (2000:51)</w:t>
                          </w:r>
                        </w:p>
                      </w:txbxContent>
                    </v:textbox>
                  </v:rect>
                  <v:rect id="Rectangle 1" o:spid="_x0000_s1030" style="position:absolute;left:38862;top:16408;width:20440;height:10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mipxAAAANoAAAAPAAAAZHJzL2Rvd25yZXYueG1sRI/dasJA&#10;FITvC77DcoTeiG5aqUp0FRFEKZT6e3/IHpNg9my6uybp23cLhV4OM/MNs1h1phINOV9aVvAySkAQ&#10;Z1aXnCu4nLfDGQgfkDVWlknBN3lYLXtPC0y1bflIzSnkIkLYp6igCKFOpfRZQQb9yNbE0btZZzBE&#10;6XKpHbYRbir5miQTabDkuFBgTZuCsvvpYRQMLrvzY3o/7D7c1/j6/lm3b83goNRzv1vPQQTqwn/4&#10;r73XCibweyXeALn8AQAA//8DAFBLAQItABQABgAIAAAAIQDb4fbL7gAAAIUBAAATAAAAAAAAAAAA&#10;AAAAAAAAAABbQ29udGVudF9UeXBlc10ueG1sUEsBAi0AFAAGAAgAAAAhAFr0LFu/AAAAFQEAAAsA&#10;AAAAAAAAAAAAAAAAHwEAAF9yZWxzLy5yZWxzUEsBAi0AFAAGAAgAAAAhAKLuaKnEAAAA2gAAAA8A&#10;AAAAAAAAAAAAAAAABwIAAGRycy9kb3ducmV2LnhtbFBLBQYAAAAAAwADALcAAAD4AgAAAAA=&#10;">
                    <v:path arrowok="t"/>
                    <v:textbox>
                      <w:txbxContent>
                        <w:p w:rsidR="00E57EC1" w:rsidRPr="00D25207" w:rsidRDefault="00E57EC1" w:rsidP="00E57EC1">
                          <w:pPr>
                            <w:spacing w:after="0" w:line="240" w:lineRule="auto"/>
                            <w:jc w:val="center"/>
                            <w:rPr>
                              <w:b/>
                              <w:sz w:val="22"/>
                              <w:szCs w:val="20"/>
                              <w:lang w:val="en-US"/>
                            </w:rPr>
                          </w:pPr>
                          <w:proofErr w:type="spellStart"/>
                          <w:r w:rsidRPr="00D25207">
                            <w:rPr>
                              <w:b/>
                              <w:lang w:val="en-US"/>
                            </w:rPr>
                            <w:t>Kepuasan</w:t>
                          </w:r>
                          <w:proofErr w:type="spellEnd"/>
                          <w:r w:rsidRPr="00D25207">
                            <w:rPr>
                              <w:b/>
                            </w:rPr>
                            <w:t xml:space="preserve"> P</w:t>
                          </w:r>
                          <w:proofErr w:type="spellStart"/>
                          <w:r w:rsidRPr="00D25207">
                            <w:rPr>
                              <w:b/>
                              <w:lang w:val="en-US"/>
                            </w:rPr>
                            <w:t>asien</w:t>
                          </w:r>
                          <w:proofErr w:type="spellEnd"/>
                        </w:p>
                        <w:p w:rsidR="00E57EC1" w:rsidRPr="00441BC3" w:rsidRDefault="00E57EC1" w:rsidP="00E57EC1">
                          <w:pPr>
                            <w:spacing w:after="0" w:line="240" w:lineRule="auto"/>
                            <w:jc w:val="center"/>
                            <w:rPr>
                              <w:bCs/>
                              <w:lang w:val="en-US"/>
                            </w:rPr>
                          </w:pPr>
                          <w:r w:rsidRPr="00441BC3">
                            <w:rPr>
                              <w:bCs/>
                              <w:lang w:val="en-US"/>
                            </w:rPr>
                            <w:t xml:space="preserve">Kinerja </w:t>
                          </w:r>
                          <w:proofErr w:type="spellStart"/>
                          <w:r w:rsidRPr="00441BC3">
                            <w:rPr>
                              <w:bCs/>
                              <w:lang w:val="en-US"/>
                            </w:rPr>
                            <w:t>pelayanan</w:t>
                          </w:r>
                          <w:proofErr w:type="spellEnd"/>
                          <w:r w:rsidRPr="00441BC3">
                            <w:rPr>
                              <w:bCs/>
                              <w:lang w:val="en-US"/>
                            </w:rPr>
                            <w:t xml:space="preserve"> </w:t>
                          </w:r>
                          <w:proofErr w:type="spellStart"/>
                          <w:r w:rsidRPr="00441BC3">
                            <w:rPr>
                              <w:bCs/>
                              <w:lang w:val="en-US"/>
                            </w:rPr>
                            <w:t>kesehatan</w:t>
                          </w:r>
                          <w:proofErr w:type="spellEnd"/>
                        </w:p>
                        <w:p w:rsidR="00E57EC1" w:rsidRPr="00441BC3" w:rsidRDefault="00E57EC1" w:rsidP="00E57EC1">
                          <w:pPr>
                            <w:spacing w:after="0" w:line="240" w:lineRule="auto"/>
                            <w:jc w:val="center"/>
                            <w:rPr>
                              <w:bCs/>
                              <w:sz w:val="22"/>
                              <w:lang w:val="en-US"/>
                            </w:rPr>
                          </w:pPr>
                        </w:p>
                        <w:p w:rsidR="00E57EC1" w:rsidRPr="00E52E48" w:rsidRDefault="00E57EC1" w:rsidP="00E57EC1">
                          <w:pPr>
                            <w:spacing w:after="0" w:line="240" w:lineRule="auto"/>
                            <w:jc w:val="center"/>
                            <w:rPr>
                              <w:bCs/>
                              <w:szCs w:val="24"/>
                              <w:lang w:val="en-US"/>
                            </w:rPr>
                          </w:pPr>
                          <w:proofErr w:type="spellStart"/>
                          <w:r w:rsidRPr="00E52E48">
                            <w:rPr>
                              <w:bCs/>
                              <w:szCs w:val="24"/>
                              <w:lang w:val="en-US"/>
                            </w:rPr>
                            <w:t>Koetler</w:t>
                          </w:r>
                          <w:proofErr w:type="spellEnd"/>
                          <w:r w:rsidRPr="00E52E48">
                            <w:rPr>
                              <w:bCs/>
                              <w:szCs w:val="24"/>
                              <w:lang w:val="en-US"/>
                            </w:rPr>
                            <w:t xml:space="preserve"> dan </w:t>
                          </w:r>
                          <w:r>
                            <w:rPr>
                              <w:bCs/>
                              <w:szCs w:val="24"/>
                              <w:lang w:val="en-US"/>
                            </w:rPr>
                            <w:t xml:space="preserve">Armstrong </w:t>
                          </w:r>
                          <w:r w:rsidRPr="00E52E48">
                            <w:rPr>
                              <w:bCs/>
                              <w:szCs w:val="24"/>
                              <w:lang w:val="en-US"/>
                            </w:rPr>
                            <w:t>(2018:80)</w:t>
                          </w:r>
                        </w:p>
                      </w:txbxContent>
                    </v:textbox>
                  </v:rect>
                  <v:rect id="Rectangle 1" o:spid="_x0000_s1031" style="position:absolute;left:931;top:16884;width:20320;height:10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PbexQAAANoAAAAPAAAAZHJzL2Rvd25yZXYueG1sRI/dasJA&#10;FITvBd9hOUJvpG602ErqKiKIpSC1/twfsqdJMHs27q5J+vZuQejlMDPfMPNlZyrRkPOlZQXjUQKC&#10;OLO65FzB6bh5noHwAVljZZkU/JKH5aLfm2Oqbcvf1BxCLiKEfYoKihDqVEqfFWTQj2xNHL0f6wyG&#10;KF0utcM2wk0lJ0nyKg2WHBcKrGldUHY53IyC4Wl7vL1d9tudu76cP7/qdtoM90o9DbrVO4hAXfgP&#10;P9ofWsEU/q7EGyAXdwAAAP//AwBQSwECLQAUAAYACAAAACEA2+H2y+4AAACFAQAAEwAAAAAAAAAA&#10;AAAAAAAAAAAAW0NvbnRlbnRfVHlwZXNdLnhtbFBLAQItABQABgAIAAAAIQBa9CxbvwAAABUBAAAL&#10;AAAAAAAAAAAAAAAAAB8BAABfcmVscy8ucmVsc1BLAQItABQABgAIAAAAIQBSPPbexQAAANoAAAAP&#10;AAAAAAAAAAAAAAAAAAcCAABkcnMvZG93bnJldi54bWxQSwUGAAAAAAMAAwC3AAAA+QIAAAAA&#10;">
                    <v:path arrowok="t"/>
                    <v:textbox>
                      <w:txbxContent>
                        <w:p w:rsidR="00E57EC1" w:rsidRPr="00D25207" w:rsidRDefault="00E57EC1" w:rsidP="00E57EC1">
                          <w:pPr>
                            <w:pStyle w:val="ListParagraph"/>
                            <w:spacing w:after="0" w:line="240" w:lineRule="auto"/>
                            <w:ind w:left="284"/>
                            <w:jc w:val="center"/>
                            <w:rPr>
                              <w:b/>
                              <w:bCs/>
                              <w:lang w:val="en-US"/>
                            </w:rPr>
                          </w:pPr>
                          <w:r w:rsidRPr="00D25207">
                            <w:rPr>
                              <w:b/>
                              <w:bCs/>
                              <w:i/>
                              <w:iCs/>
                              <w:lang w:val="en-US"/>
                            </w:rPr>
                            <w:t>Promotion</w:t>
                          </w:r>
                        </w:p>
                        <w:p w:rsidR="00E57EC1" w:rsidRDefault="00E57EC1" w:rsidP="00E57EC1">
                          <w:pPr>
                            <w:pStyle w:val="ListParagraph"/>
                            <w:numPr>
                              <w:ilvl w:val="0"/>
                              <w:numId w:val="10"/>
                            </w:numPr>
                            <w:spacing w:after="0" w:line="240" w:lineRule="auto"/>
                            <w:rPr>
                              <w:bCs/>
                              <w:szCs w:val="24"/>
                              <w:lang w:val="en-US"/>
                            </w:rPr>
                          </w:pPr>
                          <w:proofErr w:type="spellStart"/>
                          <w:r>
                            <w:rPr>
                              <w:bCs/>
                              <w:szCs w:val="24"/>
                              <w:lang w:val="en-US"/>
                            </w:rPr>
                            <w:t>Periklanan</w:t>
                          </w:r>
                          <w:proofErr w:type="spellEnd"/>
                        </w:p>
                        <w:p w:rsidR="00E57EC1" w:rsidRPr="00D25207" w:rsidRDefault="00E57EC1" w:rsidP="00E57EC1">
                          <w:pPr>
                            <w:pStyle w:val="ListParagraph"/>
                            <w:numPr>
                              <w:ilvl w:val="0"/>
                              <w:numId w:val="10"/>
                            </w:numPr>
                            <w:spacing w:after="0" w:line="240" w:lineRule="auto"/>
                            <w:rPr>
                              <w:bCs/>
                              <w:szCs w:val="24"/>
                              <w:lang w:val="en-US"/>
                            </w:rPr>
                          </w:pPr>
                          <w:proofErr w:type="spellStart"/>
                          <w:r>
                            <w:rPr>
                              <w:bCs/>
                              <w:szCs w:val="24"/>
                              <w:lang w:val="en-US"/>
                            </w:rPr>
                            <w:t>Hubungan</w:t>
                          </w:r>
                          <w:proofErr w:type="spellEnd"/>
                          <w:r>
                            <w:rPr>
                              <w:bCs/>
                              <w:szCs w:val="24"/>
                              <w:lang w:val="en-US"/>
                            </w:rPr>
                            <w:t xml:space="preserve"> Masyarakat</w:t>
                          </w:r>
                        </w:p>
                        <w:p w:rsidR="00E57EC1" w:rsidRPr="00135EAB" w:rsidRDefault="00E57EC1" w:rsidP="00E57EC1">
                          <w:pPr>
                            <w:spacing w:after="0" w:line="240" w:lineRule="auto"/>
                            <w:jc w:val="left"/>
                            <w:rPr>
                              <w:bCs/>
                              <w:szCs w:val="24"/>
                              <w:lang w:val="en-US"/>
                            </w:rPr>
                          </w:pPr>
                          <w:proofErr w:type="spellStart"/>
                          <w:r w:rsidRPr="00E52E48">
                            <w:rPr>
                              <w:bCs/>
                              <w:szCs w:val="24"/>
                              <w:lang w:val="en-US"/>
                            </w:rPr>
                            <w:t>Koetler</w:t>
                          </w:r>
                          <w:proofErr w:type="spellEnd"/>
                          <w:r w:rsidRPr="00E52E48">
                            <w:rPr>
                              <w:bCs/>
                              <w:szCs w:val="24"/>
                              <w:lang w:val="en-US"/>
                            </w:rPr>
                            <w:t xml:space="preserve"> dan </w:t>
                          </w:r>
                          <w:r>
                            <w:rPr>
                              <w:bCs/>
                              <w:szCs w:val="24"/>
                              <w:lang w:val="en-US"/>
                            </w:rPr>
                            <w:t xml:space="preserve">Armstrong </w:t>
                          </w:r>
                          <w:r w:rsidRPr="00E52E48">
                            <w:rPr>
                              <w:bCs/>
                              <w:szCs w:val="24"/>
                              <w:lang w:val="en-US"/>
                            </w:rPr>
                            <w:t>(2018:</w:t>
                          </w:r>
                          <w:r>
                            <w:rPr>
                              <w:bCs/>
                              <w:szCs w:val="24"/>
                              <w:lang w:val="en-US"/>
                            </w:rPr>
                            <w:t>77</w:t>
                          </w:r>
                          <w:r w:rsidRPr="00E52E48">
                            <w:rPr>
                              <w:bCs/>
                              <w:szCs w:val="24"/>
                              <w:lang w:val="en-US"/>
                            </w:rPr>
                            <w:t>)</w:t>
                          </w:r>
                        </w:p>
                      </w:txbxContent>
                    </v:textbox>
                  </v:rect>
                  <v:rect id="Rectangle 1" o:spid="_x0000_s1032" style="position:absolute;left:931;top:3386;width:20151;height:1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d6xzAAAAOMAAAAPAAAAZHJzL2Rvd25yZXYueG1sRI9fS8Mw&#10;FMXfBb9DuIIvwyWrzs26bIggE0Hc3/dLc23LmpuaZG399kYQfDycc36Hs1gNthEd+VA71jAZKxDE&#10;hTM1lxoO+5ebOYgQkQ02jknDNwVYLS8vFpgb1/OWul0sRYJwyFFDFWObSxmKiiyGsWuJk/fpvMWY&#10;pC+l8dgnuG1kptS9tFhzWqiwpeeKitPubDWMDuv9eXbarN/91+3x7aPtp91oo/X11fD0CCLSEP/D&#10;f+1XoyGbZPPZnVLTB/j9lP6AXP4AAAD//wMAUEsBAi0AFAAGAAgAAAAhANvh9svuAAAAhQEAABMA&#10;AAAAAAAAAAAAAAAAAAAAAFtDb250ZW50X1R5cGVzXS54bWxQSwECLQAUAAYACAAAACEAWvQsW78A&#10;AAAVAQAACwAAAAAAAAAAAAAAAAAfAQAAX3JlbHMvLnJlbHNQSwECLQAUAAYACAAAACEAyUXescwA&#10;AADjAAAADwAAAAAAAAAAAAAAAAAHAgAAZHJzL2Rvd25yZXYueG1sUEsFBgAAAAADAAMAtwAAAAAD&#10;AAAAAA==&#10;">
                    <v:path arrowok="t"/>
                    <v:textbox>
                      <w:txbxContent>
                        <w:p w:rsidR="00E57EC1" w:rsidRPr="00D25207" w:rsidRDefault="00E57EC1" w:rsidP="00E57EC1">
                          <w:pPr>
                            <w:spacing w:after="0" w:line="240" w:lineRule="auto"/>
                            <w:jc w:val="center"/>
                            <w:rPr>
                              <w:b/>
                              <w:bCs/>
                              <w:lang w:val="en-US"/>
                            </w:rPr>
                          </w:pPr>
                          <w:r w:rsidRPr="00D25207">
                            <w:rPr>
                              <w:b/>
                              <w:bCs/>
                              <w:i/>
                              <w:iCs/>
                              <w:lang w:val="en-US"/>
                            </w:rPr>
                            <w:t>Place</w:t>
                          </w:r>
                        </w:p>
                        <w:p w:rsidR="00E57EC1" w:rsidRDefault="00E57EC1" w:rsidP="00E57EC1">
                          <w:pPr>
                            <w:pStyle w:val="ListParagraph"/>
                            <w:numPr>
                              <w:ilvl w:val="0"/>
                              <w:numId w:val="9"/>
                            </w:numPr>
                            <w:spacing w:after="0" w:line="240" w:lineRule="auto"/>
                            <w:jc w:val="left"/>
                            <w:rPr>
                              <w:bCs/>
                              <w:szCs w:val="24"/>
                              <w:lang w:val="en-US"/>
                            </w:rPr>
                          </w:pPr>
                          <w:r w:rsidRPr="00D25207">
                            <w:rPr>
                              <w:bCs/>
                              <w:szCs w:val="24"/>
                              <w:lang w:val="en-US"/>
                            </w:rPr>
                            <w:t>Akses</w:t>
                          </w:r>
                        </w:p>
                        <w:p w:rsidR="00E57EC1" w:rsidRDefault="00E57EC1" w:rsidP="00E57EC1">
                          <w:pPr>
                            <w:pStyle w:val="ListParagraph"/>
                            <w:numPr>
                              <w:ilvl w:val="0"/>
                              <w:numId w:val="9"/>
                            </w:numPr>
                            <w:spacing w:after="0" w:line="240" w:lineRule="auto"/>
                            <w:jc w:val="left"/>
                            <w:rPr>
                              <w:bCs/>
                              <w:szCs w:val="24"/>
                              <w:lang w:val="en-US"/>
                            </w:rPr>
                          </w:pPr>
                          <w:proofErr w:type="spellStart"/>
                          <w:r>
                            <w:rPr>
                              <w:bCs/>
                              <w:szCs w:val="24"/>
                              <w:lang w:val="en-US"/>
                            </w:rPr>
                            <w:t>Visibilitas</w:t>
                          </w:r>
                          <w:proofErr w:type="spellEnd"/>
                        </w:p>
                        <w:p w:rsidR="00E57EC1" w:rsidRPr="00D25207" w:rsidRDefault="00E57EC1" w:rsidP="00E57EC1">
                          <w:pPr>
                            <w:pStyle w:val="ListParagraph"/>
                            <w:numPr>
                              <w:ilvl w:val="0"/>
                              <w:numId w:val="9"/>
                            </w:numPr>
                            <w:spacing w:after="0" w:line="240" w:lineRule="auto"/>
                            <w:jc w:val="left"/>
                            <w:rPr>
                              <w:bCs/>
                              <w:szCs w:val="24"/>
                              <w:lang w:val="en-US"/>
                            </w:rPr>
                          </w:pPr>
                          <w:proofErr w:type="spellStart"/>
                          <w:r>
                            <w:rPr>
                              <w:bCs/>
                              <w:szCs w:val="24"/>
                              <w:lang w:val="en-US"/>
                            </w:rPr>
                            <w:t>Kenyamanan</w:t>
                          </w:r>
                          <w:proofErr w:type="spellEnd"/>
                        </w:p>
                        <w:p w:rsidR="00E57EC1" w:rsidRDefault="00E57EC1" w:rsidP="00E57EC1">
                          <w:pPr>
                            <w:spacing w:after="0" w:line="240" w:lineRule="auto"/>
                            <w:jc w:val="left"/>
                            <w:rPr>
                              <w:bCs/>
                              <w:szCs w:val="24"/>
                              <w:lang w:val="en-US"/>
                            </w:rPr>
                          </w:pPr>
                          <w:proofErr w:type="spellStart"/>
                          <w:r w:rsidRPr="00E52E48">
                            <w:rPr>
                              <w:bCs/>
                              <w:szCs w:val="24"/>
                              <w:lang w:val="en-US"/>
                            </w:rPr>
                            <w:t>Koetler</w:t>
                          </w:r>
                          <w:proofErr w:type="spellEnd"/>
                          <w:r w:rsidRPr="00E52E48">
                            <w:rPr>
                              <w:bCs/>
                              <w:szCs w:val="24"/>
                              <w:lang w:val="en-US"/>
                            </w:rPr>
                            <w:t xml:space="preserve"> dan </w:t>
                          </w:r>
                          <w:r>
                            <w:rPr>
                              <w:bCs/>
                              <w:szCs w:val="24"/>
                              <w:lang w:val="en-US"/>
                            </w:rPr>
                            <w:t>Armstrong</w:t>
                          </w:r>
                          <w:r w:rsidRPr="00E52E48">
                            <w:rPr>
                              <w:bCs/>
                              <w:szCs w:val="24"/>
                              <w:lang w:val="en-US"/>
                            </w:rPr>
                            <w:t xml:space="preserve"> (2018:</w:t>
                          </w:r>
                          <w:r>
                            <w:rPr>
                              <w:bCs/>
                              <w:szCs w:val="24"/>
                              <w:lang w:val="en-US"/>
                            </w:rPr>
                            <w:t>77</w:t>
                          </w:r>
                          <w:r w:rsidRPr="00E52E48">
                            <w:rPr>
                              <w:bCs/>
                              <w:szCs w:val="24"/>
                              <w:lang w:val="en-US"/>
                            </w:rPr>
                            <w:t>)</w:t>
                          </w:r>
                        </w:p>
                        <w:p w:rsidR="00E57EC1" w:rsidRPr="00E52E48" w:rsidRDefault="00E57EC1" w:rsidP="00E57EC1">
                          <w:pPr>
                            <w:spacing w:after="0" w:line="360" w:lineRule="auto"/>
                            <w:jc w:val="center"/>
                            <w:rPr>
                              <w:bCs/>
                              <w:szCs w:val="24"/>
                              <w:lang w:val="en-US"/>
                            </w:rPr>
                          </w:pPr>
                        </w:p>
                        <w:p w:rsidR="00E57EC1" w:rsidRPr="00AC1FA8" w:rsidRDefault="00E57EC1" w:rsidP="00E57EC1">
                          <w:pPr>
                            <w:spacing w:after="0" w:line="360" w:lineRule="auto"/>
                            <w:jc w:val="center"/>
                            <w:rPr>
                              <w:b/>
                              <w:bCs/>
                              <w:sz w:val="52"/>
                              <w:szCs w:val="48"/>
                              <w:lang w:val="en-US"/>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 o:spid="_x0000_s1033" type="#_x0000_t34" style="position:absolute;left:22013;top:26792;width:29464;height:1412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bqEywAAAOIAAAAPAAAAZHJzL2Rvd25yZXYueG1sRI9Ba8JA&#10;FITvhf6H5RV6qxtrEyV1lVoQihcxrcTjI/tMQrNvY3Zr0n/vCoLHYWa+YebLwTTiTJ2rLSsYjyIQ&#10;xIXVNZcKfr7XLzMQziNrbCyTgn9ysFw8Pswx1bbnHZ0zX4oAYZeigsr7NpXSFRUZdCPbEgfvaDuD&#10;PsiulLrDPsBNI1+jKJEGaw4LFbb0WVHxm/2ZQDm2eblf7w/bfpVttqdpneeTTKnnp+HjHYSnwd/D&#10;t/aXVjCNk8k4Tt5iuF4Kd0AuLgAAAP//AwBQSwECLQAUAAYACAAAACEA2+H2y+4AAACFAQAAEwAA&#10;AAAAAAAAAAAAAAAAAAAAW0NvbnRlbnRfVHlwZXNdLnhtbFBLAQItABQABgAIAAAAIQBa9CxbvwAA&#10;ABUBAAALAAAAAAAAAAAAAAAAAB8BAABfcmVscy8ucmVsc1BLAQItABQABgAIAAAAIQBA0bqEywAA&#10;AOIAAAAPAAAAAAAAAAAAAAAAAAcCAABkcnMvZG93bnJldi54bWxQSwUGAAAAAAMAAwC3AAAA/wIA&#10;AAAA&#10;" adj="21580" strokecolor="windowText" strokeweight="2pt">
                    <v:stroke dashstyle="dash" endarrow="classic" endarrowwidth="wide"/>
                  </v:shape>
                  <v:shape id="Connector: Elbow 3" o:spid="_x0000_s1034" type="#_x0000_t34" style="position:absolute;left:21082;top:6350;width:26409;height:1005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hffyAAAAOMAAAAPAAAAZHJzL2Rvd25yZXYueG1sRE9dawIx&#10;EHwX+h/CFvqmOT+ueKdRSkF6TwWt4OtyWe+OJpsjiXr++0YoyDztzs7Mzno7WCOu5EPnWMF0koEg&#10;rp3uuFFw/NmNlyBCRNZoHJOCOwXYbl5Gayy1u/GerofYiGTCoUQFbYx9KWWoW7IYJq4nTtzZeYsx&#10;jb6R2uMtmVsjZ1n2Li12nBJa7Omzpfr3cLEK5vnyO//aeT7a6l5UxcmcCmeUensdPlYgIg3xefyv&#10;rnR6f7rI51meAI9OaQFy8wcAAP//AwBQSwECLQAUAAYACAAAACEA2+H2y+4AAACFAQAAEwAAAAAA&#10;AAAAAAAAAAAAAAAAW0NvbnRlbnRfVHlwZXNdLnhtbFBLAQItABQABgAIAAAAIQBa9CxbvwAAABUB&#10;AAALAAAAAAAAAAAAAAAAAB8BAABfcmVscy8ucmVsc1BLAQItABQABgAIAAAAIQBV1hffyAAAAOMA&#10;AAAPAAAAAAAAAAAAAAAAAAcCAABkcnMvZG93bnJldi54bWxQSwUGAAAAAAMAAwC3AAAA/AIAAAAA&#10;" adj="21571" strokecolor="windowText" strokeweight="1.5pt">
                    <v:stroke endarrow="block"/>
                  </v:shape>
                  <v:shape id="Connector: Elbow 4" o:spid="_x0000_s1035" type="#_x0000_t34" style="position:absolute;left:21082;top:26623;width:26924;height:117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osqyQAAAOAAAAAPAAAAZHJzL2Rvd25yZXYueG1sRI/NasMw&#10;EITvgbyD2EJviWy3aV03SkgDgYJPcQult8Va/xBrZSQ1cd6+KgR6HGbmG2a9ncwgzuR8b1lBukxA&#10;ENdW99wq+Pw4LHIQPiBrHCyTgit52G7mszUW2l74SOcqtCJC2BeooAthLKT0dUcG/dKOxNFrrDMY&#10;onSt1A4vEW4GmSXJkzTYc1zocKR9R/Wp+jEKGn16nL7y1DXV6vtgyvBWlu6o1P3dtHsFEWgK/+Fb&#10;+10reM4fsvQlg79D8QzIzS8AAAD//wMAUEsBAi0AFAAGAAgAAAAhANvh9svuAAAAhQEAABMAAAAA&#10;AAAAAAAAAAAAAAAAAFtDb250ZW50X1R5cGVzXS54bWxQSwECLQAUAAYACAAAACEAWvQsW78AAAAV&#10;AQAACwAAAAAAAAAAAAAAAAAfAQAAX3JlbHMvLnJlbHNQSwECLQAUAAYACAAAACEA2+aLKskAAADg&#10;AAAADwAAAAAAAAAAAAAAAAAHAgAAZHJzL2Rvd25yZXYueG1sUEsFBgAAAAADAAMAtwAAAP0CAAAA&#10;AA==&#10;" adj="21651" strokecolor="windowText" strokeweight="1.5pt">
                    <v:stroke endarrow="block"/>
                  </v:shape>
                  <v:shapetype id="_x0000_t202" coordsize="21600,21600" o:spt="202" path="m,l,21600r21600,l21600,xe">
                    <v:stroke joinstyle="miter"/>
                    <v:path gradientshapeok="t" o:connecttype="rect"/>
                  </v:shapetype>
                  <v:shape id="Text Box 5" o:spid="_x0000_s1036" type="#_x0000_t202" style="position:absolute;left:26500;width:18028;height:6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zCizAAAAOMAAAAPAAAAZHJzL2Rvd25yZXYueG1sRI9BS8NA&#10;EIXvgv9hGcGb3dhWibHbIqXSFhraRsHrkB2TaHY27K5N7K93BcHjzHvvmzezxWBacSLnG8sKbkcJ&#10;COLS6oYrBa8vzzcpCB+QNbaWScE3eVjMLy9mmGnb85FORahEhLDPUEEdQpdJ6cuaDPqR7Yij9m6d&#10;wRBHV0ntsI9w08pxktxLgw3HCzV2tKyp/Cy+jIK3vli7/Xb7ceg2+Xl/LvIdrXKlrq+Gp0cQgYbw&#10;b/5Lb3Ss/5BEZno3mcLvT3EBcv4DAAD//wMAUEsBAi0AFAAGAAgAAAAhANvh9svuAAAAhQEAABMA&#10;AAAAAAAAAAAAAAAAAAAAAFtDb250ZW50X1R5cGVzXS54bWxQSwECLQAUAAYACAAAACEAWvQsW78A&#10;AAAVAQAACwAAAAAAAAAAAAAAAAAfAQAAX3JlbHMvLnJlbHNQSwECLQAUAAYACAAAACEAaiswoswA&#10;AADjAAAADwAAAAAAAAAAAAAAAAAHAgAAZHJzL2Rvd25yZXYueG1sUEsFBgAAAAADAAMAtwAAAAAD&#10;AAAAAA==&#10;" fillcolor="window" stroked="f" strokeweight=".5pt">
                    <v:textbox>
                      <w:txbxContent>
                        <w:p w:rsidR="00E57EC1" w:rsidRDefault="00E57EC1" w:rsidP="00E57EC1">
                          <w:pPr>
                            <w:spacing w:after="0" w:line="240" w:lineRule="auto"/>
                            <w:jc w:val="center"/>
                            <w:rPr>
                              <w:bCs/>
                              <w:szCs w:val="24"/>
                              <w:lang w:val="en-US"/>
                            </w:rPr>
                          </w:pPr>
                          <w:proofErr w:type="spellStart"/>
                          <w:r>
                            <w:rPr>
                              <w:bCs/>
                              <w:szCs w:val="24"/>
                              <w:lang w:val="en-US"/>
                            </w:rPr>
                            <w:t>Tety</w:t>
                          </w:r>
                          <w:proofErr w:type="spellEnd"/>
                          <w:r>
                            <w:rPr>
                              <w:bCs/>
                              <w:szCs w:val="24"/>
                              <w:lang w:val="en-US"/>
                            </w:rPr>
                            <w:t xml:space="preserve"> </w:t>
                          </w:r>
                          <w:proofErr w:type="spellStart"/>
                          <w:r>
                            <w:rPr>
                              <w:bCs/>
                              <w:szCs w:val="24"/>
                              <w:lang w:val="en-US"/>
                            </w:rPr>
                            <w:t>Yuliantine</w:t>
                          </w:r>
                          <w:proofErr w:type="spellEnd"/>
                          <w:r>
                            <w:rPr>
                              <w:bCs/>
                              <w:szCs w:val="24"/>
                              <w:lang w:val="en-US"/>
                            </w:rPr>
                            <w:t>, 2018</w:t>
                          </w:r>
                        </w:p>
                        <w:p w:rsidR="00E57EC1" w:rsidRDefault="00E57EC1" w:rsidP="00E57EC1">
                          <w:pPr>
                            <w:spacing w:after="0" w:line="240" w:lineRule="auto"/>
                            <w:jc w:val="center"/>
                            <w:rPr>
                              <w:bCs/>
                              <w:szCs w:val="24"/>
                              <w:lang w:val="en-US"/>
                            </w:rPr>
                          </w:pPr>
                          <w:r>
                            <w:rPr>
                              <w:bCs/>
                              <w:szCs w:val="24"/>
                              <w:lang w:val="en-US"/>
                            </w:rPr>
                            <w:t xml:space="preserve">Anna </w:t>
                          </w:r>
                          <w:proofErr w:type="spellStart"/>
                          <w:r>
                            <w:rPr>
                              <w:bCs/>
                              <w:szCs w:val="24"/>
                              <w:lang w:val="en-US"/>
                            </w:rPr>
                            <w:t>Kridaningsih</w:t>
                          </w:r>
                          <w:proofErr w:type="spellEnd"/>
                          <w:r>
                            <w:rPr>
                              <w:bCs/>
                              <w:szCs w:val="24"/>
                              <w:lang w:val="en-US"/>
                            </w:rPr>
                            <w:t>, 2023</w:t>
                          </w:r>
                        </w:p>
                        <w:p w:rsidR="00E57EC1" w:rsidRDefault="00E57EC1" w:rsidP="00E57EC1">
                          <w:pPr>
                            <w:spacing w:after="0" w:line="240" w:lineRule="auto"/>
                            <w:jc w:val="center"/>
                            <w:rPr>
                              <w:bCs/>
                              <w:szCs w:val="24"/>
                              <w:lang w:val="en-US"/>
                            </w:rPr>
                          </w:pPr>
                          <w:r>
                            <w:rPr>
                              <w:bCs/>
                              <w:szCs w:val="24"/>
                              <w:lang w:val="en-US"/>
                            </w:rPr>
                            <w:t xml:space="preserve">Avita </w:t>
                          </w:r>
                          <w:proofErr w:type="spellStart"/>
                          <w:r>
                            <w:rPr>
                              <w:bCs/>
                              <w:szCs w:val="24"/>
                              <w:lang w:val="en-US"/>
                            </w:rPr>
                            <w:t>Paradita</w:t>
                          </w:r>
                          <w:proofErr w:type="spellEnd"/>
                          <w:r>
                            <w:rPr>
                              <w:bCs/>
                              <w:szCs w:val="24"/>
                              <w:lang w:val="en-US"/>
                            </w:rPr>
                            <w:t>, 2023</w:t>
                          </w:r>
                        </w:p>
                        <w:p w:rsidR="00E57EC1" w:rsidRDefault="00E57EC1" w:rsidP="00E57EC1">
                          <w:pPr>
                            <w:spacing w:after="0" w:line="240" w:lineRule="auto"/>
                            <w:jc w:val="center"/>
                            <w:rPr>
                              <w:bCs/>
                              <w:szCs w:val="24"/>
                              <w:lang w:val="en-US"/>
                            </w:rPr>
                          </w:pPr>
                        </w:p>
                        <w:p w:rsidR="00E57EC1" w:rsidRDefault="00E57EC1" w:rsidP="00E57EC1"/>
                      </w:txbxContent>
                    </v:textbox>
                  </v:shape>
                  <v:shape id="Text Box 5" o:spid="_x0000_s1037" type="#_x0000_t202" style="position:absolute;left:22521;top:14732;width:16254;height:6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scUywAAAOIAAAAPAAAAZHJzL2Rvd25yZXYueG1sRI9BS8NA&#10;FITvgv9heYI3u7GUEGK3RUSxBUPbWOj1kX0mabNvw+7axP56VxB6HGbmG2a+HE0nzuR8a1nB4yQB&#10;QVxZ3XKtYP/59pCB8AFZY2eZFPyQh+Xi9maOubYD7+hchlpECPscFTQh9LmUvmrIoJ/Ynjh6X9YZ&#10;DFG6WmqHQ4SbTk6TJJUGW44LDfb00lB1Kr+NgsNQvrvNen3c9qvisrmUxQe9Fkrd343PTyACjeEa&#10;/m+vtIIsTbPZLMmm8Hcp3gG5+AUAAP//AwBQSwECLQAUAAYACAAAACEA2+H2y+4AAACFAQAAEwAA&#10;AAAAAAAAAAAAAAAAAAAAW0NvbnRlbnRfVHlwZXNdLnhtbFBLAQItABQABgAIAAAAIQBa9CxbvwAA&#10;ABUBAAALAAAAAAAAAAAAAAAAAB8BAABfcmVscy8ucmVsc1BLAQItABQABgAIAAAAIQDnXscUywAA&#10;AOIAAAAPAAAAAAAAAAAAAAAAAAcCAABkcnMvZG93bnJldi54bWxQSwUGAAAAAAMAAwC3AAAA/wIA&#10;AAAA&#10;" fillcolor="window" stroked="f" strokeweight=".5pt">
                    <v:textbox>
                      <w:txbxContent>
                        <w:p w:rsidR="00E57EC1" w:rsidRDefault="00E57EC1" w:rsidP="00E57EC1">
                          <w:pPr>
                            <w:spacing w:after="0" w:line="240" w:lineRule="auto"/>
                            <w:jc w:val="center"/>
                            <w:rPr>
                              <w:bCs/>
                              <w:szCs w:val="24"/>
                              <w:lang w:val="en-US"/>
                            </w:rPr>
                          </w:pPr>
                          <w:r>
                            <w:rPr>
                              <w:bCs/>
                              <w:szCs w:val="24"/>
                              <w:lang w:val="en-US"/>
                            </w:rPr>
                            <w:t>Siti Nur Halimah, 2022</w:t>
                          </w:r>
                        </w:p>
                        <w:p w:rsidR="00E57EC1" w:rsidRDefault="00E57EC1" w:rsidP="00E57EC1">
                          <w:pPr>
                            <w:spacing w:after="0" w:line="240" w:lineRule="auto"/>
                            <w:jc w:val="center"/>
                            <w:rPr>
                              <w:bCs/>
                              <w:szCs w:val="24"/>
                              <w:lang w:val="en-US"/>
                            </w:rPr>
                          </w:pPr>
                          <w:r>
                            <w:rPr>
                              <w:bCs/>
                              <w:szCs w:val="24"/>
                              <w:lang w:val="en-US"/>
                            </w:rPr>
                            <w:t xml:space="preserve">Dian </w:t>
                          </w:r>
                          <w:proofErr w:type="spellStart"/>
                          <w:r>
                            <w:rPr>
                              <w:bCs/>
                              <w:szCs w:val="24"/>
                              <w:lang w:val="en-US"/>
                            </w:rPr>
                            <w:t>Indraswati</w:t>
                          </w:r>
                          <w:proofErr w:type="spellEnd"/>
                          <w:r>
                            <w:rPr>
                              <w:bCs/>
                              <w:szCs w:val="24"/>
                              <w:lang w:val="en-US"/>
                            </w:rPr>
                            <w:t>, 2023</w:t>
                          </w:r>
                        </w:p>
                        <w:p w:rsidR="00E57EC1" w:rsidRDefault="00E57EC1" w:rsidP="00E57EC1">
                          <w:pPr>
                            <w:spacing w:after="0" w:line="240" w:lineRule="auto"/>
                            <w:jc w:val="center"/>
                            <w:rPr>
                              <w:bCs/>
                              <w:szCs w:val="24"/>
                              <w:lang w:val="en-US"/>
                            </w:rPr>
                          </w:pPr>
                          <w:r>
                            <w:rPr>
                              <w:bCs/>
                              <w:szCs w:val="24"/>
                              <w:lang w:val="en-US"/>
                            </w:rPr>
                            <w:t xml:space="preserve">Sriyani </w:t>
                          </w:r>
                          <w:proofErr w:type="spellStart"/>
                          <w:r>
                            <w:rPr>
                              <w:bCs/>
                              <w:szCs w:val="24"/>
                              <w:lang w:val="en-US"/>
                            </w:rPr>
                            <w:t>Windarti</w:t>
                          </w:r>
                          <w:proofErr w:type="spellEnd"/>
                          <w:r>
                            <w:rPr>
                              <w:bCs/>
                              <w:szCs w:val="24"/>
                              <w:lang w:val="en-US"/>
                            </w:rPr>
                            <w:t>, 2023</w:t>
                          </w:r>
                        </w:p>
                        <w:p w:rsidR="00E57EC1" w:rsidRDefault="00E57EC1" w:rsidP="00E57EC1">
                          <w:pPr>
                            <w:jc w:val="center"/>
                          </w:pPr>
                        </w:p>
                      </w:txbxContent>
                    </v:textbox>
                  </v:shape>
                  <v:shape id="Text Box 5" o:spid="_x0000_s1038" type="#_x0000_t202" style="position:absolute;left:25484;top:31496;width:21590;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04wyQAAAOIAAAAPAAAAZHJzL2Rvd25yZXYueG1sRE9dS8Mw&#10;FH0f+B/CFXzb0k22aV02RBQ3WJlWwddLc9d2a25KEte6X2+EgY+H871Y9aYRJ3K+tqxgPEpAEBdW&#10;11wq+Px4Gd6B8AFZY2OZFPyQh9XyarDAVNuO3+mUh1LEEPYpKqhCaFMpfVGRQT+yLXHk9tYZDBG6&#10;UmqHXQw3jZwkyUwarDk2VNjSU0XFMf82Cr66/NXtNpvDW7vOzrtznm3pOVPq5rp/fAARqA//4ot7&#10;reP8yfR+nkxv5/B3KWKQy18AAAD//wMAUEsBAi0AFAAGAAgAAAAhANvh9svuAAAAhQEAABMAAAAA&#10;AAAAAAAAAAAAAAAAAFtDb250ZW50X1R5cGVzXS54bWxQSwECLQAUAAYACAAAACEAWvQsW78AAAAV&#10;AQAACwAAAAAAAAAAAAAAAAAfAQAAX3JlbHMvLnJlbHNQSwECLQAUAAYACAAAACEAn99OMMkAAADi&#10;AAAADwAAAAAAAAAAAAAAAAAHAgAAZHJzL2Rvd25yZXYueG1sUEsFBgAAAAADAAMAtwAAAP0CAAAA&#10;AA==&#10;" fillcolor="window" stroked="f" strokeweight=".5pt">
                    <v:textbox>
                      <w:txbxContent>
                        <w:p w:rsidR="00E57EC1" w:rsidRDefault="00E57EC1" w:rsidP="00E57EC1">
                          <w:pPr>
                            <w:spacing w:after="0" w:line="240" w:lineRule="auto"/>
                            <w:jc w:val="center"/>
                            <w:rPr>
                              <w:bCs/>
                              <w:szCs w:val="24"/>
                              <w:lang w:val="en-US"/>
                            </w:rPr>
                          </w:pPr>
                          <w:r>
                            <w:rPr>
                              <w:bCs/>
                              <w:szCs w:val="24"/>
                              <w:lang w:val="en-US"/>
                            </w:rPr>
                            <w:t xml:space="preserve">Rahmi </w:t>
                          </w:r>
                          <w:proofErr w:type="spellStart"/>
                          <w:r>
                            <w:rPr>
                              <w:bCs/>
                              <w:szCs w:val="24"/>
                              <w:lang w:val="en-US"/>
                            </w:rPr>
                            <w:t>Meutia</w:t>
                          </w:r>
                          <w:proofErr w:type="spellEnd"/>
                          <w:r>
                            <w:rPr>
                              <w:bCs/>
                              <w:szCs w:val="24"/>
                              <w:lang w:val="en-US"/>
                            </w:rPr>
                            <w:t>, 2019</w:t>
                          </w:r>
                        </w:p>
                        <w:p w:rsidR="00E57EC1" w:rsidRDefault="00E57EC1" w:rsidP="00E57EC1">
                          <w:pPr>
                            <w:spacing w:after="0" w:line="240" w:lineRule="auto"/>
                            <w:jc w:val="center"/>
                            <w:rPr>
                              <w:bCs/>
                              <w:szCs w:val="24"/>
                              <w:lang w:val="en-US"/>
                            </w:rPr>
                          </w:pPr>
                          <w:r>
                            <w:rPr>
                              <w:bCs/>
                              <w:szCs w:val="24"/>
                              <w:lang w:val="en-US"/>
                            </w:rPr>
                            <w:t>Amir Mahmud, 2022</w:t>
                          </w:r>
                        </w:p>
                        <w:p w:rsidR="00E57EC1" w:rsidRDefault="00E57EC1" w:rsidP="00E57EC1">
                          <w:pPr>
                            <w:spacing w:after="0" w:line="240" w:lineRule="auto"/>
                            <w:jc w:val="center"/>
                            <w:rPr>
                              <w:bCs/>
                              <w:szCs w:val="24"/>
                              <w:lang w:val="en-US"/>
                            </w:rPr>
                          </w:pPr>
                          <w:r>
                            <w:rPr>
                              <w:bCs/>
                              <w:szCs w:val="24"/>
                              <w:lang w:val="en-US"/>
                            </w:rPr>
                            <w:t xml:space="preserve">Zainul </w:t>
                          </w:r>
                          <w:proofErr w:type="spellStart"/>
                          <w:r>
                            <w:rPr>
                              <w:bCs/>
                              <w:szCs w:val="24"/>
                              <w:lang w:val="en-US"/>
                            </w:rPr>
                            <w:t>Khagigi</w:t>
                          </w:r>
                          <w:proofErr w:type="spellEnd"/>
                          <w:r>
                            <w:rPr>
                              <w:bCs/>
                              <w:szCs w:val="24"/>
                              <w:lang w:val="en-US"/>
                            </w:rPr>
                            <w:t xml:space="preserve"> </w:t>
                          </w:r>
                          <w:proofErr w:type="spellStart"/>
                          <w:r>
                            <w:rPr>
                              <w:bCs/>
                              <w:szCs w:val="24"/>
                              <w:lang w:val="en-US"/>
                            </w:rPr>
                            <w:t>Nantabah</w:t>
                          </w:r>
                          <w:proofErr w:type="spellEnd"/>
                          <w:r>
                            <w:rPr>
                              <w:bCs/>
                              <w:szCs w:val="24"/>
                              <w:lang w:val="en-US"/>
                            </w:rPr>
                            <w:t>, 2023</w:t>
                          </w:r>
                        </w:p>
                        <w:p w:rsidR="00E57EC1" w:rsidRDefault="00E57EC1" w:rsidP="00E57EC1">
                          <w:pPr>
                            <w:spacing w:after="0" w:line="240" w:lineRule="auto"/>
                            <w:jc w:val="center"/>
                          </w:pPr>
                        </w:p>
                      </w:txbxContent>
                    </v:textbox>
                  </v:shape>
                  <v:shape id="Text Box 5" o:spid="_x0000_s1039" type="#_x0000_t202" style="position:absolute;left:26162;top:41730;width:21590;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qLzQAAAOMAAAAPAAAAZHJzL2Rvd25yZXYueG1sRI9BS8NA&#10;EIXvgv9hGcGb3bRQq7HbIqLYgqGaFrwO2TGJZmfD7trE/nrnIHicmTfvvW+5Hl2njhRi69nAdJKB&#10;Iq68bbk2cNg/Xd2AignZYueZDPxQhPXq/GyJufUDv9GxTLUSE445GmhS6nOtY9WQwzjxPbHcPnxw&#10;mGQMtbYBBzF3nZ5l2bV22LIkNNjTQ0PVV/ntDLwP5XPYbbefr/2mOO1OZfFCj4Uxlxfj/R2oRGP6&#10;F/99b6zUny9uF9l8OhMKYZIF6NUvAAAA//8DAFBLAQItABQABgAIAAAAIQDb4fbL7gAAAIUBAAAT&#10;AAAAAAAAAAAAAAAAAAAAAABbQ29udGVudF9UeXBlc10ueG1sUEsBAi0AFAAGAAgAAAAhAFr0LFu/&#10;AAAAFQEAAAsAAAAAAAAAAAAAAAAAHwEAAF9yZWxzLy5yZWxzUEsBAi0AFAAGAAgAAAAhAGWPCovN&#10;AAAA4wAAAA8AAAAAAAAAAAAAAAAABwIAAGRycy9kb3ducmV2LnhtbFBLBQYAAAAAAwADALcAAAAB&#10;AwAAAAA=&#10;" fillcolor="window" stroked="f" strokeweight=".5pt">
                    <v:textbox>
                      <w:txbxContent>
                        <w:p w:rsidR="00E57EC1" w:rsidRDefault="00E57EC1" w:rsidP="00E57EC1">
                          <w:pPr>
                            <w:spacing w:after="0" w:line="240" w:lineRule="auto"/>
                            <w:jc w:val="center"/>
                            <w:rPr>
                              <w:bCs/>
                              <w:szCs w:val="24"/>
                              <w:lang w:val="en-US"/>
                            </w:rPr>
                          </w:pPr>
                          <w:proofErr w:type="spellStart"/>
                          <w:r>
                            <w:rPr>
                              <w:bCs/>
                              <w:szCs w:val="24"/>
                              <w:lang w:val="en-US"/>
                            </w:rPr>
                            <w:t>Luatul</w:t>
                          </w:r>
                          <w:proofErr w:type="spellEnd"/>
                          <w:r>
                            <w:rPr>
                              <w:bCs/>
                              <w:szCs w:val="24"/>
                              <w:lang w:val="en-US"/>
                            </w:rPr>
                            <w:t xml:space="preserve"> Fuad, 2019</w:t>
                          </w:r>
                        </w:p>
                        <w:p w:rsidR="00E57EC1" w:rsidRDefault="00E57EC1" w:rsidP="00E57EC1">
                          <w:pPr>
                            <w:spacing w:after="0" w:line="240" w:lineRule="auto"/>
                            <w:jc w:val="center"/>
                            <w:rPr>
                              <w:bCs/>
                              <w:szCs w:val="24"/>
                              <w:lang w:val="en-US"/>
                            </w:rPr>
                          </w:pPr>
                          <w:r>
                            <w:rPr>
                              <w:bCs/>
                              <w:szCs w:val="24"/>
                              <w:lang w:val="en-US"/>
                            </w:rPr>
                            <w:t xml:space="preserve">Novi </w:t>
                          </w:r>
                          <w:proofErr w:type="spellStart"/>
                          <w:r>
                            <w:rPr>
                              <w:bCs/>
                              <w:szCs w:val="24"/>
                              <w:lang w:val="en-US"/>
                            </w:rPr>
                            <w:t>Hendriati</w:t>
                          </w:r>
                          <w:proofErr w:type="spellEnd"/>
                          <w:r>
                            <w:rPr>
                              <w:bCs/>
                              <w:szCs w:val="24"/>
                              <w:lang w:val="en-US"/>
                            </w:rPr>
                            <w:t xml:space="preserve"> Rahmi, 2019</w:t>
                          </w:r>
                        </w:p>
                        <w:p w:rsidR="00E57EC1" w:rsidRDefault="00E57EC1" w:rsidP="00E57EC1">
                          <w:pPr>
                            <w:spacing w:after="0" w:line="240" w:lineRule="auto"/>
                            <w:jc w:val="center"/>
                          </w:pPr>
                          <w:r>
                            <w:rPr>
                              <w:bCs/>
                              <w:szCs w:val="24"/>
                              <w:lang w:val="en-US"/>
                            </w:rPr>
                            <w:t xml:space="preserve">Henni </w:t>
                          </w:r>
                          <w:proofErr w:type="spellStart"/>
                          <w:r>
                            <w:rPr>
                              <w:bCs/>
                              <w:szCs w:val="24"/>
                              <w:lang w:val="en-US"/>
                            </w:rPr>
                            <w:t>Febriawati</w:t>
                          </w:r>
                          <w:proofErr w:type="spellEnd"/>
                          <w:r>
                            <w:rPr>
                              <w:bCs/>
                              <w:szCs w:val="24"/>
                              <w:lang w:val="en-US"/>
                            </w:rPr>
                            <w:t>, 2022</w:t>
                          </w:r>
                        </w:p>
                      </w:txbxContent>
                    </v:textbox>
                  </v:shape>
                </v:group>
                <v:shapetype id="_x0000_t32" coordsize="21600,21600" o:spt="32" o:oned="t" path="m,l21600,21600e" filled="f">
                  <v:path arrowok="t" fillok="f" o:connecttype="none"/>
                  <o:lock v:ext="edit" shapetype="t"/>
                </v:shapetype>
                <v:shape id="Straight Arrow Connector 7" o:spid="_x0000_s1040" type="#_x0000_t32" style="position:absolute;left:21265;top:21495;width:170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OrygAAAOMAAAAPAAAAZHJzL2Rvd25yZXYueG1sRI9BT8Mw&#10;DIXvSPyHyEjcWLpJa2lZNk0TExM3xqRdrca01RqnTUJT/j05IHG0/fze+za72fRiIuc7ywqWiwwE&#10;cW11x42Cy+fx6RmED8gae8uk4Ic87Lb3dxustI38QdM5NCKZsK9QQRvCUEnp65YM+oUdiNPtyzqD&#10;IY2ukdphTOaml6ssy6XBjlNCiwMdWqpv52+j4IqvbhxjORWnt8taX4s4xveo1OPDvH8BEWgO/+K/&#10;75NO9VdlnudZWSSKxJQWILe/AAAA//8DAFBLAQItABQABgAIAAAAIQDb4fbL7gAAAIUBAAATAAAA&#10;AAAAAAAAAAAAAAAAAABbQ29udGVudF9UeXBlc10ueG1sUEsBAi0AFAAGAAgAAAAhAFr0LFu/AAAA&#10;FQEAAAsAAAAAAAAAAAAAAAAAHwEAAF9yZWxzLy5yZWxzUEsBAi0AFAAGAAgAAAAhAGy/46vKAAAA&#10;4wAAAA8AAAAAAAAAAAAAAAAABwIAAGRycy9kb3ducmV2LnhtbFBLBQYAAAAAAwADALcAAAD+AgAA&#10;AAA=&#10;" strokecolor="windowText" strokeweight="1.5pt">
                  <v:stroke endarrow="block" joinstyle="miter"/>
                </v:shape>
                <w10:wrap type="tight"/>
              </v:group>
            </w:pict>
          </mc:Fallback>
        </mc:AlternateContent>
      </w:r>
    </w:p>
    <w:p w:rsidR="00E57EC1" w:rsidRDefault="00E57EC1" w:rsidP="00E57EC1">
      <w:pPr>
        <w:spacing w:after="0" w:line="360" w:lineRule="auto"/>
        <w:ind w:right="-1" w:firstLine="426"/>
        <w:rPr>
          <w:lang w:val="en-US"/>
        </w:rPr>
      </w:pPr>
    </w:p>
    <w:p w:rsidR="00E57EC1" w:rsidRDefault="00E57EC1" w:rsidP="00E57EC1">
      <w:pPr>
        <w:spacing w:after="0" w:line="360" w:lineRule="auto"/>
        <w:ind w:right="-1" w:firstLine="426"/>
        <w:rPr>
          <w:lang w:val="en-US"/>
        </w:rPr>
      </w:pPr>
    </w:p>
    <w:p w:rsidR="00E57EC1" w:rsidRDefault="00E57EC1" w:rsidP="00E57EC1">
      <w:pPr>
        <w:spacing w:after="0" w:line="360" w:lineRule="auto"/>
        <w:ind w:right="-1" w:firstLine="426"/>
        <w:rPr>
          <w:lang w:val="en-US"/>
        </w:rPr>
      </w:pPr>
    </w:p>
    <w:p w:rsidR="00E57EC1" w:rsidRDefault="00E57EC1" w:rsidP="00E57EC1">
      <w:pPr>
        <w:spacing w:after="0" w:line="360" w:lineRule="auto"/>
        <w:ind w:right="-1" w:firstLine="426"/>
        <w:rPr>
          <w:lang w:val="en-US"/>
        </w:rPr>
      </w:pPr>
    </w:p>
    <w:p w:rsidR="00E57EC1" w:rsidRDefault="00E57EC1" w:rsidP="00E57EC1">
      <w:pPr>
        <w:spacing w:after="0" w:line="360" w:lineRule="auto"/>
        <w:ind w:right="-1" w:firstLine="426"/>
        <w:rPr>
          <w:lang w:val="en-US"/>
        </w:rPr>
      </w:pPr>
    </w:p>
    <w:p w:rsidR="00E57EC1" w:rsidRDefault="00E57EC1" w:rsidP="00E57EC1">
      <w:pPr>
        <w:spacing w:after="0" w:line="360" w:lineRule="auto"/>
        <w:ind w:right="-1" w:firstLine="426"/>
        <w:rPr>
          <w:lang w:val="en-US"/>
        </w:rPr>
      </w:pPr>
    </w:p>
    <w:p w:rsidR="00E57EC1" w:rsidRDefault="00E57EC1" w:rsidP="00E57EC1">
      <w:pPr>
        <w:spacing w:after="0" w:line="360" w:lineRule="auto"/>
        <w:ind w:right="-1" w:firstLine="426"/>
        <w:rPr>
          <w:lang w:val="en-US"/>
        </w:rPr>
      </w:pPr>
    </w:p>
    <w:p w:rsidR="00E57EC1" w:rsidRPr="009C391A" w:rsidRDefault="00E57EC1" w:rsidP="00E57EC1">
      <w:pPr>
        <w:spacing w:after="0" w:line="360" w:lineRule="auto"/>
        <w:ind w:right="-1" w:firstLine="426"/>
        <w:rPr>
          <w:lang w:val="en-US"/>
        </w:rPr>
      </w:pPr>
    </w:p>
    <w:bookmarkEnd w:id="8"/>
    <w:p w:rsidR="00E57EC1" w:rsidRDefault="00E57EC1" w:rsidP="00E57EC1">
      <w:pPr>
        <w:spacing w:after="0" w:line="360" w:lineRule="auto"/>
        <w:rPr>
          <w:b/>
          <w:bCs/>
          <w:szCs w:val="24"/>
          <w:lang w:val="en-US"/>
        </w:rPr>
      </w:pPr>
      <w:r>
        <w:rPr>
          <w:b/>
          <w:bCs/>
          <w:szCs w:val="24"/>
          <w:lang w:val="en-US"/>
        </w:rPr>
        <w:t xml:space="preserve">Hipotesis </w:t>
      </w:r>
      <w:proofErr w:type="spellStart"/>
      <w:r>
        <w:rPr>
          <w:b/>
          <w:bCs/>
          <w:szCs w:val="24"/>
          <w:lang w:val="en-US"/>
        </w:rPr>
        <w:t>Penelitian</w:t>
      </w:r>
      <w:proofErr w:type="spellEnd"/>
      <w:r>
        <w:rPr>
          <w:b/>
          <w:bCs/>
          <w:szCs w:val="24"/>
          <w:lang w:val="en-US"/>
        </w:rPr>
        <w:t xml:space="preserve"> </w:t>
      </w:r>
    </w:p>
    <w:p w:rsidR="00E57EC1" w:rsidRPr="00E57EC1" w:rsidRDefault="00E57EC1" w:rsidP="00E57EC1">
      <w:pPr>
        <w:spacing w:after="0" w:line="360" w:lineRule="auto"/>
        <w:ind w:firstLine="426"/>
        <w:rPr>
          <w:lang w:val="en-US"/>
        </w:rPr>
      </w:pPr>
      <w:proofErr w:type="spellStart"/>
      <w:r w:rsidRPr="00E57EC1">
        <w:rPr>
          <w:lang w:val="en-US"/>
        </w:rPr>
        <w:t>Berdasarkan</w:t>
      </w:r>
      <w:proofErr w:type="spellEnd"/>
      <w:r w:rsidRPr="00E57EC1">
        <w:rPr>
          <w:lang w:val="en-US"/>
        </w:rPr>
        <w:t xml:space="preserve"> </w:t>
      </w:r>
      <w:proofErr w:type="spellStart"/>
      <w:r w:rsidRPr="00E57EC1">
        <w:rPr>
          <w:lang w:val="en-US"/>
        </w:rPr>
        <w:t>kerangka</w:t>
      </w:r>
      <w:proofErr w:type="spellEnd"/>
      <w:r w:rsidRPr="00E57EC1">
        <w:rPr>
          <w:lang w:val="en-US"/>
        </w:rPr>
        <w:t xml:space="preserve"> </w:t>
      </w:r>
      <w:proofErr w:type="spellStart"/>
      <w:r w:rsidRPr="00E57EC1">
        <w:rPr>
          <w:lang w:val="en-US"/>
        </w:rPr>
        <w:t>pemikiran</w:t>
      </w:r>
      <w:proofErr w:type="spellEnd"/>
      <w:r w:rsidRPr="00E57EC1">
        <w:rPr>
          <w:lang w:val="en-US"/>
        </w:rPr>
        <w:t xml:space="preserve"> </w:t>
      </w:r>
      <w:proofErr w:type="spellStart"/>
      <w:r w:rsidRPr="00E57EC1">
        <w:rPr>
          <w:lang w:val="en-US"/>
        </w:rPr>
        <w:t>serta</w:t>
      </w:r>
      <w:proofErr w:type="spellEnd"/>
      <w:r w:rsidRPr="00E57EC1">
        <w:rPr>
          <w:lang w:val="en-US"/>
        </w:rPr>
        <w:t xml:space="preserve"> </w:t>
      </w:r>
      <w:proofErr w:type="spellStart"/>
      <w:r w:rsidRPr="00E57EC1">
        <w:rPr>
          <w:lang w:val="en-US"/>
        </w:rPr>
        <w:t>penjelasan</w:t>
      </w:r>
      <w:proofErr w:type="spellEnd"/>
      <w:r w:rsidRPr="00E57EC1">
        <w:rPr>
          <w:lang w:val="en-US"/>
        </w:rPr>
        <w:t xml:space="preserve"> di </w:t>
      </w:r>
      <w:proofErr w:type="spellStart"/>
      <w:r w:rsidRPr="00E57EC1">
        <w:rPr>
          <w:lang w:val="en-US"/>
        </w:rPr>
        <w:t>atas</w:t>
      </w:r>
      <w:proofErr w:type="spellEnd"/>
      <w:r w:rsidRPr="00E57EC1">
        <w:rPr>
          <w:lang w:val="en-US"/>
        </w:rPr>
        <w:t xml:space="preserve">, </w:t>
      </w:r>
      <w:proofErr w:type="spellStart"/>
      <w:r w:rsidRPr="00E57EC1">
        <w:rPr>
          <w:lang w:val="en-US"/>
        </w:rPr>
        <w:t>maka</w:t>
      </w:r>
      <w:proofErr w:type="spellEnd"/>
      <w:r w:rsidRPr="00E57EC1">
        <w:rPr>
          <w:lang w:val="en-US"/>
        </w:rPr>
        <w:t xml:space="preserve"> </w:t>
      </w:r>
      <w:proofErr w:type="spellStart"/>
      <w:r w:rsidRPr="00E57EC1">
        <w:rPr>
          <w:lang w:val="en-US"/>
        </w:rPr>
        <w:t>hipotesis</w:t>
      </w:r>
      <w:proofErr w:type="spellEnd"/>
      <w:r w:rsidRPr="00E57EC1">
        <w:rPr>
          <w:lang w:val="en-US"/>
        </w:rPr>
        <w:t xml:space="preserve"> </w:t>
      </w:r>
      <w:proofErr w:type="spellStart"/>
      <w:r w:rsidRPr="00E57EC1">
        <w:rPr>
          <w:lang w:val="en-US"/>
        </w:rPr>
        <w:t>utama</w:t>
      </w:r>
      <w:proofErr w:type="spellEnd"/>
      <w:r w:rsidRPr="00E57EC1">
        <w:rPr>
          <w:lang w:val="en-US"/>
        </w:rPr>
        <w:t xml:space="preserve"> yang </w:t>
      </w:r>
      <w:proofErr w:type="spellStart"/>
      <w:r w:rsidRPr="00E57EC1">
        <w:rPr>
          <w:lang w:val="en-US"/>
        </w:rPr>
        <w:t>dapat</w:t>
      </w:r>
      <w:proofErr w:type="spellEnd"/>
      <w:r w:rsidRPr="00E57EC1">
        <w:rPr>
          <w:lang w:val="en-US"/>
        </w:rPr>
        <w:t xml:space="preserve"> </w:t>
      </w:r>
      <w:proofErr w:type="spellStart"/>
      <w:r w:rsidRPr="00E57EC1">
        <w:rPr>
          <w:lang w:val="en-US"/>
        </w:rPr>
        <w:t>diajukan</w:t>
      </w:r>
      <w:proofErr w:type="spellEnd"/>
      <w:r w:rsidRPr="00E57EC1">
        <w:rPr>
          <w:lang w:val="en-US"/>
        </w:rPr>
        <w:t xml:space="preserve"> </w:t>
      </w:r>
      <w:proofErr w:type="spellStart"/>
      <w:r w:rsidRPr="00E57EC1">
        <w:rPr>
          <w:lang w:val="en-US"/>
        </w:rPr>
        <w:t>adalah</w:t>
      </w:r>
      <w:proofErr w:type="spellEnd"/>
      <w:r w:rsidRPr="00E57EC1">
        <w:rPr>
          <w:lang w:val="en-US"/>
        </w:rPr>
        <w:t xml:space="preserve"> </w:t>
      </w:r>
      <w:proofErr w:type="spellStart"/>
      <w:r w:rsidRPr="00E57EC1">
        <w:rPr>
          <w:lang w:val="en-US"/>
        </w:rPr>
        <w:t>sebagai</w:t>
      </w:r>
      <w:proofErr w:type="spellEnd"/>
      <w:r w:rsidRPr="00E57EC1">
        <w:rPr>
          <w:lang w:val="en-US"/>
        </w:rPr>
        <w:t xml:space="preserve"> </w:t>
      </w:r>
      <w:proofErr w:type="spellStart"/>
      <w:r w:rsidRPr="00E57EC1">
        <w:rPr>
          <w:lang w:val="en-US"/>
        </w:rPr>
        <w:t>berikut</w:t>
      </w:r>
      <w:proofErr w:type="spellEnd"/>
      <w:r w:rsidRPr="00E57EC1">
        <w:rPr>
          <w:lang w:val="en-US"/>
        </w:rPr>
        <w:t>:</w:t>
      </w:r>
    </w:p>
    <w:p w:rsidR="00E57EC1" w:rsidRPr="00E57EC1" w:rsidRDefault="00E57EC1" w:rsidP="00E57EC1">
      <w:pPr>
        <w:numPr>
          <w:ilvl w:val="0"/>
          <w:numId w:val="11"/>
        </w:numPr>
        <w:spacing w:after="0" w:line="360" w:lineRule="auto"/>
        <w:ind w:left="426"/>
        <w:contextualSpacing/>
        <w:rPr>
          <w:lang w:val="en-US"/>
        </w:rPr>
      </w:pPr>
      <w:r w:rsidRPr="00E57EC1">
        <w:rPr>
          <w:lang w:val="en-US"/>
        </w:rPr>
        <w:t xml:space="preserve">Hipotesis </w:t>
      </w:r>
      <w:proofErr w:type="spellStart"/>
      <w:r w:rsidRPr="00E57EC1">
        <w:rPr>
          <w:lang w:val="en-US"/>
        </w:rPr>
        <w:t>Simultan</w:t>
      </w:r>
      <w:proofErr w:type="spellEnd"/>
    </w:p>
    <w:p w:rsidR="00E57EC1" w:rsidRPr="00E57EC1" w:rsidRDefault="00E57EC1" w:rsidP="00E57EC1">
      <w:pPr>
        <w:spacing w:after="0" w:line="360" w:lineRule="auto"/>
        <w:ind w:left="426"/>
        <w:contextualSpacing/>
        <w:rPr>
          <w:lang w:val="en-US"/>
        </w:rPr>
      </w:pPr>
      <w:proofErr w:type="spellStart"/>
      <w:r w:rsidRPr="00E57EC1">
        <w:rPr>
          <w:lang w:val="en-US"/>
        </w:rPr>
        <w:t>Terdapat</w:t>
      </w:r>
      <w:proofErr w:type="spellEnd"/>
      <w:r w:rsidRPr="00E57EC1">
        <w:rPr>
          <w:lang w:val="en-US"/>
        </w:rPr>
        <w:t xml:space="preserve"> </w:t>
      </w:r>
      <w:proofErr w:type="spellStart"/>
      <w:r w:rsidRPr="00E57EC1">
        <w:rPr>
          <w:lang w:val="en-US"/>
        </w:rPr>
        <w:t>pengaruh</w:t>
      </w:r>
      <w:proofErr w:type="spellEnd"/>
      <w:r w:rsidRPr="00E57EC1">
        <w:rPr>
          <w:lang w:val="en-US"/>
        </w:rPr>
        <w:t xml:space="preserve"> </w:t>
      </w:r>
      <w:proofErr w:type="spellStart"/>
      <w:r w:rsidRPr="00E57EC1">
        <w:rPr>
          <w:lang w:val="en-US"/>
        </w:rPr>
        <w:t>secara</w:t>
      </w:r>
      <w:proofErr w:type="spellEnd"/>
      <w:r w:rsidRPr="00E57EC1">
        <w:rPr>
          <w:lang w:val="en-US"/>
        </w:rPr>
        <w:t xml:space="preserve"> </w:t>
      </w:r>
      <w:proofErr w:type="spellStart"/>
      <w:r w:rsidRPr="00E57EC1">
        <w:rPr>
          <w:lang w:val="en-US"/>
        </w:rPr>
        <w:t>simultan</w:t>
      </w:r>
      <w:proofErr w:type="spellEnd"/>
      <w:r w:rsidRPr="00E57EC1">
        <w:rPr>
          <w:lang w:val="en-US"/>
        </w:rPr>
        <w:t xml:space="preserve"> </w:t>
      </w:r>
      <w:proofErr w:type="spellStart"/>
      <w:r w:rsidRPr="00E57EC1">
        <w:rPr>
          <w:lang w:val="en-US"/>
        </w:rPr>
        <w:t>antara</w:t>
      </w:r>
      <w:proofErr w:type="spellEnd"/>
      <w:r w:rsidRPr="00E57EC1">
        <w:rPr>
          <w:lang w:val="en-US"/>
        </w:rPr>
        <w:t xml:space="preserve"> </w:t>
      </w:r>
      <w:proofErr w:type="spellStart"/>
      <w:r w:rsidRPr="00E57EC1">
        <w:rPr>
          <w:lang w:val="en-US"/>
        </w:rPr>
        <w:t>aspek</w:t>
      </w:r>
      <w:proofErr w:type="spellEnd"/>
      <w:r w:rsidRPr="00E57EC1">
        <w:rPr>
          <w:lang w:val="en-US"/>
        </w:rPr>
        <w:t xml:space="preserve"> </w:t>
      </w:r>
      <w:r w:rsidRPr="00E57EC1">
        <w:rPr>
          <w:i/>
          <w:iCs/>
          <w:lang w:val="en-US"/>
        </w:rPr>
        <w:t xml:space="preserve">place, promotion, </w:t>
      </w:r>
      <w:r w:rsidRPr="00E57EC1">
        <w:rPr>
          <w:lang w:val="en-US"/>
        </w:rPr>
        <w:t xml:space="preserve">dan </w:t>
      </w:r>
      <w:proofErr w:type="spellStart"/>
      <w:r w:rsidRPr="00E57EC1">
        <w:rPr>
          <w:lang w:val="en-US"/>
        </w:rPr>
        <w:t>kualitas</w:t>
      </w:r>
      <w:proofErr w:type="spellEnd"/>
      <w:r w:rsidRPr="00E57EC1">
        <w:rPr>
          <w:lang w:val="en-US"/>
        </w:rPr>
        <w:t xml:space="preserve"> </w:t>
      </w:r>
      <w:proofErr w:type="spellStart"/>
      <w:r w:rsidRPr="00E57EC1">
        <w:rPr>
          <w:lang w:val="en-US"/>
        </w:rPr>
        <w:t>pelayanan</w:t>
      </w:r>
      <w:proofErr w:type="spellEnd"/>
      <w:r w:rsidRPr="00E57EC1">
        <w:rPr>
          <w:lang w:val="en-US"/>
        </w:rPr>
        <w:t xml:space="preserve"> Kesehatan </w:t>
      </w:r>
      <w:proofErr w:type="spellStart"/>
      <w:r w:rsidRPr="00E57EC1">
        <w:rPr>
          <w:lang w:val="en-US"/>
        </w:rPr>
        <w:t>terhadap</w:t>
      </w:r>
      <w:proofErr w:type="spellEnd"/>
      <w:r w:rsidRPr="00E57EC1">
        <w:rPr>
          <w:lang w:val="en-US"/>
        </w:rPr>
        <w:t xml:space="preserve"> </w:t>
      </w:r>
      <w:proofErr w:type="spellStart"/>
      <w:r w:rsidRPr="00E57EC1">
        <w:rPr>
          <w:lang w:val="en-US"/>
        </w:rPr>
        <w:t>kepuasan</w:t>
      </w:r>
      <w:proofErr w:type="spellEnd"/>
      <w:r w:rsidRPr="00E57EC1">
        <w:rPr>
          <w:lang w:val="en-US"/>
        </w:rPr>
        <w:t xml:space="preserve"> </w:t>
      </w:r>
      <w:proofErr w:type="spellStart"/>
      <w:r w:rsidRPr="00E57EC1">
        <w:rPr>
          <w:lang w:val="en-US"/>
        </w:rPr>
        <w:t>pasien</w:t>
      </w:r>
      <w:proofErr w:type="spellEnd"/>
      <w:r w:rsidRPr="00E57EC1">
        <w:rPr>
          <w:lang w:val="en-US"/>
        </w:rPr>
        <w:t>.</w:t>
      </w:r>
    </w:p>
    <w:p w:rsidR="00E57EC1" w:rsidRPr="00E57EC1" w:rsidRDefault="00E57EC1" w:rsidP="00E57EC1">
      <w:pPr>
        <w:numPr>
          <w:ilvl w:val="0"/>
          <w:numId w:val="11"/>
        </w:numPr>
        <w:spacing w:after="0" w:line="360" w:lineRule="auto"/>
        <w:ind w:left="426"/>
        <w:contextualSpacing/>
        <w:rPr>
          <w:lang w:val="en-US"/>
        </w:rPr>
      </w:pPr>
      <w:r w:rsidRPr="00E57EC1">
        <w:rPr>
          <w:lang w:val="en-US"/>
        </w:rPr>
        <w:t xml:space="preserve">Hipotesis </w:t>
      </w:r>
      <w:proofErr w:type="spellStart"/>
      <w:r w:rsidRPr="00E57EC1">
        <w:rPr>
          <w:lang w:val="en-US"/>
        </w:rPr>
        <w:t>Parsial</w:t>
      </w:r>
      <w:proofErr w:type="spellEnd"/>
    </w:p>
    <w:p w:rsidR="00E57EC1" w:rsidRPr="00E57EC1" w:rsidRDefault="00E57EC1" w:rsidP="00E57EC1">
      <w:pPr>
        <w:numPr>
          <w:ilvl w:val="0"/>
          <w:numId w:val="12"/>
        </w:numPr>
        <w:spacing w:after="0" w:line="360" w:lineRule="auto"/>
        <w:ind w:left="851"/>
        <w:contextualSpacing/>
        <w:rPr>
          <w:lang w:val="en-US"/>
        </w:rPr>
      </w:pPr>
      <w:proofErr w:type="spellStart"/>
      <w:r w:rsidRPr="00E57EC1">
        <w:rPr>
          <w:lang w:val="en-US"/>
        </w:rPr>
        <w:t>Terdapat</w:t>
      </w:r>
      <w:proofErr w:type="spellEnd"/>
      <w:r w:rsidRPr="00E57EC1">
        <w:rPr>
          <w:lang w:val="en-US"/>
        </w:rPr>
        <w:t xml:space="preserve"> </w:t>
      </w:r>
      <w:proofErr w:type="spellStart"/>
      <w:r w:rsidRPr="00E57EC1">
        <w:rPr>
          <w:lang w:val="en-US"/>
        </w:rPr>
        <w:t>pengaruh</w:t>
      </w:r>
      <w:proofErr w:type="spellEnd"/>
      <w:r w:rsidRPr="00E57EC1">
        <w:rPr>
          <w:lang w:val="en-US"/>
        </w:rPr>
        <w:t xml:space="preserve"> </w:t>
      </w:r>
      <w:proofErr w:type="spellStart"/>
      <w:r w:rsidRPr="00E57EC1">
        <w:rPr>
          <w:lang w:val="en-US"/>
        </w:rPr>
        <w:t>aspek</w:t>
      </w:r>
      <w:proofErr w:type="spellEnd"/>
      <w:r w:rsidRPr="00E57EC1">
        <w:rPr>
          <w:lang w:val="en-US"/>
        </w:rPr>
        <w:t xml:space="preserve"> </w:t>
      </w:r>
      <w:r w:rsidRPr="00E57EC1">
        <w:rPr>
          <w:i/>
          <w:iCs/>
          <w:lang w:val="en-US"/>
        </w:rPr>
        <w:t>place</w:t>
      </w:r>
      <w:r w:rsidRPr="00E57EC1">
        <w:rPr>
          <w:lang w:val="en-US"/>
        </w:rPr>
        <w:t xml:space="preserve"> </w:t>
      </w:r>
      <w:proofErr w:type="spellStart"/>
      <w:r w:rsidRPr="00E57EC1">
        <w:rPr>
          <w:lang w:val="en-US"/>
        </w:rPr>
        <w:t>terhadap</w:t>
      </w:r>
      <w:proofErr w:type="spellEnd"/>
      <w:r w:rsidRPr="00E57EC1">
        <w:rPr>
          <w:lang w:val="en-US"/>
        </w:rPr>
        <w:t xml:space="preserve"> </w:t>
      </w:r>
      <w:proofErr w:type="spellStart"/>
      <w:r w:rsidRPr="00E57EC1">
        <w:rPr>
          <w:lang w:val="en-US"/>
        </w:rPr>
        <w:t>kepuasan</w:t>
      </w:r>
      <w:proofErr w:type="spellEnd"/>
      <w:r w:rsidRPr="00E57EC1">
        <w:rPr>
          <w:lang w:val="en-US"/>
        </w:rPr>
        <w:t xml:space="preserve"> </w:t>
      </w:r>
      <w:proofErr w:type="spellStart"/>
      <w:r w:rsidRPr="00E57EC1">
        <w:rPr>
          <w:lang w:val="en-US"/>
        </w:rPr>
        <w:t>pasien</w:t>
      </w:r>
      <w:proofErr w:type="spellEnd"/>
    </w:p>
    <w:p w:rsidR="00E57EC1" w:rsidRPr="00E57EC1" w:rsidRDefault="00E57EC1" w:rsidP="00E57EC1">
      <w:pPr>
        <w:numPr>
          <w:ilvl w:val="0"/>
          <w:numId w:val="12"/>
        </w:numPr>
        <w:spacing w:after="0" w:line="360" w:lineRule="auto"/>
        <w:ind w:left="851"/>
        <w:contextualSpacing/>
        <w:rPr>
          <w:lang w:val="en-US"/>
        </w:rPr>
      </w:pPr>
      <w:proofErr w:type="spellStart"/>
      <w:r w:rsidRPr="00E57EC1">
        <w:rPr>
          <w:lang w:val="en-US"/>
        </w:rPr>
        <w:t>Terdapat</w:t>
      </w:r>
      <w:proofErr w:type="spellEnd"/>
      <w:r w:rsidRPr="00E57EC1">
        <w:rPr>
          <w:lang w:val="en-US"/>
        </w:rPr>
        <w:t xml:space="preserve"> </w:t>
      </w:r>
      <w:proofErr w:type="spellStart"/>
      <w:r w:rsidRPr="00E57EC1">
        <w:rPr>
          <w:lang w:val="en-US"/>
        </w:rPr>
        <w:t>pengaruh</w:t>
      </w:r>
      <w:proofErr w:type="spellEnd"/>
      <w:r w:rsidRPr="00E57EC1">
        <w:rPr>
          <w:lang w:val="en-US"/>
        </w:rPr>
        <w:t xml:space="preserve"> </w:t>
      </w:r>
      <w:proofErr w:type="spellStart"/>
      <w:r w:rsidRPr="00E57EC1">
        <w:rPr>
          <w:lang w:val="en-US"/>
        </w:rPr>
        <w:t>aspek</w:t>
      </w:r>
      <w:proofErr w:type="spellEnd"/>
      <w:r w:rsidRPr="00E57EC1">
        <w:rPr>
          <w:lang w:val="en-US"/>
        </w:rPr>
        <w:t xml:space="preserve"> </w:t>
      </w:r>
      <w:r w:rsidRPr="00E57EC1">
        <w:rPr>
          <w:i/>
          <w:iCs/>
          <w:lang w:val="en-US"/>
        </w:rPr>
        <w:t xml:space="preserve">promotion </w:t>
      </w:r>
      <w:proofErr w:type="spellStart"/>
      <w:r w:rsidRPr="00E57EC1">
        <w:rPr>
          <w:lang w:val="en-US"/>
        </w:rPr>
        <w:t>terhadap</w:t>
      </w:r>
      <w:proofErr w:type="spellEnd"/>
      <w:r w:rsidRPr="00E57EC1">
        <w:rPr>
          <w:lang w:val="en-US"/>
        </w:rPr>
        <w:t xml:space="preserve"> </w:t>
      </w:r>
      <w:proofErr w:type="spellStart"/>
      <w:r w:rsidRPr="00E57EC1">
        <w:rPr>
          <w:lang w:val="en-US"/>
        </w:rPr>
        <w:t>kepuasan</w:t>
      </w:r>
      <w:proofErr w:type="spellEnd"/>
      <w:r w:rsidRPr="00E57EC1">
        <w:rPr>
          <w:lang w:val="en-US"/>
        </w:rPr>
        <w:t xml:space="preserve"> </w:t>
      </w:r>
      <w:proofErr w:type="spellStart"/>
      <w:r w:rsidRPr="00E57EC1">
        <w:rPr>
          <w:lang w:val="en-US"/>
        </w:rPr>
        <w:t>pasien</w:t>
      </w:r>
      <w:proofErr w:type="spellEnd"/>
    </w:p>
    <w:p w:rsidR="00E57EC1" w:rsidRDefault="00E57EC1" w:rsidP="00E57EC1">
      <w:pPr>
        <w:numPr>
          <w:ilvl w:val="0"/>
          <w:numId w:val="12"/>
        </w:numPr>
        <w:spacing w:after="0" w:line="360" w:lineRule="auto"/>
        <w:ind w:left="851"/>
        <w:contextualSpacing/>
        <w:rPr>
          <w:lang w:val="en-US"/>
        </w:rPr>
      </w:pPr>
      <w:proofErr w:type="spellStart"/>
      <w:r w:rsidRPr="00E57EC1">
        <w:rPr>
          <w:lang w:val="en-US"/>
        </w:rPr>
        <w:lastRenderedPageBreak/>
        <w:t>Terdapat</w:t>
      </w:r>
      <w:proofErr w:type="spellEnd"/>
      <w:r w:rsidRPr="00E57EC1">
        <w:rPr>
          <w:lang w:val="en-US"/>
        </w:rPr>
        <w:t xml:space="preserve"> </w:t>
      </w:r>
      <w:proofErr w:type="spellStart"/>
      <w:r w:rsidRPr="00E57EC1">
        <w:rPr>
          <w:lang w:val="en-US"/>
        </w:rPr>
        <w:t>pengaruh</w:t>
      </w:r>
      <w:proofErr w:type="spellEnd"/>
      <w:r w:rsidRPr="00E57EC1">
        <w:rPr>
          <w:lang w:val="en-US"/>
        </w:rPr>
        <w:t xml:space="preserve"> </w:t>
      </w:r>
      <w:proofErr w:type="spellStart"/>
      <w:r w:rsidRPr="00E57EC1">
        <w:rPr>
          <w:lang w:val="en-US"/>
        </w:rPr>
        <w:t>kualitas</w:t>
      </w:r>
      <w:proofErr w:type="spellEnd"/>
      <w:r w:rsidRPr="00E57EC1">
        <w:rPr>
          <w:lang w:val="en-US"/>
        </w:rPr>
        <w:t xml:space="preserve"> </w:t>
      </w:r>
      <w:proofErr w:type="spellStart"/>
      <w:r w:rsidRPr="00E57EC1">
        <w:rPr>
          <w:lang w:val="en-US"/>
        </w:rPr>
        <w:t>pelayanan</w:t>
      </w:r>
      <w:proofErr w:type="spellEnd"/>
      <w:r w:rsidRPr="00E57EC1">
        <w:rPr>
          <w:lang w:val="en-US"/>
        </w:rPr>
        <w:t xml:space="preserve"> </w:t>
      </w:r>
      <w:proofErr w:type="spellStart"/>
      <w:r w:rsidRPr="00E57EC1">
        <w:rPr>
          <w:lang w:val="en-US"/>
        </w:rPr>
        <w:t>kesehatan</w:t>
      </w:r>
      <w:proofErr w:type="spellEnd"/>
      <w:r w:rsidRPr="00E57EC1">
        <w:rPr>
          <w:lang w:val="en-US"/>
        </w:rPr>
        <w:t xml:space="preserve"> </w:t>
      </w:r>
      <w:proofErr w:type="spellStart"/>
      <w:r w:rsidRPr="00E57EC1">
        <w:rPr>
          <w:lang w:val="en-US"/>
        </w:rPr>
        <w:t>terhadap</w:t>
      </w:r>
      <w:proofErr w:type="spellEnd"/>
      <w:r w:rsidRPr="00E57EC1">
        <w:rPr>
          <w:lang w:val="en-US"/>
        </w:rPr>
        <w:t xml:space="preserve"> </w:t>
      </w:r>
      <w:proofErr w:type="spellStart"/>
      <w:r w:rsidRPr="00E57EC1">
        <w:rPr>
          <w:lang w:val="en-US"/>
        </w:rPr>
        <w:t>kepuasan</w:t>
      </w:r>
      <w:proofErr w:type="spellEnd"/>
      <w:r w:rsidRPr="00E57EC1">
        <w:rPr>
          <w:lang w:val="en-US"/>
        </w:rPr>
        <w:t xml:space="preserve"> </w:t>
      </w:r>
      <w:proofErr w:type="spellStart"/>
      <w:r w:rsidRPr="00E57EC1">
        <w:rPr>
          <w:lang w:val="en-US"/>
        </w:rPr>
        <w:t>pasien</w:t>
      </w:r>
      <w:proofErr w:type="spellEnd"/>
      <w:r w:rsidRPr="00E57EC1">
        <w:rPr>
          <w:lang w:val="en-US"/>
        </w:rPr>
        <w:t>.</w:t>
      </w:r>
    </w:p>
    <w:p w:rsidR="00260B77" w:rsidRPr="00E57EC1" w:rsidRDefault="00260B77" w:rsidP="00260B77">
      <w:pPr>
        <w:spacing w:after="0" w:line="360" w:lineRule="auto"/>
        <w:ind w:left="851"/>
        <w:contextualSpacing/>
        <w:rPr>
          <w:lang w:val="en-US"/>
        </w:rPr>
      </w:pPr>
    </w:p>
    <w:p w:rsidR="004726F7" w:rsidRDefault="004726F7" w:rsidP="00A6263C">
      <w:pPr>
        <w:spacing w:after="0" w:line="360" w:lineRule="auto"/>
        <w:rPr>
          <w:b/>
          <w:bCs/>
          <w:szCs w:val="24"/>
          <w:lang w:val="en-US"/>
        </w:rPr>
      </w:pPr>
      <w:r>
        <w:rPr>
          <w:b/>
          <w:bCs/>
          <w:szCs w:val="24"/>
          <w:lang w:val="en-US"/>
        </w:rPr>
        <w:t xml:space="preserve">METODE PENELITIAN </w:t>
      </w:r>
    </w:p>
    <w:p w:rsidR="00E57EC1" w:rsidRDefault="00153DFF" w:rsidP="00750F9B">
      <w:pPr>
        <w:spacing w:after="0" w:line="360" w:lineRule="auto"/>
        <w:rPr>
          <w:lang w:val="en-US"/>
        </w:rPr>
      </w:pPr>
      <w:proofErr w:type="spellStart"/>
      <w:r>
        <w:rPr>
          <w:lang w:val="en-US"/>
        </w:rPr>
        <w:t>Tipe</w:t>
      </w:r>
      <w:proofErr w:type="spellEnd"/>
      <w:r>
        <w:rPr>
          <w:lang w:val="en-US"/>
        </w:rPr>
        <w:t xml:space="preserve"> </w:t>
      </w:r>
      <w:proofErr w:type="spellStart"/>
      <w:r>
        <w:rPr>
          <w:lang w:val="en-US"/>
        </w:rPr>
        <w:t>m</w:t>
      </w:r>
      <w:r w:rsidRPr="00D93852">
        <w:rPr>
          <w:lang w:val="en-US"/>
        </w:rPr>
        <w:t>etode</w:t>
      </w:r>
      <w:proofErr w:type="spellEnd"/>
      <w:r w:rsidRPr="00D93852">
        <w:rPr>
          <w:lang w:val="en-US"/>
        </w:rPr>
        <w:t xml:space="preserve"> pada </w:t>
      </w:r>
      <w:proofErr w:type="spellStart"/>
      <w:r w:rsidRPr="00D93852">
        <w:rPr>
          <w:lang w:val="en-US"/>
        </w:rPr>
        <w:t>penelitian</w:t>
      </w:r>
      <w:proofErr w:type="spellEnd"/>
      <w:r w:rsidRPr="00D93852">
        <w:rPr>
          <w:lang w:val="en-US"/>
        </w:rPr>
        <w:t xml:space="preserve"> </w:t>
      </w:r>
      <w:proofErr w:type="spellStart"/>
      <w:r w:rsidRPr="00D93852">
        <w:rPr>
          <w:lang w:val="en-US"/>
        </w:rPr>
        <w:t>ini</w:t>
      </w:r>
      <w:proofErr w:type="spellEnd"/>
      <w:r w:rsidRPr="00D93852">
        <w:rPr>
          <w:lang w:val="en-US"/>
        </w:rPr>
        <w:t xml:space="preserve"> </w:t>
      </w:r>
      <w:proofErr w:type="spellStart"/>
      <w:r w:rsidRPr="00D93852">
        <w:rPr>
          <w:lang w:val="en-US"/>
        </w:rPr>
        <w:t>menggunakan</w:t>
      </w:r>
      <w:proofErr w:type="spellEnd"/>
      <w:r w:rsidRPr="00D93852">
        <w:rPr>
          <w:lang w:val="en-US"/>
        </w:rPr>
        <w:t xml:space="preserve"> </w:t>
      </w:r>
      <w:proofErr w:type="spellStart"/>
      <w:r>
        <w:rPr>
          <w:lang w:val="en-US"/>
        </w:rPr>
        <w:t>tipe</w:t>
      </w:r>
      <w:proofErr w:type="spellEnd"/>
      <w:r>
        <w:rPr>
          <w:lang w:val="en-US"/>
        </w:rPr>
        <w:t xml:space="preserve"> </w:t>
      </w:r>
      <w:proofErr w:type="spellStart"/>
      <w:r w:rsidRPr="00D93852">
        <w:rPr>
          <w:lang w:val="en-US"/>
        </w:rPr>
        <w:t>metode</w:t>
      </w:r>
      <w:proofErr w:type="spellEnd"/>
      <w:r w:rsidRPr="00D93852">
        <w:rPr>
          <w:lang w:val="en-US"/>
        </w:rPr>
        <w:t xml:space="preserve"> </w:t>
      </w:r>
      <w:proofErr w:type="spellStart"/>
      <w:r w:rsidRPr="00D93852">
        <w:rPr>
          <w:lang w:val="en-US"/>
        </w:rPr>
        <w:t>deskriptif</w:t>
      </w:r>
      <w:proofErr w:type="spellEnd"/>
      <w:r w:rsidRPr="00D93852">
        <w:rPr>
          <w:lang w:val="en-US"/>
        </w:rPr>
        <w:t xml:space="preserve"> survey dan </w:t>
      </w:r>
      <w:r w:rsidRPr="00D93852">
        <w:rPr>
          <w:i/>
          <w:iCs/>
          <w:lang w:val="en-US"/>
        </w:rPr>
        <w:t>explanatory</w:t>
      </w:r>
      <w:r w:rsidRPr="00D93852">
        <w:rPr>
          <w:lang w:val="en-US"/>
        </w:rPr>
        <w:t xml:space="preserve"> </w:t>
      </w:r>
      <w:r w:rsidRPr="00D93852">
        <w:rPr>
          <w:i/>
          <w:iCs/>
          <w:lang w:val="en-US"/>
        </w:rPr>
        <w:t>survey.</w:t>
      </w:r>
      <w:r w:rsidRPr="00D93852">
        <w:rPr>
          <w:lang w:val="en-US"/>
        </w:rPr>
        <w:t xml:space="preserve"> </w:t>
      </w:r>
      <w:proofErr w:type="spellStart"/>
      <w:r w:rsidRPr="00D93852">
        <w:rPr>
          <w:lang w:val="en-US"/>
        </w:rPr>
        <w:t>Penelitian</w:t>
      </w:r>
      <w:proofErr w:type="spellEnd"/>
      <w:r w:rsidRPr="00D93852">
        <w:rPr>
          <w:lang w:val="en-US"/>
        </w:rPr>
        <w:t xml:space="preserve"> </w:t>
      </w:r>
      <w:proofErr w:type="spellStart"/>
      <w:r w:rsidRPr="00D93852">
        <w:rPr>
          <w:lang w:val="en-US"/>
        </w:rPr>
        <w:t>deskriptif</w:t>
      </w:r>
      <w:proofErr w:type="spellEnd"/>
      <w:r w:rsidRPr="00D93852">
        <w:rPr>
          <w:lang w:val="en-US"/>
        </w:rPr>
        <w:t xml:space="preserve"> </w:t>
      </w:r>
      <w:proofErr w:type="spellStart"/>
      <w:r w:rsidRPr="00D93852">
        <w:rPr>
          <w:lang w:val="en-US"/>
        </w:rPr>
        <w:t>adalah</w:t>
      </w:r>
      <w:proofErr w:type="spellEnd"/>
      <w:r w:rsidRPr="00D93852">
        <w:rPr>
          <w:lang w:val="en-US"/>
        </w:rPr>
        <w:t xml:space="preserve"> </w:t>
      </w:r>
      <w:proofErr w:type="spellStart"/>
      <w:r w:rsidRPr="00D93852">
        <w:rPr>
          <w:lang w:val="en-US"/>
        </w:rPr>
        <w:t>jenis</w:t>
      </w:r>
      <w:proofErr w:type="spellEnd"/>
      <w:r w:rsidRPr="00D93852">
        <w:rPr>
          <w:lang w:val="en-US"/>
        </w:rPr>
        <w:t xml:space="preserve"> </w:t>
      </w:r>
      <w:proofErr w:type="spellStart"/>
      <w:r w:rsidRPr="00D93852">
        <w:rPr>
          <w:lang w:val="en-US"/>
        </w:rPr>
        <w:t>penelitian</w:t>
      </w:r>
      <w:proofErr w:type="spellEnd"/>
      <w:r w:rsidRPr="00D93852">
        <w:rPr>
          <w:lang w:val="en-US"/>
        </w:rPr>
        <w:t xml:space="preserve"> yang </w:t>
      </w:r>
      <w:proofErr w:type="spellStart"/>
      <w:r w:rsidRPr="00D93852">
        <w:rPr>
          <w:lang w:val="en-US"/>
        </w:rPr>
        <w:t>bertujuan</w:t>
      </w:r>
      <w:proofErr w:type="spellEnd"/>
      <w:r w:rsidRPr="00D93852">
        <w:rPr>
          <w:lang w:val="en-US"/>
        </w:rPr>
        <w:t xml:space="preserve"> </w:t>
      </w:r>
      <w:proofErr w:type="spellStart"/>
      <w:r w:rsidRPr="00D93852">
        <w:rPr>
          <w:lang w:val="en-US"/>
        </w:rPr>
        <w:t>untuk</w:t>
      </w:r>
      <w:proofErr w:type="spellEnd"/>
      <w:r w:rsidRPr="00D93852">
        <w:rPr>
          <w:lang w:val="en-US"/>
        </w:rPr>
        <w:t xml:space="preserve"> </w:t>
      </w:r>
      <w:proofErr w:type="spellStart"/>
      <w:r w:rsidRPr="00D93852">
        <w:rPr>
          <w:lang w:val="en-US"/>
        </w:rPr>
        <w:t>menggambarkan</w:t>
      </w:r>
      <w:proofErr w:type="spellEnd"/>
      <w:r w:rsidRPr="00D93852">
        <w:rPr>
          <w:lang w:val="en-US"/>
        </w:rPr>
        <w:t xml:space="preserve"> </w:t>
      </w:r>
      <w:proofErr w:type="spellStart"/>
      <w:r w:rsidRPr="00D93852">
        <w:rPr>
          <w:lang w:val="en-US"/>
        </w:rPr>
        <w:t>suatu</w:t>
      </w:r>
      <w:proofErr w:type="spellEnd"/>
      <w:r w:rsidRPr="00D93852">
        <w:rPr>
          <w:lang w:val="en-US"/>
        </w:rPr>
        <w:t xml:space="preserve"> </w:t>
      </w:r>
      <w:proofErr w:type="spellStart"/>
      <w:r w:rsidRPr="00D93852">
        <w:rPr>
          <w:lang w:val="en-US"/>
        </w:rPr>
        <w:t>fenomena</w:t>
      </w:r>
      <w:proofErr w:type="spellEnd"/>
      <w:r w:rsidRPr="00D93852">
        <w:rPr>
          <w:lang w:val="en-US"/>
        </w:rPr>
        <w:t xml:space="preserve"> </w:t>
      </w:r>
      <w:proofErr w:type="spellStart"/>
      <w:r w:rsidRPr="00D93852">
        <w:rPr>
          <w:lang w:val="en-US"/>
        </w:rPr>
        <w:t>atau</w:t>
      </w:r>
      <w:proofErr w:type="spellEnd"/>
      <w:r w:rsidRPr="00D93852">
        <w:rPr>
          <w:lang w:val="en-US"/>
        </w:rPr>
        <w:t xml:space="preserve"> </w:t>
      </w:r>
      <w:proofErr w:type="spellStart"/>
      <w:r w:rsidRPr="00D93852">
        <w:rPr>
          <w:lang w:val="en-US"/>
        </w:rPr>
        <w:t>keadaan</w:t>
      </w:r>
      <w:proofErr w:type="spellEnd"/>
      <w:r w:rsidRPr="00D93852">
        <w:rPr>
          <w:lang w:val="en-US"/>
        </w:rPr>
        <w:t xml:space="preserve"> yang </w:t>
      </w:r>
      <w:proofErr w:type="spellStart"/>
      <w:r w:rsidRPr="00D93852">
        <w:rPr>
          <w:lang w:val="en-US"/>
        </w:rPr>
        <w:t>ada</w:t>
      </w:r>
      <w:proofErr w:type="spellEnd"/>
      <w:r w:rsidRPr="00D93852">
        <w:rPr>
          <w:lang w:val="en-US"/>
        </w:rPr>
        <w:t xml:space="preserve"> </w:t>
      </w:r>
      <w:proofErr w:type="spellStart"/>
      <w:r w:rsidRPr="00D93852">
        <w:rPr>
          <w:lang w:val="en-US"/>
        </w:rPr>
        <w:t>dengan</w:t>
      </w:r>
      <w:proofErr w:type="spellEnd"/>
      <w:r w:rsidRPr="00D93852">
        <w:rPr>
          <w:lang w:val="en-US"/>
        </w:rPr>
        <w:t xml:space="preserve"> </w:t>
      </w:r>
      <w:proofErr w:type="spellStart"/>
      <w:r w:rsidRPr="00D93852">
        <w:rPr>
          <w:lang w:val="en-US"/>
        </w:rPr>
        <w:t>keadaannya</w:t>
      </w:r>
      <w:proofErr w:type="spellEnd"/>
      <w:r w:rsidRPr="00D93852">
        <w:rPr>
          <w:lang w:val="en-US"/>
        </w:rPr>
        <w:t xml:space="preserve"> yang </w:t>
      </w:r>
      <w:proofErr w:type="spellStart"/>
      <w:r w:rsidRPr="00D93852">
        <w:rPr>
          <w:lang w:val="en-US"/>
        </w:rPr>
        <w:t>sebenarnya</w:t>
      </w:r>
      <w:proofErr w:type="spellEnd"/>
      <w:r>
        <w:rPr>
          <w:lang w:val="en-US"/>
        </w:rPr>
        <w:t xml:space="preserve"> (</w:t>
      </w:r>
      <w:proofErr w:type="spellStart"/>
      <w:r>
        <w:rPr>
          <w:lang w:val="en-US"/>
        </w:rPr>
        <w:t>Sugiyono</w:t>
      </w:r>
      <w:proofErr w:type="spellEnd"/>
      <w:r>
        <w:rPr>
          <w:lang w:val="en-US"/>
        </w:rPr>
        <w:t>, 2018:53)</w:t>
      </w:r>
      <w:r w:rsidRPr="00D93852">
        <w:rPr>
          <w:lang w:val="en-US"/>
        </w:rPr>
        <w:t>.</w:t>
      </w:r>
      <w:r>
        <w:rPr>
          <w:lang w:val="en-US"/>
        </w:rPr>
        <w:t xml:space="preserve"> </w:t>
      </w:r>
      <w:r w:rsidRPr="00153DFF">
        <w:rPr>
          <w:lang w:val="en-US"/>
        </w:rPr>
        <w:t xml:space="preserve">Unit </w:t>
      </w:r>
      <w:proofErr w:type="spellStart"/>
      <w:r w:rsidRPr="00153DFF">
        <w:rPr>
          <w:lang w:val="en-US"/>
        </w:rPr>
        <w:t>observasi</w:t>
      </w:r>
      <w:proofErr w:type="spellEnd"/>
      <w:r w:rsidRPr="00153DFF">
        <w:rPr>
          <w:lang w:val="en-US"/>
        </w:rPr>
        <w:t xml:space="preserve"> pada </w:t>
      </w:r>
      <w:proofErr w:type="spellStart"/>
      <w:r w:rsidRPr="00153DFF">
        <w:rPr>
          <w:lang w:val="en-US"/>
        </w:rPr>
        <w:t>penelitian</w:t>
      </w:r>
      <w:proofErr w:type="spellEnd"/>
      <w:r w:rsidRPr="00153DFF">
        <w:rPr>
          <w:lang w:val="en-US"/>
        </w:rPr>
        <w:t xml:space="preserve"> </w:t>
      </w:r>
      <w:proofErr w:type="spellStart"/>
      <w:r w:rsidRPr="00153DFF">
        <w:rPr>
          <w:lang w:val="en-US"/>
        </w:rPr>
        <w:t>ini</w:t>
      </w:r>
      <w:proofErr w:type="spellEnd"/>
      <w:r w:rsidRPr="00153DFF">
        <w:rPr>
          <w:lang w:val="en-US"/>
        </w:rPr>
        <w:t xml:space="preserve"> </w:t>
      </w:r>
      <w:proofErr w:type="spellStart"/>
      <w:r w:rsidRPr="00153DFF">
        <w:rPr>
          <w:lang w:val="en-US"/>
        </w:rPr>
        <w:t>adalah</w:t>
      </w:r>
      <w:proofErr w:type="spellEnd"/>
      <w:r w:rsidRPr="00153DFF">
        <w:rPr>
          <w:lang w:val="en-US"/>
        </w:rPr>
        <w:t xml:space="preserve"> </w:t>
      </w:r>
      <w:proofErr w:type="spellStart"/>
      <w:r w:rsidRPr="00153DFF">
        <w:rPr>
          <w:lang w:val="en-US"/>
        </w:rPr>
        <w:t>pasien</w:t>
      </w:r>
      <w:proofErr w:type="spellEnd"/>
      <w:r w:rsidRPr="00153DFF">
        <w:rPr>
          <w:lang w:val="en-US"/>
        </w:rPr>
        <w:t xml:space="preserve"> yang </w:t>
      </w:r>
      <w:proofErr w:type="spellStart"/>
      <w:r w:rsidRPr="00153DFF">
        <w:rPr>
          <w:lang w:val="en-US"/>
        </w:rPr>
        <w:t>melakukan</w:t>
      </w:r>
      <w:proofErr w:type="spellEnd"/>
      <w:r w:rsidRPr="00153DFF">
        <w:rPr>
          <w:lang w:val="en-US"/>
        </w:rPr>
        <w:t xml:space="preserve"> </w:t>
      </w:r>
      <w:proofErr w:type="spellStart"/>
      <w:r w:rsidRPr="00153DFF">
        <w:rPr>
          <w:lang w:val="en-US"/>
        </w:rPr>
        <w:t>rawat</w:t>
      </w:r>
      <w:proofErr w:type="spellEnd"/>
      <w:r w:rsidRPr="00153DFF">
        <w:rPr>
          <w:lang w:val="en-US"/>
        </w:rPr>
        <w:t xml:space="preserve"> </w:t>
      </w:r>
      <w:proofErr w:type="spellStart"/>
      <w:r w:rsidRPr="00153DFF">
        <w:rPr>
          <w:lang w:val="en-US"/>
        </w:rPr>
        <w:t>jalan</w:t>
      </w:r>
      <w:proofErr w:type="spellEnd"/>
      <w:r w:rsidRPr="00153DFF">
        <w:rPr>
          <w:lang w:val="en-US"/>
        </w:rPr>
        <w:t xml:space="preserve"> di </w:t>
      </w:r>
      <w:proofErr w:type="spellStart"/>
      <w:r w:rsidRPr="00153DFF">
        <w:rPr>
          <w:lang w:val="en-US"/>
        </w:rPr>
        <w:t>Puskesmas</w:t>
      </w:r>
      <w:proofErr w:type="spellEnd"/>
      <w:r w:rsidRPr="00153DFF">
        <w:rPr>
          <w:lang w:val="en-US"/>
        </w:rPr>
        <w:t xml:space="preserve"> Rende. Lokasi pada </w:t>
      </w:r>
      <w:proofErr w:type="spellStart"/>
      <w:r w:rsidRPr="00153DFF">
        <w:rPr>
          <w:lang w:val="en-US"/>
        </w:rPr>
        <w:t>penelitian</w:t>
      </w:r>
      <w:proofErr w:type="spellEnd"/>
      <w:r w:rsidRPr="00153DFF">
        <w:rPr>
          <w:lang w:val="en-US"/>
        </w:rPr>
        <w:t xml:space="preserve"> </w:t>
      </w:r>
      <w:proofErr w:type="spellStart"/>
      <w:r w:rsidRPr="00153DFF">
        <w:rPr>
          <w:lang w:val="en-US"/>
        </w:rPr>
        <w:t>adalah</w:t>
      </w:r>
      <w:proofErr w:type="spellEnd"/>
      <w:r w:rsidRPr="00153DFF">
        <w:rPr>
          <w:lang w:val="en-US"/>
        </w:rPr>
        <w:t xml:space="preserve"> </w:t>
      </w:r>
      <w:proofErr w:type="spellStart"/>
      <w:r w:rsidRPr="00153DFF">
        <w:rPr>
          <w:lang w:val="en-US"/>
        </w:rPr>
        <w:t>Puskesmas</w:t>
      </w:r>
      <w:proofErr w:type="spellEnd"/>
      <w:r w:rsidRPr="00153DFF">
        <w:rPr>
          <w:lang w:val="en-US"/>
        </w:rPr>
        <w:t xml:space="preserve"> Rende yang </w:t>
      </w:r>
      <w:proofErr w:type="spellStart"/>
      <w:r w:rsidRPr="00153DFF">
        <w:rPr>
          <w:lang w:val="en-US"/>
        </w:rPr>
        <w:t>berlokasi</w:t>
      </w:r>
      <w:proofErr w:type="spellEnd"/>
      <w:r w:rsidRPr="00153DFF">
        <w:rPr>
          <w:lang w:val="en-US"/>
        </w:rPr>
        <w:t xml:space="preserve"> di </w:t>
      </w:r>
      <w:proofErr w:type="spellStart"/>
      <w:r w:rsidRPr="00153DFF">
        <w:rPr>
          <w:lang w:val="en-US"/>
        </w:rPr>
        <w:t>Kecamatan</w:t>
      </w:r>
      <w:proofErr w:type="spellEnd"/>
      <w:r w:rsidRPr="00153DFF">
        <w:rPr>
          <w:lang w:val="en-US"/>
        </w:rPr>
        <w:t xml:space="preserve"> </w:t>
      </w:r>
      <w:proofErr w:type="spellStart"/>
      <w:r w:rsidRPr="00153DFF">
        <w:rPr>
          <w:lang w:val="en-US"/>
        </w:rPr>
        <w:t>Cikalongwetan</w:t>
      </w:r>
      <w:proofErr w:type="spellEnd"/>
      <w:r w:rsidRPr="00153DFF">
        <w:rPr>
          <w:lang w:val="en-US"/>
        </w:rPr>
        <w:t xml:space="preserve"> dan </w:t>
      </w:r>
      <w:proofErr w:type="spellStart"/>
      <w:r w:rsidRPr="00153DFF">
        <w:rPr>
          <w:lang w:val="en-US"/>
        </w:rPr>
        <w:t>merupakan</w:t>
      </w:r>
      <w:proofErr w:type="spellEnd"/>
      <w:r w:rsidRPr="00153DFF">
        <w:rPr>
          <w:lang w:val="en-US"/>
        </w:rPr>
        <w:t xml:space="preserve"> </w:t>
      </w:r>
      <w:proofErr w:type="spellStart"/>
      <w:r w:rsidRPr="00153DFF">
        <w:rPr>
          <w:lang w:val="en-US"/>
        </w:rPr>
        <w:t>Puskesmas</w:t>
      </w:r>
      <w:proofErr w:type="spellEnd"/>
      <w:r w:rsidRPr="00153DFF">
        <w:rPr>
          <w:lang w:val="en-US"/>
        </w:rPr>
        <w:t xml:space="preserve"> </w:t>
      </w:r>
      <w:proofErr w:type="spellStart"/>
      <w:r w:rsidRPr="00153DFF">
        <w:rPr>
          <w:lang w:val="en-US"/>
        </w:rPr>
        <w:t>Tanpa</w:t>
      </w:r>
      <w:proofErr w:type="spellEnd"/>
      <w:r w:rsidRPr="00153DFF">
        <w:rPr>
          <w:lang w:val="en-US"/>
        </w:rPr>
        <w:t xml:space="preserve"> </w:t>
      </w:r>
      <w:proofErr w:type="spellStart"/>
      <w:r w:rsidRPr="00153DFF">
        <w:rPr>
          <w:lang w:val="en-US"/>
        </w:rPr>
        <w:t>Tempat</w:t>
      </w:r>
      <w:proofErr w:type="spellEnd"/>
      <w:r w:rsidRPr="00153DFF">
        <w:rPr>
          <w:lang w:val="en-US"/>
        </w:rPr>
        <w:t xml:space="preserve"> </w:t>
      </w:r>
      <w:proofErr w:type="spellStart"/>
      <w:r w:rsidRPr="00153DFF">
        <w:rPr>
          <w:lang w:val="en-US"/>
        </w:rPr>
        <w:t>Perawatan</w:t>
      </w:r>
      <w:proofErr w:type="spellEnd"/>
      <w:r w:rsidRPr="00153DFF">
        <w:rPr>
          <w:lang w:val="en-US"/>
        </w:rPr>
        <w:t xml:space="preserve"> di </w:t>
      </w:r>
      <w:proofErr w:type="spellStart"/>
      <w:r w:rsidRPr="00153DFF">
        <w:rPr>
          <w:lang w:val="en-US"/>
        </w:rPr>
        <w:t>bawah</w:t>
      </w:r>
      <w:proofErr w:type="spellEnd"/>
      <w:r w:rsidRPr="00153DFF">
        <w:rPr>
          <w:lang w:val="en-US"/>
        </w:rPr>
        <w:t xml:space="preserve"> </w:t>
      </w:r>
      <w:proofErr w:type="spellStart"/>
      <w:r w:rsidRPr="00153DFF">
        <w:rPr>
          <w:lang w:val="en-US"/>
        </w:rPr>
        <w:t>naungan</w:t>
      </w:r>
      <w:proofErr w:type="spellEnd"/>
      <w:r w:rsidRPr="00153DFF">
        <w:rPr>
          <w:lang w:val="en-US"/>
        </w:rPr>
        <w:t xml:space="preserve"> Dinas Kesehatan </w:t>
      </w:r>
      <w:proofErr w:type="spellStart"/>
      <w:r w:rsidRPr="00153DFF">
        <w:rPr>
          <w:lang w:val="en-US"/>
        </w:rPr>
        <w:t>Kabupaten</w:t>
      </w:r>
      <w:proofErr w:type="spellEnd"/>
      <w:r w:rsidRPr="00153DFF">
        <w:rPr>
          <w:lang w:val="en-US"/>
        </w:rPr>
        <w:t xml:space="preserve"> Bandung Barat.</w:t>
      </w:r>
      <w:r>
        <w:rPr>
          <w:lang w:val="en-US"/>
        </w:rPr>
        <w:t xml:space="preserve"> </w:t>
      </w:r>
    </w:p>
    <w:p w:rsidR="00153DFF" w:rsidRDefault="00153DFF" w:rsidP="00750F9B">
      <w:pPr>
        <w:spacing w:after="0" w:line="360" w:lineRule="auto"/>
        <w:ind w:firstLine="425"/>
        <w:rPr>
          <w:lang w:val="en-US"/>
        </w:rPr>
      </w:pPr>
      <w:proofErr w:type="spellStart"/>
      <w:r w:rsidRPr="00D93852">
        <w:rPr>
          <w:lang w:val="en-US"/>
        </w:rPr>
        <w:t>Variabel</w:t>
      </w:r>
      <w:proofErr w:type="spellEnd"/>
      <w:r w:rsidRPr="00D93852">
        <w:rPr>
          <w:lang w:val="en-US"/>
        </w:rPr>
        <w:t xml:space="preserve"> </w:t>
      </w:r>
      <w:proofErr w:type="spellStart"/>
      <w:r w:rsidRPr="00D93852">
        <w:rPr>
          <w:lang w:val="en-US"/>
        </w:rPr>
        <w:t>penelitian</w:t>
      </w:r>
      <w:proofErr w:type="spellEnd"/>
      <w:r w:rsidRPr="00D93852">
        <w:rPr>
          <w:lang w:val="en-US"/>
        </w:rPr>
        <w:t xml:space="preserve"> </w:t>
      </w:r>
      <w:proofErr w:type="spellStart"/>
      <w:r w:rsidRPr="00D93852">
        <w:rPr>
          <w:lang w:val="en-US"/>
        </w:rPr>
        <w:t>terdiri</w:t>
      </w:r>
      <w:proofErr w:type="spellEnd"/>
      <w:r w:rsidRPr="00D93852">
        <w:rPr>
          <w:lang w:val="en-US"/>
        </w:rPr>
        <w:t xml:space="preserve"> </w:t>
      </w:r>
      <w:proofErr w:type="spellStart"/>
      <w:r w:rsidRPr="00D93852">
        <w:rPr>
          <w:lang w:val="en-US"/>
        </w:rPr>
        <w:t>dari</w:t>
      </w:r>
      <w:proofErr w:type="spellEnd"/>
      <w:r w:rsidRPr="00D93852">
        <w:rPr>
          <w:lang w:val="en-US"/>
        </w:rPr>
        <w:t xml:space="preserve"> </w:t>
      </w:r>
      <w:proofErr w:type="spellStart"/>
      <w:r w:rsidRPr="00D93852">
        <w:rPr>
          <w:lang w:val="en-US"/>
        </w:rPr>
        <w:t>variabel</w:t>
      </w:r>
      <w:proofErr w:type="spellEnd"/>
      <w:r w:rsidRPr="00D93852">
        <w:rPr>
          <w:lang w:val="en-US"/>
        </w:rPr>
        <w:t xml:space="preserve"> </w:t>
      </w:r>
      <w:proofErr w:type="spellStart"/>
      <w:r w:rsidRPr="00D93852">
        <w:rPr>
          <w:lang w:val="en-US"/>
        </w:rPr>
        <w:t>independen</w:t>
      </w:r>
      <w:proofErr w:type="spellEnd"/>
      <w:r w:rsidRPr="00D93852">
        <w:rPr>
          <w:lang w:val="en-US"/>
        </w:rPr>
        <w:t xml:space="preserve"> dan </w:t>
      </w:r>
      <w:proofErr w:type="spellStart"/>
      <w:r w:rsidRPr="00D93852">
        <w:rPr>
          <w:lang w:val="en-US"/>
        </w:rPr>
        <w:t>variabel</w:t>
      </w:r>
      <w:proofErr w:type="spellEnd"/>
      <w:r w:rsidRPr="00D93852">
        <w:rPr>
          <w:lang w:val="en-US"/>
        </w:rPr>
        <w:t xml:space="preserve"> </w:t>
      </w:r>
      <w:proofErr w:type="spellStart"/>
      <w:r w:rsidRPr="00D93852">
        <w:rPr>
          <w:lang w:val="en-US"/>
        </w:rPr>
        <w:t>dependen</w:t>
      </w:r>
      <w:proofErr w:type="spellEnd"/>
      <w:r w:rsidRPr="00D93852">
        <w:rPr>
          <w:lang w:val="en-US"/>
        </w:rPr>
        <w:t xml:space="preserve">. </w:t>
      </w:r>
      <w:proofErr w:type="spellStart"/>
      <w:r w:rsidRPr="00D93852">
        <w:rPr>
          <w:lang w:val="en-US"/>
        </w:rPr>
        <w:t>Variabel</w:t>
      </w:r>
      <w:proofErr w:type="spellEnd"/>
      <w:r w:rsidRPr="00D93852">
        <w:rPr>
          <w:lang w:val="en-US"/>
        </w:rPr>
        <w:t xml:space="preserve"> </w:t>
      </w:r>
      <w:proofErr w:type="spellStart"/>
      <w:r w:rsidRPr="00D93852">
        <w:rPr>
          <w:lang w:val="en-US"/>
        </w:rPr>
        <w:t>terikat</w:t>
      </w:r>
      <w:proofErr w:type="spellEnd"/>
      <w:r w:rsidRPr="00D93852">
        <w:rPr>
          <w:lang w:val="en-US"/>
        </w:rPr>
        <w:t xml:space="preserve"> </w:t>
      </w:r>
      <w:proofErr w:type="spellStart"/>
      <w:r w:rsidRPr="00D93852">
        <w:rPr>
          <w:lang w:val="en-US"/>
        </w:rPr>
        <w:t>adalah</w:t>
      </w:r>
      <w:proofErr w:type="spellEnd"/>
      <w:r w:rsidRPr="00D93852">
        <w:rPr>
          <w:lang w:val="en-US"/>
        </w:rPr>
        <w:t xml:space="preserve"> </w:t>
      </w:r>
      <w:proofErr w:type="spellStart"/>
      <w:r w:rsidRPr="00D93852">
        <w:rPr>
          <w:lang w:val="en-US"/>
        </w:rPr>
        <w:t>variabel</w:t>
      </w:r>
      <w:proofErr w:type="spellEnd"/>
      <w:r w:rsidRPr="00D93852">
        <w:rPr>
          <w:lang w:val="en-US"/>
        </w:rPr>
        <w:t xml:space="preserve"> yang </w:t>
      </w:r>
      <w:proofErr w:type="spellStart"/>
      <w:r w:rsidRPr="00D93852">
        <w:rPr>
          <w:lang w:val="en-US"/>
        </w:rPr>
        <w:t>tergantung</w:t>
      </w:r>
      <w:proofErr w:type="spellEnd"/>
      <w:r w:rsidRPr="00D93852">
        <w:rPr>
          <w:lang w:val="en-US"/>
        </w:rPr>
        <w:t xml:space="preserve"> pada </w:t>
      </w:r>
      <w:proofErr w:type="spellStart"/>
      <w:r w:rsidRPr="00D93852">
        <w:rPr>
          <w:lang w:val="en-US"/>
        </w:rPr>
        <w:t>variabel</w:t>
      </w:r>
      <w:proofErr w:type="spellEnd"/>
      <w:r w:rsidRPr="00D93852">
        <w:rPr>
          <w:lang w:val="en-US"/>
        </w:rPr>
        <w:t xml:space="preserve"> </w:t>
      </w:r>
      <w:proofErr w:type="spellStart"/>
      <w:r w:rsidRPr="00D93852">
        <w:rPr>
          <w:lang w:val="en-US"/>
        </w:rPr>
        <w:t>lainnya</w:t>
      </w:r>
      <w:proofErr w:type="spellEnd"/>
      <w:r w:rsidRPr="00D93852">
        <w:rPr>
          <w:lang w:val="en-US"/>
        </w:rPr>
        <w:t xml:space="preserve">, </w:t>
      </w:r>
      <w:proofErr w:type="spellStart"/>
      <w:r w:rsidRPr="00D93852">
        <w:rPr>
          <w:lang w:val="en-US"/>
        </w:rPr>
        <w:t>sedangkan</w:t>
      </w:r>
      <w:proofErr w:type="spellEnd"/>
      <w:r w:rsidRPr="00D93852">
        <w:rPr>
          <w:lang w:val="en-US"/>
        </w:rPr>
        <w:t xml:space="preserve"> </w:t>
      </w:r>
      <w:proofErr w:type="spellStart"/>
      <w:r w:rsidRPr="00D93852">
        <w:rPr>
          <w:lang w:val="en-US"/>
        </w:rPr>
        <w:t>variabel</w:t>
      </w:r>
      <w:proofErr w:type="spellEnd"/>
      <w:r w:rsidRPr="00D93852">
        <w:rPr>
          <w:lang w:val="en-US"/>
        </w:rPr>
        <w:t xml:space="preserve"> </w:t>
      </w:r>
      <w:proofErr w:type="spellStart"/>
      <w:r w:rsidRPr="00D93852">
        <w:rPr>
          <w:lang w:val="en-US"/>
        </w:rPr>
        <w:t>bebas</w:t>
      </w:r>
      <w:proofErr w:type="spellEnd"/>
      <w:r w:rsidRPr="00D93852">
        <w:rPr>
          <w:lang w:val="en-US"/>
        </w:rPr>
        <w:t xml:space="preserve"> </w:t>
      </w:r>
      <w:proofErr w:type="spellStart"/>
      <w:r w:rsidRPr="00D93852">
        <w:rPr>
          <w:lang w:val="en-US"/>
        </w:rPr>
        <w:t>adalah</w:t>
      </w:r>
      <w:proofErr w:type="spellEnd"/>
      <w:r w:rsidRPr="00D93852">
        <w:rPr>
          <w:lang w:val="en-US"/>
        </w:rPr>
        <w:t xml:space="preserve"> </w:t>
      </w:r>
      <w:proofErr w:type="spellStart"/>
      <w:r w:rsidRPr="00D93852">
        <w:rPr>
          <w:lang w:val="en-US"/>
        </w:rPr>
        <w:t>variabel</w:t>
      </w:r>
      <w:proofErr w:type="spellEnd"/>
      <w:r w:rsidRPr="00D93852">
        <w:rPr>
          <w:lang w:val="en-US"/>
        </w:rPr>
        <w:t xml:space="preserve"> yang </w:t>
      </w:r>
      <w:proofErr w:type="spellStart"/>
      <w:r w:rsidRPr="00D93852">
        <w:rPr>
          <w:lang w:val="en-US"/>
        </w:rPr>
        <w:t>tidak</w:t>
      </w:r>
      <w:proofErr w:type="spellEnd"/>
      <w:r w:rsidRPr="00D93852">
        <w:rPr>
          <w:lang w:val="en-US"/>
        </w:rPr>
        <w:t xml:space="preserve"> </w:t>
      </w:r>
      <w:proofErr w:type="spellStart"/>
      <w:r w:rsidRPr="00D93852">
        <w:rPr>
          <w:lang w:val="en-US"/>
        </w:rPr>
        <w:t>tergantung</w:t>
      </w:r>
      <w:proofErr w:type="spellEnd"/>
      <w:r w:rsidRPr="00D93852">
        <w:rPr>
          <w:lang w:val="en-US"/>
        </w:rPr>
        <w:t xml:space="preserve"> pada </w:t>
      </w:r>
      <w:proofErr w:type="spellStart"/>
      <w:r w:rsidRPr="00D93852">
        <w:rPr>
          <w:lang w:val="en-US"/>
        </w:rPr>
        <w:t>variabel</w:t>
      </w:r>
      <w:proofErr w:type="spellEnd"/>
      <w:r w:rsidRPr="00D93852">
        <w:rPr>
          <w:lang w:val="en-US"/>
        </w:rPr>
        <w:t xml:space="preserve"> </w:t>
      </w:r>
      <w:proofErr w:type="spellStart"/>
      <w:r w:rsidRPr="00D93852">
        <w:rPr>
          <w:lang w:val="en-US"/>
        </w:rPr>
        <w:t>lainnya</w:t>
      </w:r>
      <w:proofErr w:type="spellEnd"/>
      <w:r w:rsidRPr="00D93852">
        <w:rPr>
          <w:lang w:val="en-US"/>
        </w:rPr>
        <w:t xml:space="preserve">. </w:t>
      </w:r>
      <w:proofErr w:type="spellStart"/>
      <w:r w:rsidRPr="00D93852">
        <w:rPr>
          <w:lang w:val="en-US"/>
        </w:rPr>
        <w:t>Variabel</w:t>
      </w:r>
      <w:proofErr w:type="spellEnd"/>
      <w:r w:rsidRPr="00D93852">
        <w:rPr>
          <w:lang w:val="en-US"/>
        </w:rPr>
        <w:t xml:space="preserve"> independent pada </w:t>
      </w:r>
      <w:proofErr w:type="spellStart"/>
      <w:r w:rsidRPr="00D93852">
        <w:rPr>
          <w:lang w:val="en-US"/>
        </w:rPr>
        <w:t>penelitian</w:t>
      </w:r>
      <w:proofErr w:type="spellEnd"/>
      <w:r w:rsidRPr="00D93852">
        <w:rPr>
          <w:lang w:val="en-US"/>
        </w:rPr>
        <w:t xml:space="preserve"> </w:t>
      </w:r>
      <w:proofErr w:type="spellStart"/>
      <w:r w:rsidRPr="00D93852">
        <w:rPr>
          <w:lang w:val="en-US"/>
        </w:rPr>
        <w:t>ini</w:t>
      </w:r>
      <w:proofErr w:type="spellEnd"/>
      <w:r w:rsidRPr="00D93852">
        <w:rPr>
          <w:lang w:val="en-US"/>
        </w:rPr>
        <w:t xml:space="preserve"> </w:t>
      </w:r>
      <w:proofErr w:type="spellStart"/>
      <w:r w:rsidRPr="00D93852">
        <w:rPr>
          <w:lang w:val="en-US"/>
        </w:rPr>
        <w:t>adalah</w:t>
      </w:r>
      <w:proofErr w:type="spellEnd"/>
      <w:r w:rsidRPr="00D93852">
        <w:rPr>
          <w:lang w:val="en-US"/>
        </w:rPr>
        <w:t xml:space="preserve"> </w:t>
      </w:r>
      <w:proofErr w:type="spellStart"/>
      <w:r w:rsidRPr="00D93852">
        <w:rPr>
          <w:lang w:val="en-US"/>
        </w:rPr>
        <w:t>dimensi</w:t>
      </w:r>
      <w:proofErr w:type="spellEnd"/>
      <w:r w:rsidRPr="00D93852">
        <w:rPr>
          <w:lang w:val="en-US"/>
        </w:rPr>
        <w:t xml:space="preserve"> </w:t>
      </w:r>
      <w:proofErr w:type="spellStart"/>
      <w:r w:rsidRPr="00D93852">
        <w:rPr>
          <w:lang w:val="en-US"/>
        </w:rPr>
        <w:t>kualitas</w:t>
      </w:r>
      <w:proofErr w:type="spellEnd"/>
      <w:r w:rsidRPr="00D93852">
        <w:rPr>
          <w:lang w:val="en-US"/>
        </w:rPr>
        <w:t xml:space="preserve"> </w:t>
      </w:r>
      <w:proofErr w:type="spellStart"/>
      <w:r w:rsidRPr="00D93852">
        <w:rPr>
          <w:lang w:val="en-US"/>
        </w:rPr>
        <w:t>pelayanan</w:t>
      </w:r>
      <w:proofErr w:type="spellEnd"/>
      <w:r w:rsidRPr="00D93852">
        <w:rPr>
          <w:lang w:val="en-US"/>
        </w:rPr>
        <w:t xml:space="preserve"> dan </w:t>
      </w:r>
      <w:proofErr w:type="spellStart"/>
      <w:r w:rsidRPr="00D93852">
        <w:rPr>
          <w:lang w:val="en-US"/>
        </w:rPr>
        <w:t>variabel</w:t>
      </w:r>
      <w:proofErr w:type="spellEnd"/>
      <w:r w:rsidRPr="00D93852">
        <w:rPr>
          <w:lang w:val="en-US"/>
        </w:rPr>
        <w:t xml:space="preserve"> </w:t>
      </w:r>
      <w:proofErr w:type="spellStart"/>
      <w:r w:rsidRPr="00D93852">
        <w:rPr>
          <w:lang w:val="en-US"/>
        </w:rPr>
        <w:t>dependen</w:t>
      </w:r>
      <w:proofErr w:type="spellEnd"/>
      <w:r w:rsidRPr="00D93852">
        <w:rPr>
          <w:lang w:val="en-US"/>
        </w:rPr>
        <w:t xml:space="preserve"> </w:t>
      </w:r>
      <w:proofErr w:type="spellStart"/>
      <w:r w:rsidRPr="00D93852">
        <w:rPr>
          <w:lang w:val="en-US"/>
        </w:rPr>
        <w:t>adalah</w:t>
      </w:r>
      <w:proofErr w:type="spellEnd"/>
      <w:r w:rsidRPr="00D93852">
        <w:rPr>
          <w:lang w:val="en-US"/>
        </w:rPr>
        <w:t xml:space="preserve"> </w:t>
      </w:r>
      <w:proofErr w:type="spellStart"/>
      <w:r w:rsidRPr="00D93852">
        <w:rPr>
          <w:lang w:val="en-US"/>
        </w:rPr>
        <w:t>minat</w:t>
      </w:r>
      <w:proofErr w:type="spellEnd"/>
      <w:r w:rsidRPr="00D93852">
        <w:rPr>
          <w:lang w:val="en-US"/>
        </w:rPr>
        <w:t xml:space="preserve"> </w:t>
      </w:r>
      <w:proofErr w:type="spellStart"/>
      <w:r w:rsidRPr="00D93852">
        <w:rPr>
          <w:lang w:val="en-US"/>
        </w:rPr>
        <w:t>kunjungan</w:t>
      </w:r>
      <w:proofErr w:type="spellEnd"/>
      <w:r w:rsidRPr="00D93852">
        <w:rPr>
          <w:lang w:val="en-US"/>
        </w:rPr>
        <w:t xml:space="preserve"> </w:t>
      </w:r>
      <w:proofErr w:type="spellStart"/>
      <w:r w:rsidRPr="00D93852">
        <w:rPr>
          <w:lang w:val="en-US"/>
        </w:rPr>
        <w:t>pasien</w:t>
      </w:r>
      <w:proofErr w:type="spellEnd"/>
      <w:r w:rsidRPr="00D93852">
        <w:rPr>
          <w:lang w:val="en-US"/>
        </w:rPr>
        <w:t xml:space="preserve">. </w:t>
      </w:r>
      <w:proofErr w:type="spellStart"/>
      <w:r w:rsidRPr="00D93852">
        <w:rPr>
          <w:lang w:val="en-US"/>
        </w:rPr>
        <w:t>Populasi</w:t>
      </w:r>
      <w:proofErr w:type="spellEnd"/>
      <w:r w:rsidRPr="00D93852">
        <w:rPr>
          <w:lang w:val="en-US"/>
        </w:rPr>
        <w:t xml:space="preserve"> pada </w:t>
      </w:r>
      <w:proofErr w:type="spellStart"/>
      <w:r w:rsidRPr="00D93852">
        <w:rPr>
          <w:lang w:val="en-US"/>
        </w:rPr>
        <w:t>penelitian</w:t>
      </w:r>
      <w:proofErr w:type="spellEnd"/>
      <w:r w:rsidRPr="00D93852">
        <w:rPr>
          <w:lang w:val="en-US"/>
        </w:rPr>
        <w:t xml:space="preserve"> </w:t>
      </w:r>
      <w:proofErr w:type="spellStart"/>
      <w:r w:rsidRPr="00D93852">
        <w:rPr>
          <w:lang w:val="en-US"/>
        </w:rPr>
        <w:t>ini</w:t>
      </w:r>
      <w:proofErr w:type="spellEnd"/>
      <w:r w:rsidRPr="00D93852">
        <w:rPr>
          <w:lang w:val="en-US"/>
        </w:rPr>
        <w:t xml:space="preserve"> </w:t>
      </w:r>
      <w:proofErr w:type="spellStart"/>
      <w:r w:rsidRPr="00D93852">
        <w:rPr>
          <w:lang w:val="en-US"/>
        </w:rPr>
        <w:t>adalah</w:t>
      </w:r>
      <w:proofErr w:type="spellEnd"/>
      <w:r w:rsidRPr="00D93852">
        <w:rPr>
          <w:lang w:val="en-US"/>
        </w:rPr>
        <w:t xml:space="preserve"> </w:t>
      </w:r>
      <w:proofErr w:type="spellStart"/>
      <w:r w:rsidRPr="00D93852">
        <w:rPr>
          <w:lang w:val="en-US"/>
        </w:rPr>
        <w:t>seluruh</w:t>
      </w:r>
      <w:proofErr w:type="spellEnd"/>
      <w:r w:rsidRPr="00D93852">
        <w:rPr>
          <w:lang w:val="en-US"/>
        </w:rPr>
        <w:t xml:space="preserve"> </w:t>
      </w:r>
      <w:proofErr w:type="spellStart"/>
      <w:r w:rsidRPr="00D93852">
        <w:rPr>
          <w:lang w:val="en-US"/>
        </w:rPr>
        <w:t>pengunjung</w:t>
      </w:r>
      <w:proofErr w:type="spellEnd"/>
      <w:r w:rsidRPr="00D93852">
        <w:rPr>
          <w:lang w:val="en-US"/>
        </w:rPr>
        <w:t xml:space="preserve"> yang </w:t>
      </w:r>
      <w:proofErr w:type="spellStart"/>
      <w:r w:rsidRPr="00D93852">
        <w:rPr>
          <w:lang w:val="en-US"/>
        </w:rPr>
        <w:t>datang</w:t>
      </w:r>
      <w:proofErr w:type="spellEnd"/>
      <w:r w:rsidRPr="00D93852">
        <w:rPr>
          <w:lang w:val="en-US"/>
        </w:rPr>
        <w:t xml:space="preserve"> </w:t>
      </w:r>
      <w:proofErr w:type="spellStart"/>
      <w:r w:rsidRPr="00D93852">
        <w:rPr>
          <w:lang w:val="en-US"/>
        </w:rPr>
        <w:t>ke</w:t>
      </w:r>
      <w:proofErr w:type="spellEnd"/>
      <w:r w:rsidRPr="00D93852">
        <w:rPr>
          <w:lang w:val="en-US"/>
        </w:rPr>
        <w:t xml:space="preserve"> </w:t>
      </w:r>
      <w:proofErr w:type="spellStart"/>
      <w:r w:rsidRPr="00D93852">
        <w:rPr>
          <w:lang w:val="en-US"/>
        </w:rPr>
        <w:t>Puskesmas</w:t>
      </w:r>
      <w:proofErr w:type="spellEnd"/>
      <w:r w:rsidRPr="00D93852">
        <w:rPr>
          <w:lang w:val="en-US"/>
        </w:rPr>
        <w:t xml:space="preserve"> Rende </w:t>
      </w:r>
      <w:proofErr w:type="spellStart"/>
      <w:r w:rsidRPr="00D93852">
        <w:rPr>
          <w:lang w:val="en-US"/>
        </w:rPr>
        <w:t>untuk</w:t>
      </w:r>
      <w:proofErr w:type="spellEnd"/>
      <w:r w:rsidRPr="00D93852">
        <w:rPr>
          <w:lang w:val="en-US"/>
        </w:rPr>
        <w:t xml:space="preserve"> </w:t>
      </w:r>
      <w:proofErr w:type="spellStart"/>
      <w:r w:rsidRPr="00D93852">
        <w:rPr>
          <w:lang w:val="en-US"/>
        </w:rPr>
        <w:t>mendapatkan</w:t>
      </w:r>
      <w:proofErr w:type="spellEnd"/>
      <w:r w:rsidRPr="00D93852">
        <w:rPr>
          <w:lang w:val="en-US"/>
        </w:rPr>
        <w:t xml:space="preserve"> </w:t>
      </w:r>
      <w:proofErr w:type="spellStart"/>
      <w:r w:rsidRPr="00D93852">
        <w:rPr>
          <w:lang w:val="en-US"/>
        </w:rPr>
        <w:t>pelayanan</w:t>
      </w:r>
      <w:proofErr w:type="spellEnd"/>
      <w:r w:rsidRPr="00D93852">
        <w:rPr>
          <w:lang w:val="en-US"/>
        </w:rPr>
        <w:t xml:space="preserve"> </w:t>
      </w:r>
      <w:proofErr w:type="spellStart"/>
      <w:r w:rsidRPr="00D93852">
        <w:rPr>
          <w:lang w:val="en-US"/>
        </w:rPr>
        <w:t>kesehatan</w:t>
      </w:r>
      <w:proofErr w:type="spellEnd"/>
      <w:r w:rsidRPr="00D93852">
        <w:rPr>
          <w:lang w:val="en-US"/>
        </w:rPr>
        <w:t xml:space="preserve">. </w:t>
      </w:r>
      <w:proofErr w:type="spellStart"/>
      <w:r w:rsidRPr="00D93852">
        <w:rPr>
          <w:lang w:val="en-US"/>
        </w:rPr>
        <w:t>Jumlah</w:t>
      </w:r>
      <w:proofErr w:type="spellEnd"/>
      <w:r w:rsidRPr="00D93852">
        <w:rPr>
          <w:lang w:val="en-US"/>
        </w:rPr>
        <w:t xml:space="preserve"> </w:t>
      </w:r>
      <w:proofErr w:type="spellStart"/>
      <w:r w:rsidRPr="00D93852">
        <w:rPr>
          <w:lang w:val="en-US"/>
        </w:rPr>
        <w:t>populasi</w:t>
      </w:r>
      <w:proofErr w:type="spellEnd"/>
      <w:r w:rsidRPr="00D93852">
        <w:rPr>
          <w:lang w:val="en-US"/>
        </w:rPr>
        <w:t xml:space="preserve"> </w:t>
      </w:r>
      <w:proofErr w:type="spellStart"/>
      <w:r w:rsidRPr="00D93852">
        <w:rPr>
          <w:lang w:val="en-US"/>
        </w:rPr>
        <w:t>penelitian</w:t>
      </w:r>
      <w:proofErr w:type="spellEnd"/>
      <w:r w:rsidRPr="00D93852">
        <w:rPr>
          <w:lang w:val="en-US"/>
        </w:rPr>
        <w:t xml:space="preserve"> pada </w:t>
      </w:r>
      <w:proofErr w:type="spellStart"/>
      <w:r w:rsidRPr="00D93852">
        <w:rPr>
          <w:lang w:val="en-US"/>
        </w:rPr>
        <w:t>penelitian</w:t>
      </w:r>
      <w:proofErr w:type="spellEnd"/>
      <w:r w:rsidRPr="00D93852">
        <w:rPr>
          <w:lang w:val="en-US"/>
        </w:rPr>
        <w:t xml:space="preserve"> </w:t>
      </w:r>
      <w:proofErr w:type="spellStart"/>
      <w:r w:rsidRPr="00D93852">
        <w:rPr>
          <w:lang w:val="en-US"/>
        </w:rPr>
        <w:t>ini</w:t>
      </w:r>
      <w:proofErr w:type="spellEnd"/>
      <w:r w:rsidRPr="00D93852">
        <w:rPr>
          <w:lang w:val="en-US"/>
        </w:rPr>
        <w:t xml:space="preserve"> </w:t>
      </w:r>
      <w:proofErr w:type="spellStart"/>
      <w:r w:rsidRPr="00D93852">
        <w:rPr>
          <w:lang w:val="en-US"/>
        </w:rPr>
        <w:t>selama</w:t>
      </w:r>
      <w:proofErr w:type="spellEnd"/>
      <w:r w:rsidRPr="00D93852">
        <w:rPr>
          <w:lang w:val="en-US"/>
        </w:rPr>
        <w:t xml:space="preserve"> </w:t>
      </w:r>
      <w:proofErr w:type="spellStart"/>
      <w:r w:rsidRPr="00D93852">
        <w:rPr>
          <w:lang w:val="en-US"/>
        </w:rPr>
        <w:t>bulan</w:t>
      </w:r>
      <w:proofErr w:type="spellEnd"/>
      <w:r w:rsidRPr="00D93852">
        <w:rPr>
          <w:lang w:val="en-US"/>
        </w:rPr>
        <w:t xml:space="preserve"> </w:t>
      </w:r>
      <w:r>
        <w:rPr>
          <w:lang w:val="en-US"/>
        </w:rPr>
        <w:t>J</w:t>
      </w:r>
      <w:r w:rsidRPr="00D93852">
        <w:rPr>
          <w:lang w:val="en-US"/>
        </w:rPr>
        <w:t xml:space="preserve">anuari </w:t>
      </w:r>
      <w:proofErr w:type="spellStart"/>
      <w:r w:rsidRPr="00D93852">
        <w:rPr>
          <w:lang w:val="en-US"/>
        </w:rPr>
        <w:t>sampai</w:t>
      </w:r>
      <w:proofErr w:type="spellEnd"/>
      <w:r w:rsidRPr="00D93852">
        <w:rPr>
          <w:lang w:val="en-US"/>
        </w:rPr>
        <w:t xml:space="preserve"> </w:t>
      </w:r>
      <w:proofErr w:type="spellStart"/>
      <w:r>
        <w:rPr>
          <w:lang w:val="en-US"/>
        </w:rPr>
        <w:t>D</w:t>
      </w:r>
      <w:r w:rsidRPr="00D93852">
        <w:rPr>
          <w:lang w:val="en-US"/>
        </w:rPr>
        <w:t>esember</w:t>
      </w:r>
      <w:proofErr w:type="spellEnd"/>
      <w:r w:rsidRPr="00D93852">
        <w:rPr>
          <w:lang w:val="en-US"/>
        </w:rPr>
        <w:t xml:space="preserve"> 2023 </w:t>
      </w:r>
      <w:proofErr w:type="spellStart"/>
      <w:r w:rsidRPr="00D93852">
        <w:rPr>
          <w:lang w:val="en-US"/>
        </w:rPr>
        <w:t>adalah</w:t>
      </w:r>
      <w:proofErr w:type="spellEnd"/>
      <w:r w:rsidRPr="00D93852">
        <w:rPr>
          <w:lang w:val="en-US"/>
        </w:rPr>
        <w:t xml:space="preserve"> </w:t>
      </w:r>
      <w:proofErr w:type="spellStart"/>
      <w:r w:rsidRPr="00D93852">
        <w:rPr>
          <w:lang w:val="en-US"/>
        </w:rPr>
        <w:t>berjumlah</w:t>
      </w:r>
      <w:proofErr w:type="spellEnd"/>
      <w:r w:rsidRPr="00D93852">
        <w:rPr>
          <w:lang w:val="en-US"/>
        </w:rPr>
        <w:t xml:space="preserve"> 20.504 orang </w:t>
      </w:r>
      <w:proofErr w:type="spellStart"/>
      <w:r w:rsidRPr="00D93852">
        <w:rPr>
          <w:lang w:val="en-US"/>
        </w:rPr>
        <w:t>pasien</w:t>
      </w:r>
      <w:proofErr w:type="spellEnd"/>
      <w:r w:rsidRPr="00D93852">
        <w:rPr>
          <w:lang w:val="en-US"/>
        </w:rPr>
        <w:t xml:space="preserve">. </w:t>
      </w:r>
      <w:proofErr w:type="spellStart"/>
      <w:r>
        <w:rPr>
          <w:lang w:val="en-US"/>
        </w:rPr>
        <w:t>Subjek</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yaitu</w:t>
      </w:r>
      <w:proofErr w:type="spellEnd"/>
      <w:r>
        <w:rPr>
          <w:lang w:val="en-US"/>
        </w:rPr>
        <w:t xml:space="preserve"> </w:t>
      </w:r>
      <w:proofErr w:type="spellStart"/>
      <w:r w:rsidRPr="00D93852">
        <w:rPr>
          <w:lang w:val="en-US"/>
        </w:rPr>
        <w:t>pasien</w:t>
      </w:r>
      <w:proofErr w:type="spellEnd"/>
      <w:r w:rsidRPr="00D93852">
        <w:rPr>
          <w:lang w:val="en-US"/>
        </w:rPr>
        <w:t xml:space="preserve"> yang </w:t>
      </w:r>
      <w:proofErr w:type="spellStart"/>
      <w:r w:rsidRPr="00D93852">
        <w:rPr>
          <w:lang w:val="en-US"/>
        </w:rPr>
        <w:t>berkunjung</w:t>
      </w:r>
      <w:proofErr w:type="spellEnd"/>
      <w:r w:rsidRPr="00D93852">
        <w:rPr>
          <w:lang w:val="en-US"/>
        </w:rPr>
        <w:t xml:space="preserve"> </w:t>
      </w:r>
      <w:proofErr w:type="spellStart"/>
      <w:r w:rsidRPr="00D93852">
        <w:rPr>
          <w:lang w:val="en-US"/>
        </w:rPr>
        <w:t>ke</w:t>
      </w:r>
      <w:proofErr w:type="spellEnd"/>
      <w:r w:rsidRPr="00D93852">
        <w:rPr>
          <w:lang w:val="en-US"/>
        </w:rPr>
        <w:t xml:space="preserve"> </w:t>
      </w:r>
      <w:proofErr w:type="spellStart"/>
      <w:r w:rsidRPr="00D93852">
        <w:rPr>
          <w:lang w:val="en-US"/>
        </w:rPr>
        <w:t>Puskesmas</w:t>
      </w:r>
      <w:proofErr w:type="spellEnd"/>
      <w:r w:rsidRPr="00D93852">
        <w:rPr>
          <w:lang w:val="en-US"/>
        </w:rPr>
        <w:t xml:space="preserve"> </w:t>
      </w:r>
      <w:r>
        <w:rPr>
          <w:lang w:val="en-US"/>
        </w:rPr>
        <w:t xml:space="preserve">Rende </w:t>
      </w:r>
      <w:r w:rsidRPr="00D93852">
        <w:rPr>
          <w:lang w:val="en-US"/>
        </w:rPr>
        <w:t xml:space="preserve">dan </w:t>
      </w:r>
      <w:proofErr w:type="spellStart"/>
      <w:r w:rsidRPr="00D93852">
        <w:rPr>
          <w:lang w:val="en-US"/>
        </w:rPr>
        <w:t>melakukan</w:t>
      </w:r>
      <w:proofErr w:type="spellEnd"/>
      <w:r w:rsidRPr="00D93852">
        <w:rPr>
          <w:lang w:val="en-US"/>
        </w:rPr>
        <w:t xml:space="preserve"> </w:t>
      </w:r>
      <w:proofErr w:type="spellStart"/>
      <w:r w:rsidRPr="00D93852">
        <w:rPr>
          <w:lang w:val="en-US"/>
        </w:rPr>
        <w:t>rawat</w:t>
      </w:r>
      <w:proofErr w:type="spellEnd"/>
      <w:r w:rsidRPr="00D93852">
        <w:rPr>
          <w:lang w:val="en-US"/>
        </w:rPr>
        <w:t xml:space="preserve"> </w:t>
      </w:r>
      <w:proofErr w:type="spellStart"/>
      <w:r w:rsidRPr="00D93852">
        <w:rPr>
          <w:lang w:val="en-US"/>
        </w:rPr>
        <w:t>jalan</w:t>
      </w:r>
      <w:proofErr w:type="spellEnd"/>
      <w:r w:rsidRPr="00D93852">
        <w:rPr>
          <w:lang w:val="en-US"/>
        </w:rPr>
        <w:t xml:space="preserve"> </w:t>
      </w:r>
      <w:proofErr w:type="spellStart"/>
      <w:r w:rsidRPr="00D93852">
        <w:rPr>
          <w:lang w:val="en-US"/>
        </w:rPr>
        <w:t>bulan</w:t>
      </w:r>
      <w:proofErr w:type="spellEnd"/>
      <w:r w:rsidRPr="00D93852">
        <w:rPr>
          <w:lang w:val="en-US"/>
        </w:rPr>
        <w:t xml:space="preserve"> April</w:t>
      </w:r>
      <w:r>
        <w:rPr>
          <w:lang w:val="en-US"/>
        </w:rPr>
        <w:t>-Mei</w:t>
      </w:r>
      <w:r w:rsidRPr="00D93852">
        <w:rPr>
          <w:lang w:val="en-US"/>
        </w:rPr>
        <w:t xml:space="preserve"> 2024.</w:t>
      </w:r>
      <w:r>
        <w:rPr>
          <w:lang w:val="en-US"/>
        </w:rPr>
        <w:t xml:space="preserve"> </w:t>
      </w:r>
      <w:r w:rsidRPr="00D93852">
        <w:rPr>
          <w:lang w:val="en-US"/>
        </w:rPr>
        <w:t xml:space="preserve">Teknik </w:t>
      </w:r>
      <w:proofErr w:type="spellStart"/>
      <w:r w:rsidRPr="00D93852">
        <w:rPr>
          <w:lang w:val="en-US"/>
        </w:rPr>
        <w:t>pengambilan</w:t>
      </w:r>
      <w:proofErr w:type="spellEnd"/>
      <w:r w:rsidRPr="00D93852">
        <w:rPr>
          <w:lang w:val="en-US"/>
        </w:rPr>
        <w:t xml:space="preserve"> </w:t>
      </w:r>
      <w:proofErr w:type="spellStart"/>
      <w:r w:rsidRPr="00D93852">
        <w:rPr>
          <w:lang w:val="en-US"/>
        </w:rPr>
        <w:t>sampel</w:t>
      </w:r>
      <w:proofErr w:type="spellEnd"/>
      <w:r w:rsidRPr="00D93852">
        <w:rPr>
          <w:lang w:val="en-US"/>
        </w:rPr>
        <w:t xml:space="preserve"> pada </w:t>
      </w:r>
      <w:proofErr w:type="spellStart"/>
      <w:r w:rsidRPr="00D93852">
        <w:rPr>
          <w:lang w:val="en-US"/>
        </w:rPr>
        <w:t>penelitian</w:t>
      </w:r>
      <w:proofErr w:type="spellEnd"/>
      <w:r w:rsidRPr="00D93852">
        <w:rPr>
          <w:lang w:val="en-US"/>
        </w:rPr>
        <w:t xml:space="preserve"> </w:t>
      </w:r>
      <w:proofErr w:type="spellStart"/>
      <w:r w:rsidRPr="00D93852">
        <w:rPr>
          <w:lang w:val="en-US"/>
        </w:rPr>
        <w:t>ini</w:t>
      </w:r>
      <w:proofErr w:type="spellEnd"/>
      <w:r w:rsidRPr="00D93852">
        <w:rPr>
          <w:lang w:val="en-US"/>
        </w:rPr>
        <w:t xml:space="preserve"> </w:t>
      </w:r>
      <w:proofErr w:type="spellStart"/>
      <w:r w:rsidRPr="00D93852">
        <w:rPr>
          <w:lang w:val="en-US"/>
        </w:rPr>
        <w:t>adalah</w:t>
      </w:r>
      <w:proofErr w:type="spellEnd"/>
      <w:r w:rsidRPr="00D93852">
        <w:rPr>
          <w:lang w:val="en-US"/>
        </w:rPr>
        <w:t xml:space="preserve"> </w:t>
      </w:r>
      <w:proofErr w:type="spellStart"/>
      <w:r w:rsidRPr="00D93852">
        <w:rPr>
          <w:lang w:val="en-US"/>
        </w:rPr>
        <w:t>menggunakan</w:t>
      </w:r>
      <w:proofErr w:type="spellEnd"/>
      <w:r w:rsidRPr="00D93852">
        <w:rPr>
          <w:lang w:val="en-US"/>
        </w:rPr>
        <w:t xml:space="preserve"> </w:t>
      </w:r>
      <w:r>
        <w:rPr>
          <w:i/>
          <w:iCs/>
          <w:lang w:val="en-US"/>
        </w:rPr>
        <w:t>stratified proportional random</w:t>
      </w:r>
      <w:r w:rsidRPr="00D93852">
        <w:rPr>
          <w:i/>
          <w:iCs/>
          <w:lang w:val="en-US"/>
        </w:rPr>
        <w:t xml:space="preserve"> sampling</w:t>
      </w:r>
      <w:r w:rsidRPr="00D93852">
        <w:rPr>
          <w:lang w:val="en-US"/>
        </w:rPr>
        <w:t xml:space="preserve">. </w:t>
      </w:r>
      <w:r w:rsidRPr="000118A4">
        <w:rPr>
          <w:i/>
          <w:iCs/>
          <w:lang w:val="en-US"/>
        </w:rPr>
        <w:t>Stratified</w:t>
      </w:r>
      <w:r>
        <w:rPr>
          <w:i/>
          <w:iCs/>
          <w:lang w:val="en-US"/>
        </w:rPr>
        <w:t xml:space="preserve"> proportional random</w:t>
      </w:r>
      <w:r w:rsidRPr="00D93852">
        <w:rPr>
          <w:i/>
          <w:iCs/>
          <w:lang w:val="en-US"/>
        </w:rPr>
        <w:t xml:space="preserve"> sampling</w:t>
      </w:r>
      <w:r w:rsidRPr="00D93852">
        <w:rPr>
          <w:lang w:val="en-US"/>
        </w:rPr>
        <w:t xml:space="preserve"> </w:t>
      </w:r>
      <w:proofErr w:type="spellStart"/>
      <w:r w:rsidRPr="00D93852">
        <w:rPr>
          <w:lang w:val="en-US"/>
        </w:rPr>
        <w:t>merupakan</w:t>
      </w:r>
      <w:proofErr w:type="spellEnd"/>
      <w:r w:rsidRPr="00D93852">
        <w:rPr>
          <w:lang w:val="en-US"/>
        </w:rPr>
        <w:t xml:space="preserve"> </w:t>
      </w:r>
      <w:proofErr w:type="spellStart"/>
      <w:r w:rsidRPr="00D93852">
        <w:rPr>
          <w:lang w:val="en-US"/>
        </w:rPr>
        <w:t>teknik</w:t>
      </w:r>
      <w:proofErr w:type="spellEnd"/>
      <w:r w:rsidRPr="00D93852">
        <w:rPr>
          <w:lang w:val="en-US"/>
        </w:rPr>
        <w:t xml:space="preserve"> </w:t>
      </w:r>
      <w:proofErr w:type="spellStart"/>
      <w:r w:rsidRPr="00D93852">
        <w:rPr>
          <w:lang w:val="en-US"/>
        </w:rPr>
        <w:t>pengambilan</w:t>
      </w:r>
      <w:proofErr w:type="spellEnd"/>
      <w:r w:rsidRPr="00D93852">
        <w:rPr>
          <w:lang w:val="en-US"/>
        </w:rPr>
        <w:t xml:space="preserve"> </w:t>
      </w:r>
      <w:proofErr w:type="spellStart"/>
      <w:r w:rsidRPr="00D93852">
        <w:rPr>
          <w:lang w:val="en-US"/>
        </w:rPr>
        <w:t>sampel</w:t>
      </w:r>
      <w:proofErr w:type="spellEnd"/>
      <w:r w:rsidRPr="00D93852">
        <w:rPr>
          <w:lang w:val="en-US"/>
        </w:rPr>
        <w:t xml:space="preserve"> </w:t>
      </w:r>
      <w:proofErr w:type="spellStart"/>
      <w:r>
        <w:rPr>
          <w:lang w:val="en-US"/>
        </w:rPr>
        <w:t>secara</w:t>
      </w:r>
      <w:proofErr w:type="spellEnd"/>
      <w:r>
        <w:rPr>
          <w:lang w:val="en-US"/>
        </w:rPr>
        <w:t xml:space="preserve"> </w:t>
      </w:r>
      <w:proofErr w:type="spellStart"/>
      <w:r>
        <w:rPr>
          <w:lang w:val="en-US"/>
        </w:rPr>
        <w:t>acak</w:t>
      </w:r>
      <w:proofErr w:type="spellEnd"/>
      <w:r>
        <w:rPr>
          <w:lang w:val="en-US"/>
        </w:rPr>
        <w:t xml:space="preserve"> </w:t>
      </w:r>
      <w:proofErr w:type="spellStart"/>
      <w:r>
        <w:rPr>
          <w:lang w:val="en-US"/>
        </w:rPr>
        <w:t>dimana</w:t>
      </w:r>
      <w:proofErr w:type="spellEnd"/>
      <w:r>
        <w:rPr>
          <w:lang w:val="en-US"/>
        </w:rPr>
        <w:t xml:space="preserve"> </w:t>
      </w:r>
      <w:proofErr w:type="spellStart"/>
      <w:r>
        <w:rPr>
          <w:lang w:val="en-US"/>
        </w:rPr>
        <w:t>populasi</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dibagi</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beberapa</w:t>
      </w:r>
      <w:proofErr w:type="spellEnd"/>
      <w:r>
        <w:rPr>
          <w:lang w:val="en-US"/>
        </w:rPr>
        <w:t xml:space="preserve"> strata </w:t>
      </w:r>
      <w:proofErr w:type="spellStart"/>
      <w:r>
        <w:rPr>
          <w:lang w:val="en-US"/>
        </w:rPr>
        <w:t>atau</w:t>
      </w:r>
      <w:proofErr w:type="spellEnd"/>
      <w:r>
        <w:rPr>
          <w:lang w:val="en-US"/>
        </w:rPr>
        <w:t xml:space="preserve"> </w:t>
      </w:r>
      <w:proofErr w:type="spellStart"/>
      <w:r>
        <w:rPr>
          <w:lang w:val="en-US"/>
        </w:rPr>
        <w:t>kelompok</w:t>
      </w:r>
      <w:proofErr w:type="spellEnd"/>
      <w:r>
        <w:rPr>
          <w:lang w:val="en-US"/>
        </w:rPr>
        <w:t xml:space="preserve"> </w:t>
      </w:r>
      <w:proofErr w:type="spellStart"/>
      <w:r>
        <w:rPr>
          <w:lang w:val="en-US"/>
        </w:rPr>
        <w:t>homogen</w:t>
      </w:r>
      <w:proofErr w:type="spellEnd"/>
      <w:r>
        <w:rPr>
          <w:lang w:val="en-US"/>
        </w:rPr>
        <w:t xml:space="preserve"> </w:t>
      </w:r>
      <w:proofErr w:type="spellStart"/>
      <w:r>
        <w:rPr>
          <w:lang w:val="en-US"/>
        </w:rPr>
        <w:t>berdasarkan</w:t>
      </w:r>
      <w:proofErr w:type="spellEnd"/>
      <w:r>
        <w:rPr>
          <w:lang w:val="en-US"/>
        </w:rPr>
        <w:t xml:space="preserve"> </w:t>
      </w:r>
      <w:proofErr w:type="spellStart"/>
      <w:r>
        <w:rPr>
          <w:lang w:val="en-US"/>
        </w:rPr>
        <w:t>karakteristik</w:t>
      </w:r>
      <w:proofErr w:type="spellEnd"/>
      <w:r>
        <w:rPr>
          <w:lang w:val="en-US"/>
        </w:rPr>
        <w:t xml:space="preserve"> </w:t>
      </w:r>
      <w:proofErr w:type="spellStart"/>
      <w:r>
        <w:rPr>
          <w:lang w:val="en-US"/>
        </w:rPr>
        <w:t>tertentu</w:t>
      </w:r>
      <w:proofErr w:type="spellEnd"/>
      <w:r>
        <w:rPr>
          <w:lang w:val="en-US"/>
        </w:rPr>
        <w:t xml:space="preserve">. </w:t>
      </w:r>
      <w:proofErr w:type="spellStart"/>
      <w:r>
        <w:rPr>
          <w:lang w:val="en-US"/>
        </w:rPr>
        <w:t>Peneliti</w:t>
      </w:r>
      <w:proofErr w:type="spellEnd"/>
      <w:r>
        <w:rPr>
          <w:lang w:val="en-US"/>
        </w:rPr>
        <w:t xml:space="preserve"> </w:t>
      </w:r>
      <w:proofErr w:type="spellStart"/>
      <w:r>
        <w:rPr>
          <w:lang w:val="en-US"/>
        </w:rPr>
        <w:t>disini</w:t>
      </w:r>
      <w:proofErr w:type="spellEnd"/>
      <w:r>
        <w:rPr>
          <w:lang w:val="en-US"/>
        </w:rPr>
        <w:t xml:space="preserve"> </w:t>
      </w:r>
      <w:proofErr w:type="spellStart"/>
      <w:r>
        <w:rPr>
          <w:lang w:val="en-US"/>
        </w:rPr>
        <w:t>mengambil</w:t>
      </w:r>
      <w:proofErr w:type="spellEnd"/>
      <w:r>
        <w:rPr>
          <w:lang w:val="en-US"/>
        </w:rPr>
        <w:t xml:space="preserve"> </w:t>
      </w:r>
      <w:proofErr w:type="spellStart"/>
      <w:r>
        <w:rPr>
          <w:lang w:val="en-US"/>
        </w:rPr>
        <w:t>poliklinik</w:t>
      </w:r>
      <w:proofErr w:type="spellEnd"/>
      <w:r>
        <w:rPr>
          <w:lang w:val="en-US"/>
        </w:rPr>
        <w:t xml:space="preserve"> </w:t>
      </w:r>
      <w:proofErr w:type="spellStart"/>
      <w:r>
        <w:rPr>
          <w:lang w:val="en-US"/>
        </w:rPr>
        <w:t>sebagai</w:t>
      </w:r>
      <w:proofErr w:type="spellEnd"/>
      <w:r>
        <w:rPr>
          <w:lang w:val="en-US"/>
        </w:rPr>
        <w:t xml:space="preserve"> strata-</w:t>
      </w:r>
      <w:proofErr w:type="spellStart"/>
      <w:r>
        <w:rPr>
          <w:lang w:val="en-US"/>
        </w:rPr>
        <w:t>nya</w:t>
      </w:r>
      <w:proofErr w:type="spellEnd"/>
      <w:r>
        <w:rPr>
          <w:lang w:val="en-US"/>
        </w:rPr>
        <w:t xml:space="preserve">. </w:t>
      </w:r>
      <w:proofErr w:type="spellStart"/>
      <w:r>
        <w:rPr>
          <w:lang w:val="en-US"/>
        </w:rPr>
        <w:t>Setelah</w:t>
      </w:r>
      <w:proofErr w:type="spellEnd"/>
      <w:r>
        <w:rPr>
          <w:lang w:val="en-US"/>
        </w:rPr>
        <w:t xml:space="preserve"> </w:t>
      </w:r>
      <w:proofErr w:type="spellStart"/>
      <w:r>
        <w:rPr>
          <w:lang w:val="en-US"/>
        </w:rPr>
        <w:t>pembagian</w:t>
      </w:r>
      <w:proofErr w:type="spellEnd"/>
      <w:r>
        <w:rPr>
          <w:lang w:val="en-US"/>
        </w:rPr>
        <w:t xml:space="preserve"> strata </w:t>
      </w:r>
      <w:proofErr w:type="spellStart"/>
      <w:r>
        <w:rPr>
          <w:lang w:val="en-US"/>
        </w:rPr>
        <w:t>dilakukan</w:t>
      </w:r>
      <w:proofErr w:type="spellEnd"/>
      <w:r>
        <w:rPr>
          <w:lang w:val="en-US"/>
        </w:rPr>
        <w:t xml:space="preserve">, </w:t>
      </w:r>
      <w:proofErr w:type="spellStart"/>
      <w:r>
        <w:rPr>
          <w:lang w:val="en-US"/>
        </w:rPr>
        <w:t>proporsi</w:t>
      </w:r>
      <w:proofErr w:type="spellEnd"/>
      <w:r>
        <w:rPr>
          <w:lang w:val="en-US"/>
        </w:rPr>
        <w:t xml:space="preserve"> </w:t>
      </w:r>
      <w:proofErr w:type="spellStart"/>
      <w:r>
        <w:rPr>
          <w:lang w:val="en-US"/>
        </w:rPr>
        <w:t>sampel</w:t>
      </w:r>
      <w:proofErr w:type="spellEnd"/>
      <w:r>
        <w:rPr>
          <w:lang w:val="en-US"/>
        </w:rPr>
        <w:t xml:space="preserve"> </w:t>
      </w:r>
      <w:proofErr w:type="spellStart"/>
      <w:r>
        <w:rPr>
          <w:lang w:val="en-US"/>
        </w:rPr>
        <w:t>diambil</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setiap</w:t>
      </w:r>
      <w:proofErr w:type="spellEnd"/>
      <w:r>
        <w:rPr>
          <w:lang w:val="en-US"/>
        </w:rPr>
        <w:t xml:space="preserve"> strata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proporsi</w:t>
      </w:r>
      <w:proofErr w:type="spellEnd"/>
      <w:r>
        <w:rPr>
          <w:lang w:val="en-US"/>
        </w:rPr>
        <w:t xml:space="preserve"> </w:t>
      </w:r>
      <w:proofErr w:type="spellStart"/>
      <w:r>
        <w:rPr>
          <w:lang w:val="en-US"/>
        </w:rPr>
        <w:t>populasi</w:t>
      </w:r>
      <w:proofErr w:type="spellEnd"/>
      <w:r>
        <w:rPr>
          <w:lang w:val="en-US"/>
        </w:rPr>
        <w:t xml:space="preserve"> yang </w:t>
      </w:r>
      <w:proofErr w:type="spellStart"/>
      <w:r>
        <w:rPr>
          <w:lang w:val="en-US"/>
        </w:rPr>
        <w:t>ada</w:t>
      </w:r>
      <w:proofErr w:type="spellEnd"/>
      <w:r>
        <w:rPr>
          <w:lang w:val="en-US"/>
        </w:rPr>
        <w:t xml:space="preserve"> di strata </w:t>
      </w:r>
      <w:proofErr w:type="spellStart"/>
      <w:r>
        <w:rPr>
          <w:lang w:val="en-US"/>
        </w:rPr>
        <w:t>tersebut</w:t>
      </w:r>
      <w:proofErr w:type="spellEnd"/>
      <w:r>
        <w:rPr>
          <w:lang w:val="en-US"/>
        </w:rPr>
        <w:t xml:space="preserve">. </w:t>
      </w:r>
      <w:proofErr w:type="spellStart"/>
      <w:r>
        <w:rPr>
          <w:lang w:val="en-US"/>
        </w:rPr>
        <w:t>Proporsi</w:t>
      </w:r>
      <w:proofErr w:type="spellEnd"/>
      <w:r>
        <w:rPr>
          <w:lang w:val="en-US"/>
        </w:rPr>
        <w:t xml:space="preserve"> </w:t>
      </w:r>
      <w:proofErr w:type="spellStart"/>
      <w:r>
        <w:rPr>
          <w:lang w:val="en-US"/>
        </w:rPr>
        <w:t>sampel</w:t>
      </w:r>
      <w:proofErr w:type="spellEnd"/>
      <w:r>
        <w:rPr>
          <w:lang w:val="en-US"/>
        </w:rPr>
        <w:t xml:space="preserve"> yang </w:t>
      </w:r>
      <w:proofErr w:type="spellStart"/>
      <w:r>
        <w:rPr>
          <w:lang w:val="en-US"/>
        </w:rPr>
        <w:t>diambil</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setiap</w:t>
      </w:r>
      <w:proofErr w:type="spellEnd"/>
      <w:r>
        <w:rPr>
          <w:lang w:val="en-US"/>
        </w:rPr>
        <w:t xml:space="preserve"> strata pada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yaitu</w:t>
      </w:r>
      <w:proofErr w:type="spellEnd"/>
      <w:r>
        <w:rPr>
          <w:lang w:val="en-US"/>
        </w:rPr>
        <w:t xml:space="preserve"> : 40% </w:t>
      </w:r>
      <w:proofErr w:type="spellStart"/>
      <w:r>
        <w:rPr>
          <w:lang w:val="en-US"/>
        </w:rPr>
        <w:t>responden</w:t>
      </w:r>
      <w:proofErr w:type="spellEnd"/>
      <w:r>
        <w:rPr>
          <w:lang w:val="en-US"/>
        </w:rPr>
        <w:t xml:space="preserve"> </w:t>
      </w:r>
      <w:proofErr w:type="spellStart"/>
      <w:r>
        <w:rPr>
          <w:lang w:val="en-US"/>
        </w:rPr>
        <w:t>diambil</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poliklinik</w:t>
      </w:r>
      <w:proofErr w:type="spellEnd"/>
      <w:r>
        <w:rPr>
          <w:lang w:val="en-US"/>
        </w:rPr>
        <w:t xml:space="preserve"> </w:t>
      </w:r>
      <w:proofErr w:type="spellStart"/>
      <w:r>
        <w:rPr>
          <w:lang w:val="en-US"/>
        </w:rPr>
        <w:t>umum</w:t>
      </w:r>
      <w:proofErr w:type="spellEnd"/>
      <w:r>
        <w:rPr>
          <w:lang w:val="en-US"/>
        </w:rPr>
        <w:t xml:space="preserve">, 30% </w:t>
      </w:r>
      <w:proofErr w:type="spellStart"/>
      <w:r>
        <w:rPr>
          <w:lang w:val="en-US"/>
        </w:rPr>
        <w:t>diambil</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poliklinik</w:t>
      </w:r>
      <w:proofErr w:type="spellEnd"/>
      <w:r>
        <w:rPr>
          <w:lang w:val="en-US"/>
        </w:rPr>
        <w:t xml:space="preserve"> </w:t>
      </w:r>
      <w:proofErr w:type="spellStart"/>
      <w:r>
        <w:rPr>
          <w:lang w:val="en-US"/>
        </w:rPr>
        <w:t>ibu</w:t>
      </w:r>
      <w:proofErr w:type="spellEnd"/>
      <w:r>
        <w:rPr>
          <w:lang w:val="en-US"/>
        </w:rPr>
        <w:t xml:space="preserve"> dan </w:t>
      </w:r>
      <w:proofErr w:type="spellStart"/>
      <w:r>
        <w:rPr>
          <w:lang w:val="en-US"/>
        </w:rPr>
        <w:t>anak</w:t>
      </w:r>
      <w:proofErr w:type="spellEnd"/>
      <w:r>
        <w:rPr>
          <w:lang w:val="en-US"/>
        </w:rPr>
        <w:t xml:space="preserve">, 20% </w:t>
      </w:r>
      <w:proofErr w:type="spellStart"/>
      <w:r>
        <w:rPr>
          <w:lang w:val="en-US"/>
        </w:rPr>
        <w:t>diambil</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poliklinik</w:t>
      </w:r>
      <w:proofErr w:type="spellEnd"/>
      <w:r>
        <w:rPr>
          <w:lang w:val="en-US"/>
        </w:rPr>
        <w:t xml:space="preserve"> </w:t>
      </w:r>
      <w:proofErr w:type="spellStart"/>
      <w:r>
        <w:rPr>
          <w:lang w:val="en-US"/>
        </w:rPr>
        <w:t>lansia</w:t>
      </w:r>
      <w:proofErr w:type="spellEnd"/>
      <w:r>
        <w:rPr>
          <w:lang w:val="en-US"/>
        </w:rPr>
        <w:t xml:space="preserve">, dan 10% </w:t>
      </w:r>
      <w:proofErr w:type="spellStart"/>
      <w:r>
        <w:rPr>
          <w:lang w:val="en-US"/>
        </w:rPr>
        <w:t>dari</w:t>
      </w:r>
      <w:proofErr w:type="spellEnd"/>
      <w:r>
        <w:rPr>
          <w:lang w:val="en-US"/>
        </w:rPr>
        <w:t xml:space="preserve"> </w:t>
      </w:r>
      <w:proofErr w:type="spellStart"/>
      <w:r>
        <w:rPr>
          <w:lang w:val="en-US"/>
        </w:rPr>
        <w:t>poliklinik</w:t>
      </w:r>
      <w:proofErr w:type="spellEnd"/>
      <w:r>
        <w:rPr>
          <w:lang w:val="en-US"/>
        </w:rPr>
        <w:t xml:space="preserve"> </w:t>
      </w:r>
      <w:proofErr w:type="spellStart"/>
      <w:r>
        <w:rPr>
          <w:lang w:val="en-US"/>
        </w:rPr>
        <w:t>gigi</w:t>
      </w:r>
      <w:proofErr w:type="spellEnd"/>
      <w:r>
        <w:rPr>
          <w:lang w:val="en-US"/>
        </w:rPr>
        <w:t xml:space="preserve">. </w:t>
      </w:r>
      <w:proofErr w:type="spellStart"/>
      <w:r>
        <w:rPr>
          <w:lang w:val="en-US"/>
        </w:rPr>
        <w:t>Representasi</w:t>
      </w:r>
      <w:proofErr w:type="spellEnd"/>
      <w:r>
        <w:rPr>
          <w:lang w:val="en-US"/>
        </w:rPr>
        <w:t xml:space="preserve"> </w:t>
      </w:r>
      <w:r>
        <w:rPr>
          <w:lang w:val="en-US"/>
        </w:rPr>
        <w:lastRenderedPageBreak/>
        <w:t xml:space="preserve">yang </w:t>
      </w:r>
      <w:proofErr w:type="spellStart"/>
      <w:r>
        <w:rPr>
          <w:lang w:val="en-US"/>
        </w:rPr>
        <w:t>proporsional</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setiap</w:t>
      </w:r>
      <w:proofErr w:type="spellEnd"/>
      <w:r>
        <w:rPr>
          <w:lang w:val="en-US"/>
        </w:rPr>
        <w:t xml:space="preserve"> </w:t>
      </w:r>
      <w:proofErr w:type="spellStart"/>
      <w:r>
        <w:rPr>
          <w:lang w:val="en-US"/>
        </w:rPr>
        <w:t>poliklinik</w:t>
      </w:r>
      <w:proofErr w:type="spellEnd"/>
      <w:r>
        <w:rPr>
          <w:lang w:val="en-US"/>
        </w:rPr>
        <w:t xml:space="preserve"> </w:t>
      </w:r>
      <w:proofErr w:type="spellStart"/>
      <w:r>
        <w:rPr>
          <w:lang w:val="en-US"/>
        </w:rPr>
        <w:t>membantu</w:t>
      </w:r>
      <w:proofErr w:type="spellEnd"/>
      <w:r>
        <w:rPr>
          <w:lang w:val="en-US"/>
        </w:rPr>
        <w:t xml:space="preserve"> </w:t>
      </w:r>
      <w:proofErr w:type="spellStart"/>
      <w:r>
        <w:rPr>
          <w:lang w:val="en-US"/>
        </w:rPr>
        <w:t>mengurangi</w:t>
      </w:r>
      <w:proofErr w:type="spellEnd"/>
      <w:r>
        <w:rPr>
          <w:lang w:val="en-US"/>
        </w:rPr>
        <w:t xml:space="preserve"> bias </w:t>
      </w:r>
      <w:proofErr w:type="spellStart"/>
      <w:r>
        <w:rPr>
          <w:lang w:val="en-US"/>
        </w:rPr>
        <w:t>penelitian</w:t>
      </w:r>
      <w:proofErr w:type="spellEnd"/>
      <w:r>
        <w:rPr>
          <w:lang w:val="en-US"/>
        </w:rPr>
        <w:t xml:space="preserve"> dan </w:t>
      </w:r>
      <w:proofErr w:type="spellStart"/>
      <w:r>
        <w:rPr>
          <w:lang w:val="en-US"/>
        </w:rPr>
        <w:t>memberikan</w:t>
      </w:r>
      <w:proofErr w:type="spellEnd"/>
      <w:r>
        <w:rPr>
          <w:lang w:val="en-US"/>
        </w:rPr>
        <w:t xml:space="preserve"> </w:t>
      </w:r>
      <w:proofErr w:type="spellStart"/>
      <w:r>
        <w:rPr>
          <w:lang w:val="en-US"/>
        </w:rPr>
        <w:t>hasil</w:t>
      </w:r>
      <w:proofErr w:type="spellEnd"/>
      <w:r>
        <w:rPr>
          <w:lang w:val="en-US"/>
        </w:rPr>
        <w:t xml:space="preserve"> yang </w:t>
      </w:r>
      <w:proofErr w:type="spellStart"/>
      <w:r>
        <w:rPr>
          <w:lang w:val="en-US"/>
        </w:rPr>
        <w:t>lebih</w:t>
      </w:r>
      <w:proofErr w:type="spellEnd"/>
      <w:r>
        <w:rPr>
          <w:lang w:val="en-US"/>
        </w:rPr>
        <w:t xml:space="preserve"> </w:t>
      </w:r>
      <w:proofErr w:type="spellStart"/>
      <w:r>
        <w:rPr>
          <w:lang w:val="en-US"/>
        </w:rPr>
        <w:t>objektif</w:t>
      </w:r>
      <w:proofErr w:type="spellEnd"/>
      <w:r>
        <w:rPr>
          <w:lang w:val="en-US"/>
        </w:rPr>
        <w:t>.</w:t>
      </w:r>
    </w:p>
    <w:p w:rsidR="00153DFF" w:rsidRDefault="00153DFF" w:rsidP="00750F9B">
      <w:pPr>
        <w:spacing w:after="0" w:line="360" w:lineRule="auto"/>
        <w:ind w:firstLine="425"/>
        <w:rPr>
          <w:lang w:val="en-US"/>
        </w:rPr>
      </w:pPr>
      <w:r>
        <w:t xml:space="preserve">Instrumen yang digunakan dalam penelitian ini berupa kuesioner atau angket. Skala yang digunakan pada kuesioner adalah skala </w:t>
      </w:r>
      <w:proofErr w:type="spellStart"/>
      <w:r>
        <w:t>likert</w:t>
      </w:r>
      <w:proofErr w:type="spellEnd"/>
      <w:r>
        <w:t>.</w:t>
      </w:r>
      <w:r w:rsidR="00A6263C">
        <w:t xml:space="preserve"> </w:t>
      </w:r>
      <w:r w:rsidR="00A6263C" w:rsidRPr="00D93852">
        <w:t xml:space="preserve">Data yang telah diolah kemudian dianalisis melalui dua cara, yaitu analisis </w:t>
      </w:r>
      <w:proofErr w:type="spellStart"/>
      <w:r w:rsidR="00A6263C" w:rsidRPr="00D93852">
        <w:t>univariabel</w:t>
      </w:r>
      <w:proofErr w:type="spellEnd"/>
      <w:r w:rsidR="00A6263C" w:rsidRPr="00D93852">
        <w:t xml:space="preserve"> (analisis deskriptif) dan analisis </w:t>
      </w:r>
      <w:proofErr w:type="spellStart"/>
      <w:r w:rsidR="00A6263C" w:rsidRPr="00D93852">
        <w:t>bivariabel</w:t>
      </w:r>
      <w:proofErr w:type="spellEnd"/>
      <w:r w:rsidR="00A6263C" w:rsidRPr="00D93852">
        <w:t xml:space="preserve">. Analisis </w:t>
      </w:r>
      <w:proofErr w:type="spellStart"/>
      <w:r w:rsidR="00A6263C" w:rsidRPr="00D93852">
        <w:t>univariabel</w:t>
      </w:r>
      <w:proofErr w:type="spellEnd"/>
      <w:r w:rsidR="00A6263C" w:rsidRPr="00D93852">
        <w:t xml:space="preserve"> bertujuan mendeskripsikan karakteristik setiap variabel penelitian. Penyajian analisis </w:t>
      </w:r>
      <w:proofErr w:type="spellStart"/>
      <w:r w:rsidR="00A6263C" w:rsidRPr="00D93852">
        <w:t>univariabel</w:t>
      </w:r>
      <w:proofErr w:type="spellEnd"/>
      <w:r w:rsidR="00A6263C" w:rsidRPr="00D93852">
        <w:t xml:space="preserve"> pada pen</w:t>
      </w:r>
      <w:r w:rsidR="00A6263C" w:rsidRPr="00D93852">
        <w:rPr>
          <w:lang w:val="en-US"/>
        </w:rPr>
        <w:t>e</w:t>
      </w:r>
      <w:proofErr w:type="spellStart"/>
      <w:r w:rsidR="00A6263C" w:rsidRPr="00D93852">
        <w:t>litian</w:t>
      </w:r>
      <w:proofErr w:type="spellEnd"/>
      <w:r w:rsidR="00A6263C" w:rsidRPr="00D93852">
        <w:t xml:space="preserve"> ini menggunakan tabel dan grafik dengan informasi yang cukup.</w:t>
      </w:r>
      <w:r w:rsidR="00A6263C">
        <w:t xml:space="preserve"> Analisis </w:t>
      </w:r>
      <w:proofErr w:type="spellStart"/>
      <w:r w:rsidR="00A6263C">
        <w:t>verifikatif</w:t>
      </w:r>
      <w:proofErr w:type="spellEnd"/>
      <w:r w:rsidR="00A6263C">
        <w:t xml:space="preserve"> yang digunakan </w:t>
      </w:r>
      <w:proofErr w:type="spellStart"/>
      <w:r w:rsidR="00A6263C">
        <w:t>adal;ah</w:t>
      </w:r>
      <w:proofErr w:type="spellEnd"/>
      <w:r w:rsidR="00A6263C">
        <w:t xml:space="preserve"> analisis regresi linier berganda dan analisis korelasi Ganda. </w:t>
      </w:r>
    </w:p>
    <w:p w:rsidR="00153DFF" w:rsidRDefault="00153DFF" w:rsidP="00E57EC1">
      <w:pPr>
        <w:spacing w:after="0" w:line="240" w:lineRule="auto"/>
        <w:rPr>
          <w:b/>
          <w:bCs/>
          <w:szCs w:val="24"/>
          <w:lang w:val="en-US"/>
        </w:rPr>
      </w:pPr>
    </w:p>
    <w:p w:rsidR="00750F9B" w:rsidRDefault="004726F7" w:rsidP="004B75DC">
      <w:pPr>
        <w:spacing w:after="0" w:line="360" w:lineRule="auto"/>
        <w:rPr>
          <w:b/>
          <w:bCs/>
          <w:szCs w:val="24"/>
          <w:lang w:val="en-US"/>
        </w:rPr>
      </w:pPr>
      <w:r>
        <w:rPr>
          <w:b/>
          <w:bCs/>
          <w:szCs w:val="24"/>
          <w:lang w:val="en-US"/>
        </w:rPr>
        <w:t xml:space="preserve">HASIL DAN PEMBAHASAN </w:t>
      </w:r>
    </w:p>
    <w:p w:rsidR="00B86D86" w:rsidRDefault="00B86D86" w:rsidP="004B75DC">
      <w:pPr>
        <w:spacing w:after="0" w:line="360" w:lineRule="auto"/>
        <w:ind w:firstLine="426"/>
      </w:pPr>
      <w:proofErr w:type="spellStart"/>
      <w:r w:rsidRPr="00B86D86">
        <w:rPr>
          <w:szCs w:val="24"/>
          <w:lang w:val="en-US"/>
        </w:rPr>
        <w:t>Karakteristik</w:t>
      </w:r>
      <w:proofErr w:type="spellEnd"/>
      <w:r w:rsidRPr="00B86D86">
        <w:rPr>
          <w:szCs w:val="24"/>
          <w:lang w:val="en-US"/>
        </w:rPr>
        <w:t xml:space="preserve"> </w:t>
      </w:r>
      <w:proofErr w:type="spellStart"/>
      <w:r w:rsidRPr="00B86D86">
        <w:rPr>
          <w:szCs w:val="24"/>
          <w:lang w:val="en-US"/>
        </w:rPr>
        <w:t>responden</w:t>
      </w:r>
      <w:proofErr w:type="spellEnd"/>
      <w:r w:rsidRPr="00B86D86">
        <w:rPr>
          <w:szCs w:val="24"/>
          <w:lang w:val="en-US"/>
        </w:rPr>
        <w:t xml:space="preserve"> </w:t>
      </w:r>
      <w:proofErr w:type="spellStart"/>
      <w:r w:rsidRPr="00B86D86">
        <w:rPr>
          <w:szCs w:val="24"/>
          <w:lang w:val="en-US"/>
        </w:rPr>
        <w:t>diukur</w:t>
      </w:r>
      <w:proofErr w:type="spellEnd"/>
      <w:r w:rsidRPr="00B86D86">
        <w:rPr>
          <w:szCs w:val="24"/>
          <w:lang w:val="en-US"/>
        </w:rPr>
        <w:t xml:space="preserve"> </w:t>
      </w:r>
      <w:proofErr w:type="spellStart"/>
      <w:r w:rsidRPr="00B86D86">
        <w:rPr>
          <w:szCs w:val="24"/>
          <w:lang w:val="en-US"/>
        </w:rPr>
        <w:t>sesuai</w:t>
      </w:r>
      <w:proofErr w:type="spellEnd"/>
      <w:r w:rsidRPr="00B86D86">
        <w:rPr>
          <w:szCs w:val="24"/>
          <w:lang w:val="en-US"/>
        </w:rPr>
        <w:t xml:space="preserve"> </w:t>
      </w:r>
      <w:proofErr w:type="spellStart"/>
      <w:r w:rsidRPr="00B86D86">
        <w:rPr>
          <w:szCs w:val="24"/>
          <w:lang w:val="en-US"/>
        </w:rPr>
        <w:t>dengan</w:t>
      </w:r>
      <w:proofErr w:type="spellEnd"/>
      <w:r w:rsidRPr="00B86D86">
        <w:rPr>
          <w:szCs w:val="24"/>
          <w:lang w:val="en-US"/>
        </w:rPr>
        <w:t xml:space="preserve"> </w:t>
      </w:r>
      <w:proofErr w:type="spellStart"/>
      <w:r w:rsidRPr="00B86D86">
        <w:rPr>
          <w:szCs w:val="24"/>
          <w:lang w:val="en-US"/>
        </w:rPr>
        <w:t>variabel</w:t>
      </w:r>
      <w:proofErr w:type="spellEnd"/>
      <w:r w:rsidRPr="00B86D86">
        <w:rPr>
          <w:szCs w:val="24"/>
          <w:lang w:val="en-US"/>
        </w:rPr>
        <w:t xml:space="preserve">  </w:t>
      </w:r>
      <w:proofErr w:type="spellStart"/>
      <w:r w:rsidRPr="00B86D86">
        <w:rPr>
          <w:szCs w:val="24"/>
          <w:lang w:val="en-US"/>
        </w:rPr>
        <w:t>demografi</w:t>
      </w:r>
      <w:proofErr w:type="spellEnd"/>
      <w:r w:rsidRPr="00B86D86">
        <w:rPr>
          <w:szCs w:val="24"/>
          <w:lang w:val="en-US"/>
        </w:rPr>
        <w:t xml:space="preserve"> </w:t>
      </w:r>
      <w:proofErr w:type="spellStart"/>
      <w:r w:rsidRPr="00B86D86">
        <w:rPr>
          <w:szCs w:val="24"/>
          <w:lang w:val="en-US"/>
        </w:rPr>
        <w:t>yaitu</w:t>
      </w:r>
      <w:proofErr w:type="spellEnd"/>
      <w:r w:rsidRPr="00B86D86">
        <w:rPr>
          <w:szCs w:val="24"/>
          <w:lang w:val="en-US"/>
        </w:rPr>
        <w:t xml:space="preserve">  </w:t>
      </w:r>
      <w:proofErr w:type="spellStart"/>
      <w:r w:rsidRPr="00B86D86">
        <w:rPr>
          <w:szCs w:val="24"/>
          <w:lang w:val="en-US"/>
        </w:rPr>
        <w:t>umur</w:t>
      </w:r>
      <w:proofErr w:type="spellEnd"/>
      <w:r w:rsidRPr="00B86D86">
        <w:rPr>
          <w:szCs w:val="24"/>
          <w:lang w:val="en-US"/>
        </w:rPr>
        <w:t xml:space="preserve">, </w:t>
      </w:r>
      <w:proofErr w:type="spellStart"/>
      <w:r w:rsidRPr="00B86D86">
        <w:rPr>
          <w:szCs w:val="24"/>
          <w:lang w:val="en-US"/>
        </w:rPr>
        <w:t>jenis</w:t>
      </w:r>
      <w:proofErr w:type="spellEnd"/>
      <w:r w:rsidRPr="00B86D86">
        <w:rPr>
          <w:szCs w:val="24"/>
          <w:lang w:val="en-US"/>
        </w:rPr>
        <w:t xml:space="preserve"> </w:t>
      </w:r>
      <w:proofErr w:type="spellStart"/>
      <w:r w:rsidRPr="00B86D86">
        <w:rPr>
          <w:szCs w:val="24"/>
          <w:lang w:val="en-US"/>
        </w:rPr>
        <w:t>kelamin</w:t>
      </w:r>
      <w:proofErr w:type="spellEnd"/>
      <w:r w:rsidRPr="00B86D86">
        <w:rPr>
          <w:szCs w:val="24"/>
          <w:lang w:val="en-US"/>
        </w:rPr>
        <w:t xml:space="preserve">, </w:t>
      </w:r>
      <w:proofErr w:type="spellStart"/>
      <w:r w:rsidRPr="00B86D86">
        <w:rPr>
          <w:szCs w:val="24"/>
          <w:lang w:val="en-US"/>
        </w:rPr>
        <w:t>pekerjaan</w:t>
      </w:r>
      <w:proofErr w:type="spellEnd"/>
      <w:r w:rsidRPr="00B86D86">
        <w:rPr>
          <w:szCs w:val="24"/>
          <w:lang w:val="en-US"/>
        </w:rPr>
        <w:t xml:space="preserve"> dan </w:t>
      </w:r>
      <w:proofErr w:type="spellStart"/>
      <w:r w:rsidRPr="00B86D86">
        <w:rPr>
          <w:szCs w:val="24"/>
          <w:lang w:val="en-US"/>
        </w:rPr>
        <w:t>pendidikan</w:t>
      </w:r>
      <w:proofErr w:type="spellEnd"/>
      <w:r w:rsidRPr="00B86D86">
        <w:rPr>
          <w:szCs w:val="24"/>
          <w:lang w:val="en-US"/>
        </w:rPr>
        <w:t xml:space="preserve"> </w:t>
      </w:r>
      <w:proofErr w:type="spellStart"/>
      <w:r w:rsidRPr="00B86D86">
        <w:rPr>
          <w:szCs w:val="24"/>
          <w:lang w:val="en-US"/>
        </w:rPr>
        <w:t>terakhir</w:t>
      </w:r>
      <w:proofErr w:type="spellEnd"/>
      <w:r w:rsidRPr="00B86D86">
        <w:rPr>
          <w:szCs w:val="24"/>
          <w:lang w:val="en-US"/>
        </w:rPr>
        <w:t xml:space="preserve">. Hasil </w:t>
      </w:r>
      <w:proofErr w:type="spellStart"/>
      <w:r w:rsidRPr="00B86D86">
        <w:rPr>
          <w:szCs w:val="24"/>
          <w:lang w:val="en-US"/>
        </w:rPr>
        <w:t>penelitian</w:t>
      </w:r>
      <w:proofErr w:type="spellEnd"/>
      <w:r w:rsidRPr="00B86D86">
        <w:rPr>
          <w:szCs w:val="24"/>
          <w:lang w:val="en-US"/>
        </w:rPr>
        <w:t xml:space="preserve"> </w:t>
      </w:r>
      <w:proofErr w:type="spellStart"/>
      <w:r w:rsidRPr="00B86D86">
        <w:rPr>
          <w:szCs w:val="24"/>
          <w:lang w:val="en-US"/>
        </w:rPr>
        <w:t>menunjukkan</w:t>
      </w:r>
      <w:proofErr w:type="spellEnd"/>
      <w:r w:rsidRPr="00B86D86">
        <w:rPr>
          <w:szCs w:val="24"/>
          <w:lang w:val="en-US"/>
        </w:rPr>
        <w:t xml:space="preserve"> </w:t>
      </w:r>
      <w:proofErr w:type="spellStart"/>
      <w:r w:rsidRPr="00B86D86">
        <w:rPr>
          <w:szCs w:val="24"/>
          <w:lang w:val="en-US"/>
        </w:rPr>
        <w:t>responden</w:t>
      </w:r>
      <w:proofErr w:type="spellEnd"/>
      <w:r w:rsidRPr="00B86D86">
        <w:rPr>
          <w:szCs w:val="24"/>
          <w:lang w:val="en-US"/>
        </w:rPr>
        <w:t xml:space="preserve"> </w:t>
      </w:r>
      <w:proofErr w:type="spellStart"/>
      <w:r w:rsidRPr="00B86D86">
        <w:rPr>
          <w:szCs w:val="24"/>
          <w:lang w:val="en-US"/>
        </w:rPr>
        <w:t>penelitian</w:t>
      </w:r>
      <w:proofErr w:type="spellEnd"/>
      <w:r w:rsidRPr="00B86D86">
        <w:rPr>
          <w:szCs w:val="24"/>
          <w:lang w:val="en-US"/>
        </w:rPr>
        <w:t xml:space="preserve"> </w:t>
      </w:r>
      <w:proofErr w:type="spellStart"/>
      <w:r w:rsidRPr="00B86D86">
        <w:rPr>
          <w:szCs w:val="24"/>
          <w:lang w:val="en-US"/>
        </w:rPr>
        <w:t>sebagian</w:t>
      </w:r>
      <w:proofErr w:type="spellEnd"/>
      <w:r w:rsidRPr="00B86D86">
        <w:rPr>
          <w:szCs w:val="24"/>
          <w:lang w:val="en-US"/>
        </w:rPr>
        <w:t xml:space="preserve"> </w:t>
      </w:r>
      <w:proofErr w:type="spellStart"/>
      <w:r w:rsidRPr="00B86D86">
        <w:rPr>
          <w:szCs w:val="24"/>
          <w:lang w:val="en-US"/>
        </w:rPr>
        <w:t>besar</w:t>
      </w:r>
      <w:proofErr w:type="spellEnd"/>
      <w:r w:rsidRPr="00B86D86">
        <w:rPr>
          <w:szCs w:val="24"/>
          <w:lang w:val="en-US"/>
        </w:rPr>
        <w:t xml:space="preserve"> </w:t>
      </w:r>
      <w:proofErr w:type="spellStart"/>
      <w:r w:rsidRPr="00B86D86">
        <w:rPr>
          <w:szCs w:val="24"/>
          <w:lang w:val="en-US"/>
        </w:rPr>
        <w:t>dari</w:t>
      </w:r>
      <w:proofErr w:type="spellEnd"/>
      <w:r w:rsidRPr="00B86D86">
        <w:rPr>
          <w:szCs w:val="24"/>
          <w:lang w:val="en-US"/>
        </w:rPr>
        <w:t xml:space="preserve"> </w:t>
      </w:r>
      <w:proofErr w:type="spellStart"/>
      <w:r w:rsidRPr="00B86D86">
        <w:rPr>
          <w:szCs w:val="24"/>
          <w:lang w:val="en-US"/>
        </w:rPr>
        <w:t>usia</w:t>
      </w:r>
      <w:proofErr w:type="spellEnd"/>
      <w:r w:rsidRPr="00B86D86">
        <w:rPr>
          <w:szCs w:val="24"/>
          <w:lang w:val="en-US"/>
        </w:rPr>
        <w:t xml:space="preserve"> </w:t>
      </w:r>
      <w:proofErr w:type="spellStart"/>
      <w:r w:rsidRPr="00B86D86">
        <w:rPr>
          <w:szCs w:val="24"/>
          <w:lang w:val="en-US"/>
        </w:rPr>
        <w:t>produktif</w:t>
      </w:r>
      <w:proofErr w:type="spellEnd"/>
      <w:r w:rsidRPr="00B86D86">
        <w:rPr>
          <w:szCs w:val="24"/>
          <w:lang w:val="en-US"/>
        </w:rPr>
        <w:t xml:space="preserve"> dan </w:t>
      </w:r>
      <w:proofErr w:type="spellStart"/>
      <w:r w:rsidRPr="00B86D86">
        <w:rPr>
          <w:szCs w:val="24"/>
          <w:lang w:val="en-US"/>
        </w:rPr>
        <w:t>berjenis</w:t>
      </w:r>
      <w:proofErr w:type="spellEnd"/>
      <w:r w:rsidRPr="00B86D86">
        <w:rPr>
          <w:szCs w:val="24"/>
          <w:lang w:val="en-US"/>
        </w:rPr>
        <w:t xml:space="preserve"> </w:t>
      </w:r>
      <w:proofErr w:type="spellStart"/>
      <w:r w:rsidRPr="00B86D86">
        <w:rPr>
          <w:szCs w:val="24"/>
          <w:lang w:val="en-US"/>
        </w:rPr>
        <w:t>kelamin</w:t>
      </w:r>
      <w:proofErr w:type="spellEnd"/>
      <w:r w:rsidRPr="00B86D86">
        <w:rPr>
          <w:szCs w:val="24"/>
          <w:lang w:val="en-US"/>
        </w:rPr>
        <w:t xml:space="preserve"> </w:t>
      </w:r>
      <w:proofErr w:type="spellStart"/>
      <w:r w:rsidRPr="00B86D86">
        <w:rPr>
          <w:szCs w:val="24"/>
          <w:lang w:val="en-US"/>
        </w:rPr>
        <w:t>perempuan</w:t>
      </w:r>
      <w:proofErr w:type="spellEnd"/>
      <w:r w:rsidRPr="00B86D86">
        <w:rPr>
          <w:szCs w:val="24"/>
          <w:lang w:val="en-US"/>
        </w:rPr>
        <w:t xml:space="preserve">. </w:t>
      </w:r>
      <w:proofErr w:type="spellStart"/>
      <w:r w:rsidRPr="00B86D86">
        <w:rPr>
          <w:szCs w:val="24"/>
          <w:lang w:val="en-US"/>
        </w:rPr>
        <w:t>Pekerjaan</w:t>
      </w:r>
      <w:proofErr w:type="spellEnd"/>
      <w:r w:rsidRPr="00B86D86">
        <w:rPr>
          <w:szCs w:val="24"/>
          <w:lang w:val="en-US"/>
        </w:rPr>
        <w:t xml:space="preserve"> </w:t>
      </w:r>
      <w:proofErr w:type="spellStart"/>
      <w:r w:rsidRPr="00B86D86">
        <w:rPr>
          <w:szCs w:val="24"/>
          <w:lang w:val="en-US"/>
        </w:rPr>
        <w:t>dari</w:t>
      </w:r>
      <w:proofErr w:type="spellEnd"/>
      <w:r w:rsidRPr="00B86D86">
        <w:rPr>
          <w:szCs w:val="24"/>
          <w:lang w:val="en-US"/>
        </w:rPr>
        <w:t xml:space="preserve"> </w:t>
      </w:r>
      <w:proofErr w:type="spellStart"/>
      <w:r w:rsidRPr="00B86D86">
        <w:rPr>
          <w:szCs w:val="24"/>
          <w:lang w:val="en-US"/>
        </w:rPr>
        <w:t>responden</w:t>
      </w:r>
      <w:proofErr w:type="spellEnd"/>
      <w:r w:rsidRPr="00B86D86">
        <w:rPr>
          <w:szCs w:val="24"/>
          <w:lang w:val="en-US"/>
        </w:rPr>
        <w:t xml:space="preserve"> </w:t>
      </w:r>
      <w:proofErr w:type="spellStart"/>
      <w:r w:rsidRPr="00B86D86">
        <w:rPr>
          <w:szCs w:val="24"/>
          <w:lang w:val="en-US"/>
        </w:rPr>
        <w:t>penelitian</w:t>
      </w:r>
      <w:proofErr w:type="spellEnd"/>
      <w:r w:rsidRPr="00B86D86">
        <w:rPr>
          <w:szCs w:val="24"/>
          <w:lang w:val="en-US"/>
        </w:rPr>
        <w:t xml:space="preserve"> paling </w:t>
      </w:r>
      <w:proofErr w:type="spellStart"/>
      <w:r w:rsidRPr="00B86D86">
        <w:rPr>
          <w:szCs w:val="24"/>
          <w:lang w:val="en-US"/>
        </w:rPr>
        <w:t>banyak</w:t>
      </w:r>
      <w:proofErr w:type="spellEnd"/>
      <w:r w:rsidRPr="00B86D86">
        <w:rPr>
          <w:szCs w:val="24"/>
          <w:lang w:val="en-US"/>
        </w:rPr>
        <w:t xml:space="preserve"> </w:t>
      </w:r>
      <w:proofErr w:type="spellStart"/>
      <w:r w:rsidRPr="00B86D86">
        <w:rPr>
          <w:szCs w:val="24"/>
          <w:lang w:val="en-US"/>
        </w:rPr>
        <w:t>adalah</w:t>
      </w:r>
      <w:proofErr w:type="spellEnd"/>
      <w:r w:rsidRPr="00B86D86">
        <w:rPr>
          <w:szCs w:val="24"/>
          <w:lang w:val="en-US"/>
        </w:rPr>
        <w:t xml:space="preserve"> </w:t>
      </w:r>
      <w:proofErr w:type="spellStart"/>
      <w:r w:rsidRPr="00B86D86">
        <w:rPr>
          <w:szCs w:val="24"/>
          <w:lang w:val="en-US"/>
        </w:rPr>
        <w:t>ibu</w:t>
      </w:r>
      <w:proofErr w:type="spellEnd"/>
      <w:r w:rsidRPr="00B86D86">
        <w:rPr>
          <w:szCs w:val="24"/>
          <w:lang w:val="en-US"/>
        </w:rPr>
        <w:t xml:space="preserve"> </w:t>
      </w:r>
      <w:proofErr w:type="spellStart"/>
      <w:r w:rsidRPr="00B86D86">
        <w:rPr>
          <w:szCs w:val="24"/>
          <w:lang w:val="en-US"/>
        </w:rPr>
        <w:t>rumah</w:t>
      </w:r>
      <w:proofErr w:type="spellEnd"/>
      <w:r w:rsidRPr="00B86D86">
        <w:rPr>
          <w:szCs w:val="24"/>
          <w:lang w:val="en-US"/>
        </w:rPr>
        <w:t xml:space="preserve"> </w:t>
      </w:r>
      <w:proofErr w:type="spellStart"/>
      <w:r w:rsidRPr="00B86D86">
        <w:rPr>
          <w:szCs w:val="24"/>
          <w:lang w:val="en-US"/>
        </w:rPr>
        <w:t>tangga</w:t>
      </w:r>
      <w:proofErr w:type="spellEnd"/>
      <w:r w:rsidRPr="00B86D86">
        <w:rPr>
          <w:szCs w:val="24"/>
          <w:lang w:val="en-US"/>
        </w:rPr>
        <w:t xml:space="preserve"> dan </w:t>
      </w:r>
      <w:proofErr w:type="spellStart"/>
      <w:r w:rsidRPr="00B86D86">
        <w:rPr>
          <w:szCs w:val="24"/>
          <w:lang w:val="en-US"/>
        </w:rPr>
        <w:t>kedua</w:t>
      </w:r>
      <w:proofErr w:type="spellEnd"/>
      <w:r w:rsidRPr="00B86D86">
        <w:rPr>
          <w:szCs w:val="24"/>
          <w:lang w:val="en-US"/>
        </w:rPr>
        <w:t xml:space="preserve"> </w:t>
      </w:r>
      <w:proofErr w:type="spellStart"/>
      <w:r w:rsidRPr="00B86D86">
        <w:rPr>
          <w:szCs w:val="24"/>
          <w:lang w:val="en-US"/>
        </w:rPr>
        <w:t>terbanyak</w:t>
      </w:r>
      <w:proofErr w:type="spellEnd"/>
      <w:r w:rsidRPr="00B86D86">
        <w:rPr>
          <w:szCs w:val="24"/>
          <w:lang w:val="en-US"/>
        </w:rPr>
        <w:t xml:space="preserve"> </w:t>
      </w:r>
      <w:proofErr w:type="spellStart"/>
      <w:r w:rsidRPr="00B86D86">
        <w:rPr>
          <w:szCs w:val="24"/>
          <w:lang w:val="en-US"/>
        </w:rPr>
        <w:t>adalah</w:t>
      </w:r>
      <w:proofErr w:type="spellEnd"/>
      <w:r w:rsidRPr="00B86D86">
        <w:rPr>
          <w:szCs w:val="24"/>
          <w:lang w:val="en-US"/>
        </w:rPr>
        <w:t xml:space="preserve"> </w:t>
      </w:r>
      <w:proofErr w:type="spellStart"/>
      <w:r w:rsidRPr="00B86D86">
        <w:rPr>
          <w:szCs w:val="24"/>
          <w:lang w:val="en-US"/>
        </w:rPr>
        <w:t>petani</w:t>
      </w:r>
      <w:proofErr w:type="spellEnd"/>
      <w:r w:rsidRPr="00B86D86">
        <w:rPr>
          <w:szCs w:val="24"/>
          <w:lang w:val="en-US"/>
        </w:rPr>
        <w:t>/</w:t>
      </w:r>
      <w:proofErr w:type="spellStart"/>
      <w:r w:rsidRPr="00B86D86">
        <w:rPr>
          <w:szCs w:val="24"/>
          <w:lang w:val="en-US"/>
        </w:rPr>
        <w:t>pedagang</w:t>
      </w:r>
      <w:proofErr w:type="spellEnd"/>
      <w:r w:rsidRPr="00B86D86">
        <w:rPr>
          <w:szCs w:val="24"/>
          <w:lang w:val="en-US"/>
        </w:rPr>
        <w:t xml:space="preserve">. </w:t>
      </w:r>
      <w:proofErr w:type="spellStart"/>
      <w:r w:rsidRPr="00B86D86">
        <w:rPr>
          <w:szCs w:val="24"/>
          <w:lang w:val="en-US"/>
        </w:rPr>
        <w:t>Variabel</w:t>
      </w:r>
      <w:proofErr w:type="spellEnd"/>
      <w:r w:rsidRPr="00B86D86">
        <w:rPr>
          <w:szCs w:val="24"/>
          <w:lang w:val="en-US"/>
        </w:rPr>
        <w:t xml:space="preserve"> </w:t>
      </w:r>
      <w:proofErr w:type="spellStart"/>
      <w:r w:rsidRPr="00B86D86">
        <w:rPr>
          <w:szCs w:val="24"/>
          <w:lang w:val="en-US"/>
        </w:rPr>
        <w:t>pendidikan</w:t>
      </w:r>
      <w:proofErr w:type="spellEnd"/>
      <w:r w:rsidRPr="00B86D86">
        <w:rPr>
          <w:szCs w:val="24"/>
          <w:lang w:val="en-US"/>
        </w:rPr>
        <w:t xml:space="preserve"> </w:t>
      </w:r>
      <w:proofErr w:type="spellStart"/>
      <w:r w:rsidRPr="00B86D86">
        <w:rPr>
          <w:szCs w:val="24"/>
          <w:lang w:val="en-US"/>
        </w:rPr>
        <w:t>antara</w:t>
      </w:r>
      <w:proofErr w:type="spellEnd"/>
      <w:r w:rsidRPr="00B86D86">
        <w:rPr>
          <w:szCs w:val="24"/>
          <w:lang w:val="en-US"/>
        </w:rPr>
        <w:t xml:space="preserve"> SD, SMP dan SMA </w:t>
      </w:r>
      <w:proofErr w:type="spellStart"/>
      <w:r w:rsidRPr="00B86D86">
        <w:rPr>
          <w:szCs w:val="24"/>
          <w:lang w:val="en-US"/>
        </w:rPr>
        <w:t>mempunyai</w:t>
      </w:r>
      <w:proofErr w:type="spellEnd"/>
      <w:r w:rsidRPr="00B86D86">
        <w:rPr>
          <w:szCs w:val="24"/>
          <w:lang w:val="en-US"/>
        </w:rPr>
        <w:t xml:space="preserve"> </w:t>
      </w:r>
      <w:proofErr w:type="spellStart"/>
      <w:r w:rsidRPr="00B86D86">
        <w:rPr>
          <w:szCs w:val="24"/>
          <w:lang w:val="en-US"/>
        </w:rPr>
        <w:t>persentase</w:t>
      </w:r>
      <w:proofErr w:type="spellEnd"/>
      <w:r w:rsidRPr="00B86D86">
        <w:rPr>
          <w:szCs w:val="24"/>
          <w:lang w:val="en-US"/>
        </w:rPr>
        <w:t xml:space="preserve"> yang </w:t>
      </w:r>
      <w:proofErr w:type="spellStart"/>
      <w:r w:rsidRPr="00B86D86">
        <w:rPr>
          <w:szCs w:val="24"/>
          <w:lang w:val="en-US"/>
        </w:rPr>
        <w:t>hampir</w:t>
      </w:r>
      <w:proofErr w:type="spellEnd"/>
      <w:r w:rsidRPr="00B86D86">
        <w:rPr>
          <w:szCs w:val="24"/>
          <w:lang w:val="en-US"/>
        </w:rPr>
        <w:t xml:space="preserve"> </w:t>
      </w:r>
      <w:proofErr w:type="spellStart"/>
      <w:r w:rsidRPr="00B86D86">
        <w:rPr>
          <w:szCs w:val="24"/>
          <w:lang w:val="en-US"/>
        </w:rPr>
        <w:t>sama</w:t>
      </w:r>
      <w:proofErr w:type="spellEnd"/>
      <w:r w:rsidRPr="00B86D86">
        <w:rPr>
          <w:szCs w:val="24"/>
          <w:lang w:val="en-US"/>
        </w:rPr>
        <w:t xml:space="preserve"> </w:t>
      </w:r>
      <w:proofErr w:type="spellStart"/>
      <w:r w:rsidRPr="00B86D86">
        <w:rPr>
          <w:szCs w:val="24"/>
          <w:lang w:val="en-US"/>
        </w:rPr>
        <w:t>yaitu</w:t>
      </w:r>
      <w:proofErr w:type="spellEnd"/>
      <w:r w:rsidRPr="00B86D86">
        <w:rPr>
          <w:szCs w:val="24"/>
          <w:lang w:val="en-US"/>
        </w:rPr>
        <w:t xml:space="preserve"> 32%, 31% dan 30%, </w:t>
      </w:r>
      <w:proofErr w:type="spellStart"/>
      <w:r w:rsidRPr="00B86D86">
        <w:rPr>
          <w:szCs w:val="24"/>
          <w:lang w:val="en-US"/>
        </w:rPr>
        <w:t>responden</w:t>
      </w:r>
      <w:proofErr w:type="spellEnd"/>
      <w:r w:rsidRPr="00B86D86">
        <w:rPr>
          <w:szCs w:val="24"/>
          <w:lang w:val="en-US"/>
        </w:rPr>
        <w:t xml:space="preserve"> yang lulus PT </w:t>
      </w:r>
      <w:proofErr w:type="spellStart"/>
      <w:r w:rsidRPr="00B86D86">
        <w:rPr>
          <w:szCs w:val="24"/>
          <w:lang w:val="en-US"/>
        </w:rPr>
        <w:t>hanya</w:t>
      </w:r>
      <w:proofErr w:type="spellEnd"/>
      <w:r w:rsidRPr="00B86D86">
        <w:rPr>
          <w:szCs w:val="24"/>
          <w:lang w:val="en-US"/>
        </w:rPr>
        <w:t xml:space="preserve"> 7%. Ini </w:t>
      </w:r>
      <w:proofErr w:type="spellStart"/>
      <w:r w:rsidRPr="00B86D86">
        <w:rPr>
          <w:szCs w:val="24"/>
          <w:lang w:val="en-US"/>
        </w:rPr>
        <w:t>menunjukkan</w:t>
      </w:r>
      <w:proofErr w:type="spellEnd"/>
      <w:r w:rsidRPr="00B86D86">
        <w:rPr>
          <w:szCs w:val="24"/>
          <w:lang w:val="en-US"/>
        </w:rPr>
        <w:t xml:space="preserve"> </w:t>
      </w:r>
      <w:proofErr w:type="spellStart"/>
      <w:r w:rsidRPr="00B86D86">
        <w:rPr>
          <w:szCs w:val="24"/>
          <w:lang w:val="en-US"/>
        </w:rPr>
        <w:t>bahwa</w:t>
      </w:r>
      <w:proofErr w:type="spellEnd"/>
      <w:r w:rsidRPr="00B86D86">
        <w:rPr>
          <w:szCs w:val="24"/>
          <w:lang w:val="en-US"/>
        </w:rPr>
        <w:t xml:space="preserve"> </w:t>
      </w:r>
      <w:proofErr w:type="spellStart"/>
      <w:r w:rsidRPr="00B86D86">
        <w:rPr>
          <w:szCs w:val="24"/>
          <w:lang w:val="en-US"/>
        </w:rPr>
        <w:t>sebagian</w:t>
      </w:r>
      <w:proofErr w:type="spellEnd"/>
      <w:r w:rsidRPr="00B86D86">
        <w:rPr>
          <w:szCs w:val="24"/>
          <w:lang w:val="en-US"/>
        </w:rPr>
        <w:t xml:space="preserve"> </w:t>
      </w:r>
      <w:proofErr w:type="spellStart"/>
      <w:r w:rsidRPr="00B86D86">
        <w:rPr>
          <w:szCs w:val="24"/>
          <w:lang w:val="en-US"/>
        </w:rPr>
        <w:t>besar</w:t>
      </w:r>
      <w:proofErr w:type="spellEnd"/>
      <w:r w:rsidRPr="00B86D86">
        <w:rPr>
          <w:szCs w:val="24"/>
          <w:lang w:val="en-US"/>
        </w:rPr>
        <w:t xml:space="preserve"> </w:t>
      </w:r>
      <w:proofErr w:type="spellStart"/>
      <w:r w:rsidRPr="00B86D86">
        <w:rPr>
          <w:szCs w:val="24"/>
          <w:lang w:val="en-US"/>
        </w:rPr>
        <w:t>responden</w:t>
      </w:r>
      <w:proofErr w:type="spellEnd"/>
      <w:r w:rsidRPr="00B86D86">
        <w:rPr>
          <w:szCs w:val="24"/>
          <w:lang w:val="en-US"/>
        </w:rPr>
        <w:t xml:space="preserve"> </w:t>
      </w:r>
      <w:proofErr w:type="spellStart"/>
      <w:r w:rsidRPr="00B86D86">
        <w:rPr>
          <w:szCs w:val="24"/>
          <w:lang w:val="en-US"/>
        </w:rPr>
        <w:t>mempunyai</w:t>
      </w:r>
      <w:proofErr w:type="spellEnd"/>
      <w:r w:rsidRPr="00B86D86">
        <w:rPr>
          <w:szCs w:val="24"/>
          <w:lang w:val="en-US"/>
        </w:rPr>
        <w:t xml:space="preserve"> </w:t>
      </w:r>
      <w:proofErr w:type="spellStart"/>
      <w:r w:rsidRPr="00B86D86">
        <w:rPr>
          <w:szCs w:val="24"/>
          <w:lang w:val="en-US"/>
        </w:rPr>
        <w:t>pendidikan</w:t>
      </w:r>
      <w:proofErr w:type="spellEnd"/>
      <w:r w:rsidRPr="00B86D86">
        <w:rPr>
          <w:szCs w:val="24"/>
          <w:lang w:val="en-US"/>
        </w:rPr>
        <w:t xml:space="preserve"> yang </w:t>
      </w:r>
      <w:proofErr w:type="spellStart"/>
      <w:r w:rsidRPr="00B86D86">
        <w:rPr>
          <w:szCs w:val="24"/>
          <w:lang w:val="en-US"/>
        </w:rPr>
        <w:t>rendah.</w:t>
      </w:r>
      <w:r>
        <w:rPr>
          <w:szCs w:val="24"/>
          <w:lang w:val="en-US"/>
        </w:rPr>
        <w:t>Berdasarkan</w:t>
      </w:r>
      <w:proofErr w:type="spellEnd"/>
      <w:r>
        <w:rPr>
          <w:szCs w:val="24"/>
          <w:lang w:val="en-US"/>
        </w:rPr>
        <w:t xml:space="preserve"> </w:t>
      </w:r>
      <w:proofErr w:type="spellStart"/>
      <w:r>
        <w:rPr>
          <w:szCs w:val="24"/>
          <w:lang w:val="en-US"/>
        </w:rPr>
        <w:t>hasil</w:t>
      </w:r>
      <w:proofErr w:type="spellEnd"/>
      <w:r>
        <w:rPr>
          <w:szCs w:val="24"/>
          <w:lang w:val="en-US"/>
        </w:rPr>
        <w:t xml:space="preserve"> </w:t>
      </w:r>
      <w:proofErr w:type="spellStart"/>
      <w:r>
        <w:rPr>
          <w:szCs w:val="24"/>
          <w:lang w:val="en-US"/>
        </w:rPr>
        <w:t>penelitian</w:t>
      </w:r>
      <w:proofErr w:type="spellEnd"/>
      <w:r>
        <w:rPr>
          <w:szCs w:val="24"/>
          <w:lang w:val="en-US"/>
        </w:rPr>
        <w:t xml:space="preserve"> </w:t>
      </w:r>
      <w:proofErr w:type="spellStart"/>
      <w:r>
        <w:rPr>
          <w:szCs w:val="24"/>
          <w:lang w:val="en-US"/>
        </w:rPr>
        <w:t>deskriptif</w:t>
      </w:r>
      <w:proofErr w:type="spellEnd"/>
      <w:r>
        <w:rPr>
          <w:szCs w:val="24"/>
          <w:lang w:val="en-US"/>
        </w:rPr>
        <w:t xml:space="preserve"> </w:t>
      </w:r>
      <w:proofErr w:type="spellStart"/>
      <w:r>
        <w:rPr>
          <w:szCs w:val="24"/>
          <w:lang w:val="en-US"/>
        </w:rPr>
        <w:t>didapatkan</w:t>
      </w:r>
      <w:proofErr w:type="spellEnd"/>
      <w:r>
        <w:rPr>
          <w:szCs w:val="24"/>
          <w:lang w:val="en-US"/>
        </w:rPr>
        <w:t xml:space="preserve"> </w:t>
      </w:r>
      <w:proofErr w:type="spellStart"/>
      <w:r>
        <w:rPr>
          <w:szCs w:val="24"/>
          <w:lang w:val="en-US"/>
        </w:rPr>
        <w:t>bahwa</w:t>
      </w:r>
      <w:proofErr w:type="spellEnd"/>
      <w:r>
        <w:rPr>
          <w:szCs w:val="24"/>
          <w:lang w:val="en-US"/>
        </w:rPr>
        <w:t xml:space="preserve"> </w:t>
      </w:r>
      <w:r>
        <w:rPr>
          <w:rFonts w:cs="Times New Roman"/>
          <w:szCs w:val="24"/>
        </w:rPr>
        <w:t xml:space="preserve">Skor rata-rata pernyataan variabel </w:t>
      </w:r>
      <w:proofErr w:type="spellStart"/>
      <w:r w:rsidRPr="006D1A78">
        <w:rPr>
          <w:rFonts w:cs="Times New Roman"/>
          <w:i/>
          <w:iCs/>
          <w:szCs w:val="24"/>
        </w:rPr>
        <w:t>place</w:t>
      </w:r>
      <w:proofErr w:type="spellEnd"/>
      <w:r>
        <w:rPr>
          <w:rFonts w:cs="Times New Roman"/>
          <w:szCs w:val="24"/>
        </w:rPr>
        <w:t xml:space="preserve"> adalah 3,59</w:t>
      </w:r>
      <w:r>
        <w:rPr>
          <w:rFonts w:cs="Times New Roman"/>
          <w:szCs w:val="24"/>
        </w:rPr>
        <w:t xml:space="preserve">. </w:t>
      </w:r>
      <w:r>
        <w:t>Berdasarkan penelitian Lisda (2024) bahwa lokasi puskesmas akan menentukan preferensi pasien, maka lokasi yang mudah diakses merupakan faktor yang menjadi pertimbangan masyarakat untuk mengambil keputusan saat memilih fasilitas kesehatan</w:t>
      </w:r>
      <w:r>
        <w:t>.</w:t>
      </w:r>
    </w:p>
    <w:p w:rsidR="00B86D86" w:rsidRDefault="00B86D86" w:rsidP="004B75DC">
      <w:pPr>
        <w:spacing w:after="0" w:line="360" w:lineRule="auto"/>
        <w:ind w:firstLine="426"/>
      </w:pPr>
      <w:proofErr w:type="spellStart"/>
      <w:r w:rsidRPr="00B86D86">
        <w:rPr>
          <w:szCs w:val="24"/>
          <w:lang w:val="en-US"/>
        </w:rPr>
        <w:t>Tanggapan</w:t>
      </w:r>
      <w:proofErr w:type="spellEnd"/>
      <w:r w:rsidRPr="00B86D86">
        <w:rPr>
          <w:szCs w:val="24"/>
          <w:lang w:val="en-US"/>
        </w:rPr>
        <w:t xml:space="preserve"> </w:t>
      </w:r>
      <w:proofErr w:type="spellStart"/>
      <w:r w:rsidRPr="00B86D86">
        <w:rPr>
          <w:szCs w:val="24"/>
          <w:lang w:val="en-US"/>
        </w:rPr>
        <w:t>pasien</w:t>
      </w:r>
      <w:proofErr w:type="spellEnd"/>
      <w:r w:rsidRPr="00B86D86">
        <w:rPr>
          <w:szCs w:val="24"/>
          <w:lang w:val="en-US"/>
        </w:rPr>
        <w:t xml:space="preserve"> </w:t>
      </w:r>
      <w:proofErr w:type="spellStart"/>
      <w:r w:rsidRPr="00B86D86">
        <w:rPr>
          <w:szCs w:val="24"/>
          <w:lang w:val="en-US"/>
        </w:rPr>
        <w:t>mengenai</w:t>
      </w:r>
      <w:proofErr w:type="spellEnd"/>
      <w:r w:rsidRPr="00B86D86">
        <w:rPr>
          <w:szCs w:val="24"/>
          <w:lang w:val="en-US"/>
        </w:rPr>
        <w:t xml:space="preserve"> </w:t>
      </w:r>
      <w:proofErr w:type="spellStart"/>
      <w:r w:rsidRPr="00B86D86">
        <w:rPr>
          <w:szCs w:val="24"/>
          <w:lang w:val="en-US"/>
        </w:rPr>
        <w:t>promosi</w:t>
      </w:r>
      <w:proofErr w:type="spellEnd"/>
      <w:r w:rsidRPr="00B86D86">
        <w:rPr>
          <w:szCs w:val="24"/>
          <w:lang w:val="en-US"/>
        </w:rPr>
        <w:t xml:space="preserve"> </w:t>
      </w:r>
      <w:proofErr w:type="spellStart"/>
      <w:r w:rsidRPr="00B86D86">
        <w:rPr>
          <w:szCs w:val="24"/>
          <w:lang w:val="en-US"/>
        </w:rPr>
        <w:t>tentang</w:t>
      </w:r>
      <w:proofErr w:type="spellEnd"/>
      <w:r w:rsidRPr="00B86D86">
        <w:rPr>
          <w:szCs w:val="24"/>
          <w:lang w:val="en-US"/>
        </w:rPr>
        <w:t xml:space="preserve"> </w:t>
      </w:r>
      <w:proofErr w:type="spellStart"/>
      <w:r w:rsidRPr="00B86D86">
        <w:rPr>
          <w:szCs w:val="24"/>
          <w:lang w:val="en-US"/>
        </w:rPr>
        <w:t>Puskesmas</w:t>
      </w:r>
      <w:proofErr w:type="spellEnd"/>
      <w:r w:rsidRPr="00B86D86">
        <w:rPr>
          <w:szCs w:val="24"/>
          <w:lang w:val="en-US"/>
        </w:rPr>
        <w:t xml:space="preserve"> Rende </w:t>
      </w:r>
      <w:proofErr w:type="spellStart"/>
      <w:r w:rsidRPr="00B86D86">
        <w:rPr>
          <w:szCs w:val="24"/>
          <w:lang w:val="en-US"/>
        </w:rPr>
        <w:t>dari</w:t>
      </w:r>
      <w:proofErr w:type="spellEnd"/>
      <w:r w:rsidRPr="00B86D86">
        <w:rPr>
          <w:szCs w:val="24"/>
          <w:lang w:val="en-US"/>
        </w:rPr>
        <w:t xml:space="preserve"> media </w:t>
      </w:r>
      <w:proofErr w:type="spellStart"/>
      <w:r w:rsidRPr="00B86D86">
        <w:rPr>
          <w:szCs w:val="24"/>
          <w:lang w:val="en-US"/>
        </w:rPr>
        <w:t>massa</w:t>
      </w:r>
      <w:proofErr w:type="spellEnd"/>
      <w:r w:rsidRPr="00B86D86">
        <w:rPr>
          <w:szCs w:val="24"/>
          <w:lang w:val="en-US"/>
        </w:rPr>
        <w:t xml:space="preserve"> dan media </w:t>
      </w:r>
      <w:proofErr w:type="spellStart"/>
      <w:r w:rsidRPr="00B86D86">
        <w:rPr>
          <w:szCs w:val="24"/>
          <w:lang w:val="en-US"/>
        </w:rPr>
        <w:t>sosial</w:t>
      </w:r>
      <w:proofErr w:type="spellEnd"/>
      <w:r w:rsidRPr="00B86D86">
        <w:rPr>
          <w:szCs w:val="24"/>
          <w:lang w:val="en-US"/>
        </w:rPr>
        <w:t xml:space="preserve"> </w:t>
      </w:r>
      <w:proofErr w:type="spellStart"/>
      <w:r w:rsidRPr="00B86D86">
        <w:rPr>
          <w:szCs w:val="24"/>
          <w:lang w:val="en-US"/>
        </w:rPr>
        <w:t>mendapatkan</w:t>
      </w:r>
      <w:proofErr w:type="spellEnd"/>
      <w:r w:rsidRPr="00B86D86">
        <w:rPr>
          <w:szCs w:val="24"/>
          <w:lang w:val="en-US"/>
        </w:rPr>
        <w:t xml:space="preserve"> </w:t>
      </w:r>
      <w:proofErr w:type="spellStart"/>
      <w:r w:rsidRPr="00B86D86">
        <w:rPr>
          <w:szCs w:val="24"/>
          <w:lang w:val="en-US"/>
        </w:rPr>
        <w:t>skor</w:t>
      </w:r>
      <w:proofErr w:type="spellEnd"/>
      <w:r w:rsidRPr="00B86D86">
        <w:rPr>
          <w:szCs w:val="24"/>
          <w:lang w:val="en-US"/>
        </w:rPr>
        <w:t xml:space="preserve"> yang </w:t>
      </w:r>
      <w:proofErr w:type="spellStart"/>
      <w:r w:rsidRPr="00B86D86">
        <w:rPr>
          <w:szCs w:val="24"/>
          <w:lang w:val="en-US"/>
        </w:rPr>
        <w:t>cukup</w:t>
      </w:r>
      <w:proofErr w:type="spellEnd"/>
      <w:r w:rsidRPr="00B86D86">
        <w:rPr>
          <w:szCs w:val="24"/>
          <w:lang w:val="en-US"/>
        </w:rPr>
        <w:t xml:space="preserve"> </w:t>
      </w:r>
      <w:proofErr w:type="spellStart"/>
      <w:r w:rsidRPr="00B86D86">
        <w:rPr>
          <w:szCs w:val="24"/>
          <w:lang w:val="en-US"/>
        </w:rPr>
        <w:t>baik</w:t>
      </w:r>
      <w:proofErr w:type="spellEnd"/>
      <w:r w:rsidRPr="00B86D86">
        <w:rPr>
          <w:szCs w:val="24"/>
          <w:lang w:val="en-US"/>
        </w:rPr>
        <w:t xml:space="preserve">. </w:t>
      </w:r>
      <w:proofErr w:type="spellStart"/>
      <w:r w:rsidRPr="00B86D86">
        <w:rPr>
          <w:szCs w:val="24"/>
          <w:lang w:val="en-US"/>
        </w:rPr>
        <w:t>Tanggapan</w:t>
      </w:r>
      <w:proofErr w:type="spellEnd"/>
      <w:r w:rsidRPr="00B86D86">
        <w:rPr>
          <w:szCs w:val="24"/>
          <w:lang w:val="en-US"/>
        </w:rPr>
        <w:t xml:space="preserve"> </w:t>
      </w:r>
      <w:proofErr w:type="spellStart"/>
      <w:r w:rsidRPr="00B86D86">
        <w:rPr>
          <w:szCs w:val="24"/>
          <w:lang w:val="en-US"/>
        </w:rPr>
        <w:t>promosi</w:t>
      </w:r>
      <w:proofErr w:type="spellEnd"/>
      <w:r w:rsidRPr="00B86D86">
        <w:rPr>
          <w:szCs w:val="24"/>
          <w:lang w:val="en-US"/>
        </w:rPr>
        <w:t xml:space="preserve"> </w:t>
      </w:r>
      <w:proofErr w:type="spellStart"/>
      <w:r w:rsidRPr="00B86D86">
        <w:rPr>
          <w:szCs w:val="24"/>
          <w:lang w:val="en-US"/>
        </w:rPr>
        <w:t>dari</w:t>
      </w:r>
      <w:proofErr w:type="spellEnd"/>
      <w:r w:rsidRPr="00B86D86">
        <w:rPr>
          <w:szCs w:val="24"/>
          <w:lang w:val="en-US"/>
        </w:rPr>
        <w:t xml:space="preserve"> orang </w:t>
      </w:r>
      <w:proofErr w:type="spellStart"/>
      <w:r w:rsidRPr="00B86D86">
        <w:rPr>
          <w:szCs w:val="24"/>
          <w:lang w:val="en-US"/>
        </w:rPr>
        <w:t>terdekat</w:t>
      </w:r>
      <w:proofErr w:type="spellEnd"/>
      <w:r w:rsidRPr="00B86D86">
        <w:rPr>
          <w:szCs w:val="24"/>
          <w:lang w:val="en-US"/>
        </w:rPr>
        <w:t xml:space="preserve">, </w:t>
      </w:r>
      <w:proofErr w:type="spellStart"/>
      <w:r w:rsidRPr="00B86D86">
        <w:rPr>
          <w:szCs w:val="24"/>
          <w:lang w:val="en-US"/>
        </w:rPr>
        <w:t>informasi</w:t>
      </w:r>
      <w:proofErr w:type="spellEnd"/>
      <w:r w:rsidRPr="00B86D86">
        <w:rPr>
          <w:szCs w:val="24"/>
          <w:lang w:val="en-US"/>
        </w:rPr>
        <w:t xml:space="preserve"> </w:t>
      </w:r>
      <w:proofErr w:type="spellStart"/>
      <w:r w:rsidRPr="00B86D86">
        <w:rPr>
          <w:szCs w:val="24"/>
          <w:lang w:val="en-US"/>
        </w:rPr>
        <w:t>dari</w:t>
      </w:r>
      <w:proofErr w:type="spellEnd"/>
      <w:r w:rsidRPr="00B86D86">
        <w:rPr>
          <w:szCs w:val="24"/>
          <w:lang w:val="en-US"/>
        </w:rPr>
        <w:t xml:space="preserve"> </w:t>
      </w:r>
      <w:proofErr w:type="spellStart"/>
      <w:r w:rsidRPr="00B86D86">
        <w:rPr>
          <w:szCs w:val="24"/>
          <w:lang w:val="en-US"/>
        </w:rPr>
        <w:t>kegiatan</w:t>
      </w:r>
      <w:proofErr w:type="spellEnd"/>
      <w:r w:rsidRPr="00B86D86">
        <w:rPr>
          <w:szCs w:val="24"/>
          <w:lang w:val="en-US"/>
        </w:rPr>
        <w:t xml:space="preserve"> </w:t>
      </w:r>
      <w:proofErr w:type="spellStart"/>
      <w:r w:rsidRPr="00B86D86">
        <w:rPr>
          <w:szCs w:val="24"/>
          <w:lang w:val="en-US"/>
        </w:rPr>
        <w:t>puskesmas</w:t>
      </w:r>
      <w:proofErr w:type="spellEnd"/>
      <w:r w:rsidRPr="00B86D86">
        <w:rPr>
          <w:szCs w:val="24"/>
          <w:lang w:val="en-US"/>
        </w:rPr>
        <w:t xml:space="preserve"> </w:t>
      </w:r>
      <w:proofErr w:type="spellStart"/>
      <w:r w:rsidRPr="00B86D86">
        <w:rPr>
          <w:szCs w:val="24"/>
          <w:lang w:val="en-US"/>
        </w:rPr>
        <w:t>yaitu</w:t>
      </w:r>
      <w:proofErr w:type="spellEnd"/>
      <w:r w:rsidRPr="00B86D86">
        <w:rPr>
          <w:szCs w:val="24"/>
          <w:lang w:val="en-US"/>
        </w:rPr>
        <w:t xml:space="preserve"> </w:t>
      </w:r>
      <w:proofErr w:type="spellStart"/>
      <w:r w:rsidRPr="00B86D86">
        <w:rPr>
          <w:szCs w:val="24"/>
          <w:lang w:val="en-US"/>
        </w:rPr>
        <w:t>posyandu</w:t>
      </w:r>
      <w:proofErr w:type="spellEnd"/>
      <w:r w:rsidRPr="00B86D86">
        <w:rPr>
          <w:szCs w:val="24"/>
          <w:lang w:val="en-US"/>
        </w:rPr>
        <w:t xml:space="preserve">, </w:t>
      </w:r>
      <w:proofErr w:type="spellStart"/>
      <w:r w:rsidRPr="00B86D86">
        <w:rPr>
          <w:szCs w:val="24"/>
          <w:lang w:val="en-US"/>
        </w:rPr>
        <w:t>pustu</w:t>
      </w:r>
      <w:proofErr w:type="spellEnd"/>
      <w:r w:rsidRPr="00B86D86">
        <w:rPr>
          <w:szCs w:val="24"/>
          <w:lang w:val="en-US"/>
        </w:rPr>
        <w:t xml:space="preserve">, </w:t>
      </w:r>
      <w:proofErr w:type="spellStart"/>
      <w:r w:rsidRPr="00B86D86">
        <w:rPr>
          <w:szCs w:val="24"/>
          <w:lang w:val="en-US"/>
        </w:rPr>
        <w:t>pusling</w:t>
      </w:r>
      <w:proofErr w:type="spellEnd"/>
      <w:r w:rsidRPr="00B86D86">
        <w:rPr>
          <w:szCs w:val="24"/>
          <w:lang w:val="en-US"/>
        </w:rPr>
        <w:t xml:space="preserve">, </w:t>
      </w:r>
      <w:proofErr w:type="spellStart"/>
      <w:r w:rsidRPr="00B86D86">
        <w:rPr>
          <w:szCs w:val="24"/>
          <w:lang w:val="en-US"/>
        </w:rPr>
        <w:t>informasi</w:t>
      </w:r>
      <w:proofErr w:type="spellEnd"/>
      <w:r w:rsidRPr="00B86D86">
        <w:rPr>
          <w:szCs w:val="24"/>
          <w:lang w:val="en-US"/>
        </w:rPr>
        <w:t xml:space="preserve"> </w:t>
      </w:r>
      <w:proofErr w:type="spellStart"/>
      <w:r w:rsidRPr="00B86D86">
        <w:rPr>
          <w:szCs w:val="24"/>
          <w:lang w:val="en-US"/>
        </w:rPr>
        <w:t>terkait</w:t>
      </w:r>
      <w:proofErr w:type="spellEnd"/>
      <w:r w:rsidRPr="00B86D86">
        <w:rPr>
          <w:szCs w:val="24"/>
          <w:lang w:val="en-US"/>
        </w:rPr>
        <w:t xml:space="preserve"> </w:t>
      </w:r>
      <w:proofErr w:type="spellStart"/>
      <w:r w:rsidRPr="00B86D86">
        <w:rPr>
          <w:szCs w:val="24"/>
          <w:lang w:val="en-US"/>
        </w:rPr>
        <w:t>reputasi</w:t>
      </w:r>
      <w:proofErr w:type="spellEnd"/>
      <w:r w:rsidRPr="00B86D86">
        <w:rPr>
          <w:szCs w:val="24"/>
          <w:lang w:val="en-US"/>
        </w:rPr>
        <w:t xml:space="preserve"> </w:t>
      </w:r>
      <w:proofErr w:type="spellStart"/>
      <w:r w:rsidRPr="00B86D86">
        <w:rPr>
          <w:szCs w:val="24"/>
          <w:lang w:val="en-US"/>
        </w:rPr>
        <w:t>dokter</w:t>
      </w:r>
      <w:proofErr w:type="spellEnd"/>
      <w:r w:rsidRPr="00B86D86">
        <w:rPr>
          <w:szCs w:val="24"/>
          <w:lang w:val="en-US"/>
        </w:rPr>
        <w:t xml:space="preserve">, dan </w:t>
      </w:r>
      <w:proofErr w:type="spellStart"/>
      <w:r w:rsidRPr="00B86D86">
        <w:rPr>
          <w:szCs w:val="24"/>
          <w:lang w:val="en-US"/>
        </w:rPr>
        <w:t>fasilitas</w:t>
      </w:r>
      <w:proofErr w:type="spellEnd"/>
      <w:r w:rsidRPr="00B86D86">
        <w:rPr>
          <w:szCs w:val="24"/>
          <w:lang w:val="en-US"/>
        </w:rPr>
        <w:t xml:space="preserve"> </w:t>
      </w:r>
      <w:proofErr w:type="spellStart"/>
      <w:r w:rsidRPr="00B86D86">
        <w:rPr>
          <w:szCs w:val="24"/>
          <w:lang w:val="en-US"/>
        </w:rPr>
        <w:t>mendapatkan</w:t>
      </w:r>
      <w:proofErr w:type="spellEnd"/>
      <w:r w:rsidRPr="00B86D86">
        <w:rPr>
          <w:szCs w:val="24"/>
          <w:lang w:val="en-US"/>
        </w:rPr>
        <w:t xml:space="preserve"> </w:t>
      </w:r>
      <w:proofErr w:type="spellStart"/>
      <w:r w:rsidRPr="00B86D86">
        <w:rPr>
          <w:szCs w:val="24"/>
          <w:lang w:val="en-US"/>
        </w:rPr>
        <w:t>skor</w:t>
      </w:r>
      <w:proofErr w:type="spellEnd"/>
      <w:r w:rsidRPr="00B86D86">
        <w:rPr>
          <w:szCs w:val="24"/>
          <w:lang w:val="en-US"/>
        </w:rPr>
        <w:t xml:space="preserve"> yang </w:t>
      </w:r>
      <w:proofErr w:type="spellStart"/>
      <w:r w:rsidRPr="00B86D86">
        <w:rPr>
          <w:szCs w:val="24"/>
          <w:lang w:val="en-US"/>
        </w:rPr>
        <w:t>baik</w:t>
      </w:r>
      <w:proofErr w:type="spellEnd"/>
      <w:r w:rsidRPr="00B86D86">
        <w:rPr>
          <w:szCs w:val="24"/>
          <w:lang w:val="en-US"/>
        </w:rPr>
        <w:t xml:space="preserve"> </w:t>
      </w:r>
      <w:proofErr w:type="spellStart"/>
      <w:r w:rsidRPr="00B86D86">
        <w:rPr>
          <w:szCs w:val="24"/>
          <w:lang w:val="en-US"/>
        </w:rPr>
        <w:t>dengan</w:t>
      </w:r>
      <w:proofErr w:type="spellEnd"/>
      <w:r w:rsidRPr="00B86D86">
        <w:rPr>
          <w:szCs w:val="24"/>
          <w:lang w:val="en-US"/>
        </w:rPr>
        <w:t xml:space="preserve"> </w:t>
      </w:r>
      <w:proofErr w:type="spellStart"/>
      <w:r w:rsidRPr="00B86D86">
        <w:rPr>
          <w:szCs w:val="24"/>
          <w:lang w:val="en-US"/>
        </w:rPr>
        <w:t>skor</w:t>
      </w:r>
      <w:proofErr w:type="spellEnd"/>
      <w:r w:rsidRPr="00B86D86">
        <w:rPr>
          <w:szCs w:val="24"/>
          <w:lang w:val="en-US"/>
        </w:rPr>
        <w:t xml:space="preserve"> </w:t>
      </w:r>
      <w:proofErr w:type="spellStart"/>
      <w:r w:rsidRPr="00B86D86">
        <w:rPr>
          <w:szCs w:val="24"/>
          <w:lang w:val="en-US"/>
        </w:rPr>
        <w:t>diatas</w:t>
      </w:r>
      <w:proofErr w:type="spellEnd"/>
      <w:r w:rsidRPr="00B86D86">
        <w:rPr>
          <w:szCs w:val="24"/>
          <w:lang w:val="en-US"/>
        </w:rPr>
        <w:t xml:space="preserve"> 3,40. Hal </w:t>
      </w:r>
      <w:proofErr w:type="spellStart"/>
      <w:r w:rsidRPr="00B86D86">
        <w:rPr>
          <w:szCs w:val="24"/>
          <w:lang w:val="en-US"/>
        </w:rPr>
        <w:t>ini</w:t>
      </w:r>
      <w:proofErr w:type="spellEnd"/>
      <w:r w:rsidRPr="00B86D86">
        <w:rPr>
          <w:szCs w:val="24"/>
          <w:lang w:val="en-US"/>
        </w:rPr>
        <w:t xml:space="preserve"> </w:t>
      </w:r>
      <w:proofErr w:type="spellStart"/>
      <w:r w:rsidRPr="00B86D86">
        <w:rPr>
          <w:szCs w:val="24"/>
          <w:lang w:val="en-US"/>
        </w:rPr>
        <w:t>disebabkan</w:t>
      </w:r>
      <w:proofErr w:type="spellEnd"/>
      <w:r w:rsidRPr="00B86D86">
        <w:rPr>
          <w:szCs w:val="24"/>
          <w:lang w:val="en-US"/>
        </w:rPr>
        <w:t xml:space="preserve"> </w:t>
      </w:r>
      <w:proofErr w:type="spellStart"/>
      <w:r w:rsidRPr="00B86D86">
        <w:rPr>
          <w:szCs w:val="24"/>
          <w:lang w:val="en-US"/>
        </w:rPr>
        <w:t>karena</w:t>
      </w:r>
      <w:proofErr w:type="spellEnd"/>
      <w:r w:rsidRPr="00B86D86">
        <w:rPr>
          <w:szCs w:val="24"/>
          <w:lang w:val="en-US"/>
        </w:rPr>
        <w:t xml:space="preserve"> </w:t>
      </w:r>
      <w:proofErr w:type="spellStart"/>
      <w:r w:rsidRPr="00B86D86">
        <w:rPr>
          <w:szCs w:val="24"/>
          <w:lang w:val="en-US"/>
        </w:rPr>
        <w:t>tidak</w:t>
      </w:r>
      <w:proofErr w:type="spellEnd"/>
      <w:r w:rsidRPr="00B86D86">
        <w:rPr>
          <w:szCs w:val="24"/>
          <w:lang w:val="en-US"/>
        </w:rPr>
        <w:t xml:space="preserve"> </w:t>
      </w:r>
      <w:proofErr w:type="spellStart"/>
      <w:r w:rsidRPr="00B86D86">
        <w:rPr>
          <w:szCs w:val="24"/>
          <w:lang w:val="en-US"/>
        </w:rPr>
        <w:t>ada</w:t>
      </w:r>
      <w:proofErr w:type="spellEnd"/>
      <w:r w:rsidRPr="00B86D86">
        <w:rPr>
          <w:szCs w:val="24"/>
          <w:lang w:val="en-US"/>
        </w:rPr>
        <w:t xml:space="preserve"> </w:t>
      </w:r>
      <w:proofErr w:type="spellStart"/>
      <w:r w:rsidRPr="00B86D86">
        <w:rPr>
          <w:szCs w:val="24"/>
          <w:lang w:val="en-US"/>
        </w:rPr>
        <w:t>petugas</w:t>
      </w:r>
      <w:proofErr w:type="spellEnd"/>
      <w:r w:rsidRPr="00B86D86">
        <w:rPr>
          <w:szCs w:val="24"/>
          <w:lang w:val="en-US"/>
        </w:rPr>
        <w:t xml:space="preserve"> </w:t>
      </w:r>
      <w:proofErr w:type="spellStart"/>
      <w:r w:rsidRPr="00B86D86">
        <w:rPr>
          <w:szCs w:val="24"/>
          <w:lang w:val="en-US"/>
        </w:rPr>
        <w:t>khusus</w:t>
      </w:r>
      <w:proofErr w:type="spellEnd"/>
      <w:r w:rsidRPr="00B86D86">
        <w:rPr>
          <w:szCs w:val="24"/>
          <w:lang w:val="en-US"/>
        </w:rPr>
        <w:t xml:space="preserve"> yang </w:t>
      </w:r>
      <w:proofErr w:type="spellStart"/>
      <w:r w:rsidRPr="00B86D86">
        <w:rPr>
          <w:szCs w:val="24"/>
          <w:lang w:val="en-US"/>
        </w:rPr>
        <w:t>diberikan</w:t>
      </w:r>
      <w:proofErr w:type="spellEnd"/>
      <w:r w:rsidRPr="00B86D86">
        <w:rPr>
          <w:szCs w:val="24"/>
          <w:lang w:val="en-US"/>
        </w:rPr>
        <w:t xml:space="preserve"> </w:t>
      </w:r>
      <w:proofErr w:type="spellStart"/>
      <w:r w:rsidRPr="00B86D86">
        <w:rPr>
          <w:szCs w:val="24"/>
          <w:lang w:val="en-US"/>
        </w:rPr>
        <w:t>tanggung</w:t>
      </w:r>
      <w:proofErr w:type="spellEnd"/>
      <w:r w:rsidRPr="00B86D86">
        <w:rPr>
          <w:szCs w:val="24"/>
          <w:lang w:val="en-US"/>
        </w:rPr>
        <w:t xml:space="preserve"> </w:t>
      </w:r>
      <w:proofErr w:type="spellStart"/>
      <w:r w:rsidRPr="00B86D86">
        <w:rPr>
          <w:szCs w:val="24"/>
          <w:lang w:val="en-US"/>
        </w:rPr>
        <w:t>jawab</w:t>
      </w:r>
      <w:proofErr w:type="spellEnd"/>
      <w:r w:rsidRPr="00B86D86">
        <w:rPr>
          <w:szCs w:val="24"/>
          <w:lang w:val="en-US"/>
        </w:rPr>
        <w:t xml:space="preserve"> </w:t>
      </w:r>
      <w:proofErr w:type="spellStart"/>
      <w:r w:rsidRPr="00B86D86">
        <w:rPr>
          <w:szCs w:val="24"/>
          <w:lang w:val="en-US"/>
        </w:rPr>
        <w:t>untuk</w:t>
      </w:r>
      <w:proofErr w:type="spellEnd"/>
      <w:r w:rsidRPr="00B86D86">
        <w:rPr>
          <w:szCs w:val="24"/>
          <w:lang w:val="en-US"/>
        </w:rPr>
        <w:t xml:space="preserve"> </w:t>
      </w:r>
      <w:proofErr w:type="spellStart"/>
      <w:r w:rsidRPr="00B86D86">
        <w:rPr>
          <w:szCs w:val="24"/>
          <w:lang w:val="en-US"/>
        </w:rPr>
        <w:t>mengelola</w:t>
      </w:r>
      <w:proofErr w:type="spellEnd"/>
      <w:r w:rsidRPr="00B86D86">
        <w:rPr>
          <w:szCs w:val="24"/>
          <w:lang w:val="en-US"/>
        </w:rPr>
        <w:t xml:space="preserve"> media </w:t>
      </w:r>
      <w:proofErr w:type="spellStart"/>
      <w:r w:rsidRPr="00B86D86">
        <w:rPr>
          <w:szCs w:val="24"/>
          <w:lang w:val="en-US"/>
        </w:rPr>
        <w:t>informasi</w:t>
      </w:r>
      <w:proofErr w:type="spellEnd"/>
      <w:r w:rsidRPr="00B86D86">
        <w:rPr>
          <w:szCs w:val="24"/>
          <w:lang w:val="en-US"/>
        </w:rPr>
        <w:t xml:space="preserve"> di media </w:t>
      </w:r>
      <w:proofErr w:type="spellStart"/>
      <w:r w:rsidRPr="00B86D86">
        <w:rPr>
          <w:szCs w:val="24"/>
          <w:lang w:val="en-US"/>
        </w:rPr>
        <w:t>massa</w:t>
      </w:r>
      <w:proofErr w:type="spellEnd"/>
      <w:r w:rsidRPr="00B86D86">
        <w:rPr>
          <w:szCs w:val="24"/>
          <w:lang w:val="en-US"/>
        </w:rPr>
        <w:t xml:space="preserve"> dan media online. Pada </w:t>
      </w:r>
      <w:proofErr w:type="spellStart"/>
      <w:r w:rsidRPr="00B86D86">
        <w:rPr>
          <w:szCs w:val="24"/>
          <w:lang w:val="en-US"/>
        </w:rPr>
        <w:lastRenderedPageBreak/>
        <w:t>kenyataannya</w:t>
      </w:r>
      <w:proofErr w:type="spellEnd"/>
      <w:r w:rsidRPr="00B86D86">
        <w:rPr>
          <w:szCs w:val="24"/>
          <w:lang w:val="en-US"/>
        </w:rPr>
        <w:t xml:space="preserve">, di </w:t>
      </w:r>
      <w:proofErr w:type="spellStart"/>
      <w:r w:rsidRPr="00B86D86">
        <w:rPr>
          <w:szCs w:val="24"/>
          <w:lang w:val="en-US"/>
        </w:rPr>
        <w:t>Puskesmas</w:t>
      </w:r>
      <w:proofErr w:type="spellEnd"/>
      <w:r w:rsidRPr="00B86D86">
        <w:rPr>
          <w:szCs w:val="24"/>
          <w:lang w:val="en-US"/>
        </w:rPr>
        <w:t xml:space="preserve"> </w:t>
      </w:r>
      <w:proofErr w:type="spellStart"/>
      <w:r w:rsidRPr="00B86D86">
        <w:rPr>
          <w:szCs w:val="24"/>
          <w:lang w:val="en-US"/>
        </w:rPr>
        <w:t>terdapat</w:t>
      </w:r>
      <w:proofErr w:type="spellEnd"/>
      <w:r w:rsidRPr="00B86D86">
        <w:rPr>
          <w:szCs w:val="24"/>
          <w:lang w:val="en-US"/>
        </w:rPr>
        <w:t xml:space="preserve"> </w:t>
      </w:r>
      <w:proofErr w:type="spellStart"/>
      <w:r w:rsidRPr="00B86D86">
        <w:rPr>
          <w:szCs w:val="24"/>
          <w:lang w:val="en-US"/>
        </w:rPr>
        <w:t>petugas</w:t>
      </w:r>
      <w:proofErr w:type="spellEnd"/>
      <w:r w:rsidRPr="00B86D86">
        <w:rPr>
          <w:szCs w:val="24"/>
          <w:lang w:val="en-US"/>
        </w:rPr>
        <w:t xml:space="preserve"> </w:t>
      </w:r>
      <w:proofErr w:type="spellStart"/>
      <w:r w:rsidRPr="00B86D86">
        <w:rPr>
          <w:szCs w:val="24"/>
          <w:lang w:val="en-US"/>
        </w:rPr>
        <w:t>promosi</w:t>
      </w:r>
      <w:proofErr w:type="spellEnd"/>
      <w:r w:rsidRPr="00B86D86">
        <w:rPr>
          <w:szCs w:val="24"/>
          <w:lang w:val="en-US"/>
        </w:rPr>
        <w:t xml:space="preserve"> </w:t>
      </w:r>
      <w:proofErr w:type="spellStart"/>
      <w:r w:rsidRPr="00B86D86">
        <w:rPr>
          <w:szCs w:val="24"/>
          <w:lang w:val="en-US"/>
        </w:rPr>
        <w:t>kesehatan</w:t>
      </w:r>
      <w:proofErr w:type="spellEnd"/>
      <w:r w:rsidRPr="00B86D86">
        <w:rPr>
          <w:szCs w:val="24"/>
          <w:lang w:val="en-US"/>
        </w:rPr>
        <w:t xml:space="preserve"> yang </w:t>
      </w:r>
      <w:proofErr w:type="spellStart"/>
      <w:r w:rsidRPr="00B86D86">
        <w:rPr>
          <w:szCs w:val="24"/>
          <w:lang w:val="en-US"/>
        </w:rPr>
        <w:t>berasal</w:t>
      </w:r>
      <w:proofErr w:type="spellEnd"/>
      <w:r w:rsidRPr="00B86D86">
        <w:rPr>
          <w:szCs w:val="24"/>
          <w:lang w:val="en-US"/>
        </w:rPr>
        <w:t xml:space="preserve"> </w:t>
      </w:r>
      <w:proofErr w:type="spellStart"/>
      <w:r w:rsidRPr="00B86D86">
        <w:rPr>
          <w:szCs w:val="24"/>
          <w:lang w:val="en-US"/>
        </w:rPr>
        <w:t>dari</w:t>
      </w:r>
      <w:proofErr w:type="spellEnd"/>
      <w:r w:rsidRPr="00B86D86">
        <w:rPr>
          <w:szCs w:val="24"/>
          <w:lang w:val="en-US"/>
        </w:rPr>
        <w:t xml:space="preserve"> 1 orang Sarjana Kesehatan Masyarakat dan 1 orang Sarjana </w:t>
      </w:r>
      <w:proofErr w:type="spellStart"/>
      <w:r w:rsidRPr="00B86D86">
        <w:rPr>
          <w:szCs w:val="24"/>
          <w:lang w:val="en-US"/>
        </w:rPr>
        <w:t>Teknologi</w:t>
      </w:r>
      <w:proofErr w:type="spellEnd"/>
      <w:r w:rsidRPr="00B86D86">
        <w:rPr>
          <w:szCs w:val="24"/>
          <w:lang w:val="en-US"/>
        </w:rPr>
        <w:t xml:space="preserve"> </w:t>
      </w:r>
      <w:proofErr w:type="spellStart"/>
      <w:r w:rsidRPr="00B86D86">
        <w:rPr>
          <w:szCs w:val="24"/>
          <w:lang w:val="en-US"/>
        </w:rPr>
        <w:t>Informasi</w:t>
      </w:r>
      <w:proofErr w:type="spellEnd"/>
      <w:r w:rsidRPr="00B86D86">
        <w:rPr>
          <w:szCs w:val="24"/>
          <w:lang w:val="en-US"/>
        </w:rPr>
        <w:t xml:space="preserve"> Kesehatan </w:t>
      </w:r>
      <w:proofErr w:type="spellStart"/>
      <w:r w:rsidRPr="00B86D86">
        <w:rPr>
          <w:szCs w:val="24"/>
          <w:lang w:val="en-US"/>
        </w:rPr>
        <w:t>akan</w:t>
      </w:r>
      <w:proofErr w:type="spellEnd"/>
      <w:r w:rsidRPr="00B86D86">
        <w:rPr>
          <w:szCs w:val="24"/>
          <w:lang w:val="en-US"/>
        </w:rPr>
        <w:t xml:space="preserve"> </w:t>
      </w:r>
      <w:proofErr w:type="spellStart"/>
      <w:r w:rsidRPr="00B86D86">
        <w:rPr>
          <w:szCs w:val="24"/>
          <w:lang w:val="en-US"/>
        </w:rPr>
        <w:t>tetapi</w:t>
      </w:r>
      <w:proofErr w:type="spellEnd"/>
      <w:r w:rsidRPr="00B86D86">
        <w:rPr>
          <w:szCs w:val="24"/>
          <w:lang w:val="en-US"/>
        </w:rPr>
        <w:t xml:space="preserve"> </w:t>
      </w:r>
      <w:proofErr w:type="spellStart"/>
      <w:r w:rsidRPr="00B86D86">
        <w:rPr>
          <w:szCs w:val="24"/>
          <w:lang w:val="en-US"/>
        </w:rPr>
        <w:t>karena</w:t>
      </w:r>
      <w:proofErr w:type="spellEnd"/>
      <w:r w:rsidRPr="00B86D86">
        <w:rPr>
          <w:szCs w:val="24"/>
          <w:lang w:val="en-US"/>
        </w:rPr>
        <w:t xml:space="preserve"> </w:t>
      </w:r>
      <w:proofErr w:type="spellStart"/>
      <w:r w:rsidRPr="00B86D86">
        <w:rPr>
          <w:szCs w:val="24"/>
          <w:lang w:val="en-US"/>
        </w:rPr>
        <w:t>kekurangan</w:t>
      </w:r>
      <w:proofErr w:type="spellEnd"/>
      <w:r w:rsidRPr="00B86D86">
        <w:rPr>
          <w:szCs w:val="24"/>
          <w:lang w:val="en-US"/>
        </w:rPr>
        <w:t xml:space="preserve"> </w:t>
      </w:r>
      <w:proofErr w:type="spellStart"/>
      <w:r w:rsidRPr="00B86D86">
        <w:rPr>
          <w:szCs w:val="24"/>
          <w:lang w:val="en-US"/>
        </w:rPr>
        <w:t>petugas</w:t>
      </w:r>
      <w:proofErr w:type="spellEnd"/>
      <w:r w:rsidRPr="00B86D86">
        <w:rPr>
          <w:szCs w:val="24"/>
          <w:lang w:val="en-US"/>
        </w:rPr>
        <w:t xml:space="preserve"> di </w:t>
      </w:r>
      <w:proofErr w:type="spellStart"/>
      <w:r w:rsidRPr="00B86D86">
        <w:rPr>
          <w:szCs w:val="24"/>
          <w:lang w:val="en-US"/>
        </w:rPr>
        <w:t>Puskesmas</w:t>
      </w:r>
      <w:proofErr w:type="spellEnd"/>
      <w:r w:rsidRPr="00B86D86">
        <w:rPr>
          <w:szCs w:val="24"/>
          <w:lang w:val="en-US"/>
        </w:rPr>
        <w:t xml:space="preserve"> Rende </w:t>
      </w:r>
      <w:proofErr w:type="spellStart"/>
      <w:r w:rsidRPr="00B86D86">
        <w:rPr>
          <w:szCs w:val="24"/>
          <w:lang w:val="en-US"/>
        </w:rPr>
        <w:t>sehingga</w:t>
      </w:r>
      <w:proofErr w:type="spellEnd"/>
      <w:r w:rsidRPr="00B86D86">
        <w:rPr>
          <w:szCs w:val="24"/>
          <w:lang w:val="en-US"/>
        </w:rPr>
        <w:t xml:space="preserve"> </w:t>
      </w:r>
      <w:proofErr w:type="spellStart"/>
      <w:r w:rsidRPr="00B86D86">
        <w:rPr>
          <w:szCs w:val="24"/>
          <w:lang w:val="en-US"/>
        </w:rPr>
        <w:t>petugas</w:t>
      </w:r>
      <w:proofErr w:type="spellEnd"/>
      <w:r w:rsidRPr="00B86D86">
        <w:rPr>
          <w:szCs w:val="24"/>
          <w:lang w:val="en-US"/>
        </w:rPr>
        <w:t xml:space="preserve"> </w:t>
      </w:r>
      <w:proofErr w:type="spellStart"/>
      <w:r w:rsidRPr="00B86D86">
        <w:rPr>
          <w:szCs w:val="24"/>
          <w:lang w:val="en-US"/>
        </w:rPr>
        <w:t>tersebut</w:t>
      </w:r>
      <w:proofErr w:type="spellEnd"/>
      <w:r w:rsidRPr="00B86D86">
        <w:rPr>
          <w:szCs w:val="24"/>
          <w:lang w:val="en-US"/>
        </w:rPr>
        <w:t xml:space="preserve"> </w:t>
      </w:r>
      <w:proofErr w:type="spellStart"/>
      <w:r w:rsidRPr="00B86D86">
        <w:rPr>
          <w:szCs w:val="24"/>
          <w:lang w:val="en-US"/>
        </w:rPr>
        <w:t>lebih</w:t>
      </w:r>
      <w:proofErr w:type="spellEnd"/>
      <w:r w:rsidRPr="00B86D86">
        <w:rPr>
          <w:szCs w:val="24"/>
          <w:lang w:val="en-US"/>
        </w:rPr>
        <w:t xml:space="preserve"> </w:t>
      </w:r>
      <w:proofErr w:type="spellStart"/>
      <w:r w:rsidRPr="00B86D86">
        <w:rPr>
          <w:szCs w:val="24"/>
          <w:lang w:val="en-US"/>
        </w:rPr>
        <w:t>banyak</w:t>
      </w:r>
      <w:proofErr w:type="spellEnd"/>
      <w:r w:rsidRPr="00B86D86">
        <w:rPr>
          <w:szCs w:val="24"/>
          <w:lang w:val="en-US"/>
        </w:rPr>
        <w:t xml:space="preserve"> </w:t>
      </w:r>
      <w:proofErr w:type="spellStart"/>
      <w:r w:rsidRPr="00B86D86">
        <w:rPr>
          <w:szCs w:val="24"/>
          <w:lang w:val="en-US"/>
        </w:rPr>
        <w:t>terlibat</w:t>
      </w:r>
      <w:proofErr w:type="spellEnd"/>
      <w:r w:rsidRPr="00B86D86">
        <w:rPr>
          <w:szCs w:val="24"/>
          <w:lang w:val="en-US"/>
        </w:rPr>
        <w:t xml:space="preserve"> </w:t>
      </w:r>
      <w:proofErr w:type="spellStart"/>
      <w:r w:rsidRPr="00B86D86">
        <w:rPr>
          <w:szCs w:val="24"/>
          <w:lang w:val="en-US"/>
        </w:rPr>
        <w:t>dalam</w:t>
      </w:r>
      <w:proofErr w:type="spellEnd"/>
      <w:r w:rsidRPr="00B86D86">
        <w:rPr>
          <w:szCs w:val="24"/>
          <w:lang w:val="en-US"/>
        </w:rPr>
        <w:t xml:space="preserve"> program </w:t>
      </w:r>
      <w:proofErr w:type="spellStart"/>
      <w:r w:rsidRPr="00B86D86">
        <w:rPr>
          <w:szCs w:val="24"/>
          <w:lang w:val="en-US"/>
        </w:rPr>
        <w:t>kesehatan</w:t>
      </w:r>
      <w:proofErr w:type="spellEnd"/>
      <w:r w:rsidRPr="00B86D86">
        <w:rPr>
          <w:szCs w:val="24"/>
          <w:lang w:val="en-US"/>
        </w:rPr>
        <w:t xml:space="preserve"> </w:t>
      </w:r>
      <w:proofErr w:type="spellStart"/>
      <w:r w:rsidRPr="00B86D86">
        <w:rPr>
          <w:szCs w:val="24"/>
          <w:lang w:val="en-US"/>
        </w:rPr>
        <w:t>lainnya</w:t>
      </w:r>
      <w:proofErr w:type="spellEnd"/>
      <w:r w:rsidRPr="00B86D86">
        <w:rPr>
          <w:szCs w:val="24"/>
          <w:lang w:val="en-US"/>
        </w:rPr>
        <w:t xml:space="preserve">. </w:t>
      </w:r>
      <w:proofErr w:type="spellStart"/>
      <w:r w:rsidRPr="00B86D86">
        <w:rPr>
          <w:szCs w:val="24"/>
          <w:lang w:val="en-US"/>
        </w:rPr>
        <w:t>Promosi</w:t>
      </w:r>
      <w:proofErr w:type="spellEnd"/>
      <w:r w:rsidRPr="00B86D86">
        <w:rPr>
          <w:szCs w:val="24"/>
          <w:lang w:val="en-US"/>
        </w:rPr>
        <w:t xml:space="preserve"> yang </w:t>
      </w:r>
      <w:proofErr w:type="spellStart"/>
      <w:r w:rsidRPr="00B86D86">
        <w:rPr>
          <w:szCs w:val="24"/>
          <w:lang w:val="en-US"/>
        </w:rPr>
        <w:t>dilakukan</w:t>
      </w:r>
      <w:proofErr w:type="spellEnd"/>
      <w:r w:rsidRPr="00B86D86">
        <w:rPr>
          <w:szCs w:val="24"/>
          <w:lang w:val="en-US"/>
        </w:rPr>
        <w:t xml:space="preserve"> oleh </w:t>
      </w:r>
      <w:proofErr w:type="spellStart"/>
      <w:r w:rsidRPr="00B86D86">
        <w:rPr>
          <w:szCs w:val="24"/>
          <w:lang w:val="en-US"/>
        </w:rPr>
        <w:t>Puskesmas</w:t>
      </w:r>
      <w:proofErr w:type="spellEnd"/>
      <w:r w:rsidRPr="00B86D86">
        <w:rPr>
          <w:szCs w:val="24"/>
          <w:lang w:val="en-US"/>
        </w:rPr>
        <w:t xml:space="preserve"> Rende </w:t>
      </w:r>
      <w:proofErr w:type="spellStart"/>
      <w:r w:rsidRPr="00B86D86">
        <w:rPr>
          <w:szCs w:val="24"/>
          <w:lang w:val="en-US"/>
        </w:rPr>
        <w:t>akhirnya</w:t>
      </w:r>
      <w:proofErr w:type="spellEnd"/>
      <w:r w:rsidRPr="00B86D86">
        <w:rPr>
          <w:szCs w:val="24"/>
          <w:lang w:val="en-US"/>
        </w:rPr>
        <w:t xml:space="preserve"> </w:t>
      </w:r>
      <w:proofErr w:type="spellStart"/>
      <w:r w:rsidRPr="00B86D86">
        <w:rPr>
          <w:szCs w:val="24"/>
          <w:lang w:val="en-US"/>
        </w:rPr>
        <w:t>berasal</w:t>
      </w:r>
      <w:proofErr w:type="spellEnd"/>
      <w:r w:rsidRPr="00B86D86">
        <w:rPr>
          <w:szCs w:val="24"/>
          <w:lang w:val="en-US"/>
        </w:rPr>
        <w:t xml:space="preserve"> </w:t>
      </w:r>
      <w:proofErr w:type="spellStart"/>
      <w:r w:rsidRPr="00B86D86">
        <w:rPr>
          <w:szCs w:val="24"/>
          <w:lang w:val="en-US"/>
        </w:rPr>
        <w:t>dari</w:t>
      </w:r>
      <w:proofErr w:type="spellEnd"/>
      <w:r w:rsidRPr="00B86D86">
        <w:rPr>
          <w:szCs w:val="24"/>
          <w:lang w:val="en-US"/>
        </w:rPr>
        <w:t xml:space="preserve"> </w:t>
      </w:r>
      <w:proofErr w:type="spellStart"/>
      <w:r w:rsidRPr="00B86D86">
        <w:rPr>
          <w:szCs w:val="24"/>
          <w:lang w:val="en-US"/>
        </w:rPr>
        <w:t>pengalaman</w:t>
      </w:r>
      <w:proofErr w:type="spellEnd"/>
      <w:r w:rsidRPr="00B86D86">
        <w:rPr>
          <w:szCs w:val="24"/>
          <w:lang w:val="en-US"/>
        </w:rPr>
        <w:t xml:space="preserve"> </w:t>
      </w:r>
      <w:proofErr w:type="spellStart"/>
      <w:r w:rsidRPr="00B86D86">
        <w:rPr>
          <w:szCs w:val="24"/>
          <w:lang w:val="en-US"/>
        </w:rPr>
        <w:t>pasien</w:t>
      </w:r>
      <w:proofErr w:type="spellEnd"/>
      <w:r w:rsidRPr="00B86D86">
        <w:rPr>
          <w:szCs w:val="24"/>
          <w:lang w:val="en-US"/>
        </w:rPr>
        <w:t xml:space="preserve"> </w:t>
      </w:r>
      <w:proofErr w:type="spellStart"/>
      <w:r w:rsidRPr="00B86D86">
        <w:rPr>
          <w:szCs w:val="24"/>
          <w:lang w:val="en-US"/>
        </w:rPr>
        <w:t>tersebut</w:t>
      </w:r>
      <w:proofErr w:type="spellEnd"/>
      <w:r w:rsidRPr="00B86D86">
        <w:rPr>
          <w:szCs w:val="24"/>
          <w:lang w:val="en-US"/>
        </w:rPr>
        <w:t xml:space="preserve"> </w:t>
      </w:r>
      <w:proofErr w:type="spellStart"/>
      <w:r w:rsidRPr="00B86D86">
        <w:rPr>
          <w:szCs w:val="24"/>
          <w:lang w:val="en-US"/>
        </w:rPr>
        <w:t>ketika</w:t>
      </w:r>
      <w:proofErr w:type="spellEnd"/>
      <w:r w:rsidRPr="00B86D86">
        <w:rPr>
          <w:szCs w:val="24"/>
          <w:lang w:val="en-US"/>
        </w:rPr>
        <w:t xml:space="preserve"> </w:t>
      </w:r>
      <w:proofErr w:type="spellStart"/>
      <w:r w:rsidRPr="00B86D86">
        <w:rPr>
          <w:szCs w:val="24"/>
          <w:lang w:val="en-US"/>
        </w:rPr>
        <w:t>berobat</w:t>
      </w:r>
      <w:proofErr w:type="spellEnd"/>
      <w:r w:rsidRPr="00B86D86">
        <w:rPr>
          <w:szCs w:val="24"/>
          <w:lang w:val="en-US"/>
        </w:rPr>
        <w:t xml:space="preserve"> dan </w:t>
      </w:r>
      <w:proofErr w:type="spellStart"/>
      <w:r w:rsidRPr="00B86D86">
        <w:rPr>
          <w:szCs w:val="24"/>
          <w:lang w:val="en-US"/>
        </w:rPr>
        <w:t>menggunakan</w:t>
      </w:r>
      <w:proofErr w:type="spellEnd"/>
      <w:r w:rsidRPr="00B86D86">
        <w:rPr>
          <w:szCs w:val="24"/>
          <w:lang w:val="en-US"/>
        </w:rPr>
        <w:t xml:space="preserve"> </w:t>
      </w:r>
      <w:proofErr w:type="spellStart"/>
      <w:r w:rsidRPr="00B86D86">
        <w:rPr>
          <w:szCs w:val="24"/>
          <w:lang w:val="en-US"/>
        </w:rPr>
        <w:t>pelayanan</w:t>
      </w:r>
      <w:proofErr w:type="spellEnd"/>
      <w:r w:rsidRPr="00B86D86">
        <w:rPr>
          <w:szCs w:val="24"/>
          <w:lang w:val="en-US"/>
        </w:rPr>
        <w:t xml:space="preserve"> </w:t>
      </w:r>
      <w:proofErr w:type="spellStart"/>
      <w:r w:rsidRPr="00B86D86">
        <w:rPr>
          <w:szCs w:val="24"/>
          <w:lang w:val="en-US"/>
        </w:rPr>
        <w:t>kesehatan</w:t>
      </w:r>
      <w:proofErr w:type="spellEnd"/>
      <w:r w:rsidRPr="00B86D86">
        <w:rPr>
          <w:szCs w:val="24"/>
          <w:lang w:val="en-US"/>
        </w:rPr>
        <w:t xml:space="preserve"> di </w:t>
      </w:r>
      <w:proofErr w:type="spellStart"/>
      <w:r w:rsidRPr="00B86D86">
        <w:rPr>
          <w:szCs w:val="24"/>
          <w:lang w:val="en-US"/>
        </w:rPr>
        <w:t>Puskesmas</w:t>
      </w:r>
      <w:proofErr w:type="spellEnd"/>
      <w:r w:rsidRPr="00B86D86">
        <w:rPr>
          <w:szCs w:val="24"/>
          <w:lang w:val="en-US"/>
        </w:rPr>
        <w:t xml:space="preserve">, </w:t>
      </w:r>
      <w:proofErr w:type="spellStart"/>
      <w:r w:rsidRPr="00B86D86">
        <w:rPr>
          <w:szCs w:val="24"/>
          <w:lang w:val="en-US"/>
        </w:rPr>
        <w:t>jadi</w:t>
      </w:r>
      <w:proofErr w:type="spellEnd"/>
      <w:r w:rsidRPr="00B86D86">
        <w:rPr>
          <w:szCs w:val="24"/>
          <w:lang w:val="en-US"/>
        </w:rPr>
        <w:t xml:space="preserve"> media </w:t>
      </w:r>
      <w:proofErr w:type="spellStart"/>
      <w:r w:rsidRPr="00B86D86">
        <w:rPr>
          <w:szCs w:val="24"/>
          <w:lang w:val="en-US"/>
        </w:rPr>
        <w:t>promosi</w:t>
      </w:r>
      <w:proofErr w:type="spellEnd"/>
      <w:r w:rsidRPr="00B86D86">
        <w:rPr>
          <w:szCs w:val="24"/>
          <w:lang w:val="en-US"/>
        </w:rPr>
        <w:t xml:space="preserve"> </w:t>
      </w:r>
      <w:proofErr w:type="spellStart"/>
      <w:r w:rsidRPr="00B86D86">
        <w:rPr>
          <w:szCs w:val="24"/>
          <w:lang w:val="en-US"/>
        </w:rPr>
        <w:t>disebarkan</w:t>
      </w:r>
      <w:proofErr w:type="spellEnd"/>
      <w:r w:rsidRPr="00B86D86">
        <w:rPr>
          <w:szCs w:val="24"/>
          <w:lang w:val="en-US"/>
        </w:rPr>
        <w:t xml:space="preserve"> </w:t>
      </w:r>
      <w:proofErr w:type="spellStart"/>
      <w:r w:rsidRPr="00B86D86">
        <w:rPr>
          <w:szCs w:val="24"/>
          <w:lang w:val="en-US"/>
        </w:rPr>
        <w:t>secara</w:t>
      </w:r>
      <w:proofErr w:type="spellEnd"/>
      <w:r w:rsidRPr="00B86D86">
        <w:rPr>
          <w:szCs w:val="24"/>
          <w:lang w:val="en-US"/>
        </w:rPr>
        <w:t xml:space="preserve"> </w:t>
      </w:r>
      <w:proofErr w:type="spellStart"/>
      <w:r w:rsidRPr="00B86D86">
        <w:rPr>
          <w:szCs w:val="24"/>
          <w:lang w:val="en-US"/>
        </w:rPr>
        <w:t>langsung</w:t>
      </w:r>
      <w:proofErr w:type="spellEnd"/>
      <w:r w:rsidRPr="00B86D86">
        <w:rPr>
          <w:szCs w:val="24"/>
          <w:lang w:val="en-US"/>
        </w:rPr>
        <w:t xml:space="preserve"> oleh </w:t>
      </w:r>
      <w:proofErr w:type="spellStart"/>
      <w:r w:rsidRPr="00B86D86">
        <w:rPr>
          <w:szCs w:val="24"/>
          <w:lang w:val="en-US"/>
        </w:rPr>
        <w:t>pasien</w:t>
      </w:r>
      <w:proofErr w:type="spellEnd"/>
      <w:r w:rsidRPr="00B86D86">
        <w:rPr>
          <w:szCs w:val="24"/>
          <w:lang w:val="en-US"/>
        </w:rPr>
        <w:t xml:space="preserve">. </w:t>
      </w:r>
    </w:p>
    <w:p w:rsidR="00B86D86" w:rsidRDefault="00B86D86" w:rsidP="004B75DC">
      <w:pPr>
        <w:spacing w:after="0" w:line="360" w:lineRule="auto"/>
        <w:ind w:firstLine="425"/>
        <w:rPr>
          <w:szCs w:val="24"/>
          <w:lang w:val="en-US"/>
        </w:rPr>
      </w:pPr>
      <w:r w:rsidRPr="00B86D86">
        <w:rPr>
          <w:szCs w:val="24"/>
          <w:lang w:val="en-US"/>
        </w:rPr>
        <w:t xml:space="preserve">Hal </w:t>
      </w:r>
      <w:proofErr w:type="spellStart"/>
      <w:r w:rsidRPr="00B86D86">
        <w:rPr>
          <w:szCs w:val="24"/>
          <w:lang w:val="en-US"/>
        </w:rPr>
        <w:t>ini</w:t>
      </w:r>
      <w:proofErr w:type="spellEnd"/>
      <w:r w:rsidRPr="00B86D86">
        <w:rPr>
          <w:szCs w:val="24"/>
          <w:lang w:val="en-US"/>
        </w:rPr>
        <w:t xml:space="preserve"> </w:t>
      </w:r>
      <w:proofErr w:type="spellStart"/>
      <w:r w:rsidRPr="00B86D86">
        <w:rPr>
          <w:szCs w:val="24"/>
          <w:lang w:val="en-US"/>
        </w:rPr>
        <w:t>sejalan</w:t>
      </w:r>
      <w:proofErr w:type="spellEnd"/>
      <w:r w:rsidRPr="00B86D86">
        <w:rPr>
          <w:szCs w:val="24"/>
          <w:lang w:val="en-US"/>
        </w:rPr>
        <w:t xml:space="preserve"> </w:t>
      </w:r>
      <w:proofErr w:type="spellStart"/>
      <w:r w:rsidRPr="00B86D86">
        <w:rPr>
          <w:szCs w:val="24"/>
          <w:lang w:val="en-US"/>
        </w:rPr>
        <w:t>dengan</w:t>
      </w:r>
      <w:proofErr w:type="spellEnd"/>
      <w:r w:rsidRPr="00B86D86">
        <w:rPr>
          <w:szCs w:val="24"/>
          <w:lang w:val="en-US"/>
        </w:rPr>
        <w:t xml:space="preserve"> </w:t>
      </w:r>
      <w:proofErr w:type="spellStart"/>
      <w:r w:rsidRPr="00B86D86">
        <w:rPr>
          <w:szCs w:val="24"/>
          <w:lang w:val="en-US"/>
        </w:rPr>
        <w:t>penelitian</w:t>
      </w:r>
      <w:proofErr w:type="spellEnd"/>
      <w:r w:rsidRPr="00B86D86">
        <w:rPr>
          <w:szCs w:val="24"/>
          <w:lang w:val="en-US"/>
        </w:rPr>
        <w:t xml:space="preserve"> </w:t>
      </w:r>
      <w:proofErr w:type="spellStart"/>
      <w:r w:rsidRPr="00B86D86">
        <w:rPr>
          <w:szCs w:val="24"/>
          <w:lang w:val="en-US"/>
        </w:rPr>
        <w:t>Windarti</w:t>
      </w:r>
      <w:proofErr w:type="spellEnd"/>
      <w:r w:rsidRPr="00B86D86">
        <w:rPr>
          <w:szCs w:val="24"/>
          <w:lang w:val="en-US"/>
        </w:rPr>
        <w:t xml:space="preserve">, Samad dan Pratiwi (2023) </w:t>
      </w:r>
      <w:proofErr w:type="spellStart"/>
      <w:r w:rsidRPr="00B86D86">
        <w:rPr>
          <w:szCs w:val="24"/>
          <w:lang w:val="en-US"/>
        </w:rPr>
        <w:t>bahwa</w:t>
      </w:r>
      <w:proofErr w:type="spellEnd"/>
      <w:r w:rsidRPr="00B86D86">
        <w:rPr>
          <w:szCs w:val="24"/>
          <w:lang w:val="en-US"/>
        </w:rPr>
        <w:t xml:space="preserve"> </w:t>
      </w:r>
      <w:proofErr w:type="spellStart"/>
      <w:r w:rsidRPr="00B86D86">
        <w:rPr>
          <w:szCs w:val="24"/>
          <w:lang w:val="en-US"/>
        </w:rPr>
        <w:t>sebagian</w:t>
      </w:r>
      <w:proofErr w:type="spellEnd"/>
      <w:r w:rsidRPr="00B86D86">
        <w:rPr>
          <w:szCs w:val="24"/>
          <w:lang w:val="en-US"/>
        </w:rPr>
        <w:t xml:space="preserve"> </w:t>
      </w:r>
      <w:proofErr w:type="spellStart"/>
      <w:r w:rsidRPr="00B86D86">
        <w:rPr>
          <w:szCs w:val="24"/>
          <w:lang w:val="en-US"/>
        </w:rPr>
        <w:t>besar</w:t>
      </w:r>
      <w:proofErr w:type="spellEnd"/>
      <w:r w:rsidRPr="00B86D86">
        <w:rPr>
          <w:szCs w:val="24"/>
          <w:lang w:val="en-US"/>
        </w:rPr>
        <w:t xml:space="preserve"> </w:t>
      </w:r>
      <w:proofErr w:type="spellStart"/>
      <w:r w:rsidRPr="00B86D86">
        <w:rPr>
          <w:szCs w:val="24"/>
          <w:lang w:val="en-US"/>
        </w:rPr>
        <w:t>responden</w:t>
      </w:r>
      <w:proofErr w:type="spellEnd"/>
      <w:r w:rsidRPr="00B86D86">
        <w:rPr>
          <w:szCs w:val="24"/>
          <w:lang w:val="en-US"/>
        </w:rPr>
        <w:t xml:space="preserve"> </w:t>
      </w:r>
      <w:proofErr w:type="spellStart"/>
      <w:r w:rsidRPr="00B86D86">
        <w:rPr>
          <w:szCs w:val="24"/>
          <w:lang w:val="en-US"/>
        </w:rPr>
        <w:t>menyatakan</w:t>
      </w:r>
      <w:proofErr w:type="spellEnd"/>
      <w:r w:rsidRPr="00B86D86">
        <w:rPr>
          <w:szCs w:val="24"/>
          <w:lang w:val="en-US"/>
        </w:rPr>
        <w:t xml:space="preserve"> </w:t>
      </w:r>
      <w:proofErr w:type="spellStart"/>
      <w:r w:rsidRPr="00B86D86">
        <w:rPr>
          <w:szCs w:val="24"/>
          <w:lang w:val="en-US"/>
        </w:rPr>
        <w:t>bahwa</w:t>
      </w:r>
      <w:proofErr w:type="spellEnd"/>
      <w:r w:rsidRPr="00B86D86">
        <w:rPr>
          <w:szCs w:val="24"/>
          <w:lang w:val="en-US"/>
        </w:rPr>
        <w:t xml:space="preserve"> </w:t>
      </w:r>
      <w:proofErr w:type="spellStart"/>
      <w:r w:rsidRPr="00B86D86">
        <w:rPr>
          <w:szCs w:val="24"/>
          <w:lang w:val="en-US"/>
        </w:rPr>
        <w:t>promosi</w:t>
      </w:r>
      <w:proofErr w:type="spellEnd"/>
      <w:r w:rsidRPr="00B86D86">
        <w:rPr>
          <w:szCs w:val="24"/>
          <w:lang w:val="en-US"/>
        </w:rPr>
        <w:t xml:space="preserve"> yang </w:t>
      </w:r>
      <w:proofErr w:type="spellStart"/>
      <w:r w:rsidRPr="00B86D86">
        <w:rPr>
          <w:szCs w:val="24"/>
          <w:lang w:val="en-US"/>
        </w:rPr>
        <w:t>dilakukan</w:t>
      </w:r>
      <w:proofErr w:type="spellEnd"/>
      <w:r w:rsidRPr="00B86D86">
        <w:rPr>
          <w:szCs w:val="24"/>
          <w:lang w:val="en-US"/>
        </w:rPr>
        <w:t xml:space="preserve"> oleh </w:t>
      </w:r>
      <w:proofErr w:type="spellStart"/>
      <w:r w:rsidRPr="00B86D86">
        <w:rPr>
          <w:szCs w:val="24"/>
          <w:lang w:val="en-US"/>
        </w:rPr>
        <w:t>fasilitas</w:t>
      </w:r>
      <w:proofErr w:type="spellEnd"/>
      <w:r w:rsidRPr="00B86D86">
        <w:rPr>
          <w:szCs w:val="24"/>
          <w:lang w:val="en-US"/>
        </w:rPr>
        <w:t xml:space="preserve"> </w:t>
      </w:r>
      <w:proofErr w:type="spellStart"/>
      <w:r w:rsidRPr="00B86D86">
        <w:rPr>
          <w:szCs w:val="24"/>
          <w:lang w:val="en-US"/>
        </w:rPr>
        <w:t>kesehatan</w:t>
      </w:r>
      <w:proofErr w:type="spellEnd"/>
      <w:r w:rsidRPr="00B86D86">
        <w:rPr>
          <w:szCs w:val="24"/>
          <w:lang w:val="en-US"/>
        </w:rPr>
        <w:t xml:space="preserve"> </w:t>
      </w:r>
      <w:proofErr w:type="spellStart"/>
      <w:r w:rsidRPr="00B86D86">
        <w:rPr>
          <w:szCs w:val="24"/>
          <w:lang w:val="en-US"/>
        </w:rPr>
        <w:t>tempat</w:t>
      </w:r>
      <w:proofErr w:type="spellEnd"/>
      <w:r w:rsidRPr="00B86D86">
        <w:rPr>
          <w:szCs w:val="24"/>
          <w:lang w:val="en-US"/>
        </w:rPr>
        <w:t xml:space="preserve"> </w:t>
      </w:r>
      <w:proofErr w:type="spellStart"/>
      <w:r w:rsidRPr="00B86D86">
        <w:rPr>
          <w:szCs w:val="24"/>
          <w:lang w:val="en-US"/>
        </w:rPr>
        <w:t>mereka</w:t>
      </w:r>
      <w:proofErr w:type="spellEnd"/>
      <w:r w:rsidRPr="00B86D86">
        <w:rPr>
          <w:szCs w:val="24"/>
          <w:lang w:val="en-US"/>
        </w:rPr>
        <w:t xml:space="preserve"> </w:t>
      </w:r>
      <w:proofErr w:type="spellStart"/>
      <w:r w:rsidRPr="00B86D86">
        <w:rPr>
          <w:szCs w:val="24"/>
          <w:lang w:val="en-US"/>
        </w:rPr>
        <w:t>berobat</w:t>
      </w:r>
      <w:proofErr w:type="spellEnd"/>
      <w:r w:rsidRPr="00B86D86">
        <w:rPr>
          <w:szCs w:val="24"/>
          <w:lang w:val="en-US"/>
        </w:rPr>
        <w:t xml:space="preserve"> </w:t>
      </w:r>
      <w:proofErr w:type="spellStart"/>
      <w:r w:rsidRPr="00B86D86">
        <w:rPr>
          <w:szCs w:val="24"/>
          <w:lang w:val="en-US"/>
        </w:rPr>
        <w:t>sangan</w:t>
      </w:r>
      <w:proofErr w:type="spellEnd"/>
      <w:r w:rsidRPr="00B86D86">
        <w:rPr>
          <w:szCs w:val="24"/>
          <w:lang w:val="en-US"/>
        </w:rPr>
        <w:t xml:space="preserve"> minim </w:t>
      </w:r>
      <w:proofErr w:type="spellStart"/>
      <w:r w:rsidRPr="00B86D86">
        <w:rPr>
          <w:szCs w:val="24"/>
          <w:lang w:val="en-US"/>
        </w:rPr>
        <w:t>dilakukan</w:t>
      </w:r>
      <w:proofErr w:type="spellEnd"/>
      <w:r w:rsidRPr="00B86D86">
        <w:rPr>
          <w:szCs w:val="24"/>
          <w:lang w:val="en-US"/>
        </w:rPr>
        <w:t xml:space="preserve"> </w:t>
      </w:r>
      <w:proofErr w:type="spellStart"/>
      <w:r w:rsidRPr="00B86D86">
        <w:rPr>
          <w:szCs w:val="24"/>
          <w:lang w:val="en-US"/>
        </w:rPr>
        <w:t>dikarenakan</w:t>
      </w:r>
      <w:proofErr w:type="spellEnd"/>
      <w:r w:rsidRPr="00B86D86">
        <w:rPr>
          <w:szCs w:val="24"/>
          <w:lang w:val="en-US"/>
        </w:rPr>
        <w:t xml:space="preserve"> </w:t>
      </w:r>
      <w:proofErr w:type="spellStart"/>
      <w:r w:rsidRPr="00B86D86">
        <w:rPr>
          <w:szCs w:val="24"/>
          <w:lang w:val="en-US"/>
        </w:rPr>
        <w:t>pasien</w:t>
      </w:r>
      <w:proofErr w:type="spellEnd"/>
      <w:r w:rsidRPr="00B86D86">
        <w:rPr>
          <w:szCs w:val="24"/>
          <w:lang w:val="en-US"/>
        </w:rPr>
        <w:t xml:space="preserve"> </w:t>
      </w:r>
      <w:proofErr w:type="spellStart"/>
      <w:r w:rsidRPr="00B86D86">
        <w:rPr>
          <w:szCs w:val="24"/>
          <w:lang w:val="en-US"/>
        </w:rPr>
        <w:t>tidak</w:t>
      </w:r>
      <w:proofErr w:type="spellEnd"/>
      <w:r w:rsidRPr="00B86D86">
        <w:rPr>
          <w:szCs w:val="24"/>
          <w:lang w:val="en-US"/>
        </w:rPr>
        <w:t xml:space="preserve"> </w:t>
      </w:r>
      <w:proofErr w:type="spellStart"/>
      <w:r w:rsidRPr="00B86D86">
        <w:rPr>
          <w:szCs w:val="24"/>
          <w:lang w:val="en-US"/>
        </w:rPr>
        <w:t>pernah</w:t>
      </w:r>
      <w:proofErr w:type="spellEnd"/>
      <w:r w:rsidRPr="00B86D86">
        <w:rPr>
          <w:szCs w:val="24"/>
          <w:lang w:val="en-US"/>
        </w:rPr>
        <w:t xml:space="preserve"> </w:t>
      </w:r>
      <w:proofErr w:type="spellStart"/>
      <w:r w:rsidRPr="00B86D86">
        <w:rPr>
          <w:szCs w:val="24"/>
          <w:lang w:val="en-US"/>
        </w:rPr>
        <w:t>melihat</w:t>
      </w:r>
      <w:proofErr w:type="spellEnd"/>
      <w:r w:rsidRPr="00B86D86">
        <w:rPr>
          <w:szCs w:val="24"/>
          <w:lang w:val="en-US"/>
        </w:rPr>
        <w:t xml:space="preserve"> </w:t>
      </w:r>
      <w:proofErr w:type="spellStart"/>
      <w:r w:rsidRPr="00B86D86">
        <w:rPr>
          <w:szCs w:val="24"/>
          <w:lang w:val="en-US"/>
        </w:rPr>
        <w:t>fasilitas</w:t>
      </w:r>
      <w:proofErr w:type="spellEnd"/>
      <w:r w:rsidRPr="00B86D86">
        <w:rPr>
          <w:szCs w:val="24"/>
          <w:lang w:val="en-US"/>
        </w:rPr>
        <w:t xml:space="preserve"> </w:t>
      </w:r>
      <w:proofErr w:type="spellStart"/>
      <w:r w:rsidRPr="00B86D86">
        <w:rPr>
          <w:szCs w:val="24"/>
          <w:lang w:val="en-US"/>
        </w:rPr>
        <w:t>kesehatan</w:t>
      </w:r>
      <w:proofErr w:type="spellEnd"/>
      <w:r w:rsidRPr="00B86D86">
        <w:rPr>
          <w:szCs w:val="24"/>
          <w:lang w:val="en-US"/>
        </w:rPr>
        <w:t xml:space="preserve"> </w:t>
      </w:r>
      <w:proofErr w:type="spellStart"/>
      <w:r w:rsidRPr="00B86D86">
        <w:rPr>
          <w:szCs w:val="24"/>
          <w:lang w:val="en-US"/>
        </w:rPr>
        <w:t>tersebut</w:t>
      </w:r>
      <w:proofErr w:type="spellEnd"/>
      <w:r w:rsidRPr="00B86D86">
        <w:rPr>
          <w:szCs w:val="24"/>
          <w:lang w:val="en-US"/>
        </w:rPr>
        <w:t xml:space="preserve"> </w:t>
      </w:r>
      <w:proofErr w:type="spellStart"/>
      <w:r w:rsidRPr="00B86D86">
        <w:rPr>
          <w:szCs w:val="24"/>
          <w:lang w:val="en-US"/>
        </w:rPr>
        <w:t>melakukan</w:t>
      </w:r>
      <w:proofErr w:type="spellEnd"/>
      <w:r w:rsidRPr="00B86D86">
        <w:rPr>
          <w:szCs w:val="24"/>
          <w:lang w:val="en-US"/>
        </w:rPr>
        <w:t xml:space="preserve"> </w:t>
      </w:r>
      <w:proofErr w:type="spellStart"/>
      <w:r w:rsidRPr="00B86D86">
        <w:rPr>
          <w:szCs w:val="24"/>
          <w:lang w:val="en-US"/>
        </w:rPr>
        <w:t>upaya</w:t>
      </w:r>
      <w:proofErr w:type="spellEnd"/>
      <w:r w:rsidRPr="00B86D86">
        <w:rPr>
          <w:szCs w:val="24"/>
          <w:lang w:val="en-US"/>
        </w:rPr>
        <w:t xml:space="preserve"> </w:t>
      </w:r>
      <w:proofErr w:type="spellStart"/>
      <w:r w:rsidRPr="00B86D86">
        <w:rPr>
          <w:szCs w:val="24"/>
          <w:lang w:val="en-US"/>
        </w:rPr>
        <w:t>promosi</w:t>
      </w:r>
      <w:proofErr w:type="spellEnd"/>
      <w:r w:rsidRPr="00B86D86">
        <w:rPr>
          <w:szCs w:val="24"/>
          <w:lang w:val="en-US"/>
        </w:rPr>
        <w:t xml:space="preserve"> di </w:t>
      </w:r>
      <w:proofErr w:type="spellStart"/>
      <w:r w:rsidRPr="00B86D86">
        <w:rPr>
          <w:szCs w:val="24"/>
          <w:lang w:val="en-US"/>
        </w:rPr>
        <w:t>luar</w:t>
      </w:r>
      <w:proofErr w:type="spellEnd"/>
      <w:r w:rsidRPr="00B86D86">
        <w:rPr>
          <w:szCs w:val="24"/>
          <w:lang w:val="en-US"/>
        </w:rPr>
        <w:t xml:space="preserve"> </w:t>
      </w:r>
      <w:proofErr w:type="spellStart"/>
      <w:r w:rsidRPr="00B86D86">
        <w:rPr>
          <w:szCs w:val="24"/>
          <w:lang w:val="en-US"/>
        </w:rPr>
        <w:t>fasilitas</w:t>
      </w:r>
      <w:proofErr w:type="spellEnd"/>
      <w:r w:rsidRPr="00B86D86">
        <w:rPr>
          <w:szCs w:val="24"/>
          <w:lang w:val="en-US"/>
        </w:rPr>
        <w:t xml:space="preserve"> </w:t>
      </w:r>
      <w:proofErr w:type="spellStart"/>
      <w:r w:rsidRPr="00B86D86">
        <w:rPr>
          <w:szCs w:val="24"/>
          <w:lang w:val="en-US"/>
        </w:rPr>
        <w:t>kesehatan</w:t>
      </w:r>
      <w:proofErr w:type="spellEnd"/>
      <w:r w:rsidRPr="00B86D86">
        <w:rPr>
          <w:szCs w:val="24"/>
          <w:lang w:val="en-US"/>
        </w:rPr>
        <w:t xml:space="preserve">. </w:t>
      </w:r>
      <w:proofErr w:type="spellStart"/>
      <w:r w:rsidRPr="00B86D86">
        <w:rPr>
          <w:szCs w:val="24"/>
          <w:lang w:val="en-US"/>
        </w:rPr>
        <w:t>Promosi</w:t>
      </w:r>
      <w:proofErr w:type="spellEnd"/>
      <w:r w:rsidRPr="00B86D86">
        <w:rPr>
          <w:szCs w:val="24"/>
          <w:lang w:val="en-US"/>
        </w:rPr>
        <w:t xml:space="preserve"> </w:t>
      </w:r>
      <w:proofErr w:type="spellStart"/>
      <w:r w:rsidRPr="00B86D86">
        <w:rPr>
          <w:szCs w:val="24"/>
          <w:lang w:val="en-US"/>
        </w:rPr>
        <w:t>merupakan</w:t>
      </w:r>
      <w:proofErr w:type="spellEnd"/>
      <w:r w:rsidRPr="00B86D86">
        <w:rPr>
          <w:szCs w:val="24"/>
          <w:lang w:val="en-US"/>
        </w:rPr>
        <w:t xml:space="preserve"> </w:t>
      </w:r>
      <w:proofErr w:type="spellStart"/>
      <w:r w:rsidRPr="00B86D86">
        <w:rPr>
          <w:szCs w:val="24"/>
          <w:lang w:val="en-US"/>
        </w:rPr>
        <w:t>hal</w:t>
      </w:r>
      <w:proofErr w:type="spellEnd"/>
      <w:r w:rsidRPr="00B86D86">
        <w:rPr>
          <w:szCs w:val="24"/>
          <w:lang w:val="en-US"/>
        </w:rPr>
        <w:t xml:space="preserve"> yang </w:t>
      </w:r>
      <w:proofErr w:type="spellStart"/>
      <w:r w:rsidRPr="00B86D86">
        <w:rPr>
          <w:szCs w:val="24"/>
          <w:lang w:val="en-US"/>
        </w:rPr>
        <w:t>penting</w:t>
      </w:r>
      <w:proofErr w:type="spellEnd"/>
      <w:r w:rsidRPr="00B86D86">
        <w:rPr>
          <w:szCs w:val="24"/>
          <w:lang w:val="en-US"/>
        </w:rPr>
        <w:t xml:space="preserve"> </w:t>
      </w:r>
      <w:proofErr w:type="spellStart"/>
      <w:r w:rsidRPr="00B86D86">
        <w:rPr>
          <w:szCs w:val="24"/>
          <w:lang w:val="en-US"/>
        </w:rPr>
        <w:t>dalam</w:t>
      </w:r>
      <w:proofErr w:type="spellEnd"/>
      <w:r w:rsidRPr="00B86D86">
        <w:rPr>
          <w:szCs w:val="24"/>
          <w:lang w:val="en-US"/>
        </w:rPr>
        <w:t xml:space="preserve"> </w:t>
      </w:r>
      <w:proofErr w:type="spellStart"/>
      <w:r w:rsidRPr="00B86D86">
        <w:rPr>
          <w:szCs w:val="24"/>
          <w:lang w:val="en-US"/>
        </w:rPr>
        <w:t>memasarkan</w:t>
      </w:r>
      <w:proofErr w:type="spellEnd"/>
      <w:r w:rsidRPr="00B86D86">
        <w:rPr>
          <w:szCs w:val="24"/>
          <w:lang w:val="en-US"/>
        </w:rPr>
        <w:t xml:space="preserve"> </w:t>
      </w:r>
      <w:proofErr w:type="spellStart"/>
      <w:r w:rsidRPr="00B86D86">
        <w:rPr>
          <w:szCs w:val="24"/>
          <w:lang w:val="en-US"/>
        </w:rPr>
        <w:t>terkait</w:t>
      </w:r>
      <w:proofErr w:type="spellEnd"/>
      <w:r w:rsidRPr="00B86D86">
        <w:rPr>
          <w:szCs w:val="24"/>
          <w:lang w:val="en-US"/>
        </w:rPr>
        <w:t xml:space="preserve"> </w:t>
      </w:r>
      <w:proofErr w:type="spellStart"/>
      <w:r w:rsidRPr="00B86D86">
        <w:rPr>
          <w:szCs w:val="24"/>
          <w:lang w:val="en-US"/>
        </w:rPr>
        <w:t>produk</w:t>
      </w:r>
      <w:proofErr w:type="spellEnd"/>
      <w:r w:rsidRPr="00B86D86">
        <w:rPr>
          <w:szCs w:val="24"/>
          <w:lang w:val="en-US"/>
        </w:rPr>
        <w:t xml:space="preserve"> dan </w:t>
      </w:r>
      <w:proofErr w:type="spellStart"/>
      <w:r w:rsidRPr="00B86D86">
        <w:rPr>
          <w:szCs w:val="24"/>
          <w:lang w:val="en-US"/>
        </w:rPr>
        <w:t>jasa</w:t>
      </w:r>
      <w:proofErr w:type="spellEnd"/>
      <w:r w:rsidRPr="00B86D86">
        <w:rPr>
          <w:szCs w:val="24"/>
          <w:lang w:val="en-US"/>
        </w:rPr>
        <w:t xml:space="preserve"> yang </w:t>
      </w:r>
      <w:proofErr w:type="spellStart"/>
      <w:r w:rsidRPr="00B86D86">
        <w:rPr>
          <w:szCs w:val="24"/>
          <w:lang w:val="en-US"/>
        </w:rPr>
        <w:t>ada</w:t>
      </w:r>
      <w:proofErr w:type="spellEnd"/>
      <w:r w:rsidRPr="00B86D86">
        <w:rPr>
          <w:szCs w:val="24"/>
          <w:lang w:val="en-US"/>
        </w:rPr>
        <w:t xml:space="preserve"> di </w:t>
      </w:r>
      <w:proofErr w:type="spellStart"/>
      <w:r w:rsidRPr="00B86D86">
        <w:rPr>
          <w:szCs w:val="24"/>
          <w:lang w:val="en-US"/>
        </w:rPr>
        <w:t>puskesmas</w:t>
      </w:r>
      <w:proofErr w:type="spellEnd"/>
      <w:r w:rsidRPr="00B86D86">
        <w:rPr>
          <w:szCs w:val="24"/>
          <w:lang w:val="en-US"/>
        </w:rPr>
        <w:t xml:space="preserve">. Strategi </w:t>
      </w:r>
      <w:proofErr w:type="spellStart"/>
      <w:r w:rsidRPr="00B86D86">
        <w:rPr>
          <w:szCs w:val="24"/>
          <w:lang w:val="en-US"/>
        </w:rPr>
        <w:t>promosi</w:t>
      </w:r>
      <w:proofErr w:type="spellEnd"/>
      <w:r w:rsidRPr="00B86D86">
        <w:rPr>
          <w:szCs w:val="24"/>
          <w:lang w:val="en-US"/>
        </w:rPr>
        <w:t xml:space="preserve"> yang </w:t>
      </w:r>
      <w:proofErr w:type="spellStart"/>
      <w:r w:rsidRPr="00B86D86">
        <w:rPr>
          <w:szCs w:val="24"/>
          <w:lang w:val="en-US"/>
        </w:rPr>
        <w:t>dilakukan</w:t>
      </w:r>
      <w:proofErr w:type="spellEnd"/>
      <w:r w:rsidRPr="00B86D86">
        <w:rPr>
          <w:szCs w:val="24"/>
          <w:lang w:val="en-US"/>
        </w:rPr>
        <w:t xml:space="preserve"> </w:t>
      </w:r>
      <w:proofErr w:type="spellStart"/>
      <w:r w:rsidRPr="00B86D86">
        <w:rPr>
          <w:szCs w:val="24"/>
          <w:lang w:val="en-US"/>
        </w:rPr>
        <w:t>melalui</w:t>
      </w:r>
      <w:proofErr w:type="spellEnd"/>
      <w:r w:rsidRPr="00B86D86">
        <w:rPr>
          <w:szCs w:val="24"/>
          <w:lang w:val="en-US"/>
        </w:rPr>
        <w:t xml:space="preserve"> media </w:t>
      </w:r>
      <w:proofErr w:type="spellStart"/>
      <w:r w:rsidRPr="00B86D86">
        <w:rPr>
          <w:szCs w:val="24"/>
          <w:lang w:val="en-US"/>
        </w:rPr>
        <w:t>sosial</w:t>
      </w:r>
      <w:proofErr w:type="spellEnd"/>
      <w:r w:rsidRPr="00B86D86">
        <w:rPr>
          <w:szCs w:val="24"/>
          <w:lang w:val="en-US"/>
        </w:rPr>
        <w:t xml:space="preserve"> </w:t>
      </w:r>
      <w:proofErr w:type="spellStart"/>
      <w:r w:rsidRPr="00B86D86">
        <w:rPr>
          <w:szCs w:val="24"/>
          <w:lang w:val="en-US"/>
        </w:rPr>
        <w:t>selain</w:t>
      </w:r>
      <w:proofErr w:type="spellEnd"/>
      <w:r w:rsidRPr="00B86D86">
        <w:rPr>
          <w:szCs w:val="24"/>
          <w:lang w:val="en-US"/>
        </w:rPr>
        <w:t xml:space="preserve"> </w:t>
      </w:r>
      <w:proofErr w:type="spellStart"/>
      <w:r w:rsidRPr="00B86D86">
        <w:rPr>
          <w:szCs w:val="24"/>
          <w:lang w:val="en-US"/>
        </w:rPr>
        <w:t>memberikan</w:t>
      </w:r>
      <w:proofErr w:type="spellEnd"/>
      <w:r w:rsidRPr="00B86D86">
        <w:rPr>
          <w:szCs w:val="24"/>
          <w:lang w:val="en-US"/>
        </w:rPr>
        <w:t xml:space="preserve"> </w:t>
      </w:r>
      <w:proofErr w:type="spellStart"/>
      <w:r w:rsidRPr="00B86D86">
        <w:rPr>
          <w:szCs w:val="24"/>
          <w:lang w:val="en-US"/>
        </w:rPr>
        <w:t>informasi</w:t>
      </w:r>
      <w:proofErr w:type="spellEnd"/>
      <w:r w:rsidRPr="00B86D86">
        <w:rPr>
          <w:szCs w:val="24"/>
          <w:lang w:val="en-US"/>
        </w:rPr>
        <w:t xml:space="preserve"> </w:t>
      </w:r>
      <w:proofErr w:type="spellStart"/>
      <w:r w:rsidRPr="00B86D86">
        <w:rPr>
          <w:szCs w:val="24"/>
          <w:lang w:val="en-US"/>
        </w:rPr>
        <w:t>terkait</w:t>
      </w:r>
      <w:proofErr w:type="spellEnd"/>
      <w:r w:rsidRPr="00B86D86">
        <w:rPr>
          <w:szCs w:val="24"/>
          <w:lang w:val="en-US"/>
        </w:rPr>
        <w:t xml:space="preserve"> </w:t>
      </w:r>
      <w:proofErr w:type="spellStart"/>
      <w:r w:rsidRPr="00B86D86">
        <w:rPr>
          <w:szCs w:val="24"/>
          <w:lang w:val="en-US"/>
        </w:rPr>
        <w:t>jenis</w:t>
      </w:r>
      <w:proofErr w:type="spellEnd"/>
      <w:r w:rsidRPr="00B86D86">
        <w:rPr>
          <w:szCs w:val="24"/>
          <w:lang w:val="en-US"/>
        </w:rPr>
        <w:t xml:space="preserve"> </w:t>
      </w:r>
      <w:proofErr w:type="spellStart"/>
      <w:r w:rsidRPr="00B86D86">
        <w:rPr>
          <w:szCs w:val="24"/>
          <w:lang w:val="en-US"/>
        </w:rPr>
        <w:t>pelayanan</w:t>
      </w:r>
      <w:proofErr w:type="spellEnd"/>
      <w:r w:rsidRPr="00B86D86">
        <w:rPr>
          <w:szCs w:val="24"/>
          <w:lang w:val="en-US"/>
        </w:rPr>
        <w:t xml:space="preserve"> dan </w:t>
      </w:r>
      <w:proofErr w:type="spellStart"/>
      <w:r w:rsidRPr="00B86D86">
        <w:rPr>
          <w:szCs w:val="24"/>
          <w:lang w:val="en-US"/>
        </w:rPr>
        <w:t>fasilitas</w:t>
      </w:r>
      <w:proofErr w:type="spellEnd"/>
      <w:r w:rsidRPr="00B86D86">
        <w:rPr>
          <w:szCs w:val="24"/>
          <w:lang w:val="en-US"/>
        </w:rPr>
        <w:t xml:space="preserve"> yang </w:t>
      </w:r>
      <w:proofErr w:type="spellStart"/>
      <w:r w:rsidRPr="00B86D86">
        <w:rPr>
          <w:szCs w:val="24"/>
          <w:lang w:val="en-US"/>
        </w:rPr>
        <w:t>tersedia</w:t>
      </w:r>
      <w:proofErr w:type="spellEnd"/>
      <w:r w:rsidRPr="00B86D86">
        <w:rPr>
          <w:szCs w:val="24"/>
          <w:lang w:val="en-US"/>
        </w:rPr>
        <w:t xml:space="preserve"> di </w:t>
      </w:r>
      <w:proofErr w:type="spellStart"/>
      <w:r w:rsidRPr="00B86D86">
        <w:rPr>
          <w:szCs w:val="24"/>
          <w:lang w:val="en-US"/>
        </w:rPr>
        <w:t>puskesmas</w:t>
      </w:r>
      <w:proofErr w:type="spellEnd"/>
      <w:r w:rsidRPr="00B86D86">
        <w:rPr>
          <w:szCs w:val="24"/>
          <w:lang w:val="en-US"/>
        </w:rPr>
        <w:t xml:space="preserve"> juga </w:t>
      </w:r>
      <w:proofErr w:type="spellStart"/>
      <w:r w:rsidRPr="00B86D86">
        <w:rPr>
          <w:szCs w:val="24"/>
          <w:lang w:val="en-US"/>
        </w:rPr>
        <w:t>dapat</w:t>
      </w:r>
      <w:proofErr w:type="spellEnd"/>
      <w:r w:rsidRPr="00B86D86">
        <w:rPr>
          <w:szCs w:val="24"/>
          <w:lang w:val="en-US"/>
        </w:rPr>
        <w:t xml:space="preserve"> </w:t>
      </w:r>
      <w:proofErr w:type="spellStart"/>
      <w:r w:rsidRPr="00B86D86">
        <w:rPr>
          <w:szCs w:val="24"/>
          <w:lang w:val="en-US"/>
        </w:rPr>
        <w:t>dijadikan</w:t>
      </w:r>
      <w:proofErr w:type="spellEnd"/>
      <w:r w:rsidRPr="00B86D86">
        <w:rPr>
          <w:szCs w:val="24"/>
          <w:lang w:val="en-US"/>
        </w:rPr>
        <w:t xml:space="preserve"> </w:t>
      </w:r>
      <w:proofErr w:type="spellStart"/>
      <w:r w:rsidRPr="00B86D86">
        <w:rPr>
          <w:szCs w:val="24"/>
          <w:lang w:val="en-US"/>
        </w:rPr>
        <w:t>alat</w:t>
      </w:r>
      <w:proofErr w:type="spellEnd"/>
      <w:r w:rsidRPr="00B86D86">
        <w:rPr>
          <w:szCs w:val="24"/>
          <w:lang w:val="en-US"/>
        </w:rPr>
        <w:t xml:space="preserve"> </w:t>
      </w:r>
      <w:proofErr w:type="spellStart"/>
      <w:r w:rsidRPr="00B86D86">
        <w:rPr>
          <w:szCs w:val="24"/>
          <w:lang w:val="en-US"/>
        </w:rPr>
        <w:t>untuk</w:t>
      </w:r>
      <w:proofErr w:type="spellEnd"/>
      <w:r w:rsidRPr="00B86D86">
        <w:rPr>
          <w:szCs w:val="24"/>
          <w:lang w:val="en-US"/>
        </w:rPr>
        <w:t xml:space="preserve"> </w:t>
      </w:r>
      <w:proofErr w:type="spellStart"/>
      <w:r w:rsidRPr="00B86D86">
        <w:rPr>
          <w:szCs w:val="24"/>
          <w:lang w:val="en-US"/>
        </w:rPr>
        <w:t>membangun</w:t>
      </w:r>
      <w:proofErr w:type="spellEnd"/>
      <w:r w:rsidRPr="00B86D86">
        <w:rPr>
          <w:szCs w:val="24"/>
          <w:lang w:val="en-US"/>
        </w:rPr>
        <w:t xml:space="preserve"> </w:t>
      </w:r>
      <w:proofErr w:type="spellStart"/>
      <w:r w:rsidRPr="00B86D86">
        <w:rPr>
          <w:szCs w:val="24"/>
          <w:lang w:val="en-US"/>
        </w:rPr>
        <w:t>komunikasi</w:t>
      </w:r>
      <w:proofErr w:type="spellEnd"/>
      <w:r w:rsidRPr="00B86D86">
        <w:rPr>
          <w:szCs w:val="24"/>
          <w:lang w:val="en-US"/>
        </w:rPr>
        <w:t xml:space="preserve"> yang </w:t>
      </w:r>
      <w:proofErr w:type="spellStart"/>
      <w:r w:rsidRPr="00B86D86">
        <w:rPr>
          <w:szCs w:val="24"/>
          <w:lang w:val="en-US"/>
        </w:rPr>
        <w:t>lebih</w:t>
      </w:r>
      <w:proofErr w:type="spellEnd"/>
      <w:r w:rsidRPr="00B86D86">
        <w:rPr>
          <w:szCs w:val="24"/>
          <w:lang w:val="en-US"/>
        </w:rPr>
        <w:t xml:space="preserve"> </w:t>
      </w:r>
      <w:proofErr w:type="spellStart"/>
      <w:r w:rsidRPr="00B86D86">
        <w:rPr>
          <w:szCs w:val="24"/>
          <w:lang w:val="en-US"/>
        </w:rPr>
        <w:t>baik</w:t>
      </w:r>
      <w:proofErr w:type="spellEnd"/>
      <w:r w:rsidRPr="00B86D86">
        <w:rPr>
          <w:szCs w:val="24"/>
          <w:lang w:val="en-US"/>
        </w:rPr>
        <w:t xml:space="preserve"> </w:t>
      </w:r>
      <w:proofErr w:type="spellStart"/>
      <w:r w:rsidRPr="00B86D86">
        <w:rPr>
          <w:szCs w:val="24"/>
          <w:lang w:val="en-US"/>
        </w:rPr>
        <w:t>dengan</w:t>
      </w:r>
      <w:proofErr w:type="spellEnd"/>
      <w:r w:rsidRPr="00B86D86">
        <w:rPr>
          <w:szCs w:val="24"/>
          <w:lang w:val="en-US"/>
        </w:rPr>
        <w:t xml:space="preserve"> </w:t>
      </w:r>
      <w:proofErr w:type="spellStart"/>
      <w:r w:rsidRPr="00B86D86">
        <w:rPr>
          <w:szCs w:val="24"/>
          <w:lang w:val="en-US"/>
        </w:rPr>
        <w:t>masyarakat</w:t>
      </w:r>
      <w:proofErr w:type="spellEnd"/>
      <w:r w:rsidRPr="00B86D86">
        <w:rPr>
          <w:szCs w:val="24"/>
          <w:lang w:val="en-US"/>
        </w:rPr>
        <w:t xml:space="preserve"> </w:t>
      </w:r>
      <w:proofErr w:type="spellStart"/>
      <w:r w:rsidRPr="00B86D86">
        <w:rPr>
          <w:szCs w:val="24"/>
          <w:lang w:val="en-US"/>
        </w:rPr>
        <w:t>dengan</w:t>
      </w:r>
      <w:proofErr w:type="spellEnd"/>
      <w:r w:rsidRPr="00B86D86">
        <w:rPr>
          <w:szCs w:val="24"/>
          <w:lang w:val="en-US"/>
        </w:rPr>
        <w:t xml:space="preserve"> </w:t>
      </w:r>
      <w:proofErr w:type="spellStart"/>
      <w:r w:rsidRPr="00B86D86">
        <w:rPr>
          <w:szCs w:val="24"/>
          <w:lang w:val="en-US"/>
        </w:rPr>
        <w:t>cara</w:t>
      </w:r>
      <w:proofErr w:type="spellEnd"/>
      <w:r w:rsidRPr="00B86D86">
        <w:rPr>
          <w:szCs w:val="24"/>
          <w:lang w:val="en-US"/>
        </w:rPr>
        <w:t xml:space="preserve"> </w:t>
      </w:r>
      <w:proofErr w:type="spellStart"/>
      <w:r w:rsidRPr="00B86D86">
        <w:rPr>
          <w:szCs w:val="24"/>
          <w:lang w:val="en-US"/>
        </w:rPr>
        <w:t>interaksi</w:t>
      </w:r>
      <w:proofErr w:type="spellEnd"/>
      <w:r w:rsidRPr="00B86D86">
        <w:rPr>
          <w:szCs w:val="24"/>
          <w:lang w:val="en-US"/>
        </w:rPr>
        <w:t xml:space="preserve"> </w:t>
      </w:r>
      <w:proofErr w:type="spellStart"/>
      <w:r w:rsidRPr="00B86D86">
        <w:rPr>
          <w:szCs w:val="24"/>
          <w:lang w:val="en-US"/>
        </w:rPr>
        <w:t>langsung</w:t>
      </w:r>
      <w:proofErr w:type="spellEnd"/>
      <w:r w:rsidRPr="00B86D86">
        <w:rPr>
          <w:szCs w:val="24"/>
          <w:lang w:val="en-US"/>
        </w:rPr>
        <w:t xml:space="preserve"> </w:t>
      </w:r>
      <w:proofErr w:type="spellStart"/>
      <w:r w:rsidRPr="00B86D86">
        <w:rPr>
          <w:szCs w:val="24"/>
          <w:lang w:val="en-US"/>
        </w:rPr>
        <w:t>melalui</w:t>
      </w:r>
      <w:proofErr w:type="spellEnd"/>
      <w:r w:rsidRPr="00B86D86">
        <w:rPr>
          <w:szCs w:val="24"/>
          <w:lang w:val="en-US"/>
        </w:rPr>
        <w:t xml:space="preserve"> </w:t>
      </w:r>
      <w:proofErr w:type="spellStart"/>
      <w:r w:rsidRPr="00B86D86">
        <w:rPr>
          <w:szCs w:val="24"/>
          <w:lang w:val="en-US"/>
        </w:rPr>
        <w:t>sosial</w:t>
      </w:r>
      <w:proofErr w:type="spellEnd"/>
      <w:r w:rsidRPr="00B86D86">
        <w:rPr>
          <w:szCs w:val="24"/>
          <w:lang w:val="en-US"/>
        </w:rPr>
        <w:t xml:space="preserve"> media (Halimah, Amalinda, Lestari, 2022)</w:t>
      </w:r>
      <w:r>
        <w:rPr>
          <w:szCs w:val="24"/>
          <w:lang w:val="en-US"/>
        </w:rPr>
        <w:t>.</w:t>
      </w:r>
    </w:p>
    <w:p w:rsidR="00B86D86" w:rsidRDefault="00B86D86" w:rsidP="004B75DC">
      <w:pPr>
        <w:spacing w:after="0" w:line="360" w:lineRule="auto"/>
        <w:ind w:firstLine="425"/>
      </w:pPr>
      <w:r w:rsidRPr="00B86D86">
        <w:t xml:space="preserve">Hasil skor dimensi </w:t>
      </w:r>
      <w:proofErr w:type="spellStart"/>
      <w:r w:rsidRPr="00B86D86">
        <w:t>tangible</w:t>
      </w:r>
      <w:proofErr w:type="spellEnd"/>
      <w:r w:rsidRPr="00B86D86">
        <w:t xml:space="preserve"> mempunyai rata-rata yang baik dengan skor 3,53, hasil skor </w:t>
      </w:r>
      <w:proofErr w:type="spellStart"/>
      <w:r w:rsidRPr="00B86D86">
        <w:t>empathy</w:t>
      </w:r>
      <w:proofErr w:type="spellEnd"/>
      <w:r w:rsidRPr="00B86D86">
        <w:t xml:space="preserve"> mempunyai rata-rata yang baik dengan skor 3,46, hasil skor </w:t>
      </w:r>
      <w:proofErr w:type="spellStart"/>
      <w:r w:rsidRPr="00B86D86">
        <w:t>reliability</w:t>
      </w:r>
      <w:proofErr w:type="spellEnd"/>
      <w:r w:rsidRPr="00B86D86">
        <w:t xml:space="preserve"> mempunyai rata-rata baik dengan skor 3,64, hasil skor </w:t>
      </w:r>
      <w:proofErr w:type="spellStart"/>
      <w:r w:rsidRPr="00B86D86">
        <w:t>responsiveness</w:t>
      </w:r>
      <w:proofErr w:type="spellEnd"/>
      <w:r w:rsidRPr="00B86D86">
        <w:t xml:space="preserve"> mempunyai rata-rata baik dengan skor 3,49 dan hasil skor </w:t>
      </w:r>
      <w:proofErr w:type="spellStart"/>
      <w:r w:rsidRPr="00B86D86">
        <w:t>assurance</w:t>
      </w:r>
      <w:proofErr w:type="spellEnd"/>
      <w:r w:rsidRPr="00B86D86">
        <w:t xml:space="preserve"> mempunyai rata-rata baik dengan skor 3,78. Meskipun mendapatkan skor yang baik dari pasien ada beberapa aspek dari berbagai dimensi yang dirasa oleh pasien kurang.</w:t>
      </w:r>
      <w:r>
        <w:t xml:space="preserve"> </w:t>
      </w:r>
      <w:r w:rsidRPr="00B86D86">
        <w:t xml:space="preserve">Kualitas pelayanan merupakan faktor yang sangat berperan dalam pemanfaatan fasilitas kesehatan oleh pasien di tengah persaingan pasar yang sangat </w:t>
      </w:r>
      <w:proofErr w:type="spellStart"/>
      <w:r w:rsidRPr="00B86D86">
        <w:t>kompetetif</w:t>
      </w:r>
      <w:proofErr w:type="spellEnd"/>
      <w:r w:rsidRPr="00B86D86">
        <w:t xml:space="preserve"> antar fasilitas kesehatan (Basalamah, </w:t>
      </w:r>
      <w:proofErr w:type="spellStart"/>
      <w:r w:rsidRPr="00B86D86">
        <w:t>Ahri</w:t>
      </w:r>
      <w:proofErr w:type="spellEnd"/>
      <w:r w:rsidRPr="00B86D86">
        <w:t xml:space="preserve">, Multazam, 2021). Dimensi kualitas pelayanan terhadap </w:t>
      </w:r>
      <w:proofErr w:type="spellStart"/>
      <w:r w:rsidRPr="00B86D86">
        <w:t>assurance</w:t>
      </w:r>
      <w:proofErr w:type="spellEnd"/>
      <w:r w:rsidRPr="00B86D86">
        <w:t xml:space="preserve"> merupakan kualitas pelayanan terbaik dan dimensi kualitas pelayanan terhadap </w:t>
      </w:r>
      <w:proofErr w:type="spellStart"/>
      <w:r w:rsidRPr="00B86D86">
        <w:t>empathy</w:t>
      </w:r>
      <w:proofErr w:type="spellEnd"/>
      <w:r w:rsidRPr="00B86D86">
        <w:t xml:space="preserve"> merupakan kualitas pelayanan terburuk di Puskesmas </w:t>
      </w:r>
      <w:proofErr w:type="spellStart"/>
      <w:r w:rsidRPr="00B86D86">
        <w:t>Rende</w:t>
      </w:r>
      <w:proofErr w:type="spellEnd"/>
      <w:r w:rsidRPr="00B86D86">
        <w:t xml:space="preserve">. Hal ini berbeda dengan penelitian yang dilakukan oleh Rahmi, Sampurno dan Sumaryono (2019) yang mendapatkan </w:t>
      </w:r>
      <w:r w:rsidRPr="00B86D86">
        <w:lastRenderedPageBreak/>
        <w:t xml:space="preserve">kualitas pelayanan terburuk pada dimensi </w:t>
      </w:r>
      <w:proofErr w:type="spellStart"/>
      <w:r w:rsidRPr="00B86D86">
        <w:t>tangible</w:t>
      </w:r>
      <w:proofErr w:type="spellEnd"/>
      <w:r w:rsidRPr="00B86D86">
        <w:t xml:space="preserve"> dan terbaik pada dimensi </w:t>
      </w:r>
      <w:proofErr w:type="spellStart"/>
      <w:r w:rsidRPr="00B86D86">
        <w:t>assurance</w:t>
      </w:r>
      <w:proofErr w:type="spellEnd"/>
      <w:r w:rsidRPr="00B86D86">
        <w:t xml:space="preserve">. Dari penelitian ini juga mendapatkan hal yang sama dengan Puskesmas </w:t>
      </w:r>
      <w:proofErr w:type="spellStart"/>
      <w:r w:rsidRPr="00B86D86">
        <w:t>Rende</w:t>
      </w:r>
      <w:proofErr w:type="spellEnd"/>
      <w:r w:rsidRPr="00B86D86">
        <w:t xml:space="preserve"> yaitu kualitas pelayanan yang terbaik adalah dimensi </w:t>
      </w:r>
      <w:proofErr w:type="spellStart"/>
      <w:r w:rsidRPr="00B86D86">
        <w:t>assurance</w:t>
      </w:r>
      <w:proofErr w:type="spellEnd"/>
      <w:r w:rsidRPr="00B86D86">
        <w:t>.</w:t>
      </w:r>
    </w:p>
    <w:p w:rsidR="004B75DC" w:rsidRPr="00C24A43" w:rsidRDefault="004B75DC" w:rsidP="004B75DC">
      <w:pPr>
        <w:spacing w:after="0" w:line="360" w:lineRule="auto"/>
        <w:ind w:firstLine="425"/>
      </w:pPr>
      <w:r w:rsidRPr="004B75DC">
        <w:t xml:space="preserve">Hasil penelitian dengan analisis </w:t>
      </w:r>
      <w:proofErr w:type="spellStart"/>
      <w:r w:rsidRPr="004B75DC">
        <w:t>koefiesien</w:t>
      </w:r>
      <w:proofErr w:type="spellEnd"/>
      <w:r w:rsidRPr="004B75DC">
        <w:t xml:space="preserve"> determinasi berganda parsial  mendapatkan bahwa pengaruh variabel </w:t>
      </w:r>
      <w:proofErr w:type="spellStart"/>
      <w:r w:rsidRPr="004B75DC">
        <w:t>place</w:t>
      </w:r>
      <w:proofErr w:type="spellEnd"/>
      <w:r w:rsidRPr="004B75DC">
        <w:t xml:space="preserve"> mempunyai pengaruh sebesar 11,87%, variabel </w:t>
      </w:r>
      <w:proofErr w:type="spellStart"/>
      <w:r w:rsidRPr="004B75DC">
        <w:t>promotion</w:t>
      </w:r>
      <w:proofErr w:type="spellEnd"/>
      <w:r w:rsidRPr="004B75DC">
        <w:t xml:space="preserve"> sebesar 39,7% dan variabel kualitas pelayanan sebesar 35,92%. Hasil penelitian dengan analisis </w:t>
      </w:r>
      <w:proofErr w:type="spellStart"/>
      <w:r w:rsidRPr="004B75DC">
        <w:t>koefiesien</w:t>
      </w:r>
      <w:proofErr w:type="spellEnd"/>
      <w:r w:rsidRPr="004B75DC">
        <w:t xml:space="preserve"> determinasi berganda simultan didapatkan bahwa </w:t>
      </w:r>
      <w:proofErr w:type="spellStart"/>
      <w:r w:rsidRPr="004B75DC">
        <w:t>place</w:t>
      </w:r>
      <w:proofErr w:type="spellEnd"/>
      <w:r w:rsidRPr="004B75DC">
        <w:t xml:space="preserve">, </w:t>
      </w:r>
      <w:proofErr w:type="spellStart"/>
      <w:r w:rsidRPr="004B75DC">
        <w:t>promotion</w:t>
      </w:r>
      <w:proofErr w:type="spellEnd"/>
      <w:r w:rsidRPr="004B75DC">
        <w:t>, dan kualitas pelayanan berpengaruh terhadap kepuasan pasien sebesar 87.5%.</w:t>
      </w:r>
      <w:r>
        <w:t xml:space="preserve"> </w:t>
      </w:r>
      <w:r>
        <w:t xml:space="preserve">Penelitian oleh Nurhayati (2019) menyatakan bahwa lokasi yang mudah dijangkau dan fasilitas yang memadai dapat meningkatkan kepuasan pasien karena mengurangi hambatan fisik dan psikologis dalam mengakses layanan kesehatan. Dalam penelitian ini, pasien merasa lebih puas ketika mereka dapat mengakses </w:t>
      </w:r>
      <w:r w:rsidRPr="00C24A43">
        <w:t xml:space="preserve">layanan kesehatan dengan mudah dan tanpa hambatan, yang berarti pentingnya aspek </w:t>
      </w:r>
      <w:proofErr w:type="spellStart"/>
      <w:r w:rsidRPr="00C24A43">
        <w:rPr>
          <w:i/>
          <w:iCs/>
        </w:rPr>
        <w:t>place</w:t>
      </w:r>
      <w:proofErr w:type="spellEnd"/>
      <w:r w:rsidRPr="00C24A43">
        <w:t xml:space="preserve"> dalam kepuasan pasien. Faktor </w:t>
      </w:r>
      <w:proofErr w:type="spellStart"/>
      <w:r>
        <w:rPr>
          <w:i/>
          <w:iCs/>
        </w:rPr>
        <w:t>pr</w:t>
      </w:r>
      <w:r w:rsidRPr="00C24A43">
        <w:rPr>
          <w:i/>
          <w:iCs/>
        </w:rPr>
        <w:t>omotion</w:t>
      </w:r>
      <w:proofErr w:type="spellEnd"/>
      <w:r w:rsidRPr="00C24A43">
        <w:t xml:space="preserve"> juga terbukti memiliki peran penting dalam meningkatkan </w:t>
      </w:r>
      <w:r>
        <w:t>kepuasan pasien. Strategi promosi yang efektif, seperti kampanye kesehatan melalui media sosial, selebaran, dan penyuluhan langsung, meningkatkan kesadaran pasien mengenai layanan yang tersedia dan berbagai program kesehatan yang ditawarkan.</w:t>
      </w:r>
      <w:r>
        <w:t xml:space="preserve"> </w:t>
      </w:r>
      <w:r w:rsidRPr="0034754B">
        <w:t xml:space="preserve">Penelitian yang dilakukan oleh Nengsih </w:t>
      </w:r>
      <w:proofErr w:type="spellStart"/>
      <w:r w:rsidRPr="0034754B">
        <w:t>dkk</w:t>
      </w:r>
      <w:proofErr w:type="spellEnd"/>
      <w:r w:rsidRPr="0034754B">
        <w:t xml:space="preserve"> (2023) menemukan hal yang sama yaitu terdapat hubungan antara kualitas pelayanan dengan kepuasan pasien dan variabel yang paling berpengaruh terhadap kepuasan adalah </w:t>
      </w:r>
      <w:proofErr w:type="spellStart"/>
      <w:r w:rsidRPr="0034754B">
        <w:t>Responsiveness</w:t>
      </w:r>
      <w:proofErr w:type="spellEnd"/>
      <w:r w:rsidRPr="0034754B">
        <w:t xml:space="preserve"> dan </w:t>
      </w:r>
      <w:proofErr w:type="spellStart"/>
      <w:r w:rsidRPr="0034754B">
        <w:t>Empathy</w:t>
      </w:r>
      <w:proofErr w:type="spellEnd"/>
      <w:r w:rsidRPr="0034754B">
        <w:t>.</w:t>
      </w:r>
    </w:p>
    <w:p w:rsidR="004B75DC" w:rsidRPr="00B86D86" w:rsidRDefault="004B75DC" w:rsidP="00B86D86">
      <w:pPr>
        <w:spacing w:after="0" w:line="360" w:lineRule="auto"/>
        <w:ind w:firstLine="425"/>
      </w:pPr>
    </w:p>
    <w:p w:rsidR="004726F7" w:rsidRDefault="004726F7" w:rsidP="00B86D86">
      <w:pPr>
        <w:spacing w:after="0" w:line="360" w:lineRule="auto"/>
        <w:rPr>
          <w:b/>
          <w:bCs/>
          <w:szCs w:val="24"/>
          <w:lang w:val="en-US"/>
        </w:rPr>
      </w:pPr>
      <w:r>
        <w:rPr>
          <w:b/>
          <w:bCs/>
          <w:szCs w:val="24"/>
          <w:lang w:val="en-US"/>
        </w:rPr>
        <w:t xml:space="preserve">SIMPULAN </w:t>
      </w:r>
    </w:p>
    <w:p w:rsidR="004B75DC" w:rsidRDefault="004B75DC" w:rsidP="004B75DC">
      <w:pPr>
        <w:pStyle w:val="ListParagraph"/>
        <w:spacing w:after="0" w:line="360" w:lineRule="auto"/>
        <w:ind w:left="0" w:firstLine="426"/>
      </w:pPr>
      <w:r w:rsidRPr="00F5049C">
        <w:t xml:space="preserve">Berdasarkan </w:t>
      </w:r>
      <w:r>
        <w:t xml:space="preserve">hasil analisis data dan pembahan mengenai pengaruh </w:t>
      </w:r>
      <w:proofErr w:type="spellStart"/>
      <w:r>
        <w:t>palce</w:t>
      </w:r>
      <w:proofErr w:type="spellEnd"/>
      <w:r>
        <w:t xml:space="preserve">, </w:t>
      </w:r>
      <w:proofErr w:type="spellStart"/>
      <w:r>
        <w:t>promotion</w:t>
      </w:r>
      <w:proofErr w:type="spellEnd"/>
      <w:r>
        <w:t xml:space="preserve"> dan kualitas pelayanan terhadap kepuasan pasien di Puskesmas </w:t>
      </w:r>
      <w:proofErr w:type="spellStart"/>
      <w:r>
        <w:t>Rende</w:t>
      </w:r>
      <w:proofErr w:type="spellEnd"/>
      <w:r>
        <w:t>, maka dapat ditarik beberapa kesimpulan sebagai berikut:</w:t>
      </w:r>
    </w:p>
    <w:p w:rsidR="004B75DC" w:rsidRDefault="004B75DC" w:rsidP="004B75DC">
      <w:pPr>
        <w:pStyle w:val="ListParagraph"/>
        <w:numPr>
          <w:ilvl w:val="0"/>
          <w:numId w:val="13"/>
        </w:numPr>
        <w:spacing w:after="0" w:line="360" w:lineRule="auto"/>
      </w:pPr>
      <w:r>
        <w:t xml:space="preserve">Tanggapan pasien tentang aspek </w:t>
      </w:r>
      <w:proofErr w:type="spellStart"/>
      <w:r>
        <w:t>place</w:t>
      </w:r>
      <w:proofErr w:type="spellEnd"/>
      <w:r>
        <w:t xml:space="preserve"> di Puskesmas </w:t>
      </w:r>
      <w:proofErr w:type="spellStart"/>
      <w:r>
        <w:t>Rende</w:t>
      </w:r>
      <w:proofErr w:type="spellEnd"/>
      <w:r>
        <w:t xml:space="preserve"> termasuk dalam kategori baik , dengan skor rata-rata 3,59. </w:t>
      </w:r>
      <w:proofErr w:type="spellStart"/>
      <w:r>
        <w:t>Terdapar</w:t>
      </w:r>
      <w:proofErr w:type="spellEnd"/>
      <w:r>
        <w:t xml:space="preserve"> indikator yang disarankan untuk </w:t>
      </w:r>
      <w:r>
        <w:lastRenderedPageBreak/>
        <w:t xml:space="preserve">menjadi fokus perbaikan adalah akses ke Puskesmas </w:t>
      </w:r>
      <w:proofErr w:type="spellStart"/>
      <w:r>
        <w:t>Rende</w:t>
      </w:r>
      <w:proofErr w:type="spellEnd"/>
      <w:r>
        <w:t xml:space="preserve"> yang dinilai masih kurang </w:t>
      </w:r>
      <w:proofErr w:type="spellStart"/>
      <w:r>
        <w:t>dikarena</w:t>
      </w:r>
      <w:proofErr w:type="spellEnd"/>
      <w:r>
        <w:t xml:space="preserve"> tidak terletak di jalan raya provinsi yang dilewati angkutan umum. </w:t>
      </w:r>
    </w:p>
    <w:p w:rsidR="002A6588" w:rsidRDefault="004B75DC" w:rsidP="002A6588">
      <w:pPr>
        <w:pStyle w:val="ListParagraph"/>
        <w:numPr>
          <w:ilvl w:val="0"/>
          <w:numId w:val="13"/>
        </w:numPr>
        <w:spacing w:after="0" w:line="360" w:lineRule="auto"/>
      </w:pPr>
      <w:r>
        <w:t xml:space="preserve">Tanggapan pasien tentang aspek </w:t>
      </w:r>
      <w:proofErr w:type="spellStart"/>
      <w:r w:rsidRPr="00BE3ACE">
        <w:rPr>
          <w:i/>
          <w:iCs/>
        </w:rPr>
        <w:t>promotion</w:t>
      </w:r>
      <w:proofErr w:type="spellEnd"/>
      <w:r>
        <w:t xml:space="preserve"> Puskesmas </w:t>
      </w:r>
      <w:proofErr w:type="spellStart"/>
      <w:r>
        <w:t>Rende</w:t>
      </w:r>
      <w:proofErr w:type="spellEnd"/>
      <w:r>
        <w:t xml:space="preserve"> termasuk dalam kategori baik, dengan skor rata-rata 3,57. Terdapat indikator yang memerlukan perbaikan yaitu jarang melihat promosi di media massa dan media sosial.</w:t>
      </w:r>
    </w:p>
    <w:p w:rsidR="002A6588" w:rsidRDefault="004B75DC" w:rsidP="002A6588">
      <w:pPr>
        <w:pStyle w:val="ListParagraph"/>
        <w:numPr>
          <w:ilvl w:val="0"/>
          <w:numId w:val="13"/>
        </w:numPr>
        <w:spacing w:after="0" w:line="360" w:lineRule="auto"/>
      </w:pPr>
      <w:r>
        <w:t xml:space="preserve">Tanggapan pasien tentang kualitas pelayanan Puskesmas </w:t>
      </w:r>
      <w:proofErr w:type="spellStart"/>
      <w:r>
        <w:t>Rende</w:t>
      </w:r>
      <w:proofErr w:type="spellEnd"/>
      <w:r>
        <w:t xml:space="preserve"> termasuk dalam kategori baik, dengan skor rata-rata 3,78. Terdapat beberapa indikator yang memerlukan perbaikan dari ke lima dimensi. Indikator dari dimensi </w:t>
      </w:r>
      <w:proofErr w:type="spellStart"/>
      <w:r>
        <w:t>tangible</w:t>
      </w:r>
      <w:proofErr w:type="spellEnd"/>
      <w:r>
        <w:t xml:space="preserve"> yang memerlukan perbaikan adalah kebersihan kamar mandi kurang, kelengkapan petunjuk ruangan dan kejelasan papan alur pelayanan. Indikator dimensi </w:t>
      </w:r>
      <w:proofErr w:type="spellStart"/>
      <w:r>
        <w:t>emphaty</w:t>
      </w:r>
      <w:proofErr w:type="spellEnd"/>
      <w:r>
        <w:t xml:space="preserve"> yang memerlukan perbaikan adalah  aspek perhatian dokter terhadap pasien dan pengenalan petugas terhadap pasien yang berkunjung ulang. Indikator dimensi </w:t>
      </w:r>
      <w:proofErr w:type="spellStart"/>
      <w:r>
        <w:t>reliability</w:t>
      </w:r>
      <w:proofErr w:type="spellEnd"/>
      <w:r>
        <w:t xml:space="preserve">  yang memerlukan perbaikan adalah  aspek</w:t>
      </w:r>
      <w:r w:rsidR="002A6588">
        <w:t xml:space="preserve"> </w:t>
      </w:r>
      <w:r w:rsidR="002A6588">
        <w:t xml:space="preserve">penjelasan dokter dan ketepatan waktu dalam melakukan pelayanan. Indikator dimensi </w:t>
      </w:r>
      <w:proofErr w:type="spellStart"/>
      <w:r w:rsidR="002A6588">
        <w:t>responsiveness</w:t>
      </w:r>
      <w:proofErr w:type="spellEnd"/>
      <w:r w:rsidR="002A6588">
        <w:t xml:space="preserve"> yang memerlukan perbaikan adalah kesediaan dokter dalam mendengarkan keluhan dan penjelasan petugas puskesmas. </w:t>
      </w:r>
    </w:p>
    <w:p w:rsidR="002A6588" w:rsidRDefault="002A6588" w:rsidP="002A6588">
      <w:pPr>
        <w:pStyle w:val="ListParagraph"/>
        <w:numPr>
          <w:ilvl w:val="0"/>
          <w:numId w:val="13"/>
        </w:numPr>
        <w:spacing w:after="0" w:line="360" w:lineRule="auto"/>
      </w:pPr>
      <w:r>
        <w:t xml:space="preserve">Tanggapan pasien tentang kepuasan pasien Puskesmas </w:t>
      </w:r>
      <w:proofErr w:type="spellStart"/>
      <w:r>
        <w:t>Rende</w:t>
      </w:r>
      <w:proofErr w:type="spellEnd"/>
      <w:r>
        <w:t xml:space="preserve"> termasuk dalam kategori baik dengan skor rata-rata 3,53. Indikator yang memerlukan perbaikan adalah aspek promosi. </w:t>
      </w:r>
    </w:p>
    <w:p w:rsidR="002A6588" w:rsidRDefault="002A6588" w:rsidP="002A6588">
      <w:pPr>
        <w:pStyle w:val="ListParagraph"/>
        <w:numPr>
          <w:ilvl w:val="0"/>
          <w:numId w:val="13"/>
        </w:numPr>
        <w:spacing w:after="0" w:line="360" w:lineRule="auto"/>
      </w:pPr>
      <w:r>
        <w:t xml:space="preserve">Hasil penelitian menunjukkan bahwa </w:t>
      </w:r>
      <w:proofErr w:type="spellStart"/>
      <w:r>
        <w:t>place</w:t>
      </w:r>
      <w:proofErr w:type="spellEnd"/>
      <w:r>
        <w:t xml:space="preserve">, </w:t>
      </w:r>
      <w:proofErr w:type="spellStart"/>
      <w:r>
        <w:t>promotion</w:t>
      </w:r>
      <w:proofErr w:type="spellEnd"/>
      <w:r>
        <w:t xml:space="preserve">, dan kualitas pelayanan berpengaruh signifikan terhadap kepuasan pasien. Pengaruh bersama-sama (simultan) </w:t>
      </w:r>
      <w:proofErr w:type="spellStart"/>
      <w:r>
        <w:t>place</w:t>
      </w:r>
      <w:proofErr w:type="spellEnd"/>
      <w:r>
        <w:t xml:space="preserve">, </w:t>
      </w:r>
      <w:proofErr w:type="spellStart"/>
      <w:r>
        <w:t>promotion</w:t>
      </w:r>
      <w:proofErr w:type="spellEnd"/>
      <w:r>
        <w:t xml:space="preserve">, dan kualitas pelayanan terhadap kepuasan pasien di Puskesmas </w:t>
      </w:r>
      <w:proofErr w:type="spellStart"/>
      <w:r>
        <w:t>Rende</w:t>
      </w:r>
      <w:proofErr w:type="spellEnd"/>
      <w:r>
        <w:t xml:space="preserve"> sebesar 87,5% sedangkan sisanya 12,5% dipengaruhi oleh faktor lain yang tidak diteliti oleh penulis.</w:t>
      </w:r>
    </w:p>
    <w:p w:rsidR="002A6588" w:rsidRDefault="002A6588" w:rsidP="002A6588">
      <w:pPr>
        <w:pStyle w:val="ListParagraph"/>
        <w:spacing w:after="0" w:line="360" w:lineRule="auto"/>
        <w:ind w:left="360"/>
      </w:pPr>
    </w:p>
    <w:p w:rsidR="004B75DC" w:rsidRPr="004B75DC" w:rsidRDefault="004B75DC" w:rsidP="004B75DC">
      <w:pPr>
        <w:spacing w:after="0" w:line="360" w:lineRule="auto"/>
        <w:rPr>
          <w:b/>
          <w:bCs/>
        </w:rPr>
      </w:pPr>
      <w:r w:rsidRPr="004B75DC">
        <w:rPr>
          <w:b/>
          <w:bCs/>
        </w:rPr>
        <w:t>REKOMENDASI</w:t>
      </w:r>
    </w:p>
    <w:p w:rsidR="004B75DC" w:rsidRDefault="004B75DC" w:rsidP="004B75DC">
      <w:pPr>
        <w:spacing w:after="0" w:line="360" w:lineRule="auto"/>
        <w:ind w:firstLine="426"/>
      </w:pPr>
      <w:r>
        <w:t xml:space="preserve">Berdasarkan hasil </w:t>
      </w:r>
      <w:proofErr w:type="spellStart"/>
      <w:r>
        <w:t>peneilitian</w:t>
      </w:r>
      <w:proofErr w:type="spellEnd"/>
      <w:r>
        <w:t xml:space="preserve">, maka saran yang akan diberikan kepada Puskesmas sebagai suatu pertimbangan adalah sebagai berikut : </w:t>
      </w:r>
    </w:p>
    <w:p w:rsidR="004B75DC" w:rsidRDefault="004B75DC" w:rsidP="004B75DC">
      <w:pPr>
        <w:pStyle w:val="ListParagraph"/>
        <w:numPr>
          <w:ilvl w:val="0"/>
          <w:numId w:val="14"/>
        </w:numPr>
        <w:spacing w:after="0" w:line="360" w:lineRule="auto"/>
        <w:ind w:left="426" w:hanging="426"/>
      </w:pPr>
      <w:r>
        <w:lastRenderedPageBreak/>
        <w:t xml:space="preserve">Berdasarkan tanggapan pasien mengenai </w:t>
      </w:r>
      <w:proofErr w:type="spellStart"/>
      <w:r>
        <w:t>place</w:t>
      </w:r>
      <w:proofErr w:type="spellEnd"/>
      <w:r>
        <w:t xml:space="preserve"> Puskesmas </w:t>
      </w:r>
      <w:proofErr w:type="spellStart"/>
      <w:r>
        <w:t>Rende</w:t>
      </w:r>
      <w:proofErr w:type="spellEnd"/>
      <w:r>
        <w:t xml:space="preserve"> terdapat ketidakpuasan dalam lokasi yang tidak terjangkau oleh angkutan umum. Puskesmas dapat mendirikan petunjuk arah jalan disertai petunjuk jarak Puskesmas dari pinggir jalan provinsi sampai lokasi Puskesmas. Pihak puskesmas juga dapat melakukan advokasi ke Dinas Perhubungan, untuk melakukan studi kelayakan atas pergeseran rute angkutan umum yang melewati jalan depan Puskesmas </w:t>
      </w:r>
      <w:proofErr w:type="spellStart"/>
      <w:r>
        <w:t>Rende</w:t>
      </w:r>
      <w:proofErr w:type="spellEnd"/>
      <w:r>
        <w:t>.</w:t>
      </w:r>
    </w:p>
    <w:p w:rsidR="004B75DC" w:rsidRDefault="004B75DC" w:rsidP="004B75DC">
      <w:pPr>
        <w:pStyle w:val="ListParagraph"/>
        <w:numPr>
          <w:ilvl w:val="0"/>
          <w:numId w:val="14"/>
        </w:numPr>
        <w:spacing w:after="0" w:line="360" w:lineRule="auto"/>
        <w:ind w:left="426" w:hanging="426"/>
      </w:pPr>
      <w:r>
        <w:t xml:space="preserve">Berdasarkan tanggapan pasien ditemukan ketidakpuasan dalam upaya promosi dengan menggunakan media sosial. Diharapkan puskesmas dapat mengoptimalkan upaya promosi melalui media sosial dengan menunjuk seorang </w:t>
      </w:r>
      <w:proofErr w:type="spellStart"/>
      <w:r>
        <w:t>penanggungjawab</w:t>
      </w:r>
      <w:proofErr w:type="spellEnd"/>
      <w:r>
        <w:t xml:space="preserve"> yang dapat membuat konten edukatif dan informatif mengenai Puskesmas </w:t>
      </w:r>
      <w:proofErr w:type="spellStart"/>
      <w:r>
        <w:t>Rende</w:t>
      </w:r>
      <w:proofErr w:type="spellEnd"/>
      <w:r>
        <w:t>.</w:t>
      </w:r>
    </w:p>
    <w:p w:rsidR="004B75DC" w:rsidRDefault="004B75DC" w:rsidP="004B75DC">
      <w:pPr>
        <w:pStyle w:val="ListParagraph"/>
        <w:numPr>
          <w:ilvl w:val="0"/>
          <w:numId w:val="14"/>
        </w:numPr>
        <w:spacing w:after="0" w:line="360" w:lineRule="auto"/>
        <w:ind w:left="426" w:hanging="426"/>
      </w:pPr>
      <w:r>
        <w:t xml:space="preserve">Berdasarkan tanggapan pasien ditemukan ketidakpuasan pada beberapa dimensi kualitas pelayanan. Salah satu yang dikeluhkan adalah kebersihan kamar mandi. Oleh sebab itu puskesmas dapat mempertimbangkan penambahan tenaga kebersihan mengingat luas area puskesmas sebesar 2000 m2  dan mempunyai 8 kamar mandi. Beban kerja tenaga kebersihan melebihi kapasitas akan menyebabkan risiko burnout dan penurunan motivasi kerja sehingga mempengaruhi kualitas kebersihan. Untuk menangani keluhan pasien yang lain, puskesmas dapat membentuk </w:t>
      </w:r>
      <w:proofErr w:type="spellStart"/>
      <w:r>
        <w:t>customer</w:t>
      </w:r>
      <w:proofErr w:type="spellEnd"/>
      <w:r>
        <w:t xml:space="preserve"> </w:t>
      </w:r>
      <w:proofErr w:type="spellStart"/>
      <w:r>
        <w:t>care</w:t>
      </w:r>
      <w:proofErr w:type="spellEnd"/>
      <w:r>
        <w:t xml:space="preserve"> dan pendaftaran </w:t>
      </w:r>
      <w:proofErr w:type="spellStart"/>
      <w:r>
        <w:t>online</w:t>
      </w:r>
      <w:proofErr w:type="spellEnd"/>
      <w:r>
        <w:t xml:space="preserve">, </w:t>
      </w:r>
      <w:proofErr w:type="spellStart"/>
      <w:r>
        <w:t>antrian</w:t>
      </w:r>
      <w:proofErr w:type="spellEnd"/>
      <w:r>
        <w:t xml:space="preserve"> pasien dapat diatur sesuai jam kehadiran, sehingga mencegah penumpukan dan dokter juga dapat mengestimasi waktu yang diperlukan.</w:t>
      </w:r>
    </w:p>
    <w:p w:rsidR="004B75DC" w:rsidRDefault="004B75DC" w:rsidP="004B75DC">
      <w:pPr>
        <w:pStyle w:val="ListParagraph"/>
        <w:numPr>
          <w:ilvl w:val="0"/>
          <w:numId w:val="14"/>
        </w:numPr>
        <w:spacing w:after="0" w:line="360" w:lineRule="auto"/>
        <w:ind w:left="426" w:hanging="426"/>
      </w:pPr>
      <w:r>
        <w:t xml:space="preserve">Berdasarkan tanggapan pasien tentang kepuasan pasien ditemukan ketidakpuasan dalam upaya promosi Puskesmas. Diharapkan Ketua Tim Mutu Puskesmas setelah menunjuk penanggung jawab upaya promosi puskesmas bisa melakukan </w:t>
      </w:r>
      <w:proofErr w:type="spellStart"/>
      <w:r>
        <w:t>monitoring</w:t>
      </w:r>
      <w:proofErr w:type="spellEnd"/>
      <w:r>
        <w:t xml:space="preserve"> dan evaluasi setiap 6 bulan sekali. </w:t>
      </w:r>
    </w:p>
    <w:p w:rsidR="004B75DC" w:rsidRDefault="004B75DC" w:rsidP="004B75DC">
      <w:pPr>
        <w:pStyle w:val="ListParagraph"/>
        <w:numPr>
          <w:ilvl w:val="0"/>
          <w:numId w:val="14"/>
        </w:numPr>
        <w:spacing w:after="0" w:line="360" w:lineRule="auto"/>
      </w:pPr>
      <w:r>
        <w:t>Hasil penelitian ini diharapkan dapat dijadikan sebagai dasar pengembangan penelitian di masa mendatang dengan menggunakan variabel yang serupa, ataupun menambahkan variabel yang lain. Variabel lain yang bisa dijadikan pertimbangan untuk penelitian selanjutnya misalnya citra puskesmas dan loyalitas pasien.</w:t>
      </w:r>
    </w:p>
    <w:p w:rsidR="004B75DC" w:rsidRPr="004B75DC" w:rsidRDefault="004726F7" w:rsidP="004B75DC">
      <w:pPr>
        <w:spacing w:after="0" w:line="360" w:lineRule="auto"/>
        <w:rPr>
          <w:rFonts w:eastAsiaTheme="majorEastAsia" w:cstheme="majorBidi"/>
          <w:bCs/>
          <w:color w:val="000000" w:themeColor="text1"/>
          <w:szCs w:val="32"/>
        </w:rPr>
      </w:pPr>
      <w:r>
        <w:rPr>
          <w:b/>
          <w:bCs/>
          <w:szCs w:val="24"/>
          <w:lang w:val="en-US"/>
        </w:rPr>
        <w:lastRenderedPageBreak/>
        <w:t xml:space="preserve">DAFTAR PUSTAKA </w:t>
      </w:r>
      <w:r w:rsidR="004B75DC" w:rsidRPr="004B75DC">
        <w:rPr>
          <w:rFonts w:eastAsiaTheme="majorEastAsia" w:cstheme="majorBidi"/>
          <w:bCs/>
          <w:color w:val="000000" w:themeColor="text1"/>
          <w:szCs w:val="32"/>
        </w:rPr>
        <w:fldChar w:fldCharType="begin" w:fldLock="1"/>
      </w:r>
      <w:r w:rsidR="004B75DC" w:rsidRPr="004B75DC">
        <w:rPr>
          <w:rFonts w:eastAsiaTheme="majorEastAsia" w:cstheme="majorBidi"/>
          <w:b/>
          <w:bCs/>
          <w:color w:val="000000" w:themeColor="text1"/>
          <w:szCs w:val="32"/>
        </w:rPr>
        <w:instrText xml:space="preserve">ADDIN Mendeley Bibliography CSL_BIBLIOGRAPHY </w:instrText>
      </w:r>
      <w:r w:rsidR="004B75DC" w:rsidRPr="004B75DC">
        <w:rPr>
          <w:rFonts w:eastAsiaTheme="majorEastAsia" w:cstheme="majorBidi"/>
          <w:bCs/>
          <w:color w:val="000000" w:themeColor="text1"/>
          <w:szCs w:val="32"/>
        </w:rPr>
        <w:fldChar w:fldCharType="separate"/>
      </w:r>
    </w:p>
    <w:p w:rsidR="004B75DC" w:rsidRPr="004B75DC" w:rsidRDefault="004B75DC" w:rsidP="004B75DC">
      <w:pPr>
        <w:widowControl w:val="0"/>
        <w:autoSpaceDE w:val="0"/>
        <w:autoSpaceDN w:val="0"/>
        <w:adjustRightInd w:val="0"/>
        <w:spacing w:beforeLines="60" w:before="144" w:afterLines="60" w:after="144" w:line="240" w:lineRule="auto"/>
        <w:ind w:left="567" w:hanging="567"/>
        <w:rPr>
          <w:rFonts w:cs="Times New Roman"/>
          <w:noProof/>
          <w:kern w:val="0"/>
          <w:szCs w:val="24"/>
        </w:rPr>
      </w:pPr>
      <w:r w:rsidRPr="004B75DC">
        <w:rPr>
          <w:rFonts w:cs="Times New Roman"/>
          <w:noProof/>
          <w:kern w:val="0"/>
          <w:szCs w:val="24"/>
        </w:rPr>
        <w:t>Ali, A. Abdul Wahab, Ahmad Bagus Ibqo, Alawiyah Irfani Putri</w:t>
      </w:r>
      <w:r w:rsidRPr="004B75DC">
        <w:rPr>
          <w:rFonts w:cs="Times New Roman"/>
          <w:noProof/>
          <w:kern w:val="0"/>
          <w:szCs w:val="24"/>
          <w:lang w:val="en-US"/>
        </w:rPr>
        <w:t xml:space="preserve"> </w:t>
      </w:r>
      <w:r w:rsidRPr="004B75DC">
        <w:rPr>
          <w:rFonts w:cs="Times New Roman"/>
          <w:noProof/>
          <w:kern w:val="0"/>
          <w:szCs w:val="24"/>
        </w:rPr>
        <w:t>(2023)</w:t>
      </w:r>
      <w:r w:rsidRPr="004B75DC">
        <w:rPr>
          <w:rFonts w:cs="Times New Roman"/>
          <w:noProof/>
          <w:kern w:val="0"/>
          <w:szCs w:val="24"/>
          <w:lang w:val="en-US"/>
        </w:rPr>
        <w:t xml:space="preserve">, </w:t>
      </w:r>
      <w:r w:rsidRPr="004B75DC">
        <w:rPr>
          <w:rFonts w:cs="Times New Roman"/>
          <w:noProof/>
          <w:kern w:val="0"/>
          <w:szCs w:val="24"/>
        </w:rPr>
        <w:t>Model-Model Mutu Deming, Juran, Dan Crosby</w:t>
      </w:r>
      <w:r w:rsidRPr="004B75DC">
        <w:rPr>
          <w:rFonts w:cs="Times New Roman"/>
          <w:noProof/>
          <w:kern w:val="0"/>
          <w:szCs w:val="24"/>
          <w:lang w:val="en-US"/>
        </w:rPr>
        <w:t xml:space="preserve">, </w:t>
      </w:r>
      <w:r w:rsidRPr="004B75DC">
        <w:rPr>
          <w:rFonts w:cs="Times New Roman"/>
          <w:b/>
          <w:bCs/>
          <w:noProof/>
          <w:kern w:val="0"/>
          <w:szCs w:val="24"/>
          <w:lang w:val="en-US"/>
        </w:rPr>
        <w:t>Jurnal Manajemen Mutu Terpadu</w:t>
      </w:r>
      <w:r w:rsidRPr="004B75DC">
        <w:rPr>
          <w:rFonts w:cs="Times New Roman"/>
          <w:noProof/>
          <w:kern w:val="0"/>
          <w:szCs w:val="24"/>
        </w:rPr>
        <w:t>, pp. 1–13.</w:t>
      </w:r>
    </w:p>
    <w:p w:rsidR="004B75DC" w:rsidRPr="004B75DC" w:rsidRDefault="004B75DC" w:rsidP="004B75DC">
      <w:pPr>
        <w:widowControl w:val="0"/>
        <w:autoSpaceDE w:val="0"/>
        <w:autoSpaceDN w:val="0"/>
        <w:adjustRightInd w:val="0"/>
        <w:spacing w:beforeLines="60" w:before="144" w:afterLines="60" w:after="144" w:line="240" w:lineRule="auto"/>
        <w:ind w:left="567" w:hanging="567"/>
        <w:rPr>
          <w:rFonts w:cs="Times New Roman"/>
          <w:noProof/>
          <w:kern w:val="0"/>
          <w:szCs w:val="24"/>
        </w:rPr>
      </w:pPr>
      <w:r w:rsidRPr="004B75DC">
        <w:rPr>
          <w:rFonts w:cs="Times New Roman"/>
          <w:noProof/>
          <w:kern w:val="0"/>
          <w:szCs w:val="24"/>
        </w:rPr>
        <w:t xml:space="preserve">Ananda, K.R dan Suryana, P (2022), </w:t>
      </w:r>
      <w:r w:rsidRPr="004B75DC">
        <w:rPr>
          <w:rFonts w:cs="Times New Roman"/>
          <w:b/>
          <w:bCs/>
          <w:noProof/>
          <w:kern w:val="0"/>
          <w:szCs w:val="24"/>
        </w:rPr>
        <w:t xml:space="preserve">Pengaruh Kualitas Pelayanan dan Fasilitas Pelayanan Medis Terhadap Kepuasan Pasien di Rumah Sakit Umum Melinda 2 Bandung. </w:t>
      </w:r>
      <w:r w:rsidRPr="004B75DC">
        <w:rPr>
          <w:rFonts w:cs="Times New Roman"/>
          <w:noProof/>
          <w:kern w:val="0"/>
          <w:szCs w:val="24"/>
        </w:rPr>
        <w:t>Available at :</w:t>
      </w:r>
      <w:r w:rsidRPr="004B75DC">
        <w:t xml:space="preserve"> </w:t>
      </w:r>
      <w:r w:rsidRPr="004B75DC">
        <w:rPr>
          <w:rFonts w:cs="Times New Roman"/>
          <w:noProof/>
          <w:kern w:val="0"/>
          <w:szCs w:val="24"/>
        </w:rPr>
        <w:t>https://repository.unpas.ac.id/61731/</w:t>
      </w:r>
    </w:p>
    <w:p w:rsidR="004B75DC" w:rsidRPr="004B75DC" w:rsidRDefault="004B75DC" w:rsidP="004B75DC">
      <w:pPr>
        <w:widowControl w:val="0"/>
        <w:autoSpaceDE w:val="0"/>
        <w:autoSpaceDN w:val="0"/>
        <w:adjustRightInd w:val="0"/>
        <w:spacing w:beforeLines="60" w:before="144" w:afterLines="60" w:after="144" w:line="240" w:lineRule="auto"/>
        <w:ind w:left="567" w:hanging="567"/>
        <w:rPr>
          <w:rFonts w:cs="Times New Roman"/>
          <w:noProof/>
          <w:kern w:val="0"/>
          <w:szCs w:val="24"/>
        </w:rPr>
      </w:pPr>
      <w:r w:rsidRPr="004B75DC">
        <w:rPr>
          <w:rFonts w:cs="Times New Roman"/>
          <w:noProof/>
          <w:kern w:val="0"/>
          <w:szCs w:val="24"/>
        </w:rPr>
        <w:t xml:space="preserve">Arifin, S. Rahman, A. Muhyi, R. Putri, AO. Hadionor (2019). </w:t>
      </w:r>
      <w:r w:rsidRPr="004B75DC">
        <w:rPr>
          <w:rFonts w:cs="Times New Roman"/>
          <w:b/>
          <w:bCs/>
          <w:noProof/>
          <w:kern w:val="0"/>
          <w:szCs w:val="24"/>
        </w:rPr>
        <w:t>Hubungan Usia, Tingkat Pendidikan, Fasilitas Kesehatan dengan kepuasan Pasien di Puskesmas Muara Laung</w:t>
      </w:r>
      <w:r w:rsidRPr="004B75DC">
        <w:rPr>
          <w:rFonts w:cs="Times New Roman"/>
          <w:noProof/>
          <w:kern w:val="0"/>
          <w:szCs w:val="24"/>
        </w:rPr>
        <w:t xml:space="preserve">. Jurnal Publikasi Kesehatan Masyarakat Indonesia Vol 6 No. 1, pp 40-45Artha Trimurni, Yuli (2023) </w:t>
      </w:r>
      <w:r w:rsidRPr="004B75DC">
        <w:rPr>
          <w:rFonts w:cs="Times New Roman"/>
          <w:b/>
          <w:bCs/>
          <w:noProof/>
          <w:kern w:val="0"/>
          <w:szCs w:val="24"/>
        </w:rPr>
        <w:t>Rancangan Strategi Pemasaran Pelayanan Kesehatan Untuk Meningkatkan Kunjungan Pasien</w:t>
      </w:r>
      <w:r w:rsidRPr="004B75DC">
        <w:rPr>
          <w:rFonts w:cs="Times New Roman"/>
          <w:noProof/>
          <w:kern w:val="0"/>
          <w:szCs w:val="24"/>
        </w:rPr>
        <w:t xml:space="preserve"> ( Studi Kasus Pada Puskesmas Margaasih Kabupaten Bandung ). Available at : </w:t>
      </w:r>
    </w:p>
    <w:p w:rsidR="004B75DC" w:rsidRPr="004B75DC" w:rsidRDefault="004B75DC" w:rsidP="004B75DC">
      <w:pPr>
        <w:widowControl w:val="0"/>
        <w:autoSpaceDE w:val="0"/>
        <w:autoSpaceDN w:val="0"/>
        <w:adjustRightInd w:val="0"/>
        <w:spacing w:beforeLines="60" w:before="144" w:afterLines="60" w:after="144" w:line="240" w:lineRule="auto"/>
        <w:ind w:left="567" w:hanging="567"/>
        <w:rPr>
          <w:rFonts w:cs="Times New Roman"/>
          <w:noProof/>
          <w:kern w:val="0"/>
          <w:szCs w:val="24"/>
        </w:rPr>
      </w:pPr>
      <w:r w:rsidRPr="004B75DC">
        <w:rPr>
          <w:rFonts w:cs="Times New Roman"/>
          <w:noProof/>
          <w:kern w:val="0"/>
          <w:szCs w:val="24"/>
        </w:rPr>
        <w:t xml:space="preserve">Basalamah, K.F., Ahri, R.A., Multazam, M. (2021) </w:t>
      </w:r>
      <w:r w:rsidRPr="004B75DC">
        <w:rPr>
          <w:rFonts w:cs="Times New Roman"/>
          <w:b/>
          <w:bCs/>
          <w:noProof/>
          <w:kern w:val="0"/>
          <w:szCs w:val="24"/>
        </w:rPr>
        <w:t xml:space="preserve">Pengaruh Citra dan Kualitas Layanan Terhadap Kepuasan dan Minat Kembali Pasien pada Rumah </w:t>
      </w:r>
    </w:p>
    <w:p w:rsidR="004B75DC" w:rsidRPr="004B75DC" w:rsidRDefault="004B75DC" w:rsidP="004B75DC">
      <w:pPr>
        <w:widowControl w:val="0"/>
        <w:autoSpaceDE w:val="0"/>
        <w:autoSpaceDN w:val="0"/>
        <w:adjustRightInd w:val="0"/>
        <w:spacing w:beforeLines="60" w:before="144" w:afterLines="60" w:after="144" w:line="240" w:lineRule="auto"/>
        <w:ind w:left="567" w:hanging="567"/>
        <w:rPr>
          <w:rFonts w:cs="Times New Roman"/>
          <w:noProof/>
          <w:kern w:val="0"/>
          <w:szCs w:val="24"/>
        </w:rPr>
      </w:pPr>
      <w:r w:rsidRPr="004B75DC">
        <w:rPr>
          <w:rFonts w:cs="Times New Roman"/>
          <w:noProof/>
          <w:kern w:val="0"/>
          <w:szCs w:val="24"/>
        </w:rPr>
        <w:t xml:space="preserve">Dona </w:t>
      </w:r>
      <w:r w:rsidRPr="004B75DC">
        <w:rPr>
          <w:rFonts w:cs="Times New Roman"/>
          <w:noProof/>
          <w:kern w:val="0"/>
          <w:szCs w:val="24"/>
          <w:lang w:val="en-US"/>
        </w:rPr>
        <w:t>R</w:t>
      </w:r>
      <w:r w:rsidRPr="004B75DC">
        <w:rPr>
          <w:rFonts w:cs="Times New Roman"/>
          <w:noProof/>
          <w:kern w:val="0"/>
          <w:szCs w:val="24"/>
        </w:rPr>
        <w:t>ahma (2019)</w:t>
      </w:r>
      <w:r w:rsidRPr="004B75DC">
        <w:rPr>
          <w:rFonts w:cs="Times New Roman"/>
          <w:noProof/>
          <w:kern w:val="0"/>
          <w:szCs w:val="24"/>
          <w:lang w:val="en-US"/>
        </w:rPr>
        <w:t>,</w:t>
      </w:r>
      <w:r w:rsidRPr="004B75DC">
        <w:rPr>
          <w:rFonts w:cs="Times New Roman"/>
          <w:noProof/>
          <w:kern w:val="0"/>
          <w:szCs w:val="24"/>
        </w:rPr>
        <w:t xml:space="preserve"> Pengaruh Mutu Pelayanan Terhadap Minat Kunjungan Ulang Pasien Rawat Inap Di Rumah Sakit Surya Insani Pasir Pengaraian Riau, </w:t>
      </w:r>
      <w:r w:rsidRPr="004B75DC">
        <w:rPr>
          <w:rFonts w:cs="Times New Roman"/>
          <w:b/>
          <w:bCs/>
          <w:noProof/>
          <w:kern w:val="0"/>
          <w:szCs w:val="24"/>
        </w:rPr>
        <w:t>Jurnal Mutiara Kesehatan Masyarakat</w:t>
      </w:r>
      <w:r w:rsidRPr="004B75DC">
        <w:rPr>
          <w:rFonts w:cs="Times New Roman"/>
          <w:noProof/>
          <w:kern w:val="0"/>
          <w:szCs w:val="24"/>
        </w:rPr>
        <w:t>. 2019; 4 (2): 93 - 100.</w:t>
      </w:r>
    </w:p>
    <w:p w:rsidR="004B75DC" w:rsidRPr="004B75DC" w:rsidRDefault="004B75DC" w:rsidP="004B75DC">
      <w:pPr>
        <w:widowControl w:val="0"/>
        <w:autoSpaceDE w:val="0"/>
        <w:autoSpaceDN w:val="0"/>
        <w:adjustRightInd w:val="0"/>
        <w:spacing w:beforeLines="60" w:before="144" w:afterLines="60" w:after="144" w:line="240" w:lineRule="auto"/>
        <w:ind w:left="567" w:hanging="567"/>
        <w:rPr>
          <w:rFonts w:cs="Times New Roman"/>
          <w:noProof/>
          <w:color w:val="FF0000"/>
          <w:kern w:val="0"/>
          <w:szCs w:val="24"/>
        </w:rPr>
      </w:pPr>
      <w:r w:rsidRPr="004B75DC">
        <w:t xml:space="preserve">Kementerian Kesehatan Republik Indonesia. (2014). </w:t>
      </w:r>
      <w:r w:rsidRPr="004B75DC">
        <w:rPr>
          <w:i/>
          <w:iCs/>
        </w:rPr>
        <w:t>Peraturan Men</w:t>
      </w:r>
      <w:r w:rsidRPr="004B75DC">
        <w:rPr>
          <w:b/>
          <w:bCs/>
        </w:rPr>
        <w:t>teri Kesehatan Republik Indonesia Nomor 75 Tahun 2014 tentang Pusat Kesehatan Masyarakat</w:t>
      </w:r>
      <w:r w:rsidRPr="004B75DC">
        <w:rPr>
          <w:b/>
          <w:bCs/>
          <w:i/>
          <w:iCs/>
        </w:rPr>
        <w:t>.</w:t>
      </w:r>
      <w:r w:rsidRPr="004B75DC">
        <w:t xml:space="preserve"> Jakarta: Kementerian Kesehatan Republik Indonesia.</w:t>
      </w:r>
    </w:p>
    <w:p w:rsidR="004B75DC" w:rsidRPr="004B75DC" w:rsidRDefault="004B75DC" w:rsidP="004B75DC">
      <w:pPr>
        <w:widowControl w:val="0"/>
        <w:autoSpaceDE w:val="0"/>
        <w:autoSpaceDN w:val="0"/>
        <w:adjustRightInd w:val="0"/>
        <w:spacing w:beforeLines="60" w:before="144" w:afterLines="60" w:after="144" w:line="240" w:lineRule="auto"/>
        <w:ind w:left="567" w:hanging="567"/>
        <w:rPr>
          <w:rFonts w:cs="Times New Roman"/>
          <w:noProof/>
          <w:kern w:val="0"/>
          <w:szCs w:val="24"/>
        </w:rPr>
      </w:pPr>
      <w:r w:rsidRPr="004B75DC">
        <w:rPr>
          <w:rFonts w:cs="Times New Roman"/>
          <w:noProof/>
          <w:kern w:val="0"/>
          <w:szCs w:val="24"/>
        </w:rPr>
        <w:t>Kementerian Kesehatan RI (2018)</w:t>
      </w:r>
      <w:r w:rsidRPr="004B75DC">
        <w:rPr>
          <w:rFonts w:cs="Times New Roman"/>
          <w:noProof/>
          <w:kern w:val="0"/>
          <w:szCs w:val="24"/>
          <w:lang w:val="en-US"/>
        </w:rPr>
        <w:t xml:space="preserve">, </w:t>
      </w:r>
      <w:r w:rsidRPr="004B75DC">
        <w:rPr>
          <w:rFonts w:cs="Times New Roman"/>
          <w:b/>
          <w:bCs/>
          <w:noProof/>
          <w:kern w:val="0"/>
          <w:szCs w:val="24"/>
        </w:rPr>
        <w:t>Laporan Nasional R</w:t>
      </w:r>
      <w:r w:rsidRPr="004B75DC">
        <w:rPr>
          <w:rFonts w:cs="Times New Roman"/>
          <w:b/>
          <w:bCs/>
          <w:noProof/>
          <w:kern w:val="0"/>
          <w:szCs w:val="24"/>
          <w:lang w:val="en-US"/>
        </w:rPr>
        <w:t>i</w:t>
      </w:r>
      <w:r w:rsidRPr="004B75DC">
        <w:rPr>
          <w:rFonts w:cs="Times New Roman"/>
          <w:b/>
          <w:bCs/>
          <w:noProof/>
          <w:kern w:val="0"/>
          <w:szCs w:val="24"/>
        </w:rPr>
        <w:t>skesdas 2018</w:t>
      </w:r>
      <w:r w:rsidRPr="004B75DC">
        <w:rPr>
          <w:rFonts w:cs="Times New Roman"/>
          <w:noProof/>
          <w:kern w:val="0"/>
          <w:szCs w:val="24"/>
        </w:rPr>
        <w:t>, 53(9), pp. 181–222. Available at: http://www.yankes.kemkes.go.id/assets/downloads/PMK No. 57 Tahun 2013 tentang PTRM.pdf.</w:t>
      </w:r>
    </w:p>
    <w:p w:rsidR="004B75DC" w:rsidRPr="004B75DC" w:rsidRDefault="004B75DC" w:rsidP="004B75DC">
      <w:pPr>
        <w:widowControl w:val="0"/>
        <w:autoSpaceDE w:val="0"/>
        <w:autoSpaceDN w:val="0"/>
        <w:adjustRightInd w:val="0"/>
        <w:spacing w:beforeLines="60" w:before="144" w:afterLines="60" w:after="144" w:line="240" w:lineRule="auto"/>
        <w:ind w:left="567" w:hanging="567"/>
        <w:rPr>
          <w:rFonts w:cs="Times New Roman"/>
          <w:noProof/>
          <w:kern w:val="0"/>
          <w:szCs w:val="24"/>
        </w:rPr>
      </w:pPr>
      <w:r w:rsidRPr="004B75DC">
        <w:rPr>
          <w:rFonts w:cs="Times New Roman"/>
          <w:noProof/>
          <w:kern w:val="0"/>
          <w:szCs w:val="24"/>
          <w:lang w:val="en-US"/>
        </w:rPr>
        <w:t xml:space="preserve">Kementerian Kesehatan RI </w:t>
      </w:r>
      <w:r w:rsidRPr="004B75DC">
        <w:rPr>
          <w:rFonts w:cs="Times New Roman"/>
          <w:noProof/>
          <w:kern w:val="0"/>
          <w:szCs w:val="24"/>
        </w:rPr>
        <w:t>(2019)</w:t>
      </w:r>
      <w:r w:rsidRPr="004B75DC">
        <w:rPr>
          <w:rFonts w:cs="Times New Roman"/>
          <w:noProof/>
          <w:kern w:val="0"/>
          <w:szCs w:val="24"/>
          <w:lang w:val="en-US"/>
        </w:rPr>
        <w:t xml:space="preserve">, </w:t>
      </w:r>
      <w:r w:rsidRPr="004B75DC">
        <w:rPr>
          <w:rFonts w:cs="Times New Roman"/>
          <w:b/>
          <w:bCs/>
          <w:noProof/>
          <w:kern w:val="0"/>
          <w:szCs w:val="24"/>
        </w:rPr>
        <w:t>Peraturan Menteri Kesehatan RI No 43 tahun 2019 tentang Puskesmas</w:t>
      </w:r>
      <w:r w:rsidRPr="004B75DC">
        <w:rPr>
          <w:rFonts w:cs="Times New Roman"/>
          <w:noProof/>
          <w:kern w:val="0"/>
          <w:szCs w:val="24"/>
        </w:rPr>
        <w:t>, Nomor 65(879), pp. 204–206.</w:t>
      </w:r>
    </w:p>
    <w:p w:rsidR="004B75DC" w:rsidRPr="004B75DC" w:rsidRDefault="004B75DC" w:rsidP="004B75DC">
      <w:pPr>
        <w:widowControl w:val="0"/>
        <w:autoSpaceDE w:val="0"/>
        <w:autoSpaceDN w:val="0"/>
        <w:adjustRightInd w:val="0"/>
        <w:spacing w:beforeLines="60" w:before="144" w:afterLines="60" w:after="144" w:line="240" w:lineRule="auto"/>
        <w:ind w:left="567" w:hanging="567"/>
        <w:rPr>
          <w:rFonts w:cs="Times New Roman"/>
          <w:noProof/>
          <w:kern w:val="0"/>
          <w:szCs w:val="24"/>
          <w:lang w:val="en-US"/>
        </w:rPr>
      </w:pPr>
      <w:r w:rsidRPr="004B75DC">
        <w:rPr>
          <w:rFonts w:cs="Times New Roman"/>
          <w:noProof/>
          <w:kern w:val="0"/>
          <w:szCs w:val="24"/>
          <w:lang w:val="en-US"/>
        </w:rPr>
        <w:t xml:space="preserve">Kementerian Kesehatan RI </w:t>
      </w:r>
      <w:r w:rsidRPr="004B75DC">
        <w:rPr>
          <w:rFonts w:cs="Times New Roman"/>
          <w:noProof/>
          <w:kern w:val="0"/>
          <w:szCs w:val="24"/>
        </w:rPr>
        <w:t>(2020)</w:t>
      </w:r>
      <w:r w:rsidRPr="004B75DC">
        <w:rPr>
          <w:rFonts w:cs="Times New Roman"/>
          <w:noProof/>
          <w:kern w:val="0"/>
          <w:szCs w:val="24"/>
          <w:lang w:val="en-US"/>
        </w:rPr>
        <w:t xml:space="preserve">, </w:t>
      </w:r>
      <w:r w:rsidRPr="004B75DC">
        <w:rPr>
          <w:rFonts w:cs="Times New Roman"/>
          <w:b/>
          <w:bCs/>
          <w:noProof/>
          <w:kern w:val="0"/>
          <w:szCs w:val="24"/>
        </w:rPr>
        <w:t xml:space="preserve">Modul </w:t>
      </w:r>
      <w:r w:rsidRPr="004B75DC">
        <w:rPr>
          <w:rFonts w:cs="Times New Roman"/>
          <w:b/>
          <w:bCs/>
          <w:noProof/>
          <w:kern w:val="0"/>
          <w:szCs w:val="24"/>
          <w:lang w:val="en-US"/>
        </w:rPr>
        <w:t>P</w:t>
      </w:r>
      <w:r w:rsidRPr="004B75DC">
        <w:rPr>
          <w:rFonts w:cs="Times New Roman"/>
          <w:b/>
          <w:bCs/>
          <w:noProof/>
          <w:kern w:val="0"/>
          <w:szCs w:val="24"/>
        </w:rPr>
        <w:t>eserta Peningkatan Mutu Berkelanjutan Fasilitas Kesehatan Tingkat Pertama</w:t>
      </w:r>
      <w:r w:rsidRPr="004B75DC">
        <w:rPr>
          <w:rFonts w:cs="Times New Roman"/>
          <w:b/>
          <w:bCs/>
          <w:noProof/>
          <w:kern w:val="0"/>
          <w:szCs w:val="24"/>
          <w:lang w:val="en-US"/>
        </w:rPr>
        <w:t xml:space="preserve">, </w:t>
      </w:r>
      <w:r w:rsidRPr="004B75DC">
        <w:rPr>
          <w:rFonts w:cs="Times New Roman"/>
          <w:noProof/>
          <w:kern w:val="0"/>
          <w:szCs w:val="24"/>
          <w:lang w:val="en-US"/>
        </w:rPr>
        <w:t>Jakarta</w:t>
      </w:r>
    </w:p>
    <w:p w:rsidR="004B75DC" w:rsidRPr="004B75DC" w:rsidRDefault="004B75DC" w:rsidP="004B75DC">
      <w:pPr>
        <w:widowControl w:val="0"/>
        <w:autoSpaceDE w:val="0"/>
        <w:autoSpaceDN w:val="0"/>
        <w:adjustRightInd w:val="0"/>
        <w:spacing w:beforeLines="60" w:before="144" w:afterLines="60" w:after="144" w:line="240" w:lineRule="auto"/>
        <w:ind w:left="567" w:hanging="567"/>
        <w:rPr>
          <w:rFonts w:cs="Times New Roman"/>
          <w:noProof/>
          <w:kern w:val="0"/>
          <w:szCs w:val="24"/>
        </w:rPr>
      </w:pPr>
      <w:r w:rsidRPr="004B75DC">
        <w:rPr>
          <w:rFonts w:cs="Times New Roman"/>
          <w:noProof/>
          <w:kern w:val="0"/>
          <w:szCs w:val="24"/>
        </w:rPr>
        <w:t>Kement</w:t>
      </w:r>
      <w:r w:rsidRPr="004B75DC">
        <w:rPr>
          <w:rFonts w:cs="Times New Roman"/>
          <w:noProof/>
          <w:kern w:val="0"/>
          <w:szCs w:val="24"/>
          <w:lang w:val="en-US"/>
        </w:rPr>
        <w:t>e</w:t>
      </w:r>
      <w:r w:rsidRPr="004B75DC">
        <w:rPr>
          <w:rFonts w:cs="Times New Roman"/>
          <w:noProof/>
          <w:kern w:val="0"/>
          <w:szCs w:val="24"/>
        </w:rPr>
        <w:t xml:space="preserve">rian Kesehatan </w:t>
      </w:r>
      <w:r w:rsidRPr="004B75DC">
        <w:rPr>
          <w:rFonts w:cs="Times New Roman"/>
          <w:noProof/>
          <w:kern w:val="0"/>
          <w:szCs w:val="24"/>
          <w:lang w:val="en-US"/>
        </w:rPr>
        <w:t xml:space="preserve">RI </w:t>
      </w:r>
      <w:r w:rsidRPr="004B75DC">
        <w:rPr>
          <w:rFonts w:cs="Times New Roman"/>
          <w:noProof/>
          <w:kern w:val="0"/>
          <w:szCs w:val="24"/>
        </w:rPr>
        <w:t>(2021)</w:t>
      </w:r>
      <w:r w:rsidRPr="004B75DC">
        <w:rPr>
          <w:rFonts w:cs="Times New Roman"/>
          <w:noProof/>
          <w:kern w:val="0"/>
          <w:szCs w:val="24"/>
          <w:lang w:val="en-US"/>
        </w:rPr>
        <w:t>,</w:t>
      </w:r>
      <w:r w:rsidRPr="004B75DC">
        <w:rPr>
          <w:rFonts w:cs="Times New Roman"/>
          <w:noProof/>
          <w:kern w:val="0"/>
          <w:szCs w:val="24"/>
        </w:rPr>
        <w:t xml:space="preserve"> </w:t>
      </w:r>
      <w:r w:rsidRPr="004B75DC">
        <w:rPr>
          <w:rFonts w:cs="Times New Roman"/>
          <w:noProof/>
          <w:kern w:val="0"/>
          <w:szCs w:val="24"/>
          <w:lang w:val="en-US"/>
        </w:rPr>
        <w:t>M</w:t>
      </w:r>
      <w:r w:rsidRPr="004B75DC">
        <w:rPr>
          <w:rFonts w:cs="Times New Roman"/>
          <w:noProof/>
          <w:kern w:val="0"/>
          <w:szCs w:val="24"/>
        </w:rPr>
        <w:t xml:space="preserve">utu dan </w:t>
      </w:r>
      <w:r w:rsidRPr="004B75DC">
        <w:rPr>
          <w:rFonts w:cs="Times New Roman"/>
          <w:noProof/>
          <w:kern w:val="0"/>
          <w:szCs w:val="24"/>
          <w:lang w:val="en-US"/>
        </w:rPr>
        <w:t>A</w:t>
      </w:r>
      <w:r w:rsidRPr="004B75DC">
        <w:rPr>
          <w:rFonts w:cs="Times New Roman"/>
          <w:noProof/>
          <w:kern w:val="0"/>
          <w:szCs w:val="24"/>
        </w:rPr>
        <w:t xml:space="preserve">kreditasi </w:t>
      </w:r>
      <w:r w:rsidRPr="004B75DC">
        <w:rPr>
          <w:rFonts w:cs="Times New Roman"/>
          <w:noProof/>
          <w:kern w:val="0"/>
          <w:szCs w:val="24"/>
          <w:lang w:val="en-US"/>
        </w:rPr>
        <w:t>P</w:t>
      </w:r>
      <w:r w:rsidRPr="004B75DC">
        <w:rPr>
          <w:rFonts w:cs="Times New Roman"/>
          <w:noProof/>
          <w:kern w:val="0"/>
          <w:szCs w:val="24"/>
        </w:rPr>
        <w:t>elayanan</w:t>
      </w:r>
      <w:r w:rsidRPr="004B75DC">
        <w:rPr>
          <w:rFonts w:cs="Times New Roman"/>
          <w:noProof/>
          <w:kern w:val="0"/>
          <w:szCs w:val="24"/>
          <w:lang w:val="en-US"/>
        </w:rPr>
        <w:t>,</w:t>
      </w:r>
      <w:r w:rsidRPr="004B75DC">
        <w:rPr>
          <w:rFonts w:cs="Times New Roman"/>
          <w:noProof/>
          <w:kern w:val="0"/>
          <w:szCs w:val="24"/>
        </w:rPr>
        <w:t xml:space="preserve"> </w:t>
      </w:r>
      <w:r w:rsidRPr="004B75DC">
        <w:rPr>
          <w:rFonts w:cs="Times New Roman"/>
          <w:b/>
          <w:bCs/>
          <w:noProof/>
          <w:kern w:val="0"/>
          <w:szCs w:val="24"/>
        </w:rPr>
        <w:t>Pedoman Pembinan Terpadu Puskesmas Oleh Dinas Kesehatan</w:t>
      </w:r>
      <w:r w:rsidRPr="004B75DC">
        <w:rPr>
          <w:rFonts w:cs="Times New Roman"/>
          <w:noProof/>
          <w:kern w:val="0"/>
          <w:szCs w:val="24"/>
          <w:lang w:val="en-US"/>
        </w:rPr>
        <w:t>, Direktorat Jenderal Pelayanan Kesehatan Jakarta</w:t>
      </w:r>
      <w:r w:rsidRPr="004B75DC">
        <w:rPr>
          <w:rFonts w:cs="Times New Roman"/>
          <w:noProof/>
          <w:kern w:val="0"/>
          <w:szCs w:val="24"/>
        </w:rPr>
        <w:t>.Khayru, R. K. and Issalillah, F. (2022)</w:t>
      </w:r>
      <w:r w:rsidRPr="004B75DC">
        <w:rPr>
          <w:rFonts w:cs="Times New Roman"/>
          <w:noProof/>
          <w:kern w:val="0"/>
          <w:szCs w:val="24"/>
          <w:lang w:val="en-US"/>
        </w:rPr>
        <w:t xml:space="preserve">, </w:t>
      </w:r>
      <w:r w:rsidRPr="004B75DC">
        <w:rPr>
          <w:rFonts w:cs="Times New Roman"/>
          <w:i/>
          <w:iCs/>
          <w:noProof/>
          <w:kern w:val="0"/>
          <w:szCs w:val="24"/>
        </w:rPr>
        <w:t>Service Quality and Patient Satisfaction of Public Health Care</w:t>
      </w:r>
      <w:r w:rsidRPr="004B75DC">
        <w:rPr>
          <w:rFonts w:cs="Times New Roman"/>
          <w:noProof/>
          <w:kern w:val="0"/>
          <w:szCs w:val="24"/>
        </w:rPr>
        <w:t xml:space="preserve">, </w:t>
      </w:r>
      <w:r w:rsidRPr="004B75DC">
        <w:rPr>
          <w:rFonts w:cs="Times New Roman"/>
          <w:b/>
          <w:bCs/>
          <w:i/>
          <w:iCs/>
          <w:noProof/>
          <w:kern w:val="0"/>
          <w:szCs w:val="24"/>
        </w:rPr>
        <w:t>Management, Engineering, and Technology</w:t>
      </w:r>
      <w:r w:rsidRPr="004B75DC">
        <w:rPr>
          <w:rFonts w:cs="Times New Roman"/>
          <w:noProof/>
          <w:kern w:val="0"/>
          <w:szCs w:val="24"/>
        </w:rPr>
        <w:t>, 1(1), pp. 20–23.</w:t>
      </w:r>
    </w:p>
    <w:p w:rsidR="004B75DC" w:rsidRPr="004B75DC" w:rsidRDefault="004B75DC" w:rsidP="004B75DC">
      <w:pPr>
        <w:widowControl w:val="0"/>
        <w:autoSpaceDE w:val="0"/>
        <w:autoSpaceDN w:val="0"/>
        <w:adjustRightInd w:val="0"/>
        <w:spacing w:beforeLines="60" w:before="144" w:afterLines="60" w:after="144" w:line="240" w:lineRule="auto"/>
        <w:ind w:left="567" w:hanging="567"/>
        <w:rPr>
          <w:rFonts w:cs="Times New Roman"/>
          <w:noProof/>
          <w:kern w:val="0"/>
          <w:szCs w:val="24"/>
        </w:rPr>
      </w:pPr>
      <w:r w:rsidRPr="004B75DC">
        <w:rPr>
          <w:rFonts w:cs="Times New Roman"/>
          <w:noProof/>
          <w:kern w:val="0"/>
          <w:szCs w:val="24"/>
        </w:rPr>
        <w:t xml:space="preserve">Koetler, P. and Armstrong, G. (2018) </w:t>
      </w:r>
      <w:r w:rsidRPr="004B75DC">
        <w:rPr>
          <w:rFonts w:cs="Times New Roman"/>
          <w:i/>
          <w:iCs/>
          <w:noProof/>
          <w:kern w:val="0"/>
          <w:szCs w:val="24"/>
        </w:rPr>
        <w:t>Principles of Marketing, Seventeenth Edition</w:t>
      </w:r>
      <w:r w:rsidRPr="004B75DC">
        <w:rPr>
          <w:rFonts w:cs="Times New Roman"/>
          <w:noProof/>
          <w:kern w:val="0"/>
          <w:szCs w:val="24"/>
        </w:rPr>
        <w:t xml:space="preserve">. Global, </w:t>
      </w:r>
      <w:r w:rsidRPr="004B75DC">
        <w:rPr>
          <w:rFonts w:cs="Times New Roman"/>
          <w:i/>
          <w:iCs/>
          <w:noProof/>
          <w:kern w:val="0"/>
          <w:szCs w:val="24"/>
        </w:rPr>
        <w:t>Pearson</w:t>
      </w:r>
      <w:r w:rsidRPr="004B75DC">
        <w:rPr>
          <w:rFonts w:cs="Times New Roman"/>
          <w:noProof/>
          <w:kern w:val="0"/>
          <w:szCs w:val="24"/>
        </w:rPr>
        <w:t>. Global. Italy: Pearson.</w:t>
      </w:r>
    </w:p>
    <w:p w:rsidR="004B75DC" w:rsidRPr="004B75DC" w:rsidRDefault="004B75DC" w:rsidP="004B75DC">
      <w:pPr>
        <w:widowControl w:val="0"/>
        <w:autoSpaceDE w:val="0"/>
        <w:autoSpaceDN w:val="0"/>
        <w:adjustRightInd w:val="0"/>
        <w:spacing w:beforeLines="60" w:before="144" w:afterLines="60" w:after="144" w:line="240" w:lineRule="auto"/>
        <w:ind w:left="567" w:hanging="567"/>
        <w:rPr>
          <w:rFonts w:cs="Times New Roman"/>
          <w:noProof/>
          <w:kern w:val="0"/>
          <w:szCs w:val="24"/>
        </w:rPr>
      </w:pPr>
      <w:r w:rsidRPr="004B75DC">
        <w:rPr>
          <w:rFonts w:cs="Times New Roman"/>
          <w:noProof/>
          <w:kern w:val="0"/>
          <w:szCs w:val="24"/>
        </w:rPr>
        <w:t xml:space="preserve">Lisda, N. (2019), </w:t>
      </w:r>
      <w:r w:rsidRPr="004B75DC">
        <w:rPr>
          <w:rFonts w:cs="Times New Roman"/>
          <w:b/>
          <w:bCs/>
          <w:noProof/>
          <w:kern w:val="0"/>
          <w:szCs w:val="24"/>
        </w:rPr>
        <w:t xml:space="preserve">Pengaruh Bauran Pemasaran Jasa Terhadap Kepuasan Serta </w:t>
      </w:r>
      <w:r w:rsidRPr="004B75DC">
        <w:rPr>
          <w:rFonts w:cs="Times New Roman"/>
          <w:b/>
          <w:bCs/>
          <w:noProof/>
          <w:kern w:val="0"/>
          <w:szCs w:val="24"/>
        </w:rPr>
        <w:lastRenderedPageBreak/>
        <w:t>Implikasinya Pada Citra Puskesmas Cimanggu Kabupaten Sukabumi</w:t>
      </w:r>
      <w:r w:rsidRPr="004B75DC">
        <w:rPr>
          <w:rFonts w:cs="Times New Roman"/>
          <w:noProof/>
          <w:kern w:val="0"/>
          <w:szCs w:val="24"/>
        </w:rPr>
        <w:t>, Available at : http://repository.unpas.ac.id/68832/</w:t>
      </w:r>
    </w:p>
    <w:p w:rsidR="004B75DC" w:rsidRPr="004B75DC" w:rsidRDefault="004B75DC" w:rsidP="004B75DC">
      <w:pPr>
        <w:widowControl w:val="0"/>
        <w:autoSpaceDE w:val="0"/>
        <w:autoSpaceDN w:val="0"/>
        <w:adjustRightInd w:val="0"/>
        <w:spacing w:beforeLines="60" w:before="144" w:afterLines="60" w:after="144" w:line="240" w:lineRule="auto"/>
        <w:ind w:left="567" w:hanging="567"/>
        <w:rPr>
          <w:rFonts w:cs="Times New Roman"/>
          <w:noProof/>
          <w:kern w:val="0"/>
          <w:szCs w:val="24"/>
        </w:rPr>
      </w:pPr>
      <w:r w:rsidRPr="004B75DC">
        <w:rPr>
          <w:rFonts w:cs="Times New Roman"/>
          <w:noProof/>
          <w:kern w:val="0"/>
          <w:szCs w:val="24"/>
        </w:rPr>
        <w:t>Machmud, R. (2008)</w:t>
      </w:r>
      <w:r w:rsidRPr="004B75DC">
        <w:rPr>
          <w:rFonts w:cs="Times New Roman"/>
          <w:noProof/>
          <w:kern w:val="0"/>
          <w:szCs w:val="24"/>
          <w:lang w:val="en-US"/>
        </w:rPr>
        <w:t xml:space="preserve">, </w:t>
      </w:r>
      <w:r w:rsidRPr="004B75DC">
        <w:rPr>
          <w:rFonts w:cs="Times New Roman"/>
          <w:noProof/>
          <w:kern w:val="0"/>
          <w:szCs w:val="24"/>
        </w:rPr>
        <w:t xml:space="preserve">Manajemen Mutu Pelayanan Kesehatan, </w:t>
      </w:r>
      <w:r w:rsidRPr="004B75DC">
        <w:rPr>
          <w:rFonts w:cs="Times New Roman"/>
          <w:b/>
          <w:bCs/>
          <w:noProof/>
          <w:kern w:val="0"/>
          <w:szCs w:val="24"/>
        </w:rPr>
        <w:t>Jurnal Kesehatan Masyarakat Andalas</w:t>
      </w:r>
      <w:r w:rsidRPr="004B75DC">
        <w:rPr>
          <w:rFonts w:cs="Times New Roman"/>
          <w:noProof/>
          <w:kern w:val="0"/>
          <w:szCs w:val="24"/>
        </w:rPr>
        <w:t>, 2(2), p. 186. doi: 10.24893/jkma.2.2.186-190.2008.</w:t>
      </w:r>
    </w:p>
    <w:p w:rsidR="004B75DC" w:rsidRPr="004B75DC" w:rsidRDefault="004B75DC" w:rsidP="004B75DC">
      <w:pPr>
        <w:widowControl w:val="0"/>
        <w:autoSpaceDE w:val="0"/>
        <w:autoSpaceDN w:val="0"/>
        <w:adjustRightInd w:val="0"/>
        <w:spacing w:beforeLines="60" w:before="144" w:afterLines="60" w:after="144" w:line="240" w:lineRule="auto"/>
        <w:ind w:left="567" w:hanging="567"/>
        <w:rPr>
          <w:rFonts w:cs="Times New Roman"/>
          <w:noProof/>
          <w:kern w:val="0"/>
          <w:szCs w:val="24"/>
        </w:rPr>
      </w:pPr>
      <w:r w:rsidRPr="004B75DC">
        <w:rPr>
          <w:rFonts w:cs="Times New Roman"/>
          <w:noProof/>
          <w:kern w:val="0"/>
          <w:szCs w:val="24"/>
        </w:rPr>
        <w:t>Nabila Gifani, Fathya (2023) Pengaruh Kualitas Pelayanan Terhadap Nilai Pelayanan Serta Implikanya Implikasinya Pada Kepuasan (Suatu Survei Pada Pasien Di Instalasi Rawat Jalan Rumah Sakit Dustira Kota Cimahi). Available at: http://repository.unpas.ac.id/67416/</w:t>
      </w:r>
    </w:p>
    <w:p w:rsidR="004B75DC" w:rsidRPr="004B75DC" w:rsidRDefault="004B75DC" w:rsidP="004B75DC">
      <w:pPr>
        <w:widowControl w:val="0"/>
        <w:autoSpaceDE w:val="0"/>
        <w:autoSpaceDN w:val="0"/>
        <w:adjustRightInd w:val="0"/>
        <w:spacing w:beforeLines="60" w:before="144" w:afterLines="60" w:after="144" w:line="240" w:lineRule="auto"/>
        <w:ind w:left="567" w:hanging="567"/>
        <w:rPr>
          <w:rFonts w:cs="Times New Roman"/>
          <w:noProof/>
          <w:kern w:val="0"/>
          <w:szCs w:val="24"/>
        </w:rPr>
      </w:pPr>
      <w:r w:rsidRPr="004B75DC">
        <w:rPr>
          <w:rFonts w:cs="Times New Roman"/>
          <w:noProof/>
          <w:kern w:val="0"/>
          <w:szCs w:val="24"/>
        </w:rPr>
        <w:t>Nahak, A. and Korbaffo, A. R. (2022)</w:t>
      </w:r>
      <w:r w:rsidRPr="004B75DC">
        <w:rPr>
          <w:rFonts w:cs="Times New Roman"/>
          <w:noProof/>
          <w:kern w:val="0"/>
          <w:szCs w:val="24"/>
          <w:lang w:val="en-US"/>
        </w:rPr>
        <w:t xml:space="preserve">, </w:t>
      </w:r>
      <w:r w:rsidRPr="004B75DC">
        <w:rPr>
          <w:rFonts w:cs="Times New Roman"/>
          <w:i/>
          <w:iCs/>
          <w:noProof/>
          <w:kern w:val="0"/>
          <w:szCs w:val="24"/>
        </w:rPr>
        <w:t>Literatur</w:t>
      </w:r>
      <w:r w:rsidRPr="004B75DC">
        <w:rPr>
          <w:rFonts w:cs="Times New Roman"/>
          <w:i/>
          <w:iCs/>
          <w:noProof/>
          <w:kern w:val="0"/>
          <w:szCs w:val="24"/>
          <w:lang w:val="en-US"/>
        </w:rPr>
        <w:t>e</w:t>
      </w:r>
      <w:r w:rsidRPr="004B75DC">
        <w:rPr>
          <w:rFonts w:cs="Times New Roman"/>
          <w:i/>
          <w:iCs/>
          <w:noProof/>
          <w:kern w:val="0"/>
          <w:szCs w:val="24"/>
        </w:rPr>
        <w:t xml:space="preserve"> Review</w:t>
      </w:r>
      <w:r w:rsidRPr="004B75DC">
        <w:rPr>
          <w:rFonts w:cs="Times New Roman"/>
          <w:noProof/>
          <w:kern w:val="0"/>
          <w:szCs w:val="24"/>
        </w:rPr>
        <w:t xml:space="preserve">: Faktor yang mempengaruhi Minat Masyarakat </w:t>
      </w:r>
      <w:r w:rsidRPr="004B75DC">
        <w:rPr>
          <w:rFonts w:cs="Times New Roman"/>
          <w:noProof/>
          <w:kern w:val="0"/>
          <w:szCs w:val="24"/>
          <w:lang w:val="en-US"/>
        </w:rPr>
        <w:t>D</w:t>
      </w:r>
      <w:r w:rsidRPr="004B75DC">
        <w:rPr>
          <w:rFonts w:cs="Times New Roman"/>
          <w:noProof/>
          <w:kern w:val="0"/>
          <w:szCs w:val="24"/>
        </w:rPr>
        <w:t xml:space="preserve">alam </w:t>
      </w:r>
      <w:r w:rsidRPr="004B75DC">
        <w:rPr>
          <w:rFonts w:cs="Times New Roman"/>
          <w:noProof/>
          <w:kern w:val="0"/>
          <w:szCs w:val="24"/>
          <w:lang w:val="en-US"/>
        </w:rPr>
        <w:t>M</w:t>
      </w:r>
      <w:r w:rsidRPr="004B75DC">
        <w:rPr>
          <w:rFonts w:cs="Times New Roman"/>
          <w:noProof/>
          <w:kern w:val="0"/>
          <w:szCs w:val="24"/>
        </w:rPr>
        <w:t xml:space="preserve">elakukan Kunjungan ke Puskesmas, </w:t>
      </w:r>
      <w:r w:rsidRPr="004B75DC">
        <w:rPr>
          <w:rFonts w:cs="Times New Roman"/>
          <w:b/>
          <w:bCs/>
          <w:i/>
          <w:iCs/>
          <w:noProof/>
          <w:kern w:val="0"/>
          <w:szCs w:val="24"/>
        </w:rPr>
        <w:t>Journal Of Health Science Community</w:t>
      </w:r>
      <w:r w:rsidRPr="004B75DC">
        <w:rPr>
          <w:rFonts w:cs="Times New Roman"/>
          <w:noProof/>
          <w:kern w:val="0"/>
          <w:szCs w:val="24"/>
        </w:rPr>
        <w:t>, 3(1), p. 3561.</w:t>
      </w:r>
    </w:p>
    <w:p w:rsidR="004B75DC" w:rsidRPr="004B75DC" w:rsidRDefault="004B75DC" w:rsidP="004B75DC">
      <w:pPr>
        <w:widowControl w:val="0"/>
        <w:autoSpaceDE w:val="0"/>
        <w:autoSpaceDN w:val="0"/>
        <w:adjustRightInd w:val="0"/>
        <w:spacing w:beforeLines="60" w:before="144" w:afterLines="60" w:after="144" w:line="240" w:lineRule="auto"/>
        <w:ind w:left="567" w:hanging="567"/>
        <w:rPr>
          <w:rFonts w:cs="Times New Roman"/>
          <w:noProof/>
          <w:kern w:val="0"/>
          <w:szCs w:val="24"/>
        </w:rPr>
      </w:pPr>
      <w:r w:rsidRPr="004B75DC">
        <w:rPr>
          <w:rFonts w:cs="Times New Roman"/>
          <w:noProof/>
          <w:kern w:val="0"/>
          <w:szCs w:val="24"/>
        </w:rPr>
        <w:t xml:space="preserve">Nantabah, Z. K. </w:t>
      </w:r>
      <w:r w:rsidRPr="004B75DC">
        <w:rPr>
          <w:rFonts w:cs="Times New Roman"/>
          <w:i/>
          <w:iCs/>
          <w:noProof/>
          <w:kern w:val="0"/>
          <w:szCs w:val="24"/>
        </w:rPr>
        <w:t>et al.</w:t>
      </w:r>
      <w:r w:rsidRPr="004B75DC">
        <w:rPr>
          <w:rFonts w:cs="Times New Roman"/>
          <w:noProof/>
          <w:kern w:val="0"/>
          <w:szCs w:val="24"/>
        </w:rPr>
        <w:t xml:space="preserve"> (2023)</w:t>
      </w:r>
      <w:r w:rsidRPr="004B75DC">
        <w:rPr>
          <w:rFonts w:cs="Times New Roman"/>
          <w:noProof/>
          <w:kern w:val="0"/>
          <w:szCs w:val="24"/>
          <w:lang w:val="en-US"/>
        </w:rPr>
        <w:t xml:space="preserve">, </w:t>
      </w:r>
      <w:r w:rsidRPr="004B75DC">
        <w:rPr>
          <w:rFonts w:cs="Times New Roman"/>
          <w:i/>
          <w:iCs/>
          <w:noProof/>
          <w:kern w:val="0"/>
          <w:szCs w:val="24"/>
        </w:rPr>
        <w:t xml:space="preserve">Public </w:t>
      </w:r>
      <w:r w:rsidRPr="004B75DC">
        <w:rPr>
          <w:rFonts w:cs="Times New Roman"/>
          <w:i/>
          <w:iCs/>
          <w:noProof/>
          <w:kern w:val="0"/>
          <w:szCs w:val="24"/>
          <w:lang w:val="en-US"/>
        </w:rPr>
        <w:t>S</w:t>
      </w:r>
      <w:r w:rsidRPr="004B75DC">
        <w:rPr>
          <w:rFonts w:cs="Times New Roman"/>
          <w:i/>
          <w:iCs/>
          <w:noProof/>
          <w:kern w:val="0"/>
          <w:szCs w:val="24"/>
        </w:rPr>
        <w:t xml:space="preserve">atisfaction </w:t>
      </w:r>
      <w:r w:rsidRPr="004B75DC">
        <w:rPr>
          <w:rFonts w:cs="Times New Roman"/>
          <w:i/>
          <w:iCs/>
          <w:noProof/>
          <w:kern w:val="0"/>
          <w:szCs w:val="24"/>
          <w:lang w:val="en-US"/>
        </w:rPr>
        <w:t>W</w:t>
      </w:r>
      <w:r w:rsidRPr="004B75DC">
        <w:rPr>
          <w:rFonts w:cs="Times New Roman"/>
          <w:i/>
          <w:iCs/>
          <w:noProof/>
          <w:kern w:val="0"/>
          <w:szCs w:val="24"/>
        </w:rPr>
        <w:t xml:space="preserve">ith </w:t>
      </w:r>
      <w:r w:rsidRPr="004B75DC">
        <w:rPr>
          <w:rFonts w:cs="Times New Roman"/>
          <w:i/>
          <w:iCs/>
          <w:noProof/>
          <w:kern w:val="0"/>
          <w:szCs w:val="24"/>
          <w:lang w:val="en-US"/>
        </w:rPr>
        <w:t>T</w:t>
      </w:r>
      <w:r w:rsidRPr="004B75DC">
        <w:rPr>
          <w:rFonts w:cs="Times New Roman"/>
          <w:i/>
          <w:iCs/>
          <w:noProof/>
          <w:kern w:val="0"/>
          <w:szCs w:val="24"/>
        </w:rPr>
        <w:t xml:space="preserve">he </w:t>
      </w:r>
      <w:r w:rsidRPr="004B75DC">
        <w:rPr>
          <w:rFonts w:cs="Times New Roman"/>
          <w:i/>
          <w:iCs/>
          <w:noProof/>
          <w:kern w:val="0"/>
          <w:szCs w:val="24"/>
          <w:lang w:val="en-US"/>
        </w:rPr>
        <w:t>Q</w:t>
      </w:r>
      <w:r w:rsidRPr="004B75DC">
        <w:rPr>
          <w:rFonts w:cs="Times New Roman"/>
          <w:i/>
          <w:iCs/>
          <w:noProof/>
          <w:kern w:val="0"/>
          <w:szCs w:val="24"/>
        </w:rPr>
        <w:t xml:space="preserve">uality of First Health Facility Services in Indonesia: Does </w:t>
      </w:r>
      <w:r w:rsidRPr="004B75DC">
        <w:rPr>
          <w:rFonts w:cs="Times New Roman"/>
          <w:i/>
          <w:iCs/>
          <w:noProof/>
          <w:kern w:val="0"/>
          <w:szCs w:val="24"/>
          <w:lang w:val="en-US"/>
        </w:rPr>
        <w:t>S</w:t>
      </w:r>
      <w:r w:rsidRPr="004B75DC">
        <w:rPr>
          <w:rFonts w:cs="Times New Roman"/>
          <w:i/>
          <w:iCs/>
          <w:noProof/>
          <w:kern w:val="0"/>
          <w:szCs w:val="24"/>
        </w:rPr>
        <w:t xml:space="preserve">ociodemographic </w:t>
      </w:r>
      <w:r w:rsidRPr="004B75DC">
        <w:rPr>
          <w:rFonts w:cs="Times New Roman"/>
          <w:i/>
          <w:iCs/>
          <w:noProof/>
          <w:kern w:val="0"/>
          <w:szCs w:val="24"/>
          <w:lang w:val="en-US"/>
        </w:rPr>
        <w:t>M</w:t>
      </w:r>
      <w:r w:rsidRPr="004B75DC">
        <w:rPr>
          <w:rFonts w:cs="Times New Roman"/>
          <w:i/>
          <w:iCs/>
          <w:noProof/>
          <w:kern w:val="0"/>
          <w:szCs w:val="24"/>
        </w:rPr>
        <w:t>atter?</w:t>
      </w:r>
      <w:r w:rsidRPr="004B75DC">
        <w:rPr>
          <w:rFonts w:cs="Times New Roman"/>
          <w:noProof/>
          <w:kern w:val="0"/>
          <w:szCs w:val="24"/>
        </w:rPr>
        <w:t xml:space="preserve">, </w:t>
      </w:r>
      <w:r w:rsidRPr="004B75DC">
        <w:rPr>
          <w:rFonts w:cs="Times New Roman"/>
          <w:b/>
          <w:bCs/>
          <w:i/>
          <w:iCs/>
          <w:noProof/>
          <w:kern w:val="0"/>
          <w:szCs w:val="24"/>
        </w:rPr>
        <w:t>Asian Pacific Journal of Tropical Medicine</w:t>
      </w:r>
      <w:r w:rsidRPr="004B75DC">
        <w:rPr>
          <w:rFonts w:cs="Times New Roman"/>
          <w:noProof/>
          <w:kern w:val="0"/>
          <w:szCs w:val="24"/>
        </w:rPr>
        <w:t>, 16(9), pp. 409–417. doi: 10.4103/1995-7645.386257.</w:t>
      </w:r>
    </w:p>
    <w:p w:rsidR="004B75DC" w:rsidRPr="004B75DC" w:rsidRDefault="004B75DC" w:rsidP="004B75DC">
      <w:pPr>
        <w:widowControl w:val="0"/>
        <w:autoSpaceDE w:val="0"/>
        <w:autoSpaceDN w:val="0"/>
        <w:adjustRightInd w:val="0"/>
        <w:spacing w:beforeLines="60" w:before="144" w:afterLines="60" w:after="144" w:line="240" w:lineRule="auto"/>
        <w:ind w:left="567" w:hanging="567"/>
        <w:rPr>
          <w:rFonts w:cs="Times New Roman"/>
          <w:noProof/>
          <w:kern w:val="0"/>
          <w:szCs w:val="24"/>
        </w:rPr>
      </w:pPr>
      <w:r w:rsidRPr="004B75DC">
        <w:rPr>
          <w:rFonts w:cs="Times New Roman"/>
          <w:noProof/>
          <w:kern w:val="0"/>
          <w:szCs w:val="24"/>
        </w:rPr>
        <w:t>Nasrul, Madi, R. A. and Patwayati (2020)</w:t>
      </w:r>
      <w:r w:rsidRPr="004B75DC">
        <w:rPr>
          <w:rFonts w:cs="Times New Roman"/>
          <w:noProof/>
          <w:kern w:val="0"/>
          <w:szCs w:val="24"/>
          <w:lang w:val="en-US"/>
        </w:rPr>
        <w:t xml:space="preserve">, </w:t>
      </w:r>
      <w:r w:rsidRPr="004B75DC">
        <w:rPr>
          <w:rFonts w:cs="Times New Roman"/>
          <w:b/>
          <w:bCs/>
          <w:i/>
          <w:iCs/>
          <w:noProof/>
          <w:kern w:val="0"/>
          <w:szCs w:val="24"/>
        </w:rPr>
        <w:t>The Effect of Dimension of the Quality of Health Services on Patient Satisfaction</w:t>
      </w:r>
      <w:r w:rsidRPr="004B75DC">
        <w:rPr>
          <w:rFonts w:cs="Times New Roman"/>
          <w:noProof/>
          <w:kern w:val="0"/>
          <w:szCs w:val="24"/>
        </w:rPr>
        <w:t>, 06, pp. 107–115. doi: 10.2991/aebmr.k.201116.016.</w:t>
      </w:r>
    </w:p>
    <w:p w:rsidR="004B75DC" w:rsidRPr="004B75DC" w:rsidRDefault="004B75DC" w:rsidP="004B75DC">
      <w:pPr>
        <w:widowControl w:val="0"/>
        <w:autoSpaceDE w:val="0"/>
        <w:autoSpaceDN w:val="0"/>
        <w:adjustRightInd w:val="0"/>
        <w:spacing w:beforeLines="60" w:before="144" w:afterLines="60" w:after="144" w:line="240" w:lineRule="auto"/>
        <w:ind w:left="567" w:hanging="567"/>
        <w:rPr>
          <w:rFonts w:cs="Times New Roman"/>
          <w:noProof/>
          <w:kern w:val="0"/>
          <w:szCs w:val="24"/>
        </w:rPr>
      </w:pPr>
      <w:r w:rsidRPr="004B75DC">
        <w:rPr>
          <w:rFonts w:cs="Times New Roman"/>
          <w:noProof/>
          <w:kern w:val="0"/>
          <w:szCs w:val="24"/>
        </w:rPr>
        <w:t>Nurhayati, S. (2019). Pengaruh Lokasi dan Fasilitas terhadap Kepuasan Pasien di Puskesmas Kota Semarang. Jurnal Manajemen Kesehatan Indonesia, 7(2), 120-</w:t>
      </w:r>
    </w:p>
    <w:p w:rsidR="004B75DC" w:rsidRPr="004B75DC" w:rsidRDefault="004B75DC" w:rsidP="004B75DC">
      <w:pPr>
        <w:widowControl w:val="0"/>
        <w:autoSpaceDE w:val="0"/>
        <w:autoSpaceDN w:val="0"/>
        <w:adjustRightInd w:val="0"/>
        <w:spacing w:beforeLines="60" w:before="144" w:afterLines="60" w:after="144" w:line="240" w:lineRule="auto"/>
        <w:ind w:left="567" w:hanging="567"/>
        <w:rPr>
          <w:rFonts w:cs="Times New Roman"/>
          <w:noProof/>
          <w:kern w:val="0"/>
          <w:szCs w:val="24"/>
        </w:rPr>
      </w:pPr>
      <w:r w:rsidRPr="004B75DC">
        <w:rPr>
          <w:rFonts w:cs="Times New Roman"/>
          <w:noProof/>
          <w:kern w:val="0"/>
          <w:szCs w:val="24"/>
        </w:rPr>
        <w:t>Pratama, A., &amp; Setiawan, B. (2021). Analisis Pengaruh Kualitas Pelayanan terhadap Kepuasan Pasien di Puskesmas Yogyakarta. Jurnal Pelayanan Kesehatan Masyarakat, 9(3), 200-210.</w:t>
      </w:r>
    </w:p>
    <w:p w:rsidR="004B75DC" w:rsidRPr="004B75DC" w:rsidRDefault="004B75DC" w:rsidP="004B75DC">
      <w:pPr>
        <w:widowControl w:val="0"/>
        <w:autoSpaceDE w:val="0"/>
        <w:autoSpaceDN w:val="0"/>
        <w:adjustRightInd w:val="0"/>
        <w:spacing w:beforeLines="60" w:before="144" w:afterLines="60" w:after="144" w:line="240" w:lineRule="auto"/>
        <w:ind w:left="567" w:hanging="567"/>
        <w:rPr>
          <w:rFonts w:cs="Times New Roman"/>
          <w:noProof/>
          <w:kern w:val="0"/>
          <w:szCs w:val="24"/>
        </w:rPr>
      </w:pPr>
      <w:r w:rsidRPr="004B75DC">
        <w:rPr>
          <w:rFonts w:cs="Times New Roman"/>
          <w:noProof/>
          <w:kern w:val="0"/>
          <w:szCs w:val="24"/>
          <w:lang w:val="en-US"/>
        </w:rPr>
        <w:t>Puskesmas Rende</w:t>
      </w:r>
      <w:r w:rsidRPr="004B75DC">
        <w:rPr>
          <w:rFonts w:cs="Times New Roman"/>
          <w:noProof/>
          <w:kern w:val="0"/>
          <w:szCs w:val="24"/>
        </w:rPr>
        <w:t xml:space="preserve"> (</w:t>
      </w:r>
      <w:r w:rsidRPr="004B75DC">
        <w:rPr>
          <w:rFonts w:cs="Times New Roman"/>
          <w:noProof/>
          <w:kern w:val="0"/>
          <w:szCs w:val="24"/>
          <w:lang w:val="en-US"/>
        </w:rPr>
        <w:t>2022</w:t>
      </w:r>
      <w:r w:rsidRPr="004B75DC">
        <w:rPr>
          <w:rFonts w:cs="Times New Roman"/>
          <w:noProof/>
          <w:kern w:val="0"/>
          <w:szCs w:val="24"/>
        </w:rPr>
        <w:t>)</w:t>
      </w:r>
      <w:r w:rsidRPr="004B75DC">
        <w:rPr>
          <w:rFonts w:cs="Times New Roman"/>
          <w:noProof/>
          <w:kern w:val="0"/>
          <w:szCs w:val="24"/>
          <w:lang w:val="en-US"/>
        </w:rPr>
        <w:t xml:space="preserve">, </w:t>
      </w:r>
      <w:r w:rsidRPr="004B75DC">
        <w:rPr>
          <w:rFonts w:cs="Times New Roman"/>
          <w:b/>
          <w:bCs/>
          <w:noProof/>
          <w:kern w:val="0"/>
          <w:szCs w:val="24"/>
        </w:rPr>
        <w:t xml:space="preserve">Profil Puskesmas Rende </w:t>
      </w:r>
      <w:r w:rsidRPr="004B75DC">
        <w:rPr>
          <w:rFonts w:cs="Times New Roman"/>
          <w:b/>
          <w:bCs/>
          <w:noProof/>
          <w:kern w:val="0"/>
          <w:szCs w:val="24"/>
          <w:lang w:val="en-US"/>
        </w:rPr>
        <w:t>T</w:t>
      </w:r>
      <w:r w:rsidRPr="004B75DC">
        <w:rPr>
          <w:rFonts w:cs="Times New Roman"/>
          <w:b/>
          <w:bCs/>
          <w:noProof/>
          <w:kern w:val="0"/>
          <w:szCs w:val="24"/>
        </w:rPr>
        <w:t>ahun 2022.</w:t>
      </w:r>
      <w:r w:rsidRPr="004B75DC">
        <w:rPr>
          <w:rFonts w:cs="Times New Roman"/>
          <w:noProof/>
          <w:kern w:val="0"/>
          <w:szCs w:val="24"/>
        </w:rPr>
        <w:t xml:space="preserve"> Dinas </w:t>
      </w:r>
      <w:r w:rsidRPr="004B75DC">
        <w:rPr>
          <w:rFonts w:cs="Times New Roman"/>
          <w:noProof/>
          <w:kern w:val="0"/>
          <w:szCs w:val="24"/>
          <w:lang w:val="en-US"/>
        </w:rPr>
        <w:t>K</w:t>
      </w:r>
      <w:r w:rsidRPr="004B75DC">
        <w:rPr>
          <w:rFonts w:cs="Times New Roman"/>
          <w:noProof/>
          <w:kern w:val="0"/>
          <w:szCs w:val="24"/>
        </w:rPr>
        <w:t>esehatan Kabupaten Bandung Barat.</w:t>
      </w:r>
    </w:p>
    <w:p w:rsidR="004B75DC" w:rsidRPr="004B75DC" w:rsidRDefault="004B75DC" w:rsidP="004B75DC">
      <w:pPr>
        <w:widowControl w:val="0"/>
        <w:autoSpaceDE w:val="0"/>
        <w:autoSpaceDN w:val="0"/>
        <w:adjustRightInd w:val="0"/>
        <w:spacing w:beforeLines="60" w:before="144" w:afterLines="60" w:after="144" w:line="240" w:lineRule="auto"/>
        <w:ind w:left="567" w:hanging="567"/>
        <w:rPr>
          <w:szCs w:val="24"/>
          <w:lang w:val="en-US"/>
        </w:rPr>
      </w:pPr>
      <w:r w:rsidRPr="004B75DC">
        <w:rPr>
          <w:rFonts w:cs="Times New Roman"/>
          <w:noProof/>
          <w:kern w:val="0"/>
          <w:szCs w:val="24"/>
        </w:rPr>
        <w:t xml:space="preserve">Setiadi, L.J., Juju, U., Setiawati T. (2022), </w:t>
      </w:r>
      <w:r w:rsidRPr="004B75DC">
        <w:rPr>
          <w:rFonts w:cs="Times New Roman"/>
          <w:b/>
          <w:bCs/>
          <w:noProof/>
          <w:kern w:val="0"/>
          <w:szCs w:val="24"/>
        </w:rPr>
        <w:t>Pengembangan Strategi Pemasaran Dalam Upaya Meningkatkan Kunjungan Pasien</w:t>
      </w:r>
      <w:r w:rsidRPr="004B75DC">
        <w:rPr>
          <w:rFonts w:cs="Times New Roman"/>
          <w:noProof/>
          <w:kern w:val="0"/>
          <w:szCs w:val="24"/>
        </w:rPr>
        <w:t xml:space="preserve"> (Studi Kasus Pada Unit Rawat Jalan Pasien BPJS Di Rumah Sakit Umum Daerah Kota Bandung Kiwari), available at : </w:t>
      </w:r>
      <w:r w:rsidRPr="004B75DC">
        <w:rPr>
          <w:szCs w:val="24"/>
          <w:lang w:val="en-US"/>
        </w:rPr>
        <w:t>http://repository.unpas.ac.id/id/eprint/68147</w:t>
      </w:r>
    </w:p>
    <w:p w:rsidR="004B75DC" w:rsidRPr="004B75DC" w:rsidRDefault="004B75DC" w:rsidP="004B75DC">
      <w:pPr>
        <w:widowControl w:val="0"/>
        <w:autoSpaceDE w:val="0"/>
        <w:autoSpaceDN w:val="0"/>
        <w:adjustRightInd w:val="0"/>
        <w:spacing w:beforeLines="60" w:before="144" w:afterLines="60" w:after="144" w:line="240" w:lineRule="auto"/>
        <w:ind w:left="567" w:hanging="567"/>
        <w:rPr>
          <w:rFonts w:cs="Times New Roman"/>
          <w:noProof/>
          <w:kern w:val="0"/>
          <w:szCs w:val="24"/>
        </w:rPr>
      </w:pPr>
      <w:r w:rsidRPr="004B75DC">
        <w:rPr>
          <w:szCs w:val="24"/>
          <w:lang w:val="en-US"/>
        </w:rPr>
        <w:t xml:space="preserve">Setiawati, T dan </w:t>
      </w:r>
      <w:proofErr w:type="spellStart"/>
      <w:r w:rsidRPr="004B75DC">
        <w:rPr>
          <w:szCs w:val="24"/>
          <w:lang w:val="en-US"/>
        </w:rPr>
        <w:t>Suryana</w:t>
      </w:r>
      <w:proofErr w:type="spellEnd"/>
      <w:r w:rsidRPr="004B75DC">
        <w:rPr>
          <w:szCs w:val="24"/>
          <w:lang w:val="en-US"/>
        </w:rPr>
        <w:t xml:space="preserve">, P (2022), </w:t>
      </w:r>
      <w:proofErr w:type="spellStart"/>
      <w:r w:rsidRPr="004B75DC">
        <w:rPr>
          <w:szCs w:val="24"/>
          <w:lang w:val="en-US"/>
        </w:rPr>
        <w:t>Pengaruh</w:t>
      </w:r>
      <w:proofErr w:type="spellEnd"/>
      <w:r w:rsidRPr="004B75DC">
        <w:rPr>
          <w:szCs w:val="24"/>
          <w:lang w:val="en-US"/>
        </w:rPr>
        <w:t xml:space="preserve"> Citra Perusahaan dan </w:t>
      </w:r>
      <w:proofErr w:type="spellStart"/>
      <w:r w:rsidRPr="004B75DC">
        <w:rPr>
          <w:szCs w:val="24"/>
          <w:lang w:val="en-US"/>
        </w:rPr>
        <w:t>Kualitas</w:t>
      </w:r>
      <w:proofErr w:type="spellEnd"/>
      <w:r w:rsidRPr="004B75DC">
        <w:rPr>
          <w:szCs w:val="24"/>
          <w:lang w:val="en-US"/>
        </w:rPr>
        <w:t xml:space="preserve"> </w:t>
      </w:r>
      <w:proofErr w:type="spellStart"/>
      <w:r w:rsidRPr="004B75DC">
        <w:rPr>
          <w:szCs w:val="24"/>
          <w:lang w:val="en-US"/>
        </w:rPr>
        <w:t>Pelayanan</w:t>
      </w:r>
      <w:proofErr w:type="spellEnd"/>
      <w:r w:rsidRPr="004B75DC">
        <w:rPr>
          <w:szCs w:val="24"/>
          <w:lang w:val="en-US"/>
        </w:rPr>
        <w:t xml:space="preserve"> </w:t>
      </w:r>
      <w:proofErr w:type="spellStart"/>
      <w:r w:rsidRPr="004B75DC">
        <w:rPr>
          <w:szCs w:val="24"/>
          <w:lang w:val="en-US"/>
        </w:rPr>
        <w:t>Terhadap</w:t>
      </w:r>
      <w:proofErr w:type="spellEnd"/>
      <w:r w:rsidRPr="004B75DC">
        <w:rPr>
          <w:szCs w:val="24"/>
          <w:lang w:val="en-US"/>
        </w:rPr>
        <w:t xml:space="preserve"> </w:t>
      </w:r>
      <w:proofErr w:type="spellStart"/>
      <w:r w:rsidRPr="004B75DC">
        <w:rPr>
          <w:szCs w:val="24"/>
          <w:lang w:val="en-US"/>
        </w:rPr>
        <w:t>Kepuasan</w:t>
      </w:r>
      <w:proofErr w:type="spellEnd"/>
      <w:r w:rsidRPr="004B75DC">
        <w:rPr>
          <w:szCs w:val="24"/>
          <w:lang w:val="en-US"/>
        </w:rPr>
        <w:t xml:space="preserve"> Pasien di Rumah Sakit haji </w:t>
      </w:r>
      <w:proofErr w:type="spellStart"/>
      <w:r w:rsidRPr="004B75DC">
        <w:rPr>
          <w:szCs w:val="24"/>
          <w:lang w:val="en-US"/>
        </w:rPr>
        <w:t>Syaiful</w:t>
      </w:r>
      <w:proofErr w:type="spellEnd"/>
      <w:r w:rsidRPr="004B75DC">
        <w:rPr>
          <w:szCs w:val="24"/>
          <w:lang w:val="en-US"/>
        </w:rPr>
        <w:t xml:space="preserve"> Anwar </w:t>
      </w:r>
      <w:proofErr w:type="spellStart"/>
      <w:r w:rsidRPr="004B75DC">
        <w:rPr>
          <w:szCs w:val="24"/>
          <w:lang w:val="en-US"/>
        </w:rPr>
        <w:t>Pagaden</w:t>
      </w:r>
      <w:proofErr w:type="spellEnd"/>
      <w:r w:rsidRPr="004B75DC">
        <w:rPr>
          <w:szCs w:val="24"/>
          <w:lang w:val="en-US"/>
        </w:rPr>
        <w:t xml:space="preserve">, </w:t>
      </w:r>
    </w:p>
    <w:p w:rsidR="004B75DC" w:rsidRPr="004B75DC" w:rsidRDefault="004B75DC" w:rsidP="004B75DC">
      <w:pPr>
        <w:widowControl w:val="0"/>
        <w:autoSpaceDE w:val="0"/>
        <w:autoSpaceDN w:val="0"/>
        <w:adjustRightInd w:val="0"/>
        <w:spacing w:beforeLines="60" w:before="144" w:afterLines="60" w:after="144" w:line="240" w:lineRule="auto"/>
        <w:ind w:left="567" w:hanging="567"/>
        <w:rPr>
          <w:rFonts w:cs="Times New Roman"/>
          <w:noProof/>
          <w:kern w:val="0"/>
          <w:szCs w:val="24"/>
        </w:rPr>
      </w:pPr>
      <w:r w:rsidRPr="004B75DC">
        <w:rPr>
          <w:rFonts w:cs="Times New Roman"/>
          <w:noProof/>
          <w:kern w:val="0"/>
          <w:szCs w:val="24"/>
          <w:lang w:val="en-US"/>
        </w:rPr>
        <w:t xml:space="preserve">Triana, RW. (2007), </w:t>
      </w:r>
      <w:r w:rsidRPr="004B75DC">
        <w:rPr>
          <w:rFonts w:cs="Times New Roman"/>
          <w:b/>
          <w:bCs/>
          <w:noProof/>
          <w:kern w:val="0"/>
          <w:szCs w:val="24"/>
          <w:lang w:val="en-US"/>
        </w:rPr>
        <w:t>Seri Buku Ajar Azas-</w:t>
      </w:r>
      <w:r w:rsidRPr="004B75DC">
        <w:rPr>
          <w:rFonts w:cs="Times New Roman"/>
          <w:b/>
          <w:bCs/>
          <w:noProof/>
          <w:kern w:val="0"/>
          <w:szCs w:val="24"/>
        </w:rPr>
        <w:t>Azas Manajemen</w:t>
      </w:r>
      <w:r w:rsidRPr="004B75DC">
        <w:rPr>
          <w:rFonts w:cs="Times New Roman"/>
          <w:b/>
          <w:bCs/>
          <w:noProof/>
          <w:kern w:val="0"/>
          <w:szCs w:val="24"/>
          <w:lang w:val="en-US"/>
        </w:rPr>
        <w:t xml:space="preserve"> I</w:t>
      </w:r>
      <w:r w:rsidRPr="004B75DC">
        <w:rPr>
          <w:rFonts w:cs="Times New Roman"/>
          <w:noProof/>
          <w:kern w:val="0"/>
          <w:szCs w:val="24"/>
          <w:lang w:val="en-US"/>
        </w:rPr>
        <w:t xml:space="preserve">, </w:t>
      </w:r>
      <w:r w:rsidRPr="004B75DC">
        <w:rPr>
          <w:rFonts w:cs="Times New Roman"/>
          <w:noProof/>
          <w:kern w:val="0"/>
          <w:szCs w:val="24"/>
        </w:rPr>
        <w:t xml:space="preserve">FISIP UNAIR </w:t>
      </w:r>
      <w:r w:rsidRPr="004B75DC">
        <w:rPr>
          <w:rFonts w:cs="Times New Roman"/>
          <w:noProof/>
          <w:kern w:val="0"/>
          <w:szCs w:val="24"/>
          <w:lang w:val="en-US"/>
        </w:rPr>
        <w:t>Surabaya</w:t>
      </w:r>
      <w:r w:rsidRPr="004B75DC">
        <w:rPr>
          <w:rFonts w:cs="Times New Roman"/>
          <w:noProof/>
          <w:kern w:val="0"/>
          <w:szCs w:val="24"/>
        </w:rPr>
        <w:t>.</w:t>
      </w:r>
    </w:p>
    <w:p w:rsidR="004726F7" w:rsidRDefault="004B75DC" w:rsidP="0034017D">
      <w:pPr>
        <w:widowControl w:val="0"/>
        <w:autoSpaceDE w:val="0"/>
        <w:autoSpaceDN w:val="0"/>
        <w:adjustRightInd w:val="0"/>
        <w:spacing w:beforeLines="60" w:before="144" w:afterLines="60" w:after="144" w:line="240" w:lineRule="auto"/>
        <w:ind w:left="567" w:hanging="567"/>
        <w:rPr>
          <w:b/>
          <w:bCs/>
          <w:sz w:val="28"/>
          <w:szCs w:val="28"/>
          <w:lang w:val="en-US"/>
        </w:rPr>
      </w:pPr>
      <w:r w:rsidRPr="004B75DC">
        <w:rPr>
          <w:rFonts w:cs="Times New Roman"/>
          <w:noProof/>
          <w:kern w:val="0"/>
          <w:szCs w:val="24"/>
        </w:rPr>
        <w:t>Yuniarti (2021)</w:t>
      </w:r>
      <w:r w:rsidRPr="004B75DC">
        <w:rPr>
          <w:rFonts w:cs="Times New Roman"/>
          <w:noProof/>
          <w:kern w:val="0"/>
          <w:szCs w:val="24"/>
          <w:lang w:val="en-US"/>
        </w:rPr>
        <w:t xml:space="preserve">, </w:t>
      </w:r>
      <w:r w:rsidRPr="004B75DC">
        <w:rPr>
          <w:rFonts w:cs="Times New Roman"/>
          <w:b/>
          <w:bCs/>
          <w:noProof/>
          <w:kern w:val="0"/>
          <w:szCs w:val="24"/>
        </w:rPr>
        <w:t>Analisis Minat Kunjungan Ulang Pada Pasien Rawat Inap Di R</w:t>
      </w:r>
      <w:r w:rsidRPr="004B75DC">
        <w:rPr>
          <w:rFonts w:cs="Times New Roman"/>
          <w:b/>
          <w:bCs/>
          <w:noProof/>
          <w:kern w:val="0"/>
          <w:szCs w:val="24"/>
          <w:lang w:val="en-US"/>
        </w:rPr>
        <w:t>SU</w:t>
      </w:r>
      <w:r w:rsidRPr="004B75DC">
        <w:rPr>
          <w:rFonts w:cs="Times New Roman"/>
          <w:b/>
          <w:bCs/>
          <w:noProof/>
          <w:kern w:val="0"/>
          <w:szCs w:val="24"/>
        </w:rPr>
        <w:t xml:space="preserve"> Permata Medika Kebumen</w:t>
      </w:r>
      <w:r w:rsidRPr="004B75DC">
        <w:rPr>
          <w:rFonts w:cs="Times New Roman"/>
          <w:noProof/>
          <w:kern w:val="0"/>
          <w:szCs w:val="24"/>
        </w:rPr>
        <w:t>, p. 17.</w:t>
      </w:r>
      <w:r w:rsidRPr="004B75DC">
        <w:rPr>
          <w:b/>
          <w:bCs/>
        </w:rPr>
        <w:fldChar w:fldCharType="end"/>
      </w:r>
      <w:r w:rsidRPr="004B75DC">
        <w:t xml:space="preserve"> </w:t>
      </w:r>
    </w:p>
    <w:p w:rsidR="0029739B" w:rsidRDefault="0029739B"/>
    <w:sectPr w:rsidR="0029739B" w:rsidSect="004726F7">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34703"/>
    <w:multiLevelType w:val="hybridMultilevel"/>
    <w:tmpl w:val="FD347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4364F"/>
    <w:multiLevelType w:val="hybridMultilevel"/>
    <w:tmpl w:val="8AAEABA2"/>
    <w:lvl w:ilvl="0" w:tplc="3B3CC0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863BF2"/>
    <w:multiLevelType w:val="hybridMultilevel"/>
    <w:tmpl w:val="3F203D28"/>
    <w:lvl w:ilvl="0" w:tplc="D25E0028">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474B8"/>
    <w:multiLevelType w:val="hybridMultilevel"/>
    <w:tmpl w:val="10D2A4D0"/>
    <w:lvl w:ilvl="0" w:tplc="38090019">
      <w:start w:val="1"/>
      <w:numFmt w:val="lowerLetter"/>
      <w:lvlText w:val="%1."/>
      <w:lvlJc w:val="left"/>
      <w:pPr>
        <w:ind w:left="1554" w:hanging="360"/>
      </w:pPr>
    </w:lvl>
    <w:lvl w:ilvl="1" w:tplc="38090019" w:tentative="1">
      <w:start w:val="1"/>
      <w:numFmt w:val="lowerLetter"/>
      <w:lvlText w:val="%2."/>
      <w:lvlJc w:val="left"/>
      <w:pPr>
        <w:ind w:left="2274" w:hanging="360"/>
      </w:pPr>
    </w:lvl>
    <w:lvl w:ilvl="2" w:tplc="3809001B" w:tentative="1">
      <w:start w:val="1"/>
      <w:numFmt w:val="lowerRoman"/>
      <w:lvlText w:val="%3."/>
      <w:lvlJc w:val="right"/>
      <w:pPr>
        <w:ind w:left="2994" w:hanging="180"/>
      </w:pPr>
    </w:lvl>
    <w:lvl w:ilvl="3" w:tplc="3809000F" w:tentative="1">
      <w:start w:val="1"/>
      <w:numFmt w:val="decimal"/>
      <w:lvlText w:val="%4."/>
      <w:lvlJc w:val="left"/>
      <w:pPr>
        <w:ind w:left="3714" w:hanging="360"/>
      </w:pPr>
    </w:lvl>
    <w:lvl w:ilvl="4" w:tplc="38090019" w:tentative="1">
      <w:start w:val="1"/>
      <w:numFmt w:val="lowerLetter"/>
      <w:lvlText w:val="%5."/>
      <w:lvlJc w:val="left"/>
      <w:pPr>
        <w:ind w:left="4434" w:hanging="360"/>
      </w:pPr>
    </w:lvl>
    <w:lvl w:ilvl="5" w:tplc="3809001B" w:tentative="1">
      <w:start w:val="1"/>
      <w:numFmt w:val="lowerRoman"/>
      <w:lvlText w:val="%6."/>
      <w:lvlJc w:val="right"/>
      <w:pPr>
        <w:ind w:left="5154" w:hanging="180"/>
      </w:pPr>
    </w:lvl>
    <w:lvl w:ilvl="6" w:tplc="3809000F" w:tentative="1">
      <w:start w:val="1"/>
      <w:numFmt w:val="decimal"/>
      <w:lvlText w:val="%7."/>
      <w:lvlJc w:val="left"/>
      <w:pPr>
        <w:ind w:left="5874" w:hanging="360"/>
      </w:pPr>
    </w:lvl>
    <w:lvl w:ilvl="7" w:tplc="38090019" w:tentative="1">
      <w:start w:val="1"/>
      <w:numFmt w:val="lowerLetter"/>
      <w:lvlText w:val="%8."/>
      <w:lvlJc w:val="left"/>
      <w:pPr>
        <w:ind w:left="6594" w:hanging="360"/>
      </w:pPr>
    </w:lvl>
    <w:lvl w:ilvl="8" w:tplc="3809001B" w:tentative="1">
      <w:start w:val="1"/>
      <w:numFmt w:val="lowerRoman"/>
      <w:lvlText w:val="%9."/>
      <w:lvlJc w:val="right"/>
      <w:pPr>
        <w:ind w:left="7314" w:hanging="180"/>
      </w:pPr>
    </w:lvl>
  </w:abstractNum>
  <w:abstractNum w:abstractNumId="4" w15:restartNumberingAfterBreak="0">
    <w:nsid w:val="2B0C1400"/>
    <w:multiLevelType w:val="hybridMultilevel"/>
    <w:tmpl w:val="D3C489FE"/>
    <w:lvl w:ilvl="0" w:tplc="4A04E2A0">
      <w:start w:val="1"/>
      <w:numFmt w:val="decimal"/>
      <w:lvlText w:val="%1."/>
      <w:lvlJc w:val="left"/>
      <w:pPr>
        <w:ind w:left="720" w:hanging="360"/>
      </w:pPr>
      <w:rPr>
        <w:rFonts w:hint="default"/>
        <w:w w:val="100"/>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B5D9F"/>
    <w:multiLevelType w:val="hybridMultilevel"/>
    <w:tmpl w:val="DACC7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1F499A"/>
    <w:multiLevelType w:val="hybridMultilevel"/>
    <w:tmpl w:val="634E12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4CA56EF"/>
    <w:multiLevelType w:val="hybridMultilevel"/>
    <w:tmpl w:val="B530A3D2"/>
    <w:lvl w:ilvl="0" w:tplc="38090019">
      <w:start w:val="1"/>
      <w:numFmt w:val="lowerLetter"/>
      <w:lvlText w:val="%1."/>
      <w:lvlJc w:val="left"/>
      <w:pPr>
        <w:ind w:left="1866" w:hanging="360"/>
      </w:pPr>
    </w:lvl>
    <w:lvl w:ilvl="1" w:tplc="38090019">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8" w15:restartNumberingAfterBreak="0">
    <w:nsid w:val="3C2514FF"/>
    <w:multiLevelType w:val="hybridMultilevel"/>
    <w:tmpl w:val="810AC050"/>
    <w:lvl w:ilvl="0" w:tplc="CB4E2146">
      <w:start w:val="1"/>
      <w:numFmt w:val="decimal"/>
      <w:lvlText w:val="2.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7F1ADC"/>
    <w:multiLevelType w:val="multilevel"/>
    <w:tmpl w:val="4E34811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B6C18F4"/>
    <w:multiLevelType w:val="hybridMultilevel"/>
    <w:tmpl w:val="13DC3350"/>
    <w:lvl w:ilvl="0" w:tplc="3809000F">
      <w:start w:val="1"/>
      <w:numFmt w:val="decimal"/>
      <w:lvlText w:val="%1."/>
      <w:lvlJc w:val="left"/>
      <w:pPr>
        <w:ind w:left="1506" w:hanging="360"/>
      </w:p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11" w15:restartNumberingAfterBreak="0">
    <w:nsid w:val="61ED1F54"/>
    <w:multiLevelType w:val="hybridMultilevel"/>
    <w:tmpl w:val="FF8E85A4"/>
    <w:lvl w:ilvl="0" w:tplc="4A04E2A0">
      <w:start w:val="1"/>
      <w:numFmt w:val="decimal"/>
      <w:lvlText w:val="%1."/>
      <w:lvlJc w:val="left"/>
      <w:pPr>
        <w:ind w:left="720" w:hanging="360"/>
      </w:pPr>
      <w:rPr>
        <w:rFonts w:hint="default"/>
        <w:w w:val="100"/>
        <w:lang w:val="id"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5154C"/>
    <w:multiLevelType w:val="hybridMultilevel"/>
    <w:tmpl w:val="53F8B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6E2684"/>
    <w:multiLevelType w:val="hybridMultilevel"/>
    <w:tmpl w:val="3B409612"/>
    <w:lvl w:ilvl="0" w:tplc="BCEA0D3A">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85477905">
    <w:abstractNumId w:val="11"/>
  </w:num>
  <w:num w:numId="2" w16cid:durableId="1948386967">
    <w:abstractNumId w:val="13"/>
  </w:num>
  <w:num w:numId="3" w16cid:durableId="459037122">
    <w:abstractNumId w:val="9"/>
  </w:num>
  <w:num w:numId="4" w16cid:durableId="1299652603">
    <w:abstractNumId w:val="2"/>
  </w:num>
  <w:num w:numId="5" w16cid:durableId="1019549611">
    <w:abstractNumId w:val="4"/>
  </w:num>
  <w:num w:numId="6" w16cid:durableId="991375467">
    <w:abstractNumId w:val="3"/>
  </w:num>
  <w:num w:numId="7" w16cid:durableId="1796826320">
    <w:abstractNumId w:val="8"/>
  </w:num>
  <w:num w:numId="8" w16cid:durableId="233004569">
    <w:abstractNumId w:val="5"/>
  </w:num>
  <w:num w:numId="9" w16cid:durableId="37359936">
    <w:abstractNumId w:val="0"/>
  </w:num>
  <w:num w:numId="10" w16cid:durableId="2027247297">
    <w:abstractNumId w:val="12"/>
  </w:num>
  <w:num w:numId="11" w16cid:durableId="1574969391">
    <w:abstractNumId w:val="10"/>
  </w:num>
  <w:num w:numId="12" w16cid:durableId="1243175616">
    <w:abstractNumId w:val="7"/>
  </w:num>
  <w:num w:numId="13" w16cid:durableId="560485272">
    <w:abstractNumId w:val="1"/>
  </w:num>
  <w:num w:numId="14" w16cid:durableId="18483246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F7"/>
    <w:rsid w:val="00036C50"/>
    <w:rsid w:val="00075420"/>
    <w:rsid w:val="0012531D"/>
    <w:rsid w:val="00153DFF"/>
    <w:rsid w:val="00260B77"/>
    <w:rsid w:val="0029739B"/>
    <w:rsid w:val="002A6588"/>
    <w:rsid w:val="00306B33"/>
    <w:rsid w:val="0034017D"/>
    <w:rsid w:val="00420C18"/>
    <w:rsid w:val="004726F7"/>
    <w:rsid w:val="004B75DC"/>
    <w:rsid w:val="00731268"/>
    <w:rsid w:val="00750F9B"/>
    <w:rsid w:val="008515B9"/>
    <w:rsid w:val="009577AE"/>
    <w:rsid w:val="00957A9B"/>
    <w:rsid w:val="00A6263C"/>
    <w:rsid w:val="00AF371F"/>
    <w:rsid w:val="00B2233E"/>
    <w:rsid w:val="00B86D86"/>
    <w:rsid w:val="00C7395F"/>
    <w:rsid w:val="00D049E5"/>
    <w:rsid w:val="00E57EC1"/>
    <w:rsid w:val="00E66F5A"/>
    <w:rsid w:val="00ED7240"/>
    <w:rsid w:val="00ED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AE180"/>
  <w15:chartTrackingRefBased/>
  <w15:docId w15:val="{70A80B13-BE4F-47C8-B3A0-EA19578B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6F7"/>
    <w:pPr>
      <w:spacing w:line="480" w:lineRule="auto"/>
      <w:jc w:val="both"/>
    </w:pPr>
    <w:rPr>
      <w:rFonts w:ascii="Times New Roman" w:hAnsi="Times New Roman"/>
      <w:sz w:val="24"/>
      <w:lang w:val="id-ID"/>
    </w:rPr>
  </w:style>
  <w:style w:type="paragraph" w:styleId="Heading1">
    <w:name w:val="heading 1"/>
    <w:basedOn w:val="Normal"/>
    <w:next w:val="Normal"/>
    <w:link w:val="Heading1Char"/>
    <w:uiPriority w:val="9"/>
    <w:qFormat/>
    <w:rsid w:val="004726F7"/>
    <w:pPr>
      <w:keepNext/>
      <w:keepLines/>
      <w:spacing w:before="240" w:after="0"/>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6F7"/>
    <w:rPr>
      <w:rFonts w:ascii="Times New Roman" w:eastAsiaTheme="majorEastAsia" w:hAnsi="Times New Roman" w:cstheme="majorBidi"/>
      <w:b/>
      <w:color w:val="000000" w:themeColor="text1"/>
      <w:sz w:val="24"/>
      <w:szCs w:val="32"/>
      <w:lang w:val="id-ID"/>
    </w:rPr>
  </w:style>
  <w:style w:type="paragraph" w:styleId="ListParagraph">
    <w:name w:val="List Paragraph"/>
    <w:aliases w:val="skripsi,spasi 2 taiiii,Body Text Char1,Char Char2,List Paragraph2,List Paragraph1,Body of text,SUMBER,anak bab,tabel,Char Char21,kepala,Gambar dan tabel,bagian 1,gambar,GAMBAR,Colorful List - Accent 11,ANNEX,Heading 10,P1,A,Sub BAB"/>
    <w:basedOn w:val="Normal"/>
    <w:link w:val="ListParagraphChar"/>
    <w:uiPriority w:val="34"/>
    <w:qFormat/>
    <w:rsid w:val="00D049E5"/>
    <w:pPr>
      <w:ind w:left="720"/>
      <w:contextualSpacing/>
    </w:pPr>
  </w:style>
  <w:style w:type="character" w:customStyle="1" w:styleId="ListParagraphChar">
    <w:name w:val="List Paragraph Char"/>
    <w:aliases w:val="skripsi Char,spasi 2 taiiii Char,Body Text Char1 Char,Char Char2 Char,List Paragraph2 Char,List Paragraph1 Char,Body of text Char,SUMBER Char,anak bab Char,tabel Char,Char Char21 Char,kepala Char,Gambar dan tabel Char,bagian 1 Char"/>
    <w:basedOn w:val="DefaultParagraphFont"/>
    <w:link w:val="ListParagraph"/>
    <w:uiPriority w:val="34"/>
    <w:qFormat/>
    <w:rsid w:val="00D049E5"/>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D5DC9-8BED-4F14-8236-965A5DA6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22</Pages>
  <Words>8415</Words>
  <Characters>57138</Characters>
  <Application>Microsoft Office Word</Application>
  <DocSecurity>0</DocSecurity>
  <Lines>1078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Desy</dc:creator>
  <cp:keywords/>
  <dc:description/>
  <cp:lastModifiedBy>Desy</cp:lastModifiedBy>
  <cp:revision>10</cp:revision>
  <dcterms:created xsi:type="dcterms:W3CDTF">2024-06-19T13:19:00Z</dcterms:created>
  <dcterms:modified xsi:type="dcterms:W3CDTF">2024-06-19T15:22:00Z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6649dc9f-422c-46aa-8d0f-210fce35d749</vt:lpwstr>
  </property>
</Properties>
</file>