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C437" w14:textId="77777777" w:rsidR="006F621F" w:rsidRPr="00D11F5F" w:rsidRDefault="00BA6F43" w:rsidP="006F621F">
      <w:pPr>
        <w:jc w:val="center"/>
        <w:rPr>
          <w:rFonts w:ascii="Times New Roman" w:hAnsi="Times New Roman" w:cs="Times New Roman"/>
          <w:b/>
          <w:sz w:val="28"/>
          <w:szCs w:val="28"/>
          <w:lang w:val="id-ID"/>
        </w:rPr>
      </w:pPr>
      <w:r>
        <w:rPr>
          <w:rFonts w:ascii="Times New Roman" w:hAnsi="Times New Roman" w:cs="Times New Roman"/>
          <w:b/>
          <w:bCs/>
          <w:sz w:val="28"/>
          <w:szCs w:val="28"/>
        </w:rPr>
        <w:t xml:space="preserve"> </w:t>
      </w:r>
      <w:r w:rsidR="00B637A1">
        <w:rPr>
          <w:rFonts w:ascii="Times New Roman" w:hAnsi="Times New Roman" w:cs="Times New Roman"/>
          <w:b/>
          <w:bCs/>
          <w:sz w:val="28"/>
          <w:szCs w:val="28"/>
        </w:rPr>
        <w:t xml:space="preserve"> </w:t>
      </w:r>
      <w:bookmarkStart w:id="0" w:name="_Hlk169002171"/>
      <w:r w:rsidR="006F621F" w:rsidRPr="00D11F5F">
        <w:rPr>
          <w:rFonts w:ascii="Times New Roman" w:hAnsi="Times New Roman" w:cs="Times New Roman"/>
          <w:b/>
          <w:sz w:val="28"/>
          <w:szCs w:val="28"/>
          <w:lang w:val="id-ID"/>
        </w:rPr>
        <w:t>PENERAPAN ASAS HEREDITATIS PETITIO DALAM PENGAJUAN GUGATAN WARIS YANG HANYA DIAJUKAN OLEH SATU ORANG AHLI WARIS SAJA BERDASAR KAN HUKUM WARIS BARAT</w:t>
      </w:r>
      <w:bookmarkEnd w:id="0"/>
    </w:p>
    <w:p w14:paraId="04713738" w14:textId="77777777" w:rsidR="006F621F" w:rsidRPr="00D11F5F" w:rsidRDefault="006F621F" w:rsidP="006F621F">
      <w:pPr>
        <w:rPr>
          <w:rFonts w:ascii="Times New Roman" w:hAnsi="Times New Roman" w:cs="Times New Roman"/>
          <w:b/>
          <w:sz w:val="28"/>
          <w:szCs w:val="28"/>
          <w:lang w:val="id-ID"/>
        </w:rPr>
      </w:pPr>
    </w:p>
    <w:p w14:paraId="06600C88" w14:textId="77777777" w:rsidR="006F621F" w:rsidRPr="00D11F5F" w:rsidRDefault="006F621F" w:rsidP="006F621F">
      <w:pPr>
        <w:jc w:val="center"/>
        <w:rPr>
          <w:rFonts w:ascii="Times New Roman" w:hAnsi="Times New Roman" w:cs="Times New Roman"/>
          <w:b/>
          <w:sz w:val="28"/>
          <w:szCs w:val="28"/>
          <w:lang w:val="id-ID"/>
        </w:rPr>
      </w:pPr>
      <w:r w:rsidRPr="00D11F5F">
        <w:rPr>
          <w:rFonts w:ascii="Times New Roman" w:hAnsi="Times New Roman" w:cs="Times New Roman"/>
          <w:b/>
          <w:sz w:val="28"/>
          <w:szCs w:val="28"/>
          <w:lang w:val="id-ID"/>
        </w:rPr>
        <w:t>USULAN PENELITIAN TESIS</w:t>
      </w:r>
    </w:p>
    <w:p w14:paraId="2DCD5ED3" w14:textId="77777777" w:rsidR="006F621F" w:rsidRPr="00D11F5F" w:rsidRDefault="006F621F" w:rsidP="006F621F">
      <w:pPr>
        <w:jc w:val="center"/>
        <w:rPr>
          <w:rFonts w:ascii="Times New Roman" w:hAnsi="Times New Roman" w:cs="Times New Roman"/>
          <w:szCs w:val="28"/>
          <w:lang w:val="id-ID"/>
        </w:rPr>
      </w:pPr>
    </w:p>
    <w:p w14:paraId="3ABB9EF1" w14:textId="77777777" w:rsidR="006F621F" w:rsidRPr="00D11F5F" w:rsidRDefault="006F621F" w:rsidP="006F621F">
      <w:pPr>
        <w:jc w:val="center"/>
        <w:rPr>
          <w:rFonts w:ascii="Times New Roman" w:hAnsi="Times New Roman" w:cs="Times New Roman"/>
          <w:szCs w:val="28"/>
          <w:lang w:val="id-ID"/>
        </w:rPr>
      </w:pPr>
      <w:r w:rsidRPr="00D11F5F">
        <w:rPr>
          <w:rFonts w:ascii="Times New Roman" w:hAnsi="Times New Roman" w:cs="Times New Roman"/>
          <w:szCs w:val="28"/>
          <w:lang w:val="id-ID"/>
        </w:rPr>
        <w:t>Untuk Memenuhi Salah Satu Syarat Dalam Mengikuti</w:t>
      </w:r>
    </w:p>
    <w:p w14:paraId="4ACD58AB" w14:textId="77777777" w:rsidR="006F621F" w:rsidRPr="00D11F5F" w:rsidRDefault="006F621F" w:rsidP="006F621F">
      <w:pPr>
        <w:jc w:val="center"/>
        <w:rPr>
          <w:rFonts w:ascii="Times New Roman" w:hAnsi="Times New Roman" w:cs="Times New Roman"/>
          <w:szCs w:val="28"/>
          <w:lang w:val="id-ID"/>
        </w:rPr>
      </w:pPr>
      <w:r w:rsidRPr="00D11F5F">
        <w:rPr>
          <w:rFonts w:ascii="Times New Roman" w:hAnsi="Times New Roman" w:cs="Times New Roman"/>
          <w:szCs w:val="28"/>
          <w:lang w:val="id-ID"/>
        </w:rPr>
        <w:t>Seminar Usulan Penelitian Tesis Pada Program Magister Kenotariatan</w:t>
      </w:r>
    </w:p>
    <w:p w14:paraId="42CF7F26" w14:textId="77777777" w:rsidR="006F621F" w:rsidRPr="00D11F5F" w:rsidRDefault="006F621F" w:rsidP="006F621F">
      <w:pPr>
        <w:jc w:val="center"/>
        <w:rPr>
          <w:rFonts w:ascii="Times New Roman" w:hAnsi="Times New Roman" w:cs="Times New Roman"/>
          <w:szCs w:val="28"/>
          <w:lang w:val="id-ID"/>
        </w:rPr>
      </w:pPr>
    </w:p>
    <w:p w14:paraId="2D4DA547" w14:textId="77777777" w:rsidR="006F621F" w:rsidRPr="00D11F5F" w:rsidRDefault="006F621F" w:rsidP="006F621F">
      <w:pPr>
        <w:jc w:val="center"/>
        <w:rPr>
          <w:rFonts w:ascii="Times New Roman" w:hAnsi="Times New Roman" w:cs="Times New Roman"/>
          <w:b/>
          <w:szCs w:val="28"/>
          <w:lang w:val="id-ID"/>
        </w:rPr>
      </w:pPr>
      <w:r w:rsidRPr="00D11F5F">
        <w:rPr>
          <w:rFonts w:ascii="Times New Roman" w:hAnsi="Times New Roman" w:cs="Times New Roman"/>
          <w:b/>
          <w:szCs w:val="28"/>
          <w:lang w:val="id-ID"/>
        </w:rPr>
        <w:t>Oleh</w:t>
      </w:r>
    </w:p>
    <w:p w14:paraId="16CA71C8" w14:textId="77777777" w:rsidR="006F621F" w:rsidRPr="00D11F5F" w:rsidRDefault="006F621F" w:rsidP="006F621F">
      <w:pPr>
        <w:jc w:val="center"/>
        <w:rPr>
          <w:rFonts w:ascii="Times New Roman" w:hAnsi="Times New Roman" w:cs="Times New Roman"/>
          <w:b/>
          <w:szCs w:val="28"/>
          <w:lang w:val="id-ID"/>
        </w:rPr>
      </w:pPr>
      <w:r w:rsidRPr="00D11F5F">
        <w:rPr>
          <w:rFonts w:ascii="Times New Roman" w:hAnsi="Times New Roman" w:cs="Times New Roman"/>
          <w:b/>
          <w:szCs w:val="28"/>
          <w:lang w:val="id-ID"/>
        </w:rPr>
        <w:t>RESSHA SUTRESNA</w:t>
      </w:r>
    </w:p>
    <w:p w14:paraId="6F7BC917" w14:textId="77777777" w:rsidR="006F621F" w:rsidRPr="00D11F5F" w:rsidRDefault="006F621F" w:rsidP="006F621F">
      <w:pPr>
        <w:jc w:val="center"/>
        <w:rPr>
          <w:rFonts w:ascii="Times New Roman" w:hAnsi="Times New Roman" w:cs="Times New Roman"/>
          <w:b/>
          <w:szCs w:val="28"/>
          <w:lang w:val="id-ID"/>
        </w:rPr>
      </w:pPr>
      <w:r w:rsidRPr="00D11F5F">
        <w:rPr>
          <w:rFonts w:ascii="Times New Roman" w:hAnsi="Times New Roman" w:cs="Times New Roman"/>
          <w:b/>
          <w:szCs w:val="28"/>
          <w:lang w:val="id-ID"/>
        </w:rPr>
        <w:t>208100016</w:t>
      </w:r>
    </w:p>
    <w:p w14:paraId="7ADE6379" w14:textId="77777777" w:rsidR="006F621F" w:rsidRPr="00D11F5F" w:rsidRDefault="006F621F" w:rsidP="006F621F">
      <w:pPr>
        <w:jc w:val="center"/>
        <w:rPr>
          <w:rFonts w:ascii="Times New Roman" w:hAnsi="Times New Roman" w:cs="Times New Roman"/>
          <w:szCs w:val="28"/>
          <w:lang w:val="id-ID"/>
        </w:rPr>
      </w:pPr>
    </w:p>
    <w:p w14:paraId="409B1D5B" w14:textId="77777777" w:rsidR="006F621F" w:rsidRPr="00D11F5F" w:rsidRDefault="006F621F" w:rsidP="006F621F">
      <w:pPr>
        <w:jc w:val="center"/>
        <w:rPr>
          <w:rFonts w:ascii="Times New Roman" w:hAnsi="Times New Roman" w:cs="Times New Roman"/>
          <w:szCs w:val="28"/>
          <w:lang w:val="id-ID"/>
        </w:rPr>
      </w:pPr>
      <w:r w:rsidRPr="00D11F5F">
        <w:rPr>
          <w:rFonts w:ascii="Times New Roman" w:hAnsi="Times New Roman" w:cs="Times New Roman"/>
          <w:szCs w:val="28"/>
          <w:lang w:val="id-ID"/>
        </w:rPr>
        <w:t>Di bawah Bimbingan</w:t>
      </w:r>
    </w:p>
    <w:p w14:paraId="19C20467" w14:textId="77777777" w:rsidR="006F621F" w:rsidRPr="00D11F5F" w:rsidRDefault="006F621F" w:rsidP="002637DB">
      <w:pPr>
        <w:pStyle w:val="ListParagraph"/>
        <w:spacing w:line="276" w:lineRule="auto"/>
        <w:ind w:left="1800" w:firstLine="327"/>
        <w:jc w:val="both"/>
        <w:rPr>
          <w:rFonts w:ascii="Times New Roman" w:hAnsi="Times New Roman" w:cs="Times New Roman"/>
          <w:szCs w:val="28"/>
          <w:lang w:val="id-ID"/>
        </w:rPr>
      </w:pPr>
      <w:r w:rsidRPr="00D11F5F">
        <w:rPr>
          <w:rFonts w:ascii="Times New Roman" w:hAnsi="Times New Roman" w:cs="Times New Roman"/>
          <w:szCs w:val="28"/>
          <w:lang w:val="id-ID"/>
        </w:rPr>
        <w:t>Dr. Bambang Daru Nugraha, S.H., M.H.</w:t>
      </w:r>
    </w:p>
    <w:p w14:paraId="590E0A1B" w14:textId="432F9CD0" w:rsidR="008B53AC" w:rsidRDefault="006F621F" w:rsidP="006F621F">
      <w:pPr>
        <w:jc w:val="center"/>
        <w:rPr>
          <w:rFonts w:ascii="Times New Roman" w:hAnsi="Times New Roman" w:cs="Times New Roman"/>
          <w:b/>
          <w:bCs/>
        </w:rPr>
      </w:pPr>
      <w:r w:rsidRPr="00D11F5F">
        <w:rPr>
          <w:rFonts w:ascii="Times New Roman" w:hAnsi="Times New Roman" w:cs="Times New Roman"/>
          <w:szCs w:val="28"/>
          <w:lang w:val="id-ID"/>
        </w:rPr>
        <w:t>Notaris F. Davi Gunadi Natanegara, S.H., Sp.N</w:t>
      </w:r>
    </w:p>
    <w:p w14:paraId="36044B0F" w14:textId="77777777" w:rsidR="008B53AC" w:rsidRDefault="008B53AC" w:rsidP="00B637A1">
      <w:pPr>
        <w:jc w:val="center"/>
        <w:rPr>
          <w:rFonts w:ascii="Times New Roman" w:hAnsi="Times New Roman" w:cs="Times New Roman"/>
          <w:b/>
          <w:bCs/>
        </w:rPr>
      </w:pPr>
    </w:p>
    <w:p w14:paraId="79AF783B" w14:textId="5DC04601" w:rsidR="008476EC" w:rsidRPr="00814B67" w:rsidRDefault="00516522" w:rsidP="00B637A1">
      <w:pPr>
        <w:jc w:val="center"/>
        <w:rPr>
          <w:rFonts w:ascii="Times New Roman" w:hAnsi="Times New Roman" w:cs="Times New Roman"/>
          <w:b/>
          <w:bCs/>
        </w:rPr>
      </w:pPr>
      <w:r w:rsidRPr="00814B67">
        <w:rPr>
          <w:rFonts w:ascii="Times New Roman" w:hAnsi="Times New Roman" w:cs="Times New Roman"/>
          <w:noProof/>
          <w:lang w:val="id-ID" w:eastAsia="id-ID"/>
        </w:rPr>
        <w:drawing>
          <wp:anchor distT="0" distB="0" distL="114300" distR="114300" simplePos="0" relativeHeight="251659264" behindDoc="0" locked="0" layoutInCell="1" allowOverlap="1" wp14:anchorId="385786BB" wp14:editId="7AD42886">
            <wp:simplePos x="0" y="0"/>
            <wp:positionH relativeFrom="column">
              <wp:posOffset>1917065</wp:posOffset>
            </wp:positionH>
            <wp:positionV relativeFrom="paragraph">
              <wp:posOffset>229870</wp:posOffset>
            </wp:positionV>
            <wp:extent cx="1364615" cy="1382395"/>
            <wp:effectExtent l="0" t="0" r="0" b="1905"/>
            <wp:wrapTopAndBottom/>
            <wp:docPr id="3" name="Picture 1" descr="page1image7818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78189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1382395"/>
                    </a:xfrm>
                    <a:prstGeom prst="rect">
                      <a:avLst/>
                    </a:prstGeom>
                    <a:noFill/>
                  </pic:spPr>
                </pic:pic>
              </a:graphicData>
            </a:graphic>
            <wp14:sizeRelH relativeFrom="page">
              <wp14:pctWidth>0</wp14:pctWidth>
            </wp14:sizeRelH>
            <wp14:sizeRelV relativeFrom="page">
              <wp14:pctHeight>0</wp14:pctHeight>
            </wp14:sizeRelV>
          </wp:anchor>
        </w:drawing>
      </w:r>
    </w:p>
    <w:p w14:paraId="34184458" w14:textId="77777777" w:rsidR="008B53AC" w:rsidRDefault="008B53AC" w:rsidP="008476EC">
      <w:pPr>
        <w:pStyle w:val="NormalWeb"/>
        <w:spacing w:before="0" w:beforeAutospacing="0" w:after="0" w:afterAutospacing="0" w:line="360" w:lineRule="auto"/>
        <w:ind w:firstLine="0"/>
        <w:jc w:val="center"/>
        <w:rPr>
          <w:b/>
          <w:bCs/>
        </w:rPr>
      </w:pPr>
    </w:p>
    <w:p w14:paraId="78A47CCE" w14:textId="77777777" w:rsidR="008B53AC" w:rsidRPr="00814B67" w:rsidRDefault="008B53AC" w:rsidP="008476EC">
      <w:pPr>
        <w:pStyle w:val="NormalWeb"/>
        <w:spacing w:before="0" w:beforeAutospacing="0" w:after="0" w:afterAutospacing="0" w:line="360" w:lineRule="auto"/>
        <w:ind w:firstLine="0"/>
        <w:jc w:val="center"/>
        <w:rPr>
          <w:b/>
          <w:bCs/>
        </w:rPr>
      </w:pPr>
    </w:p>
    <w:p w14:paraId="0E6B2A58" w14:textId="1751C9B1" w:rsidR="008476EC" w:rsidRPr="00814B67" w:rsidRDefault="008476EC" w:rsidP="008476EC">
      <w:pPr>
        <w:pStyle w:val="NormalWeb"/>
        <w:spacing w:before="0" w:beforeAutospacing="0" w:after="0" w:afterAutospacing="0" w:line="360" w:lineRule="auto"/>
        <w:ind w:firstLine="0"/>
        <w:jc w:val="center"/>
        <w:rPr>
          <w:b/>
          <w:bCs/>
        </w:rPr>
      </w:pPr>
      <w:r w:rsidRPr="00814B67">
        <w:rPr>
          <w:b/>
          <w:bCs/>
        </w:rPr>
        <w:t xml:space="preserve">PROGRAM STUDI MAGISTER KENOTARIATAN </w:t>
      </w:r>
    </w:p>
    <w:p w14:paraId="10CABEAF" w14:textId="77777777" w:rsidR="008476EC" w:rsidRPr="00814B67" w:rsidRDefault="008476EC" w:rsidP="008476EC">
      <w:pPr>
        <w:pStyle w:val="NormalWeb"/>
        <w:spacing w:before="0" w:beforeAutospacing="0" w:after="0" w:afterAutospacing="0" w:line="360" w:lineRule="auto"/>
        <w:ind w:firstLine="0"/>
        <w:jc w:val="center"/>
        <w:rPr>
          <w:b/>
          <w:bCs/>
        </w:rPr>
      </w:pPr>
      <w:r w:rsidRPr="00814B67">
        <w:rPr>
          <w:b/>
          <w:bCs/>
        </w:rPr>
        <w:t xml:space="preserve">PROGRAM PASCASARJANA </w:t>
      </w:r>
    </w:p>
    <w:p w14:paraId="7AE38316" w14:textId="4D0204F5" w:rsidR="008476EC" w:rsidRPr="00814B67" w:rsidRDefault="008476EC" w:rsidP="008476EC">
      <w:pPr>
        <w:pStyle w:val="NormalWeb"/>
        <w:spacing w:before="0" w:beforeAutospacing="0" w:after="0" w:afterAutospacing="0" w:line="360" w:lineRule="auto"/>
        <w:ind w:firstLine="0"/>
        <w:jc w:val="center"/>
        <w:rPr>
          <w:b/>
          <w:bCs/>
        </w:rPr>
      </w:pPr>
      <w:r w:rsidRPr="00814B67">
        <w:rPr>
          <w:b/>
          <w:bCs/>
        </w:rPr>
        <w:t xml:space="preserve">UNIVERSITAS PASUNDAN BANDUNG </w:t>
      </w:r>
    </w:p>
    <w:p w14:paraId="0B59D0CB" w14:textId="77777777" w:rsidR="004E73CA" w:rsidRDefault="008476EC" w:rsidP="007F1E89">
      <w:pPr>
        <w:pStyle w:val="NormalWeb"/>
        <w:spacing w:before="0" w:beforeAutospacing="0" w:after="0" w:afterAutospacing="0" w:line="360" w:lineRule="auto"/>
        <w:ind w:firstLine="0"/>
        <w:jc w:val="center"/>
        <w:rPr>
          <w:b/>
          <w:bCs/>
        </w:rPr>
      </w:pPr>
      <w:r w:rsidRPr="00814B67">
        <w:rPr>
          <w:b/>
          <w:bCs/>
        </w:rPr>
        <w:t>TAHUN 20</w:t>
      </w:r>
      <w:r w:rsidR="000D07AC">
        <w:rPr>
          <w:b/>
          <w:bCs/>
        </w:rPr>
        <w:t>24</w:t>
      </w:r>
    </w:p>
    <w:p w14:paraId="4770FAC2" w14:textId="77777777" w:rsidR="000D07AC" w:rsidRDefault="000D07AC" w:rsidP="007F1E89">
      <w:pPr>
        <w:pStyle w:val="NormalWeb"/>
        <w:spacing w:before="0" w:beforeAutospacing="0" w:after="0" w:afterAutospacing="0" w:line="360" w:lineRule="auto"/>
        <w:ind w:firstLine="0"/>
        <w:jc w:val="center"/>
        <w:rPr>
          <w:b/>
          <w:bCs/>
        </w:rPr>
      </w:pPr>
    </w:p>
    <w:p w14:paraId="3B2B9DDF" w14:textId="77777777" w:rsidR="000D07AC" w:rsidRDefault="000D07AC" w:rsidP="007F1E89">
      <w:pPr>
        <w:pStyle w:val="NormalWeb"/>
        <w:spacing w:before="0" w:beforeAutospacing="0" w:after="0" w:afterAutospacing="0" w:line="360" w:lineRule="auto"/>
        <w:ind w:firstLine="0"/>
        <w:jc w:val="center"/>
        <w:rPr>
          <w:b/>
          <w:bCs/>
        </w:rPr>
      </w:pPr>
    </w:p>
    <w:p w14:paraId="22920902" w14:textId="77777777" w:rsidR="000D07AC" w:rsidRDefault="000D07AC" w:rsidP="007F1E89">
      <w:pPr>
        <w:pStyle w:val="NormalWeb"/>
        <w:spacing w:before="0" w:beforeAutospacing="0" w:after="0" w:afterAutospacing="0" w:line="360" w:lineRule="auto"/>
        <w:ind w:firstLine="0"/>
        <w:jc w:val="center"/>
        <w:rPr>
          <w:b/>
          <w:bCs/>
        </w:rPr>
      </w:pPr>
    </w:p>
    <w:p w14:paraId="0E34B2DA" w14:textId="77777777" w:rsidR="000D07AC" w:rsidRDefault="000D07AC" w:rsidP="007F1E89">
      <w:pPr>
        <w:pStyle w:val="NormalWeb"/>
        <w:spacing w:before="0" w:beforeAutospacing="0" w:after="0" w:afterAutospacing="0" w:line="360" w:lineRule="auto"/>
        <w:ind w:firstLine="0"/>
        <w:jc w:val="center"/>
        <w:rPr>
          <w:b/>
          <w:bCs/>
        </w:rPr>
      </w:pPr>
    </w:p>
    <w:p w14:paraId="14A171AD" w14:textId="77777777" w:rsidR="000D07AC" w:rsidRDefault="000D07AC" w:rsidP="007F1E89">
      <w:pPr>
        <w:pStyle w:val="NormalWeb"/>
        <w:spacing w:before="0" w:beforeAutospacing="0" w:after="0" w:afterAutospacing="0" w:line="360" w:lineRule="auto"/>
        <w:ind w:firstLine="0"/>
        <w:jc w:val="center"/>
        <w:rPr>
          <w:b/>
          <w:bCs/>
        </w:rPr>
      </w:pPr>
    </w:p>
    <w:p w14:paraId="65D0DDAB" w14:textId="77777777" w:rsidR="000D07AC" w:rsidRDefault="000D07AC" w:rsidP="007F1E89">
      <w:pPr>
        <w:pStyle w:val="NormalWeb"/>
        <w:spacing w:before="0" w:beforeAutospacing="0" w:after="0" w:afterAutospacing="0" w:line="360" w:lineRule="auto"/>
        <w:ind w:firstLine="0"/>
        <w:jc w:val="center"/>
        <w:rPr>
          <w:b/>
          <w:bCs/>
        </w:rPr>
      </w:pPr>
    </w:p>
    <w:p w14:paraId="2497C267" w14:textId="3C074A16" w:rsidR="000D07AC" w:rsidRPr="00814B67" w:rsidRDefault="000D07AC" w:rsidP="007F1E89">
      <w:pPr>
        <w:pStyle w:val="NormalWeb"/>
        <w:spacing w:before="0" w:beforeAutospacing="0" w:after="0" w:afterAutospacing="0" w:line="360" w:lineRule="auto"/>
        <w:ind w:firstLine="0"/>
        <w:jc w:val="center"/>
        <w:rPr>
          <w:b/>
          <w:bCs/>
        </w:rPr>
        <w:sectPr w:rsidR="000D07AC" w:rsidRPr="00814B67" w:rsidSect="0016442D">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08" w:footer="708" w:gutter="0"/>
          <w:cols w:space="708"/>
          <w:docGrid w:linePitch="360"/>
        </w:sectPr>
      </w:pPr>
    </w:p>
    <w:p w14:paraId="0BD880DB" w14:textId="77777777" w:rsidR="006F621F" w:rsidRDefault="006F621F" w:rsidP="002F797E">
      <w:pPr>
        <w:jc w:val="center"/>
        <w:rPr>
          <w:rFonts w:ascii="Times New Roman" w:hAnsi="Times New Roman" w:cs="Times New Roman"/>
          <w:b/>
          <w:bCs/>
        </w:rPr>
      </w:pPr>
    </w:p>
    <w:p w14:paraId="6CABCFEB" w14:textId="0BD3FA9F" w:rsidR="00466D24" w:rsidRPr="00814B67" w:rsidRDefault="00466D24" w:rsidP="002F797E">
      <w:pPr>
        <w:jc w:val="center"/>
        <w:rPr>
          <w:rFonts w:ascii="Times New Roman" w:hAnsi="Times New Roman" w:cs="Times New Roman"/>
          <w:b/>
          <w:bCs/>
        </w:rPr>
      </w:pPr>
      <w:r w:rsidRPr="00814B67">
        <w:rPr>
          <w:rFonts w:ascii="Times New Roman" w:hAnsi="Times New Roman" w:cs="Times New Roman"/>
          <w:b/>
          <w:bCs/>
        </w:rPr>
        <w:t>ABSTRAK</w:t>
      </w:r>
    </w:p>
    <w:p w14:paraId="3B228DD8" w14:textId="77777777" w:rsidR="00466D24" w:rsidRPr="00814B67" w:rsidRDefault="00466D24" w:rsidP="00466D24">
      <w:pPr>
        <w:jc w:val="center"/>
        <w:rPr>
          <w:rFonts w:ascii="Times New Roman" w:hAnsi="Times New Roman" w:cs="Times New Roman"/>
          <w:b/>
          <w:bCs/>
        </w:rPr>
      </w:pPr>
    </w:p>
    <w:p w14:paraId="26D94D24" w14:textId="77777777" w:rsidR="00466D24" w:rsidRDefault="00466D24" w:rsidP="00466D24">
      <w:pPr>
        <w:jc w:val="center"/>
        <w:rPr>
          <w:rFonts w:ascii="Times New Roman" w:hAnsi="Times New Roman" w:cs="Times New Roman"/>
        </w:rPr>
      </w:pPr>
    </w:p>
    <w:p w14:paraId="67A9C208" w14:textId="77777777" w:rsidR="002637DB" w:rsidRPr="002637DB" w:rsidRDefault="002637DB" w:rsidP="002637DB">
      <w:pPr>
        <w:ind w:firstLine="709"/>
        <w:jc w:val="both"/>
        <w:rPr>
          <w:rFonts w:ascii="Times New Roman" w:hAnsi="Times New Roman" w:cs="Times New Roman"/>
        </w:rPr>
      </w:pPr>
      <w:r w:rsidRPr="002637DB">
        <w:rPr>
          <w:rFonts w:ascii="Times New Roman" w:hAnsi="Times New Roman" w:cs="Times New Roman"/>
        </w:rPr>
        <w:t xml:space="preserve">Kematian adalah peristiwa alamiah yang menghasilkan konsekuensi hukum waris di mana warisan dialihkan dari pewaris kepada ahli waris. Dalam hukum perdata barat, warisan meliputi semua aset dan kewajiban pewaris, diatur dalam KUHPerdata. Ada dua cara memperoleh warisan: melalui undang-undang atau surat wasiat. Dalam sengketa waris, ahli waris perlu mematuhi persyaratan hukum. Hukum perdata melindungi hak ahli waris terhadap warisan yang sah, salah satunya berkaitan dengan asas hereditatis petitio. </w:t>
      </w:r>
    </w:p>
    <w:p w14:paraId="76858EE9" w14:textId="77777777" w:rsidR="002637DB" w:rsidRPr="002637DB" w:rsidRDefault="002637DB" w:rsidP="002637DB">
      <w:pPr>
        <w:ind w:firstLine="709"/>
        <w:jc w:val="both"/>
        <w:rPr>
          <w:rFonts w:ascii="Times New Roman" w:hAnsi="Times New Roman" w:cs="Times New Roman"/>
        </w:rPr>
      </w:pPr>
    </w:p>
    <w:p w14:paraId="7CC870F5" w14:textId="77777777" w:rsidR="002637DB" w:rsidRPr="002637DB" w:rsidRDefault="002637DB" w:rsidP="002637DB">
      <w:pPr>
        <w:ind w:firstLine="709"/>
        <w:jc w:val="both"/>
        <w:rPr>
          <w:rFonts w:ascii="Times New Roman" w:hAnsi="Times New Roman" w:cs="Times New Roman"/>
        </w:rPr>
      </w:pPr>
      <w:r w:rsidRPr="002637DB">
        <w:rPr>
          <w:rFonts w:ascii="Times New Roman" w:hAnsi="Times New Roman" w:cs="Times New Roman"/>
        </w:rPr>
        <w:t>Penulis melakukan penelitian terhadap masalah di atas, dengan memakai metode pendekatan Yuridis Normatif yaitu penelitian hukum kepustakaan. Untuk spesifikasi penelitian menggunakan Deskriptif Analitis yaitu menggambarkan peraturan perundang-undangan yang berlaku dikaitkan dengan teori-teori hukum dan praktik pelaksanaan hukum positif yang menyangkut dengan permasalahan. Tahap penelitian dilakukan melalui Penelitian Kepustakaan dan Penelitian Lapangan.</w:t>
      </w:r>
    </w:p>
    <w:p w14:paraId="30A271FF" w14:textId="77777777" w:rsidR="002637DB" w:rsidRPr="002637DB" w:rsidRDefault="002637DB" w:rsidP="002637DB">
      <w:pPr>
        <w:ind w:firstLine="709"/>
        <w:jc w:val="both"/>
        <w:rPr>
          <w:rFonts w:ascii="Times New Roman" w:hAnsi="Times New Roman" w:cs="Times New Roman"/>
        </w:rPr>
      </w:pPr>
    </w:p>
    <w:p w14:paraId="78F4505E" w14:textId="6159BF26" w:rsidR="002637DB" w:rsidRDefault="002637DB" w:rsidP="002637DB">
      <w:pPr>
        <w:ind w:firstLine="709"/>
        <w:jc w:val="both"/>
        <w:rPr>
          <w:rFonts w:ascii="Times New Roman" w:hAnsi="Times New Roman" w:cs="Times New Roman"/>
        </w:rPr>
      </w:pPr>
      <w:r w:rsidRPr="002637DB">
        <w:rPr>
          <w:rFonts w:ascii="Times New Roman" w:hAnsi="Times New Roman" w:cs="Times New Roman"/>
        </w:rPr>
        <w:t>Berdasakan hasil penelitian yang diperoleh hasil sebagai berikut: Pertama, Kasus gugatan waris di Pengadilan Tinggi Padang memunculkan kompleksitas terkait prinsip hak hereditatis petitio, yang seharusnya memberikan akses hak kepada setiap ahli waris untuk mengajukan gugatan. Meskipun pertimbangan hakim Pengadilan Tinggi terhadap faktor-faktor tertentu dalam membatalkan putusan Pengadilan Negeri, hal ini menimbulkan permasalahan hak individu dalam mengakses proses hukum dan perlindungan hak waris mereka. Kedua, perlindungan hukum terhadap ahli waris penting dalam sistem hukum waris untuk memastikan hak-hak mereka terlindungi dan dihormati. Konsep hak hereditatis petitio memberikan dasar bagi ahli waris untuk mengajukan gugatan hukum jika hak waris mereka dilanggar. Namun, seringkali hak-hak ahli waris tidak sepenuhnya dipenuhi dalam praktiknya, dan perlindungan hukum terhadap mereka tidak selalu optimal.</w:t>
      </w:r>
    </w:p>
    <w:p w14:paraId="4B06F7B6" w14:textId="63CF1C8B" w:rsidR="002637DB" w:rsidRDefault="002637DB" w:rsidP="002637DB">
      <w:pPr>
        <w:ind w:firstLine="709"/>
        <w:jc w:val="both"/>
        <w:rPr>
          <w:rFonts w:ascii="Times New Roman" w:hAnsi="Times New Roman" w:cs="Times New Roman"/>
        </w:rPr>
      </w:pPr>
    </w:p>
    <w:p w14:paraId="1B86FA8F" w14:textId="5DE36D15" w:rsidR="002637DB" w:rsidRPr="002637DB" w:rsidRDefault="002637DB" w:rsidP="002637DB">
      <w:pPr>
        <w:jc w:val="both"/>
        <w:rPr>
          <w:rFonts w:ascii="Times New Roman" w:hAnsi="Times New Roman" w:cs="Times New Roman"/>
          <w:b/>
        </w:rPr>
      </w:pPr>
      <w:r w:rsidRPr="002637DB">
        <w:rPr>
          <w:rFonts w:ascii="Times New Roman" w:hAnsi="Times New Roman" w:cs="Times New Roman"/>
          <w:b/>
        </w:rPr>
        <w:t>Kata Kunci: Hukum Waris, Hereditatis Petitio, Gugatan Waris</w:t>
      </w:r>
    </w:p>
    <w:p w14:paraId="7D3BD097" w14:textId="33E5B624" w:rsidR="006F621F" w:rsidRDefault="006F621F" w:rsidP="002637DB">
      <w:pPr>
        <w:ind w:firstLine="709"/>
        <w:jc w:val="both"/>
        <w:rPr>
          <w:rFonts w:ascii="Times New Roman" w:hAnsi="Times New Roman" w:cs="Times New Roman"/>
        </w:rPr>
      </w:pPr>
    </w:p>
    <w:p w14:paraId="69EEE657" w14:textId="77777777" w:rsidR="006F621F" w:rsidRDefault="006F621F" w:rsidP="00466D24">
      <w:pPr>
        <w:jc w:val="center"/>
        <w:rPr>
          <w:rFonts w:ascii="Times New Roman" w:hAnsi="Times New Roman" w:cs="Times New Roman"/>
        </w:rPr>
      </w:pPr>
    </w:p>
    <w:p w14:paraId="73E259B3" w14:textId="77777777" w:rsidR="006F621F" w:rsidRDefault="006F621F" w:rsidP="00466D24">
      <w:pPr>
        <w:jc w:val="center"/>
        <w:rPr>
          <w:rFonts w:ascii="Times New Roman" w:hAnsi="Times New Roman" w:cs="Times New Roman"/>
        </w:rPr>
      </w:pPr>
    </w:p>
    <w:p w14:paraId="61B96C44" w14:textId="77777777" w:rsidR="006F621F" w:rsidRDefault="006F621F" w:rsidP="00466D24">
      <w:pPr>
        <w:jc w:val="center"/>
        <w:rPr>
          <w:rFonts w:ascii="Times New Roman" w:hAnsi="Times New Roman" w:cs="Times New Roman"/>
        </w:rPr>
      </w:pPr>
    </w:p>
    <w:p w14:paraId="11CF6E5A" w14:textId="77777777" w:rsidR="006F621F" w:rsidRDefault="006F621F" w:rsidP="00466D24">
      <w:pPr>
        <w:jc w:val="center"/>
        <w:rPr>
          <w:rFonts w:ascii="Times New Roman" w:hAnsi="Times New Roman" w:cs="Times New Roman"/>
        </w:rPr>
      </w:pPr>
    </w:p>
    <w:p w14:paraId="09AD4D71" w14:textId="77777777" w:rsidR="006F621F" w:rsidRDefault="006F621F" w:rsidP="00466D24">
      <w:pPr>
        <w:jc w:val="center"/>
        <w:rPr>
          <w:rFonts w:ascii="Times New Roman" w:hAnsi="Times New Roman" w:cs="Times New Roman"/>
        </w:rPr>
      </w:pPr>
    </w:p>
    <w:p w14:paraId="5BBE1A7A" w14:textId="77777777" w:rsidR="006F621F" w:rsidRDefault="006F621F" w:rsidP="00466D24">
      <w:pPr>
        <w:jc w:val="center"/>
        <w:rPr>
          <w:rFonts w:ascii="Times New Roman" w:hAnsi="Times New Roman" w:cs="Times New Roman"/>
        </w:rPr>
      </w:pPr>
    </w:p>
    <w:p w14:paraId="5E134159" w14:textId="77777777" w:rsidR="006F621F" w:rsidRDefault="006F621F" w:rsidP="00466D24">
      <w:pPr>
        <w:jc w:val="center"/>
        <w:rPr>
          <w:rFonts w:ascii="Times New Roman" w:hAnsi="Times New Roman" w:cs="Times New Roman"/>
        </w:rPr>
      </w:pPr>
    </w:p>
    <w:p w14:paraId="6A0E3FF0" w14:textId="77777777" w:rsidR="006F621F" w:rsidRDefault="006F621F" w:rsidP="00466D24">
      <w:pPr>
        <w:jc w:val="center"/>
        <w:rPr>
          <w:rFonts w:ascii="Times New Roman" w:hAnsi="Times New Roman" w:cs="Times New Roman"/>
        </w:rPr>
      </w:pPr>
    </w:p>
    <w:p w14:paraId="09B831B9" w14:textId="77777777" w:rsidR="006F621F" w:rsidRDefault="006F621F" w:rsidP="00466D24">
      <w:pPr>
        <w:jc w:val="center"/>
        <w:rPr>
          <w:rFonts w:ascii="Times New Roman" w:hAnsi="Times New Roman" w:cs="Times New Roman"/>
        </w:rPr>
      </w:pPr>
    </w:p>
    <w:p w14:paraId="7433A545" w14:textId="77777777" w:rsidR="006F621F" w:rsidRDefault="006F621F" w:rsidP="00466D24">
      <w:pPr>
        <w:jc w:val="center"/>
        <w:rPr>
          <w:rFonts w:ascii="Times New Roman" w:hAnsi="Times New Roman" w:cs="Times New Roman"/>
        </w:rPr>
      </w:pPr>
    </w:p>
    <w:p w14:paraId="64BA13AB" w14:textId="5B730DA2" w:rsidR="00466D24" w:rsidRPr="00814B67" w:rsidRDefault="00466D24" w:rsidP="002F797E">
      <w:pPr>
        <w:jc w:val="center"/>
        <w:rPr>
          <w:rFonts w:ascii="Times New Roman" w:hAnsi="Times New Roman" w:cs="Times New Roman"/>
          <w:b/>
          <w:bCs/>
          <w:i/>
          <w:iCs/>
        </w:rPr>
      </w:pPr>
      <w:r w:rsidRPr="00814B67">
        <w:rPr>
          <w:rFonts w:ascii="Times New Roman" w:hAnsi="Times New Roman" w:cs="Times New Roman"/>
          <w:b/>
          <w:bCs/>
          <w:i/>
          <w:iCs/>
        </w:rPr>
        <w:t>ABSTRACK</w:t>
      </w:r>
    </w:p>
    <w:p w14:paraId="77A0001C" w14:textId="27B62AD7" w:rsidR="002F797E" w:rsidRDefault="002F797E" w:rsidP="002F797E">
      <w:pPr>
        <w:jc w:val="center"/>
        <w:rPr>
          <w:rFonts w:ascii="Times New Roman" w:hAnsi="Times New Roman" w:cs="Times New Roman"/>
          <w:b/>
          <w:bCs/>
          <w:i/>
          <w:iCs/>
        </w:rPr>
      </w:pPr>
    </w:p>
    <w:p w14:paraId="1A0050FB" w14:textId="77777777" w:rsidR="002637DB" w:rsidRPr="002637DB" w:rsidRDefault="002637DB" w:rsidP="002637DB">
      <w:pPr>
        <w:ind w:firstLine="709"/>
        <w:jc w:val="both"/>
        <w:rPr>
          <w:rFonts w:ascii="Times New Roman" w:hAnsi="Times New Roman" w:cs="Times New Roman"/>
          <w:bCs/>
          <w:i/>
          <w:iCs/>
        </w:rPr>
      </w:pPr>
      <w:r w:rsidRPr="002637DB">
        <w:rPr>
          <w:rFonts w:ascii="Times New Roman" w:hAnsi="Times New Roman" w:cs="Times New Roman"/>
          <w:bCs/>
          <w:i/>
          <w:iCs/>
        </w:rPr>
        <w:t xml:space="preserve">Death is a natural event that results in the legal consequences of inheritance where the estate is transferred from the testator to the heirs. In western civil law, inheritance includes all assets and liabilities of the testator, regulated in the Civil Code. There are two ways of acquiring inheritance: through the law or a will. In inheritance disputes, heirs need to comply with legal requirements. Civil law protects the rights of heirs to legal inheritance, one of which relates to the principle of hereditatis petitio. </w:t>
      </w:r>
    </w:p>
    <w:p w14:paraId="192F6382" w14:textId="77777777" w:rsidR="002637DB" w:rsidRPr="002637DB" w:rsidRDefault="002637DB" w:rsidP="002637DB">
      <w:pPr>
        <w:ind w:firstLine="709"/>
        <w:jc w:val="both"/>
        <w:rPr>
          <w:rFonts w:ascii="Times New Roman" w:hAnsi="Times New Roman" w:cs="Times New Roman"/>
          <w:bCs/>
          <w:i/>
          <w:iCs/>
        </w:rPr>
      </w:pPr>
    </w:p>
    <w:p w14:paraId="4A094027" w14:textId="77777777" w:rsidR="002637DB" w:rsidRPr="002637DB" w:rsidRDefault="002637DB" w:rsidP="002637DB">
      <w:pPr>
        <w:ind w:firstLine="709"/>
        <w:jc w:val="both"/>
        <w:rPr>
          <w:rFonts w:ascii="Times New Roman" w:hAnsi="Times New Roman" w:cs="Times New Roman"/>
          <w:bCs/>
          <w:i/>
          <w:iCs/>
        </w:rPr>
      </w:pPr>
      <w:r w:rsidRPr="002637DB">
        <w:rPr>
          <w:rFonts w:ascii="Times New Roman" w:hAnsi="Times New Roman" w:cs="Times New Roman"/>
          <w:bCs/>
          <w:i/>
          <w:iCs/>
        </w:rPr>
        <w:t>The author conducts research on the above problem, using the Yuridis Normatif approach method, namely library law research. For research specifications using Analytical Descriptive, namely describing the applicable laws and regulations associated with legal theories and the practice of implementing positive law relating to the problem. The research stage is carried out through Library Research and Field Research.</w:t>
      </w:r>
    </w:p>
    <w:p w14:paraId="5FEEEE69" w14:textId="77777777" w:rsidR="002637DB" w:rsidRPr="002637DB" w:rsidRDefault="002637DB" w:rsidP="002637DB">
      <w:pPr>
        <w:ind w:firstLine="709"/>
        <w:jc w:val="both"/>
        <w:rPr>
          <w:rFonts w:ascii="Times New Roman" w:hAnsi="Times New Roman" w:cs="Times New Roman"/>
          <w:bCs/>
          <w:i/>
          <w:iCs/>
        </w:rPr>
      </w:pPr>
    </w:p>
    <w:p w14:paraId="12964975" w14:textId="5F796419" w:rsidR="002637DB" w:rsidRDefault="002637DB" w:rsidP="002637DB">
      <w:pPr>
        <w:ind w:firstLine="709"/>
        <w:jc w:val="both"/>
        <w:rPr>
          <w:rFonts w:ascii="Times New Roman" w:hAnsi="Times New Roman" w:cs="Times New Roman"/>
          <w:bCs/>
          <w:i/>
          <w:iCs/>
        </w:rPr>
      </w:pPr>
      <w:r w:rsidRPr="002637DB">
        <w:rPr>
          <w:rFonts w:ascii="Times New Roman" w:hAnsi="Times New Roman" w:cs="Times New Roman"/>
          <w:bCs/>
          <w:i/>
          <w:iCs/>
        </w:rPr>
        <w:t>Based on the results of the research obtained the following results: First, the inheritance lawsuit case at the Padang High Court raises complexities related to the principle of the right of hereditatis petitio, which should provide access to the rights of each heir to file a lawsuit. Despite the High Court judge's consideration of certain factors in overturning the District Court's decision, this raises issues of individual rights in accessing the legal process and protection of their inheritance rights. Second, legal protection of heirs is important in the inheritance law system to ensure their rights are protected and respected. The concept of hereditatis petitio rights provides a basis for heirs to file lawsuits if their inheritance rights are violated. However, often the rights of heirs are not fully fulfilled in practice, and legal protection of them is not always optimal.</w:t>
      </w:r>
    </w:p>
    <w:p w14:paraId="4F01EE15" w14:textId="2AA284A8" w:rsidR="002637DB" w:rsidRDefault="002637DB" w:rsidP="002637DB">
      <w:pPr>
        <w:ind w:firstLine="709"/>
        <w:jc w:val="both"/>
        <w:rPr>
          <w:rFonts w:ascii="Times New Roman" w:hAnsi="Times New Roman" w:cs="Times New Roman"/>
          <w:bCs/>
          <w:i/>
          <w:iCs/>
        </w:rPr>
      </w:pPr>
    </w:p>
    <w:p w14:paraId="37C7FA1F" w14:textId="4A6A649C" w:rsidR="002637DB" w:rsidRPr="002637DB" w:rsidRDefault="002637DB" w:rsidP="002637DB">
      <w:pPr>
        <w:jc w:val="both"/>
        <w:rPr>
          <w:rFonts w:ascii="Times New Roman" w:hAnsi="Times New Roman" w:cs="Times New Roman"/>
          <w:bCs/>
          <w:i/>
          <w:iCs/>
        </w:rPr>
      </w:pPr>
      <w:r>
        <w:rPr>
          <w:rFonts w:ascii="Times New Roman" w:hAnsi="Times New Roman" w:cs="Times New Roman"/>
          <w:b/>
          <w:bCs/>
          <w:i/>
          <w:iCs/>
          <w:kern w:val="0"/>
          <w14:ligatures w14:val="none"/>
        </w:rPr>
        <w:t>Keywords: Apostille, The Hague Convention, Notarial Deed</w:t>
      </w:r>
    </w:p>
    <w:p w14:paraId="263B4388" w14:textId="77777777" w:rsidR="006F621F" w:rsidRDefault="006F621F" w:rsidP="00466D24">
      <w:pPr>
        <w:jc w:val="center"/>
        <w:rPr>
          <w:rFonts w:ascii="Times New Roman" w:hAnsi="Times New Roman" w:cs="Times New Roman"/>
          <w:b/>
          <w:bCs/>
        </w:rPr>
      </w:pPr>
    </w:p>
    <w:p w14:paraId="2154ACD6" w14:textId="77777777" w:rsidR="006F621F" w:rsidRDefault="006F621F" w:rsidP="00466D24">
      <w:pPr>
        <w:jc w:val="center"/>
        <w:rPr>
          <w:rFonts w:ascii="Times New Roman" w:hAnsi="Times New Roman" w:cs="Times New Roman"/>
          <w:b/>
          <w:bCs/>
        </w:rPr>
      </w:pPr>
    </w:p>
    <w:p w14:paraId="24389A0F" w14:textId="77777777" w:rsidR="006F621F" w:rsidRDefault="006F621F" w:rsidP="00466D24">
      <w:pPr>
        <w:jc w:val="center"/>
        <w:rPr>
          <w:rFonts w:ascii="Times New Roman" w:hAnsi="Times New Roman" w:cs="Times New Roman"/>
          <w:b/>
          <w:bCs/>
        </w:rPr>
      </w:pPr>
    </w:p>
    <w:p w14:paraId="4925B8D4" w14:textId="77777777" w:rsidR="006F621F" w:rsidRDefault="006F621F" w:rsidP="00466D24">
      <w:pPr>
        <w:jc w:val="center"/>
        <w:rPr>
          <w:rFonts w:ascii="Times New Roman" w:hAnsi="Times New Roman" w:cs="Times New Roman"/>
          <w:b/>
          <w:bCs/>
        </w:rPr>
      </w:pPr>
    </w:p>
    <w:p w14:paraId="28D0E6CB" w14:textId="77777777" w:rsidR="006F621F" w:rsidRDefault="006F621F" w:rsidP="00466D24">
      <w:pPr>
        <w:jc w:val="center"/>
        <w:rPr>
          <w:rFonts w:ascii="Times New Roman" w:hAnsi="Times New Roman" w:cs="Times New Roman"/>
          <w:b/>
          <w:bCs/>
        </w:rPr>
      </w:pPr>
    </w:p>
    <w:p w14:paraId="43AA2D29" w14:textId="77777777" w:rsidR="006F621F" w:rsidRDefault="006F621F" w:rsidP="00466D24">
      <w:pPr>
        <w:jc w:val="center"/>
        <w:rPr>
          <w:rFonts w:ascii="Times New Roman" w:hAnsi="Times New Roman" w:cs="Times New Roman"/>
          <w:b/>
          <w:bCs/>
        </w:rPr>
      </w:pPr>
    </w:p>
    <w:p w14:paraId="3EDA235C" w14:textId="3A16FC0B" w:rsidR="006F621F" w:rsidRDefault="006F621F" w:rsidP="000C28D5">
      <w:pPr>
        <w:spacing w:line="480" w:lineRule="auto"/>
        <w:rPr>
          <w:rFonts w:ascii="Times New Roman" w:hAnsi="Times New Roman" w:cs="Times New Roman"/>
          <w:b/>
          <w:bCs/>
        </w:rPr>
      </w:pPr>
    </w:p>
    <w:p w14:paraId="7286B83C" w14:textId="77777777" w:rsidR="006F621F" w:rsidRDefault="006F621F" w:rsidP="005B4B2A">
      <w:pPr>
        <w:spacing w:line="480" w:lineRule="auto"/>
        <w:jc w:val="center"/>
        <w:rPr>
          <w:rFonts w:ascii="Times New Roman" w:hAnsi="Times New Roman" w:cs="Times New Roman"/>
          <w:b/>
          <w:bCs/>
        </w:rPr>
      </w:pPr>
    </w:p>
    <w:p w14:paraId="338D5505" w14:textId="09FAB88D" w:rsidR="00466D24" w:rsidRPr="00814B67" w:rsidRDefault="00466D24" w:rsidP="005B4B2A">
      <w:pPr>
        <w:spacing w:line="480" w:lineRule="auto"/>
        <w:jc w:val="center"/>
        <w:rPr>
          <w:rFonts w:ascii="Times New Roman" w:hAnsi="Times New Roman" w:cs="Times New Roman"/>
          <w:b/>
          <w:bCs/>
        </w:rPr>
      </w:pPr>
      <w:r w:rsidRPr="00814B67">
        <w:rPr>
          <w:rFonts w:ascii="Times New Roman" w:hAnsi="Times New Roman" w:cs="Times New Roman"/>
          <w:b/>
          <w:bCs/>
        </w:rPr>
        <w:t>DAFTAR IS</w:t>
      </w:r>
      <w:r w:rsidR="00240593" w:rsidRPr="00814B67">
        <w:rPr>
          <w:rFonts w:ascii="Times New Roman" w:hAnsi="Times New Roman" w:cs="Times New Roman"/>
          <w:b/>
          <w:bCs/>
        </w:rPr>
        <w:t>I</w:t>
      </w:r>
    </w:p>
    <w:p w14:paraId="400C9FC7" w14:textId="245FDC1F"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LEMBAR PENGESAHAN KOMISI PEMBIMBING</w:t>
      </w:r>
      <w:r w:rsidR="00240593" w:rsidRPr="00814B67">
        <w:rPr>
          <w:rFonts w:ascii="Times New Roman" w:hAnsi="Times New Roman" w:cs="Times New Roman"/>
          <w:b/>
          <w:bCs/>
        </w:rPr>
        <w:tab/>
      </w:r>
      <w:r w:rsidR="00CB4130" w:rsidRPr="00814B67">
        <w:rPr>
          <w:rFonts w:ascii="Times New Roman" w:hAnsi="Times New Roman" w:cs="Times New Roman"/>
          <w:b/>
          <w:bCs/>
        </w:rPr>
        <w:t>i</w:t>
      </w:r>
    </w:p>
    <w:p w14:paraId="02F6DF10" w14:textId="56CE5425"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LEMBAR PENGESAHA</w:t>
      </w:r>
      <w:r w:rsidR="00240593" w:rsidRPr="00814B67">
        <w:rPr>
          <w:rFonts w:ascii="Times New Roman" w:hAnsi="Times New Roman" w:cs="Times New Roman"/>
          <w:b/>
          <w:bCs/>
        </w:rPr>
        <w:t>N</w:t>
      </w:r>
      <w:r w:rsidR="00240593" w:rsidRPr="00814B67">
        <w:rPr>
          <w:rFonts w:ascii="Times New Roman" w:hAnsi="Times New Roman" w:cs="Times New Roman"/>
          <w:b/>
          <w:bCs/>
        </w:rPr>
        <w:tab/>
      </w:r>
      <w:r w:rsidR="00CB4130" w:rsidRPr="00814B67">
        <w:rPr>
          <w:rFonts w:ascii="Times New Roman" w:hAnsi="Times New Roman" w:cs="Times New Roman"/>
          <w:b/>
          <w:bCs/>
        </w:rPr>
        <w:t>ii</w:t>
      </w:r>
    </w:p>
    <w:p w14:paraId="627A09DA" w14:textId="200BBFBA"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SURAT PERNYATAN</w:t>
      </w:r>
      <w:r w:rsidR="00240593" w:rsidRPr="00814B67">
        <w:rPr>
          <w:rFonts w:ascii="Times New Roman" w:hAnsi="Times New Roman" w:cs="Times New Roman"/>
          <w:b/>
          <w:bCs/>
        </w:rPr>
        <w:tab/>
      </w:r>
      <w:r w:rsidR="00CB4130" w:rsidRPr="00814B67">
        <w:rPr>
          <w:rFonts w:ascii="Times New Roman" w:hAnsi="Times New Roman" w:cs="Times New Roman"/>
          <w:b/>
          <w:bCs/>
        </w:rPr>
        <w:t>iii</w:t>
      </w:r>
    </w:p>
    <w:p w14:paraId="2A3EA2B0" w14:textId="58917139"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ABSTRAK</w:t>
      </w:r>
      <w:r w:rsidR="00240593" w:rsidRPr="00814B67">
        <w:rPr>
          <w:rFonts w:ascii="Times New Roman" w:hAnsi="Times New Roman" w:cs="Times New Roman"/>
          <w:b/>
          <w:bCs/>
        </w:rPr>
        <w:tab/>
      </w:r>
      <w:r w:rsidR="00CB4130" w:rsidRPr="00814B67">
        <w:rPr>
          <w:rFonts w:ascii="Times New Roman" w:hAnsi="Times New Roman" w:cs="Times New Roman"/>
          <w:b/>
          <w:bCs/>
        </w:rPr>
        <w:t>iv</w:t>
      </w:r>
    </w:p>
    <w:p w14:paraId="7FA433B0" w14:textId="5ADBFCD2"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KATA PENGANTAR</w:t>
      </w:r>
      <w:r w:rsidR="00240593" w:rsidRPr="00814B67">
        <w:rPr>
          <w:rFonts w:ascii="Times New Roman" w:hAnsi="Times New Roman" w:cs="Times New Roman"/>
          <w:b/>
          <w:bCs/>
        </w:rPr>
        <w:tab/>
      </w:r>
      <w:r w:rsidR="00CB4130" w:rsidRPr="00814B67">
        <w:rPr>
          <w:rFonts w:ascii="Times New Roman" w:hAnsi="Times New Roman" w:cs="Times New Roman"/>
          <w:b/>
          <w:bCs/>
        </w:rPr>
        <w:t>vi</w:t>
      </w:r>
    </w:p>
    <w:p w14:paraId="7CEFF0E6" w14:textId="0464E0AA"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DAFTAR ISI</w:t>
      </w:r>
      <w:r w:rsidR="00240593" w:rsidRPr="00814B67">
        <w:rPr>
          <w:rFonts w:ascii="Times New Roman" w:hAnsi="Times New Roman" w:cs="Times New Roman"/>
          <w:b/>
          <w:bCs/>
        </w:rPr>
        <w:tab/>
      </w:r>
      <w:r w:rsidR="006F621F">
        <w:rPr>
          <w:rFonts w:ascii="Times New Roman" w:hAnsi="Times New Roman" w:cs="Times New Roman"/>
          <w:b/>
          <w:bCs/>
        </w:rPr>
        <w:t>vii</w:t>
      </w:r>
    </w:p>
    <w:p w14:paraId="44AC375F" w14:textId="58DAE8D8" w:rsidR="005B4B2A" w:rsidRPr="00814B67" w:rsidRDefault="005B4B2A"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BAB I  PENDAHULUAN</w:t>
      </w:r>
      <w:r w:rsidR="00240593" w:rsidRPr="00814B67">
        <w:rPr>
          <w:rFonts w:ascii="Times New Roman" w:hAnsi="Times New Roman" w:cs="Times New Roman"/>
          <w:b/>
          <w:bCs/>
        </w:rPr>
        <w:tab/>
      </w:r>
      <w:r w:rsidR="00CB4130" w:rsidRPr="00814B67">
        <w:rPr>
          <w:rFonts w:ascii="Times New Roman" w:hAnsi="Times New Roman" w:cs="Times New Roman"/>
          <w:b/>
          <w:bCs/>
        </w:rPr>
        <w:t>1</w:t>
      </w:r>
    </w:p>
    <w:p w14:paraId="049742A6" w14:textId="61238135"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Latar Belakang</w:t>
      </w:r>
      <w:r w:rsidR="00240593" w:rsidRPr="00814B67">
        <w:rPr>
          <w:rFonts w:ascii="Times New Roman" w:hAnsi="Times New Roman" w:cs="Times New Roman"/>
          <w:b/>
          <w:bCs/>
        </w:rPr>
        <w:tab/>
      </w:r>
      <w:r w:rsidR="00CB4130" w:rsidRPr="00814B67">
        <w:rPr>
          <w:rFonts w:ascii="Times New Roman" w:hAnsi="Times New Roman" w:cs="Times New Roman"/>
          <w:b/>
          <w:bCs/>
        </w:rPr>
        <w:t>1</w:t>
      </w:r>
    </w:p>
    <w:p w14:paraId="3E4F3BD2" w14:textId="4CE3A4F5"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Identifikasi Masalah</w:t>
      </w:r>
      <w:r w:rsidR="00240593" w:rsidRPr="00814B67">
        <w:rPr>
          <w:rFonts w:ascii="Times New Roman" w:hAnsi="Times New Roman" w:cs="Times New Roman"/>
          <w:b/>
          <w:bCs/>
        </w:rPr>
        <w:tab/>
      </w:r>
      <w:r w:rsidR="00695252">
        <w:rPr>
          <w:rFonts w:ascii="Times New Roman" w:hAnsi="Times New Roman" w:cs="Times New Roman"/>
          <w:b/>
          <w:bCs/>
        </w:rPr>
        <w:t>9</w:t>
      </w:r>
    </w:p>
    <w:p w14:paraId="722E90C6" w14:textId="2244654F"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Tujuan Penelitian</w:t>
      </w:r>
      <w:r w:rsidR="00240593" w:rsidRPr="00814B67">
        <w:rPr>
          <w:rFonts w:ascii="Times New Roman" w:hAnsi="Times New Roman" w:cs="Times New Roman"/>
          <w:b/>
          <w:bCs/>
        </w:rPr>
        <w:tab/>
      </w:r>
      <w:r w:rsidR="00695252">
        <w:rPr>
          <w:rFonts w:ascii="Times New Roman" w:hAnsi="Times New Roman" w:cs="Times New Roman"/>
          <w:b/>
          <w:bCs/>
        </w:rPr>
        <w:t>9</w:t>
      </w:r>
    </w:p>
    <w:p w14:paraId="03E1D92A" w14:textId="2399B8B9"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Kegunaan Penelitian</w:t>
      </w:r>
      <w:r w:rsidR="00240593" w:rsidRPr="00814B67">
        <w:rPr>
          <w:rFonts w:ascii="Times New Roman" w:hAnsi="Times New Roman" w:cs="Times New Roman"/>
          <w:b/>
          <w:bCs/>
        </w:rPr>
        <w:tab/>
      </w:r>
      <w:r w:rsidR="00695252">
        <w:rPr>
          <w:rFonts w:ascii="Times New Roman" w:hAnsi="Times New Roman" w:cs="Times New Roman"/>
          <w:b/>
          <w:bCs/>
        </w:rPr>
        <w:t>10</w:t>
      </w:r>
    </w:p>
    <w:p w14:paraId="6DE65FDF" w14:textId="32B0C6D1"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Kerangka Penelitian</w:t>
      </w:r>
      <w:r w:rsidR="00240593" w:rsidRPr="00814B67">
        <w:rPr>
          <w:rFonts w:ascii="Times New Roman" w:hAnsi="Times New Roman" w:cs="Times New Roman"/>
          <w:b/>
          <w:bCs/>
        </w:rPr>
        <w:tab/>
      </w:r>
      <w:r w:rsidR="00695252">
        <w:rPr>
          <w:rFonts w:ascii="Times New Roman" w:hAnsi="Times New Roman" w:cs="Times New Roman"/>
          <w:b/>
          <w:bCs/>
        </w:rPr>
        <w:t>11</w:t>
      </w:r>
    </w:p>
    <w:p w14:paraId="49457EB6" w14:textId="35C1D1AA" w:rsidR="005B4B2A" w:rsidRPr="00814B67" w:rsidRDefault="005B4B2A" w:rsidP="00295C04">
      <w:pPr>
        <w:pStyle w:val="ListParagraph"/>
        <w:numPr>
          <w:ilvl w:val="0"/>
          <w:numId w:val="21"/>
        </w:numPr>
        <w:tabs>
          <w:tab w:val="left" w:leader="dot" w:pos="7938"/>
        </w:tabs>
        <w:spacing w:line="480" w:lineRule="auto"/>
        <w:ind w:left="1134" w:right="902"/>
        <w:jc w:val="both"/>
        <w:rPr>
          <w:rFonts w:ascii="Times New Roman" w:hAnsi="Times New Roman" w:cs="Times New Roman"/>
          <w:b/>
          <w:bCs/>
        </w:rPr>
      </w:pPr>
      <w:r w:rsidRPr="00814B67">
        <w:rPr>
          <w:rFonts w:ascii="Times New Roman" w:hAnsi="Times New Roman" w:cs="Times New Roman"/>
          <w:b/>
          <w:bCs/>
        </w:rPr>
        <w:t>Metode Penelitian</w:t>
      </w:r>
      <w:r w:rsidR="00240593" w:rsidRPr="00814B67">
        <w:rPr>
          <w:rFonts w:ascii="Times New Roman" w:hAnsi="Times New Roman" w:cs="Times New Roman"/>
          <w:b/>
          <w:bCs/>
        </w:rPr>
        <w:tab/>
      </w:r>
      <w:r w:rsidR="004C3276">
        <w:rPr>
          <w:rFonts w:ascii="Times New Roman" w:hAnsi="Times New Roman" w:cs="Times New Roman"/>
          <w:b/>
          <w:bCs/>
        </w:rPr>
        <w:t>18</w:t>
      </w:r>
    </w:p>
    <w:p w14:paraId="07EA7FE1" w14:textId="5313CEA5"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Spesifikasi Penelitian</w:t>
      </w:r>
      <w:r w:rsidR="00240593" w:rsidRPr="00814B67">
        <w:rPr>
          <w:rFonts w:ascii="Times New Roman" w:hAnsi="Times New Roman" w:cs="Times New Roman"/>
        </w:rPr>
        <w:tab/>
      </w:r>
      <w:r w:rsidR="004C3276">
        <w:rPr>
          <w:rFonts w:ascii="Times New Roman" w:hAnsi="Times New Roman" w:cs="Times New Roman"/>
        </w:rPr>
        <w:t>18</w:t>
      </w:r>
    </w:p>
    <w:p w14:paraId="3B7E6C7C" w14:textId="564A9650"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Metode Pendekatan</w:t>
      </w:r>
      <w:r w:rsidR="00240593" w:rsidRPr="00814B67">
        <w:rPr>
          <w:rFonts w:ascii="Times New Roman" w:hAnsi="Times New Roman" w:cs="Times New Roman"/>
        </w:rPr>
        <w:tab/>
      </w:r>
      <w:r w:rsidR="00695252">
        <w:rPr>
          <w:rFonts w:ascii="Times New Roman" w:hAnsi="Times New Roman" w:cs="Times New Roman"/>
        </w:rPr>
        <w:t>18</w:t>
      </w:r>
    </w:p>
    <w:p w14:paraId="258EE72F" w14:textId="54125DC3"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Tahap Penelitian</w:t>
      </w:r>
      <w:r w:rsidR="00240593" w:rsidRPr="00814B67">
        <w:rPr>
          <w:rFonts w:ascii="Times New Roman" w:hAnsi="Times New Roman" w:cs="Times New Roman"/>
        </w:rPr>
        <w:tab/>
      </w:r>
      <w:r w:rsidR="004C3276">
        <w:rPr>
          <w:rFonts w:ascii="Times New Roman" w:hAnsi="Times New Roman" w:cs="Times New Roman"/>
        </w:rPr>
        <w:t>19</w:t>
      </w:r>
    </w:p>
    <w:p w14:paraId="59B7E933" w14:textId="5AE9DBB0"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Teknik Pengumpulan Data</w:t>
      </w:r>
      <w:r w:rsidR="00240593" w:rsidRPr="00814B67">
        <w:rPr>
          <w:rFonts w:ascii="Times New Roman" w:hAnsi="Times New Roman" w:cs="Times New Roman"/>
        </w:rPr>
        <w:tab/>
      </w:r>
      <w:r w:rsidR="004C3276">
        <w:rPr>
          <w:rFonts w:ascii="Times New Roman" w:hAnsi="Times New Roman" w:cs="Times New Roman"/>
        </w:rPr>
        <w:t>20</w:t>
      </w:r>
    </w:p>
    <w:p w14:paraId="09300F08" w14:textId="136F74D9"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Alat Pengumpulan Data</w:t>
      </w:r>
      <w:r w:rsidR="00240593" w:rsidRPr="00814B67">
        <w:rPr>
          <w:rFonts w:ascii="Times New Roman" w:hAnsi="Times New Roman" w:cs="Times New Roman"/>
        </w:rPr>
        <w:tab/>
      </w:r>
      <w:r w:rsidR="004C3276">
        <w:rPr>
          <w:rFonts w:ascii="Times New Roman" w:hAnsi="Times New Roman" w:cs="Times New Roman"/>
        </w:rPr>
        <w:t>21</w:t>
      </w:r>
    </w:p>
    <w:p w14:paraId="7BDC9498" w14:textId="279F5135"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Metode Analisis Data</w:t>
      </w:r>
      <w:r w:rsidR="00240593" w:rsidRPr="00814B67">
        <w:rPr>
          <w:rFonts w:ascii="Times New Roman" w:hAnsi="Times New Roman" w:cs="Times New Roman"/>
        </w:rPr>
        <w:tab/>
      </w:r>
      <w:r w:rsidR="00695252">
        <w:rPr>
          <w:rFonts w:ascii="Times New Roman" w:hAnsi="Times New Roman" w:cs="Times New Roman"/>
        </w:rPr>
        <w:t>22</w:t>
      </w:r>
    </w:p>
    <w:p w14:paraId="5153EA0B" w14:textId="1A22B87F" w:rsidR="005B4B2A" w:rsidRPr="00814B67" w:rsidRDefault="005B4B2A" w:rsidP="00295C04">
      <w:pPr>
        <w:pStyle w:val="ListParagraph"/>
        <w:numPr>
          <w:ilvl w:val="0"/>
          <w:numId w:val="22"/>
        </w:numPr>
        <w:tabs>
          <w:tab w:val="left" w:leader="dot" w:pos="7938"/>
        </w:tabs>
        <w:spacing w:line="480" w:lineRule="auto"/>
        <w:ind w:left="1560" w:right="902"/>
        <w:jc w:val="both"/>
        <w:rPr>
          <w:rFonts w:ascii="Times New Roman" w:hAnsi="Times New Roman" w:cs="Times New Roman"/>
        </w:rPr>
      </w:pPr>
      <w:r w:rsidRPr="00814B67">
        <w:rPr>
          <w:rFonts w:ascii="Times New Roman" w:hAnsi="Times New Roman" w:cs="Times New Roman"/>
        </w:rPr>
        <w:t>Lokasi Penelitian</w:t>
      </w:r>
      <w:r w:rsidR="00240593" w:rsidRPr="00814B67">
        <w:rPr>
          <w:rFonts w:ascii="Times New Roman" w:hAnsi="Times New Roman" w:cs="Times New Roman"/>
        </w:rPr>
        <w:tab/>
      </w:r>
      <w:r w:rsidR="00695252">
        <w:rPr>
          <w:rFonts w:ascii="Times New Roman" w:hAnsi="Times New Roman" w:cs="Times New Roman"/>
        </w:rPr>
        <w:t>22</w:t>
      </w:r>
    </w:p>
    <w:p w14:paraId="05F3983A" w14:textId="49EE3988" w:rsidR="005B4B2A" w:rsidRPr="00814B67" w:rsidRDefault="005B4B2A" w:rsidP="00240593">
      <w:pPr>
        <w:tabs>
          <w:tab w:val="left" w:leader="dot" w:pos="7938"/>
        </w:tabs>
        <w:spacing w:line="480" w:lineRule="auto"/>
        <w:ind w:left="851" w:right="474" w:hanging="851"/>
        <w:jc w:val="both"/>
        <w:rPr>
          <w:rFonts w:ascii="Times New Roman" w:hAnsi="Times New Roman" w:cs="Times New Roman"/>
          <w:b/>
          <w:bCs/>
        </w:rPr>
      </w:pPr>
      <w:r w:rsidRPr="00814B67">
        <w:rPr>
          <w:rFonts w:ascii="Times New Roman" w:hAnsi="Times New Roman" w:cs="Times New Roman"/>
          <w:b/>
          <w:bCs/>
        </w:rPr>
        <w:t xml:space="preserve">BAB II  </w:t>
      </w:r>
      <w:r w:rsidR="00695252">
        <w:rPr>
          <w:rFonts w:ascii="Times New Roman" w:hAnsi="Times New Roman" w:cs="Times New Roman"/>
          <w:b/>
          <w:bCs/>
        </w:rPr>
        <w:t xml:space="preserve">TINJAUAN UMUM MENGENAI ASAS </w:t>
      </w:r>
      <w:r w:rsidR="00695252">
        <w:rPr>
          <w:rFonts w:ascii="Times New Roman" w:hAnsi="Times New Roman" w:cs="Times New Roman"/>
          <w:b/>
          <w:bCs/>
          <w:i/>
          <w:iCs/>
        </w:rPr>
        <w:t xml:space="preserve">HEREDITAS PETITIO </w:t>
      </w:r>
      <w:r w:rsidR="00695252">
        <w:rPr>
          <w:rFonts w:ascii="Times New Roman" w:hAnsi="Times New Roman" w:cs="Times New Roman"/>
          <w:b/>
          <w:bCs/>
        </w:rPr>
        <w:t>DAN PENGAJUAN GUGATAN WARIS</w:t>
      </w:r>
      <w:r w:rsidR="00240593" w:rsidRPr="00814B67">
        <w:rPr>
          <w:rFonts w:ascii="Times New Roman" w:hAnsi="Times New Roman" w:cs="Times New Roman"/>
          <w:b/>
          <w:bCs/>
        </w:rPr>
        <w:tab/>
      </w:r>
      <w:r w:rsidR="00171D2D">
        <w:rPr>
          <w:rFonts w:ascii="Times New Roman" w:hAnsi="Times New Roman" w:cs="Times New Roman"/>
          <w:b/>
          <w:bCs/>
        </w:rPr>
        <w:t>24</w:t>
      </w:r>
    </w:p>
    <w:p w14:paraId="4B9DDE25" w14:textId="6DC20161" w:rsidR="00071F42" w:rsidRDefault="00695252" w:rsidP="00295C04">
      <w:pPr>
        <w:pStyle w:val="ListParagraph"/>
        <w:numPr>
          <w:ilvl w:val="0"/>
          <w:numId w:val="23"/>
        </w:numPr>
        <w:tabs>
          <w:tab w:val="left" w:leader="dot" w:pos="7938"/>
        </w:tabs>
        <w:spacing w:line="480" w:lineRule="auto"/>
        <w:ind w:left="1276" w:right="902"/>
        <w:jc w:val="both"/>
        <w:rPr>
          <w:rFonts w:ascii="Times New Roman" w:hAnsi="Times New Roman" w:cs="Times New Roman"/>
          <w:b/>
          <w:bCs/>
        </w:rPr>
      </w:pPr>
      <w:r>
        <w:rPr>
          <w:rFonts w:ascii="Times New Roman" w:hAnsi="Times New Roman" w:cs="Times New Roman"/>
          <w:b/>
          <w:bCs/>
        </w:rPr>
        <w:t xml:space="preserve">Tinjauan Umum </w:t>
      </w:r>
      <w:r w:rsidR="00171D2D">
        <w:rPr>
          <w:rFonts w:ascii="Times New Roman" w:hAnsi="Times New Roman" w:cs="Times New Roman"/>
          <w:b/>
          <w:bCs/>
        </w:rPr>
        <w:t>Pengajuan Gugatan Waris</w:t>
      </w:r>
      <w:r w:rsidR="00240593" w:rsidRPr="00814B67">
        <w:rPr>
          <w:rFonts w:ascii="Times New Roman" w:hAnsi="Times New Roman" w:cs="Times New Roman"/>
          <w:b/>
          <w:bCs/>
        </w:rPr>
        <w:tab/>
      </w:r>
      <w:r w:rsidR="00171D2D">
        <w:rPr>
          <w:rFonts w:ascii="Times New Roman" w:hAnsi="Times New Roman" w:cs="Times New Roman"/>
          <w:b/>
          <w:bCs/>
        </w:rPr>
        <w:t>24</w:t>
      </w:r>
    </w:p>
    <w:p w14:paraId="133A8E68" w14:textId="69E22352" w:rsidR="004C3276" w:rsidRPr="00814B67" w:rsidRDefault="004C3276" w:rsidP="00295C04">
      <w:pPr>
        <w:pStyle w:val="ListParagraph"/>
        <w:numPr>
          <w:ilvl w:val="0"/>
          <w:numId w:val="50"/>
        </w:numPr>
        <w:tabs>
          <w:tab w:val="left" w:leader="dot" w:pos="7938"/>
        </w:tabs>
        <w:spacing w:line="480" w:lineRule="auto"/>
        <w:ind w:right="902"/>
        <w:jc w:val="both"/>
        <w:rPr>
          <w:rFonts w:ascii="Times New Roman" w:hAnsi="Times New Roman" w:cs="Times New Roman"/>
        </w:rPr>
      </w:pPr>
      <w:r>
        <w:rPr>
          <w:rFonts w:ascii="Times New Roman" w:hAnsi="Times New Roman" w:cs="Times New Roman"/>
        </w:rPr>
        <w:t>Definisi Pengajuan Gugatan Waris</w:t>
      </w:r>
      <w:r w:rsidRPr="00814B67">
        <w:rPr>
          <w:rFonts w:ascii="Times New Roman" w:hAnsi="Times New Roman" w:cs="Times New Roman"/>
        </w:rPr>
        <w:tab/>
      </w:r>
      <w:r>
        <w:rPr>
          <w:rFonts w:ascii="Times New Roman" w:hAnsi="Times New Roman" w:cs="Times New Roman"/>
        </w:rPr>
        <w:t>24</w:t>
      </w:r>
    </w:p>
    <w:p w14:paraId="46BBD4C2" w14:textId="5B3566F7" w:rsidR="00171D2D" w:rsidRPr="004C3276" w:rsidRDefault="004C3276" w:rsidP="00295C04">
      <w:pPr>
        <w:pStyle w:val="ListParagraph"/>
        <w:numPr>
          <w:ilvl w:val="0"/>
          <w:numId w:val="50"/>
        </w:numPr>
        <w:tabs>
          <w:tab w:val="left" w:leader="dot" w:pos="7938"/>
        </w:tabs>
        <w:spacing w:line="480" w:lineRule="auto"/>
        <w:ind w:right="902"/>
        <w:jc w:val="both"/>
        <w:rPr>
          <w:rFonts w:ascii="Times New Roman" w:hAnsi="Times New Roman" w:cs="Times New Roman"/>
        </w:rPr>
      </w:pPr>
      <w:r>
        <w:rPr>
          <w:rFonts w:ascii="Times New Roman" w:hAnsi="Times New Roman" w:cs="Times New Roman"/>
        </w:rPr>
        <w:t>Tata Cara Pengajuan Gugatan Waris Barat</w:t>
      </w:r>
      <w:r w:rsidRPr="00814B67">
        <w:rPr>
          <w:rFonts w:ascii="Times New Roman" w:hAnsi="Times New Roman" w:cs="Times New Roman"/>
        </w:rPr>
        <w:tab/>
      </w:r>
      <w:r>
        <w:rPr>
          <w:rFonts w:ascii="Times New Roman" w:hAnsi="Times New Roman" w:cs="Times New Roman"/>
        </w:rPr>
        <w:t>25</w:t>
      </w:r>
    </w:p>
    <w:p w14:paraId="26919AA3" w14:textId="5163BADF" w:rsidR="00071F42" w:rsidRPr="004C3276" w:rsidRDefault="00695252" w:rsidP="00295C04">
      <w:pPr>
        <w:pStyle w:val="ListParagraph"/>
        <w:numPr>
          <w:ilvl w:val="0"/>
          <w:numId w:val="23"/>
        </w:numPr>
        <w:tabs>
          <w:tab w:val="left" w:leader="dot" w:pos="7938"/>
        </w:tabs>
        <w:spacing w:line="480" w:lineRule="auto"/>
        <w:ind w:left="1276" w:right="902" w:hanging="283"/>
        <w:jc w:val="both"/>
        <w:rPr>
          <w:rFonts w:ascii="Times New Roman" w:hAnsi="Times New Roman" w:cs="Times New Roman"/>
          <w:b/>
          <w:bCs/>
        </w:rPr>
      </w:pPr>
      <w:r w:rsidRPr="004C3276">
        <w:rPr>
          <w:rFonts w:ascii="Times New Roman" w:hAnsi="Times New Roman" w:cs="Times New Roman"/>
          <w:b/>
          <w:bCs/>
        </w:rPr>
        <w:t>Tinjauan Umum Tentang Hak Waris</w:t>
      </w:r>
      <w:r w:rsidR="00240593" w:rsidRPr="004C3276">
        <w:rPr>
          <w:rFonts w:ascii="Times New Roman" w:hAnsi="Times New Roman" w:cs="Times New Roman"/>
          <w:b/>
          <w:bCs/>
        </w:rPr>
        <w:tab/>
      </w:r>
      <w:r w:rsidRPr="004C3276">
        <w:rPr>
          <w:rFonts w:ascii="Times New Roman" w:hAnsi="Times New Roman" w:cs="Times New Roman"/>
          <w:b/>
          <w:bCs/>
        </w:rPr>
        <w:t>25</w:t>
      </w:r>
    </w:p>
    <w:p w14:paraId="6017343B" w14:textId="7D7997CC" w:rsidR="00071F42" w:rsidRPr="00814B67" w:rsidRDefault="00695252"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 xml:space="preserve">Pengertian Hukum Waris Berdasarkan Kitab Undang-Undang </w:t>
      </w:r>
      <w:r w:rsidR="00627096">
        <w:rPr>
          <w:rFonts w:ascii="Times New Roman" w:hAnsi="Times New Roman" w:cs="Times New Roman"/>
        </w:rPr>
        <w:t>Hukum Perdata</w:t>
      </w:r>
      <w:r w:rsidR="00240593" w:rsidRPr="00814B67">
        <w:rPr>
          <w:rFonts w:ascii="Times New Roman" w:hAnsi="Times New Roman" w:cs="Times New Roman"/>
        </w:rPr>
        <w:tab/>
      </w:r>
      <w:r w:rsidR="004C3276">
        <w:rPr>
          <w:rFonts w:ascii="Times New Roman" w:hAnsi="Times New Roman" w:cs="Times New Roman"/>
        </w:rPr>
        <w:t>26</w:t>
      </w:r>
    </w:p>
    <w:p w14:paraId="5E8B16EE" w14:textId="37CF59AD" w:rsidR="00071F42" w:rsidRPr="00814B67" w:rsidRDefault="00627096"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Asas-asas Hukum Waris</w:t>
      </w:r>
      <w:r w:rsidR="00240593" w:rsidRPr="00814B67">
        <w:rPr>
          <w:rFonts w:ascii="Times New Roman" w:hAnsi="Times New Roman" w:cs="Times New Roman"/>
        </w:rPr>
        <w:tab/>
      </w:r>
      <w:r w:rsidR="004C3276">
        <w:rPr>
          <w:rFonts w:ascii="Times New Roman" w:hAnsi="Times New Roman" w:cs="Times New Roman"/>
        </w:rPr>
        <w:t>30</w:t>
      </w:r>
    </w:p>
    <w:p w14:paraId="37C1E527" w14:textId="204EA08D" w:rsidR="00071F42" w:rsidRDefault="00627096"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Syarat-syarat Pewarisan</w:t>
      </w:r>
      <w:r w:rsidR="00240593" w:rsidRPr="00814B67">
        <w:rPr>
          <w:rFonts w:ascii="Times New Roman" w:hAnsi="Times New Roman" w:cs="Times New Roman"/>
        </w:rPr>
        <w:tab/>
      </w:r>
      <w:r>
        <w:rPr>
          <w:rFonts w:ascii="Times New Roman" w:hAnsi="Times New Roman" w:cs="Times New Roman"/>
        </w:rPr>
        <w:t>30</w:t>
      </w:r>
    </w:p>
    <w:p w14:paraId="465DA1D8" w14:textId="1F188B7D" w:rsidR="00627096" w:rsidRDefault="004C3276"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Unsur Pewarisan</w:t>
      </w:r>
      <w:r>
        <w:rPr>
          <w:rFonts w:ascii="Times New Roman" w:hAnsi="Times New Roman" w:cs="Times New Roman"/>
        </w:rPr>
        <w:tab/>
        <w:t>33</w:t>
      </w:r>
    </w:p>
    <w:p w14:paraId="65AAC119" w14:textId="401510B9" w:rsidR="00627096" w:rsidRDefault="004C3276"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Cara Mewaris</w:t>
      </w:r>
      <w:r>
        <w:rPr>
          <w:rFonts w:ascii="Times New Roman" w:hAnsi="Times New Roman" w:cs="Times New Roman"/>
        </w:rPr>
        <w:tab/>
        <w:t>35</w:t>
      </w:r>
    </w:p>
    <w:p w14:paraId="151CD856" w14:textId="0D23A329" w:rsidR="00627096" w:rsidRDefault="00627096" w:rsidP="00295C04">
      <w:pPr>
        <w:pStyle w:val="ListParagraph"/>
        <w:numPr>
          <w:ilvl w:val="0"/>
          <w:numId w:val="24"/>
        </w:numPr>
        <w:tabs>
          <w:tab w:val="left" w:leader="dot" w:pos="7938"/>
        </w:tabs>
        <w:spacing w:line="480" w:lineRule="auto"/>
        <w:ind w:left="1701" w:right="902"/>
        <w:jc w:val="both"/>
        <w:rPr>
          <w:rFonts w:ascii="Times New Roman" w:hAnsi="Times New Roman" w:cs="Times New Roman"/>
        </w:rPr>
      </w:pPr>
      <w:r>
        <w:rPr>
          <w:rFonts w:ascii="Times New Roman" w:hAnsi="Times New Roman" w:cs="Times New Roman"/>
        </w:rPr>
        <w:t>Ahli Waris</w:t>
      </w:r>
      <w:r>
        <w:rPr>
          <w:rFonts w:ascii="Times New Roman" w:hAnsi="Times New Roman" w:cs="Times New Roman"/>
        </w:rPr>
        <w:tab/>
        <w:t>3</w:t>
      </w:r>
      <w:r w:rsidR="004C3276">
        <w:rPr>
          <w:rFonts w:ascii="Times New Roman" w:hAnsi="Times New Roman" w:cs="Times New Roman"/>
        </w:rPr>
        <w:t>5</w:t>
      </w:r>
    </w:p>
    <w:p w14:paraId="06C7F4BD" w14:textId="01A88CE6" w:rsidR="00627096" w:rsidRDefault="00627096" w:rsidP="00295C04">
      <w:pPr>
        <w:pStyle w:val="ListParagraph"/>
        <w:numPr>
          <w:ilvl w:val="0"/>
          <w:numId w:val="23"/>
        </w:numPr>
        <w:tabs>
          <w:tab w:val="left" w:leader="dot" w:pos="7938"/>
        </w:tabs>
        <w:spacing w:line="480" w:lineRule="auto"/>
        <w:ind w:left="1276" w:right="902" w:hanging="425"/>
        <w:jc w:val="both"/>
        <w:rPr>
          <w:rFonts w:ascii="Times New Roman" w:hAnsi="Times New Roman" w:cs="Times New Roman"/>
          <w:b/>
          <w:bCs/>
        </w:rPr>
      </w:pPr>
      <w:r w:rsidRPr="00627096">
        <w:rPr>
          <w:rFonts w:ascii="Times New Roman" w:hAnsi="Times New Roman" w:cs="Times New Roman"/>
          <w:b/>
          <w:bCs/>
        </w:rPr>
        <w:t xml:space="preserve">Tinjauan Umum </w:t>
      </w:r>
      <w:r w:rsidR="004C3276">
        <w:rPr>
          <w:rFonts w:ascii="Times New Roman" w:hAnsi="Times New Roman" w:cs="Times New Roman"/>
          <w:b/>
          <w:bCs/>
        </w:rPr>
        <w:t xml:space="preserve">Asas </w:t>
      </w:r>
      <w:r w:rsidR="004C3276">
        <w:rPr>
          <w:rFonts w:ascii="Times New Roman" w:hAnsi="Times New Roman" w:cs="Times New Roman"/>
          <w:b/>
          <w:bCs/>
          <w:i/>
        </w:rPr>
        <w:t>Hereditas Petitio</w:t>
      </w:r>
      <w:r w:rsidRPr="00627096">
        <w:rPr>
          <w:rFonts w:ascii="Times New Roman" w:hAnsi="Times New Roman" w:cs="Times New Roman"/>
          <w:b/>
          <w:bCs/>
        </w:rPr>
        <w:tab/>
      </w:r>
      <w:r w:rsidR="004C3276">
        <w:rPr>
          <w:rFonts w:ascii="Times New Roman" w:hAnsi="Times New Roman" w:cs="Times New Roman"/>
          <w:b/>
          <w:bCs/>
        </w:rPr>
        <w:t>36</w:t>
      </w:r>
    </w:p>
    <w:p w14:paraId="30F2D5B2" w14:textId="6BFC3C3D" w:rsidR="00071F42" w:rsidRPr="00814B67" w:rsidRDefault="00627096" w:rsidP="00627096">
      <w:pPr>
        <w:tabs>
          <w:tab w:val="left" w:leader="dot" w:pos="7938"/>
        </w:tabs>
        <w:spacing w:line="480" w:lineRule="auto"/>
        <w:ind w:left="851" w:right="902" w:hanging="851"/>
        <w:jc w:val="both"/>
        <w:rPr>
          <w:rFonts w:ascii="Times New Roman" w:hAnsi="Times New Roman" w:cs="Times New Roman"/>
          <w:b/>
          <w:bCs/>
        </w:rPr>
      </w:pPr>
      <w:r>
        <w:rPr>
          <w:rFonts w:ascii="Times New Roman" w:hAnsi="Times New Roman" w:cs="Times New Roman"/>
          <w:b/>
          <w:bCs/>
        </w:rPr>
        <w:t xml:space="preserve">BAB III PENERAPAN ASAS </w:t>
      </w:r>
      <w:r>
        <w:rPr>
          <w:rFonts w:ascii="Times New Roman" w:hAnsi="Times New Roman" w:cs="Times New Roman"/>
          <w:b/>
          <w:bCs/>
          <w:i/>
          <w:iCs/>
        </w:rPr>
        <w:t xml:space="preserve">HEREDITAS PETITIO </w:t>
      </w:r>
      <w:r>
        <w:rPr>
          <w:rFonts w:ascii="Times New Roman" w:hAnsi="Times New Roman" w:cs="Times New Roman"/>
          <w:b/>
          <w:bCs/>
        </w:rPr>
        <w:t>DALAM PENGAJUAN GUGATAN WARIS YANG DILAKUKAN OLEH SATU AHLI WARIS SAJA</w:t>
      </w:r>
      <w:r w:rsidR="00240593" w:rsidRPr="00814B67">
        <w:rPr>
          <w:rFonts w:ascii="Times New Roman" w:hAnsi="Times New Roman" w:cs="Times New Roman"/>
          <w:b/>
          <w:bCs/>
        </w:rPr>
        <w:tab/>
      </w:r>
      <w:r w:rsidR="004C3276">
        <w:rPr>
          <w:rFonts w:ascii="Times New Roman" w:hAnsi="Times New Roman" w:cs="Times New Roman"/>
          <w:b/>
          <w:bCs/>
        </w:rPr>
        <w:t>39</w:t>
      </w:r>
    </w:p>
    <w:p w14:paraId="4C78D159" w14:textId="13D4E6A0" w:rsidR="00071F42" w:rsidRPr="00814B67" w:rsidRDefault="00BF573D" w:rsidP="00295C04">
      <w:pPr>
        <w:pStyle w:val="ListParagraph"/>
        <w:numPr>
          <w:ilvl w:val="0"/>
          <w:numId w:val="25"/>
        </w:numPr>
        <w:tabs>
          <w:tab w:val="left" w:leader="dot" w:pos="7938"/>
        </w:tabs>
        <w:spacing w:line="480" w:lineRule="auto"/>
        <w:ind w:left="1276" w:right="474" w:hanging="425"/>
        <w:jc w:val="both"/>
        <w:rPr>
          <w:rFonts w:ascii="Times New Roman" w:hAnsi="Times New Roman" w:cs="Times New Roman"/>
          <w:b/>
          <w:bCs/>
          <w:color w:val="000000" w:themeColor="text1"/>
        </w:rPr>
      </w:pPr>
      <w:r w:rsidRPr="00BF573D">
        <w:rPr>
          <w:rFonts w:ascii="Times New Roman" w:hAnsi="Times New Roman" w:cs="Times New Roman"/>
          <w:b/>
          <w:bCs/>
          <w:color w:val="000000" w:themeColor="text1"/>
        </w:rPr>
        <w:t>Gambaran Umum Kasus Sengketa Waris Yang Berkaitan Dengan Penerapan Asas Hereditatis Petitio Dalam Pengajuan Gugatan Waris</w:t>
      </w:r>
      <w:r w:rsidR="00240593" w:rsidRPr="00814B67">
        <w:rPr>
          <w:rFonts w:ascii="Times New Roman" w:hAnsi="Times New Roman" w:cs="Times New Roman"/>
          <w:b/>
          <w:bCs/>
          <w:color w:val="000000" w:themeColor="text1"/>
        </w:rPr>
        <w:tab/>
      </w:r>
      <w:r w:rsidR="004C3276">
        <w:rPr>
          <w:rFonts w:ascii="Times New Roman" w:hAnsi="Times New Roman" w:cs="Times New Roman"/>
          <w:b/>
          <w:bCs/>
          <w:color w:val="000000" w:themeColor="text1"/>
        </w:rPr>
        <w:t>39</w:t>
      </w:r>
    </w:p>
    <w:p w14:paraId="766BAA92" w14:textId="492BC361" w:rsidR="00071F42" w:rsidRPr="00814B67" w:rsidRDefault="00627096" w:rsidP="00295C04">
      <w:pPr>
        <w:pStyle w:val="ListParagraph"/>
        <w:numPr>
          <w:ilvl w:val="0"/>
          <w:numId w:val="25"/>
        </w:numPr>
        <w:tabs>
          <w:tab w:val="left" w:leader="dot" w:pos="7938"/>
        </w:tabs>
        <w:spacing w:line="480" w:lineRule="auto"/>
        <w:ind w:left="1276" w:right="902"/>
        <w:jc w:val="both"/>
        <w:rPr>
          <w:rFonts w:ascii="Times New Roman" w:hAnsi="Times New Roman" w:cs="Times New Roman"/>
          <w:b/>
          <w:bCs/>
          <w:color w:val="000000" w:themeColor="text1"/>
        </w:rPr>
      </w:pPr>
      <w:r>
        <w:rPr>
          <w:rFonts w:ascii="Times New Roman" w:hAnsi="Times New Roman" w:cs="Times New Roman"/>
          <w:b/>
          <w:bCs/>
          <w:color w:val="000000" w:themeColor="text1"/>
        </w:rPr>
        <w:t>Hasill Wawancara</w:t>
      </w:r>
      <w:r w:rsidR="00240593" w:rsidRPr="00814B67">
        <w:rPr>
          <w:rFonts w:ascii="Times New Roman" w:hAnsi="Times New Roman" w:cs="Times New Roman"/>
          <w:b/>
          <w:bCs/>
          <w:color w:val="000000" w:themeColor="text1"/>
        </w:rPr>
        <w:tab/>
      </w:r>
      <w:r w:rsidR="004C3276">
        <w:rPr>
          <w:rFonts w:ascii="Times New Roman" w:hAnsi="Times New Roman" w:cs="Times New Roman"/>
          <w:b/>
          <w:bCs/>
          <w:color w:val="000000" w:themeColor="text1"/>
        </w:rPr>
        <w:t>42</w:t>
      </w:r>
    </w:p>
    <w:p w14:paraId="41BF5EEB" w14:textId="0DF135F6" w:rsidR="00071F42" w:rsidRPr="00814B67" w:rsidRDefault="00071F42" w:rsidP="00240593">
      <w:pPr>
        <w:tabs>
          <w:tab w:val="left" w:leader="dot" w:pos="7938"/>
        </w:tabs>
        <w:spacing w:line="480" w:lineRule="auto"/>
        <w:ind w:left="851" w:right="474" w:hanging="851"/>
        <w:jc w:val="both"/>
        <w:rPr>
          <w:rFonts w:ascii="Times New Roman" w:hAnsi="Times New Roman" w:cs="Times New Roman"/>
          <w:b/>
          <w:bCs/>
        </w:rPr>
      </w:pPr>
      <w:r w:rsidRPr="00814B67">
        <w:rPr>
          <w:rFonts w:ascii="Times New Roman" w:hAnsi="Times New Roman" w:cs="Times New Roman"/>
          <w:b/>
          <w:bCs/>
        </w:rPr>
        <w:t xml:space="preserve">BAB IV  </w:t>
      </w:r>
      <w:r w:rsidR="00627096">
        <w:rPr>
          <w:rFonts w:ascii="Times New Roman" w:hAnsi="Times New Roman" w:cs="Times New Roman"/>
          <w:b/>
          <w:bCs/>
        </w:rPr>
        <w:t xml:space="preserve">ANALISIS PENERAPAN ASAS </w:t>
      </w:r>
      <w:r w:rsidR="00627096">
        <w:rPr>
          <w:rFonts w:ascii="Times New Roman" w:hAnsi="Times New Roman" w:cs="Times New Roman"/>
          <w:b/>
          <w:bCs/>
          <w:i/>
          <w:iCs/>
        </w:rPr>
        <w:t>HEREDITAS PETITIO</w:t>
      </w:r>
      <w:r w:rsidR="00627096">
        <w:rPr>
          <w:rFonts w:ascii="Times New Roman" w:hAnsi="Times New Roman" w:cs="Times New Roman"/>
          <w:b/>
          <w:bCs/>
        </w:rPr>
        <w:t xml:space="preserve"> DALAM PENGAJUAN GUGATAN WARIS YANG DILAKUKAN OLEH SATU ORANG AHLI WARIS SAJA BERDASARKAN HUKUM WARIS BARAT</w:t>
      </w:r>
      <w:r w:rsidR="00240593" w:rsidRPr="00814B67">
        <w:rPr>
          <w:rFonts w:ascii="Times New Roman" w:hAnsi="Times New Roman" w:cs="Times New Roman"/>
          <w:b/>
          <w:bCs/>
        </w:rPr>
        <w:tab/>
      </w:r>
      <w:r w:rsidR="004C3276">
        <w:rPr>
          <w:rFonts w:ascii="Times New Roman" w:hAnsi="Times New Roman" w:cs="Times New Roman"/>
          <w:b/>
          <w:bCs/>
        </w:rPr>
        <w:t>44</w:t>
      </w:r>
    </w:p>
    <w:p w14:paraId="3D2EB60E" w14:textId="219173C9" w:rsidR="00071F42" w:rsidRPr="00814B67" w:rsidRDefault="00627096" w:rsidP="00295C04">
      <w:pPr>
        <w:pStyle w:val="ListParagraph"/>
        <w:numPr>
          <w:ilvl w:val="0"/>
          <w:numId w:val="26"/>
        </w:numPr>
        <w:tabs>
          <w:tab w:val="left" w:leader="dot" w:pos="7938"/>
        </w:tabs>
        <w:spacing w:line="480" w:lineRule="auto"/>
        <w:ind w:left="1276" w:right="902"/>
        <w:jc w:val="both"/>
        <w:rPr>
          <w:rFonts w:ascii="Times New Roman" w:hAnsi="Times New Roman" w:cs="Times New Roman"/>
          <w:b/>
          <w:bCs/>
        </w:rPr>
      </w:pPr>
      <w:r>
        <w:rPr>
          <w:rFonts w:ascii="Times New Roman" w:hAnsi="Times New Roman" w:cs="Times New Roman"/>
          <w:b/>
          <w:bCs/>
        </w:rPr>
        <w:t xml:space="preserve">Pertimbangan Hakim Pengadilan Tinggi Padang dalam Penerapan Asas </w:t>
      </w:r>
      <w:r>
        <w:rPr>
          <w:rFonts w:ascii="Times New Roman" w:hAnsi="Times New Roman" w:cs="Times New Roman"/>
          <w:b/>
          <w:bCs/>
          <w:i/>
          <w:iCs/>
        </w:rPr>
        <w:t>Hereditas Petitio</w:t>
      </w:r>
      <w:r>
        <w:rPr>
          <w:rFonts w:ascii="Times New Roman" w:hAnsi="Times New Roman" w:cs="Times New Roman"/>
          <w:b/>
          <w:bCs/>
        </w:rPr>
        <w:t xml:space="preserve"> dalam Pengajuan Gugatan</w:t>
      </w:r>
      <w:r w:rsidR="00240593" w:rsidRPr="00814B67">
        <w:rPr>
          <w:rFonts w:ascii="Times New Roman" w:hAnsi="Times New Roman" w:cs="Times New Roman"/>
          <w:b/>
          <w:bCs/>
        </w:rPr>
        <w:tab/>
      </w:r>
      <w:r w:rsidR="004C3276">
        <w:rPr>
          <w:rFonts w:ascii="Times New Roman" w:hAnsi="Times New Roman" w:cs="Times New Roman"/>
          <w:b/>
          <w:bCs/>
        </w:rPr>
        <w:t>44</w:t>
      </w:r>
    </w:p>
    <w:p w14:paraId="7015882E" w14:textId="2795C563" w:rsidR="00071F42" w:rsidRPr="00814B67" w:rsidRDefault="00627096" w:rsidP="00295C04">
      <w:pPr>
        <w:pStyle w:val="ListParagraph"/>
        <w:numPr>
          <w:ilvl w:val="0"/>
          <w:numId w:val="26"/>
        </w:numPr>
        <w:tabs>
          <w:tab w:val="left" w:leader="dot" w:pos="7938"/>
        </w:tabs>
        <w:spacing w:line="480" w:lineRule="auto"/>
        <w:ind w:left="1276" w:right="902"/>
        <w:jc w:val="both"/>
        <w:rPr>
          <w:rFonts w:ascii="Times New Roman" w:hAnsi="Times New Roman" w:cs="Times New Roman"/>
          <w:b/>
          <w:bCs/>
        </w:rPr>
      </w:pPr>
      <w:r>
        <w:rPr>
          <w:rFonts w:ascii="Times New Roman" w:hAnsi="Times New Roman" w:cs="Times New Roman"/>
          <w:b/>
          <w:bCs/>
        </w:rPr>
        <w:t xml:space="preserve">Kosep Perlindungan Hukum terhadap Ahli Waris jika Hak </w:t>
      </w:r>
      <w:r>
        <w:rPr>
          <w:rFonts w:ascii="Times New Roman" w:hAnsi="Times New Roman" w:cs="Times New Roman"/>
          <w:b/>
          <w:bCs/>
          <w:i/>
          <w:iCs/>
        </w:rPr>
        <w:t xml:space="preserve">Hereditas Petitio </w:t>
      </w:r>
      <w:r>
        <w:rPr>
          <w:rFonts w:ascii="Times New Roman" w:hAnsi="Times New Roman" w:cs="Times New Roman"/>
          <w:b/>
          <w:bCs/>
        </w:rPr>
        <w:t xml:space="preserve">dilanggap </w:t>
      </w:r>
      <w:r w:rsidR="00240593" w:rsidRPr="00814B67">
        <w:rPr>
          <w:rFonts w:ascii="Times New Roman" w:hAnsi="Times New Roman" w:cs="Times New Roman"/>
          <w:b/>
          <w:bCs/>
        </w:rPr>
        <w:tab/>
      </w:r>
      <w:r w:rsidR="004C3276">
        <w:rPr>
          <w:rFonts w:ascii="Times New Roman" w:hAnsi="Times New Roman" w:cs="Times New Roman"/>
          <w:b/>
          <w:bCs/>
        </w:rPr>
        <w:t>49</w:t>
      </w:r>
    </w:p>
    <w:p w14:paraId="76AC503E" w14:textId="62350017" w:rsidR="00071F42" w:rsidRPr="00814B67" w:rsidRDefault="00071F42"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BAB V  PENUTUP</w:t>
      </w:r>
      <w:r w:rsidR="00240593" w:rsidRPr="00814B67">
        <w:rPr>
          <w:rFonts w:ascii="Times New Roman" w:hAnsi="Times New Roman" w:cs="Times New Roman"/>
          <w:b/>
          <w:bCs/>
        </w:rPr>
        <w:tab/>
      </w:r>
      <w:r w:rsidR="00627096">
        <w:rPr>
          <w:rFonts w:ascii="Times New Roman" w:hAnsi="Times New Roman" w:cs="Times New Roman"/>
          <w:b/>
          <w:bCs/>
        </w:rPr>
        <w:t>51</w:t>
      </w:r>
    </w:p>
    <w:p w14:paraId="2F04D230" w14:textId="740E5D89" w:rsidR="00071F42" w:rsidRPr="00814B67" w:rsidRDefault="00071F42" w:rsidP="00295C04">
      <w:pPr>
        <w:pStyle w:val="ListParagraph"/>
        <w:numPr>
          <w:ilvl w:val="0"/>
          <w:numId w:val="27"/>
        </w:numPr>
        <w:tabs>
          <w:tab w:val="left" w:leader="dot" w:pos="7938"/>
        </w:tabs>
        <w:spacing w:line="480" w:lineRule="auto"/>
        <w:ind w:left="1276" w:right="902"/>
        <w:jc w:val="both"/>
        <w:rPr>
          <w:rFonts w:ascii="Times New Roman" w:hAnsi="Times New Roman" w:cs="Times New Roman"/>
          <w:b/>
          <w:bCs/>
        </w:rPr>
      </w:pPr>
      <w:r w:rsidRPr="00814B67">
        <w:rPr>
          <w:rFonts w:ascii="Times New Roman" w:hAnsi="Times New Roman" w:cs="Times New Roman"/>
          <w:b/>
          <w:bCs/>
        </w:rPr>
        <w:t>Kesimpulan</w:t>
      </w:r>
      <w:r w:rsidR="00240593" w:rsidRPr="00814B67">
        <w:rPr>
          <w:rFonts w:ascii="Times New Roman" w:hAnsi="Times New Roman" w:cs="Times New Roman"/>
          <w:b/>
          <w:bCs/>
        </w:rPr>
        <w:tab/>
      </w:r>
      <w:r w:rsidR="004C3276">
        <w:rPr>
          <w:rFonts w:ascii="Times New Roman" w:hAnsi="Times New Roman" w:cs="Times New Roman"/>
          <w:b/>
          <w:bCs/>
        </w:rPr>
        <w:t>54</w:t>
      </w:r>
    </w:p>
    <w:p w14:paraId="556ADF41" w14:textId="2A501AD9" w:rsidR="00071F42" w:rsidRPr="00814B67" w:rsidRDefault="00071F42" w:rsidP="00295C04">
      <w:pPr>
        <w:pStyle w:val="ListParagraph"/>
        <w:numPr>
          <w:ilvl w:val="0"/>
          <w:numId w:val="27"/>
        </w:numPr>
        <w:tabs>
          <w:tab w:val="left" w:leader="dot" w:pos="7938"/>
        </w:tabs>
        <w:spacing w:line="480" w:lineRule="auto"/>
        <w:ind w:left="1276" w:right="902"/>
        <w:jc w:val="both"/>
        <w:rPr>
          <w:rFonts w:ascii="Times New Roman" w:hAnsi="Times New Roman" w:cs="Times New Roman"/>
          <w:b/>
          <w:bCs/>
        </w:rPr>
      </w:pPr>
      <w:r w:rsidRPr="00814B67">
        <w:rPr>
          <w:rFonts w:ascii="Times New Roman" w:hAnsi="Times New Roman" w:cs="Times New Roman"/>
          <w:b/>
          <w:bCs/>
        </w:rPr>
        <w:t>Saran</w:t>
      </w:r>
      <w:r w:rsidR="00240593" w:rsidRPr="00814B67">
        <w:rPr>
          <w:rFonts w:ascii="Times New Roman" w:hAnsi="Times New Roman" w:cs="Times New Roman"/>
          <w:b/>
          <w:bCs/>
        </w:rPr>
        <w:tab/>
      </w:r>
      <w:r w:rsidR="004C3276">
        <w:rPr>
          <w:rFonts w:ascii="Times New Roman" w:hAnsi="Times New Roman" w:cs="Times New Roman"/>
          <w:b/>
          <w:bCs/>
        </w:rPr>
        <w:t>54</w:t>
      </w:r>
    </w:p>
    <w:p w14:paraId="10CB4371" w14:textId="2621EB47" w:rsidR="00071F42" w:rsidRPr="00814B67" w:rsidRDefault="00071F42" w:rsidP="00240593">
      <w:pPr>
        <w:tabs>
          <w:tab w:val="left" w:leader="dot" w:pos="7938"/>
        </w:tabs>
        <w:spacing w:line="480" w:lineRule="auto"/>
        <w:ind w:right="902"/>
        <w:jc w:val="both"/>
        <w:rPr>
          <w:rFonts w:ascii="Times New Roman" w:hAnsi="Times New Roman" w:cs="Times New Roman"/>
          <w:b/>
          <w:bCs/>
        </w:rPr>
      </w:pPr>
      <w:r w:rsidRPr="00814B67">
        <w:rPr>
          <w:rFonts w:ascii="Times New Roman" w:hAnsi="Times New Roman" w:cs="Times New Roman"/>
          <w:b/>
          <w:bCs/>
        </w:rPr>
        <w:t>DAFTAR PUSTAKA</w:t>
      </w:r>
      <w:r w:rsidR="00240593" w:rsidRPr="00814B67">
        <w:rPr>
          <w:rFonts w:ascii="Times New Roman" w:hAnsi="Times New Roman" w:cs="Times New Roman"/>
          <w:b/>
          <w:bCs/>
        </w:rPr>
        <w:tab/>
      </w:r>
      <w:r w:rsidR="00743813" w:rsidRPr="00814B67">
        <w:rPr>
          <w:rFonts w:ascii="Times New Roman" w:hAnsi="Times New Roman" w:cs="Times New Roman"/>
          <w:b/>
          <w:bCs/>
        </w:rPr>
        <w:t>xi</w:t>
      </w:r>
    </w:p>
    <w:p w14:paraId="75E4B20A" w14:textId="77777777" w:rsidR="00071F42" w:rsidRPr="00814B67" w:rsidRDefault="00071F42" w:rsidP="00071F42">
      <w:pPr>
        <w:pStyle w:val="ListParagraph"/>
        <w:spacing w:line="480" w:lineRule="auto"/>
        <w:ind w:left="1418"/>
        <w:rPr>
          <w:rFonts w:ascii="Times New Roman" w:hAnsi="Times New Roman" w:cs="Times New Roman"/>
          <w:b/>
          <w:bCs/>
        </w:rPr>
      </w:pPr>
    </w:p>
    <w:p w14:paraId="6EAD3309" w14:textId="77777777" w:rsidR="00466D24" w:rsidRPr="00814B67" w:rsidRDefault="00466D24" w:rsidP="005B4B2A">
      <w:pPr>
        <w:spacing w:line="480" w:lineRule="auto"/>
        <w:jc w:val="center"/>
        <w:rPr>
          <w:rFonts w:ascii="Times New Roman" w:hAnsi="Times New Roman" w:cs="Times New Roman"/>
          <w:b/>
          <w:bCs/>
        </w:rPr>
      </w:pPr>
    </w:p>
    <w:p w14:paraId="441CB3BB" w14:textId="77777777" w:rsidR="005B4B2A" w:rsidRPr="00814B67" w:rsidRDefault="005B4B2A" w:rsidP="000C28D5">
      <w:pPr>
        <w:spacing w:line="480" w:lineRule="auto"/>
        <w:rPr>
          <w:rFonts w:ascii="Times New Roman" w:hAnsi="Times New Roman" w:cs="Times New Roman"/>
          <w:b/>
          <w:bCs/>
        </w:rPr>
      </w:pPr>
    </w:p>
    <w:p w14:paraId="303C4D7B" w14:textId="51984E4D" w:rsidR="004E73CA" w:rsidRPr="00814B67" w:rsidRDefault="004E73CA" w:rsidP="000C28D5">
      <w:pPr>
        <w:spacing w:line="480" w:lineRule="auto"/>
        <w:rPr>
          <w:rFonts w:ascii="Times New Roman" w:hAnsi="Times New Roman" w:cs="Times New Roman"/>
          <w:b/>
          <w:bCs/>
        </w:rPr>
        <w:sectPr w:rsidR="004E73CA" w:rsidRPr="00814B67" w:rsidSect="0016442D">
          <w:footerReference w:type="default" r:id="rId15"/>
          <w:pgSz w:w="12240" w:h="15840"/>
          <w:pgMar w:top="2268" w:right="1701" w:bottom="1701" w:left="2268" w:header="708" w:footer="708" w:gutter="0"/>
          <w:pgNumType w:fmt="lowerRoman" w:start="1"/>
          <w:cols w:space="708"/>
          <w:docGrid w:linePitch="360"/>
        </w:sectPr>
      </w:pPr>
    </w:p>
    <w:p w14:paraId="4C129C35" w14:textId="1F344EFF" w:rsidR="00656C96" w:rsidRPr="000C28D5" w:rsidRDefault="00656C96" w:rsidP="000C28D5">
      <w:pPr>
        <w:spacing w:line="480" w:lineRule="auto"/>
        <w:jc w:val="both"/>
        <w:rPr>
          <w:rFonts w:ascii="Times New Roman" w:hAnsi="Times New Roman" w:cs="Times New Roman"/>
        </w:rPr>
      </w:pPr>
    </w:p>
    <w:p w14:paraId="2856CE74" w14:textId="77777777" w:rsidR="00413169" w:rsidRDefault="00413169" w:rsidP="00D654FE">
      <w:pPr>
        <w:spacing w:line="480" w:lineRule="auto"/>
        <w:rPr>
          <w:rFonts w:ascii="Times New Roman" w:hAnsi="Times New Roman" w:cs="Times New Roman"/>
          <w:b/>
          <w:bCs/>
        </w:rPr>
      </w:pPr>
    </w:p>
    <w:p w14:paraId="656A24A6" w14:textId="77777777" w:rsidR="00413169" w:rsidRDefault="00413169" w:rsidP="00446BC8">
      <w:pPr>
        <w:spacing w:line="480" w:lineRule="auto"/>
        <w:jc w:val="center"/>
        <w:rPr>
          <w:rFonts w:ascii="Times New Roman" w:hAnsi="Times New Roman" w:cs="Times New Roman"/>
          <w:b/>
          <w:bCs/>
        </w:rPr>
      </w:pPr>
    </w:p>
    <w:p w14:paraId="13ED8B26" w14:textId="77777777" w:rsidR="00413169" w:rsidRDefault="00413169" w:rsidP="00D654FE">
      <w:pPr>
        <w:spacing w:line="480" w:lineRule="auto"/>
        <w:rPr>
          <w:rFonts w:ascii="Times New Roman" w:hAnsi="Times New Roman" w:cs="Times New Roman"/>
          <w:b/>
          <w:bCs/>
        </w:rPr>
      </w:pPr>
    </w:p>
    <w:p w14:paraId="6F24CA89" w14:textId="77777777" w:rsidR="00413169" w:rsidRDefault="00413169" w:rsidP="00446BC8">
      <w:pPr>
        <w:spacing w:line="480" w:lineRule="auto"/>
        <w:jc w:val="center"/>
        <w:rPr>
          <w:rFonts w:ascii="Times New Roman" w:hAnsi="Times New Roman" w:cs="Times New Roman"/>
          <w:b/>
          <w:bCs/>
        </w:rPr>
        <w:sectPr w:rsidR="00413169" w:rsidSect="00171D2D">
          <w:headerReference w:type="default" r:id="rId16"/>
          <w:footerReference w:type="default" r:id="rId17"/>
          <w:pgSz w:w="12240" w:h="15840"/>
          <w:pgMar w:top="2268" w:right="1701" w:bottom="1701" w:left="2268" w:header="708" w:footer="708" w:gutter="0"/>
          <w:pgNumType w:start="54"/>
          <w:cols w:space="708"/>
          <w:titlePg/>
          <w:docGrid w:linePitch="360"/>
        </w:sectPr>
      </w:pPr>
    </w:p>
    <w:p w14:paraId="1AF077A1" w14:textId="77777777" w:rsidR="00656C96" w:rsidRPr="00656C96" w:rsidRDefault="00656C96" w:rsidP="00656C96">
      <w:pPr>
        <w:pBdr>
          <w:top w:val="nil"/>
          <w:left w:val="nil"/>
          <w:bottom w:val="nil"/>
          <w:right w:val="nil"/>
          <w:between w:val="nil"/>
        </w:pBdr>
        <w:suppressAutoHyphens/>
        <w:spacing w:after="240" w:line="480" w:lineRule="auto"/>
        <w:ind w:left="2160" w:hanging="1451"/>
        <w:jc w:val="center"/>
        <w:textDirection w:val="btLr"/>
        <w:textAlignment w:val="top"/>
        <w:outlineLvl w:val="0"/>
        <w:rPr>
          <w:rFonts w:ascii="Times New Roman" w:hAnsi="Times New Roman" w:cs="Times New Roman"/>
          <w:b/>
          <w:bCs/>
        </w:rPr>
      </w:pPr>
      <w:r w:rsidRPr="00656C96">
        <w:rPr>
          <w:rFonts w:ascii="Times New Roman" w:hAnsi="Times New Roman" w:cs="Times New Roman"/>
          <w:b/>
          <w:bCs/>
        </w:rPr>
        <w:t>DAFTAR PUSTAKA</w:t>
      </w:r>
    </w:p>
    <w:p w14:paraId="162A2632"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b/>
          <w:bCs/>
        </w:rPr>
      </w:pPr>
      <w:r w:rsidRPr="00656C96">
        <w:rPr>
          <w:rFonts w:ascii="Times New Roman" w:hAnsi="Times New Roman" w:cs="Times New Roman"/>
          <w:b/>
          <w:bCs/>
        </w:rPr>
        <w:t>BUKU</w:t>
      </w:r>
    </w:p>
    <w:p w14:paraId="6A08034F"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Abdulkadir M., </w:t>
      </w:r>
      <w:r w:rsidRPr="00656C96">
        <w:rPr>
          <w:rFonts w:ascii="Times New Roman" w:hAnsi="Times New Roman" w:cs="Times New Roman"/>
          <w:i/>
          <w:iCs/>
        </w:rPr>
        <w:t>Hukum Perdata Indonesia</w:t>
      </w:r>
      <w:r w:rsidRPr="00656C96">
        <w:rPr>
          <w:rFonts w:ascii="Times New Roman" w:hAnsi="Times New Roman" w:cs="Times New Roman"/>
        </w:rPr>
        <w:t>, Bandung : Citra Aditya Bakti, 2014, hlm. 5</w:t>
      </w:r>
    </w:p>
    <w:p w14:paraId="5073E1EA"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Abdul Manan, </w:t>
      </w:r>
      <w:r w:rsidRPr="00656C96">
        <w:rPr>
          <w:rFonts w:ascii="Times New Roman" w:hAnsi="Times New Roman" w:cs="Times New Roman"/>
          <w:i/>
          <w:iCs/>
        </w:rPr>
        <w:t>Masalah Hukum Perdata Islam di Indonesia</w:t>
      </w:r>
      <w:r w:rsidRPr="00656C96">
        <w:rPr>
          <w:rFonts w:ascii="Times New Roman" w:hAnsi="Times New Roman" w:cs="Times New Roman"/>
        </w:rPr>
        <w:t>, Jakarta : Kencana, 2008, Hlm. 312</w:t>
      </w:r>
    </w:p>
    <w:p w14:paraId="08AE9D49"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Adelina Nasution, </w:t>
      </w:r>
      <w:r w:rsidRPr="00656C96">
        <w:rPr>
          <w:rFonts w:ascii="Times New Roman" w:hAnsi="Times New Roman" w:cs="Times New Roman"/>
          <w:i/>
          <w:iCs/>
        </w:rPr>
        <w:t>Pluralisme Hukum Waris Di Indonesia</w:t>
      </w:r>
      <w:r w:rsidRPr="00656C96">
        <w:rPr>
          <w:rFonts w:ascii="Times New Roman" w:hAnsi="Times New Roman" w:cs="Times New Roman"/>
        </w:rPr>
        <w:t>, Al-Qadha : Jurnal Hukum Islam Dan Perundang-Undangan Vol. 5 No. 1, 2019, Hlm. 27</w:t>
      </w:r>
    </w:p>
    <w:p w14:paraId="2DD4B3BE"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Asri Wijayanti, </w:t>
      </w:r>
      <w:r w:rsidRPr="00656C96">
        <w:rPr>
          <w:rFonts w:ascii="Times New Roman" w:hAnsi="Times New Roman" w:cs="Times New Roman"/>
          <w:i/>
          <w:iCs/>
        </w:rPr>
        <w:t>Hukum Ketenagakerjaan Pasca Reformasi</w:t>
      </w:r>
      <w:r w:rsidRPr="00656C96">
        <w:rPr>
          <w:rFonts w:ascii="Times New Roman" w:hAnsi="Times New Roman" w:cs="Times New Roman"/>
        </w:rPr>
        <w:t>, Jakarta : Sinar Grafika, 2009, Hlm. 10</w:t>
      </w:r>
    </w:p>
    <w:p w14:paraId="540038AB"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Bambang Daru Nugroho, </w:t>
      </w:r>
      <w:r w:rsidRPr="00656C96">
        <w:rPr>
          <w:rFonts w:ascii="Times New Roman" w:hAnsi="Times New Roman" w:cs="Times New Roman"/>
          <w:i/>
          <w:iCs/>
        </w:rPr>
        <w:t>Hukum Perdata Indonesia</w:t>
      </w:r>
      <w:r w:rsidRPr="00656C96">
        <w:rPr>
          <w:rFonts w:ascii="Times New Roman" w:hAnsi="Times New Roman" w:cs="Times New Roman"/>
        </w:rPr>
        <w:t>, Bandung : Refika Aditama, 2017, Hlm. 84</w:t>
      </w:r>
    </w:p>
    <w:p w14:paraId="278ADE40"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Efendi Perangin, </w:t>
      </w:r>
      <w:r w:rsidRPr="00656C96">
        <w:rPr>
          <w:rFonts w:ascii="Times New Roman" w:hAnsi="Times New Roman" w:cs="Times New Roman"/>
          <w:i/>
          <w:iCs/>
        </w:rPr>
        <w:t>Hukum Waris</w:t>
      </w:r>
      <w:r w:rsidRPr="00656C96">
        <w:rPr>
          <w:rFonts w:ascii="Times New Roman" w:hAnsi="Times New Roman" w:cs="Times New Roman"/>
        </w:rPr>
        <w:t>, Jakarta : Rajawali Pers, 1997, Hlm. 3-4</w:t>
      </w:r>
    </w:p>
    <w:p w14:paraId="157D06D5"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Eman Suparman, </w:t>
      </w:r>
      <w:r w:rsidRPr="00656C96">
        <w:rPr>
          <w:rFonts w:ascii="Times New Roman" w:hAnsi="Times New Roman" w:cs="Times New Roman"/>
          <w:i/>
          <w:iCs/>
        </w:rPr>
        <w:t>Intisari Hukum Waris Indonesia</w:t>
      </w:r>
      <w:r w:rsidRPr="00656C96">
        <w:rPr>
          <w:rFonts w:ascii="Times New Roman" w:hAnsi="Times New Roman" w:cs="Times New Roman"/>
        </w:rPr>
        <w:t>, Cet ketiga Bandung : Mandar Maju, 1955, Hlm. 3</w:t>
      </w:r>
    </w:p>
    <w:p w14:paraId="787BDB17"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Diana Anisya Fitri Suhartono, </w:t>
      </w:r>
      <w:r w:rsidRPr="00656C96">
        <w:rPr>
          <w:rFonts w:ascii="Times New Roman" w:hAnsi="Times New Roman" w:cs="Times New Roman"/>
          <w:i/>
          <w:iCs/>
        </w:rPr>
        <w:t>Sistem Pewarisan Menurut Hukum Perdata, Jurnal Hukum, Politik dan Ilmu Sosial (JHPIS)</w:t>
      </w:r>
      <w:r w:rsidRPr="00656C96">
        <w:rPr>
          <w:rFonts w:ascii="Times New Roman" w:hAnsi="Times New Roman" w:cs="Times New Roman"/>
        </w:rPr>
        <w:t>, Vol. 1, No. 3, September 2022, Hlm. 208</w:t>
      </w:r>
    </w:p>
    <w:p w14:paraId="4290E6A9"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Djaja S Meliala, </w:t>
      </w:r>
      <w:r w:rsidRPr="00656C96">
        <w:rPr>
          <w:rFonts w:ascii="Times New Roman" w:hAnsi="Times New Roman" w:cs="Times New Roman"/>
          <w:i/>
          <w:iCs/>
        </w:rPr>
        <w:t>Hukum Waris Menurut Kitab Undang-Undang Hukum Perdata</w:t>
      </w:r>
      <w:r w:rsidRPr="00656C96">
        <w:rPr>
          <w:rFonts w:ascii="Times New Roman" w:hAnsi="Times New Roman" w:cs="Times New Roman"/>
        </w:rPr>
        <w:t>, Bandung : Nuansa Aulia, 2018, Hlm. 2</w:t>
      </w:r>
    </w:p>
    <w:p w14:paraId="4BEDAB0C"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Eman Suparman, </w:t>
      </w:r>
      <w:r w:rsidRPr="00656C96">
        <w:rPr>
          <w:rFonts w:ascii="Times New Roman" w:hAnsi="Times New Roman" w:cs="Times New Roman"/>
          <w:i/>
          <w:iCs/>
        </w:rPr>
        <w:t>Intisari Hukum Waris Indonesia</w:t>
      </w:r>
      <w:r w:rsidRPr="00656C96">
        <w:rPr>
          <w:rFonts w:ascii="Times New Roman" w:hAnsi="Times New Roman" w:cs="Times New Roman"/>
        </w:rPr>
        <w:t>, Cet. Ke-3 Bandung : Mandar Maju, 1955, hlm. 3</w:t>
      </w:r>
    </w:p>
    <w:p w14:paraId="77C7DA66"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F.Satriyo Wicaksono, </w:t>
      </w:r>
      <w:r w:rsidRPr="00656C96">
        <w:rPr>
          <w:rFonts w:ascii="Times New Roman" w:hAnsi="Times New Roman" w:cs="Times New Roman"/>
          <w:i/>
          <w:iCs/>
        </w:rPr>
        <w:t>Hukum Waris, Cara Mudah dan Tepat Membagi Harta Warisan</w:t>
      </w:r>
      <w:r w:rsidRPr="00656C96">
        <w:rPr>
          <w:rFonts w:ascii="Times New Roman" w:hAnsi="Times New Roman" w:cs="Times New Roman"/>
        </w:rPr>
        <w:t>, Jakarta : Visi Media, 2011, Hlm. 87</w:t>
      </w:r>
    </w:p>
    <w:p w14:paraId="4912829A"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H. Zainudin Ali, </w:t>
      </w:r>
      <w:r w:rsidRPr="00656C96">
        <w:rPr>
          <w:rFonts w:ascii="Times New Roman" w:hAnsi="Times New Roman" w:cs="Times New Roman"/>
          <w:i/>
          <w:iCs/>
        </w:rPr>
        <w:t>Pelaksanaan Hukum Waris di Indonesia</w:t>
      </w:r>
      <w:r w:rsidRPr="00656C96">
        <w:rPr>
          <w:rFonts w:ascii="Times New Roman" w:hAnsi="Times New Roman" w:cs="Times New Roman"/>
        </w:rPr>
        <w:t>, Cet. Pertama, Jakarta : Sinar Grafika, 2008, Hlm. 83</w:t>
      </w:r>
    </w:p>
    <w:p w14:paraId="6629180C"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Hilarius Kunto Dewandaru, Paramita Prananingtyas, dan Mujiono Hafidh Prasetyo, </w:t>
      </w:r>
      <w:r w:rsidRPr="00656C96">
        <w:rPr>
          <w:rFonts w:ascii="Times New Roman" w:hAnsi="Times New Roman" w:cs="Times New Roman"/>
          <w:i/>
          <w:iCs/>
        </w:rPr>
        <w:t>Pelaksanaan Pembagian Waris Dalam Sistem Kewarisan Patrilineal Menurut Masyarakat Timika, Papua, Notarius 13 (2)</w:t>
      </w:r>
      <w:r w:rsidRPr="00656C96">
        <w:rPr>
          <w:rFonts w:ascii="Times New Roman" w:hAnsi="Times New Roman" w:cs="Times New Roman"/>
        </w:rPr>
        <w:t>. Institute of Research and Community Services Diponegoro University (LPPM UNDIP) 493–503, Yogyakarta, 2020, Hlm. 494</w:t>
      </w:r>
    </w:p>
    <w:p w14:paraId="518C76D9"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Hyronimus Rhiti, </w:t>
      </w:r>
      <w:r w:rsidRPr="00656C96">
        <w:rPr>
          <w:rFonts w:ascii="Times New Roman" w:hAnsi="Times New Roman" w:cs="Times New Roman"/>
          <w:i/>
          <w:iCs/>
        </w:rPr>
        <w:t>Filsafat Hukum Edisi Lengkap Dari Klasik ke Postmodernisme</w:t>
      </w:r>
      <w:r w:rsidRPr="00656C96">
        <w:rPr>
          <w:rFonts w:ascii="Times New Roman" w:hAnsi="Times New Roman" w:cs="Times New Roman"/>
        </w:rPr>
        <w:t>, Ctk. Kelima, Yogyakarta : Universitas Atma Jaya, 2015, Hlm. 242</w:t>
      </w:r>
    </w:p>
    <w:p w14:paraId="14B851A7"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Indah Sari, </w:t>
      </w:r>
      <w:r w:rsidRPr="00656C96">
        <w:rPr>
          <w:rFonts w:ascii="Times New Roman" w:hAnsi="Times New Roman" w:cs="Times New Roman"/>
          <w:i/>
          <w:iCs/>
        </w:rPr>
        <w:t>Pembagian Hak Waris Kepada Ahli Waris Ab Intestato Dan Testamentair Menurut Hukum Perdata Barat (BW)</w:t>
      </w:r>
      <w:r w:rsidRPr="00656C96">
        <w:rPr>
          <w:rFonts w:ascii="Times New Roman" w:hAnsi="Times New Roman" w:cs="Times New Roman"/>
        </w:rPr>
        <w:t>, (Jurnal Ilmiah Hukum Dirgantara – Fakultas Hukum Universitas Suryadarma, Volume 5 No.1, September 2014, Hlm. 4-5</w:t>
      </w:r>
    </w:p>
    <w:p w14:paraId="7E213FF1"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Irawaty dan Diyantari, </w:t>
      </w:r>
      <w:r w:rsidRPr="00656C96">
        <w:rPr>
          <w:rFonts w:ascii="Times New Roman" w:hAnsi="Times New Roman" w:cs="Times New Roman"/>
          <w:i/>
          <w:iCs/>
        </w:rPr>
        <w:t>Inheritance Laws in Indonesia</w:t>
      </w:r>
      <w:r w:rsidRPr="00656C96">
        <w:rPr>
          <w:rFonts w:ascii="Times New Roman" w:hAnsi="Times New Roman" w:cs="Times New Roman"/>
        </w:rPr>
        <w:t>, Universitas Negeri Jakarta Hayula Indonesian Journal of Multidisciplinary Islamic Studies Vol. 1 No. 2, Jakarta, 2017, Hlm. 212-214</w:t>
      </w:r>
    </w:p>
    <w:p w14:paraId="5C9EFD4E"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Mukti Arto, </w:t>
      </w:r>
      <w:r w:rsidRPr="00656C96">
        <w:rPr>
          <w:rFonts w:ascii="Times New Roman" w:hAnsi="Times New Roman" w:cs="Times New Roman"/>
          <w:i/>
          <w:iCs/>
        </w:rPr>
        <w:t>Peradilan Agama Dalam Sistem Ketatanegaraan Indonesia</w:t>
      </w:r>
      <w:r w:rsidRPr="00656C96">
        <w:rPr>
          <w:rFonts w:ascii="Times New Roman" w:hAnsi="Times New Roman" w:cs="Times New Roman"/>
        </w:rPr>
        <w:t>, Yogyakarta : Pustaka Pelajar, 2012, Hlm. 334</w:t>
      </w:r>
    </w:p>
    <w:p w14:paraId="5A6883CF"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Ni Luh Gede Suwarni, I Nyoman Putu Budiartha, Desak Gde Dwi Arini, </w:t>
      </w:r>
      <w:r w:rsidRPr="00656C96">
        <w:rPr>
          <w:rFonts w:ascii="Times New Roman" w:hAnsi="Times New Roman" w:cs="Times New Roman"/>
          <w:i/>
          <w:iCs/>
        </w:rPr>
        <w:t>Pembagian Harta Warisan Ditinjau Dari Kitab Undang-Undang Hukum Perdata</w:t>
      </w:r>
      <w:r w:rsidRPr="00656C96">
        <w:rPr>
          <w:rFonts w:ascii="Times New Roman" w:hAnsi="Times New Roman" w:cs="Times New Roman"/>
        </w:rPr>
        <w:t>, Jurnal Interpretasi Hukum Vol. 1, No. 2, September, 2020, 148-152, Hlm. 149</w:t>
      </w:r>
    </w:p>
    <w:p w14:paraId="76957A4E"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R. La Porta Investor Protection and Corporate governance, J</w:t>
      </w:r>
      <w:r w:rsidRPr="00656C96">
        <w:rPr>
          <w:rFonts w:ascii="Times New Roman" w:hAnsi="Times New Roman" w:cs="Times New Roman"/>
          <w:i/>
          <w:iCs/>
        </w:rPr>
        <w:t>urnal Of financial Economics</w:t>
      </w:r>
      <w:r w:rsidRPr="00656C96">
        <w:rPr>
          <w:rFonts w:ascii="Times New Roman" w:hAnsi="Times New Roman" w:cs="Times New Roman"/>
        </w:rPr>
        <w:t>, 2000, Hlm. 58</w:t>
      </w:r>
    </w:p>
    <w:p w14:paraId="5F8207EE"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R Soetojo Prawirohamidjojo, </w:t>
      </w:r>
      <w:r w:rsidRPr="00656C96">
        <w:rPr>
          <w:rFonts w:ascii="Times New Roman" w:hAnsi="Times New Roman" w:cs="Times New Roman"/>
          <w:i/>
          <w:iCs/>
        </w:rPr>
        <w:t>Hukum Waris Kodifikasi</w:t>
      </w:r>
      <w:r w:rsidRPr="00656C96">
        <w:rPr>
          <w:rFonts w:ascii="Times New Roman" w:hAnsi="Times New Roman" w:cs="Times New Roman"/>
        </w:rPr>
        <w:t>, Airlangga University Press, 2000, Hlm. 8</w:t>
      </w:r>
    </w:p>
    <w:p w14:paraId="1A773092"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Salim HS, </w:t>
      </w:r>
      <w:r w:rsidRPr="00656C96">
        <w:rPr>
          <w:rFonts w:ascii="Times New Roman" w:hAnsi="Times New Roman" w:cs="Times New Roman"/>
          <w:i/>
          <w:iCs/>
        </w:rPr>
        <w:t>Pengantar Hukum Perdata Tertulis (BW</w:t>
      </w:r>
      <w:r w:rsidRPr="00656C96">
        <w:rPr>
          <w:rFonts w:ascii="Times New Roman" w:hAnsi="Times New Roman" w:cs="Times New Roman"/>
        </w:rPr>
        <w:t>), Jakarta : Sinar Grafika, 2005, Hlm. 137</w:t>
      </w:r>
    </w:p>
    <w:p w14:paraId="698F1539"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Satjipto Raharjo, </w:t>
      </w:r>
      <w:r w:rsidRPr="00656C96">
        <w:rPr>
          <w:rFonts w:ascii="Times New Roman" w:hAnsi="Times New Roman" w:cs="Times New Roman"/>
          <w:i/>
          <w:iCs/>
        </w:rPr>
        <w:t>Ilmu Hukum</w:t>
      </w:r>
      <w:r w:rsidRPr="00656C96">
        <w:rPr>
          <w:rFonts w:ascii="Times New Roman" w:hAnsi="Times New Roman" w:cs="Times New Roman"/>
        </w:rPr>
        <w:t>, Bandung : PT. Citra Aditya Bakti, 2000 , hlm. 53</w:t>
      </w:r>
    </w:p>
    <w:p w14:paraId="312E10C9"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 Shela Natasha, </w:t>
      </w:r>
      <w:r w:rsidRPr="00656C96">
        <w:rPr>
          <w:rFonts w:ascii="Times New Roman" w:hAnsi="Times New Roman" w:cs="Times New Roman"/>
          <w:i/>
          <w:iCs/>
        </w:rPr>
        <w:t>Penghapusan Pasal Penggolongan Penduduk Dan Aturan Hukum Dalam Rangka Mewujudkan Unifikasi Hukum</w:t>
      </w:r>
      <w:r w:rsidRPr="00656C96">
        <w:rPr>
          <w:rFonts w:ascii="Times New Roman" w:hAnsi="Times New Roman" w:cs="Times New Roman"/>
        </w:rPr>
        <w:t>, Majalah Hukum Nasional, Vol 48 No. 2, Badan Pembinaan Hukum Nasional Kementerian Hukum dan HAM RI: 167–192, 2018, Hlm. 168</w:t>
      </w:r>
    </w:p>
    <w:p w14:paraId="4F46CA22"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Sri Harini Dwiyatmi, </w:t>
      </w:r>
      <w:r w:rsidRPr="00656C96">
        <w:rPr>
          <w:rFonts w:ascii="Times New Roman" w:hAnsi="Times New Roman" w:cs="Times New Roman"/>
          <w:i/>
          <w:iCs/>
        </w:rPr>
        <w:t>Hukum Waris Indonesia</w:t>
      </w:r>
      <w:r w:rsidRPr="00656C96">
        <w:rPr>
          <w:rFonts w:ascii="Times New Roman" w:hAnsi="Times New Roman" w:cs="Times New Roman"/>
        </w:rPr>
        <w:t>, Universitas Kristen Satya Wacana, 2019, Hlm. 19</w:t>
      </w:r>
    </w:p>
    <w:p w14:paraId="69C54F65"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Subekti, </w:t>
      </w:r>
      <w:r w:rsidRPr="00656C96">
        <w:rPr>
          <w:rFonts w:ascii="Times New Roman" w:hAnsi="Times New Roman" w:cs="Times New Roman"/>
          <w:i/>
          <w:iCs/>
        </w:rPr>
        <w:t>Pokok-Pokok Hukum Perdata</w:t>
      </w:r>
      <w:r w:rsidRPr="00656C96">
        <w:rPr>
          <w:rFonts w:ascii="Times New Roman" w:hAnsi="Times New Roman" w:cs="Times New Roman"/>
        </w:rPr>
        <w:t>, Jakarta : Pembimbing CV, 1968, Hlm. 66</w:t>
      </w:r>
    </w:p>
    <w:p w14:paraId="5183B5C0"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Syahril Sofyan, B</w:t>
      </w:r>
      <w:r w:rsidRPr="00656C96">
        <w:rPr>
          <w:rFonts w:ascii="Times New Roman" w:hAnsi="Times New Roman" w:cs="Times New Roman"/>
          <w:i/>
          <w:iCs/>
        </w:rPr>
        <w:t>eberapa Dasar Teknik Pembuatan Akta (Khusus Warisan)</w:t>
      </w:r>
      <w:r w:rsidRPr="00656C96">
        <w:rPr>
          <w:rFonts w:ascii="Times New Roman" w:hAnsi="Times New Roman" w:cs="Times New Roman"/>
        </w:rPr>
        <w:t>, Medan : Pusaka Bangsa Press, 2011, Hlm. 4</w:t>
      </w:r>
    </w:p>
    <w:p w14:paraId="44E05B58"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Tan Henny Tanuwidjaja, </w:t>
      </w:r>
      <w:r w:rsidRPr="00656C96">
        <w:rPr>
          <w:rFonts w:ascii="Times New Roman" w:hAnsi="Times New Roman" w:cs="Times New Roman"/>
          <w:i/>
          <w:iCs/>
        </w:rPr>
        <w:t>Akibat Hukum Pewarisan Karena Afwezeigheid Terhadap Ahli Waris Menurut Hukum Perdata Barat (B.W.),</w:t>
      </w:r>
      <w:r w:rsidRPr="00656C96">
        <w:rPr>
          <w:rFonts w:ascii="Times New Roman" w:hAnsi="Times New Roman" w:cs="Times New Roman"/>
        </w:rPr>
        <w:t xml:space="preserve"> Jurnal HUKUM BISNIS Vol. 3 No.1, Fakultas Ilmu Komputer Universitas Narotama, 2019 : 21–34), Hlm. 22</w:t>
      </w:r>
    </w:p>
    <w:p w14:paraId="6E1D1B94"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Tan Thong Kie, </w:t>
      </w:r>
      <w:r w:rsidRPr="00656C96">
        <w:rPr>
          <w:rFonts w:ascii="Times New Roman" w:hAnsi="Times New Roman" w:cs="Times New Roman"/>
          <w:i/>
          <w:iCs/>
        </w:rPr>
        <w:t>Studi Notariat &amp; Serba – Serbi Praktek Notaris</w:t>
      </w:r>
      <w:r w:rsidRPr="00656C96">
        <w:rPr>
          <w:rFonts w:ascii="Times New Roman" w:hAnsi="Times New Roman" w:cs="Times New Roman"/>
        </w:rPr>
        <w:t>, Jakarta : PT Icthiar Baru Van Hoeve, 2011, Hlm. 228</w:t>
      </w:r>
    </w:p>
    <w:p w14:paraId="6DB7EA15"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Vollmar, H.F.A, </w:t>
      </w:r>
      <w:r w:rsidRPr="00656C96">
        <w:rPr>
          <w:rFonts w:ascii="Times New Roman" w:hAnsi="Times New Roman" w:cs="Times New Roman"/>
          <w:i/>
          <w:iCs/>
        </w:rPr>
        <w:t>Pengantar Studi Hukum Perdata</w:t>
      </w:r>
      <w:r w:rsidRPr="00656C96">
        <w:rPr>
          <w:rFonts w:ascii="Times New Roman" w:hAnsi="Times New Roman" w:cs="Times New Roman"/>
        </w:rPr>
        <w:t>, Jakarta : Rajawali Press, 1989 Hlm. 373</w:t>
      </w:r>
    </w:p>
    <w:p w14:paraId="439C286E"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Wahyono Darmabrata, </w:t>
      </w:r>
      <w:r w:rsidRPr="00656C96">
        <w:rPr>
          <w:rFonts w:ascii="Times New Roman" w:hAnsi="Times New Roman" w:cs="Times New Roman"/>
          <w:i/>
          <w:iCs/>
        </w:rPr>
        <w:t>Hukum Perdata Asas-Asas Hukum Waris</w:t>
      </w:r>
      <w:r w:rsidRPr="00656C96">
        <w:rPr>
          <w:rFonts w:ascii="Times New Roman" w:hAnsi="Times New Roman" w:cs="Times New Roman"/>
        </w:rPr>
        <w:t>, Bandung : CV Gitama Jaya, 2003, Hlm. 41</w:t>
      </w:r>
    </w:p>
    <w:p w14:paraId="58C7E717"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Zainuddin Ali, </w:t>
      </w:r>
      <w:r w:rsidRPr="00656C96">
        <w:rPr>
          <w:rFonts w:ascii="Times New Roman" w:hAnsi="Times New Roman" w:cs="Times New Roman"/>
          <w:i/>
          <w:iCs/>
        </w:rPr>
        <w:t>Pelaksanaan Hukum Waris di Indonesia</w:t>
      </w:r>
      <w:r w:rsidRPr="00656C96">
        <w:rPr>
          <w:rFonts w:ascii="Times New Roman" w:hAnsi="Times New Roman" w:cs="Times New Roman"/>
        </w:rPr>
        <w:t>, Jakarta : Sinar Grafika, 2008, Hlm. 83</w:t>
      </w:r>
    </w:p>
    <w:p w14:paraId="07F9431D"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 xml:space="preserve">Tim Penyusun Kamus Pusat Pembinaan dan Pengembangan Bahasa, </w:t>
      </w:r>
      <w:r w:rsidRPr="00656C96">
        <w:rPr>
          <w:rFonts w:ascii="Times New Roman" w:hAnsi="Times New Roman" w:cs="Times New Roman"/>
          <w:i/>
          <w:iCs/>
        </w:rPr>
        <w:t>Kamus Besar Bahasa Indonesia</w:t>
      </w:r>
      <w:r w:rsidRPr="00656C96">
        <w:rPr>
          <w:rFonts w:ascii="Times New Roman" w:hAnsi="Times New Roman" w:cs="Times New Roman"/>
        </w:rPr>
        <w:t>, Edisi Kedua, cet. 1, Jakarta : Balai Pustaka, 1991, Hlm. 595</w:t>
      </w:r>
    </w:p>
    <w:p w14:paraId="00905647" w14:textId="4EF4ADF5"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Website</w:t>
      </w:r>
    </w:p>
    <w:p w14:paraId="3C4A91BF"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Syafruddin Kalo, Penegakan Hukum yang Menjamin Kepastian Hukum dan Rasa Keadilan Masyarakat, http://www.academia.edu.com diakses pada 8 Juli 2023</w:t>
      </w:r>
    </w:p>
    <w:p w14:paraId="13C62FD2" w14:textId="77777777" w:rsidR="00656C96"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b/>
          <w:bCs/>
        </w:rPr>
      </w:pPr>
      <w:r w:rsidRPr="00656C96">
        <w:rPr>
          <w:rFonts w:ascii="Times New Roman" w:hAnsi="Times New Roman" w:cs="Times New Roman"/>
          <w:b/>
          <w:bCs/>
        </w:rPr>
        <w:t>Lain-Lain</w:t>
      </w:r>
    </w:p>
    <w:p w14:paraId="1556E3E7" w14:textId="35254BA7" w:rsidR="0018217E" w:rsidRPr="00656C96" w:rsidRDefault="00656C96" w:rsidP="00656C96">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rPr>
      </w:pPr>
      <w:r w:rsidRPr="00656C96">
        <w:rPr>
          <w:rFonts w:ascii="Times New Roman" w:hAnsi="Times New Roman" w:cs="Times New Roman"/>
        </w:rPr>
        <w:t>Hasil penelitian lapangan dengan Dr. Hendra Kusuma Wardana</w:t>
      </w:r>
    </w:p>
    <w:p w14:paraId="5F085B7E" w14:textId="77777777" w:rsidR="0018217E" w:rsidRPr="00814B67" w:rsidRDefault="0018217E" w:rsidP="00446BC8">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s="Times New Roman"/>
          <w:color w:val="000000"/>
          <w:position w:val="-1"/>
          <w:lang w:val="en-US"/>
        </w:rPr>
      </w:pPr>
    </w:p>
    <w:p w14:paraId="18D62F8D" w14:textId="77777777" w:rsidR="00256734" w:rsidRPr="00814B67" w:rsidRDefault="00256734" w:rsidP="00ED2EB8">
      <w:pPr>
        <w:spacing w:line="360" w:lineRule="auto"/>
        <w:jc w:val="center"/>
        <w:rPr>
          <w:rFonts w:ascii="Times New Roman" w:hAnsi="Times New Roman" w:cs="Times New Roman"/>
          <w:b/>
          <w:bCs/>
        </w:rPr>
      </w:pPr>
    </w:p>
    <w:sectPr w:rsidR="00256734" w:rsidRPr="00814B67" w:rsidSect="0016442D">
      <w:headerReference w:type="default" r:id="rId18"/>
      <w:footerReference w:type="default" r:id="rId19"/>
      <w:pgSz w:w="12240" w:h="15840"/>
      <w:pgMar w:top="2268" w:right="1701" w:bottom="1701" w:left="2268" w:header="708" w:footer="708" w:gutter="0"/>
      <w:pgNumType w:fmt="lowerRoman"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2529" w14:textId="77777777" w:rsidR="00B8369B" w:rsidRDefault="00B8369B">
      <w:r>
        <w:separator/>
      </w:r>
    </w:p>
  </w:endnote>
  <w:endnote w:type="continuationSeparator" w:id="0">
    <w:p w14:paraId="78C5D9C2" w14:textId="77777777" w:rsidR="00B8369B" w:rsidRDefault="00B8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502945"/>
      <w:docPartObj>
        <w:docPartGallery w:val="Page Numbers (Bottom of Page)"/>
        <w:docPartUnique/>
      </w:docPartObj>
    </w:sdtPr>
    <w:sdtEndPr>
      <w:rPr>
        <w:rStyle w:val="PageNumber"/>
      </w:rPr>
    </w:sdtEndPr>
    <w:sdtContent>
      <w:p w14:paraId="1BA3B6CF" w14:textId="53BECB51" w:rsidR="00826861" w:rsidRDefault="00826861" w:rsidP="00413169">
        <w:pPr>
          <w:pStyle w:val="Footer"/>
          <w:framePr w:wrap="none" w:vAnchor="text" w:hAnchor="margin" w:xAlign="center"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10970886"/>
      <w:docPartObj>
        <w:docPartGallery w:val="Page Numbers (Bottom of Page)"/>
        <w:docPartUnique/>
      </w:docPartObj>
    </w:sdtPr>
    <w:sdtEndPr>
      <w:rPr>
        <w:rStyle w:val="PageNumber"/>
      </w:rPr>
    </w:sdtEndPr>
    <w:sdtContent>
      <w:p w14:paraId="5E0AA0D9" w14:textId="47B69F81" w:rsidR="00826861" w:rsidRDefault="00826861" w:rsidP="00413169">
        <w:pPr>
          <w:pStyle w:val="Footer"/>
          <w:framePr w:wrap="none" w:vAnchor="text" w:hAnchor="margin" w:xAlign="center"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8797A" w14:textId="77777777" w:rsidR="00826861" w:rsidRDefault="00826861" w:rsidP="00A84B31">
    <w:pPr>
      <w:pStyle w:val="Foote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BFE1" w14:textId="53986040" w:rsidR="00826861" w:rsidRPr="001754EA" w:rsidRDefault="00826861" w:rsidP="001754EA">
    <w:pPr>
      <w:pStyle w:val="Footer"/>
      <w:ind w:left="0" w:hanging="2"/>
      <w:jc w:val="center"/>
      <w:textDirection w:val="lrTb"/>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86855"/>
      <w:docPartObj>
        <w:docPartGallery w:val="Page Numbers (Bottom of Page)"/>
        <w:docPartUnique/>
      </w:docPartObj>
    </w:sdtPr>
    <w:sdtEndPr>
      <w:rPr>
        <w:rFonts w:ascii="Times New Roman" w:hAnsi="Times New Roman" w:cs="Times New Roman"/>
        <w:noProof/>
      </w:rPr>
    </w:sdtEndPr>
    <w:sdtContent>
      <w:p w14:paraId="0FCB1215" w14:textId="77E8A26F" w:rsidR="00826861" w:rsidRPr="006E7D1D" w:rsidRDefault="00826861">
        <w:pPr>
          <w:pStyle w:val="Footer"/>
          <w:ind w:left="0" w:hanging="2"/>
          <w:jc w:val="center"/>
          <w:rPr>
            <w:rFonts w:ascii="Times New Roman" w:hAnsi="Times New Roman" w:cs="Times New Roman"/>
          </w:rPr>
        </w:pPr>
        <w:r w:rsidRPr="006E7D1D">
          <w:rPr>
            <w:rFonts w:ascii="Times New Roman" w:hAnsi="Times New Roman" w:cs="Times New Roman"/>
          </w:rPr>
          <w:fldChar w:fldCharType="begin"/>
        </w:r>
        <w:r w:rsidRPr="006E7D1D">
          <w:rPr>
            <w:rFonts w:ascii="Times New Roman" w:hAnsi="Times New Roman" w:cs="Times New Roman"/>
          </w:rPr>
          <w:instrText xml:space="preserve"> PAGE   \* MERGEFORMAT </w:instrText>
        </w:r>
        <w:r w:rsidRPr="006E7D1D">
          <w:rPr>
            <w:rFonts w:ascii="Times New Roman" w:hAnsi="Times New Roman" w:cs="Times New Roman"/>
          </w:rPr>
          <w:fldChar w:fldCharType="separate"/>
        </w:r>
        <w:r w:rsidR="00A117F6">
          <w:rPr>
            <w:rFonts w:ascii="Times New Roman" w:hAnsi="Times New Roman" w:cs="Times New Roman"/>
            <w:noProof/>
          </w:rPr>
          <w:t>39</w:t>
        </w:r>
        <w:r w:rsidRPr="006E7D1D">
          <w:rPr>
            <w:rFonts w:ascii="Times New Roman" w:hAnsi="Times New Roman" w:cs="Times New Roman"/>
            <w:noProof/>
          </w:rPr>
          <w:fldChar w:fldCharType="end"/>
        </w:r>
      </w:p>
    </w:sdtContent>
  </w:sdt>
  <w:p w14:paraId="5B001BC0" w14:textId="77777777" w:rsidR="00826861" w:rsidRDefault="00826861">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213676"/>
      <w:docPartObj>
        <w:docPartGallery w:val="Page Numbers (Bottom of Page)"/>
        <w:docPartUnique/>
      </w:docPartObj>
    </w:sdtPr>
    <w:sdtEndPr>
      <w:rPr>
        <w:rStyle w:val="PageNumber"/>
        <w:rFonts w:ascii="Times New Roman" w:hAnsi="Times New Roman" w:cs="Times New Roman"/>
      </w:rPr>
    </w:sdtEndPr>
    <w:sdtContent>
      <w:p w14:paraId="22BBE62E" w14:textId="04F3BCA2" w:rsidR="00826861" w:rsidRPr="00A84B31" w:rsidRDefault="00826861" w:rsidP="00A84B31">
        <w:pPr>
          <w:pStyle w:val="Footer"/>
          <w:ind w:left="0" w:hanging="2"/>
          <w:jc w:val="center"/>
          <w:textDirection w:val="lrTb"/>
        </w:pPr>
        <w:r>
          <w:rPr>
            <w:rStyle w:val="PageNumber"/>
          </w:rPr>
          <w:fldChar w:fldCharType="begin"/>
        </w:r>
        <w:r>
          <w:rPr>
            <w:rStyle w:val="PageNumber"/>
          </w:rPr>
          <w:instrText xml:space="preserve"> PAGE </w:instrText>
        </w:r>
        <w:r>
          <w:rPr>
            <w:rStyle w:val="PageNumber"/>
          </w:rPr>
          <w:fldChar w:fldCharType="separate"/>
        </w:r>
        <w:r w:rsidR="00A117F6">
          <w:rPr>
            <w:rStyle w:val="PageNumber"/>
            <w:noProof/>
          </w:rPr>
          <w:t>xv</w:t>
        </w:r>
        <w:r>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D894" w14:textId="3C0E8B4D" w:rsidR="00826861" w:rsidRPr="005D34B2" w:rsidRDefault="00826861" w:rsidP="00413169">
    <w:pPr>
      <w:pStyle w:val="Footer"/>
      <w:ind w:left="0" w:hanging="2"/>
      <w:jc w:val="center"/>
      <w:textDirection w:val="lrT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20163"/>
      <w:docPartObj>
        <w:docPartGallery w:val="Page Numbers (Bottom of Page)"/>
        <w:docPartUnique/>
      </w:docPartObj>
    </w:sdtPr>
    <w:sdtEndPr>
      <w:rPr>
        <w:rStyle w:val="PageNumber"/>
      </w:rPr>
    </w:sdtEndPr>
    <w:sdtContent>
      <w:p w14:paraId="3C51A146" w14:textId="3C281395" w:rsidR="00826861" w:rsidRPr="005D34B2" w:rsidRDefault="00826861" w:rsidP="00413169">
        <w:pPr>
          <w:pStyle w:val="Footer"/>
          <w:ind w:left="0" w:hanging="2"/>
          <w:jc w:val="center"/>
          <w:textDirection w:val="lrTb"/>
        </w:pPr>
        <w:r>
          <w:rPr>
            <w:rStyle w:val="PageNumber"/>
          </w:rPr>
          <w:fldChar w:fldCharType="begin"/>
        </w:r>
        <w:r>
          <w:rPr>
            <w:rStyle w:val="PageNumber"/>
          </w:rPr>
          <w:instrText xml:space="preserve"> PAGE </w:instrText>
        </w:r>
        <w:r>
          <w:rPr>
            <w:rStyle w:val="PageNumber"/>
          </w:rPr>
          <w:fldChar w:fldCharType="separate"/>
        </w:r>
        <w:r w:rsidR="00A117F6">
          <w:rPr>
            <w:rStyle w:val="PageNumber"/>
            <w:noProof/>
          </w:rPr>
          <w:t>xi</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A153" w14:textId="77777777" w:rsidR="00B8369B" w:rsidRDefault="00B8369B">
      <w:r>
        <w:separator/>
      </w:r>
    </w:p>
  </w:footnote>
  <w:footnote w:type="continuationSeparator" w:id="0">
    <w:p w14:paraId="574E3EC3" w14:textId="77777777" w:rsidR="00B8369B" w:rsidRDefault="00B8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5251"/>
      <w:docPartObj>
        <w:docPartGallery w:val="Page Numbers (Top of Page)"/>
        <w:docPartUnique/>
      </w:docPartObj>
    </w:sdtPr>
    <w:sdtEndPr>
      <w:rPr>
        <w:rStyle w:val="PageNumber"/>
      </w:rPr>
    </w:sdtEndPr>
    <w:sdtContent>
      <w:p w14:paraId="460BC7A9" w14:textId="4B6517A2" w:rsidR="00826861" w:rsidRDefault="00826861" w:rsidP="00413169">
        <w:pPr>
          <w:pStyle w:val="Head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10411914"/>
      <w:docPartObj>
        <w:docPartGallery w:val="Page Numbers (Top of Page)"/>
        <w:docPartUnique/>
      </w:docPartObj>
    </w:sdtPr>
    <w:sdtEndPr>
      <w:rPr>
        <w:rStyle w:val="PageNumber"/>
      </w:rPr>
    </w:sdtEndPr>
    <w:sdtContent>
      <w:p w14:paraId="126600F6" w14:textId="1BA3D21A" w:rsidR="00826861" w:rsidRDefault="00826861" w:rsidP="00413169">
        <w:pPr>
          <w:pStyle w:val="Header"/>
          <w:framePr w:wrap="none" w:vAnchor="text" w:hAnchor="margin" w:xAlign="right" w:y="1"/>
          <w:ind w:left="0" w:right="36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1400492"/>
      <w:docPartObj>
        <w:docPartGallery w:val="Page Numbers (Top of Page)"/>
        <w:docPartUnique/>
      </w:docPartObj>
    </w:sdtPr>
    <w:sdtEndPr>
      <w:rPr>
        <w:rStyle w:val="PageNumber"/>
      </w:rPr>
    </w:sdtEndPr>
    <w:sdtContent>
      <w:p w14:paraId="22CF22EA" w14:textId="33CE4FE1" w:rsidR="00826861" w:rsidRDefault="00826861" w:rsidP="00413169">
        <w:pPr>
          <w:pStyle w:val="Header"/>
          <w:framePr w:wrap="none" w:vAnchor="text" w:hAnchor="margin" w:xAlign="right" w:y="1"/>
          <w:ind w:left="0" w:right="36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27227212"/>
      <w:docPartObj>
        <w:docPartGallery w:val="Page Numbers (Top of Page)"/>
        <w:docPartUnique/>
      </w:docPartObj>
    </w:sdtPr>
    <w:sdtEndPr>
      <w:rPr>
        <w:rStyle w:val="PageNumber"/>
      </w:rPr>
    </w:sdtEndPr>
    <w:sdtContent>
      <w:p w14:paraId="3144F715" w14:textId="312CCC12" w:rsidR="00826861" w:rsidRDefault="00826861" w:rsidP="00413169">
        <w:pPr>
          <w:pStyle w:val="Header"/>
          <w:framePr w:wrap="none" w:vAnchor="text" w:hAnchor="margin" w:xAlign="right" w:y="1"/>
          <w:ind w:left="0" w:right="36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7496681"/>
      <w:docPartObj>
        <w:docPartGallery w:val="Page Numbers (Top of Page)"/>
        <w:docPartUnique/>
      </w:docPartObj>
    </w:sdtPr>
    <w:sdtEndPr>
      <w:rPr>
        <w:rStyle w:val="PageNumber"/>
      </w:rPr>
    </w:sdtEndPr>
    <w:sdtContent>
      <w:p w14:paraId="7F62E084" w14:textId="79008904" w:rsidR="00826861" w:rsidRDefault="00826861" w:rsidP="00413169">
        <w:pPr>
          <w:pStyle w:val="Header"/>
          <w:framePr w:wrap="none" w:vAnchor="text" w:hAnchor="margin" w:xAlign="right" w:y="1"/>
          <w:ind w:left="0" w:right="36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DAE9E" w14:textId="77777777" w:rsidR="00826861" w:rsidRDefault="00826861" w:rsidP="00A84B31">
    <w:pPr>
      <w:pStyle w:val="Header"/>
      <w:ind w:left="0" w:right="36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2064" w14:textId="77777777" w:rsidR="00826861" w:rsidRDefault="00826861" w:rsidP="002637DB">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0C06" w14:textId="77777777" w:rsidR="00826861" w:rsidRDefault="00826861">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025373"/>
      <w:docPartObj>
        <w:docPartGallery w:val="Page Numbers (Top of Page)"/>
        <w:docPartUnique/>
      </w:docPartObj>
    </w:sdtPr>
    <w:sdtEndPr>
      <w:rPr>
        <w:rStyle w:val="PageNumber"/>
      </w:rPr>
    </w:sdtEndPr>
    <w:sdtContent>
      <w:p w14:paraId="1CE3FD06" w14:textId="55DEE545" w:rsidR="00826861" w:rsidRPr="00413169" w:rsidRDefault="00826861" w:rsidP="00413169">
        <w:pPr>
          <w:pStyle w:val="Header"/>
          <w:ind w:left="0" w:hanging="2"/>
          <w:jc w:val="right"/>
          <w:textDirection w:val="lrTb"/>
          <w:rPr>
            <w:rStyle w:val="PageNumber"/>
          </w:rPr>
        </w:pPr>
        <w:r>
          <w:rPr>
            <w:rStyle w:val="PageNumber"/>
          </w:rPr>
          <w:fldChar w:fldCharType="begin"/>
        </w:r>
        <w:r>
          <w:rPr>
            <w:rStyle w:val="PageNumber"/>
          </w:rPr>
          <w:instrText xml:space="preserve"> PAGE </w:instrText>
        </w:r>
        <w:r>
          <w:rPr>
            <w:rStyle w:val="PageNumber"/>
          </w:rPr>
          <w:fldChar w:fldCharType="separate"/>
        </w:r>
        <w:r w:rsidR="00A117F6">
          <w:rPr>
            <w:rStyle w:val="PageNumber"/>
            <w:noProof/>
          </w:rPr>
          <w:t>55</w:t>
        </w:r>
        <w:r>
          <w:rPr>
            <w:rStyle w:val="PageNumber"/>
          </w:rPr>
          <w:fldChar w:fldCharType="end"/>
        </w:r>
      </w:p>
    </w:sdtContent>
  </w:sdt>
  <w:p w14:paraId="716E850D" w14:textId="77777777" w:rsidR="00826861" w:rsidRDefault="00826861" w:rsidP="00A84B31">
    <w:pPr>
      <w:pStyle w:val="Header"/>
      <w:ind w:leftChars="0" w:left="0" w:right="360" w:firstLineChars="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0E0" w14:textId="3219152B" w:rsidR="00826861" w:rsidRPr="00413169" w:rsidRDefault="00826861" w:rsidP="00413169">
    <w:pPr>
      <w:pStyle w:val="Header"/>
      <w:ind w:left="0" w:hanging="2"/>
      <w:jc w:val="right"/>
      <w:textDirection w:val="lrTb"/>
      <w:rPr>
        <w:rStyle w:val="PageNumber"/>
      </w:rPr>
    </w:pPr>
  </w:p>
  <w:p w14:paraId="3F7BB2E6" w14:textId="77777777" w:rsidR="00826861" w:rsidRDefault="00826861" w:rsidP="00A84B31">
    <w:pPr>
      <w:pStyle w:val="Header"/>
      <w:ind w:leftChars="0" w:left="0" w:right="36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D4D"/>
    <w:multiLevelType w:val="hybridMultilevel"/>
    <w:tmpl w:val="C420BCF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48058CE"/>
    <w:multiLevelType w:val="multilevel"/>
    <w:tmpl w:val="1B6082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A4933BD"/>
    <w:multiLevelType w:val="multilevel"/>
    <w:tmpl w:val="992CB9BE"/>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DA6475"/>
    <w:multiLevelType w:val="multilevel"/>
    <w:tmpl w:val="671640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CF722A2"/>
    <w:multiLevelType w:val="multilevel"/>
    <w:tmpl w:val="BC4AE33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DA36338"/>
    <w:multiLevelType w:val="multilevel"/>
    <w:tmpl w:val="0F6AB5A2"/>
    <w:lvl w:ilvl="0">
      <w:start w:val="3"/>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5"/>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11F1236"/>
    <w:multiLevelType w:val="multilevel"/>
    <w:tmpl w:val="9EE431A8"/>
    <w:lvl w:ilvl="0">
      <w:start w:val="2"/>
      <w:numFmt w:val="decimal"/>
      <w:lvlText w:val="%1)"/>
      <w:lvlJc w:val="left"/>
      <w:pPr>
        <w:ind w:left="1984" w:hanging="283"/>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1CA35AF"/>
    <w:multiLevelType w:val="multilevel"/>
    <w:tmpl w:val="CF988030"/>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5"/>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3D17881"/>
    <w:multiLevelType w:val="hybridMultilevel"/>
    <w:tmpl w:val="05980C04"/>
    <w:lvl w:ilvl="0" w:tplc="86D2B6D4">
      <w:start w:val="2"/>
      <w:numFmt w:val="upperLetter"/>
      <w:lvlText w:val="%1."/>
      <w:lvlJc w:val="left"/>
      <w:pPr>
        <w:ind w:left="2160" w:hanging="360"/>
      </w:pPr>
      <w:rPr>
        <w:rFonts w:hint="default"/>
        <w:b/>
      </w:rPr>
    </w:lvl>
    <w:lvl w:ilvl="1" w:tplc="87F64E3A" w:tentative="1">
      <w:start w:val="1"/>
      <w:numFmt w:val="lowerLetter"/>
      <w:lvlText w:val="%2."/>
      <w:lvlJc w:val="left"/>
      <w:pPr>
        <w:ind w:left="1440" w:hanging="360"/>
      </w:pPr>
    </w:lvl>
    <w:lvl w:ilvl="2" w:tplc="7FAC9150" w:tentative="1">
      <w:start w:val="1"/>
      <w:numFmt w:val="lowerRoman"/>
      <w:lvlText w:val="%3."/>
      <w:lvlJc w:val="right"/>
      <w:pPr>
        <w:ind w:left="2160" w:hanging="180"/>
      </w:pPr>
    </w:lvl>
    <w:lvl w:ilvl="3" w:tplc="23DADD70" w:tentative="1">
      <w:start w:val="1"/>
      <w:numFmt w:val="decimal"/>
      <w:lvlText w:val="%4."/>
      <w:lvlJc w:val="left"/>
      <w:pPr>
        <w:ind w:left="2880" w:hanging="360"/>
      </w:pPr>
    </w:lvl>
    <w:lvl w:ilvl="4" w:tplc="AA4A6C12" w:tentative="1">
      <w:start w:val="1"/>
      <w:numFmt w:val="lowerLetter"/>
      <w:lvlText w:val="%5."/>
      <w:lvlJc w:val="left"/>
      <w:pPr>
        <w:ind w:left="3600" w:hanging="360"/>
      </w:pPr>
    </w:lvl>
    <w:lvl w:ilvl="5" w:tplc="7E68D3CC" w:tentative="1">
      <w:start w:val="1"/>
      <w:numFmt w:val="lowerRoman"/>
      <w:lvlText w:val="%6."/>
      <w:lvlJc w:val="right"/>
      <w:pPr>
        <w:ind w:left="4320" w:hanging="180"/>
      </w:pPr>
    </w:lvl>
    <w:lvl w:ilvl="6" w:tplc="E790FCFA" w:tentative="1">
      <w:start w:val="1"/>
      <w:numFmt w:val="decimal"/>
      <w:lvlText w:val="%7."/>
      <w:lvlJc w:val="left"/>
      <w:pPr>
        <w:ind w:left="5040" w:hanging="360"/>
      </w:pPr>
    </w:lvl>
    <w:lvl w:ilvl="7" w:tplc="CC38112A" w:tentative="1">
      <w:start w:val="1"/>
      <w:numFmt w:val="lowerLetter"/>
      <w:lvlText w:val="%8."/>
      <w:lvlJc w:val="left"/>
      <w:pPr>
        <w:ind w:left="5760" w:hanging="360"/>
      </w:pPr>
    </w:lvl>
    <w:lvl w:ilvl="8" w:tplc="BA607E34" w:tentative="1">
      <w:start w:val="1"/>
      <w:numFmt w:val="lowerRoman"/>
      <w:lvlText w:val="%9."/>
      <w:lvlJc w:val="right"/>
      <w:pPr>
        <w:ind w:left="6480" w:hanging="180"/>
      </w:pPr>
    </w:lvl>
  </w:abstractNum>
  <w:abstractNum w:abstractNumId="9" w15:restartNumberingAfterBreak="0">
    <w:nsid w:val="17234E1A"/>
    <w:multiLevelType w:val="multilevel"/>
    <w:tmpl w:val="1EAA9F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8C044D2"/>
    <w:multiLevelType w:val="multilevel"/>
    <w:tmpl w:val="EF2C23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B996691"/>
    <w:multiLevelType w:val="multilevel"/>
    <w:tmpl w:val="181A1256"/>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2" w15:restartNumberingAfterBreak="0">
    <w:nsid w:val="1C6800F6"/>
    <w:multiLevelType w:val="hybridMultilevel"/>
    <w:tmpl w:val="F3EC65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F2553B"/>
    <w:multiLevelType w:val="hybridMultilevel"/>
    <w:tmpl w:val="ACD4D28C"/>
    <w:lvl w:ilvl="0" w:tplc="8CD446A2">
      <w:start w:val="1"/>
      <w:numFmt w:val="decimal"/>
      <w:lvlText w:val="%1."/>
      <w:lvlJc w:val="left"/>
      <w:pPr>
        <w:ind w:left="1866" w:hanging="360"/>
      </w:pPr>
    </w:lvl>
    <w:lvl w:ilvl="1" w:tplc="0C2084CE" w:tentative="1">
      <w:start w:val="1"/>
      <w:numFmt w:val="lowerLetter"/>
      <w:lvlText w:val="%2."/>
      <w:lvlJc w:val="left"/>
      <w:pPr>
        <w:ind w:left="2586" w:hanging="360"/>
      </w:pPr>
    </w:lvl>
    <w:lvl w:ilvl="2" w:tplc="6B540948" w:tentative="1">
      <w:start w:val="1"/>
      <w:numFmt w:val="lowerRoman"/>
      <w:lvlText w:val="%3."/>
      <w:lvlJc w:val="right"/>
      <w:pPr>
        <w:ind w:left="3306" w:hanging="180"/>
      </w:pPr>
    </w:lvl>
    <w:lvl w:ilvl="3" w:tplc="54469C92" w:tentative="1">
      <w:start w:val="1"/>
      <w:numFmt w:val="decimal"/>
      <w:lvlText w:val="%4."/>
      <w:lvlJc w:val="left"/>
      <w:pPr>
        <w:ind w:left="4026" w:hanging="360"/>
      </w:pPr>
    </w:lvl>
    <w:lvl w:ilvl="4" w:tplc="3E080618" w:tentative="1">
      <w:start w:val="1"/>
      <w:numFmt w:val="lowerLetter"/>
      <w:lvlText w:val="%5."/>
      <w:lvlJc w:val="left"/>
      <w:pPr>
        <w:ind w:left="4746" w:hanging="360"/>
      </w:pPr>
    </w:lvl>
    <w:lvl w:ilvl="5" w:tplc="27F2E46A" w:tentative="1">
      <w:start w:val="1"/>
      <w:numFmt w:val="lowerRoman"/>
      <w:lvlText w:val="%6."/>
      <w:lvlJc w:val="right"/>
      <w:pPr>
        <w:ind w:left="5466" w:hanging="180"/>
      </w:pPr>
    </w:lvl>
    <w:lvl w:ilvl="6" w:tplc="780869AC" w:tentative="1">
      <w:start w:val="1"/>
      <w:numFmt w:val="decimal"/>
      <w:lvlText w:val="%7."/>
      <w:lvlJc w:val="left"/>
      <w:pPr>
        <w:ind w:left="6186" w:hanging="360"/>
      </w:pPr>
    </w:lvl>
    <w:lvl w:ilvl="7" w:tplc="532AC24E" w:tentative="1">
      <w:start w:val="1"/>
      <w:numFmt w:val="lowerLetter"/>
      <w:lvlText w:val="%8."/>
      <w:lvlJc w:val="left"/>
      <w:pPr>
        <w:ind w:left="6906" w:hanging="360"/>
      </w:pPr>
    </w:lvl>
    <w:lvl w:ilvl="8" w:tplc="D292E886" w:tentative="1">
      <w:start w:val="1"/>
      <w:numFmt w:val="lowerRoman"/>
      <w:lvlText w:val="%9."/>
      <w:lvlJc w:val="right"/>
      <w:pPr>
        <w:ind w:left="7626" w:hanging="180"/>
      </w:pPr>
    </w:lvl>
  </w:abstractNum>
  <w:abstractNum w:abstractNumId="14" w15:restartNumberingAfterBreak="0">
    <w:nsid w:val="21D81DE4"/>
    <w:multiLevelType w:val="hybridMultilevel"/>
    <w:tmpl w:val="B68A7940"/>
    <w:lvl w:ilvl="0" w:tplc="5C7C7C60">
      <w:start w:val="1"/>
      <w:numFmt w:val="decimal"/>
      <w:lvlText w:val="%1."/>
      <w:lvlJc w:val="left"/>
      <w:pPr>
        <w:ind w:left="2138" w:hanging="360"/>
      </w:pPr>
      <w:rPr>
        <w:b w:val="0"/>
      </w:rPr>
    </w:lvl>
    <w:lvl w:ilvl="1" w:tplc="EAC8B6DA" w:tentative="1">
      <w:start w:val="1"/>
      <w:numFmt w:val="lowerLetter"/>
      <w:lvlText w:val="%2."/>
      <w:lvlJc w:val="left"/>
      <w:pPr>
        <w:ind w:left="2858" w:hanging="360"/>
      </w:pPr>
    </w:lvl>
    <w:lvl w:ilvl="2" w:tplc="5B985D1E" w:tentative="1">
      <w:start w:val="1"/>
      <w:numFmt w:val="lowerRoman"/>
      <w:lvlText w:val="%3."/>
      <w:lvlJc w:val="right"/>
      <w:pPr>
        <w:ind w:left="3578" w:hanging="180"/>
      </w:pPr>
    </w:lvl>
    <w:lvl w:ilvl="3" w:tplc="C2026D2A" w:tentative="1">
      <w:start w:val="1"/>
      <w:numFmt w:val="decimal"/>
      <w:lvlText w:val="%4."/>
      <w:lvlJc w:val="left"/>
      <w:pPr>
        <w:ind w:left="4298" w:hanging="360"/>
      </w:pPr>
    </w:lvl>
    <w:lvl w:ilvl="4" w:tplc="6AA49FB2" w:tentative="1">
      <w:start w:val="1"/>
      <w:numFmt w:val="lowerLetter"/>
      <w:lvlText w:val="%5."/>
      <w:lvlJc w:val="left"/>
      <w:pPr>
        <w:ind w:left="5018" w:hanging="360"/>
      </w:pPr>
    </w:lvl>
    <w:lvl w:ilvl="5" w:tplc="EA6AA7C0" w:tentative="1">
      <w:start w:val="1"/>
      <w:numFmt w:val="lowerRoman"/>
      <w:lvlText w:val="%6."/>
      <w:lvlJc w:val="right"/>
      <w:pPr>
        <w:ind w:left="5738" w:hanging="180"/>
      </w:pPr>
    </w:lvl>
    <w:lvl w:ilvl="6" w:tplc="0FB852C2" w:tentative="1">
      <w:start w:val="1"/>
      <w:numFmt w:val="decimal"/>
      <w:lvlText w:val="%7."/>
      <w:lvlJc w:val="left"/>
      <w:pPr>
        <w:ind w:left="6458" w:hanging="360"/>
      </w:pPr>
    </w:lvl>
    <w:lvl w:ilvl="7" w:tplc="643EFA8C" w:tentative="1">
      <w:start w:val="1"/>
      <w:numFmt w:val="lowerLetter"/>
      <w:lvlText w:val="%8."/>
      <w:lvlJc w:val="left"/>
      <w:pPr>
        <w:ind w:left="7178" w:hanging="360"/>
      </w:pPr>
    </w:lvl>
    <w:lvl w:ilvl="8" w:tplc="83E44CCA" w:tentative="1">
      <w:start w:val="1"/>
      <w:numFmt w:val="lowerRoman"/>
      <w:lvlText w:val="%9."/>
      <w:lvlJc w:val="right"/>
      <w:pPr>
        <w:ind w:left="7898" w:hanging="180"/>
      </w:pPr>
    </w:lvl>
  </w:abstractNum>
  <w:abstractNum w:abstractNumId="15" w15:restartNumberingAfterBreak="0">
    <w:nsid w:val="21E16572"/>
    <w:multiLevelType w:val="multilevel"/>
    <w:tmpl w:val="4482A12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upperLetter"/>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22E574EF"/>
    <w:multiLevelType w:val="hybridMultilevel"/>
    <w:tmpl w:val="F222BE16"/>
    <w:lvl w:ilvl="0" w:tplc="A7BA35B4">
      <w:start w:val="1"/>
      <w:numFmt w:val="upperLetter"/>
      <w:lvlText w:val="%1."/>
      <w:lvlJc w:val="left"/>
      <w:pPr>
        <w:ind w:left="720" w:hanging="360"/>
      </w:pPr>
      <w:rPr>
        <w:i w:val="0"/>
        <w:iCs w:val="0"/>
      </w:rPr>
    </w:lvl>
    <w:lvl w:ilvl="1" w:tplc="064004F8">
      <w:start w:val="1"/>
      <w:numFmt w:val="decimal"/>
      <w:lvlText w:val="%2."/>
      <w:lvlJc w:val="left"/>
      <w:pPr>
        <w:ind w:left="1440" w:hanging="360"/>
      </w:pPr>
      <w:rPr>
        <w:rFonts w:hint="default"/>
        <w:b w:val="0"/>
        <w:i w:val="0"/>
      </w:rPr>
    </w:lvl>
    <w:lvl w:ilvl="2" w:tplc="1A52FFDA">
      <w:start w:val="1"/>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07055"/>
    <w:multiLevelType w:val="multilevel"/>
    <w:tmpl w:val="859C2928"/>
    <w:lvl w:ilvl="0">
      <w:start w:val="2"/>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24C37375"/>
    <w:multiLevelType w:val="multilevel"/>
    <w:tmpl w:val="2564C0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275A64CD"/>
    <w:multiLevelType w:val="hybridMultilevel"/>
    <w:tmpl w:val="23FA94E6"/>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0" w15:restartNumberingAfterBreak="0">
    <w:nsid w:val="2AB225D6"/>
    <w:multiLevelType w:val="hybridMultilevel"/>
    <w:tmpl w:val="68CE00D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19E395B"/>
    <w:multiLevelType w:val="multilevel"/>
    <w:tmpl w:val="5236748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25359D9"/>
    <w:multiLevelType w:val="hybridMultilevel"/>
    <w:tmpl w:val="23FA94E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3" w15:restartNumberingAfterBreak="0">
    <w:nsid w:val="342F3FF0"/>
    <w:multiLevelType w:val="hybridMultilevel"/>
    <w:tmpl w:val="34AC37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3D3565D2"/>
    <w:multiLevelType w:val="multilevel"/>
    <w:tmpl w:val="BD0037DA"/>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5747E7"/>
    <w:multiLevelType w:val="hybridMultilevel"/>
    <w:tmpl w:val="3634FB54"/>
    <w:lvl w:ilvl="0" w:tplc="04090019">
      <w:start w:val="1"/>
      <w:numFmt w:val="lowerLetter"/>
      <w:lvlText w:val="%1."/>
      <w:lvlJc w:val="left"/>
      <w:pPr>
        <w:ind w:left="2138" w:hanging="360"/>
      </w:pPr>
      <w:rPr>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6" w15:restartNumberingAfterBreak="0">
    <w:nsid w:val="3E767206"/>
    <w:multiLevelType w:val="multilevel"/>
    <w:tmpl w:val="2A288E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42D34A0F"/>
    <w:multiLevelType w:val="multilevel"/>
    <w:tmpl w:val="FBE05AFE"/>
    <w:lvl w:ilvl="0">
      <w:start w:val="2"/>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450D3850"/>
    <w:multiLevelType w:val="multilevel"/>
    <w:tmpl w:val="EFE0EDA8"/>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lowerLetter"/>
      <w:lvlText w:val="%7."/>
      <w:lvlJc w:val="left"/>
      <w:pPr>
        <w:ind w:left="5040" w:hanging="360"/>
      </w:p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61605BF"/>
    <w:multiLevelType w:val="multilevel"/>
    <w:tmpl w:val="844CCA88"/>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4769495A"/>
    <w:multiLevelType w:val="multilevel"/>
    <w:tmpl w:val="FCFE3608"/>
    <w:lvl w:ilvl="0">
      <w:start w:val="2"/>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BE37E01"/>
    <w:multiLevelType w:val="multilevel"/>
    <w:tmpl w:val="EC4CA890"/>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4BEF5B9B"/>
    <w:multiLevelType w:val="multilevel"/>
    <w:tmpl w:val="05E0A7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CC0363F"/>
    <w:multiLevelType w:val="hybridMultilevel"/>
    <w:tmpl w:val="EAD229A0"/>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bullet"/>
      <w:lvlText w:val=""/>
      <w:lvlJc w:val="left"/>
      <w:pPr>
        <w:ind w:left="2340" w:hanging="360"/>
      </w:pPr>
      <w:rPr>
        <w:rFonts w:ascii="Symbol" w:eastAsiaTheme="minorHAnsi" w:hAnsi="Symbol" w:cs="Times New Roman" w:hint="default"/>
      </w:rPr>
    </w:lvl>
    <w:lvl w:ilvl="3" w:tplc="43C8E172">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CD07AB4"/>
    <w:multiLevelType w:val="multilevel"/>
    <w:tmpl w:val="1B7011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1782125"/>
    <w:multiLevelType w:val="multilevel"/>
    <w:tmpl w:val="73AAC7E8"/>
    <w:lvl w:ilvl="0">
      <w:start w:val="3"/>
      <w:numFmt w:val="upp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475CFA"/>
    <w:multiLevelType w:val="hybridMultilevel"/>
    <w:tmpl w:val="1ADCAAF4"/>
    <w:lvl w:ilvl="0" w:tplc="EB16531A">
      <w:start w:val="1"/>
      <w:numFmt w:val="upperLetter"/>
      <w:lvlText w:val="%1."/>
      <w:lvlJc w:val="left"/>
      <w:pPr>
        <w:ind w:left="718" w:hanging="360"/>
      </w:pPr>
      <w:rPr>
        <w:b/>
      </w:rPr>
    </w:lvl>
    <w:lvl w:ilvl="1" w:tplc="9732EFDC" w:tentative="1">
      <w:start w:val="1"/>
      <w:numFmt w:val="lowerLetter"/>
      <w:lvlText w:val="%2."/>
      <w:lvlJc w:val="left"/>
      <w:pPr>
        <w:ind w:left="1438" w:hanging="360"/>
      </w:pPr>
    </w:lvl>
    <w:lvl w:ilvl="2" w:tplc="899E186C" w:tentative="1">
      <w:start w:val="1"/>
      <w:numFmt w:val="lowerRoman"/>
      <w:lvlText w:val="%3."/>
      <w:lvlJc w:val="right"/>
      <w:pPr>
        <w:ind w:left="2158" w:hanging="180"/>
      </w:pPr>
    </w:lvl>
    <w:lvl w:ilvl="3" w:tplc="6D5E2E68" w:tentative="1">
      <w:start w:val="1"/>
      <w:numFmt w:val="decimal"/>
      <w:lvlText w:val="%4."/>
      <w:lvlJc w:val="left"/>
      <w:pPr>
        <w:ind w:left="2878" w:hanging="360"/>
      </w:pPr>
    </w:lvl>
    <w:lvl w:ilvl="4" w:tplc="94C27D32" w:tentative="1">
      <w:start w:val="1"/>
      <w:numFmt w:val="lowerLetter"/>
      <w:lvlText w:val="%5."/>
      <w:lvlJc w:val="left"/>
      <w:pPr>
        <w:ind w:left="3598" w:hanging="360"/>
      </w:pPr>
    </w:lvl>
    <w:lvl w:ilvl="5" w:tplc="794E0728" w:tentative="1">
      <w:start w:val="1"/>
      <w:numFmt w:val="lowerRoman"/>
      <w:lvlText w:val="%6."/>
      <w:lvlJc w:val="right"/>
      <w:pPr>
        <w:ind w:left="4318" w:hanging="180"/>
      </w:pPr>
    </w:lvl>
    <w:lvl w:ilvl="6" w:tplc="EA181C9A" w:tentative="1">
      <w:start w:val="1"/>
      <w:numFmt w:val="decimal"/>
      <w:lvlText w:val="%7."/>
      <w:lvlJc w:val="left"/>
      <w:pPr>
        <w:ind w:left="5038" w:hanging="360"/>
      </w:pPr>
    </w:lvl>
    <w:lvl w:ilvl="7" w:tplc="AF780B08" w:tentative="1">
      <w:start w:val="1"/>
      <w:numFmt w:val="lowerLetter"/>
      <w:lvlText w:val="%8."/>
      <w:lvlJc w:val="left"/>
      <w:pPr>
        <w:ind w:left="5758" w:hanging="360"/>
      </w:pPr>
    </w:lvl>
    <w:lvl w:ilvl="8" w:tplc="788047DC" w:tentative="1">
      <w:start w:val="1"/>
      <w:numFmt w:val="lowerRoman"/>
      <w:lvlText w:val="%9."/>
      <w:lvlJc w:val="right"/>
      <w:pPr>
        <w:ind w:left="6478" w:hanging="180"/>
      </w:pPr>
    </w:lvl>
  </w:abstractNum>
  <w:abstractNum w:abstractNumId="37" w15:restartNumberingAfterBreak="0">
    <w:nsid w:val="54993AB0"/>
    <w:multiLevelType w:val="hybridMultilevel"/>
    <w:tmpl w:val="A914F84C"/>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8" w15:restartNumberingAfterBreak="0">
    <w:nsid w:val="550850C8"/>
    <w:multiLevelType w:val="hybridMultilevel"/>
    <w:tmpl w:val="B016AAD6"/>
    <w:lvl w:ilvl="0" w:tplc="CBBEB5F6">
      <w:start w:val="1"/>
      <w:numFmt w:val="decimal"/>
      <w:lvlText w:val="%1."/>
      <w:lvlJc w:val="left"/>
      <w:pPr>
        <w:ind w:left="2160" w:hanging="360"/>
      </w:pPr>
    </w:lvl>
    <w:lvl w:ilvl="1" w:tplc="44E46602" w:tentative="1">
      <w:start w:val="1"/>
      <w:numFmt w:val="lowerLetter"/>
      <w:lvlText w:val="%2."/>
      <w:lvlJc w:val="left"/>
      <w:pPr>
        <w:ind w:left="2880" w:hanging="360"/>
      </w:pPr>
    </w:lvl>
    <w:lvl w:ilvl="2" w:tplc="D15E8862" w:tentative="1">
      <w:start w:val="1"/>
      <w:numFmt w:val="lowerRoman"/>
      <w:lvlText w:val="%3."/>
      <w:lvlJc w:val="right"/>
      <w:pPr>
        <w:ind w:left="3600" w:hanging="180"/>
      </w:pPr>
    </w:lvl>
    <w:lvl w:ilvl="3" w:tplc="AE64A832" w:tentative="1">
      <w:start w:val="1"/>
      <w:numFmt w:val="decimal"/>
      <w:lvlText w:val="%4."/>
      <w:lvlJc w:val="left"/>
      <w:pPr>
        <w:ind w:left="4320" w:hanging="360"/>
      </w:pPr>
    </w:lvl>
    <w:lvl w:ilvl="4" w:tplc="00307B92" w:tentative="1">
      <w:start w:val="1"/>
      <w:numFmt w:val="lowerLetter"/>
      <w:lvlText w:val="%5."/>
      <w:lvlJc w:val="left"/>
      <w:pPr>
        <w:ind w:left="5040" w:hanging="360"/>
      </w:pPr>
    </w:lvl>
    <w:lvl w:ilvl="5" w:tplc="FE70AFC2" w:tentative="1">
      <w:start w:val="1"/>
      <w:numFmt w:val="lowerRoman"/>
      <w:lvlText w:val="%6."/>
      <w:lvlJc w:val="right"/>
      <w:pPr>
        <w:ind w:left="5760" w:hanging="180"/>
      </w:pPr>
    </w:lvl>
    <w:lvl w:ilvl="6" w:tplc="1DC09B9C" w:tentative="1">
      <w:start w:val="1"/>
      <w:numFmt w:val="decimal"/>
      <w:lvlText w:val="%7."/>
      <w:lvlJc w:val="left"/>
      <w:pPr>
        <w:ind w:left="6480" w:hanging="360"/>
      </w:pPr>
    </w:lvl>
    <w:lvl w:ilvl="7" w:tplc="2C646DB6" w:tentative="1">
      <w:start w:val="1"/>
      <w:numFmt w:val="lowerLetter"/>
      <w:lvlText w:val="%8."/>
      <w:lvlJc w:val="left"/>
      <w:pPr>
        <w:ind w:left="7200" w:hanging="360"/>
      </w:pPr>
    </w:lvl>
    <w:lvl w:ilvl="8" w:tplc="486E3BC6" w:tentative="1">
      <w:start w:val="1"/>
      <w:numFmt w:val="lowerRoman"/>
      <w:lvlText w:val="%9."/>
      <w:lvlJc w:val="right"/>
      <w:pPr>
        <w:ind w:left="7920" w:hanging="180"/>
      </w:pPr>
    </w:lvl>
  </w:abstractNum>
  <w:abstractNum w:abstractNumId="39" w15:restartNumberingAfterBreak="0">
    <w:nsid w:val="562E67CF"/>
    <w:multiLevelType w:val="hybridMultilevel"/>
    <w:tmpl w:val="678836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AB04F89"/>
    <w:multiLevelType w:val="hybridMultilevel"/>
    <w:tmpl w:val="FBAA3C84"/>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bullet"/>
      <w:lvlText w:val=""/>
      <w:lvlJc w:val="left"/>
      <w:pPr>
        <w:ind w:left="2340" w:hanging="360"/>
      </w:pPr>
      <w:rPr>
        <w:rFonts w:ascii="Symbol" w:eastAsiaTheme="minorHAnsi"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150432"/>
    <w:multiLevelType w:val="multilevel"/>
    <w:tmpl w:val="2D8016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0AA287E"/>
    <w:multiLevelType w:val="multilevel"/>
    <w:tmpl w:val="CF988030"/>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bCs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5"/>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61053D6C"/>
    <w:multiLevelType w:val="hybridMultilevel"/>
    <w:tmpl w:val="58D43F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44" w15:restartNumberingAfterBreak="0">
    <w:nsid w:val="61594D92"/>
    <w:multiLevelType w:val="multilevel"/>
    <w:tmpl w:val="41060A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15:restartNumberingAfterBreak="0">
    <w:nsid w:val="670D3C00"/>
    <w:multiLevelType w:val="multilevel"/>
    <w:tmpl w:val="193679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6" w15:restartNumberingAfterBreak="0">
    <w:nsid w:val="78372BD3"/>
    <w:multiLevelType w:val="hybridMultilevel"/>
    <w:tmpl w:val="83D85CC4"/>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bullet"/>
      <w:lvlText w:val=""/>
      <w:lvlJc w:val="left"/>
      <w:pPr>
        <w:ind w:left="2340" w:hanging="360"/>
      </w:pPr>
      <w:rPr>
        <w:rFonts w:ascii="Symbol" w:eastAsiaTheme="minorHAnsi"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810755"/>
    <w:multiLevelType w:val="hybridMultilevel"/>
    <w:tmpl w:val="058AF0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7BEC628D"/>
    <w:multiLevelType w:val="multilevel"/>
    <w:tmpl w:val="F5C05206"/>
    <w:lvl w:ilvl="0">
      <w:start w:val="1"/>
      <w:numFmt w:val="upp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7C273884"/>
    <w:multiLevelType w:val="hybridMultilevel"/>
    <w:tmpl w:val="F55A29C2"/>
    <w:lvl w:ilvl="0" w:tplc="0409000F">
      <w:start w:val="1"/>
      <w:numFmt w:val="decimal"/>
      <w:lvlText w:val="%1."/>
      <w:lvlJc w:val="left"/>
      <w:pPr>
        <w:ind w:left="1996" w:hanging="360"/>
      </w:pPr>
    </w:lvl>
    <w:lvl w:ilvl="1" w:tplc="83500DC4">
      <w:start w:val="1"/>
      <w:numFmt w:val="upperLetter"/>
      <w:lvlText w:val="%2."/>
      <w:lvlJc w:val="left"/>
      <w:pPr>
        <w:ind w:left="3076" w:hanging="72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15:restartNumberingAfterBreak="0">
    <w:nsid w:val="7F221066"/>
    <w:multiLevelType w:val="hybridMultilevel"/>
    <w:tmpl w:val="409886BA"/>
    <w:lvl w:ilvl="0" w:tplc="428C64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16cid:durableId="78256389">
    <w:abstractNumId w:val="36"/>
  </w:num>
  <w:num w:numId="2" w16cid:durableId="925765829">
    <w:abstractNumId w:val="8"/>
  </w:num>
  <w:num w:numId="3" w16cid:durableId="1713071543">
    <w:abstractNumId w:val="38"/>
  </w:num>
  <w:num w:numId="4" w16cid:durableId="1159534954">
    <w:abstractNumId w:val="35"/>
  </w:num>
  <w:num w:numId="5" w16cid:durableId="1485704262">
    <w:abstractNumId w:val="14"/>
  </w:num>
  <w:num w:numId="6" w16cid:durableId="1460298061">
    <w:abstractNumId w:val="13"/>
  </w:num>
  <w:num w:numId="7" w16cid:durableId="360204785">
    <w:abstractNumId w:val="21"/>
  </w:num>
  <w:num w:numId="8" w16cid:durableId="631978559">
    <w:abstractNumId w:val="4"/>
  </w:num>
  <w:num w:numId="9" w16cid:durableId="1635868958">
    <w:abstractNumId w:val="15"/>
  </w:num>
  <w:num w:numId="10" w16cid:durableId="1145508261">
    <w:abstractNumId w:val="41"/>
  </w:num>
  <w:num w:numId="11" w16cid:durableId="486096726">
    <w:abstractNumId w:val="18"/>
  </w:num>
  <w:num w:numId="12" w16cid:durableId="1425416539">
    <w:abstractNumId w:val="44"/>
  </w:num>
  <w:num w:numId="13" w16cid:durableId="1124806691">
    <w:abstractNumId w:val="45"/>
  </w:num>
  <w:num w:numId="14" w16cid:durableId="280888168">
    <w:abstractNumId w:val="16"/>
  </w:num>
  <w:num w:numId="15" w16cid:durableId="1902057277">
    <w:abstractNumId w:val="33"/>
  </w:num>
  <w:num w:numId="16" w16cid:durableId="132450767">
    <w:abstractNumId w:val="46"/>
  </w:num>
  <w:num w:numId="17" w16cid:durableId="1832023278">
    <w:abstractNumId w:val="40"/>
  </w:num>
  <w:num w:numId="18" w16cid:durableId="277100726">
    <w:abstractNumId w:val="23"/>
  </w:num>
  <w:num w:numId="19" w16cid:durableId="1393234322">
    <w:abstractNumId w:val="47"/>
  </w:num>
  <w:num w:numId="20" w16cid:durableId="137455851">
    <w:abstractNumId w:val="25"/>
  </w:num>
  <w:num w:numId="21" w16cid:durableId="1616055892">
    <w:abstractNumId w:val="12"/>
  </w:num>
  <w:num w:numId="22" w16cid:durableId="1310331892">
    <w:abstractNumId w:val="39"/>
  </w:num>
  <w:num w:numId="23" w16cid:durableId="1489130420">
    <w:abstractNumId w:val="19"/>
  </w:num>
  <w:num w:numId="24" w16cid:durableId="849683545">
    <w:abstractNumId w:val="49"/>
  </w:num>
  <w:num w:numId="25" w16cid:durableId="1485925832">
    <w:abstractNumId w:val="0"/>
  </w:num>
  <w:num w:numId="26" w16cid:durableId="1979646169">
    <w:abstractNumId w:val="43"/>
  </w:num>
  <w:num w:numId="27" w16cid:durableId="1111317292">
    <w:abstractNumId w:val="22"/>
  </w:num>
  <w:num w:numId="28" w16cid:durableId="114717078">
    <w:abstractNumId w:val="50"/>
  </w:num>
  <w:num w:numId="29" w16cid:durableId="1777408605">
    <w:abstractNumId w:val="10"/>
  </w:num>
  <w:num w:numId="30" w16cid:durableId="1014117033">
    <w:abstractNumId w:val="1"/>
  </w:num>
  <w:num w:numId="31" w16cid:durableId="1613441064">
    <w:abstractNumId w:val="26"/>
  </w:num>
  <w:num w:numId="32" w16cid:durableId="1144394917">
    <w:abstractNumId w:val="34"/>
  </w:num>
  <w:num w:numId="33" w16cid:durableId="387530168">
    <w:abstractNumId w:val="3"/>
  </w:num>
  <w:num w:numId="34" w16cid:durableId="733284004">
    <w:abstractNumId w:val="9"/>
  </w:num>
  <w:num w:numId="35" w16cid:durableId="600574949">
    <w:abstractNumId w:val="32"/>
  </w:num>
  <w:num w:numId="36" w16cid:durableId="688213316">
    <w:abstractNumId w:val="6"/>
  </w:num>
  <w:num w:numId="37" w16cid:durableId="944192530">
    <w:abstractNumId w:val="11"/>
  </w:num>
  <w:num w:numId="38" w16cid:durableId="1568957189">
    <w:abstractNumId w:val="27"/>
  </w:num>
  <w:num w:numId="39" w16cid:durableId="1047533002">
    <w:abstractNumId w:val="2"/>
  </w:num>
  <w:num w:numId="40" w16cid:durableId="1739204836">
    <w:abstractNumId w:val="29"/>
  </w:num>
  <w:num w:numId="41" w16cid:durableId="113136722">
    <w:abstractNumId w:val="31"/>
  </w:num>
  <w:num w:numId="42" w16cid:durableId="1152406747">
    <w:abstractNumId w:val="48"/>
  </w:num>
  <w:num w:numId="43" w16cid:durableId="769933596">
    <w:abstractNumId w:val="28"/>
  </w:num>
  <w:num w:numId="44" w16cid:durableId="2141799888">
    <w:abstractNumId w:val="7"/>
  </w:num>
  <w:num w:numId="45" w16cid:durableId="306057629">
    <w:abstractNumId w:val="5"/>
  </w:num>
  <w:num w:numId="46" w16cid:durableId="1447507674">
    <w:abstractNumId w:val="30"/>
  </w:num>
  <w:num w:numId="47" w16cid:durableId="1707097505">
    <w:abstractNumId w:val="24"/>
  </w:num>
  <w:num w:numId="48" w16cid:durableId="528687361">
    <w:abstractNumId w:val="17"/>
  </w:num>
  <w:num w:numId="49" w16cid:durableId="285160895">
    <w:abstractNumId w:val="20"/>
  </w:num>
  <w:num w:numId="50" w16cid:durableId="744255775">
    <w:abstractNumId w:val="37"/>
  </w:num>
  <w:num w:numId="51" w16cid:durableId="636833625">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C0"/>
    <w:rsid w:val="000131AC"/>
    <w:rsid w:val="00016E89"/>
    <w:rsid w:val="0004091A"/>
    <w:rsid w:val="00042AFD"/>
    <w:rsid w:val="000434D9"/>
    <w:rsid w:val="0004494A"/>
    <w:rsid w:val="0006536C"/>
    <w:rsid w:val="0006567F"/>
    <w:rsid w:val="00071F42"/>
    <w:rsid w:val="000946B0"/>
    <w:rsid w:val="000C28D5"/>
    <w:rsid w:val="000C6A1F"/>
    <w:rsid w:val="000D07AC"/>
    <w:rsid w:val="000E6553"/>
    <w:rsid w:val="001057C7"/>
    <w:rsid w:val="001061D9"/>
    <w:rsid w:val="00121E0C"/>
    <w:rsid w:val="00123F81"/>
    <w:rsid w:val="00134324"/>
    <w:rsid w:val="00135F01"/>
    <w:rsid w:val="0016442D"/>
    <w:rsid w:val="00171D2D"/>
    <w:rsid w:val="001754EA"/>
    <w:rsid w:val="0018217E"/>
    <w:rsid w:val="001D0FF2"/>
    <w:rsid w:val="001F1825"/>
    <w:rsid w:val="001F724D"/>
    <w:rsid w:val="001F7DE7"/>
    <w:rsid w:val="00217BB7"/>
    <w:rsid w:val="0022498B"/>
    <w:rsid w:val="0024041B"/>
    <w:rsid w:val="00240593"/>
    <w:rsid w:val="00240B51"/>
    <w:rsid w:val="00256734"/>
    <w:rsid w:val="002637DB"/>
    <w:rsid w:val="002731BE"/>
    <w:rsid w:val="00295C04"/>
    <w:rsid w:val="002C3708"/>
    <w:rsid w:val="002D34F9"/>
    <w:rsid w:val="002E045C"/>
    <w:rsid w:val="002F797E"/>
    <w:rsid w:val="0030311E"/>
    <w:rsid w:val="003048D6"/>
    <w:rsid w:val="0032448E"/>
    <w:rsid w:val="003271EA"/>
    <w:rsid w:val="00341B41"/>
    <w:rsid w:val="00342E3F"/>
    <w:rsid w:val="00344BCF"/>
    <w:rsid w:val="003747B9"/>
    <w:rsid w:val="003A3212"/>
    <w:rsid w:val="003D55E4"/>
    <w:rsid w:val="003E00FE"/>
    <w:rsid w:val="003E7EA3"/>
    <w:rsid w:val="00413169"/>
    <w:rsid w:val="00431278"/>
    <w:rsid w:val="004313F7"/>
    <w:rsid w:val="004339C8"/>
    <w:rsid w:val="00437DB2"/>
    <w:rsid w:val="00446BC8"/>
    <w:rsid w:val="00466D24"/>
    <w:rsid w:val="00470919"/>
    <w:rsid w:val="00493B8E"/>
    <w:rsid w:val="004A6CCB"/>
    <w:rsid w:val="004B6D83"/>
    <w:rsid w:val="004C3276"/>
    <w:rsid w:val="004E7297"/>
    <w:rsid w:val="004E73CA"/>
    <w:rsid w:val="004E7659"/>
    <w:rsid w:val="00516522"/>
    <w:rsid w:val="005264D9"/>
    <w:rsid w:val="00531EB1"/>
    <w:rsid w:val="005416B8"/>
    <w:rsid w:val="0055714D"/>
    <w:rsid w:val="005927F3"/>
    <w:rsid w:val="005A3DD9"/>
    <w:rsid w:val="005A6516"/>
    <w:rsid w:val="005B2C4A"/>
    <w:rsid w:val="005B4B2A"/>
    <w:rsid w:val="005C44E5"/>
    <w:rsid w:val="005D34B2"/>
    <w:rsid w:val="00627096"/>
    <w:rsid w:val="006314DE"/>
    <w:rsid w:val="0064555F"/>
    <w:rsid w:val="00656C96"/>
    <w:rsid w:val="00695252"/>
    <w:rsid w:val="006954E3"/>
    <w:rsid w:val="00695B7B"/>
    <w:rsid w:val="006C27C9"/>
    <w:rsid w:val="006E7D1D"/>
    <w:rsid w:val="006F621F"/>
    <w:rsid w:val="00724088"/>
    <w:rsid w:val="007365E3"/>
    <w:rsid w:val="00743813"/>
    <w:rsid w:val="007961C3"/>
    <w:rsid w:val="007A4184"/>
    <w:rsid w:val="007A4A14"/>
    <w:rsid w:val="007C4EE4"/>
    <w:rsid w:val="007D0F10"/>
    <w:rsid w:val="007D7280"/>
    <w:rsid w:val="007E38F3"/>
    <w:rsid w:val="007E4EC1"/>
    <w:rsid w:val="007E5176"/>
    <w:rsid w:val="007F1E89"/>
    <w:rsid w:val="007F775E"/>
    <w:rsid w:val="00805F03"/>
    <w:rsid w:val="00814328"/>
    <w:rsid w:val="00814B67"/>
    <w:rsid w:val="0082414C"/>
    <w:rsid w:val="008246A8"/>
    <w:rsid w:val="00826861"/>
    <w:rsid w:val="008476EC"/>
    <w:rsid w:val="008B3E9F"/>
    <w:rsid w:val="008B53AC"/>
    <w:rsid w:val="008F2F91"/>
    <w:rsid w:val="008F3E7F"/>
    <w:rsid w:val="0091783F"/>
    <w:rsid w:val="00927164"/>
    <w:rsid w:val="00934B5B"/>
    <w:rsid w:val="00940921"/>
    <w:rsid w:val="0099005D"/>
    <w:rsid w:val="009D6C16"/>
    <w:rsid w:val="009E03AB"/>
    <w:rsid w:val="009E557B"/>
    <w:rsid w:val="009E596A"/>
    <w:rsid w:val="009F22D0"/>
    <w:rsid w:val="009F71BA"/>
    <w:rsid w:val="00A02BC3"/>
    <w:rsid w:val="00A117F6"/>
    <w:rsid w:val="00A83F31"/>
    <w:rsid w:val="00A84B31"/>
    <w:rsid w:val="00A9301E"/>
    <w:rsid w:val="00A93D7B"/>
    <w:rsid w:val="00A9674B"/>
    <w:rsid w:val="00AB1DCE"/>
    <w:rsid w:val="00AE7A87"/>
    <w:rsid w:val="00AF5A85"/>
    <w:rsid w:val="00B10EC4"/>
    <w:rsid w:val="00B11992"/>
    <w:rsid w:val="00B41657"/>
    <w:rsid w:val="00B43106"/>
    <w:rsid w:val="00B465B0"/>
    <w:rsid w:val="00B637A1"/>
    <w:rsid w:val="00B8369B"/>
    <w:rsid w:val="00B868A0"/>
    <w:rsid w:val="00B91DF6"/>
    <w:rsid w:val="00B92CF9"/>
    <w:rsid w:val="00BA6F43"/>
    <w:rsid w:val="00BE7B99"/>
    <w:rsid w:val="00BF573D"/>
    <w:rsid w:val="00C16DC9"/>
    <w:rsid w:val="00C31075"/>
    <w:rsid w:val="00C34ED8"/>
    <w:rsid w:val="00C46DEA"/>
    <w:rsid w:val="00C618A1"/>
    <w:rsid w:val="00C77F87"/>
    <w:rsid w:val="00C82D41"/>
    <w:rsid w:val="00C91D3C"/>
    <w:rsid w:val="00C950B6"/>
    <w:rsid w:val="00CA629A"/>
    <w:rsid w:val="00CB4130"/>
    <w:rsid w:val="00CD4C4D"/>
    <w:rsid w:val="00D0260A"/>
    <w:rsid w:val="00D14C20"/>
    <w:rsid w:val="00D30ED5"/>
    <w:rsid w:val="00D52987"/>
    <w:rsid w:val="00D654FE"/>
    <w:rsid w:val="00D800EB"/>
    <w:rsid w:val="00DA7B30"/>
    <w:rsid w:val="00DB7B56"/>
    <w:rsid w:val="00DC1815"/>
    <w:rsid w:val="00DE631B"/>
    <w:rsid w:val="00E004F2"/>
    <w:rsid w:val="00E057CD"/>
    <w:rsid w:val="00E268F8"/>
    <w:rsid w:val="00E64996"/>
    <w:rsid w:val="00E6650A"/>
    <w:rsid w:val="00E818A9"/>
    <w:rsid w:val="00E81EAA"/>
    <w:rsid w:val="00EC6132"/>
    <w:rsid w:val="00ED2EB8"/>
    <w:rsid w:val="00ED3883"/>
    <w:rsid w:val="00EF33DE"/>
    <w:rsid w:val="00F1527E"/>
    <w:rsid w:val="00F16B7D"/>
    <w:rsid w:val="00F455F6"/>
    <w:rsid w:val="00F45EC0"/>
    <w:rsid w:val="00F53259"/>
    <w:rsid w:val="00F64F3D"/>
    <w:rsid w:val="00F723D9"/>
    <w:rsid w:val="00F82A22"/>
    <w:rsid w:val="00F95C80"/>
    <w:rsid w:val="00FB3D0D"/>
    <w:rsid w:val="00FD5C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1EBD3"/>
  <w15:chartTrackingRefBased/>
  <w15:docId w15:val="{CAF125AC-984B-4C49-B431-4FDA91F6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D24"/>
    <w:pPr>
      <w:keepNext/>
      <w:keepLines/>
      <w:spacing w:before="240" w:line="276" w:lineRule="auto"/>
      <w:jc w:val="center"/>
      <w:outlineLvl w:val="0"/>
    </w:pPr>
    <w:rPr>
      <w:rFonts w:ascii="Times New Roman" w:eastAsia="Times New Roman" w:hAnsi="Times New Roman" w:cs="Times New Roman"/>
      <w:b/>
      <w:color w:val="000000" w:themeColor="text1"/>
      <w:kern w:val="0"/>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EC0"/>
    <w:pPr>
      <w:spacing w:before="100" w:beforeAutospacing="1" w:after="100" w:afterAutospacing="1"/>
      <w:ind w:firstLine="360"/>
    </w:pPr>
    <w:rPr>
      <w:rFonts w:ascii="Times New Roman" w:eastAsia="Times New Roman" w:hAnsi="Times New Roman" w:cs="Times New Roman"/>
      <w:kern w:val="0"/>
      <w:sz w:val="22"/>
      <w:szCs w:val="22"/>
      <w14:ligatures w14:val="none"/>
    </w:rPr>
  </w:style>
  <w:style w:type="table" w:styleId="TableGrid">
    <w:name w:val="Table Grid"/>
    <w:basedOn w:val="TableNormal"/>
    <w:uiPriority w:val="39"/>
    <w:rsid w:val="008476EC"/>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6D24"/>
    <w:rPr>
      <w:rFonts w:ascii="Times New Roman" w:eastAsia="Times New Roman" w:hAnsi="Times New Roman" w:cs="Times New Roman"/>
      <w:b/>
      <w:color w:val="000000" w:themeColor="text1"/>
      <w:kern w:val="0"/>
      <w:szCs w:val="32"/>
      <w:lang w:val="en-US"/>
      <w14:ligatures w14:val="none"/>
    </w:rPr>
  </w:style>
  <w:style w:type="character" w:styleId="Hyperlink">
    <w:name w:val="Hyperlink"/>
    <w:uiPriority w:val="99"/>
    <w:unhideWhenUsed/>
    <w:rsid w:val="0006536C"/>
    <w:rPr>
      <w:color w:val="0563C1"/>
      <w:u w:val="single"/>
    </w:rPr>
  </w:style>
  <w:style w:type="paragraph" w:styleId="Header">
    <w:name w:val="header"/>
    <w:basedOn w:val="Normal"/>
    <w:link w:val="HeaderChar"/>
    <w:qFormat/>
    <w:rsid w:val="0006536C"/>
    <w:pPr>
      <w:tabs>
        <w:tab w:val="center" w:pos="4680"/>
        <w:tab w:val="right" w:pos="9360"/>
      </w:tabs>
      <w:suppressAutoHyphens/>
      <w:spacing w:line="1" w:lineRule="atLeast"/>
      <w:ind w:leftChars="-1" w:left="-1" w:hangingChars="1" w:hanging="1"/>
      <w:textDirection w:val="btLr"/>
      <w:textAlignment w:val="top"/>
      <w:outlineLvl w:val="0"/>
    </w:pPr>
    <w:rPr>
      <w:rFonts w:ascii="Calibri" w:eastAsia="Times New Roman" w:hAnsi="Calibri" w:cs="Calibri"/>
      <w:kern w:val="0"/>
      <w:position w:val="-1"/>
      <w:sz w:val="22"/>
      <w:szCs w:val="22"/>
      <w14:ligatures w14:val="none"/>
    </w:rPr>
  </w:style>
  <w:style w:type="character" w:customStyle="1" w:styleId="HeaderChar">
    <w:name w:val="Header Char"/>
    <w:basedOn w:val="DefaultParagraphFont"/>
    <w:link w:val="Header"/>
    <w:rsid w:val="0006536C"/>
    <w:rPr>
      <w:rFonts w:ascii="Calibri" w:eastAsia="Times New Roman" w:hAnsi="Calibri" w:cs="Calibri"/>
      <w:kern w:val="0"/>
      <w:position w:val="-1"/>
      <w:sz w:val="22"/>
      <w:szCs w:val="22"/>
      <w14:ligatures w14:val="none"/>
    </w:rPr>
  </w:style>
  <w:style w:type="character" w:styleId="PageNumber">
    <w:name w:val="page number"/>
    <w:rsid w:val="0006536C"/>
    <w:rPr>
      <w:w w:val="100"/>
      <w:position w:val="-1"/>
      <w:effect w:val="none"/>
      <w:vertAlign w:val="baseline"/>
      <w:cs w:val="0"/>
    </w:rPr>
  </w:style>
  <w:style w:type="paragraph" w:styleId="Footer">
    <w:name w:val="footer"/>
    <w:basedOn w:val="Normal"/>
    <w:link w:val="FooterChar"/>
    <w:uiPriority w:val="99"/>
    <w:qFormat/>
    <w:rsid w:val="0006536C"/>
    <w:pPr>
      <w:tabs>
        <w:tab w:val="center" w:pos="4680"/>
        <w:tab w:val="right" w:pos="9360"/>
      </w:tabs>
      <w:suppressAutoHyphens/>
      <w:spacing w:line="1" w:lineRule="atLeast"/>
      <w:ind w:leftChars="-1" w:left="-1" w:hangingChars="1" w:hanging="1"/>
      <w:textDirection w:val="btLr"/>
      <w:textAlignment w:val="top"/>
      <w:outlineLvl w:val="0"/>
    </w:pPr>
    <w:rPr>
      <w:rFonts w:ascii="Calibri" w:eastAsia="Times New Roman" w:hAnsi="Calibri" w:cs="Calibri"/>
      <w:kern w:val="0"/>
      <w:position w:val="-1"/>
      <w:sz w:val="22"/>
      <w:szCs w:val="22"/>
      <w14:ligatures w14:val="none"/>
    </w:rPr>
  </w:style>
  <w:style w:type="character" w:customStyle="1" w:styleId="FooterChar">
    <w:name w:val="Footer Char"/>
    <w:basedOn w:val="DefaultParagraphFont"/>
    <w:link w:val="Footer"/>
    <w:uiPriority w:val="99"/>
    <w:rsid w:val="0006536C"/>
    <w:rPr>
      <w:rFonts w:ascii="Calibri" w:eastAsia="Times New Roman" w:hAnsi="Calibri" w:cs="Calibri"/>
      <w:kern w:val="0"/>
      <w:position w:val="-1"/>
      <w:sz w:val="22"/>
      <w:szCs w:val="22"/>
      <w14:ligatures w14:val="none"/>
    </w:rPr>
  </w:style>
  <w:style w:type="character" w:styleId="FootnoteReference">
    <w:name w:val="footnote reference"/>
    <w:uiPriority w:val="99"/>
    <w:semiHidden/>
    <w:unhideWhenUsed/>
    <w:rsid w:val="0006536C"/>
    <w:rPr>
      <w:vertAlign w:val="superscript"/>
    </w:rPr>
  </w:style>
  <w:style w:type="paragraph" w:styleId="FootnoteText">
    <w:name w:val="footnote text"/>
    <w:basedOn w:val="Normal"/>
    <w:link w:val="FootnoteTextChar"/>
    <w:uiPriority w:val="99"/>
    <w:unhideWhenUsed/>
    <w:rsid w:val="0006536C"/>
    <w:pPr>
      <w:suppressAutoHyphens/>
      <w:ind w:leftChars="-1" w:left="-1" w:hangingChars="1" w:hanging="1"/>
      <w:textDirection w:val="btLr"/>
      <w:textAlignment w:val="top"/>
      <w:outlineLvl w:val="0"/>
    </w:pPr>
    <w:rPr>
      <w:rFonts w:ascii="Calibri" w:eastAsia="Times New Roman" w:hAnsi="Calibri" w:cs="Calibri"/>
      <w:kern w:val="0"/>
      <w:position w:val="-1"/>
      <w:sz w:val="20"/>
      <w:szCs w:val="20"/>
      <w14:ligatures w14:val="none"/>
    </w:rPr>
  </w:style>
  <w:style w:type="character" w:customStyle="1" w:styleId="FootnoteTextChar">
    <w:name w:val="Footnote Text Char"/>
    <w:basedOn w:val="DefaultParagraphFont"/>
    <w:link w:val="FootnoteText"/>
    <w:uiPriority w:val="99"/>
    <w:rsid w:val="0006536C"/>
    <w:rPr>
      <w:rFonts w:ascii="Calibri" w:eastAsia="Times New Roman" w:hAnsi="Calibri" w:cs="Calibri"/>
      <w:kern w:val="0"/>
      <w:position w:val="-1"/>
      <w:sz w:val="20"/>
      <w:szCs w:val="20"/>
      <w14:ligatures w14:val="none"/>
    </w:rPr>
  </w:style>
  <w:style w:type="paragraph" w:customStyle="1" w:styleId="footnotedescription">
    <w:name w:val="footnote description"/>
    <w:next w:val="Normal"/>
    <w:rsid w:val="0006536C"/>
    <w:pPr>
      <w:suppressAutoHyphens/>
      <w:spacing w:line="259" w:lineRule="auto"/>
      <w:ind w:leftChars="-1" w:left="-1" w:hangingChars="1" w:hanging="1"/>
      <w:jc w:val="both"/>
      <w:textDirection w:val="btLr"/>
      <w:textAlignment w:val="top"/>
      <w:outlineLvl w:val="0"/>
    </w:pPr>
    <w:rPr>
      <w:rFonts w:ascii="Cambria" w:eastAsia="Cambria" w:hAnsi="Cambria" w:cs="Cambria"/>
      <w:color w:val="181717"/>
      <w:kern w:val="0"/>
      <w:position w:val="-1"/>
      <w14:ligatures w14:val="none"/>
    </w:rPr>
  </w:style>
  <w:style w:type="character" w:customStyle="1" w:styleId="footnotemark">
    <w:name w:val="footnote mark"/>
    <w:rsid w:val="0006536C"/>
    <w:rPr>
      <w:rFonts w:ascii="Cambria" w:eastAsia="Cambria" w:hAnsi="Cambria" w:cs="Cambria"/>
      <w:color w:val="181717"/>
      <w:w w:val="100"/>
      <w:position w:val="-1"/>
      <w:sz w:val="18"/>
      <w:effect w:val="none"/>
      <w:vertAlign w:val="superscript"/>
      <w:cs w:val="0"/>
    </w:rPr>
  </w:style>
  <w:style w:type="paragraph" w:styleId="ListParagraph">
    <w:name w:val="List Paragraph"/>
    <w:basedOn w:val="Normal"/>
    <w:uiPriority w:val="34"/>
    <w:qFormat/>
    <w:rsid w:val="0006536C"/>
    <w:pPr>
      <w:ind w:left="720"/>
      <w:contextualSpacing/>
    </w:pPr>
  </w:style>
  <w:style w:type="character" w:styleId="FollowedHyperlink">
    <w:name w:val="FollowedHyperlink"/>
    <w:basedOn w:val="DefaultParagraphFont"/>
    <w:uiPriority w:val="99"/>
    <w:semiHidden/>
    <w:unhideWhenUsed/>
    <w:rsid w:val="00C82D41"/>
    <w:rPr>
      <w:color w:val="954F72" w:themeColor="followedHyperlink"/>
      <w:u w:val="single"/>
    </w:rPr>
  </w:style>
  <w:style w:type="character" w:customStyle="1" w:styleId="UnresolvedMention1">
    <w:name w:val="Unresolved Mention1"/>
    <w:basedOn w:val="DefaultParagraphFont"/>
    <w:uiPriority w:val="99"/>
    <w:semiHidden/>
    <w:unhideWhenUsed/>
    <w:rsid w:val="00B4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8068">
      <w:bodyDiv w:val="1"/>
      <w:marLeft w:val="0"/>
      <w:marRight w:val="0"/>
      <w:marTop w:val="0"/>
      <w:marBottom w:val="0"/>
      <w:divBdr>
        <w:top w:val="none" w:sz="0" w:space="0" w:color="auto"/>
        <w:left w:val="none" w:sz="0" w:space="0" w:color="auto"/>
        <w:bottom w:val="none" w:sz="0" w:space="0" w:color="auto"/>
        <w:right w:val="none" w:sz="0" w:space="0" w:color="auto"/>
      </w:divBdr>
      <w:divsChild>
        <w:div w:id="628123776">
          <w:marLeft w:val="0"/>
          <w:marRight w:val="0"/>
          <w:marTop w:val="0"/>
          <w:marBottom w:val="0"/>
          <w:divBdr>
            <w:top w:val="none" w:sz="0" w:space="0" w:color="auto"/>
            <w:left w:val="none" w:sz="0" w:space="0" w:color="auto"/>
            <w:bottom w:val="none" w:sz="0" w:space="0" w:color="auto"/>
            <w:right w:val="none" w:sz="0" w:space="0" w:color="auto"/>
          </w:divBdr>
          <w:divsChild>
            <w:div w:id="1995449341">
              <w:marLeft w:val="0"/>
              <w:marRight w:val="0"/>
              <w:marTop w:val="0"/>
              <w:marBottom w:val="0"/>
              <w:divBdr>
                <w:top w:val="none" w:sz="0" w:space="0" w:color="auto"/>
                <w:left w:val="none" w:sz="0" w:space="0" w:color="auto"/>
                <w:bottom w:val="none" w:sz="0" w:space="0" w:color="auto"/>
                <w:right w:val="none" w:sz="0" w:space="0" w:color="auto"/>
              </w:divBdr>
              <w:divsChild>
                <w:div w:id="16701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3048">
      <w:bodyDiv w:val="1"/>
      <w:marLeft w:val="0"/>
      <w:marRight w:val="0"/>
      <w:marTop w:val="0"/>
      <w:marBottom w:val="0"/>
      <w:divBdr>
        <w:top w:val="none" w:sz="0" w:space="0" w:color="auto"/>
        <w:left w:val="none" w:sz="0" w:space="0" w:color="auto"/>
        <w:bottom w:val="none" w:sz="0" w:space="0" w:color="auto"/>
        <w:right w:val="none" w:sz="0" w:space="0" w:color="auto"/>
      </w:divBdr>
    </w:div>
    <w:div w:id="1676491700">
      <w:bodyDiv w:val="1"/>
      <w:marLeft w:val="0"/>
      <w:marRight w:val="0"/>
      <w:marTop w:val="0"/>
      <w:marBottom w:val="0"/>
      <w:divBdr>
        <w:top w:val="none" w:sz="0" w:space="0" w:color="auto"/>
        <w:left w:val="none" w:sz="0" w:space="0" w:color="auto"/>
        <w:bottom w:val="none" w:sz="0" w:space="0" w:color="auto"/>
        <w:right w:val="none" w:sz="0" w:space="0" w:color="auto"/>
      </w:divBdr>
      <w:divsChild>
        <w:div w:id="939726195">
          <w:marLeft w:val="0"/>
          <w:marRight w:val="0"/>
          <w:marTop w:val="0"/>
          <w:marBottom w:val="0"/>
          <w:divBdr>
            <w:top w:val="none" w:sz="0" w:space="0" w:color="auto"/>
            <w:left w:val="none" w:sz="0" w:space="0" w:color="auto"/>
            <w:bottom w:val="none" w:sz="0" w:space="0" w:color="auto"/>
            <w:right w:val="none" w:sz="0" w:space="0" w:color="auto"/>
          </w:divBdr>
          <w:divsChild>
            <w:div w:id="239367431">
              <w:marLeft w:val="0"/>
              <w:marRight w:val="0"/>
              <w:marTop w:val="0"/>
              <w:marBottom w:val="0"/>
              <w:divBdr>
                <w:top w:val="none" w:sz="0" w:space="0" w:color="auto"/>
                <w:left w:val="none" w:sz="0" w:space="0" w:color="auto"/>
                <w:bottom w:val="none" w:sz="0" w:space="0" w:color="auto"/>
                <w:right w:val="none" w:sz="0" w:space="0" w:color="auto"/>
              </w:divBdr>
              <w:divsChild>
                <w:div w:id="1103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077C-AA54-4F6A-9ED9-953A177BFF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MUTIA MULIASARI</dc:creator>
  <cp:keywords/>
  <dc:description/>
  <cp:lastModifiedBy>duma sarah</cp:lastModifiedBy>
  <cp:revision>2</cp:revision>
  <cp:lastPrinted>2024-05-28T07:47:00Z</cp:lastPrinted>
  <dcterms:created xsi:type="dcterms:W3CDTF">2024-06-15T07:58:00Z</dcterms:created>
  <dcterms:modified xsi:type="dcterms:W3CDTF">2024-06-15T07:58:00Z</dcterms:modified>
</cp:coreProperties>
</file>