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CF9B" w14:textId="45877FB5" w:rsidR="00F40135" w:rsidRPr="00A43AF8" w:rsidRDefault="00F40135" w:rsidP="00A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AF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A1AD580" w14:textId="77777777" w:rsidR="00F40135" w:rsidRPr="00A43AF8" w:rsidRDefault="00F40135" w:rsidP="00A43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FB292" w14:textId="77777777" w:rsidR="00F40135" w:rsidRPr="00A43AF8" w:rsidRDefault="00F40135" w:rsidP="00A43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38FCD" w14:textId="46552040" w:rsidR="005D5EFF" w:rsidRPr="005D5EFF" w:rsidRDefault="00B852A2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JURNAL/ARTIKEL</w:t>
      </w:r>
    </w:p>
    <w:p w14:paraId="4C442A78" w14:textId="77777777" w:rsid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EF1F618" w14:textId="634CDFD3" w:rsidR="00F40135" w:rsidRPr="00A43AF8" w:rsidRDefault="00F40135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Afifuddin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2019. </w:t>
      </w:r>
      <w:r w:rsidRPr="00C22784">
        <w:rPr>
          <w:rFonts w:ascii="Times New Roman" w:hAnsi="Times New Roman" w:cs="Times New Roman"/>
          <w:i/>
          <w:iCs/>
          <w:sz w:val="24"/>
          <w:szCs w:val="24"/>
        </w:rPr>
        <w:t xml:space="preserve">Existence of the Max Web Bureaucratic Concept as Agent of Change of </w:t>
      </w:r>
      <w:proofErr w:type="spellStart"/>
      <w:r w:rsidRPr="00C22784">
        <w:rPr>
          <w:rFonts w:ascii="Times New Roman" w:hAnsi="Times New Roman" w:cs="Times New Roman"/>
          <w:i/>
          <w:iCs/>
          <w:sz w:val="24"/>
          <w:szCs w:val="24"/>
        </w:rPr>
        <w:t>Bureaucration</w:t>
      </w:r>
      <w:proofErr w:type="spellEnd"/>
      <w:r w:rsidRPr="00C22784">
        <w:rPr>
          <w:rFonts w:ascii="Times New Roman" w:hAnsi="Times New Roman" w:cs="Times New Roman"/>
          <w:i/>
          <w:iCs/>
          <w:sz w:val="24"/>
          <w:szCs w:val="24"/>
        </w:rPr>
        <w:t xml:space="preserve"> Reform in Indonesia</w:t>
      </w:r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JI_Mild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Magister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43A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3AF8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A43AF8">
        <w:rPr>
          <w:rFonts w:ascii="Times New Roman" w:hAnsi="Times New Roman" w:cs="Times New Roman"/>
          <w:sz w:val="24"/>
          <w:szCs w:val="24"/>
        </w:rPr>
        <w:t>1), 4–12.</w:t>
      </w:r>
    </w:p>
    <w:p w14:paraId="221A1B03" w14:textId="36C6CA3B" w:rsidR="00F40135" w:rsidRDefault="00F40135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241FAF6" w14:textId="77777777" w:rsidR="005D5EFF" w:rsidRDefault="005D5EFF" w:rsidP="005D5EFF">
      <w:pPr>
        <w:spacing w:after="0" w:line="240" w:lineRule="auto"/>
        <w:ind w:left="709" w:right="45" w:hanging="709"/>
        <w:jc w:val="both"/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Kakhki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Joyame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E.N., Asl, </w:t>
      </w:r>
      <w:proofErr w:type="gramStart"/>
      <w:r>
        <w:rPr>
          <w:rFonts w:ascii="Times New Roman" w:hAnsi="Times New Roman" w:cs="Times New Roman"/>
          <w:sz w:val="24"/>
          <w:szCs w:val="24"/>
        </w:rPr>
        <w:t>N.M..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</w:t>
      </w:r>
      <w:r w:rsidRPr="001A51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2784">
        <w:rPr>
          <w:rFonts w:ascii="Times New Roman" w:hAnsi="Times New Roman" w:cs="Times New Roman"/>
          <w:i/>
          <w:iCs/>
          <w:sz w:val="24"/>
          <w:szCs w:val="24"/>
        </w:rPr>
        <w:t>Understanding librarians’ knowledge sharing behavior: The role of organizational climate, motivational drives and leadership empowerment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Elsevier</w:t>
      </w:r>
      <w:r>
        <w:rPr>
          <w:rFonts w:ascii="Times New Roman" w:hAnsi="Times New Roman" w:cs="Times New Roman"/>
          <w:sz w:val="24"/>
          <w:szCs w:val="24"/>
        </w:rPr>
        <w:t>.Volume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42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348FDEC" w14:textId="7C66192E" w:rsid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2B49FB5" w14:textId="2CF0C622" w:rsidR="00C22784" w:rsidRDefault="00C22784" w:rsidP="005D5EFF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et.al. 2018. </w:t>
      </w:r>
      <w:r>
        <w:rPr>
          <w:rFonts w:ascii="Times New Roman" w:hAnsi="Times New Roman" w:cs="Times New Roman"/>
          <w:i/>
          <w:iCs/>
          <w:sz w:val="24"/>
          <w:szCs w:val="24"/>
        </w:rPr>
        <w:t>The Influence of Organizational Culture, Employee Satisfaction, Personality, and Organizational Commitment, towards Employee Performance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2784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Research Journal of Management, IT &amp; Social Science</w:t>
      </w:r>
      <w:r>
        <w:rPr>
          <w:rFonts w:ascii="Times New Roman" w:hAnsi="Times New Roman" w:cs="Times New Roman"/>
          <w:sz w:val="24"/>
          <w:szCs w:val="24"/>
        </w:rPr>
        <w:t xml:space="preserve">.  Volume 5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Page: 35-45.</w:t>
      </w:r>
    </w:p>
    <w:p w14:paraId="2A4EB932" w14:textId="77777777" w:rsidR="00C22784" w:rsidRPr="00C22784" w:rsidRDefault="00C22784" w:rsidP="005D5EFF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656B4FC" w14:textId="1B687DF3" w:rsidR="005D5EFF" w:rsidRPr="00B863E1" w:rsidRDefault="005D5EFF" w:rsidP="005D5EFF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Lusiawati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2022. </w:t>
      </w:r>
      <w:r w:rsidRPr="00C22784">
        <w:rPr>
          <w:rFonts w:ascii="Times New Roman" w:hAnsi="Times New Roman" w:cs="Times New Roman"/>
          <w:i/>
          <w:iCs/>
          <w:sz w:val="24"/>
          <w:szCs w:val="24"/>
        </w:rPr>
        <w:t xml:space="preserve">The Effect Bureaucracy </w:t>
      </w:r>
      <w:proofErr w:type="spellStart"/>
      <w:r w:rsidRPr="00C22784">
        <w:rPr>
          <w:rFonts w:ascii="Times New Roman" w:hAnsi="Times New Roman" w:cs="Times New Roman"/>
          <w:i/>
          <w:iCs/>
          <w:sz w:val="24"/>
          <w:szCs w:val="24"/>
        </w:rPr>
        <w:t>Profesionalism</w:t>
      </w:r>
      <w:proofErr w:type="spellEnd"/>
      <w:r w:rsidRPr="00C22784">
        <w:rPr>
          <w:rFonts w:ascii="Times New Roman" w:hAnsi="Times New Roman" w:cs="Times New Roman"/>
          <w:i/>
          <w:iCs/>
          <w:sz w:val="24"/>
          <w:szCs w:val="24"/>
        </w:rPr>
        <w:t xml:space="preserve">, Organizational Communication Climate and </w:t>
      </w:r>
      <w:proofErr w:type="spellStart"/>
      <w:r w:rsidRPr="00C22784">
        <w:rPr>
          <w:rFonts w:ascii="Times New Roman" w:hAnsi="Times New Roman" w:cs="Times New Roman"/>
          <w:i/>
          <w:iCs/>
          <w:sz w:val="24"/>
          <w:szCs w:val="24"/>
        </w:rPr>
        <w:t>Wor</w:t>
      </w:r>
      <w:proofErr w:type="spellEnd"/>
      <w:r w:rsidRPr="00C22784">
        <w:rPr>
          <w:rFonts w:ascii="Times New Roman" w:hAnsi="Times New Roman" w:cs="Times New Roman"/>
          <w:i/>
          <w:iCs/>
          <w:sz w:val="24"/>
          <w:szCs w:val="24"/>
        </w:rPr>
        <w:t xml:space="preserve"> Work Motivation on Employee Performance at Regional Income Management Agency Bandung City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Budapest International Research and Critics Institute Journal (BIRCI-Journal)</w:t>
      </w:r>
      <w:r>
        <w:rPr>
          <w:rFonts w:ascii="Times New Roman" w:hAnsi="Times New Roman" w:cs="Times New Roman"/>
          <w:sz w:val="24"/>
          <w:szCs w:val="24"/>
        </w:rPr>
        <w:t xml:space="preserve">. Volume 5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3E0E8FA" w14:textId="5599691B" w:rsid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2DD415B" w14:textId="77777777" w:rsidR="005D5EFF" w:rsidRDefault="005D5EFF" w:rsidP="005D5EFF">
      <w:pPr>
        <w:spacing w:after="0" w:line="240" w:lineRule="auto"/>
        <w:ind w:left="709" w:right="4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Pattiruhu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J.R. 2020. </w:t>
      </w:r>
      <w:r w:rsidRPr="00C22784">
        <w:rPr>
          <w:rFonts w:ascii="Times New Roman" w:eastAsia="Times New Roman" w:hAnsi="Times New Roman" w:cs="Times New Roman"/>
          <w:i/>
          <w:iCs/>
          <w:sz w:val="24"/>
          <w:szCs w:val="24"/>
        </w:rPr>
        <w:t>Effect of Motivation, Leadership, and Organizational Culture on Satisfaction and Employee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Journal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Asian Finance, Economics and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Volume: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8. Page: 577-588.</w:t>
      </w:r>
    </w:p>
    <w:p w14:paraId="7962156F" w14:textId="7A6DC322" w:rsid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FE3FB9E" w14:textId="4838B770" w:rsidR="005D5EFF" w:rsidRPr="00A43AF8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2022. </w:t>
      </w:r>
      <w:hyperlink r:id="rId6" w:history="1">
        <w:r w:rsidRPr="00C22784">
          <w:rPr>
            <w:rStyle w:val="Emphasis"/>
            <w:rFonts w:ascii="Times New Roman" w:hAnsi="Times New Roman" w:cs="Times New Roman"/>
            <w:sz w:val="24"/>
            <w:szCs w:val="24"/>
            <w:shd w:val="clear" w:color="auto" w:fill="FFFFFF"/>
          </w:rPr>
          <w:t>The Influence of Controlling System and Organizational Structuring Towards Employee Performance</w:t>
        </w:r>
        <w:r>
          <w:rPr>
            <w:rStyle w:val="Emphasis"/>
            <w:rFonts w:ascii="Arial" w:hAnsi="Arial" w:cs="Arial"/>
            <w:color w:val="0645AD"/>
            <w:sz w:val="19"/>
            <w:szCs w:val="19"/>
            <w:u w:val="single"/>
            <w:shd w:val="clear" w:color="auto" w:fill="FFFFFF"/>
          </w:rPr>
          <w:t>.</w:t>
        </w:r>
      </w:hyperlink>
      <w:r w:rsidRPr="007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33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International Journal of Science and Society</w:t>
      </w:r>
      <w:r w:rsidRPr="007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 (1). pp. 294-308.</w:t>
      </w:r>
    </w:p>
    <w:p w14:paraId="75D04A04" w14:textId="77777777" w:rsid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9EE3C" w14:textId="77777777" w:rsidR="005D5EFF" w:rsidRPr="00A43AF8" w:rsidRDefault="005D5EFF" w:rsidP="005D5EFF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Unal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ZM., Turgut, T., 2016. </w:t>
      </w:r>
      <w:r w:rsidRPr="00C22784">
        <w:rPr>
          <w:rFonts w:ascii="Times New Roman" w:hAnsi="Times New Roman" w:cs="Times New Roman"/>
          <w:i/>
          <w:iCs/>
          <w:sz w:val="24"/>
          <w:szCs w:val="24"/>
        </w:rPr>
        <w:t>Organizational Culture and Organization Based Self-Esteem as Predictors of Spirit at Work</w:t>
      </w:r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Khazar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Journal of Humanities and Social Sciences</w:t>
      </w:r>
      <w:r w:rsidRPr="00A43AF8">
        <w:rPr>
          <w:rFonts w:ascii="Times New Roman" w:hAnsi="Times New Roman" w:cs="Times New Roman"/>
          <w:sz w:val="24"/>
          <w:szCs w:val="24"/>
        </w:rPr>
        <w:t>, Vol.19, No. 4, Page: 71-96.</w:t>
      </w:r>
    </w:p>
    <w:p w14:paraId="26252B2C" w14:textId="77777777" w:rsidR="005D5EFF" w:rsidRDefault="005D5EFF" w:rsidP="005D5EFF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AF5F360" w14:textId="77777777" w:rsidR="005D5EFF" w:rsidRPr="00A43AF8" w:rsidRDefault="005D5EFF" w:rsidP="005D5EFF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Wagner, JIJ., Warren, S., et.al. 2013. </w:t>
      </w:r>
      <w:proofErr w:type="spellStart"/>
      <w:r w:rsidRPr="00C22784">
        <w:rPr>
          <w:rFonts w:ascii="Times New Roman" w:hAnsi="Times New Roman" w:cs="Times New Roman"/>
          <w:i/>
          <w:iCs/>
          <w:sz w:val="24"/>
          <w:szCs w:val="24"/>
        </w:rPr>
        <w:t>Resonnt</w:t>
      </w:r>
      <w:proofErr w:type="spellEnd"/>
      <w:r w:rsidRPr="00C22784">
        <w:rPr>
          <w:rFonts w:ascii="Times New Roman" w:hAnsi="Times New Roman" w:cs="Times New Roman"/>
          <w:i/>
          <w:iCs/>
          <w:sz w:val="24"/>
          <w:szCs w:val="24"/>
        </w:rPr>
        <w:t xml:space="preserve"> Leadership, Workplace Empowerment, and “Spirit at Work”: Impact on RN Job Satisfaction and Organizational Commitment</w:t>
      </w:r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r w:rsidRPr="00C22784">
        <w:rPr>
          <w:rFonts w:ascii="Times New Roman" w:hAnsi="Times New Roman" w:cs="Times New Roman"/>
          <w:b/>
          <w:bCs/>
          <w:sz w:val="24"/>
          <w:szCs w:val="24"/>
        </w:rPr>
        <w:t>CJNR</w:t>
      </w:r>
      <w:r w:rsidRPr="00A43AF8">
        <w:rPr>
          <w:rFonts w:ascii="Times New Roman" w:hAnsi="Times New Roman" w:cs="Times New Roman"/>
          <w:sz w:val="24"/>
          <w:szCs w:val="24"/>
        </w:rPr>
        <w:t>, Vol. 45, No. 4, Page: 108-128.</w:t>
      </w:r>
    </w:p>
    <w:p w14:paraId="7CDF7C21" w14:textId="77777777" w:rsid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7FA95" w14:textId="77777777" w:rsid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A7087" w14:textId="77777777" w:rsidR="00C22784" w:rsidRDefault="00C22784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54753" w14:textId="77777777" w:rsidR="00C22784" w:rsidRDefault="00C22784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390A0" w14:textId="77777777" w:rsidR="00C22784" w:rsidRDefault="00C22784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402D8" w14:textId="05E488FE" w:rsidR="005D5EFF" w:rsidRP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FF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B852A2">
        <w:rPr>
          <w:rFonts w:ascii="Times New Roman" w:hAnsi="Times New Roman" w:cs="Times New Roman"/>
          <w:b/>
          <w:bCs/>
          <w:sz w:val="24"/>
          <w:szCs w:val="24"/>
        </w:rPr>
        <w:t>UKU</w:t>
      </w:r>
    </w:p>
    <w:p w14:paraId="39E4D949" w14:textId="77777777" w:rsidR="005D5EFF" w:rsidRDefault="005D5EFF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258FE38" w14:textId="6E1E1E79" w:rsidR="001B614C" w:rsidRDefault="001B614C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Armstrong, M. </w:t>
      </w:r>
      <w:r w:rsidR="008131BC">
        <w:rPr>
          <w:rFonts w:ascii="Times New Roman" w:hAnsi="Times New Roman" w:cs="Times New Roman"/>
          <w:sz w:val="24"/>
          <w:szCs w:val="24"/>
        </w:rPr>
        <w:t xml:space="preserve">2003. </w:t>
      </w:r>
      <w:r w:rsidR="008131BC" w:rsidRPr="00813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Managing People: A Practical Guide </w:t>
      </w:r>
      <w:proofErr w:type="gramStart"/>
      <w:r w:rsidR="008131BC" w:rsidRPr="00813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="008131BC" w:rsidRPr="00813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Line Managers</w:t>
      </w:r>
      <w:r w:rsidR="00813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31BC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81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B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1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BC">
        <w:rPr>
          <w:rFonts w:ascii="Times New Roman" w:hAnsi="Times New Roman" w:cs="Times New Roman"/>
          <w:sz w:val="24"/>
          <w:szCs w:val="24"/>
        </w:rPr>
        <w:t>Ramelan</w:t>
      </w:r>
      <w:proofErr w:type="spellEnd"/>
      <w:r w:rsidR="008131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31BC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81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BC">
        <w:rPr>
          <w:rFonts w:ascii="Times New Roman" w:hAnsi="Times New Roman" w:cs="Times New Roman"/>
          <w:sz w:val="24"/>
          <w:szCs w:val="24"/>
        </w:rPr>
        <w:t>Prabaningtyas</w:t>
      </w:r>
      <w:proofErr w:type="spellEnd"/>
      <w:r w:rsidR="008131BC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="008131BC">
        <w:rPr>
          <w:rFonts w:ascii="Times New Roman" w:hAnsi="Times New Roman" w:cs="Times New Roman"/>
          <w:sz w:val="24"/>
          <w:szCs w:val="24"/>
        </w:rPr>
        <w:t>Bhuana</w:t>
      </w:r>
      <w:proofErr w:type="spellEnd"/>
      <w:r w:rsidR="0081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1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BC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="008131BC">
        <w:rPr>
          <w:rFonts w:ascii="Times New Roman" w:hAnsi="Times New Roman" w:cs="Times New Roman"/>
          <w:sz w:val="24"/>
          <w:szCs w:val="24"/>
        </w:rPr>
        <w:t>.</w:t>
      </w:r>
    </w:p>
    <w:p w14:paraId="1195C327" w14:textId="77777777" w:rsidR="008131BC" w:rsidRDefault="008131BC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DD2CBE" w14:textId="5ADAAE2E" w:rsidR="00F40135" w:rsidRPr="00A43AF8" w:rsidRDefault="00F40135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Atmosudirdjo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Prajudi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2002.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Jakarta: Ghalia Indonesia.</w:t>
      </w:r>
    </w:p>
    <w:p w14:paraId="17654758" w14:textId="77777777" w:rsidR="00E516C8" w:rsidRPr="00A43AF8" w:rsidRDefault="00E516C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B9D883B" w14:textId="2CEBE8D0" w:rsidR="009836A4" w:rsidRDefault="009836A4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Baldoni, J., 2005. </w:t>
      </w:r>
      <w:r w:rsidRPr="00A43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Motivation Secrets of Great Leaders</w:t>
      </w:r>
      <w:r w:rsidRPr="00A43AF8">
        <w:rPr>
          <w:rFonts w:ascii="Times New Roman" w:hAnsi="Times New Roman" w:cs="Times New Roman"/>
          <w:sz w:val="24"/>
          <w:szCs w:val="24"/>
        </w:rPr>
        <w:t>. United States of America: McGraw-Hill.</w:t>
      </w:r>
    </w:p>
    <w:p w14:paraId="4F2FBF35" w14:textId="77777777" w:rsidR="00A43AF8" w:rsidRP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79EB985" w14:textId="28D49E3E" w:rsidR="009836A4" w:rsidRPr="00A43AF8" w:rsidRDefault="009836A4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W., 2012.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73DBB06D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03F1678" w14:textId="75C724CD" w:rsidR="00D2407C" w:rsidRPr="00A43AF8" w:rsidRDefault="00D2407C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Bernardin, HJ., 2003. </w:t>
      </w:r>
      <w:r w:rsidRPr="00A43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Resource Management: An Experimental Approach</w:t>
      </w:r>
      <w:r w:rsidRPr="00A43AF8">
        <w:rPr>
          <w:rFonts w:ascii="Times New Roman" w:hAnsi="Times New Roman" w:cs="Times New Roman"/>
          <w:sz w:val="24"/>
          <w:szCs w:val="24"/>
        </w:rPr>
        <w:t>. Third Edition. Mc Graw-Hill. New York.</w:t>
      </w:r>
    </w:p>
    <w:p w14:paraId="43EAC8BE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0E3B3B3" w14:textId="4E0C2B6D" w:rsidR="009836A4" w:rsidRPr="00A43AF8" w:rsidRDefault="009836A4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Creswell, W.J., 2012. </w:t>
      </w:r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Research Design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Kuantitati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Kualittif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Mixed</w:t>
      </w:r>
      <w:r w:rsidRPr="00A43AF8">
        <w:rPr>
          <w:rFonts w:ascii="Times New Roman" w:hAnsi="Times New Roman" w:cs="Times New Roman"/>
          <w:sz w:val="24"/>
          <w:szCs w:val="24"/>
        </w:rPr>
        <w:t xml:space="preserve">. Yogyakarta: Pustaka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7C41E31E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045AA25" w14:textId="2123FA31" w:rsidR="00E052B3" w:rsidRPr="00A43AF8" w:rsidRDefault="00E052B3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Dessler, G., 1997.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43AF8">
        <w:rPr>
          <w:rFonts w:ascii="Times New Roman" w:hAnsi="Times New Roman" w:cs="Times New Roman"/>
          <w:sz w:val="24"/>
          <w:szCs w:val="24"/>
        </w:rPr>
        <w:t xml:space="preserve">Diterjemahkan Benyamin Molan. Jakarta: PT.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Prenkalindo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1A55F818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67A490B" w14:textId="06B2F462" w:rsidR="009836A4" w:rsidRPr="00A43AF8" w:rsidRDefault="009836A4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Dwiyanto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A., 2006.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Publik</w:t>
      </w:r>
      <w:r w:rsidRPr="00A43AF8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Fisipol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UGM.</w:t>
      </w:r>
    </w:p>
    <w:p w14:paraId="0B832573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73D684D" w14:textId="519EB27C" w:rsidR="007016A1" w:rsidRDefault="007016A1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Ferdinand, A., 2001.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Structural Equation Modelling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 Semarang: Indoprint.</w:t>
      </w:r>
    </w:p>
    <w:p w14:paraId="2A643F1A" w14:textId="77777777" w:rsidR="007016A1" w:rsidRPr="007016A1" w:rsidRDefault="007016A1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5C0DB43" w14:textId="5DB44163" w:rsidR="00A43AF8" w:rsidRP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Flippo, EB., 1993.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Personalia</w:t>
      </w:r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Mashud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5C43C019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8D1FC1B" w14:textId="3B2AB65E" w:rsidR="005E3A5E" w:rsidRPr="00A43AF8" w:rsidRDefault="005E3A5E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TH., 2004.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Personalia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BPFE: Yogyakarta.</w:t>
      </w:r>
    </w:p>
    <w:p w14:paraId="1C742A83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41DB60" w14:textId="2E2D5720" w:rsidR="00E516C8" w:rsidRPr="00A43AF8" w:rsidRDefault="00E516C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Harits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, Benyamin. 200</w:t>
      </w:r>
      <w:r w:rsidR="00A43AF8" w:rsidRPr="00A43AF8">
        <w:rPr>
          <w:rFonts w:ascii="Times New Roman" w:hAnsi="Times New Roman" w:cs="Times New Roman"/>
          <w:sz w:val="24"/>
          <w:szCs w:val="24"/>
        </w:rPr>
        <w:t>4</w:t>
      </w:r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b/>
          <w:sz w:val="24"/>
          <w:szCs w:val="24"/>
        </w:rPr>
        <w:t>Paradigma</w:t>
      </w:r>
      <w:proofErr w:type="spellEnd"/>
      <w:r w:rsidRPr="00A43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Pr="00A43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sz w:val="24"/>
          <w:szCs w:val="24"/>
        </w:rPr>
        <w:t>Dimensi-dimensi</w:t>
      </w:r>
      <w:proofErr w:type="spellEnd"/>
      <w:r w:rsidRPr="00A43AF8">
        <w:rPr>
          <w:rFonts w:ascii="Times New Roman" w:hAnsi="Times New Roman" w:cs="Times New Roman"/>
          <w:b/>
          <w:sz w:val="24"/>
          <w:szCs w:val="24"/>
        </w:rPr>
        <w:t xml:space="preserve"> Prima Administrator Publik. </w:t>
      </w:r>
      <w:r w:rsidRPr="00A43AF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35E4D358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3E84A84" w14:textId="2F8FACCC" w:rsidR="0042026C" w:rsidRPr="00A43AF8" w:rsidRDefault="0042026C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>________________. 20</w:t>
      </w:r>
      <w:r w:rsidR="009836A4" w:rsidRPr="00A43AF8">
        <w:rPr>
          <w:rFonts w:ascii="Times New Roman" w:hAnsi="Times New Roman" w:cs="Times New Roman"/>
          <w:sz w:val="24"/>
          <w:szCs w:val="24"/>
        </w:rPr>
        <w:t>06</w:t>
      </w:r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>Profesionalisme</w:t>
      </w:r>
      <w:proofErr w:type="spellEnd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>Akuntabilitas</w:t>
      </w:r>
      <w:proofErr w:type="spellEnd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>Birokrasi</w:t>
      </w:r>
      <w:proofErr w:type="spellEnd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Publik </w:t>
      </w:r>
      <w:proofErr w:type="spellStart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>Rangka</w:t>
      </w:r>
      <w:proofErr w:type="spellEnd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>Mewujudkan</w:t>
      </w:r>
      <w:proofErr w:type="spellEnd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Good </w:t>
      </w:r>
      <w:proofErr w:type="spellStart"/>
      <w:r w:rsidR="009836A4" w:rsidRPr="00A43AF8">
        <w:rPr>
          <w:rFonts w:ascii="Times New Roman" w:hAnsi="Times New Roman" w:cs="Times New Roman"/>
          <w:b/>
          <w:bCs/>
          <w:sz w:val="24"/>
          <w:szCs w:val="24"/>
        </w:rPr>
        <w:t>Dovernane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Bandung</w:t>
      </w:r>
      <w:r w:rsidR="009836A4" w:rsidRPr="00A43AF8">
        <w:rPr>
          <w:rFonts w:ascii="Times New Roman" w:hAnsi="Times New Roman" w:cs="Times New Roman"/>
          <w:sz w:val="24"/>
          <w:szCs w:val="24"/>
        </w:rPr>
        <w:t>.</w:t>
      </w:r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r w:rsidR="009836A4" w:rsidRPr="00A43AF8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="009836A4" w:rsidRPr="00A43AF8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7D7651BB" w14:textId="77777777" w:rsidR="00A43AF8" w:rsidRDefault="00A43AF8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5ED3100" w14:textId="268CAA84" w:rsidR="009836A4" w:rsidRPr="00A43AF8" w:rsidRDefault="009836A4" w:rsidP="00A4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________________. 2021.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Administrator Publik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Perusahaan</w:t>
      </w:r>
      <w:r w:rsidRPr="00A43AF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Utama.</w:t>
      </w:r>
    </w:p>
    <w:p w14:paraId="5AA116AF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747253D" w14:textId="3F2A7396" w:rsidR="009836A4" w:rsidRPr="00A43AF8" w:rsidRDefault="009836A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lastRenderedPageBreak/>
        <w:t>Hasibuan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MSP., 2003.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Dasar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Peningkatan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Produktivitas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Jakarta: Bumi Aksara.</w:t>
      </w:r>
    </w:p>
    <w:p w14:paraId="62098915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9D2EEF7" w14:textId="6FD9A314" w:rsidR="005E3A5E" w:rsidRPr="00A43AF8" w:rsidRDefault="005E3A5E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Keban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YT., 2004.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Enam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Dimensi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Strategis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Publik: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Isu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Yogyakarta: Gaya Media.</w:t>
      </w:r>
    </w:p>
    <w:p w14:paraId="47DE1E64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1784B01" w14:textId="70F02591" w:rsidR="00E052B3" w:rsidRPr="00A43AF8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Kerlinger, FNP., 1987.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Korelasi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Regresi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Berganda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Yogyakarta.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Nurcahya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0F328A2D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F43E3EF" w14:textId="53D2AD7A" w:rsidR="00E052B3" w:rsidRPr="00A43AF8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Mahmudi. 2007.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Publik</w:t>
      </w:r>
      <w:r w:rsidRPr="00A43AF8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Tinggi Ilu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YKPN.</w:t>
      </w:r>
    </w:p>
    <w:p w14:paraId="09E04853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BE485CB" w14:textId="20EB9C84" w:rsidR="00E052B3" w:rsidRPr="00A43AF8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Mahsun, M., 2009.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Pengukuran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Publik</w:t>
      </w:r>
      <w:r w:rsidRPr="00A43AF8">
        <w:rPr>
          <w:rFonts w:ascii="Times New Roman" w:hAnsi="Times New Roman" w:cs="Times New Roman"/>
          <w:sz w:val="24"/>
          <w:szCs w:val="24"/>
        </w:rPr>
        <w:t>. Yogyakarta: BPFE-Yogyakarta.</w:t>
      </w:r>
    </w:p>
    <w:p w14:paraId="3FC14E3E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D3F0876" w14:textId="7C435FDB" w:rsidR="00E052B3" w:rsidRPr="00A43AF8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A, 2004.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Perusahaan</w:t>
      </w:r>
      <w:r w:rsidRPr="00A43AF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32C3147E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C4618DC" w14:textId="75E379C3" w:rsidR="005E3A5E" w:rsidRPr="00A43AF8" w:rsidRDefault="005E3A5E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Maslow, AH., 1986. </w:t>
      </w:r>
      <w:r w:rsidRPr="00A43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Motivation and Personality</w:t>
      </w:r>
      <w:r w:rsidRPr="00A43AF8">
        <w:rPr>
          <w:rFonts w:ascii="Times New Roman" w:hAnsi="Times New Roman" w:cs="Times New Roman"/>
          <w:sz w:val="24"/>
          <w:szCs w:val="24"/>
        </w:rPr>
        <w:t>. New York: John Cook of International Books.</w:t>
      </w:r>
    </w:p>
    <w:p w14:paraId="77818588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1588DE5" w14:textId="00F5F9EC" w:rsidR="00D2407C" w:rsidRPr="00A43AF8" w:rsidRDefault="005E3A5E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>__________.</w:t>
      </w:r>
      <w:r w:rsidR="00D2407C" w:rsidRPr="00A43AF8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="00D2407C" w:rsidRPr="00A43AF8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="00D2407C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407C" w:rsidRPr="00A43AF8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="00D2407C" w:rsidRPr="00A43AF8">
        <w:rPr>
          <w:rFonts w:ascii="Times New Roman" w:hAnsi="Times New Roman" w:cs="Times New Roman"/>
          <w:sz w:val="24"/>
          <w:szCs w:val="24"/>
        </w:rPr>
        <w:t xml:space="preserve">. Madhab </w:t>
      </w:r>
      <w:proofErr w:type="spellStart"/>
      <w:r w:rsidR="00D2407C" w:rsidRPr="00A43AF8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D2407C"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07C" w:rsidRPr="00A43AF8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D2407C" w:rsidRPr="00A43AF8">
        <w:rPr>
          <w:rFonts w:ascii="Times New Roman" w:hAnsi="Times New Roman" w:cs="Times New Roman"/>
          <w:sz w:val="24"/>
          <w:szCs w:val="24"/>
        </w:rPr>
        <w:t xml:space="preserve"> Bahasa: </w:t>
      </w:r>
      <w:proofErr w:type="spellStart"/>
      <w:r w:rsidR="00D2407C" w:rsidRPr="00A43AF8">
        <w:rPr>
          <w:rFonts w:ascii="Times New Roman" w:hAnsi="Times New Roman" w:cs="Times New Roman"/>
          <w:sz w:val="24"/>
          <w:szCs w:val="24"/>
        </w:rPr>
        <w:t>Kartasapoetra</w:t>
      </w:r>
      <w:proofErr w:type="spellEnd"/>
      <w:r w:rsidR="00D2407C" w:rsidRPr="00A43AF8">
        <w:rPr>
          <w:rFonts w:ascii="Times New Roman" w:hAnsi="Times New Roman" w:cs="Times New Roman"/>
          <w:sz w:val="24"/>
          <w:szCs w:val="24"/>
        </w:rPr>
        <w:t xml:space="preserve">. Jakarta: Gramedia. </w:t>
      </w:r>
    </w:p>
    <w:p w14:paraId="1A6D1DDF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5D48F03" w14:textId="3EECB874" w:rsidR="005E3A5E" w:rsidRPr="00A43AF8" w:rsidRDefault="005E3A5E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Mc Clelland, D., 1987.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Masyarakat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Berpartisipasi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Adriani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Jakarta: Intermedia. </w:t>
      </w:r>
    </w:p>
    <w:p w14:paraId="48CD2584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26DF5D2" w14:textId="671FC4C8" w:rsidR="005E3A5E" w:rsidRPr="00A43AF8" w:rsidRDefault="005E3A5E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Moekijat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Bandung: CV Mandar Maju.</w:t>
      </w:r>
    </w:p>
    <w:p w14:paraId="063AA854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DFD017F" w14:textId="01251246" w:rsidR="00A43AF8" w:rsidRP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_______. 1997.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Tenaga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Pionir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Jaya.</w:t>
      </w:r>
    </w:p>
    <w:p w14:paraId="3CD00BA5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FF52983" w14:textId="13584808" w:rsidR="00E052B3" w:rsidRPr="00A43AF8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Nazir, M. 2011.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Jakarta: Ghalia Indonesia.</w:t>
      </w:r>
    </w:p>
    <w:p w14:paraId="14FDE035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DF054E3" w14:textId="145B7E02" w:rsidR="00A43AF8" w:rsidRP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Nitisemito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A., 1996.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Pembinaan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Negeri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Sipil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Jakarta: Ghalia Indonesia.</w:t>
      </w:r>
    </w:p>
    <w:p w14:paraId="0AA717C4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62F7F13" w14:textId="6A8EFDAF" w:rsidR="00A43AF8" w:rsidRP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___________. 1996.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Personalia</w:t>
      </w:r>
      <w:r w:rsidRPr="00A43AF8">
        <w:rPr>
          <w:rFonts w:ascii="Times New Roman" w:hAnsi="Times New Roman" w:cs="Times New Roman"/>
          <w:sz w:val="24"/>
          <w:szCs w:val="24"/>
        </w:rPr>
        <w:t>. Jakarta: Ghalia Indonesia.</w:t>
      </w:r>
    </w:p>
    <w:p w14:paraId="1AC5F832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9BC5CB5" w14:textId="2CFD0BCA" w:rsidR="005E3A5E" w:rsidRPr="00A43AF8" w:rsidRDefault="005E3A5E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H., 2010.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Publik</w:t>
      </w:r>
      <w:r w:rsidRPr="00A43AF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27CA18EC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756014F" w14:textId="37CF53AE" w:rsidR="00E052B3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Pfiffner, JM., 1975. </w:t>
      </w:r>
      <w:r w:rsidRPr="00A43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Principles of Public Administration</w:t>
      </w:r>
      <w:r w:rsidRPr="00A43AF8">
        <w:rPr>
          <w:rFonts w:ascii="Times New Roman" w:hAnsi="Times New Roman" w:cs="Times New Roman"/>
          <w:sz w:val="24"/>
          <w:szCs w:val="24"/>
        </w:rPr>
        <w:t>. California: Ronald Press.</w:t>
      </w:r>
    </w:p>
    <w:p w14:paraId="274C7CBD" w14:textId="77777777" w:rsidR="000F528C" w:rsidRPr="00A43AF8" w:rsidRDefault="000F528C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F8D5A17" w14:textId="02E81602" w:rsidR="00797534" w:rsidRDefault="0079753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2009. </w:t>
      </w:r>
      <w:r w:rsidRPr="00797534">
        <w:rPr>
          <w:rFonts w:ascii="Times New Roman" w:hAnsi="Times New Roman" w:cs="Times New Roman"/>
          <w:b/>
          <w:bCs/>
          <w:sz w:val="24"/>
          <w:szCs w:val="24"/>
        </w:rPr>
        <w:t>Islami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Human Capital: Dari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B8642" w14:textId="77777777" w:rsidR="00797534" w:rsidRPr="00797534" w:rsidRDefault="0079753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8E5FA9D" w14:textId="372DFDC8" w:rsidR="00753336" w:rsidRDefault="00753336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F680D3" w14:textId="77777777" w:rsidR="00753336" w:rsidRPr="00753336" w:rsidRDefault="00753336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98A9519" w14:textId="46FD27A0" w:rsidR="00E052B3" w:rsidRPr="00A43AF8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Produktivitas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Bandung: CV. Mandar Maju.</w:t>
      </w:r>
    </w:p>
    <w:p w14:paraId="5956975F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03E3573" w14:textId="75E12508" w:rsidR="005E3A5E" w:rsidRPr="00A43AF8" w:rsidRDefault="005E3A5E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___________. 2003.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Restrukturisasi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Pemberdayaan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Menghadapi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Dinamika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Perubahan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Bandung:  CV Mandar Maju.</w:t>
      </w:r>
    </w:p>
    <w:p w14:paraId="3428A151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B176F34" w14:textId="69F9EDE7" w:rsidR="00D2407C" w:rsidRPr="00A43AF8" w:rsidRDefault="00D2407C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___________. 2017.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: Reformasi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Birokrasi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Negeri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Sipil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Aditarna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3A14D908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E830641" w14:textId="15C17792" w:rsidR="00D2407C" w:rsidRPr="00A43AF8" w:rsidRDefault="00D2407C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SP., 1994.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Insani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Agung.</w:t>
      </w:r>
    </w:p>
    <w:p w14:paraId="69CA77A0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FE9542F" w14:textId="4A8B7D4B" w:rsidR="00D2407C" w:rsidRPr="00A43AF8" w:rsidRDefault="00D2407C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>__________. 2</w:t>
      </w:r>
      <w:r w:rsidR="00B41F4B">
        <w:rPr>
          <w:rFonts w:ascii="Times New Roman" w:hAnsi="Times New Roman" w:cs="Times New Roman"/>
          <w:sz w:val="24"/>
          <w:szCs w:val="24"/>
        </w:rPr>
        <w:t>012</w:t>
      </w:r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Aplikasinya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471AAD53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8CEA40C" w14:textId="175C32EF" w:rsidR="009836A4" w:rsidRPr="00A43AF8" w:rsidRDefault="009836A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Pemerintahan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Jakarta: Bina Aksara.</w:t>
      </w:r>
    </w:p>
    <w:p w14:paraId="0AD43A93" w14:textId="77777777" w:rsidR="00A43AF8" w:rsidRDefault="00A43AF8" w:rsidP="00A43AF8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14:paraId="00586CB5" w14:textId="137501D6" w:rsidR="005E3A5E" w:rsidRPr="00A43AF8" w:rsidRDefault="00A43AF8" w:rsidP="00A43AF8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 </w:t>
      </w:r>
      <w:r w:rsidR="005E3A5E" w:rsidRPr="00A43AF8">
        <w:rPr>
          <w:rFonts w:ascii="Times New Roman" w:hAnsi="Times New Roman" w:cs="Times New Roman"/>
          <w:sz w:val="24"/>
          <w:szCs w:val="24"/>
        </w:rPr>
        <w:t xml:space="preserve">1989. </w:t>
      </w:r>
      <w:proofErr w:type="spellStart"/>
      <w:r w:rsidR="005E3A5E" w:rsidRPr="00A43AF8">
        <w:rPr>
          <w:rFonts w:ascii="Times New Roman" w:hAnsi="Times New Roman" w:cs="Times New Roman"/>
          <w:b/>
          <w:bCs/>
          <w:sz w:val="24"/>
          <w:szCs w:val="24"/>
        </w:rPr>
        <w:t>Prinsip-Prinsip</w:t>
      </w:r>
      <w:proofErr w:type="spellEnd"/>
      <w:r w:rsidR="005E3A5E"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3A5E"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="005E3A5E" w:rsidRPr="00A43AF8">
        <w:rPr>
          <w:rFonts w:ascii="Times New Roman" w:hAnsi="Times New Roman" w:cs="Times New Roman"/>
          <w:sz w:val="24"/>
          <w:szCs w:val="24"/>
        </w:rPr>
        <w:t>. Bandung: Alumni.</w:t>
      </w:r>
    </w:p>
    <w:p w14:paraId="3B32A6C4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2E76629" w14:textId="2C75B878" w:rsidR="00D2407C" w:rsidRPr="00A43AF8" w:rsidRDefault="00D2407C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U., 2003.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Dimensi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5E7A3157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D823212" w14:textId="4B177898" w:rsidR="009836A4" w:rsidRPr="00A43AF8" w:rsidRDefault="009836A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Singarimbun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M., Effendy, S., 1982.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Survei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 Jakarta: LP3ES.</w:t>
      </w:r>
    </w:p>
    <w:p w14:paraId="3EC7D1EA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07C3740" w14:textId="10C3B372" w:rsidR="00D2407C" w:rsidRPr="00A43AF8" w:rsidRDefault="00D2407C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Sofo, F., 2003.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14:paraId="3B6D64B0" w14:textId="77777777" w:rsidR="00C22784" w:rsidRDefault="00C2278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D6596A3" w14:textId="3AF7470C" w:rsidR="00E052B3" w:rsidRPr="00A43AF8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Stoner, JAF., Freeman RE., 1994.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Wilhelmust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Bakowatun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dan Benyamin Molan. Jakarta: Intermedia.</w:t>
      </w:r>
    </w:p>
    <w:p w14:paraId="47907ACD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ACD66B1" w14:textId="0C76E088" w:rsidR="009836A4" w:rsidRPr="00A43AF8" w:rsidRDefault="009836A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Sudarmanto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2009. </w:t>
      </w:r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Kinerja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SDM</w:t>
      </w:r>
      <w:r w:rsidRPr="00A43AF8">
        <w:rPr>
          <w:rFonts w:ascii="Times New Roman" w:hAnsi="Times New Roman" w:cs="Times New Roman"/>
          <w:sz w:val="24"/>
          <w:szCs w:val="24"/>
        </w:rPr>
        <w:t xml:space="preserve">. Yogyakarta: Pustaka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52E3D9AE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B17739A" w14:textId="0CC3E98F" w:rsidR="009836A4" w:rsidRPr="00A43AF8" w:rsidRDefault="009836A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Sugiono. 1992.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752D1F5A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6137A19" w14:textId="0A22D409" w:rsidR="005E3A5E" w:rsidRPr="00A43AF8" w:rsidRDefault="005E3A5E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Suradinata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E., 2006.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Pembaharuan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Birokrasi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Kebijakan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Publik</w:t>
      </w:r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AF8" w:rsidRPr="00A43AF8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="00A43AF8" w:rsidRPr="00A43AF8">
        <w:rPr>
          <w:rFonts w:ascii="Times New Roman" w:hAnsi="Times New Roman" w:cs="Times New Roman"/>
          <w:sz w:val="24"/>
          <w:szCs w:val="24"/>
        </w:rPr>
        <w:t>.</w:t>
      </w:r>
    </w:p>
    <w:p w14:paraId="54B75E98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87E08A1" w14:textId="5F18C7D7" w:rsidR="00A43AF8" w:rsidRP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t xml:space="preserve">The Liang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1987.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Personalia</w:t>
      </w:r>
      <w:r w:rsidRPr="00A43AF8">
        <w:rPr>
          <w:rFonts w:ascii="Times New Roman" w:hAnsi="Times New Roman" w:cs="Times New Roman"/>
          <w:sz w:val="24"/>
          <w:szCs w:val="24"/>
        </w:rPr>
        <w:t>. Jakarta: Ikhtiar Baru.</w:t>
      </w:r>
    </w:p>
    <w:p w14:paraId="46064A7A" w14:textId="77777777" w:rsid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59E9D62" w14:textId="19B4BEBE" w:rsidR="00E052B3" w:rsidRPr="00A43AF8" w:rsidRDefault="00E052B3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Tohardi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A., 2002.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Universitas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Tanjungpura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25327860" w14:textId="77777777" w:rsidR="00A322C4" w:rsidRDefault="00A322C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E4D0887" w14:textId="7F48C174" w:rsidR="00E052B3" w:rsidRPr="00A43AF8" w:rsidRDefault="00A43AF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AF8">
        <w:rPr>
          <w:rFonts w:ascii="Times New Roman" w:hAnsi="Times New Roman" w:cs="Times New Roman"/>
          <w:sz w:val="24"/>
          <w:szCs w:val="24"/>
        </w:rPr>
        <w:lastRenderedPageBreak/>
        <w:t xml:space="preserve">Triton, PB., 2005.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Paradigma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Baru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>.</w:t>
      </w:r>
    </w:p>
    <w:p w14:paraId="7D97C8E0" w14:textId="77777777" w:rsidR="00A322C4" w:rsidRDefault="00A322C4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938C05E" w14:textId="088EB9C9" w:rsidR="00E516C8" w:rsidRDefault="00E516C8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AF8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, J. 2014.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A43AF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43AF8">
        <w:rPr>
          <w:rFonts w:ascii="Times New Roman" w:hAnsi="Times New Roman" w:cs="Times New Roman"/>
          <w:b/>
          <w:bCs/>
          <w:sz w:val="24"/>
          <w:szCs w:val="24"/>
        </w:rPr>
        <w:t>Pengorganisasian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43AF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A43AF8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35C53D52" w14:textId="77777777" w:rsidR="000F528C" w:rsidRDefault="000F528C" w:rsidP="00A43AF8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89D545C" w14:textId="77777777" w:rsidR="006B7C72" w:rsidRDefault="006B7C72" w:rsidP="007B2D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A2D7A" w14:textId="77777777" w:rsidR="006B7C72" w:rsidRDefault="006B7C72" w:rsidP="007B2D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1C9F3" w14:textId="77777777" w:rsidR="006B7C72" w:rsidRDefault="006B7C72" w:rsidP="007B2D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C309C" w14:textId="316F9DB4" w:rsidR="007B2D17" w:rsidRPr="007B2D17" w:rsidRDefault="007B2D17" w:rsidP="00C22784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7B2D17">
        <w:rPr>
          <w:rFonts w:ascii="Times New Roman" w:hAnsi="Times New Roman" w:cs="Times New Roman"/>
          <w:b/>
          <w:bCs/>
          <w:sz w:val="24"/>
          <w:szCs w:val="24"/>
        </w:rPr>
        <w:t>DOKUMENTASI</w:t>
      </w:r>
    </w:p>
    <w:p w14:paraId="213A8ECC" w14:textId="77777777" w:rsidR="00F40135" w:rsidRDefault="00F40135" w:rsidP="00A4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51D25" w14:textId="77777777" w:rsidR="007B2D17" w:rsidRDefault="007B2D17" w:rsidP="00A4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AF786" w14:textId="23FDC292" w:rsidR="005D5EFF" w:rsidRPr="00C22784" w:rsidRDefault="005D5EFF" w:rsidP="005D5E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784">
        <w:rPr>
          <w:rFonts w:ascii="Times New Roman" w:hAnsi="Times New Roman" w:cs="Times New Roman"/>
          <w:sz w:val="24"/>
          <w:szCs w:val="24"/>
        </w:rPr>
        <w:t>Fahruna</w:t>
      </w:r>
      <w:proofErr w:type="spellEnd"/>
      <w:r w:rsidRPr="00C22784">
        <w:rPr>
          <w:rFonts w:ascii="Times New Roman" w:hAnsi="Times New Roman" w:cs="Times New Roman"/>
          <w:sz w:val="24"/>
          <w:szCs w:val="24"/>
        </w:rPr>
        <w:t xml:space="preserve">. 2022. 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Servant Leadership</w:t>
      </w:r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Iklim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C22784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C22784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C22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784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C22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2784" w:rsidRPr="00C22784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C22784" w:rsidRPr="00C22784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C22784" w:rsidRPr="00C2278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C22784" w:rsidRPr="00C22784">
        <w:rPr>
          <w:rFonts w:ascii="Times New Roman" w:hAnsi="Times New Roman" w:cs="Times New Roman"/>
          <w:sz w:val="24"/>
          <w:szCs w:val="24"/>
        </w:rPr>
        <w:t>. Bandung.</w:t>
      </w:r>
    </w:p>
    <w:p w14:paraId="483E1651" w14:textId="77777777" w:rsidR="005D5EFF" w:rsidRDefault="005D5EFF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FAB71A2" w14:textId="77777777" w:rsidR="005D5EFF" w:rsidRDefault="005D5EFF" w:rsidP="005D5E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Hanafi dan Sandra. 2018.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Iklim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dan Kinerja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Dosen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Pendidikan Guru Pendidikan Anak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Usia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Dini IKIP PGRI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IKIP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334A29" w14:textId="77777777" w:rsidR="005D5EFF" w:rsidRDefault="005D5EFF" w:rsidP="005D5E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F713D83" w14:textId="77777777" w:rsidR="005D5EFF" w:rsidRDefault="005D5EFF" w:rsidP="005D5EFF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Semangat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Sekretariat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Dinas Pendidikan Kota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14:paraId="4652BEDF" w14:textId="40F1AD07" w:rsidR="005D5EFF" w:rsidRDefault="005D5EFF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7838BC4" w14:textId="77777777" w:rsidR="00C22784" w:rsidRDefault="00C22784" w:rsidP="00C227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(LKIP)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Bandung.</w:t>
      </w:r>
    </w:p>
    <w:p w14:paraId="4401E38E" w14:textId="77777777" w:rsidR="00C22784" w:rsidRDefault="00C22784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0962868" w14:textId="77777777" w:rsidR="00C22784" w:rsidRDefault="00C22784" w:rsidP="00C227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</w:t>
      </w:r>
    </w:p>
    <w:p w14:paraId="5B98E842" w14:textId="77777777" w:rsidR="00C22784" w:rsidRDefault="00C22784" w:rsidP="00C227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131AF3" w14:textId="77777777" w:rsidR="00C22784" w:rsidRPr="00A43AF8" w:rsidRDefault="00C22784" w:rsidP="00C227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2018-2023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Bandung.</w:t>
      </w:r>
    </w:p>
    <w:p w14:paraId="55F20427" w14:textId="77777777" w:rsidR="00C22784" w:rsidRDefault="00C22784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287C215" w14:textId="3170F84A" w:rsidR="00C22784" w:rsidRDefault="00C22784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Purnamasari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Kompen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F528C">
        <w:rPr>
          <w:rFonts w:ascii="Times New Roman" w:hAnsi="Times New Roman" w:cs="Times New Roman"/>
          <w:b/>
          <w:bCs/>
          <w:sz w:val="24"/>
          <w:szCs w:val="24"/>
        </w:rPr>
        <w:t>asi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Semangat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Dinas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Pemuda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Subang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14:paraId="0CD9CFE4" w14:textId="77777777" w:rsidR="00C22784" w:rsidRDefault="00C22784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F73012D" w14:textId="62327F74" w:rsidR="00C22784" w:rsidRDefault="00C22784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Semanat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Pembiaan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Efektivitas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7534">
        <w:rPr>
          <w:rFonts w:ascii="Times New Roman" w:hAnsi="Times New Roman" w:cs="Times New Roman"/>
          <w:b/>
          <w:bCs/>
          <w:sz w:val="24"/>
          <w:szCs w:val="24"/>
        </w:rPr>
        <w:t>Pemerintah</w:t>
      </w:r>
      <w:proofErr w:type="spellEnd"/>
      <w:r w:rsidRPr="00797534">
        <w:rPr>
          <w:rFonts w:ascii="Times New Roman" w:hAnsi="Times New Roman" w:cs="Times New Roman"/>
          <w:b/>
          <w:bCs/>
          <w:sz w:val="24"/>
          <w:szCs w:val="24"/>
        </w:rPr>
        <w:t xml:space="preserve"> Kota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14:paraId="465063A0" w14:textId="77777777" w:rsidR="00C22784" w:rsidRDefault="00C22784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E26B93" w14:textId="77777777" w:rsidR="00C22784" w:rsidRDefault="00C22784" w:rsidP="00C22784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Suriany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Pengendalian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Efektivitas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Badan dan Kantor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Pengelolaan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Pengendalian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0F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28C">
        <w:rPr>
          <w:rFonts w:ascii="Times New Roman" w:hAnsi="Times New Roman" w:cs="Times New Roman"/>
          <w:b/>
          <w:bCs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Kota di Wilayah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Tmur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14:paraId="2E18B5B7" w14:textId="77777777" w:rsidR="00C22784" w:rsidRDefault="00C22784" w:rsidP="00C22784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2D5ACBB" w14:textId="277E29DC" w:rsidR="00C22784" w:rsidRDefault="00C22784" w:rsidP="00C22784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Winskayati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Wilayah Sungai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Citarum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Air Kementerian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</w:t>
      </w:r>
    </w:p>
    <w:p w14:paraId="3A506D3B" w14:textId="77777777" w:rsidR="00C22784" w:rsidRPr="001A51E8" w:rsidRDefault="00C22784" w:rsidP="00C22784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A7B4E78" w14:textId="77777777" w:rsidR="00C22784" w:rsidRPr="00A43AF8" w:rsidRDefault="00C22784" w:rsidP="00C22784">
      <w:pPr>
        <w:spacing w:after="0" w:line="240" w:lineRule="auto"/>
        <w:ind w:left="709" w:right="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D.R. 2012.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Disiplin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Terhaap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Pada Dinas Daerah di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Pr="001A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1E8">
        <w:rPr>
          <w:rFonts w:ascii="Times New Roman" w:hAnsi="Times New Roman" w:cs="Times New Roman"/>
          <w:b/>
          <w:bCs/>
          <w:sz w:val="24"/>
          <w:szCs w:val="24"/>
        </w:rPr>
        <w:t>Kuningan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14:paraId="5DFCFF7E" w14:textId="77777777" w:rsidR="00C22784" w:rsidRDefault="00C22784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1AC8776" w14:textId="77777777" w:rsidR="00C22784" w:rsidRDefault="00C22784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F6CE420" w14:textId="77777777" w:rsidR="007B2D17" w:rsidRDefault="007B2D17" w:rsidP="007B2D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2D17" w:rsidSect="00F6169E">
      <w:headerReference w:type="default" r:id="rId7"/>
      <w:footerReference w:type="first" r:id="rId8"/>
      <w:pgSz w:w="11907" w:h="16840" w:code="9"/>
      <w:pgMar w:top="2268" w:right="1701" w:bottom="1701" w:left="2268" w:header="1021" w:footer="1021" w:gutter="0"/>
      <w:pgNumType w:start="3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00E4" w14:textId="77777777" w:rsidR="001721BD" w:rsidRDefault="001721BD" w:rsidP="0061565F">
      <w:pPr>
        <w:spacing w:after="0" w:line="240" w:lineRule="auto"/>
      </w:pPr>
      <w:r>
        <w:separator/>
      </w:r>
    </w:p>
  </w:endnote>
  <w:endnote w:type="continuationSeparator" w:id="0">
    <w:p w14:paraId="6D2E4883" w14:textId="77777777" w:rsidR="001721BD" w:rsidRDefault="001721BD" w:rsidP="0061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16484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A1E3A" w14:textId="41C4A650" w:rsidR="0061565F" w:rsidRPr="00F6169E" w:rsidRDefault="0061565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16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16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6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16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16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F3E42A" w14:textId="77777777" w:rsidR="0061565F" w:rsidRPr="00F6169E" w:rsidRDefault="0061565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34B2" w14:textId="77777777" w:rsidR="001721BD" w:rsidRDefault="001721BD" w:rsidP="0061565F">
      <w:pPr>
        <w:spacing w:after="0" w:line="240" w:lineRule="auto"/>
      </w:pPr>
      <w:r>
        <w:separator/>
      </w:r>
    </w:p>
  </w:footnote>
  <w:footnote w:type="continuationSeparator" w:id="0">
    <w:p w14:paraId="7CDFB5ED" w14:textId="77777777" w:rsidR="001721BD" w:rsidRDefault="001721BD" w:rsidP="0061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5599" w14:textId="77777777" w:rsidR="0061565F" w:rsidRDefault="0061565F">
    <w:pPr>
      <w:pStyle w:val="Header"/>
      <w:jc w:val="right"/>
    </w:pPr>
  </w:p>
  <w:sdt>
    <w:sdtPr>
      <w:id w:val="-8755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0E2AAE" w14:textId="63D2A232" w:rsidR="0061565F" w:rsidRPr="00F6169E" w:rsidRDefault="0061565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16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16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6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16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16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79E849" w14:textId="77777777" w:rsidR="0061565F" w:rsidRDefault="00615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5"/>
    <w:rsid w:val="00005031"/>
    <w:rsid w:val="000F528C"/>
    <w:rsid w:val="001721BD"/>
    <w:rsid w:val="001A51E8"/>
    <w:rsid w:val="001B614C"/>
    <w:rsid w:val="002A651D"/>
    <w:rsid w:val="00357F7E"/>
    <w:rsid w:val="00405997"/>
    <w:rsid w:val="0042026C"/>
    <w:rsid w:val="005560DF"/>
    <w:rsid w:val="005D5EFF"/>
    <w:rsid w:val="005E24E0"/>
    <w:rsid w:val="005E3A5E"/>
    <w:rsid w:val="0061565F"/>
    <w:rsid w:val="006B7C72"/>
    <w:rsid w:val="007016A1"/>
    <w:rsid w:val="00730C76"/>
    <w:rsid w:val="00753336"/>
    <w:rsid w:val="00797534"/>
    <w:rsid w:val="007B2D17"/>
    <w:rsid w:val="008131BC"/>
    <w:rsid w:val="00844CD1"/>
    <w:rsid w:val="00862D2C"/>
    <w:rsid w:val="009836A4"/>
    <w:rsid w:val="00A26B39"/>
    <w:rsid w:val="00A322C4"/>
    <w:rsid w:val="00A43AF8"/>
    <w:rsid w:val="00AF0BFA"/>
    <w:rsid w:val="00AF63C4"/>
    <w:rsid w:val="00B41F4B"/>
    <w:rsid w:val="00B852A2"/>
    <w:rsid w:val="00B863E1"/>
    <w:rsid w:val="00BA77C2"/>
    <w:rsid w:val="00C22784"/>
    <w:rsid w:val="00C27209"/>
    <w:rsid w:val="00D106F2"/>
    <w:rsid w:val="00D2407C"/>
    <w:rsid w:val="00E052B3"/>
    <w:rsid w:val="00E516C8"/>
    <w:rsid w:val="00F01F74"/>
    <w:rsid w:val="00F40135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6FA3"/>
  <w15:chartTrackingRefBased/>
  <w15:docId w15:val="{89B65CEF-4325-4E36-B7DB-210327AA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5F"/>
  </w:style>
  <w:style w:type="paragraph" w:styleId="Footer">
    <w:name w:val="footer"/>
    <w:basedOn w:val="Normal"/>
    <w:link w:val="FooterChar"/>
    <w:uiPriority w:val="99"/>
    <w:unhideWhenUsed/>
    <w:rsid w:val="0061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5F"/>
  </w:style>
  <w:style w:type="character" w:styleId="Emphasis">
    <w:name w:val="Emphasis"/>
    <w:basedOn w:val="DefaultParagraphFont"/>
    <w:uiPriority w:val="20"/>
    <w:qFormat/>
    <w:rsid w:val="00753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npas.ac.id/5629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Thinkpad 13</cp:lastModifiedBy>
  <cp:revision>10</cp:revision>
  <cp:lastPrinted>2024-03-26T08:21:00Z</cp:lastPrinted>
  <dcterms:created xsi:type="dcterms:W3CDTF">2023-08-20T06:34:00Z</dcterms:created>
  <dcterms:modified xsi:type="dcterms:W3CDTF">2024-03-27T02:04:00Z</dcterms:modified>
</cp:coreProperties>
</file>