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3" w:rsidRPr="008E5E61" w:rsidRDefault="00200043" w:rsidP="00200043">
      <w:pPr>
        <w:spacing w:after="0" w:line="360" w:lineRule="auto"/>
        <w:ind w:left="284" w:firstLine="283"/>
        <w:jc w:val="center"/>
        <w:rPr>
          <w:rFonts w:ascii="Times New Roman" w:hAnsi="Times New Roman" w:cs="Times New Roman"/>
          <w:b/>
          <w:sz w:val="24"/>
          <w:szCs w:val="24"/>
        </w:rPr>
      </w:pPr>
      <w:r w:rsidRPr="008E5E61">
        <w:rPr>
          <w:rFonts w:ascii="Times New Roman" w:hAnsi="Times New Roman" w:cs="Times New Roman"/>
          <w:b/>
          <w:sz w:val="24"/>
          <w:szCs w:val="24"/>
        </w:rPr>
        <w:t>BAB II</w:t>
      </w:r>
    </w:p>
    <w:p w:rsidR="00200043" w:rsidRDefault="00200043" w:rsidP="00200043">
      <w:pPr>
        <w:pStyle w:val="ListParagraph"/>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TEORI </w:t>
      </w:r>
    </w:p>
    <w:p w:rsidR="00200043" w:rsidRPr="00E45773" w:rsidRDefault="00200043" w:rsidP="00200043">
      <w:pPr>
        <w:pStyle w:val="ListParagraph"/>
        <w:spacing w:after="0" w:line="720" w:lineRule="auto"/>
        <w:jc w:val="center"/>
        <w:rPr>
          <w:rFonts w:ascii="Times New Roman" w:hAnsi="Times New Roman" w:cs="Times New Roman"/>
          <w:b/>
          <w:sz w:val="24"/>
          <w:szCs w:val="24"/>
        </w:rPr>
      </w:pPr>
    </w:p>
    <w:p w:rsidR="00200043" w:rsidRDefault="00200043" w:rsidP="0020004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A. Model </w:t>
      </w:r>
      <w:r w:rsidRPr="004E36AE">
        <w:rPr>
          <w:rFonts w:ascii="Times New Roman" w:hAnsi="Times New Roman" w:cs="Times New Roman"/>
          <w:b/>
          <w:i/>
          <w:sz w:val="24"/>
          <w:szCs w:val="24"/>
        </w:rPr>
        <w:t>Discovery Learning</w:t>
      </w:r>
      <w:r>
        <w:rPr>
          <w:rFonts w:ascii="Times New Roman" w:hAnsi="Times New Roman" w:cs="Times New Roman"/>
          <w:b/>
          <w:sz w:val="24"/>
          <w:szCs w:val="24"/>
        </w:rPr>
        <w:t xml:space="preserve"> </w:t>
      </w:r>
    </w:p>
    <w:p w:rsidR="00200043" w:rsidRDefault="00200043" w:rsidP="00200043">
      <w:pPr>
        <w:pStyle w:val="ListParagraph"/>
        <w:spacing w:after="0" w:line="480" w:lineRule="auto"/>
        <w:ind w:left="284"/>
        <w:rPr>
          <w:rFonts w:ascii="Times New Roman" w:hAnsi="Times New Roman" w:cs="Times New Roman"/>
          <w:b/>
          <w:i/>
          <w:sz w:val="24"/>
          <w:szCs w:val="24"/>
        </w:rPr>
      </w:pPr>
      <w:r>
        <w:rPr>
          <w:rFonts w:ascii="Times New Roman" w:hAnsi="Times New Roman" w:cs="Times New Roman"/>
          <w:b/>
          <w:sz w:val="24"/>
          <w:szCs w:val="24"/>
        </w:rPr>
        <w:t xml:space="preserve"> 1. Definisi Model </w:t>
      </w:r>
      <w:r w:rsidRPr="008F443B">
        <w:rPr>
          <w:rFonts w:ascii="Times New Roman" w:hAnsi="Times New Roman" w:cs="Times New Roman"/>
          <w:b/>
          <w:i/>
          <w:sz w:val="24"/>
          <w:szCs w:val="24"/>
        </w:rPr>
        <w:t>Discovery Learning</w:t>
      </w:r>
    </w:p>
    <w:p w:rsidR="00200043" w:rsidRPr="00F5331D" w:rsidRDefault="00200043" w:rsidP="0020004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F5331D">
        <w:rPr>
          <w:rFonts w:ascii="Times New Roman" w:hAnsi="Times New Roman" w:cs="Times New Roman"/>
          <w:sz w:val="24"/>
          <w:szCs w:val="24"/>
        </w:rPr>
        <w:t xml:space="preserve">Model </w:t>
      </w:r>
      <w:r w:rsidRPr="00F5331D">
        <w:rPr>
          <w:rFonts w:ascii="Times New Roman" w:hAnsi="Times New Roman" w:cs="Times New Roman"/>
          <w:i/>
          <w:iCs/>
          <w:sz w:val="24"/>
          <w:szCs w:val="24"/>
        </w:rPr>
        <w:t>Discovery Learning</w:t>
      </w:r>
      <w:r w:rsidRPr="00F5331D">
        <w:rPr>
          <w:rFonts w:ascii="Times New Roman" w:hAnsi="Times New Roman" w:cs="Times New Roman"/>
          <w:sz w:val="24"/>
          <w:szCs w:val="24"/>
        </w:rPr>
        <w:t xml:space="preserve"> mengacu kepada teori belajar yang   </w:t>
      </w:r>
      <w:r>
        <w:rPr>
          <w:rFonts w:ascii="Times New Roman" w:hAnsi="Times New Roman" w:cs="Times New Roman"/>
          <w:sz w:val="24"/>
          <w:szCs w:val="24"/>
        </w:rPr>
        <w:t xml:space="preserve">  </w:t>
      </w:r>
      <w:r w:rsidRPr="00F5331D">
        <w:rPr>
          <w:rFonts w:ascii="Times New Roman" w:hAnsi="Times New Roman" w:cs="Times New Roman"/>
          <w:sz w:val="24"/>
          <w:szCs w:val="24"/>
        </w:rPr>
        <w:t xml:space="preserve">didefinisikan sebagai proses pembelajaran yang terjadi bila pelajar tidak disajikan dengan pelajaran dalam bentuk finalnya, tetapi diharapkan siswa mengorganisasi sendiri. Sebagai model pembelajaran, </w:t>
      </w:r>
      <w:r w:rsidRPr="00F5331D">
        <w:rPr>
          <w:rFonts w:ascii="Times New Roman" w:hAnsi="Times New Roman" w:cs="Times New Roman"/>
          <w:i/>
          <w:iCs/>
          <w:sz w:val="24"/>
          <w:szCs w:val="24"/>
        </w:rPr>
        <w:t>Discovery Learning</w:t>
      </w:r>
      <w:r w:rsidRPr="00F5331D">
        <w:rPr>
          <w:rFonts w:ascii="Times New Roman" w:hAnsi="Times New Roman" w:cs="Times New Roman"/>
          <w:sz w:val="24"/>
          <w:szCs w:val="24"/>
        </w:rPr>
        <w:t xml:space="preserve"> mempunyai prinsip yang sama dengan inkuiri (</w:t>
      </w:r>
      <w:r w:rsidRPr="00F5331D">
        <w:rPr>
          <w:rFonts w:ascii="Times New Roman" w:hAnsi="Times New Roman" w:cs="Times New Roman"/>
          <w:i/>
          <w:iCs/>
          <w:sz w:val="24"/>
          <w:szCs w:val="24"/>
        </w:rPr>
        <w:t>inquiry)</w:t>
      </w:r>
      <w:r w:rsidRPr="00F5331D">
        <w:rPr>
          <w:rFonts w:ascii="Times New Roman" w:hAnsi="Times New Roman" w:cs="Times New Roman"/>
          <w:sz w:val="24"/>
          <w:szCs w:val="24"/>
        </w:rPr>
        <w:t xml:space="preserve"> dan </w:t>
      </w:r>
      <w:r w:rsidRPr="00F5331D">
        <w:rPr>
          <w:rFonts w:ascii="Times New Roman" w:hAnsi="Times New Roman" w:cs="Times New Roman"/>
          <w:i/>
          <w:iCs/>
          <w:sz w:val="24"/>
          <w:szCs w:val="24"/>
        </w:rPr>
        <w:t>Problem Solving</w:t>
      </w:r>
      <w:r w:rsidRPr="00F5331D">
        <w:rPr>
          <w:rFonts w:ascii="Times New Roman" w:hAnsi="Times New Roman" w:cs="Times New Roman"/>
          <w:sz w:val="24"/>
          <w:szCs w:val="24"/>
        </w:rPr>
        <w:t>. Tidak ada perbedaan yang prinsipil pada ketiga istilah ini. Me</w:t>
      </w:r>
      <w:r>
        <w:rPr>
          <w:rFonts w:ascii="Times New Roman" w:hAnsi="Times New Roman" w:cs="Times New Roman"/>
          <w:sz w:val="24"/>
          <w:szCs w:val="24"/>
        </w:rPr>
        <w:t>nurut Bruner dalam Arends (2008, h.</w:t>
      </w:r>
      <w:r w:rsidRPr="00F5331D">
        <w:rPr>
          <w:rFonts w:ascii="Times New Roman" w:hAnsi="Times New Roman" w:cs="Times New Roman"/>
          <w:sz w:val="24"/>
          <w:szCs w:val="24"/>
        </w:rPr>
        <w:t xml:space="preserve">186), </w:t>
      </w:r>
      <w:r w:rsidRPr="00F5331D">
        <w:rPr>
          <w:rFonts w:ascii="Times New Roman" w:hAnsi="Times New Roman" w:cs="Times New Roman"/>
          <w:i/>
          <w:sz w:val="24"/>
          <w:szCs w:val="24"/>
        </w:rPr>
        <w:t>Discovery Learning</w:t>
      </w:r>
      <w:r w:rsidRPr="00F5331D">
        <w:rPr>
          <w:rFonts w:ascii="Times New Roman" w:hAnsi="Times New Roman" w:cs="Times New Roman"/>
          <w:sz w:val="24"/>
          <w:szCs w:val="24"/>
        </w:rPr>
        <w:t xml:space="preserve"> merupakan sebuah metode pengajaran yang menekankan pentingnya membantu siswa untuk memahami struktur atau ide-ide kunci suatu disiplin ilmu, kebutuhan akan keterlibatan aktif peserta didik dalam proses belajar, dan keyakinan bahwa pembelajaran sejati terjadi melalui personal </w:t>
      </w:r>
      <w:r w:rsidRPr="00F5331D">
        <w:rPr>
          <w:rFonts w:ascii="Times New Roman" w:hAnsi="Times New Roman" w:cs="Times New Roman"/>
          <w:i/>
          <w:sz w:val="24"/>
          <w:szCs w:val="24"/>
        </w:rPr>
        <w:t>Discovery Learning</w:t>
      </w:r>
      <w:r w:rsidRPr="00F5331D">
        <w:rPr>
          <w:rFonts w:ascii="Times New Roman" w:hAnsi="Times New Roman" w:cs="Times New Roman"/>
          <w:sz w:val="24"/>
          <w:szCs w:val="24"/>
        </w:rPr>
        <w:t xml:space="preserve"> (penemuan pribadi). </w:t>
      </w:r>
    </w:p>
    <w:p w:rsidR="00200043" w:rsidRDefault="00200043" w:rsidP="00200043">
      <w:pPr>
        <w:pStyle w:val="ListParagraph"/>
        <w:spacing w:after="0" w:line="480" w:lineRule="auto"/>
        <w:ind w:firstLine="720"/>
        <w:jc w:val="both"/>
        <w:rPr>
          <w:rFonts w:ascii="Times New Roman" w:eastAsia="Times New Roman" w:hAnsi="Times New Roman" w:cs="Times New Roman"/>
          <w:bCs/>
          <w:sz w:val="24"/>
          <w:szCs w:val="24"/>
        </w:rPr>
      </w:pPr>
      <w:r w:rsidRPr="008564EF">
        <w:rPr>
          <w:rFonts w:ascii="Times New Roman" w:eastAsia="Times New Roman" w:hAnsi="Times New Roman" w:cs="Times New Roman"/>
          <w:bCs/>
          <w:sz w:val="24"/>
          <w:szCs w:val="24"/>
        </w:rPr>
        <w:t xml:space="preserve">Di dalam proses belajar, Bruner mementingkan partisipasi aktif dari tiap siswa, dan mengenal dengan baik adanya perbedaan kemampuan. Untuk menunjang proses belajar perlu lingkungan memfasilitasi rasa ingin tahu siswa pada tahap eksplorasi. Lingkungan ini dinamakan </w:t>
      </w:r>
      <w:r w:rsidRPr="00C537B6">
        <w:rPr>
          <w:rFonts w:ascii="Times New Roman" w:eastAsia="Times New Roman" w:hAnsi="Times New Roman" w:cs="Times New Roman"/>
          <w:bCs/>
          <w:i/>
          <w:sz w:val="24"/>
          <w:szCs w:val="24"/>
        </w:rPr>
        <w:t>Discovery Learning Environment</w:t>
      </w:r>
      <w:r w:rsidRPr="008564EF">
        <w:rPr>
          <w:rFonts w:ascii="Times New Roman" w:eastAsia="Times New Roman" w:hAnsi="Times New Roman" w:cs="Times New Roman"/>
          <w:bCs/>
          <w:sz w:val="24"/>
          <w:szCs w:val="24"/>
        </w:rPr>
        <w:t xml:space="preserve">, yaitu lingkungan dimana siswa dapat melakukan eksplorasi, penemuan-penemuan baru yang belum dikenal atau pengertian </w:t>
      </w:r>
      <w:r w:rsidRPr="008564EF">
        <w:rPr>
          <w:rFonts w:ascii="Times New Roman" w:eastAsia="Times New Roman" w:hAnsi="Times New Roman" w:cs="Times New Roman"/>
          <w:bCs/>
          <w:sz w:val="24"/>
          <w:szCs w:val="24"/>
        </w:rPr>
        <w:lastRenderedPageBreak/>
        <w:t>yang mirip dengan yang sudah diketahui. Lingkungan seperti ini bertujuan agar siswa dalam proses belajar dapat berjalan dengan baik dan lebih kreatif. Untuk memfasilitasi proses belajar yang baik dan kreatif harus berdasarkan pada manipulasi bahan pelajaran sesuai dengan tingkat perkembangan kognitif siswa. Manipulasi bahan pelajaran bertujuan untuk memfasilitasi kemampuan siswa dalam berpikir (merepresentasikan apa yang dipahami) sesuai dengan tingkat perkembangannya. </w:t>
      </w:r>
    </w:p>
    <w:p w:rsidR="00200043" w:rsidRPr="00F066AD" w:rsidRDefault="00200043" w:rsidP="0020004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066AD">
        <w:rPr>
          <w:rFonts w:ascii="Times New Roman" w:hAnsi="Times New Roman" w:cs="Times New Roman"/>
          <w:sz w:val="24"/>
          <w:szCs w:val="24"/>
        </w:rPr>
        <w:t xml:space="preserve">Dalam Permendikbud Nomor 81A Tahun 2013 dalam lampiran menyatakan bahwa : (1) berpusat pada peserta didik, (2) mengembangkan kreatifitas peserta didik, (3) menciptakan kondisi menyenangkan dan menantang, (4) bermuatan nilai, etika, estetika, logika, dan kinestetika, dan (5) menyediakan pengalaman belajar yang beragam melalui penerapan berbagai strategi dan model pembelajaran yang menyenangkan, kontekstual, efektif, efesien, dan bermakna. </w:t>
      </w:r>
    </w:p>
    <w:p w:rsidR="00200043" w:rsidRPr="00E45773" w:rsidRDefault="00200043" w:rsidP="0020004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Wilcox (Slavin, 1995, h.9),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mereka sendiri. </w:t>
      </w:r>
    </w:p>
    <w:p w:rsidR="00200043" w:rsidRDefault="00200043" w:rsidP="0020004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w:t>
      </w:r>
      <w:r w:rsidRPr="00F066AD">
        <w:rPr>
          <w:rFonts w:ascii="Times New Roman" w:hAnsi="Times New Roman" w:cs="Times New Roman"/>
          <w:i/>
          <w:sz w:val="24"/>
          <w:szCs w:val="24"/>
        </w:rPr>
        <w:t>Discovery Learning</w:t>
      </w:r>
      <w:r>
        <w:rPr>
          <w:rFonts w:ascii="Times New Roman" w:hAnsi="Times New Roman" w:cs="Times New Roman"/>
          <w:sz w:val="24"/>
          <w:szCs w:val="24"/>
        </w:rPr>
        <w:t xml:space="preserve">, mulai dari strategi sampai dengan jalan dan hasil penemuan ditentukan oleh siswa sendiri. Hal ini sejalan dengan pendapat Maier (Widdiharto, 2004, h.5) yang </w:t>
      </w:r>
      <w:r>
        <w:rPr>
          <w:rFonts w:ascii="Times New Roman" w:hAnsi="Times New Roman" w:cs="Times New Roman"/>
          <w:sz w:val="24"/>
          <w:szCs w:val="24"/>
        </w:rPr>
        <w:lastRenderedPageBreak/>
        <w:t>menyatakan bahwa, apa yang ditemukan, jalan, atau proses semata-mata ditemukan oleh siswa sendiri.</w:t>
      </w:r>
    </w:p>
    <w:p w:rsidR="00200043" w:rsidRPr="00E30A30" w:rsidRDefault="00200043" w:rsidP="0020004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dapat disimpulkan bahwa pembelajaran </w:t>
      </w:r>
      <w:r w:rsidRPr="00F066AD">
        <w:rPr>
          <w:rFonts w:ascii="Times New Roman" w:hAnsi="Times New Roman" w:cs="Times New Roman"/>
          <w:i/>
          <w:sz w:val="24"/>
          <w:szCs w:val="24"/>
        </w:rPr>
        <w:t>Discovery Learning</w:t>
      </w:r>
      <w:r>
        <w:rPr>
          <w:rFonts w:ascii="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siswa juga dapat belajar berfikir analisis dan mencoba memecahkan sendiri problem yang dihadapi. Kebiasaan ini akan ditranfer dalam kehidupan bermasyarakat. </w:t>
      </w:r>
    </w:p>
    <w:p w:rsidR="00200043" w:rsidRDefault="00200043" w:rsidP="00200043">
      <w:pPr>
        <w:pStyle w:val="ListParagraph"/>
        <w:spacing w:after="0" w:line="480" w:lineRule="auto"/>
        <w:ind w:left="284"/>
        <w:jc w:val="both"/>
        <w:rPr>
          <w:rFonts w:ascii="Times New Roman" w:hAnsi="Times New Roman" w:cs="Times New Roman"/>
          <w:b/>
          <w:i/>
          <w:sz w:val="24"/>
          <w:szCs w:val="24"/>
        </w:rPr>
      </w:pPr>
      <w:r>
        <w:rPr>
          <w:rFonts w:ascii="Times New Roman" w:hAnsi="Times New Roman" w:cs="Times New Roman"/>
          <w:b/>
          <w:sz w:val="24"/>
          <w:szCs w:val="24"/>
        </w:rPr>
        <w:t xml:space="preserve">2. Karakteristik Model </w:t>
      </w:r>
      <w:r w:rsidRPr="00D56A99">
        <w:rPr>
          <w:rFonts w:ascii="Times New Roman" w:hAnsi="Times New Roman" w:cs="Times New Roman"/>
          <w:b/>
          <w:i/>
          <w:sz w:val="24"/>
          <w:szCs w:val="24"/>
        </w:rPr>
        <w:t>Discovery Learning</w:t>
      </w:r>
    </w:p>
    <w:p w:rsidR="00200043" w:rsidRPr="002B56E1" w:rsidRDefault="00200043" w:rsidP="00200043">
      <w:pPr>
        <w:autoSpaceDE w:val="0"/>
        <w:autoSpaceDN w:val="0"/>
        <w:adjustRightInd w:val="0"/>
        <w:spacing w:after="0" w:line="480" w:lineRule="auto"/>
        <w:ind w:left="567"/>
        <w:jc w:val="both"/>
        <w:rPr>
          <w:rFonts w:ascii="Times New Roman" w:eastAsia="Times New Roman" w:hAnsi="Times New Roman" w:cs="Times New Roman"/>
          <w:sz w:val="24"/>
          <w:szCs w:val="24"/>
        </w:rPr>
      </w:pPr>
      <w:r w:rsidRPr="002B56E1">
        <w:rPr>
          <w:rFonts w:ascii="Times New Roman" w:eastAsia="Times New Roman" w:hAnsi="Times New Roman" w:cs="Times New Roman"/>
          <w:sz w:val="24"/>
          <w:szCs w:val="24"/>
          <w:lang w:val="id-ID"/>
        </w:rPr>
        <w:t>Ciri utama belajar menemukan yaitu: (1) mengeksplorasi dan memecahkan masalah untuk menciptakan, menggabungkan dan menggeneralisasi pengetahuan; (2) berpusat pada siswa; (3) kegiatan untuk menggabungkan pengetahuan baru dan pengetahuan yang sudah ada.</w:t>
      </w:r>
    </w:p>
    <w:p w:rsidR="00200043" w:rsidRPr="00E45773" w:rsidRDefault="00200043" w:rsidP="00200043">
      <w:pPr>
        <w:autoSpaceDE w:val="0"/>
        <w:autoSpaceDN w:val="0"/>
        <w:adjustRightInd w:val="0"/>
        <w:spacing w:after="0" w:line="480" w:lineRule="auto"/>
        <w:ind w:left="567"/>
        <w:jc w:val="both"/>
        <w:rPr>
          <w:rFonts w:ascii="Times New Roman" w:eastAsia="Times New Roman" w:hAnsi="Times New Roman" w:cs="Times New Roman"/>
          <w:sz w:val="24"/>
          <w:szCs w:val="24"/>
        </w:rPr>
      </w:pPr>
      <w:r w:rsidRPr="00E45773">
        <w:rPr>
          <w:rFonts w:ascii="Times New Roman" w:eastAsia="Times New Roman" w:hAnsi="Times New Roman" w:cs="Times New Roman"/>
          <w:sz w:val="24"/>
          <w:szCs w:val="24"/>
        </w:rPr>
        <w:t xml:space="preserve">Ada sejumlah ciri-ciri proses pembelajaran yang sangat ditekankan oleh teori </w:t>
      </w:r>
      <w:r w:rsidRPr="00E45773">
        <w:rPr>
          <w:rFonts w:ascii="Times New Roman" w:eastAsia="Times New Roman" w:hAnsi="Times New Roman" w:cs="Times New Roman"/>
          <w:i/>
          <w:iCs/>
          <w:sz w:val="24"/>
          <w:szCs w:val="24"/>
        </w:rPr>
        <w:t>konstruktivisme</w:t>
      </w:r>
      <w:r w:rsidRPr="00E45773">
        <w:rPr>
          <w:rFonts w:ascii="Times New Roman" w:eastAsia="Times New Roman" w:hAnsi="Times New Roman" w:cs="Times New Roman"/>
          <w:sz w:val="24"/>
          <w:szCs w:val="24"/>
        </w:rPr>
        <w:t>, yaitu :</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A5A76">
        <w:rPr>
          <w:rFonts w:ascii="Times New Roman" w:eastAsia="Times New Roman" w:hAnsi="Times New Roman" w:cs="Times New Roman"/>
          <w:sz w:val="24"/>
          <w:szCs w:val="24"/>
        </w:rPr>
        <w:t>Menekankan pada proses belajar, bukan proses   mengajar</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746CA">
        <w:rPr>
          <w:rFonts w:ascii="Times New Roman" w:eastAsia="Times New Roman" w:hAnsi="Times New Roman" w:cs="Times New Roman"/>
          <w:sz w:val="24"/>
          <w:szCs w:val="24"/>
        </w:rPr>
        <w:t>Mendorong terjadinya kemandirian dan inisiatif belajar pada siswa.</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746CA">
        <w:rPr>
          <w:rFonts w:ascii="Times New Roman" w:eastAsia="Times New Roman" w:hAnsi="Times New Roman" w:cs="Times New Roman"/>
          <w:sz w:val="24"/>
          <w:szCs w:val="24"/>
        </w:rPr>
        <w:t>Memandang siswa sebagai pencipta kemauan dan tujuan yang ingin dicapai.</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746CA">
        <w:rPr>
          <w:rFonts w:ascii="Times New Roman" w:eastAsia="Times New Roman" w:hAnsi="Times New Roman" w:cs="Times New Roman"/>
          <w:sz w:val="24"/>
          <w:szCs w:val="24"/>
        </w:rPr>
        <w:t>Berpandangan bahwa belajar merupakan suatu, bukan proses menekan pada hasil.</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746CA">
        <w:rPr>
          <w:rFonts w:ascii="Times New Roman" w:eastAsia="Times New Roman" w:hAnsi="Times New Roman" w:cs="Times New Roman"/>
          <w:sz w:val="24"/>
          <w:szCs w:val="24"/>
        </w:rPr>
        <w:t>Mendorong siswa untuk mampu melakukan penyelidikan.</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A746CA">
        <w:rPr>
          <w:rFonts w:ascii="Times New Roman" w:eastAsia="Times New Roman" w:hAnsi="Times New Roman" w:cs="Times New Roman"/>
          <w:sz w:val="24"/>
          <w:szCs w:val="24"/>
        </w:rPr>
        <w:t>Menghargai peranan pengalaman kritis dalam belajar.</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BF391C">
        <w:rPr>
          <w:rFonts w:ascii="Times New Roman" w:eastAsia="Times New Roman" w:hAnsi="Times New Roman" w:cs="Times New Roman"/>
          <w:sz w:val="24"/>
          <w:szCs w:val="24"/>
        </w:rPr>
        <w:t>Mendorong berkembangnya rasa ingin tahu secara    alami pada siswa.</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BF391C">
        <w:rPr>
          <w:rFonts w:ascii="Times New Roman" w:eastAsia="Times New Roman" w:hAnsi="Times New Roman" w:cs="Times New Roman"/>
          <w:sz w:val="24"/>
          <w:szCs w:val="24"/>
        </w:rPr>
        <w:lastRenderedPageBreak/>
        <w:t>Penilaian belajar lebih menekankan pada kinerja dan pemahaman siswa.</w:t>
      </w:r>
    </w:p>
    <w:p w:rsidR="00200043" w:rsidRDefault="00200043" w:rsidP="00200043">
      <w:pPr>
        <w:pStyle w:val="ListParagraph"/>
        <w:numPr>
          <w:ilvl w:val="0"/>
          <w:numId w:val="3"/>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sidRPr="00BF391C">
        <w:rPr>
          <w:rFonts w:ascii="Times New Roman" w:eastAsia="Times New Roman" w:hAnsi="Times New Roman" w:cs="Times New Roman"/>
          <w:sz w:val="24"/>
          <w:szCs w:val="24"/>
        </w:rPr>
        <w:t>Mendasarkan proses belajarnya pada prinsip-prinsip kognitif.</w:t>
      </w:r>
    </w:p>
    <w:p w:rsidR="00200043" w:rsidRPr="005E186C"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E186C">
        <w:rPr>
          <w:rFonts w:ascii="Times New Roman" w:eastAsia="Times New Roman" w:hAnsi="Times New Roman" w:cs="Times New Roman"/>
          <w:sz w:val="24"/>
          <w:szCs w:val="24"/>
        </w:rPr>
        <w:t>Banyak menggunakan terminilogi kognitif untuk menjelaskan proses pembelajaran; seperti predeksi, inferensi, kreasi dan analisis.</w:t>
      </w:r>
    </w:p>
    <w:p w:rsidR="00200043" w:rsidRPr="00BF391C"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BF391C">
        <w:rPr>
          <w:rFonts w:ascii="Times New Roman" w:eastAsia="Times New Roman" w:hAnsi="Times New Roman" w:cs="Times New Roman"/>
          <w:sz w:val="24"/>
          <w:szCs w:val="24"/>
        </w:rPr>
        <w:t>Menekankan pentingnya “bagaimana” siswa belajar.</w:t>
      </w:r>
    </w:p>
    <w:p w:rsidR="00200043"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A746CA">
        <w:rPr>
          <w:rFonts w:ascii="Times New Roman" w:eastAsia="Times New Roman" w:hAnsi="Times New Roman" w:cs="Times New Roman"/>
          <w:sz w:val="24"/>
          <w:szCs w:val="24"/>
        </w:rPr>
        <w:t>Mendorong siswa untuk berpartisipasi aktif dalam dialog atau diskusi dengan siswa lain dan guru.</w:t>
      </w:r>
    </w:p>
    <w:p w:rsidR="00200043"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A746CA">
        <w:rPr>
          <w:rFonts w:ascii="Times New Roman" w:eastAsia="Times New Roman" w:hAnsi="Times New Roman" w:cs="Times New Roman"/>
          <w:sz w:val="24"/>
          <w:szCs w:val="24"/>
        </w:rPr>
        <w:t>Sangat mendukung terjadinya belajar kooperatif.</w:t>
      </w:r>
    </w:p>
    <w:p w:rsidR="00200043"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A746CA">
        <w:rPr>
          <w:rFonts w:ascii="Times New Roman" w:eastAsia="Times New Roman" w:hAnsi="Times New Roman" w:cs="Times New Roman"/>
          <w:sz w:val="24"/>
          <w:szCs w:val="24"/>
        </w:rPr>
        <w:t>Menekankan pentingnya konteks dalam belajar.</w:t>
      </w:r>
    </w:p>
    <w:p w:rsidR="00200043"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746CA">
        <w:rPr>
          <w:rFonts w:ascii="Times New Roman" w:eastAsia="Times New Roman" w:hAnsi="Times New Roman" w:cs="Times New Roman"/>
          <w:sz w:val="24"/>
          <w:szCs w:val="24"/>
        </w:rPr>
        <w:t>Memperhatikan keyakinan dan sikap siswa dalam belajar.</w:t>
      </w:r>
    </w:p>
    <w:p w:rsidR="00200043" w:rsidRDefault="00200043" w:rsidP="00200043">
      <w:pPr>
        <w:pStyle w:val="ListParagraph"/>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A746CA">
        <w:rPr>
          <w:rFonts w:ascii="Times New Roman" w:eastAsia="Times New Roman" w:hAnsi="Times New Roman" w:cs="Times New Roman"/>
          <w:sz w:val="24"/>
          <w:szCs w:val="24"/>
        </w:rPr>
        <w:t>Memberikan kesempatan kepada siswa untuk membangun pengetahuan dan pemahaman baru yang didasari pada pengalaman nyata.</w:t>
      </w:r>
    </w:p>
    <w:p w:rsidR="00200043" w:rsidRPr="00A746CA" w:rsidRDefault="00200043" w:rsidP="00200043">
      <w:pPr>
        <w:pStyle w:val="ListParagraph"/>
        <w:tabs>
          <w:tab w:val="left" w:pos="3423"/>
        </w:tabs>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0043" w:rsidRPr="00AA5A76" w:rsidRDefault="00200043" w:rsidP="00200043">
      <w:pPr>
        <w:pStyle w:val="ListParagraph"/>
        <w:autoSpaceDE w:val="0"/>
        <w:autoSpaceDN w:val="0"/>
        <w:adjustRightInd w:val="0"/>
        <w:spacing w:after="0" w:line="480" w:lineRule="auto"/>
        <w:ind w:left="567"/>
        <w:jc w:val="both"/>
        <w:rPr>
          <w:rFonts w:ascii="Times New Roman" w:eastAsia="Times New Roman" w:hAnsi="Times New Roman" w:cs="Times New Roman"/>
          <w:sz w:val="24"/>
          <w:szCs w:val="24"/>
        </w:rPr>
      </w:pPr>
      <w:r w:rsidRPr="00AA5A76">
        <w:rPr>
          <w:rFonts w:ascii="Times New Roman" w:eastAsia="Times New Roman" w:hAnsi="Times New Roman" w:cs="Times New Roman"/>
          <w:sz w:val="24"/>
          <w:szCs w:val="24"/>
        </w:rPr>
        <w:t xml:space="preserve">Berdasarkan ciri-ciri pembelajaran </w:t>
      </w:r>
      <w:r w:rsidRPr="00AA5A76">
        <w:rPr>
          <w:rFonts w:ascii="Times New Roman" w:eastAsia="Times New Roman" w:hAnsi="Times New Roman" w:cs="Times New Roman"/>
          <w:i/>
          <w:iCs/>
          <w:sz w:val="24"/>
          <w:szCs w:val="24"/>
        </w:rPr>
        <w:t>kontruktivisme</w:t>
      </w:r>
      <w:r>
        <w:rPr>
          <w:rFonts w:ascii="Times New Roman" w:eastAsia="Times New Roman" w:hAnsi="Times New Roman" w:cs="Times New Roman"/>
          <w:iCs/>
          <w:sz w:val="24"/>
          <w:szCs w:val="24"/>
        </w:rPr>
        <w:t xml:space="preserve"> menurut Bell (Widdiharto, 2004, h.10)</w:t>
      </w:r>
      <w:r w:rsidRPr="00AA5A76">
        <w:rPr>
          <w:rFonts w:ascii="Times New Roman" w:eastAsia="Times New Roman" w:hAnsi="Times New Roman" w:cs="Times New Roman"/>
          <w:i/>
          <w:iCs/>
          <w:sz w:val="24"/>
          <w:szCs w:val="24"/>
        </w:rPr>
        <w:t xml:space="preserve"> </w:t>
      </w:r>
      <w:r w:rsidRPr="00AA5A76">
        <w:rPr>
          <w:rFonts w:ascii="Times New Roman" w:eastAsia="Times New Roman" w:hAnsi="Times New Roman" w:cs="Times New Roman"/>
          <w:sz w:val="24"/>
          <w:szCs w:val="24"/>
        </w:rPr>
        <w:t xml:space="preserve">tersebut </w:t>
      </w:r>
      <w:r>
        <w:rPr>
          <w:rFonts w:ascii="Times New Roman" w:eastAsia="Times New Roman" w:hAnsi="Times New Roman" w:cs="Times New Roman"/>
          <w:sz w:val="24"/>
          <w:szCs w:val="24"/>
        </w:rPr>
        <w:t xml:space="preserve">diatas, </w:t>
      </w:r>
      <w:r w:rsidRPr="00AA5A76">
        <w:rPr>
          <w:rFonts w:ascii="Times New Roman" w:eastAsia="Times New Roman" w:hAnsi="Times New Roman" w:cs="Times New Roman"/>
          <w:sz w:val="24"/>
          <w:szCs w:val="24"/>
        </w:rPr>
        <w:t>maka dalam penerapannya didalam kelas sebagai berikut :</w:t>
      </w:r>
    </w:p>
    <w:p w:rsidR="00200043"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Mendorong kemandirian dan inisiatif siswa dalam belajar</w:t>
      </w:r>
    </w:p>
    <w:p w:rsidR="00200043"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Guru mengajukan pertanyaan terbuka dan memberikan     kesempatan beberapa waktu kepada siswa untuk merespon.</w:t>
      </w:r>
    </w:p>
    <w:p w:rsidR="00200043"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Mendorong siswa berpikir tingkat tinggi.</w:t>
      </w:r>
    </w:p>
    <w:p w:rsidR="00200043"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Siswa terlibat secara aktif dalam dialog atau diskusi dengan guru atau siswa lainnya.</w:t>
      </w:r>
    </w:p>
    <w:p w:rsidR="00200043"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Siswa terlibat dalam pengetahuan yang mendorong dan menantang terjadinya diskusi.</w:t>
      </w:r>
    </w:p>
    <w:p w:rsidR="00200043" w:rsidRPr="005E186C" w:rsidRDefault="00200043" w:rsidP="00200043">
      <w:pPr>
        <w:pStyle w:val="ListParagraph"/>
        <w:numPr>
          <w:ilvl w:val="0"/>
          <w:numId w:val="12"/>
        </w:numPr>
        <w:autoSpaceDE w:val="0"/>
        <w:autoSpaceDN w:val="0"/>
        <w:adjustRightInd w:val="0"/>
        <w:spacing w:after="0" w:line="240" w:lineRule="auto"/>
        <w:ind w:left="1843" w:hanging="567"/>
        <w:jc w:val="both"/>
        <w:rPr>
          <w:rFonts w:ascii="Times New Roman" w:eastAsia="Times New Roman" w:hAnsi="Times New Roman" w:cs="Times New Roman"/>
          <w:sz w:val="24"/>
          <w:szCs w:val="24"/>
        </w:rPr>
      </w:pPr>
      <w:r w:rsidRPr="005E186C">
        <w:rPr>
          <w:rFonts w:ascii="Times New Roman" w:eastAsia="Times New Roman" w:hAnsi="Times New Roman" w:cs="Times New Roman"/>
          <w:sz w:val="24"/>
          <w:szCs w:val="24"/>
        </w:rPr>
        <w:t>Guru menggunakan data mentah, sumber-sumber utama dan materi-materi interaktif.</w:t>
      </w:r>
    </w:p>
    <w:p w:rsidR="00200043" w:rsidRPr="00DA10AF" w:rsidRDefault="00200043" w:rsidP="00200043">
      <w:pPr>
        <w:pStyle w:val="ListParagraph"/>
        <w:autoSpaceDE w:val="0"/>
        <w:autoSpaceDN w:val="0"/>
        <w:adjustRightInd w:val="0"/>
        <w:spacing w:after="0" w:line="360" w:lineRule="auto"/>
        <w:ind w:left="1701" w:hanging="425"/>
        <w:jc w:val="both"/>
        <w:rPr>
          <w:rFonts w:ascii="Times New Roman" w:eastAsia="Times New Roman" w:hAnsi="Times New Roman" w:cs="Times New Roman"/>
          <w:sz w:val="24"/>
          <w:szCs w:val="24"/>
        </w:rPr>
      </w:pPr>
    </w:p>
    <w:p w:rsidR="00200043" w:rsidRDefault="00200043" w:rsidP="00200043">
      <w:pPr>
        <w:pStyle w:val="ListParagraph"/>
        <w:tabs>
          <w:tab w:val="left" w:pos="6439"/>
        </w:tabs>
        <w:autoSpaceDE w:val="0"/>
        <w:autoSpaceDN w:val="0"/>
        <w:adjustRightInd w:val="0"/>
        <w:spacing w:after="0" w:line="480" w:lineRule="auto"/>
        <w:ind w:left="284"/>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 Tujuan Belajar Pada Model </w:t>
      </w:r>
      <w:r w:rsidRPr="00AD0A89">
        <w:rPr>
          <w:rFonts w:ascii="Times New Roman" w:eastAsia="Times New Roman" w:hAnsi="Times New Roman" w:cs="Times New Roman"/>
          <w:b/>
          <w:i/>
          <w:sz w:val="24"/>
          <w:szCs w:val="24"/>
        </w:rPr>
        <w:t>Discovery Learning</w:t>
      </w:r>
      <w:r>
        <w:rPr>
          <w:rFonts w:ascii="Times New Roman" w:eastAsia="Times New Roman" w:hAnsi="Times New Roman" w:cs="Times New Roman"/>
          <w:b/>
          <w:i/>
          <w:sz w:val="24"/>
          <w:szCs w:val="24"/>
        </w:rPr>
        <w:tab/>
      </w:r>
    </w:p>
    <w:p w:rsidR="00200043" w:rsidRDefault="00200043" w:rsidP="00200043">
      <w:pPr>
        <w:pStyle w:val="ListParagraph"/>
        <w:autoSpaceDE w:val="0"/>
        <w:autoSpaceDN w:val="0"/>
        <w:adjustRightInd w:val="0"/>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(Winddiharto, 2004, h.7) mengemukakan beberapa tujuan spesifik dari    pembelajaran dengan penemuan, yakni sebagai berikut: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penemuan siswa memiliki kesempatan untuk terlibat secara aktif dalam pembelajaran. Kenyataan menunjukkan bahwa partisipasi banyak siswa dalam pembelajaran meningkat ketika penemuan digunakan.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pembelajaran dengan penemuan, siswa belajar menemukan pola dalam situasi konkrit maupun abstrak, juga </w:t>
      </w:r>
      <w:r>
        <w:rPr>
          <w:rFonts w:ascii="Times New Roman" w:eastAsia="Times New Roman" w:hAnsi="Times New Roman" w:cs="Times New Roman"/>
          <w:sz w:val="24"/>
          <w:szCs w:val="24"/>
        </w:rPr>
        <w:lastRenderedPageBreak/>
        <w:t>siswa banyak meramalkan (</w:t>
      </w:r>
      <w:r w:rsidRPr="003751C9">
        <w:rPr>
          <w:rFonts w:ascii="Times New Roman" w:eastAsia="Times New Roman" w:hAnsi="Times New Roman" w:cs="Times New Roman"/>
          <w:i/>
          <w:sz w:val="24"/>
          <w:szCs w:val="24"/>
        </w:rPr>
        <w:t>extrapolate</w:t>
      </w:r>
      <w:r>
        <w:rPr>
          <w:rFonts w:ascii="Times New Roman" w:eastAsia="Times New Roman" w:hAnsi="Times New Roman" w:cs="Times New Roman"/>
          <w:sz w:val="24"/>
          <w:szCs w:val="24"/>
        </w:rPr>
        <w:t xml:space="preserve">) informasi tambahan yang diberikan.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juga belajar merumuskan strategi tanya jawab yang tidak rancu dan menggunakan tanya jawab untuk memperoleh informasi tambahan yang diberikan.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dengan penemuan membantu siswa membentuk cara kerja bersama yan efektif, saling membagi informasi, serta mendengar dan menggunakan ide-ide orang lain.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beberapa fakta yang menunjukkan bahwa keterampilan-keterampilan, konsep-konsep dan prinsip-prinsip yang dipelajari melalui penemuan lebih bermakna. </w:t>
      </w:r>
    </w:p>
    <w:p w:rsidR="00200043" w:rsidRDefault="00200043" w:rsidP="00200043">
      <w:pPr>
        <w:pStyle w:val="ListParagraph"/>
        <w:numPr>
          <w:ilvl w:val="0"/>
          <w:numId w:val="1"/>
        </w:numPr>
        <w:autoSpaceDE w:val="0"/>
        <w:autoSpaceDN w:val="0"/>
        <w:adjustRightInd w:val="0"/>
        <w:spacing w:after="0" w:line="240" w:lineRule="auto"/>
        <w:ind w:left="198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Keterampilan yang dipelajari dalam situasi belajar penemuan dalam beberapa kasus, lebih mudah ditranfer untuk aktifitas baru dan diaplikasikan dalam situasi belajar yang baru. </w:t>
      </w:r>
    </w:p>
    <w:p w:rsidR="00200043" w:rsidRPr="00482FE0" w:rsidRDefault="00200043" w:rsidP="00200043">
      <w:pPr>
        <w:pStyle w:val="ListParagraph"/>
        <w:autoSpaceDE w:val="0"/>
        <w:autoSpaceDN w:val="0"/>
        <w:adjustRightInd w:val="0"/>
        <w:spacing w:after="0" w:line="240" w:lineRule="auto"/>
        <w:ind w:left="1985"/>
        <w:jc w:val="both"/>
        <w:rPr>
          <w:rFonts w:ascii="Times New Roman" w:eastAsia="Times New Roman" w:hAnsi="Times New Roman" w:cs="Times New Roman"/>
          <w:sz w:val="24"/>
          <w:szCs w:val="24"/>
        </w:rPr>
      </w:pPr>
    </w:p>
    <w:p w:rsidR="00200043" w:rsidRDefault="00200043" w:rsidP="00200043">
      <w:pPr>
        <w:pStyle w:val="ListParagraph"/>
        <w:tabs>
          <w:tab w:val="left" w:pos="284"/>
        </w:tabs>
        <w:autoSpaceDE w:val="0"/>
        <w:autoSpaceDN w:val="0"/>
        <w:adjustRightInd w:val="0"/>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Prosedur Aplikasi Model </w:t>
      </w:r>
      <w:r w:rsidRPr="007B4A97">
        <w:rPr>
          <w:rFonts w:ascii="Times New Roman" w:eastAsia="Times New Roman" w:hAnsi="Times New Roman" w:cs="Times New Roman"/>
          <w:b/>
          <w:i/>
          <w:sz w:val="24"/>
          <w:szCs w:val="24"/>
        </w:rPr>
        <w:t>Discovery Learning</w:t>
      </w:r>
      <w:r>
        <w:rPr>
          <w:rFonts w:ascii="Times New Roman" w:eastAsia="Times New Roman" w:hAnsi="Times New Roman" w:cs="Times New Roman"/>
          <w:b/>
          <w:sz w:val="24"/>
          <w:szCs w:val="24"/>
        </w:rPr>
        <w:t xml:space="preserve"> </w:t>
      </w:r>
    </w:p>
    <w:p w:rsidR="00200043" w:rsidRPr="008564EF" w:rsidRDefault="00200043" w:rsidP="00200043">
      <w:pPr>
        <w:tabs>
          <w:tab w:val="left" w:pos="1701"/>
        </w:tabs>
        <w:spacing w:after="0" w:line="480" w:lineRule="auto"/>
        <w:ind w:left="567" w:firstLine="708"/>
        <w:contextualSpacing/>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lang w:val="id-ID"/>
        </w:rPr>
        <w:t>Menurut Syah (2004</w:t>
      </w:r>
      <w:r>
        <w:rPr>
          <w:rFonts w:ascii="Times New Roman" w:eastAsia="Times New Roman" w:hAnsi="Times New Roman" w:cs="Times New Roman"/>
          <w:sz w:val="24"/>
          <w:szCs w:val="24"/>
        </w:rPr>
        <w:t>, h.</w:t>
      </w:r>
      <w:r w:rsidRPr="008564EF">
        <w:rPr>
          <w:rFonts w:ascii="Times New Roman" w:eastAsia="Times New Roman" w:hAnsi="Times New Roman" w:cs="Times New Roman"/>
          <w:sz w:val="24"/>
          <w:szCs w:val="24"/>
          <w:lang w:val="id-ID"/>
        </w:rPr>
        <w:t xml:space="preserve">244) dalam mengaplikasikan strategi </w:t>
      </w:r>
      <w:r w:rsidRPr="008564EF">
        <w:rPr>
          <w:rFonts w:ascii="Times New Roman" w:eastAsia="Times New Roman" w:hAnsi="Times New Roman" w:cs="Times New Roman"/>
          <w:iCs/>
          <w:sz w:val="24"/>
          <w:szCs w:val="24"/>
        </w:rPr>
        <w:t>d</w:t>
      </w:r>
      <w:r w:rsidRPr="008564EF">
        <w:rPr>
          <w:rFonts w:ascii="Times New Roman" w:eastAsia="Times New Roman" w:hAnsi="Times New Roman" w:cs="Times New Roman"/>
          <w:iCs/>
          <w:sz w:val="24"/>
          <w:szCs w:val="24"/>
          <w:lang w:val="id-ID"/>
        </w:rPr>
        <w:t xml:space="preserve">iscovery </w:t>
      </w:r>
      <w:r w:rsidRPr="008564EF">
        <w:rPr>
          <w:rFonts w:ascii="Times New Roman" w:eastAsia="Times New Roman" w:hAnsi="Times New Roman" w:cs="Times New Roman"/>
          <w:iCs/>
          <w:sz w:val="24"/>
          <w:szCs w:val="24"/>
        </w:rPr>
        <w:t>l</w:t>
      </w:r>
      <w:r w:rsidRPr="008564EF">
        <w:rPr>
          <w:rFonts w:ascii="Times New Roman" w:eastAsia="Times New Roman" w:hAnsi="Times New Roman" w:cs="Times New Roman"/>
          <w:iCs/>
          <w:sz w:val="24"/>
          <w:szCs w:val="24"/>
          <w:lang w:val="id-ID"/>
        </w:rPr>
        <w:t>earning</w:t>
      </w:r>
      <w:r w:rsidRPr="008564EF">
        <w:rPr>
          <w:rFonts w:ascii="Times New Roman" w:eastAsia="Times New Roman" w:hAnsi="Times New Roman" w:cs="Times New Roman"/>
          <w:sz w:val="24"/>
          <w:szCs w:val="24"/>
          <w:lang w:val="id-ID"/>
        </w:rPr>
        <w:t xml:space="preserve"> di kelas, ada beberapa prosedur yang harus dilaksanakan dalam kegiatan belajar mengajar secara umum sebagai berikut:</w:t>
      </w:r>
    </w:p>
    <w:p w:rsidR="00200043" w:rsidRPr="00683899" w:rsidRDefault="00200043" w:rsidP="00200043">
      <w:pPr>
        <w:pStyle w:val="ListParagraph"/>
        <w:numPr>
          <w:ilvl w:val="0"/>
          <w:numId w:val="2"/>
        </w:numPr>
        <w:tabs>
          <w:tab w:val="left" w:pos="1701"/>
        </w:tabs>
        <w:spacing w:after="0" w:line="240" w:lineRule="auto"/>
        <w:ind w:left="1701" w:hanging="425"/>
        <w:rPr>
          <w:rFonts w:ascii="Times New Roman" w:eastAsia="Times New Roman" w:hAnsi="Times New Roman" w:cs="Times New Roman"/>
          <w:sz w:val="24"/>
          <w:szCs w:val="24"/>
        </w:rPr>
      </w:pPr>
      <w:r w:rsidRPr="000A5738">
        <w:rPr>
          <w:rFonts w:ascii="Times New Roman" w:eastAsia="Times New Roman" w:hAnsi="Times New Roman" w:cs="Times New Roman"/>
          <w:bCs/>
          <w:i/>
          <w:iCs/>
          <w:sz w:val="24"/>
          <w:szCs w:val="24"/>
        </w:rPr>
        <w:t>Stimulation</w:t>
      </w:r>
      <w:r w:rsidRPr="00683899">
        <w:rPr>
          <w:rFonts w:ascii="Times New Roman" w:eastAsia="Times New Roman" w:hAnsi="Times New Roman" w:cs="Times New Roman"/>
          <w:bCs/>
          <w:sz w:val="24"/>
          <w:szCs w:val="24"/>
        </w:rPr>
        <w:t xml:space="preserve"> (stimulasi/pemberian rangsangan)</w:t>
      </w:r>
    </w:p>
    <w:p w:rsidR="00200043" w:rsidRDefault="00200043" w:rsidP="00200043">
      <w:pPr>
        <w:tabs>
          <w:tab w:val="left" w:pos="1701"/>
        </w:tabs>
        <w:spacing w:after="0" w:line="240" w:lineRule="auto"/>
        <w:ind w:left="170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w:t>
      </w: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 xml:space="preserve">PBM dengan mengajukan pertanyaan, anjuran membaca buku, dan aktivitas belajar lainnya yang mengarah pada persiapan pemecahan masalah. Stimulasi pada tahap ini berfungsi untuk menyediakan kondisi interaksi belajar yang dapat mengembangkan dan membantu peserta didik dalam mengeksplorasi bahan. </w:t>
      </w:r>
    </w:p>
    <w:p w:rsidR="00200043" w:rsidRPr="00683899" w:rsidRDefault="00200043" w:rsidP="00200043">
      <w:pPr>
        <w:pStyle w:val="ListParagraph"/>
        <w:numPr>
          <w:ilvl w:val="0"/>
          <w:numId w:val="2"/>
        </w:numPr>
        <w:tabs>
          <w:tab w:val="left" w:pos="1701"/>
        </w:tabs>
        <w:spacing w:after="0" w:line="240" w:lineRule="auto"/>
        <w:ind w:left="1701" w:hanging="425"/>
        <w:jc w:val="both"/>
        <w:rPr>
          <w:rFonts w:ascii="Times New Roman" w:eastAsia="Times New Roman" w:hAnsi="Times New Roman" w:cs="Times New Roman"/>
          <w:sz w:val="24"/>
          <w:szCs w:val="24"/>
        </w:rPr>
      </w:pPr>
      <w:r w:rsidRPr="000A5738">
        <w:rPr>
          <w:rFonts w:ascii="Times New Roman" w:eastAsia="Times New Roman" w:hAnsi="Times New Roman" w:cs="Times New Roman"/>
          <w:bCs/>
          <w:i/>
          <w:iCs/>
          <w:sz w:val="24"/>
          <w:szCs w:val="24"/>
        </w:rPr>
        <w:t>Problem statement</w:t>
      </w:r>
      <w:r w:rsidRPr="00683899">
        <w:rPr>
          <w:rFonts w:ascii="Times New Roman" w:eastAsia="Times New Roman" w:hAnsi="Times New Roman" w:cs="Times New Roman"/>
          <w:bCs/>
          <w:sz w:val="24"/>
          <w:szCs w:val="24"/>
        </w:rPr>
        <w:t xml:space="preserve"> (pernyataan/ identifikasi masalah)</w:t>
      </w:r>
    </w:p>
    <w:p w:rsidR="00200043" w:rsidRDefault="00200043" w:rsidP="00200043">
      <w:pPr>
        <w:tabs>
          <w:tab w:val="left" w:pos="1701"/>
        </w:tabs>
        <w:spacing w:after="0" w:line="240" w:lineRule="auto"/>
        <w:ind w:left="170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 xml:space="preserve">Setelah dilakukan </w:t>
      </w:r>
      <w:r w:rsidRPr="008564EF">
        <w:rPr>
          <w:rFonts w:ascii="Times New Roman" w:eastAsia="Times New Roman" w:hAnsi="Times New Roman" w:cs="Times New Roman"/>
          <w:iCs/>
          <w:sz w:val="24"/>
          <w:szCs w:val="24"/>
        </w:rPr>
        <w:t>stimulation</w:t>
      </w:r>
      <w:r w:rsidRPr="008564EF">
        <w:rPr>
          <w:rFonts w:ascii="Times New Roman" w:eastAsia="Times New Roman" w:hAnsi="Times New Roman" w:cs="Times New Roman"/>
          <w:sz w:val="24"/>
          <w:szCs w:val="24"/>
        </w:rPr>
        <w:t xml:space="preserve"> langkah selanjutya adalah guru memberi kesempatan kepada peserta didik untuk mengidentifikasi sebanyak mungkin agenda-agenda masalah yang relevan dengan bahan pelajaran, kemudian salah satunya dipilih dan dirumuskan dalam bentuk hipotesis (jawaban sementara atas pertanyaan masalah) (Syah</w:t>
      </w:r>
      <w:r>
        <w:rPr>
          <w:rFonts w:ascii="Times New Roman" w:eastAsia="Times New Roman" w:hAnsi="Times New Roman" w:cs="Times New Roman"/>
          <w:sz w:val="24"/>
          <w:szCs w:val="24"/>
        </w:rPr>
        <w:t>, 2004, h.</w:t>
      </w:r>
      <w:r w:rsidRPr="008564EF">
        <w:rPr>
          <w:rFonts w:ascii="Times New Roman" w:eastAsia="Times New Roman" w:hAnsi="Times New Roman" w:cs="Times New Roman"/>
          <w:sz w:val="24"/>
          <w:szCs w:val="24"/>
        </w:rPr>
        <w:t xml:space="preserve">244). Memberikan kesempatan peserta didik untuk mengidentifikasi dan menganalisa permasalahan yang mereka hadapi, merupakan teknik yang berguna dalam membangun peserta didik agar mereka terbiasa untuk menemukan suatu masalah. </w:t>
      </w:r>
    </w:p>
    <w:p w:rsidR="00200043" w:rsidRPr="00683899" w:rsidRDefault="00200043" w:rsidP="00200043">
      <w:pPr>
        <w:pStyle w:val="ListParagraph"/>
        <w:numPr>
          <w:ilvl w:val="0"/>
          <w:numId w:val="2"/>
        </w:numPr>
        <w:tabs>
          <w:tab w:val="left" w:pos="1701"/>
        </w:tabs>
        <w:spacing w:after="0" w:line="240" w:lineRule="auto"/>
        <w:ind w:left="1701" w:hanging="425"/>
        <w:jc w:val="both"/>
        <w:rPr>
          <w:rFonts w:ascii="Times New Roman" w:eastAsia="Times New Roman" w:hAnsi="Times New Roman" w:cs="Times New Roman"/>
          <w:sz w:val="24"/>
          <w:szCs w:val="24"/>
        </w:rPr>
      </w:pPr>
      <w:r w:rsidRPr="00683899">
        <w:rPr>
          <w:rFonts w:ascii="Times New Roman" w:eastAsia="Times New Roman" w:hAnsi="Times New Roman" w:cs="Times New Roman"/>
          <w:bCs/>
          <w:iCs/>
          <w:sz w:val="24"/>
          <w:szCs w:val="24"/>
        </w:rPr>
        <w:lastRenderedPageBreak/>
        <w:t>Data c</w:t>
      </w:r>
      <w:r w:rsidRPr="000A5738">
        <w:rPr>
          <w:rFonts w:ascii="Times New Roman" w:eastAsia="Times New Roman" w:hAnsi="Times New Roman" w:cs="Times New Roman"/>
          <w:bCs/>
          <w:i/>
          <w:iCs/>
          <w:sz w:val="24"/>
          <w:szCs w:val="24"/>
        </w:rPr>
        <w:t>ollection</w:t>
      </w:r>
      <w:r w:rsidRPr="00683899">
        <w:rPr>
          <w:rFonts w:ascii="Times New Roman" w:eastAsia="Times New Roman" w:hAnsi="Times New Roman" w:cs="Times New Roman"/>
          <w:bCs/>
          <w:sz w:val="24"/>
          <w:szCs w:val="24"/>
        </w:rPr>
        <w:t xml:space="preserve"> (pengumpulan data).</w:t>
      </w:r>
    </w:p>
    <w:p w:rsidR="00200043" w:rsidRDefault="00200043" w:rsidP="00200043">
      <w:pPr>
        <w:tabs>
          <w:tab w:val="left" w:pos="1701"/>
        </w:tabs>
        <w:spacing w:after="0" w:line="240" w:lineRule="auto"/>
        <w:ind w:left="170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Ketika eksplorasi berlangsung guru juga memberi kesempatan kepada para peserta didik untuk mengumpulkan informasi sebanyak-banyaknya yang relevan untuk membuktikan benar</w:t>
      </w:r>
      <w:r>
        <w:rPr>
          <w:rFonts w:ascii="Times New Roman" w:eastAsia="Times New Roman" w:hAnsi="Times New Roman" w:cs="Times New Roman"/>
          <w:sz w:val="24"/>
          <w:szCs w:val="24"/>
        </w:rPr>
        <w:t xml:space="preserve"> atau tidaknya hipotesis (Syah, 2004, h.</w:t>
      </w:r>
      <w:r w:rsidRPr="008564EF">
        <w:rPr>
          <w:rFonts w:ascii="Times New Roman" w:eastAsia="Times New Roman" w:hAnsi="Times New Roman" w:cs="Times New Roman"/>
          <w:sz w:val="24"/>
          <w:szCs w:val="24"/>
        </w:rPr>
        <w:t>244). Pada tahap ini berfungsi untuk menjawab pertanyaan atau membuktikan benar tidaknya  hipotesis, dengan demikian anak didik diberi kesempatan untuk mengumpulkan (</w:t>
      </w:r>
      <w:r w:rsidRPr="00D51485">
        <w:rPr>
          <w:rFonts w:ascii="Times New Roman" w:eastAsia="Times New Roman" w:hAnsi="Times New Roman" w:cs="Times New Roman"/>
          <w:i/>
          <w:iCs/>
          <w:sz w:val="24"/>
          <w:szCs w:val="24"/>
        </w:rPr>
        <w:t>collection</w:t>
      </w:r>
      <w:r w:rsidRPr="008564EF">
        <w:rPr>
          <w:rFonts w:ascii="Times New Roman" w:eastAsia="Times New Roman" w:hAnsi="Times New Roman" w:cs="Times New Roman"/>
          <w:sz w:val="24"/>
          <w:szCs w:val="24"/>
        </w:rPr>
        <w:t>) berbagai informasi yang relevan, membaca literatur, mengamati objek, wawancara dengan nara sumber, melakukan uji coba sendiri dan sebagainya. Konsekuensi dari tahap ini adalah peserta didik belajar secara aktif untuk menemukan sesuatu yang berhubungan dengan permasalahan yang dihadapi, dengan demikian secara tidak disengaja peserta didik menghubungkan masalah dengan pengetahuan yang telah dimiliki.</w:t>
      </w:r>
    </w:p>
    <w:p w:rsidR="00200043" w:rsidRPr="00683899" w:rsidRDefault="00200043" w:rsidP="00200043">
      <w:pPr>
        <w:pStyle w:val="ListParagraph"/>
        <w:numPr>
          <w:ilvl w:val="0"/>
          <w:numId w:val="2"/>
        </w:numPr>
        <w:tabs>
          <w:tab w:val="left" w:pos="1701"/>
        </w:tabs>
        <w:spacing w:after="0" w:line="240" w:lineRule="auto"/>
        <w:ind w:left="1701" w:hanging="425"/>
        <w:jc w:val="both"/>
        <w:rPr>
          <w:rFonts w:ascii="Times New Roman" w:eastAsia="Times New Roman" w:hAnsi="Times New Roman" w:cs="Times New Roman"/>
          <w:sz w:val="24"/>
          <w:szCs w:val="24"/>
        </w:rPr>
      </w:pPr>
      <w:r w:rsidRPr="00683899">
        <w:rPr>
          <w:rFonts w:ascii="Times New Roman" w:eastAsia="Times New Roman" w:hAnsi="Times New Roman" w:cs="Times New Roman"/>
          <w:bCs/>
          <w:iCs/>
          <w:sz w:val="24"/>
          <w:szCs w:val="24"/>
        </w:rPr>
        <w:t xml:space="preserve">Data </w:t>
      </w:r>
      <w:r w:rsidRPr="000A5738">
        <w:rPr>
          <w:rFonts w:ascii="Times New Roman" w:eastAsia="Times New Roman" w:hAnsi="Times New Roman" w:cs="Times New Roman"/>
          <w:bCs/>
          <w:i/>
          <w:iCs/>
          <w:sz w:val="24"/>
          <w:szCs w:val="24"/>
        </w:rPr>
        <w:t>processing</w:t>
      </w:r>
      <w:r w:rsidRPr="00683899">
        <w:rPr>
          <w:rFonts w:ascii="Times New Roman" w:eastAsia="Times New Roman" w:hAnsi="Times New Roman" w:cs="Times New Roman"/>
          <w:bCs/>
          <w:sz w:val="24"/>
          <w:szCs w:val="24"/>
        </w:rPr>
        <w:t xml:space="preserve"> (pengolahan data)</w:t>
      </w:r>
    </w:p>
    <w:p w:rsidR="00200043" w:rsidRDefault="00200043" w:rsidP="00200043">
      <w:pPr>
        <w:tabs>
          <w:tab w:val="left" w:pos="1701"/>
        </w:tabs>
        <w:spacing w:after="0" w:line="240" w:lineRule="auto"/>
        <w:ind w:left="1701"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Syah (2004, h.</w:t>
      </w:r>
      <w:r w:rsidRPr="008564EF">
        <w:rPr>
          <w:rFonts w:ascii="Times New Roman" w:eastAsia="Times New Roman" w:hAnsi="Times New Roman" w:cs="Times New Roman"/>
          <w:sz w:val="24"/>
          <w:szCs w:val="24"/>
        </w:rPr>
        <w:t>244) pengolahan data merupakan kegiatan mengolah data dan informasi yang telah diperoleh para peserta didik baik melalui wawancara, observasi, dan sebagainya, lalu ditafsirkan, dan semuanya diolah, diacak, diklasifikasikan, ditabulasi, bahkan bila perlu dihitung dengan cara tertentu serta ditafsirkan pada tingkat kepercayaan tertentu (Djamar</w:t>
      </w:r>
      <w:r>
        <w:rPr>
          <w:rFonts w:ascii="Times New Roman" w:eastAsia="Times New Roman" w:hAnsi="Times New Roman" w:cs="Times New Roman"/>
          <w:sz w:val="24"/>
          <w:szCs w:val="24"/>
        </w:rPr>
        <w:t>ah, 2002, h.</w:t>
      </w:r>
      <w:r w:rsidRPr="008564EF">
        <w:rPr>
          <w:rFonts w:ascii="Times New Roman" w:eastAsia="Times New Roman" w:hAnsi="Times New Roman" w:cs="Times New Roman"/>
          <w:sz w:val="24"/>
          <w:szCs w:val="24"/>
        </w:rPr>
        <w:t xml:space="preserve">22). Data </w:t>
      </w:r>
      <w:r w:rsidRPr="00010FE3">
        <w:rPr>
          <w:rFonts w:ascii="Times New Roman" w:eastAsia="Times New Roman" w:hAnsi="Times New Roman" w:cs="Times New Roman"/>
          <w:i/>
          <w:sz w:val="24"/>
          <w:szCs w:val="24"/>
        </w:rPr>
        <w:t>processing</w:t>
      </w:r>
      <w:r w:rsidRPr="008564EF">
        <w:rPr>
          <w:rFonts w:ascii="Times New Roman" w:eastAsia="Times New Roman" w:hAnsi="Times New Roman" w:cs="Times New Roman"/>
          <w:sz w:val="24"/>
          <w:szCs w:val="24"/>
        </w:rPr>
        <w:t xml:space="preserve"> disebut juga dengan pengkodean coding/kategorisasi yang berfungsi sebagai pembentukan konsep dan generalisasi. Dari generalisasi tersebut peserta didik akan mendapatkan pengetahuan baru tentang alternatif jawaban/ penyelesaian yang perlu mendapat pembuktian secara logis.</w:t>
      </w:r>
    </w:p>
    <w:p w:rsidR="00200043" w:rsidRPr="008564EF" w:rsidRDefault="00200043" w:rsidP="00200043">
      <w:pPr>
        <w:tabs>
          <w:tab w:val="left" w:pos="1701"/>
        </w:tabs>
        <w:spacing w:after="0" w:line="240" w:lineRule="auto"/>
        <w:ind w:left="1701" w:hanging="425"/>
        <w:contextualSpacing/>
        <w:jc w:val="both"/>
        <w:rPr>
          <w:rFonts w:ascii="Times New Roman" w:eastAsia="Times New Roman" w:hAnsi="Times New Roman" w:cs="Times New Roman"/>
          <w:sz w:val="24"/>
          <w:szCs w:val="24"/>
        </w:rPr>
      </w:pPr>
    </w:p>
    <w:p w:rsidR="00200043" w:rsidRDefault="00200043" w:rsidP="00200043">
      <w:pPr>
        <w:spacing w:after="0" w:line="480" w:lineRule="auto"/>
        <w:ind w:left="720" w:firstLine="698"/>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lang w:val="id-ID"/>
        </w:rPr>
        <w:t>Menurut S</w:t>
      </w:r>
      <w:r>
        <w:rPr>
          <w:rFonts w:ascii="Times New Roman" w:eastAsia="Times New Roman" w:hAnsi="Times New Roman" w:cs="Times New Roman"/>
          <w:sz w:val="24"/>
          <w:szCs w:val="24"/>
          <w:lang w:val="id-ID"/>
        </w:rPr>
        <w:t>yah (2004</w:t>
      </w:r>
      <w:r>
        <w:rPr>
          <w:rFonts w:ascii="Times New Roman" w:eastAsia="Times New Roman" w:hAnsi="Times New Roman" w:cs="Times New Roman"/>
          <w:sz w:val="24"/>
          <w:szCs w:val="24"/>
        </w:rPr>
        <w:t>, h.</w:t>
      </w:r>
      <w:r w:rsidRPr="008564EF">
        <w:rPr>
          <w:rFonts w:ascii="Times New Roman" w:eastAsia="Times New Roman" w:hAnsi="Times New Roman" w:cs="Times New Roman"/>
          <w:sz w:val="24"/>
          <w:szCs w:val="24"/>
          <w:lang w:val="id-ID"/>
        </w:rPr>
        <w:t xml:space="preserve">244) dalam mengaplikasikan strategi </w:t>
      </w:r>
      <w:r w:rsidRPr="00DA10AF">
        <w:rPr>
          <w:rFonts w:ascii="Times New Roman" w:eastAsia="Times New Roman" w:hAnsi="Times New Roman" w:cs="Times New Roman"/>
          <w:i/>
          <w:iCs/>
          <w:sz w:val="24"/>
          <w:szCs w:val="24"/>
        </w:rPr>
        <w:t>d</w:t>
      </w:r>
      <w:r w:rsidRPr="00DA10AF">
        <w:rPr>
          <w:rFonts w:ascii="Times New Roman" w:eastAsia="Times New Roman" w:hAnsi="Times New Roman" w:cs="Times New Roman"/>
          <w:i/>
          <w:iCs/>
          <w:sz w:val="24"/>
          <w:szCs w:val="24"/>
          <w:lang w:val="id-ID"/>
        </w:rPr>
        <w:t xml:space="preserve">iscovery </w:t>
      </w:r>
      <w:r w:rsidRPr="00DA10AF">
        <w:rPr>
          <w:rFonts w:ascii="Times New Roman" w:eastAsia="Times New Roman" w:hAnsi="Times New Roman" w:cs="Times New Roman"/>
          <w:i/>
          <w:iCs/>
          <w:sz w:val="24"/>
          <w:szCs w:val="24"/>
        </w:rPr>
        <w:t>l</w:t>
      </w:r>
      <w:r w:rsidRPr="00DA10AF">
        <w:rPr>
          <w:rFonts w:ascii="Times New Roman" w:eastAsia="Times New Roman" w:hAnsi="Times New Roman" w:cs="Times New Roman"/>
          <w:i/>
          <w:iCs/>
          <w:sz w:val="24"/>
          <w:szCs w:val="24"/>
          <w:lang w:val="id-ID"/>
        </w:rPr>
        <w:t>earning</w:t>
      </w:r>
      <w:r w:rsidRPr="00DA10AF">
        <w:rPr>
          <w:rFonts w:ascii="Times New Roman" w:eastAsia="Times New Roman" w:hAnsi="Times New Roman" w:cs="Times New Roman"/>
          <w:i/>
          <w:sz w:val="24"/>
          <w:szCs w:val="24"/>
          <w:lang w:val="id-ID"/>
        </w:rPr>
        <w:t xml:space="preserve"> </w:t>
      </w:r>
      <w:r w:rsidRPr="008564EF">
        <w:rPr>
          <w:rFonts w:ascii="Times New Roman" w:eastAsia="Times New Roman" w:hAnsi="Times New Roman" w:cs="Times New Roman"/>
          <w:sz w:val="24"/>
          <w:szCs w:val="24"/>
          <w:lang w:val="id-ID"/>
        </w:rPr>
        <w:t>di kelas, ada beberapa prosedur yang harus dilaksanakan dalam kegiatan belajar mengajar secara umum sebagai berikut:</w:t>
      </w:r>
    </w:p>
    <w:p w:rsidR="00200043" w:rsidRPr="00683899" w:rsidRDefault="00200043" w:rsidP="00200043">
      <w:pPr>
        <w:tabs>
          <w:tab w:val="left" w:pos="1701"/>
        </w:tabs>
        <w:spacing w:after="0" w:line="240" w:lineRule="auto"/>
        <w:ind w:left="1418"/>
        <w:rPr>
          <w:rFonts w:ascii="Times New Roman" w:eastAsia="Times New Roman" w:hAnsi="Times New Roman" w:cs="Times New Roman"/>
          <w:sz w:val="24"/>
          <w:szCs w:val="24"/>
        </w:rPr>
      </w:pPr>
      <w:r w:rsidRPr="00683899">
        <w:rPr>
          <w:rFonts w:ascii="Times New Roman" w:eastAsia="Times New Roman" w:hAnsi="Times New Roman" w:cs="Times New Roman"/>
          <w:bCs/>
          <w:iCs/>
          <w:sz w:val="24"/>
          <w:szCs w:val="24"/>
        </w:rPr>
        <w:t xml:space="preserve">a.  </w:t>
      </w:r>
      <w:r w:rsidRPr="000A5738">
        <w:rPr>
          <w:rFonts w:ascii="Times New Roman" w:eastAsia="Times New Roman" w:hAnsi="Times New Roman" w:cs="Times New Roman"/>
          <w:bCs/>
          <w:i/>
          <w:iCs/>
          <w:sz w:val="24"/>
          <w:szCs w:val="24"/>
        </w:rPr>
        <w:t>Verification</w:t>
      </w:r>
      <w:r w:rsidRPr="00683899">
        <w:rPr>
          <w:rFonts w:ascii="Times New Roman" w:eastAsia="Times New Roman" w:hAnsi="Times New Roman" w:cs="Times New Roman"/>
          <w:bCs/>
          <w:sz w:val="24"/>
          <w:szCs w:val="24"/>
        </w:rPr>
        <w:t xml:space="preserve"> (pembuktian)</w:t>
      </w:r>
    </w:p>
    <w:p w:rsidR="00200043" w:rsidRDefault="00200043" w:rsidP="00200043">
      <w:pPr>
        <w:spacing w:after="0" w:line="240" w:lineRule="auto"/>
        <w:ind w:left="1701"/>
        <w:contextualSpacing/>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Pada tahap ini peserta didik melakukan pemeriksaan secara cermat untuk membuktikan benar atau tidaknya hipotesis yang ditetapkan tadi dengan temuan alternatif, dihubungkan dengan ha</w:t>
      </w:r>
      <w:r>
        <w:rPr>
          <w:rFonts w:ascii="Times New Roman" w:eastAsia="Times New Roman" w:hAnsi="Times New Roman" w:cs="Times New Roman"/>
          <w:sz w:val="24"/>
          <w:szCs w:val="24"/>
        </w:rPr>
        <w:t>sil data processing (Syah, 2004, h.</w:t>
      </w:r>
      <w:r w:rsidRPr="008564EF">
        <w:rPr>
          <w:rFonts w:ascii="Times New Roman" w:eastAsia="Times New Roman" w:hAnsi="Times New Roman" w:cs="Times New Roman"/>
          <w:sz w:val="24"/>
          <w:szCs w:val="24"/>
        </w:rPr>
        <w:t>244). Berdasarkan hasil pengolahan dan tafsiran, atau informasi yang ada, pernyataan atau hipotesis yang telah dirumuskan terdahulu itu kemudian dicek, apakah terjawab atau tidak, apakah terbukti atau tidak.</w:t>
      </w:r>
    </w:p>
    <w:p w:rsidR="00200043" w:rsidRPr="008564EF" w:rsidRDefault="00200043" w:rsidP="00200043">
      <w:pPr>
        <w:spacing w:after="0"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 xml:space="preserve">b.  </w:t>
      </w:r>
      <w:r w:rsidRPr="000A5738">
        <w:rPr>
          <w:rFonts w:ascii="Times New Roman" w:eastAsia="Times New Roman" w:hAnsi="Times New Roman" w:cs="Times New Roman"/>
          <w:bCs/>
          <w:i/>
          <w:iCs/>
          <w:sz w:val="24"/>
          <w:szCs w:val="24"/>
        </w:rPr>
        <w:t>Generalization</w:t>
      </w:r>
      <w:r w:rsidRPr="008564EF">
        <w:rPr>
          <w:rFonts w:ascii="Times New Roman" w:eastAsia="Times New Roman" w:hAnsi="Times New Roman" w:cs="Times New Roman"/>
          <w:bCs/>
          <w:sz w:val="24"/>
          <w:szCs w:val="24"/>
        </w:rPr>
        <w:t xml:space="preserve"> (menarik kesimpulan/generalisasi)</w:t>
      </w:r>
    </w:p>
    <w:p w:rsidR="00200043" w:rsidRDefault="00200043" w:rsidP="00200043">
      <w:pPr>
        <w:tabs>
          <w:tab w:val="left" w:pos="1134"/>
          <w:tab w:val="left" w:pos="1276"/>
        </w:tabs>
        <w:spacing w:after="0" w:line="240" w:lineRule="auto"/>
        <w:ind w:left="1701" w:hanging="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8564EF">
        <w:rPr>
          <w:rFonts w:ascii="Times New Roman" w:eastAsia="Times New Roman" w:hAnsi="Times New Roman" w:cs="Times New Roman"/>
          <w:sz w:val="24"/>
          <w:szCs w:val="24"/>
        </w:rPr>
        <w:t>Tahap generalisasi/menarik kesimpulan adalah proses menarik sebuah kesimpulan yang dapat dijadikan prinsip umum dan berlaku untuk semua kejadian atau masalah yang sama, dengan memperhatik</w:t>
      </w:r>
      <w:r>
        <w:rPr>
          <w:rFonts w:ascii="Times New Roman" w:eastAsia="Times New Roman" w:hAnsi="Times New Roman" w:cs="Times New Roman"/>
          <w:sz w:val="24"/>
          <w:szCs w:val="24"/>
        </w:rPr>
        <w:t>an hasil verifikasi (Syah, 2004, h.</w:t>
      </w:r>
      <w:r w:rsidRPr="008564EF">
        <w:rPr>
          <w:rFonts w:ascii="Times New Roman" w:eastAsia="Times New Roman" w:hAnsi="Times New Roman" w:cs="Times New Roman"/>
          <w:sz w:val="24"/>
          <w:szCs w:val="24"/>
        </w:rPr>
        <w:t>244). Berdasarkan hasil verifikasi maka  dirumuskan prinsip-prinsip yang mendasari generalisasi. Setelah menarik kesimpulan  peserta didik harus memperhatikan proses generalisasi yang menekankan pentingnya penguasaan pelajaran  atas makna dan kaidah atau prinsip-prinsip yang luas yang mendasari pengalaman seseorang, serta pentingnya proses pengaturan dan generalisasi dari pengalaman-pengalaman itu.</w:t>
      </w:r>
    </w:p>
    <w:p w:rsidR="00200043" w:rsidRPr="008564EF" w:rsidRDefault="00200043" w:rsidP="00200043">
      <w:pPr>
        <w:tabs>
          <w:tab w:val="left" w:pos="1134"/>
          <w:tab w:val="left" w:pos="1276"/>
        </w:tabs>
        <w:spacing w:after="0" w:line="240" w:lineRule="auto"/>
        <w:ind w:left="1701" w:hanging="566"/>
        <w:contextualSpacing/>
        <w:jc w:val="both"/>
        <w:rPr>
          <w:rFonts w:ascii="Times New Roman" w:eastAsia="Times New Roman" w:hAnsi="Times New Roman" w:cs="Times New Roman"/>
          <w:sz w:val="24"/>
          <w:szCs w:val="24"/>
        </w:rPr>
      </w:pPr>
    </w:p>
    <w:p w:rsidR="00200043" w:rsidRDefault="00200043" w:rsidP="00200043">
      <w:pPr>
        <w:pStyle w:val="ListParagraph"/>
        <w:spacing w:after="0" w:line="480" w:lineRule="auto"/>
        <w:ind w:left="284"/>
        <w:jc w:val="both"/>
        <w:rPr>
          <w:rFonts w:ascii="Times New Roman" w:hAnsi="Times New Roman" w:cs="Times New Roman"/>
          <w:b/>
          <w:i/>
          <w:sz w:val="24"/>
          <w:szCs w:val="24"/>
        </w:rPr>
      </w:pPr>
      <w:r>
        <w:rPr>
          <w:rFonts w:ascii="Times New Roman" w:hAnsi="Times New Roman" w:cs="Times New Roman"/>
          <w:b/>
          <w:sz w:val="24"/>
          <w:szCs w:val="24"/>
        </w:rPr>
        <w:t xml:space="preserve">5. Kelebihan dan Kekurangan Model </w:t>
      </w:r>
      <w:r w:rsidRPr="00683899">
        <w:rPr>
          <w:rFonts w:ascii="Times New Roman" w:hAnsi="Times New Roman" w:cs="Times New Roman"/>
          <w:b/>
          <w:i/>
          <w:sz w:val="24"/>
          <w:szCs w:val="24"/>
        </w:rPr>
        <w:t>Discovery Learning</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Kelebihan dari model penemuan terbimbing adalah sebagai berikut (Marzano, 2005, h.10):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Siswa dapat berpartisipasi aktif dalam pembelajaran yang disajikan.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Menumbuhkan sekaligus menanamkan sikap </w:t>
      </w:r>
      <w:r w:rsidRPr="000E18CF">
        <w:rPr>
          <w:rFonts w:ascii="Times New Roman" w:hAnsi="Times New Roman" w:cs="Times New Roman"/>
          <w:i/>
          <w:sz w:val="24"/>
          <w:szCs w:val="24"/>
        </w:rPr>
        <w:t>inquiri</w:t>
      </w:r>
      <w:r>
        <w:rPr>
          <w:rFonts w:ascii="Times New Roman" w:hAnsi="Times New Roman" w:cs="Times New Roman"/>
          <w:i/>
          <w:sz w:val="24"/>
          <w:szCs w:val="24"/>
        </w:rPr>
        <w:t xml:space="preserve"> </w:t>
      </w:r>
      <w:r>
        <w:rPr>
          <w:rFonts w:ascii="Times New Roman" w:hAnsi="Times New Roman" w:cs="Times New Roman"/>
          <w:sz w:val="24"/>
          <w:szCs w:val="24"/>
        </w:rPr>
        <w:t>(mencari-menemukan).</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Mendukung kemampuan </w:t>
      </w:r>
      <w:r w:rsidRPr="000E18CF">
        <w:rPr>
          <w:rFonts w:ascii="Times New Roman" w:hAnsi="Times New Roman" w:cs="Times New Roman"/>
          <w:i/>
          <w:sz w:val="24"/>
          <w:szCs w:val="24"/>
        </w:rPr>
        <w:t>problem solving</w:t>
      </w:r>
      <w:r>
        <w:rPr>
          <w:rFonts w:ascii="Times New Roman" w:hAnsi="Times New Roman" w:cs="Times New Roman"/>
          <w:sz w:val="24"/>
          <w:szCs w:val="24"/>
        </w:rPr>
        <w:t xml:space="preserve"> siswa.</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Memberikan wahana interaksi antar siswa, maupun dengan guru dengan demikian siswa juga terlatih untuk menggunakan bahasa Indonesia yang baik dan benar.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Materi yang dipelajari dapat mencapai tingkat kemampuan yang tinggi dan lebih lama membekas karena siswa dilibatkan dalam proses menemukan.</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Siswa belajar bagaimana belajar (</w:t>
      </w:r>
      <w:r w:rsidRPr="009D7821">
        <w:rPr>
          <w:rFonts w:ascii="Times New Roman" w:hAnsi="Times New Roman" w:cs="Times New Roman"/>
          <w:i/>
          <w:sz w:val="24"/>
          <w:szCs w:val="24"/>
        </w:rPr>
        <w:t>learn how to learn</w:t>
      </w:r>
      <w:r>
        <w:rPr>
          <w:rFonts w:ascii="Times New Roman" w:hAnsi="Times New Roman" w:cs="Times New Roman"/>
          <w:sz w:val="24"/>
          <w:szCs w:val="24"/>
        </w:rPr>
        <w:t>).</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Belajar menghargai diri sendiri.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Memotivasi diri dan lebih mudah untuk mentranfer.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Pengetahuan bertahan lama dan mudah diingat.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Pr="009D7821">
        <w:rPr>
          <w:rFonts w:ascii="Times New Roman" w:hAnsi="Times New Roman" w:cs="Times New Roman"/>
          <w:i/>
          <w:sz w:val="24"/>
          <w:szCs w:val="24"/>
        </w:rPr>
        <w:t>discovery</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efek transfer yang lebih baik dari pada hasil belajarnya.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Meningkatkan penalaran siswa dan kemampuan untuk berfikir bebas. </w:t>
      </w:r>
    </w:p>
    <w:p w:rsidR="00200043" w:rsidRDefault="00200043" w:rsidP="00200043">
      <w:pPr>
        <w:pStyle w:val="ListParagraph"/>
        <w:numPr>
          <w:ilvl w:val="0"/>
          <w:numId w:val="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Melatih keterampilan-keterampilan kognitif siswa untuk menemukan dan memecahkan masalah tanpa pertolongan orang lain. </w:t>
      </w:r>
    </w:p>
    <w:p w:rsidR="00200043" w:rsidRDefault="00200043" w:rsidP="00200043">
      <w:pPr>
        <w:pStyle w:val="ListParagraph"/>
        <w:spacing w:after="0" w:line="240" w:lineRule="auto"/>
        <w:ind w:left="1701"/>
        <w:jc w:val="both"/>
        <w:rPr>
          <w:rFonts w:ascii="Times New Roman" w:hAnsi="Times New Roman" w:cs="Times New Roman"/>
          <w:sz w:val="24"/>
          <w:szCs w:val="24"/>
        </w:rPr>
      </w:pPr>
    </w:p>
    <w:p w:rsidR="00200043" w:rsidRDefault="00200043" w:rsidP="0020004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Meskipun punya banyak keunggulan dan kelebihan, suatu strategi pasti mempunyai kelemahan, antara lain (Marzano, 2005, h.11):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Berkenaan dengan waktu, membutuhkan waktu yang lebih lama daripada ekspositori.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Kemampuan berfikir rasional siswa yang masih terbatas.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Kesukaran dalam menggunakan faktor subjektivitas, terlalu cepat pada suatu kesimpulan.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Faktor kebudayaan atau kebiasaan yang masih menggunakan pola pembelajaran lama.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Tidak semua siswa dapat mengikuti pelajaran dengan cara ini. </w:t>
      </w:r>
    </w:p>
    <w:p w:rsidR="00200043" w:rsidRDefault="00200043" w:rsidP="00200043">
      <w:pPr>
        <w:pStyle w:val="ListParagraph"/>
        <w:numPr>
          <w:ilvl w:val="0"/>
          <w:numId w:val="5"/>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Tidak semua topic cocok disampaikan dengan model ini. </w:t>
      </w:r>
    </w:p>
    <w:p w:rsidR="00200043" w:rsidRPr="00E30A30" w:rsidRDefault="00200043" w:rsidP="00200043">
      <w:pPr>
        <w:pStyle w:val="ListParagraph"/>
        <w:spacing w:after="0" w:line="480" w:lineRule="auto"/>
        <w:ind w:left="1701"/>
        <w:jc w:val="both"/>
        <w:rPr>
          <w:rFonts w:ascii="Times New Roman" w:hAnsi="Times New Roman" w:cs="Times New Roman"/>
          <w:sz w:val="24"/>
          <w:szCs w:val="24"/>
        </w:rPr>
      </w:pPr>
    </w:p>
    <w:p w:rsidR="00200043" w:rsidRDefault="00200043" w:rsidP="00200043">
      <w:pPr>
        <w:pStyle w:val="ListParagraph"/>
        <w:spacing w:after="0" w:line="480" w:lineRule="auto"/>
        <w:ind w:left="0"/>
        <w:jc w:val="both"/>
        <w:rPr>
          <w:rFonts w:ascii="Times New Roman" w:hAnsi="Times New Roman" w:cs="Times New Roman"/>
          <w:b/>
          <w:sz w:val="24"/>
          <w:szCs w:val="24"/>
        </w:rPr>
      </w:pPr>
      <w:r w:rsidRPr="003D7BB2">
        <w:rPr>
          <w:rFonts w:ascii="Times New Roman" w:hAnsi="Times New Roman" w:cs="Times New Roman"/>
          <w:b/>
          <w:sz w:val="24"/>
          <w:szCs w:val="24"/>
        </w:rPr>
        <w:t xml:space="preserve">B. Sikap Rasa Ingin Tahu </w:t>
      </w:r>
    </w:p>
    <w:p w:rsidR="00200043" w:rsidRDefault="00200043" w:rsidP="00200043">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 Definisi Sikap </w:t>
      </w:r>
    </w:p>
    <w:p w:rsidR="00200043" w:rsidRDefault="00200043" w:rsidP="00200043">
      <w:pPr>
        <w:pStyle w:val="ListParagraph"/>
        <w:spacing w:after="0" w:line="480" w:lineRule="auto"/>
        <w:ind w:left="567" w:firstLine="589"/>
        <w:jc w:val="both"/>
        <w:rPr>
          <w:rFonts w:ascii="Times New Roman" w:hAnsi="Times New Roman" w:cs="Times New Roman"/>
          <w:sz w:val="24"/>
          <w:szCs w:val="24"/>
        </w:rPr>
      </w:pPr>
      <w:r w:rsidRPr="003D7BB2">
        <w:rPr>
          <w:rFonts w:ascii="Times New Roman" w:hAnsi="Times New Roman" w:cs="Times New Roman"/>
          <w:sz w:val="24"/>
          <w:szCs w:val="24"/>
        </w:rPr>
        <w:t>Sikap manusia telah didefinisikan dalam berbagai versi oleh para ahli psiko</w:t>
      </w:r>
      <w:r>
        <w:rPr>
          <w:rFonts w:ascii="Times New Roman" w:hAnsi="Times New Roman" w:cs="Times New Roman"/>
          <w:sz w:val="24"/>
          <w:szCs w:val="24"/>
        </w:rPr>
        <w:t>logi terkemuka. Berkowitz (Azwar, 1995, h.</w:t>
      </w:r>
      <w:r w:rsidRPr="003D7BB2">
        <w:rPr>
          <w:rFonts w:ascii="Times New Roman" w:hAnsi="Times New Roman" w:cs="Times New Roman"/>
          <w:sz w:val="24"/>
          <w:szCs w:val="24"/>
        </w:rPr>
        <w:t xml:space="preserve">4) menemukan adanya lebih dari tigapuluh definisi sikap. Puluhan definisi ini pada umumnya dapat dimasukkan ke dalam salah-satu diantara tiga </w:t>
      </w:r>
      <w:r>
        <w:rPr>
          <w:rFonts w:ascii="Times New Roman" w:hAnsi="Times New Roman" w:cs="Times New Roman"/>
          <w:sz w:val="24"/>
          <w:szCs w:val="24"/>
        </w:rPr>
        <w:t>kerangka pemikiran (Azwar, 1995, h.</w:t>
      </w:r>
      <w:r w:rsidRPr="003D7BB2">
        <w:rPr>
          <w:rFonts w:ascii="Times New Roman" w:hAnsi="Times New Roman" w:cs="Times New Roman"/>
          <w:sz w:val="24"/>
          <w:szCs w:val="24"/>
        </w:rPr>
        <w:t xml:space="preserve">4). Kelompok pemikiran yang pertama diwakili oleh </w:t>
      </w:r>
      <w:hyperlink r:id="rId5" w:history="1">
        <w:r w:rsidRPr="00D51485">
          <w:rPr>
            <w:rStyle w:val="Hyperlink"/>
            <w:rFonts w:ascii="Times New Roman" w:hAnsi="Times New Roman" w:cs="Times New Roman"/>
            <w:sz w:val="24"/>
            <w:szCs w:val="24"/>
          </w:rPr>
          <w:t>Louis Thurstone</w:t>
        </w:r>
      </w:hyperlink>
      <w:r w:rsidRPr="00D51485">
        <w:rPr>
          <w:rFonts w:ascii="Times New Roman" w:hAnsi="Times New Roman" w:cs="Times New Roman"/>
          <w:sz w:val="24"/>
          <w:szCs w:val="24"/>
        </w:rPr>
        <w:t xml:space="preserve">, </w:t>
      </w:r>
      <w:hyperlink r:id="rId6" w:history="1">
        <w:r w:rsidRPr="00D51485">
          <w:rPr>
            <w:rStyle w:val="Hyperlink"/>
            <w:rFonts w:ascii="Times New Roman" w:hAnsi="Times New Roman" w:cs="Times New Roman"/>
            <w:sz w:val="24"/>
            <w:szCs w:val="24"/>
          </w:rPr>
          <w:t>Rensis Likert</w:t>
        </w:r>
      </w:hyperlink>
      <w:r w:rsidRPr="003D7BB2">
        <w:rPr>
          <w:rFonts w:ascii="Times New Roman" w:hAnsi="Times New Roman" w:cs="Times New Roman"/>
          <w:sz w:val="24"/>
          <w:szCs w:val="24"/>
        </w:rPr>
        <w:t xml:space="preserve">, dan Charles Osgood. Mereka mendefiniskan </w:t>
      </w:r>
      <w:hyperlink r:id="rId7" w:history="1">
        <w:r w:rsidRPr="00D51485">
          <w:rPr>
            <w:rStyle w:val="Hyperlink"/>
            <w:rFonts w:ascii="Times New Roman" w:hAnsi="Times New Roman" w:cs="Times New Roman"/>
            <w:sz w:val="24"/>
            <w:szCs w:val="24"/>
          </w:rPr>
          <w:t>sikap</w:t>
        </w:r>
      </w:hyperlink>
      <w:r w:rsidRPr="00D51485">
        <w:rPr>
          <w:rFonts w:ascii="Times New Roman" w:hAnsi="Times New Roman" w:cs="Times New Roman"/>
          <w:sz w:val="24"/>
          <w:szCs w:val="24"/>
        </w:rPr>
        <w:t xml:space="preserve"> s</w:t>
      </w:r>
      <w:r w:rsidRPr="003D7BB2">
        <w:rPr>
          <w:rFonts w:ascii="Times New Roman" w:hAnsi="Times New Roman" w:cs="Times New Roman"/>
          <w:sz w:val="24"/>
          <w:szCs w:val="24"/>
        </w:rPr>
        <w:t>ebagai suatu bentuk evaluasi at</w:t>
      </w:r>
      <w:r>
        <w:rPr>
          <w:rFonts w:ascii="Times New Roman" w:hAnsi="Times New Roman" w:cs="Times New Roman"/>
          <w:sz w:val="24"/>
          <w:szCs w:val="24"/>
        </w:rPr>
        <w:t>au reaksi perasaan (Azwar, 1995, h.</w:t>
      </w:r>
      <w:r w:rsidRPr="003D7BB2">
        <w:rPr>
          <w:rFonts w:ascii="Times New Roman" w:hAnsi="Times New Roman" w:cs="Times New Roman"/>
          <w:sz w:val="24"/>
          <w:szCs w:val="24"/>
        </w:rPr>
        <w:t>4). Secara l</w:t>
      </w:r>
      <w:r>
        <w:rPr>
          <w:rFonts w:ascii="Times New Roman" w:hAnsi="Times New Roman" w:cs="Times New Roman"/>
          <w:sz w:val="24"/>
          <w:szCs w:val="24"/>
        </w:rPr>
        <w:t>ebih spesifik, Thurstone (Azwar ,1995, h.</w:t>
      </w:r>
      <w:r w:rsidRPr="003D7BB2">
        <w:rPr>
          <w:rFonts w:ascii="Times New Roman" w:hAnsi="Times New Roman" w:cs="Times New Roman"/>
          <w:sz w:val="24"/>
          <w:szCs w:val="24"/>
        </w:rPr>
        <w:t xml:space="preserve">5) memformulasikan </w:t>
      </w:r>
      <w:hyperlink r:id="rId8" w:history="1">
        <w:r w:rsidRPr="00D51485">
          <w:rPr>
            <w:rStyle w:val="Hyperlink"/>
            <w:rFonts w:ascii="Times New Roman" w:hAnsi="Times New Roman" w:cs="Times New Roman"/>
            <w:sz w:val="24"/>
            <w:szCs w:val="24"/>
          </w:rPr>
          <w:t>sikap</w:t>
        </w:r>
      </w:hyperlink>
      <w:r w:rsidRPr="003D7BB2">
        <w:rPr>
          <w:rFonts w:ascii="Times New Roman" w:hAnsi="Times New Roman" w:cs="Times New Roman"/>
          <w:sz w:val="24"/>
          <w:szCs w:val="24"/>
        </w:rPr>
        <w:t xml:space="preserve"> sebagai derajat afek positif atau afek negatif terhadap suatu objek psikologis. Pendapat serupa diungkapkan oleh ahli psikologi lain seperti Berkowitz. Berkowit</w:t>
      </w:r>
      <w:r>
        <w:rPr>
          <w:rFonts w:ascii="Times New Roman" w:hAnsi="Times New Roman" w:cs="Times New Roman"/>
          <w:sz w:val="24"/>
          <w:szCs w:val="24"/>
        </w:rPr>
        <w:t>z (Azwar, 1995, h.</w:t>
      </w:r>
      <w:r w:rsidRPr="003D7BB2">
        <w:rPr>
          <w:rFonts w:ascii="Times New Roman" w:hAnsi="Times New Roman" w:cs="Times New Roman"/>
          <w:sz w:val="24"/>
          <w:szCs w:val="24"/>
        </w:rPr>
        <w:t>5) mengatakan bahwa sikap seseorang terhadap suatu objek adalah perasaan mendukung atau memihak (</w:t>
      </w:r>
      <w:r w:rsidRPr="00D51485">
        <w:rPr>
          <w:rFonts w:ascii="Times New Roman" w:hAnsi="Times New Roman" w:cs="Times New Roman"/>
          <w:i/>
          <w:sz w:val="24"/>
          <w:szCs w:val="24"/>
        </w:rPr>
        <w:t>favorable</w:t>
      </w:r>
      <w:r w:rsidRPr="003D7BB2">
        <w:rPr>
          <w:rFonts w:ascii="Times New Roman" w:hAnsi="Times New Roman" w:cs="Times New Roman"/>
          <w:sz w:val="24"/>
          <w:szCs w:val="24"/>
        </w:rPr>
        <w:t>) maupun perasaan tidak mendukung atau tidak memihak (</w:t>
      </w:r>
      <w:r w:rsidRPr="00D51485">
        <w:rPr>
          <w:rFonts w:ascii="Times New Roman" w:hAnsi="Times New Roman" w:cs="Times New Roman"/>
          <w:i/>
          <w:sz w:val="24"/>
          <w:szCs w:val="24"/>
        </w:rPr>
        <w:t>unfavorable</w:t>
      </w:r>
      <w:r w:rsidRPr="003D7BB2">
        <w:rPr>
          <w:rFonts w:ascii="Times New Roman" w:hAnsi="Times New Roman" w:cs="Times New Roman"/>
          <w:sz w:val="24"/>
          <w:szCs w:val="24"/>
        </w:rPr>
        <w:t>) pada objek tersebut.</w:t>
      </w:r>
      <w:r>
        <w:rPr>
          <w:rFonts w:ascii="Times New Roman" w:hAnsi="Times New Roman" w:cs="Times New Roman"/>
          <w:sz w:val="24"/>
          <w:szCs w:val="24"/>
        </w:rPr>
        <w:t xml:space="preserve"> </w:t>
      </w:r>
    </w:p>
    <w:p w:rsidR="00200043" w:rsidRDefault="00200043" w:rsidP="00200043">
      <w:pPr>
        <w:pStyle w:val="ListParagraph"/>
        <w:spacing w:after="0" w:line="480" w:lineRule="auto"/>
        <w:ind w:left="567" w:firstLine="589"/>
        <w:jc w:val="both"/>
        <w:rPr>
          <w:rFonts w:ascii="Times New Roman" w:hAnsi="Times New Roman" w:cs="Times New Roman"/>
          <w:sz w:val="24"/>
          <w:szCs w:val="24"/>
        </w:rPr>
      </w:pPr>
    </w:p>
    <w:p w:rsidR="00200043" w:rsidRPr="00E563BD" w:rsidRDefault="00200043" w:rsidP="00200043">
      <w:pPr>
        <w:pStyle w:val="ListParagraph"/>
        <w:spacing w:after="0" w:line="480" w:lineRule="auto"/>
        <w:ind w:left="567" w:firstLine="589"/>
        <w:jc w:val="both"/>
        <w:rPr>
          <w:rFonts w:ascii="Times New Roman" w:hAnsi="Times New Roman" w:cs="Times New Roman"/>
          <w:sz w:val="24"/>
          <w:szCs w:val="24"/>
        </w:rPr>
      </w:pPr>
    </w:p>
    <w:p w:rsidR="00200043" w:rsidRDefault="00200043" w:rsidP="0020004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Rasa Ingin Tahu </w:t>
      </w:r>
    </w:p>
    <w:p w:rsidR="00200043" w:rsidRDefault="00200043" w:rsidP="00200043">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1. Definisi Rasa Ingin Tahu </w:t>
      </w:r>
    </w:p>
    <w:p w:rsidR="00200043" w:rsidRDefault="00200043" w:rsidP="00200043">
      <w:pPr>
        <w:autoSpaceDE w:val="0"/>
        <w:autoSpaceDN w:val="0"/>
        <w:adjustRightInd w:val="0"/>
        <w:spacing w:after="0" w:line="480" w:lineRule="auto"/>
        <w:ind w:left="709" w:firstLine="709"/>
        <w:jc w:val="both"/>
        <w:rPr>
          <w:rFonts w:ascii="Times New Roman" w:hAnsi="Times New Roman" w:cs="Times New Roman"/>
          <w:sz w:val="24"/>
          <w:szCs w:val="24"/>
        </w:rPr>
      </w:pPr>
      <w:r w:rsidRPr="008564EF">
        <w:rPr>
          <w:rFonts w:ascii="Times New Roman" w:hAnsi="Times New Roman" w:cs="Times New Roman"/>
          <w:sz w:val="24"/>
          <w:szCs w:val="24"/>
        </w:rPr>
        <w:t>Na</w:t>
      </w:r>
      <w:r>
        <w:rPr>
          <w:rFonts w:ascii="Times New Roman" w:hAnsi="Times New Roman" w:cs="Times New Roman"/>
          <w:sz w:val="24"/>
          <w:szCs w:val="24"/>
        </w:rPr>
        <w:t>soetion (Hadi dan Permata, 2010, h.</w:t>
      </w:r>
      <w:r w:rsidRPr="008564EF">
        <w:rPr>
          <w:rFonts w:ascii="Times New Roman" w:hAnsi="Times New Roman" w:cs="Times New Roman"/>
          <w:sz w:val="24"/>
          <w:szCs w:val="24"/>
        </w:rPr>
        <w:t>3) berpendapat rasa ingin tahu adalah suatu</w:t>
      </w:r>
      <w:r>
        <w:rPr>
          <w:rFonts w:ascii="Times New Roman" w:hAnsi="Times New Roman" w:cs="Times New Roman"/>
          <w:sz w:val="24"/>
          <w:szCs w:val="24"/>
        </w:rPr>
        <w:t xml:space="preserve">  </w:t>
      </w:r>
      <w:r w:rsidRPr="008564EF">
        <w:rPr>
          <w:rFonts w:ascii="Times New Roman" w:hAnsi="Times New Roman" w:cs="Times New Roman"/>
          <w:sz w:val="24"/>
          <w:szCs w:val="24"/>
        </w:rPr>
        <w:t>dorongan atau hasrat untuk lebih mengerti suatu hal yang sebelumnya kurang</w:t>
      </w:r>
      <w:r>
        <w:rPr>
          <w:rFonts w:ascii="Times New Roman" w:hAnsi="Times New Roman" w:cs="Times New Roman"/>
          <w:sz w:val="24"/>
          <w:szCs w:val="24"/>
        </w:rPr>
        <w:t xml:space="preserve"> </w:t>
      </w:r>
      <w:r w:rsidRPr="008564EF">
        <w:rPr>
          <w:rFonts w:ascii="Times New Roman" w:hAnsi="Times New Roman" w:cs="Times New Roman"/>
          <w:sz w:val="24"/>
          <w:szCs w:val="24"/>
        </w:rPr>
        <w:t xml:space="preserve"> atau tidak kita ketahui. Rasa ingin tahu biasanya berkembang apabila melihat keadaan diri sendiri atau keadaan sekeliling yang menarik. Dari pengertian ini, berarti untuk memiliki rasa ingin tahu yang besar, syaratnya seseorang harus tertarik pada suatu hal yang belum diketahui. </w:t>
      </w:r>
    </w:p>
    <w:p w:rsidR="00200043" w:rsidRDefault="00200043" w:rsidP="00200043">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Keterkaitan itu ditandai dengan </w:t>
      </w:r>
      <w:r w:rsidRPr="008564EF">
        <w:rPr>
          <w:rFonts w:ascii="Times New Roman" w:hAnsi="Times New Roman" w:cs="Times New Roman"/>
          <w:sz w:val="24"/>
          <w:szCs w:val="24"/>
        </w:rPr>
        <w:t>adanya proses yang berpikirakti, yakni digunakannya semua panca indera yang kita miliki secara maksimal. Pengaktifan bisa diawali dengan pengamatan melalui mata atau mendengar informasi</w:t>
      </w:r>
      <w:r>
        <w:rPr>
          <w:rFonts w:ascii="Times New Roman" w:hAnsi="Times New Roman" w:cs="Times New Roman"/>
          <w:sz w:val="24"/>
          <w:szCs w:val="24"/>
        </w:rPr>
        <w:t xml:space="preserve"> </w:t>
      </w:r>
      <w:r w:rsidRPr="008564EF">
        <w:rPr>
          <w:rFonts w:ascii="Times New Roman" w:hAnsi="Times New Roman" w:cs="Times New Roman"/>
          <w:sz w:val="24"/>
          <w:szCs w:val="24"/>
        </w:rPr>
        <w:t>dari orang lain. Saat mendapatkan data dari berbagai sumber, maka kaitkan data tersebut satu sama lain sehingga menimbulkan suatu fenomena , yakni sembarang objek yang memiliki karakteristik yang d</w:t>
      </w:r>
      <w:r>
        <w:rPr>
          <w:rFonts w:ascii="Times New Roman" w:hAnsi="Times New Roman" w:cs="Times New Roman"/>
          <w:sz w:val="24"/>
          <w:szCs w:val="24"/>
        </w:rPr>
        <w:t>apat diamati. Sulistyowati (2001, h.</w:t>
      </w:r>
      <w:r w:rsidRPr="008564EF">
        <w:rPr>
          <w:rFonts w:ascii="Times New Roman" w:hAnsi="Times New Roman" w:cs="Times New Roman"/>
          <w:sz w:val="24"/>
          <w:szCs w:val="24"/>
        </w:rPr>
        <w:t>74) berpendapat ingin tahu adalah sikap dan tindakan yang selalu berupaya untuk mengetahui lebih mendalam dan meluas dari apa yang</w:t>
      </w:r>
      <w:r>
        <w:rPr>
          <w:rFonts w:ascii="Times New Roman" w:hAnsi="Times New Roman" w:cs="Times New Roman"/>
          <w:sz w:val="24"/>
          <w:szCs w:val="24"/>
        </w:rPr>
        <w:t xml:space="preserve"> </w:t>
      </w:r>
      <w:r w:rsidRPr="008564EF">
        <w:rPr>
          <w:rFonts w:ascii="Times New Roman" w:hAnsi="Times New Roman" w:cs="Times New Roman"/>
          <w:sz w:val="24"/>
          <w:szCs w:val="24"/>
        </w:rPr>
        <w:t xml:space="preserve">dipelajarinya, dilihat, dan didengar. </w:t>
      </w:r>
    </w:p>
    <w:p w:rsidR="00200043" w:rsidRPr="00916024" w:rsidRDefault="00200043" w:rsidP="00200043">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Mustari (2011, h.</w:t>
      </w:r>
      <w:r w:rsidRPr="008564EF">
        <w:rPr>
          <w:rFonts w:ascii="Times New Roman" w:hAnsi="Times New Roman" w:cs="Times New Roman"/>
          <w:sz w:val="24"/>
          <w:szCs w:val="24"/>
        </w:rPr>
        <w:t>103) berpendapat bahwa kurioritas (rasa ingin tahu) adalah emosi yang dihubungkan dengan perilaku mengorek secara alamiah seperti eksplorasi, investigasi, dan belajar. Rasa ingin tahu terdapat pada pe</w:t>
      </w:r>
      <w:r>
        <w:rPr>
          <w:rFonts w:ascii="Times New Roman" w:hAnsi="Times New Roman" w:cs="Times New Roman"/>
          <w:sz w:val="24"/>
          <w:szCs w:val="24"/>
        </w:rPr>
        <w:t>ngalaman manusia dan binatang, i</w:t>
      </w:r>
      <w:r w:rsidRPr="008564EF">
        <w:rPr>
          <w:rFonts w:ascii="Times New Roman" w:hAnsi="Times New Roman" w:cs="Times New Roman"/>
          <w:sz w:val="24"/>
          <w:szCs w:val="24"/>
        </w:rPr>
        <w:t xml:space="preserve">stilah itu juga dapat digunakan untuk menunjukkan perilaku itu sendiri yang disebabkan oleh </w:t>
      </w:r>
      <w:r w:rsidRPr="008564EF">
        <w:rPr>
          <w:rFonts w:ascii="Times New Roman" w:hAnsi="Times New Roman" w:cs="Times New Roman"/>
          <w:sz w:val="24"/>
          <w:szCs w:val="24"/>
        </w:rPr>
        <w:lastRenderedPageBreak/>
        <w:t>emosi ingin tahu, karena emosi ini mewakili kehendak untuk mengetahui hal-hal baru, rasa ing</w:t>
      </w:r>
      <w:r>
        <w:rPr>
          <w:rFonts w:ascii="Times New Roman" w:hAnsi="Times New Roman" w:cs="Times New Roman"/>
          <w:sz w:val="24"/>
          <w:szCs w:val="24"/>
        </w:rPr>
        <w:t xml:space="preserve">in tahu bisa diibaratkan bensin </w:t>
      </w:r>
      <w:r w:rsidRPr="008564EF">
        <w:rPr>
          <w:rFonts w:ascii="Times New Roman" w:hAnsi="Times New Roman" w:cs="Times New Roman"/>
          <w:sz w:val="24"/>
          <w:szCs w:val="24"/>
        </w:rPr>
        <w:t xml:space="preserve"> atau kendaraan ilmu dan disiplin lain dalam studi yang dilakukan oleh manusia.  Rasa ingin tahu yang kuat merupakan motivasi kaum ilmuwan.</w:t>
      </w:r>
      <w:r>
        <w:rPr>
          <w:rFonts w:ascii="Times New Roman" w:hAnsi="Times New Roman" w:cs="Times New Roman"/>
          <w:sz w:val="24"/>
          <w:szCs w:val="24"/>
        </w:rPr>
        <w:t xml:space="preserve"> </w:t>
      </w:r>
      <w:r w:rsidRPr="008564EF">
        <w:rPr>
          <w:rFonts w:ascii="Times New Roman" w:hAnsi="Times New Roman" w:cs="Times New Roman"/>
          <w:sz w:val="24"/>
          <w:szCs w:val="24"/>
        </w:rPr>
        <w:t xml:space="preserve"> Sifatnya yang bersifat heran dan kagum, rasa ingin tahu telah membuat manusia ingin menjadi ahli dalam suatu bidang pengetahuan. Manusia itu seringkali bersifat ingin tahu, namun tetap saja ada yang terlewati dari perhatian mereka. Rasa ingin tahu dapat digabungkan dengan kemampuan untuk berpikir abstrak, membawa pada peniruan, fantasi dan imajinasi yang akhirnya membawa pada cara manusia berpikir yaitu abstrak, sadar diri atau secara sadar. Rasa ingin tahu ini membuat bekerjanya kedua jenis otak, yaitu otak kiri dan otak kanan, yang satu adalah kemampuan untuk memahami dan mengantisipasi informasi, sedang yang lain adalah menguatkannya dan mengencangkan memori jangka panjang untuk informasi baru yang mengejutkan. 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w:t>
      </w:r>
    </w:p>
    <w:p w:rsidR="00200043" w:rsidRDefault="00200043" w:rsidP="00200043">
      <w:pPr>
        <w:pStyle w:val="ListParagraph"/>
        <w:tabs>
          <w:tab w:val="left" w:pos="4714"/>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2. Karakteristik Rasa Ingin Tahu</w:t>
      </w:r>
      <w:r>
        <w:rPr>
          <w:rFonts w:ascii="Times New Roman" w:hAnsi="Times New Roman" w:cs="Times New Roman"/>
          <w:b/>
          <w:sz w:val="24"/>
          <w:szCs w:val="24"/>
        </w:rPr>
        <w:tab/>
      </w:r>
    </w:p>
    <w:p w:rsidR="00200043" w:rsidRDefault="00200043" w:rsidP="00200043">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Rasa ingin tahu sebagian besar merupakan naluri alami yang ada pada diri manusia, manusia menemukan berbagai cara untuk melindungi diri terhadap pengaruh lingkungan yang merugikan. Tetapi dengan adanya </w:t>
      </w:r>
      <w:r>
        <w:rPr>
          <w:rFonts w:ascii="Times New Roman" w:hAnsi="Times New Roman" w:cs="Times New Roman"/>
          <w:sz w:val="24"/>
          <w:szCs w:val="24"/>
        </w:rPr>
        <w:lastRenderedPageBreak/>
        <w:t xml:space="preserve">akal budi itu juga menimbulkan rasa ingin tahu yang selalu berkembang. Dengan kata lain, rasa ingin tahu itu tidak pernah dapat dipuaskan. Rasa ingin tahu anak berkaitan dengan respon anak terhadap objek (benda, orang, dan situasi) yang baru aneh dan asing, disisi lain rasa ingin tahu anak juga dapat dilihat dari keinginan anak mengeksplorasi, menyelidiki sesuatu objek, orang, benda dan situasi. Maw and Maw dalam Aryani (2010, h.1) mengemukakan cirri-ciri keingintahuan anak yaitu: </w:t>
      </w:r>
    </w:p>
    <w:p w:rsidR="00200043" w:rsidRDefault="00200043" w:rsidP="00200043">
      <w:pPr>
        <w:pStyle w:val="ListParagraph"/>
        <w:numPr>
          <w:ilvl w:val="0"/>
          <w:numId w:val="6"/>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Merespon secara positif terhadap unsur-unsur yang baru, aneh, tidak layak, atau misterius di lingkungan mereka dengan cara mendekati, memeriksanya, dan memperhatikannya. </w:t>
      </w:r>
    </w:p>
    <w:p w:rsidR="00200043" w:rsidRDefault="00200043" w:rsidP="00200043">
      <w:pPr>
        <w:pStyle w:val="ListParagraph"/>
        <w:numPr>
          <w:ilvl w:val="0"/>
          <w:numId w:val="6"/>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Memperlihatkan kebutuhan atau keinginan yang tinggi untuk mengetahui tentang dirinya sendiri ataupun lingkungannya. </w:t>
      </w:r>
    </w:p>
    <w:p w:rsidR="00200043" w:rsidRDefault="00200043" w:rsidP="00200043">
      <w:pPr>
        <w:pStyle w:val="ListParagraph"/>
        <w:numPr>
          <w:ilvl w:val="0"/>
          <w:numId w:val="6"/>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Mengamati lingkungan untuk mencari pengalaman baru. </w:t>
      </w:r>
    </w:p>
    <w:p w:rsidR="00200043" w:rsidRDefault="00200043" w:rsidP="00200043">
      <w:pPr>
        <w:pStyle w:val="ListParagraph"/>
        <w:numPr>
          <w:ilvl w:val="0"/>
          <w:numId w:val="6"/>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Penuh perhatian memeriksa dan menyelidiki rangsangan yang ada. </w:t>
      </w:r>
    </w:p>
    <w:p w:rsidR="00200043" w:rsidRDefault="00200043" w:rsidP="00200043">
      <w:pPr>
        <w:pStyle w:val="ListParagraph"/>
        <w:tabs>
          <w:tab w:val="left" w:pos="3097"/>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ab/>
      </w:r>
    </w:p>
    <w:p w:rsidR="00200043" w:rsidRPr="00E563BD" w:rsidRDefault="00200043" w:rsidP="00200043">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Peserta didik yang memiliki rasa ingin tahu yang tinggi ketika seorang guru  memberikan stimulus maka dia akan merespon dengan cepat. Rasa ingin tahu merupakan sikap yang penting dimiliki oleh setiap peserta didik, memang pada dasarnya setiap orang memiliki rasa ingin tahu, hanya saja sikap rasa ingin tahu yang tinggi atau rendahnya tergantung dari diri mereka sendiri, anak yang memiliki rasa ingin tahu yang rendah akan muncul ketika keadaan yang mendesak mereka. </w:t>
      </w:r>
    </w:p>
    <w:p w:rsidR="00200043" w:rsidRDefault="00200043" w:rsidP="00200043">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3. Faktor-Faktor Yang Mempengaruhi Rasa Ingin Tahu</w:t>
      </w:r>
    </w:p>
    <w:p w:rsidR="00200043" w:rsidRPr="001754D4" w:rsidRDefault="00200043" w:rsidP="00200043">
      <w:pPr>
        <w:pStyle w:val="ListParagraph"/>
        <w:tabs>
          <w:tab w:val="left" w:pos="709"/>
        </w:tabs>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Setiap individu sebenarnya memiliki rasa ingin tahu, dengan berbagai macam bentuknya. Menurut Munandar (2004, h.103) sikap orang tua secara langsung mempengaruhi rasa ingin tahu anak mereka. Beberapa faktor yang menentukan tersebut antara lain: </w:t>
      </w:r>
    </w:p>
    <w:p w:rsidR="00200043" w:rsidRDefault="00200043" w:rsidP="00200043">
      <w:pPr>
        <w:pStyle w:val="ListParagraph"/>
        <w:numPr>
          <w:ilvl w:val="0"/>
          <w:numId w:val="7"/>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Kebebasan </w:t>
      </w:r>
    </w:p>
    <w:p w:rsidR="00200043" w:rsidRDefault="00200043" w:rsidP="00200043">
      <w:pPr>
        <w:pStyle w:val="ListParagraph"/>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Orang tua yang memberikan kebebasan kepada anak, tidak otoriter, tidak selalu mau mengawasi anak, tidak terlalu membatasi kegiatan anak, dan tidak terlalu cemas mengenai anak mereka cenderung mempunyai anak kreatif. </w:t>
      </w:r>
    </w:p>
    <w:p w:rsidR="00200043" w:rsidRDefault="00200043" w:rsidP="00200043">
      <w:pPr>
        <w:pStyle w:val="ListParagraph"/>
        <w:numPr>
          <w:ilvl w:val="0"/>
          <w:numId w:val="7"/>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Respek </w:t>
      </w:r>
    </w:p>
    <w:p w:rsidR="00200043" w:rsidRDefault="00200043" w:rsidP="00200043">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Orang tua yang menghormati anak sebagai individu, percaya akan kemampuan mereka, dan menghargai keunikan anak biasanya memiliki anak yang kreatif. Anak-anak ini secara alamiah mengembangkan kepercayaan diri untuk berani melakukan sesuatu yang orisinal.</w:t>
      </w:r>
    </w:p>
    <w:p w:rsidR="00200043" w:rsidRDefault="00200043" w:rsidP="00200043">
      <w:pPr>
        <w:pStyle w:val="ListParagraph"/>
        <w:numPr>
          <w:ilvl w:val="0"/>
          <w:numId w:val="7"/>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Prestasi, Bukan Angka</w:t>
      </w:r>
    </w:p>
    <w:p w:rsidR="00200043" w:rsidRDefault="00200043" w:rsidP="00200043">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Orang tua anak kreatif mendorong anak untuk berusaha dan menghasilkan karya yang baik namun tidak terlalu menekankan untuk mencapai angka atau peringkat tertinggi</w:t>
      </w:r>
      <w:r w:rsidRPr="00661F39">
        <w:rPr>
          <w:rFonts w:ascii="Times New Roman" w:hAnsi="Times New Roman" w:cs="Times New Roman"/>
          <w:sz w:val="24"/>
          <w:szCs w:val="24"/>
        </w:rPr>
        <w:t>.</w:t>
      </w:r>
    </w:p>
    <w:p w:rsidR="00200043" w:rsidRPr="00661F39" w:rsidRDefault="00200043" w:rsidP="00200043">
      <w:pPr>
        <w:pStyle w:val="ListParagraph"/>
        <w:spacing w:after="0" w:line="240" w:lineRule="auto"/>
        <w:ind w:left="1843"/>
        <w:jc w:val="both"/>
        <w:rPr>
          <w:rFonts w:ascii="Times New Roman" w:hAnsi="Times New Roman" w:cs="Times New Roman"/>
          <w:sz w:val="24"/>
          <w:szCs w:val="24"/>
        </w:rPr>
      </w:pPr>
      <w:r w:rsidRPr="00661F39">
        <w:rPr>
          <w:rFonts w:ascii="Times New Roman" w:hAnsi="Times New Roman" w:cs="Times New Roman"/>
          <w:sz w:val="24"/>
          <w:szCs w:val="24"/>
        </w:rPr>
        <w:t xml:space="preserve"> </w:t>
      </w:r>
    </w:p>
    <w:p w:rsidR="00200043" w:rsidRDefault="00200043" w:rsidP="002000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Torrance dalam Ambarjaya  (2008, h.56) mengemukakan tentang lima bentuk interaksi guru dan siswa dikelas yang dianggap mampu mengembangkan rasa ingin tahu siswa, yaitu: </w:t>
      </w:r>
    </w:p>
    <w:p w:rsidR="00200043" w:rsidRDefault="00200043" w:rsidP="00200043">
      <w:pPr>
        <w:pStyle w:val="ListParagraph"/>
        <w:numPr>
          <w:ilvl w:val="0"/>
          <w:numId w:val="9"/>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Menghormati pertanyaan yang tidak biasa.</w:t>
      </w:r>
    </w:p>
    <w:p w:rsidR="00200043" w:rsidRDefault="00200043" w:rsidP="00200043">
      <w:pPr>
        <w:pStyle w:val="ListParagraph"/>
        <w:numPr>
          <w:ilvl w:val="0"/>
          <w:numId w:val="9"/>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Menghormati gagasan yang tidak biasa serta imajinatif dari siswa.</w:t>
      </w:r>
    </w:p>
    <w:p w:rsidR="00200043" w:rsidRDefault="00200043" w:rsidP="00200043">
      <w:pPr>
        <w:pStyle w:val="ListParagraph"/>
        <w:numPr>
          <w:ilvl w:val="0"/>
          <w:numId w:val="9"/>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Member kesempatan kepada siswa untuk belajar atas prakarsa sendiri. </w:t>
      </w:r>
    </w:p>
    <w:p w:rsidR="00200043" w:rsidRDefault="00200043" w:rsidP="00200043">
      <w:pPr>
        <w:pStyle w:val="ListParagraph"/>
        <w:numPr>
          <w:ilvl w:val="0"/>
          <w:numId w:val="9"/>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Memberi penghargaan kepada siswa.</w:t>
      </w:r>
    </w:p>
    <w:p w:rsidR="00200043" w:rsidRDefault="00200043" w:rsidP="00200043">
      <w:pPr>
        <w:pStyle w:val="ListParagraph"/>
        <w:numPr>
          <w:ilvl w:val="0"/>
          <w:numId w:val="9"/>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Meluangkan waktu bagi siswa untuk belajar dan bersibuk diri tanpa suasana penilaian. </w:t>
      </w:r>
    </w:p>
    <w:p w:rsidR="00200043" w:rsidRDefault="00200043" w:rsidP="00200043">
      <w:pPr>
        <w:pStyle w:val="ListParagraph"/>
        <w:spacing w:after="0" w:line="240" w:lineRule="auto"/>
        <w:ind w:left="1985" w:hanging="425"/>
        <w:jc w:val="both"/>
        <w:rPr>
          <w:rFonts w:ascii="Times New Roman" w:hAnsi="Times New Roman" w:cs="Times New Roman"/>
          <w:sz w:val="24"/>
          <w:szCs w:val="24"/>
        </w:rPr>
      </w:pPr>
    </w:p>
    <w:p w:rsidR="00200043" w:rsidRDefault="00200043" w:rsidP="00200043">
      <w:pPr>
        <w:spacing w:after="0" w:line="480" w:lineRule="auto"/>
        <w:ind w:left="720" w:firstLine="720"/>
        <w:jc w:val="both"/>
        <w:rPr>
          <w:rFonts w:ascii="Times New Roman" w:hAnsi="Times New Roman" w:cs="Times New Roman"/>
          <w:sz w:val="24"/>
          <w:szCs w:val="24"/>
        </w:rPr>
      </w:pPr>
      <w:r w:rsidRPr="001B0264">
        <w:rPr>
          <w:rFonts w:ascii="Times New Roman" w:hAnsi="Times New Roman" w:cs="Times New Roman"/>
          <w:sz w:val="24"/>
          <w:szCs w:val="24"/>
        </w:rPr>
        <w:t xml:space="preserve">Dari uraian diatas dapat disimpulkan bahwa rasa ingin tahu anak akan berkembang jika orang tua dan guru selalu bersikap demokratis, yaitu mau mendengarkan omongan anak, menghargai pendapat anak, mendorong anak untuk berani mengungkapkan pendapatnya. Jangan memotong pembicaraan anak ketika ia ingin mengungkapkan pikirannya. Jangan memaksakan pada anak bahwa pendapat orang tua atau guru paling benar, atau melecehkan pendapat anak. </w:t>
      </w:r>
    </w:p>
    <w:p w:rsidR="00200043" w:rsidRDefault="00200043" w:rsidP="0020004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setiap anak memiliki ekspresi rasa ingin tahu yang berbeda, ada yang terlihat suka mencoret-coret, berceloteh, melakukan eksperimen, dan sebagainya. Penyikapan orang tua seperti itu berarti merupakan salah satu contoh dari sekian banyak faktor yang menghambat rasa ingin tahu dan kreativitas seorang anak. Diungkapkan oleh Tegano, D.W dalam Ambarjaya (2008, h.15) bahwa yang mematikan rasa ingin tahu diantaranya: (1) Menjadikan anak-anak bekerja mengharapkan penghargaan, (2) Membuat situasi kompetisi, (3) Memfokuskan siswa pada penilaian, (4) Terlalu banyak pengawasan dan (5) Menciptakan pilihan situasi yang terbatas. </w:t>
      </w:r>
    </w:p>
    <w:p w:rsidR="00200043" w:rsidRDefault="00200043" w:rsidP="00200043">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Adapun sikap orang tua yang tidak menunjang pengembangan kreativitas anak menurut Munandar (2004, h.95) adalah : </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Mengatakan kepada anak bahwa ia dihukum jika berbuat salah.</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Tidak membolehkan anak menjadi marah terhadap orang tua.</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Tidak membolehkan anak mempertanyakan keputusan orang tua.</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Tidak membolehkan anak bermain dengan anak dari keluarga yang mempunyai pandangan dan nilai yang berbeda dari keluarga anak. </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Anak tidak boleh berisik.</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Orang tua ketat mengawasi kegiatan anak. </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Orang tua member saran-saran spesifik tentang penyelesaian tugas. </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sidRPr="00135478">
        <w:rPr>
          <w:rFonts w:ascii="Times New Roman" w:hAnsi="Times New Roman" w:cs="Times New Roman"/>
          <w:sz w:val="24"/>
          <w:szCs w:val="24"/>
        </w:rPr>
        <w:t>Orang tua kritis terhadap anak dan menolak gagasan-gagasan anak.</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sidRPr="001A56D1">
        <w:rPr>
          <w:rFonts w:ascii="Times New Roman" w:hAnsi="Times New Roman" w:cs="Times New Roman"/>
          <w:sz w:val="24"/>
          <w:szCs w:val="24"/>
        </w:rPr>
        <w:t>Orang tua tidak sabar dengan anak.</w:t>
      </w:r>
    </w:p>
    <w:p w:rsidR="00200043"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sidRPr="001A56D1">
        <w:rPr>
          <w:rFonts w:ascii="Times New Roman" w:hAnsi="Times New Roman" w:cs="Times New Roman"/>
          <w:sz w:val="24"/>
          <w:szCs w:val="24"/>
        </w:rPr>
        <w:t>Orang tua dan anak adu kekuasaan.</w:t>
      </w:r>
    </w:p>
    <w:p w:rsidR="00200043" w:rsidRPr="001A56D1" w:rsidRDefault="00200043" w:rsidP="00200043">
      <w:pPr>
        <w:pStyle w:val="ListParagraph"/>
        <w:numPr>
          <w:ilvl w:val="0"/>
          <w:numId w:val="10"/>
        </w:numPr>
        <w:spacing w:after="0" w:line="240" w:lineRule="auto"/>
        <w:ind w:left="1843" w:hanging="567"/>
        <w:jc w:val="both"/>
        <w:rPr>
          <w:rFonts w:ascii="Times New Roman" w:hAnsi="Times New Roman" w:cs="Times New Roman"/>
          <w:sz w:val="24"/>
          <w:szCs w:val="24"/>
        </w:rPr>
      </w:pPr>
      <w:r w:rsidRPr="001A56D1">
        <w:rPr>
          <w:rFonts w:ascii="Times New Roman" w:hAnsi="Times New Roman" w:cs="Times New Roman"/>
          <w:sz w:val="24"/>
          <w:szCs w:val="24"/>
        </w:rPr>
        <w:t>Orang tua menekan dan memaksa anak untuk menyelesaikan tugas.</w:t>
      </w:r>
    </w:p>
    <w:p w:rsidR="00200043" w:rsidRDefault="00200043" w:rsidP="00200043">
      <w:pPr>
        <w:pStyle w:val="ListParagraph"/>
        <w:spacing w:after="0" w:line="240" w:lineRule="auto"/>
        <w:ind w:left="1843" w:hanging="567"/>
        <w:jc w:val="both"/>
        <w:rPr>
          <w:rFonts w:ascii="Times New Roman" w:hAnsi="Times New Roman" w:cs="Times New Roman"/>
          <w:sz w:val="24"/>
          <w:szCs w:val="24"/>
        </w:rPr>
      </w:pPr>
    </w:p>
    <w:p w:rsidR="00200043" w:rsidRPr="001045FE" w:rsidRDefault="00200043" w:rsidP="00200043">
      <w:pPr>
        <w:spacing w:after="0" w:line="480" w:lineRule="auto"/>
        <w:ind w:left="993" w:firstLine="708"/>
        <w:jc w:val="both"/>
        <w:rPr>
          <w:rFonts w:ascii="Times New Roman" w:hAnsi="Times New Roman" w:cs="Times New Roman"/>
          <w:sz w:val="24"/>
          <w:szCs w:val="24"/>
        </w:rPr>
      </w:pPr>
      <w:r w:rsidRPr="000F42BB">
        <w:rPr>
          <w:rFonts w:ascii="Times New Roman" w:hAnsi="Times New Roman" w:cs="Times New Roman"/>
          <w:sz w:val="24"/>
          <w:szCs w:val="24"/>
        </w:rPr>
        <w:t xml:space="preserve">Dari beberapa pendapat diatas dapat disimpulkan bahwa masa-masa anak penting dalam mengembangkan rasa ingin tahu yang mulai </w:t>
      </w:r>
      <w:r w:rsidRPr="000F42BB">
        <w:rPr>
          <w:rFonts w:ascii="Times New Roman" w:hAnsi="Times New Roman" w:cs="Times New Roman"/>
          <w:sz w:val="24"/>
          <w:szCs w:val="24"/>
        </w:rPr>
        <w:lastRenderedPageBreak/>
        <w:t xml:space="preserve">tumbuh dan berkembang. Untuk mengembangkan rasa ingin tahu anak, orang tua dan guru harus merangsang anak supaya tertarik mengamati dan mempertanyakan tentang berbagai benda atau kejadian disekelilingnya yang mereka dengar, lihat, rasakan atau mereka pikirkan dalam kehidupan sehari-hari. </w:t>
      </w:r>
    </w:p>
    <w:p w:rsidR="00200043" w:rsidRDefault="00200043" w:rsidP="00200043">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4. Upaya Guru Meningkatkan Rasa Ingin Tahu </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Torrance dalam Ambarjaya  (2008, h.60) mengemukakan tentang lima bentuk interaksi guru dan siswa dikelas yang dianggap mampu mengembangkan rasa ingin tahu siswa, yaitu: </w:t>
      </w:r>
    </w:p>
    <w:p w:rsidR="00200043" w:rsidRDefault="00200043" w:rsidP="00200043">
      <w:pPr>
        <w:pStyle w:val="ListParagraph"/>
        <w:numPr>
          <w:ilvl w:val="0"/>
          <w:numId w:val="8"/>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Menghormati pertanyaan yang tidak biasa.</w:t>
      </w:r>
    </w:p>
    <w:p w:rsidR="00200043" w:rsidRDefault="00200043" w:rsidP="00200043">
      <w:pPr>
        <w:pStyle w:val="ListParagraph"/>
        <w:numPr>
          <w:ilvl w:val="0"/>
          <w:numId w:val="8"/>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Menghormati gagasan yang tidak biasa serta imajinatif dari siswa.</w:t>
      </w:r>
    </w:p>
    <w:p w:rsidR="00200043" w:rsidRDefault="00200043" w:rsidP="00200043">
      <w:pPr>
        <w:pStyle w:val="ListParagraph"/>
        <w:numPr>
          <w:ilvl w:val="0"/>
          <w:numId w:val="8"/>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Memberi kesempatan kepada siswa untuk belajar atas prakarsa sendiri.</w:t>
      </w:r>
    </w:p>
    <w:p w:rsidR="00200043" w:rsidRDefault="00200043" w:rsidP="00200043">
      <w:pPr>
        <w:pStyle w:val="ListParagraph"/>
        <w:numPr>
          <w:ilvl w:val="0"/>
          <w:numId w:val="8"/>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Memberi penghargaan kepada siswa.</w:t>
      </w:r>
    </w:p>
    <w:p w:rsidR="00200043" w:rsidRDefault="00200043" w:rsidP="00200043">
      <w:pPr>
        <w:pStyle w:val="ListParagraph"/>
        <w:numPr>
          <w:ilvl w:val="0"/>
          <w:numId w:val="8"/>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Meluangkan waktu bagi siswa untuk belajar dan bersibuk dari tanpa suasana penilaian. </w:t>
      </w:r>
    </w:p>
    <w:p w:rsidR="00200043" w:rsidRDefault="00200043" w:rsidP="00200043">
      <w:pPr>
        <w:pStyle w:val="ListParagraph"/>
        <w:spacing w:after="0" w:line="240" w:lineRule="auto"/>
        <w:ind w:left="1843" w:hanging="425"/>
        <w:jc w:val="both"/>
        <w:rPr>
          <w:rFonts w:ascii="Times New Roman" w:hAnsi="Times New Roman" w:cs="Times New Roman"/>
          <w:sz w:val="24"/>
          <w:szCs w:val="24"/>
        </w:rPr>
      </w:pPr>
    </w:p>
    <w:p w:rsidR="00200043" w:rsidRDefault="00200043" w:rsidP="00200043">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Ambarjaya (2008, h.58) ada beberapa hal yang mungkin dapat dilakukan oleh guru untuk membangun dan mengembangkan rasa ingin tahu siswa, yaitu: </w:t>
      </w:r>
    </w:p>
    <w:p w:rsidR="00200043"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Ajari siswa untuk selalu membuka pemikiran mereka terhadap hal-hal baru, ataupun hal-hal yang sudah pernah mereka pelajari. </w:t>
      </w:r>
    </w:p>
    <w:p w:rsidR="00200043"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Ajari siswa untuk tidak selalu menerima suatu hal sebagai sesuatu kebenaran yang bersifat final. </w:t>
      </w:r>
    </w:p>
    <w:p w:rsidR="00200043"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Ajari siswa untuk selalu dan banyak bertanya.</w:t>
      </w:r>
    </w:p>
    <w:p w:rsidR="00200043"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Ajari anak untuk jangan pernah sekalipun memberikan label terhadap sesuatu hal sebagai sesuatu yang membosankan atau tidak menarik. </w:t>
      </w:r>
    </w:p>
    <w:p w:rsidR="00200043"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Ajari anak untuk melihat dan menyadari bahwa belajar itu sesuatu yang menyenangkan. </w:t>
      </w:r>
    </w:p>
    <w:p w:rsidR="00200043" w:rsidRPr="00E563BD" w:rsidRDefault="00200043" w:rsidP="00200043">
      <w:pPr>
        <w:pStyle w:val="ListParagraph"/>
        <w:numPr>
          <w:ilvl w:val="0"/>
          <w:numId w:val="11"/>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Biasakan siswa untuk melihat dan menyadari jenis bacaan untuk mengeksplorasi dunia-dunia baru bagi mereka. </w:t>
      </w:r>
    </w:p>
    <w:p w:rsidR="00200043" w:rsidRDefault="00200043" w:rsidP="00200043">
      <w:pPr>
        <w:tabs>
          <w:tab w:val="left" w:pos="288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w:t>
      </w:r>
      <w:r w:rsidRPr="00D626EE">
        <w:rPr>
          <w:rFonts w:ascii="Times New Roman" w:hAnsi="Times New Roman" w:cs="Times New Roman"/>
          <w:b/>
          <w:sz w:val="24"/>
          <w:szCs w:val="24"/>
        </w:rPr>
        <w:t>. Hasil Belajar</w:t>
      </w:r>
      <w:r>
        <w:rPr>
          <w:rFonts w:ascii="Times New Roman" w:hAnsi="Times New Roman" w:cs="Times New Roman"/>
          <w:b/>
          <w:sz w:val="24"/>
          <w:szCs w:val="24"/>
        </w:rPr>
        <w:tab/>
      </w:r>
    </w:p>
    <w:p w:rsidR="00200043" w:rsidRPr="00EA1DA0" w:rsidRDefault="00200043" w:rsidP="00200043">
      <w:pPr>
        <w:tabs>
          <w:tab w:val="left" w:pos="2880"/>
        </w:tabs>
        <w:spacing w:after="0" w:line="360" w:lineRule="auto"/>
        <w:ind w:left="284"/>
        <w:rPr>
          <w:rFonts w:ascii="Times New Roman" w:hAnsi="Times New Roman" w:cs="Times New Roman"/>
          <w:b/>
          <w:sz w:val="24"/>
          <w:szCs w:val="24"/>
        </w:rPr>
      </w:pPr>
      <w:r w:rsidRPr="00EA1DA0">
        <w:rPr>
          <w:rFonts w:ascii="Times New Roman" w:hAnsi="Times New Roman" w:cs="Times New Roman"/>
          <w:b/>
          <w:sz w:val="24"/>
          <w:szCs w:val="24"/>
        </w:rPr>
        <w:t xml:space="preserve">1. Definisi Hasil Belajar </w:t>
      </w:r>
    </w:p>
    <w:p w:rsidR="00200043" w:rsidRPr="00593860" w:rsidRDefault="00200043" w:rsidP="00200043">
      <w:pPr>
        <w:spacing w:after="0" w:line="480" w:lineRule="auto"/>
        <w:ind w:left="567" w:firstLine="709"/>
        <w:jc w:val="both"/>
        <w:rPr>
          <w:rFonts w:ascii="Times New Roman" w:eastAsia="Times New Roman" w:hAnsi="Times New Roman" w:cs="Times New Roman"/>
          <w:sz w:val="24"/>
          <w:szCs w:val="24"/>
        </w:rPr>
      </w:pPr>
      <w:r w:rsidRPr="00593860">
        <w:rPr>
          <w:rFonts w:ascii="Times New Roman" w:eastAsia="Times New Roman" w:hAnsi="Times New Roman" w:cs="Times New Roman"/>
          <w:sz w:val="24"/>
          <w:szCs w:val="24"/>
        </w:rPr>
        <w:t xml:space="preserve">Masalah belajar adalah masalah bagi setiap manusia, dengan belajar manusia memperoleh keterampilan, kemampuan sehingga terbentuklah sikap dan bertambahlah ilmu pengetahuan. Jadi </w:t>
      </w:r>
      <w:r w:rsidRPr="00593860">
        <w:rPr>
          <w:rFonts w:ascii="Times New Roman" w:eastAsia="Times New Roman" w:hAnsi="Times New Roman" w:cs="Times New Roman"/>
          <w:bCs/>
          <w:sz w:val="24"/>
          <w:szCs w:val="24"/>
        </w:rPr>
        <w:t xml:space="preserve">hasil belajar </w:t>
      </w:r>
      <w:r w:rsidRPr="00593860">
        <w:rPr>
          <w:rFonts w:ascii="Times New Roman" w:eastAsia="Times New Roman" w:hAnsi="Times New Roman" w:cs="Times New Roman"/>
          <w:sz w:val="24"/>
          <w:szCs w:val="24"/>
        </w:rPr>
        <w:t xml:space="preserve">itu adalah suatu hasil nyata </w:t>
      </w:r>
      <w:hyperlink r:id="rId9" w:history="1">
        <w:r w:rsidRPr="003822AE">
          <w:rPr>
            <w:rFonts w:ascii="Times New Roman" w:eastAsia="Times New Roman" w:hAnsi="Times New Roman" w:cs="Times New Roman"/>
            <w:sz w:val="24"/>
            <w:szCs w:val="24"/>
          </w:rPr>
          <w:t>yang</w:t>
        </w:r>
      </w:hyperlink>
      <w:r w:rsidRPr="003822AE">
        <w:rPr>
          <w:rFonts w:ascii="Times New Roman" w:eastAsia="Times New Roman" w:hAnsi="Times New Roman" w:cs="Times New Roman"/>
          <w:sz w:val="24"/>
          <w:szCs w:val="24"/>
        </w:rPr>
        <w:t xml:space="preserve"> </w:t>
      </w:r>
      <w:r w:rsidRPr="00593860">
        <w:rPr>
          <w:rFonts w:ascii="Times New Roman" w:eastAsia="Times New Roman" w:hAnsi="Times New Roman" w:cs="Times New Roman"/>
          <w:sz w:val="24"/>
          <w:szCs w:val="24"/>
        </w:rPr>
        <w:t xml:space="preserve">dicapai oleh siswa dalam usaha menguasai kecakapan jasmani dan rohani di sekolah yang diwujudkan dalam bentuk raport </w:t>
      </w:r>
      <w:hyperlink r:id="rId10" w:history="1">
        <w:r w:rsidRPr="00593860">
          <w:rPr>
            <w:rFonts w:ascii="Times New Roman" w:eastAsia="Times New Roman" w:hAnsi="Times New Roman" w:cs="Times New Roman"/>
            <w:sz w:val="24"/>
            <w:szCs w:val="24"/>
          </w:rPr>
          <w:t>pada</w:t>
        </w:r>
      </w:hyperlink>
      <w:r w:rsidRPr="00593860">
        <w:rPr>
          <w:rFonts w:ascii="Times New Roman" w:eastAsia="Times New Roman" w:hAnsi="Times New Roman" w:cs="Times New Roman"/>
          <w:sz w:val="24"/>
          <w:szCs w:val="24"/>
        </w:rPr>
        <w:t xml:space="preserve"> setiap semester.</w:t>
      </w:r>
    </w:p>
    <w:p w:rsidR="00200043" w:rsidRPr="00AA5A76" w:rsidRDefault="00200043" w:rsidP="00200043">
      <w:pPr>
        <w:spacing w:after="0" w:line="480" w:lineRule="auto"/>
        <w:ind w:left="567" w:firstLine="709"/>
        <w:jc w:val="both"/>
        <w:rPr>
          <w:rFonts w:ascii="Times New Roman" w:eastAsia="Times New Roman" w:hAnsi="Times New Roman" w:cs="Times New Roman"/>
          <w:sz w:val="24"/>
          <w:szCs w:val="24"/>
        </w:rPr>
      </w:pPr>
      <w:r w:rsidRPr="00AA5A76">
        <w:rPr>
          <w:rFonts w:ascii="Times New Roman" w:eastAsia="Times New Roman" w:hAnsi="Times New Roman" w:cs="Times New Roman"/>
          <w:bCs/>
          <w:sz w:val="24"/>
          <w:szCs w:val="24"/>
        </w:rPr>
        <w:t xml:space="preserve">Hasil belajar siswa </w:t>
      </w:r>
      <w:r w:rsidRPr="00AA5A76">
        <w:rPr>
          <w:rFonts w:ascii="Times New Roman" w:eastAsia="Times New Roman" w:hAnsi="Times New Roman" w:cs="Times New Roman"/>
          <w:sz w:val="24"/>
          <w:szCs w:val="24"/>
        </w:rPr>
        <w:t xml:space="preserve">menurut W. Winkel </w:t>
      </w:r>
      <w:r>
        <w:rPr>
          <w:rFonts w:ascii="Times New Roman" w:eastAsia="Times New Roman" w:hAnsi="Times New Roman" w:cs="Times New Roman"/>
          <w:sz w:val="24"/>
          <w:szCs w:val="24"/>
        </w:rPr>
        <w:t>(1989, h.</w:t>
      </w:r>
      <w:r w:rsidRPr="00AA5A76">
        <w:rPr>
          <w:rFonts w:ascii="Times New Roman" w:eastAsia="Times New Roman" w:hAnsi="Times New Roman" w:cs="Times New Roman"/>
          <w:sz w:val="24"/>
          <w:szCs w:val="24"/>
        </w:rPr>
        <w:t>82</w:t>
      </w:r>
      <w:r>
        <w:rPr>
          <w:rFonts w:ascii="Times New Roman" w:eastAsia="Times New Roman" w:hAnsi="Times New Roman" w:cs="Times New Roman"/>
          <w:sz w:val="24"/>
          <w:szCs w:val="24"/>
        </w:rPr>
        <w:t>)</w:t>
      </w:r>
      <w:r w:rsidRPr="00AA5A76">
        <w:rPr>
          <w:rFonts w:ascii="Times New Roman" w:eastAsia="Times New Roman" w:hAnsi="Times New Roman" w:cs="Times New Roman"/>
          <w:sz w:val="24"/>
          <w:szCs w:val="24"/>
        </w:rPr>
        <w:t xml:space="preserve"> dalam buku </w:t>
      </w:r>
      <w:r w:rsidRPr="00AA5A76">
        <w:rPr>
          <w:rFonts w:ascii="Times New Roman" w:eastAsia="Times New Roman" w:hAnsi="Times New Roman" w:cs="Times New Roman"/>
          <w:i/>
          <w:iCs/>
          <w:sz w:val="24"/>
          <w:szCs w:val="24"/>
        </w:rPr>
        <w:t>Psikologi Pengajaran</w:t>
      </w:r>
      <w:r w:rsidRPr="00AA5A76">
        <w:rPr>
          <w:rFonts w:ascii="Times New Roman" w:eastAsia="Times New Roman" w:hAnsi="Times New Roman" w:cs="Times New Roman"/>
          <w:sz w:val="24"/>
          <w:szCs w:val="24"/>
        </w:rPr>
        <w:t xml:space="preserve"> adalah keberhasilan yang dicapai oleh siswa, yakni prestasi belajar siswa di sekolah yang mewujudkan dalam bentuk an</w:t>
      </w:r>
      <w:r>
        <w:rPr>
          <w:rFonts w:ascii="Times New Roman" w:eastAsia="Times New Roman" w:hAnsi="Times New Roman" w:cs="Times New Roman"/>
          <w:sz w:val="24"/>
          <w:szCs w:val="24"/>
        </w:rPr>
        <w:t>gka. Menurut Winarno Surakhmad (Jemmars, 1980, h.</w:t>
      </w:r>
      <w:r w:rsidRPr="00AA5A76">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 dalam buku </w:t>
      </w:r>
      <w:r w:rsidRPr="00AA5A76">
        <w:rPr>
          <w:rFonts w:ascii="Times New Roman" w:eastAsia="Times New Roman" w:hAnsi="Times New Roman" w:cs="Times New Roman"/>
          <w:sz w:val="24"/>
          <w:szCs w:val="24"/>
        </w:rPr>
        <w:t xml:space="preserve"> </w:t>
      </w:r>
      <w:r w:rsidRPr="00AA5A76">
        <w:rPr>
          <w:rFonts w:ascii="Times New Roman" w:eastAsia="Times New Roman" w:hAnsi="Times New Roman" w:cs="Times New Roman"/>
          <w:i/>
          <w:iCs/>
          <w:sz w:val="24"/>
          <w:szCs w:val="24"/>
        </w:rPr>
        <w:t>Interaksi Belajar Mengajar,</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Bandung, </w:t>
      </w:r>
      <w:r w:rsidRPr="00AA5A76">
        <w:rPr>
          <w:rFonts w:ascii="Times New Roman" w:eastAsia="Times New Roman" w:hAnsi="Times New Roman" w:cs="Times New Roman"/>
          <w:i/>
          <w:iCs/>
          <w:sz w:val="24"/>
          <w:szCs w:val="24"/>
        </w:rPr>
        <w:t xml:space="preserve"> </w:t>
      </w:r>
      <w:r>
        <w:rPr>
          <w:rFonts w:ascii="Times New Roman" w:eastAsia="Times New Roman" w:hAnsi="Times New Roman" w:cs="Times New Roman"/>
          <w:bCs/>
          <w:sz w:val="24"/>
          <w:szCs w:val="24"/>
        </w:rPr>
        <w:t>h</w:t>
      </w:r>
      <w:r w:rsidRPr="00AA5A76">
        <w:rPr>
          <w:rFonts w:ascii="Times New Roman" w:eastAsia="Times New Roman" w:hAnsi="Times New Roman" w:cs="Times New Roman"/>
          <w:bCs/>
          <w:sz w:val="24"/>
          <w:szCs w:val="24"/>
        </w:rPr>
        <w:t>asil belajar siswa </w:t>
      </w:r>
      <w:r w:rsidRPr="00AA5A76">
        <w:rPr>
          <w:rFonts w:ascii="Times New Roman" w:eastAsia="Times New Roman" w:hAnsi="Times New Roman" w:cs="Times New Roman"/>
          <w:sz w:val="24"/>
          <w:szCs w:val="24"/>
        </w:rPr>
        <w:t>bagi kebanyakan orang berarti ulangan, ujian atau tes. Maksud ulangan tersebut ialah untuk memperoleh suatu indek dalam menentukan keberhasilan siswa.</w:t>
      </w:r>
      <w:r>
        <w:rPr>
          <w:rFonts w:ascii="Times New Roman" w:eastAsia="Times New Roman" w:hAnsi="Times New Roman" w:cs="Times New Roman"/>
          <w:sz w:val="24"/>
          <w:szCs w:val="24"/>
        </w:rPr>
        <w:t xml:space="preserve"> Dimyati dan Mudjiono (2006, h.3-4) juga menyebutkan hasil belajar merupakan hasil dari suatu interaksi tindak bealajar dan tindak mengajar. Dari sisi guru, tidak mengajar diakhiri dengan proses evaluasi hasil belajar. Dari siswa, hasil belajar merupakan berakhirnya pengajaran dari puncak proses belajar. </w:t>
      </w:r>
    </w:p>
    <w:p w:rsidR="00200043" w:rsidRDefault="00200043" w:rsidP="00200043">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S. Bloom (Dimyati dan Mujiono, 2006, h.26-27) menyebutkan enam jenis ranah kognitif, sebagai berikut: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Pengetahuan, mencapai kemampuan ingatan tentang hal yang telah dipelajari dan tersimpan dalam ingatan. Pengetahuan itu berkenaan dengan fakta, peristiwa, pengertian kaidah, teori, prinsip, atau metode.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Pemahaman, mencangkup kemampuan menangkap arti dan makna tentang hal yang dipelajari.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Penerapan, mencakup kemampuan menerapkan metode dan kaidah untuk menghadapi masalah yang nyata dan baru. Misalnya, mengungkapkan prinsip.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Analisis, mencangkup kemampuan merinci suatu kesatuan kedalam bagian-bagian sehingga struktur keseluruhan dapat dipahami dengan baik. Misalnya, mengurangi masalah menjadi bagian yang lebih kecil.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Sintesis, mencangkup kemampuan membentuk suatu pola baru.   Misalnya, kemampuan menyusun suatu program. </w:t>
      </w:r>
    </w:p>
    <w:p w:rsidR="00200043" w:rsidRDefault="00200043" w:rsidP="00200043">
      <w:pPr>
        <w:spacing w:after="0" w:line="24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Evaluasi, mencangkup kemampuan membentuk pendapat tentang beberapa hal berdasarkan criteria tertentu. Misalnya, kemampuan menilai hasil ulangan. </w:t>
      </w:r>
    </w:p>
    <w:p w:rsidR="00200043" w:rsidRPr="00AA5A76" w:rsidRDefault="00200043" w:rsidP="00200043">
      <w:pPr>
        <w:spacing w:after="0" w:line="240" w:lineRule="auto"/>
        <w:ind w:left="1701" w:hanging="283"/>
        <w:jc w:val="both"/>
        <w:rPr>
          <w:rFonts w:ascii="Times New Roman" w:eastAsia="Times New Roman" w:hAnsi="Times New Roman" w:cs="Times New Roman"/>
          <w:sz w:val="24"/>
          <w:szCs w:val="24"/>
        </w:rPr>
      </w:pPr>
    </w:p>
    <w:p w:rsidR="00200043" w:rsidRPr="00D51485" w:rsidRDefault="00200043" w:rsidP="00200043">
      <w:pPr>
        <w:spacing w:after="0" w:line="480" w:lineRule="auto"/>
        <w:ind w:left="567" w:firstLine="709"/>
        <w:jc w:val="both"/>
        <w:rPr>
          <w:rFonts w:ascii="Times New Roman" w:eastAsia="Times New Roman" w:hAnsi="Times New Roman" w:cs="Times New Roman"/>
          <w:sz w:val="24"/>
          <w:szCs w:val="24"/>
        </w:rPr>
      </w:pPr>
      <w:r w:rsidRPr="00AA5A76">
        <w:rPr>
          <w:rFonts w:ascii="Times New Roman" w:eastAsia="Times New Roman" w:hAnsi="Times New Roman" w:cs="Times New Roman"/>
          <w:sz w:val="24"/>
          <w:szCs w:val="24"/>
        </w:rPr>
        <w:t xml:space="preserve">Dari definisi di atas, maka dapat diambil kesimpulan bahwa </w:t>
      </w:r>
      <w:r w:rsidRPr="00AA5A76">
        <w:rPr>
          <w:rFonts w:ascii="Times New Roman" w:eastAsia="Times New Roman" w:hAnsi="Times New Roman" w:cs="Times New Roman"/>
          <w:bCs/>
          <w:sz w:val="24"/>
          <w:szCs w:val="24"/>
        </w:rPr>
        <w:t>hasil belajar</w:t>
      </w:r>
      <w:r w:rsidRPr="00AA5A76">
        <w:rPr>
          <w:rFonts w:ascii="Times New Roman" w:eastAsia="Times New Roman" w:hAnsi="Times New Roman" w:cs="Times New Roman"/>
          <w:sz w:val="24"/>
          <w:szCs w:val="24"/>
        </w:rPr>
        <w:t xml:space="preserve">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pembelajaran khususnya dapat dicapai. </w:t>
      </w:r>
    </w:p>
    <w:p w:rsidR="00200043" w:rsidRDefault="00200043" w:rsidP="00200043">
      <w:pPr>
        <w:pStyle w:val="ListParagraph"/>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2. Macam-macam Hasil Belajar </w:t>
      </w:r>
    </w:p>
    <w:p w:rsidR="00200043" w:rsidRDefault="00200043" w:rsidP="0020004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macam-macam hasil belajar menurut Benyamin Bloom (Sudjana Nana, 2009, h.22-23) adalah sebagai berikut: </w:t>
      </w:r>
    </w:p>
    <w:p w:rsidR="00200043" w:rsidRDefault="00200043" w:rsidP="0020004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Kognitif ini memiliki enam tingkatan, yaitu: </w:t>
      </w:r>
    </w:p>
    <w:p w:rsidR="00200043" w:rsidRPr="008932B9" w:rsidRDefault="00200043" w:rsidP="00200043">
      <w:pPr>
        <w:pStyle w:val="ListParagraph"/>
        <w:spacing w:after="0" w:line="240" w:lineRule="auto"/>
        <w:ind w:left="1985" w:hanging="284"/>
        <w:jc w:val="both"/>
        <w:rPr>
          <w:rFonts w:ascii="Times New Roman" w:hAnsi="Times New Roman" w:cs="Times New Roman"/>
          <w:sz w:val="24"/>
          <w:szCs w:val="24"/>
        </w:rPr>
      </w:pPr>
      <w:r w:rsidRPr="008932B9">
        <w:rPr>
          <w:rFonts w:ascii="Times New Roman" w:hAnsi="Times New Roman" w:cs="Times New Roman"/>
          <w:sz w:val="24"/>
          <w:szCs w:val="24"/>
        </w:rPr>
        <w:t>1) Ingatan, hasil belajar pada tingkat ini ditunjukan dengan kemampuan mengenal atau menyebutkan kembali fakta-</w:t>
      </w:r>
      <w:r w:rsidRPr="008932B9">
        <w:rPr>
          <w:rFonts w:ascii="Times New Roman" w:hAnsi="Times New Roman" w:cs="Times New Roman"/>
          <w:sz w:val="24"/>
          <w:szCs w:val="24"/>
        </w:rPr>
        <w:lastRenderedPageBreak/>
        <w:t>fakta, istilah-istilah, hukum atau rumusan yang telah dipelajari.</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2) Pemahaman, hasil belajar yang dituntut dari tingkat pemahaman adalah kemampuan menangkap makna atau arti dari suatu konsep. </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3) Penerapan, hasil belajar penerapan adalah kemampuan menerapkan suatu konsep, hukum, atau rumusan pada situasi baru. </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4) Analisis, hasil belajar analisis adalah kemampuan untuk memecah, menguraikan suatu itegritas atau kesatuan yang utuh menjadi unsur-unsur atau bagian-bagian yang mempunyai arti. </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5) Sintesis, hasil belajar sintesis adalah hasil belajar yang menunjukan kemampuan untuk menyatukan beberapa jenis informasi yang terpisah-pisah menjadi satu bentuk komunikasi yang baru dan lebih jelas dari sebelumnya. </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6) Evaluasi, hasil belajar evaluasi adalah hasil belajar yang   menunjukan kemampuan memberikan keputusan tentang niali sesuatu berdasarkan pertimbangan yang dimiliki atau criteria yang digunakan. </w:t>
      </w:r>
    </w:p>
    <w:p w:rsidR="00200043" w:rsidRDefault="00200043" w:rsidP="00200043">
      <w:pPr>
        <w:pStyle w:val="ListParagraph"/>
        <w:spacing w:after="0" w:line="240" w:lineRule="auto"/>
        <w:ind w:left="1985" w:hanging="284"/>
        <w:jc w:val="both"/>
        <w:rPr>
          <w:rFonts w:ascii="Times New Roman" w:hAnsi="Times New Roman" w:cs="Times New Roman"/>
          <w:sz w:val="24"/>
          <w:szCs w:val="24"/>
        </w:rPr>
      </w:pPr>
    </w:p>
    <w:p w:rsidR="00200043" w:rsidRDefault="00200043" w:rsidP="00200043">
      <w:pPr>
        <w:pStyle w:val="ListParagraph"/>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Afektif, hasil belajar afektif mengacu kepada sikap dan nilai yang diharapkan dikuasai oleh peserta didik setelah mengikuti pembelajaran. Adapun tingkatan dalam hasil belajar afektif yaitu: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1) Menerima (</w:t>
      </w:r>
      <w:r w:rsidRPr="001F75F5">
        <w:rPr>
          <w:rFonts w:ascii="Times New Roman" w:hAnsi="Times New Roman" w:cs="Times New Roman"/>
          <w:i/>
          <w:sz w:val="24"/>
          <w:szCs w:val="24"/>
        </w:rPr>
        <w:t>receiving</w:t>
      </w:r>
      <w:r>
        <w:rPr>
          <w:rFonts w:ascii="Times New Roman" w:hAnsi="Times New Roman" w:cs="Times New Roman"/>
          <w:sz w:val="24"/>
          <w:szCs w:val="24"/>
        </w:rPr>
        <w:t xml:space="preserve">), kemampuan menerima mengacu pada kepekaan individu dalam menerima rangsangan dari luar.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2) Menggapai (</w:t>
      </w:r>
      <w:r w:rsidRPr="001F75F5">
        <w:rPr>
          <w:rFonts w:ascii="Times New Roman" w:hAnsi="Times New Roman" w:cs="Times New Roman"/>
          <w:i/>
          <w:sz w:val="24"/>
          <w:szCs w:val="24"/>
        </w:rPr>
        <w:t>responding</w:t>
      </w:r>
      <w:r>
        <w:rPr>
          <w:rFonts w:ascii="Times New Roman" w:hAnsi="Times New Roman" w:cs="Times New Roman"/>
          <w:sz w:val="24"/>
          <w:szCs w:val="24"/>
        </w:rPr>
        <w:t xml:space="preserve">), kemampuan menggapai mengacu pada reaksi yang diberikan individu terhadap stimulus yang dating dari luar.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3) Menghargai (</w:t>
      </w:r>
      <w:r w:rsidRPr="001F75F5">
        <w:rPr>
          <w:rFonts w:ascii="Times New Roman" w:hAnsi="Times New Roman" w:cs="Times New Roman"/>
          <w:i/>
          <w:sz w:val="24"/>
          <w:szCs w:val="24"/>
        </w:rPr>
        <w:t>valuing</w:t>
      </w:r>
      <w:r>
        <w:rPr>
          <w:rFonts w:ascii="Times New Roman" w:hAnsi="Times New Roman" w:cs="Times New Roman"/>
          <w:sz w:val="24"/>
          <w:szCs w:val="24"/>
        </w:rPr>
        <w:t xml:space="preserve">), kemampuan menghargai mengacu pada kesediaan individu menerima nilai dan kesepakatan terhadap nilai tersebut.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4) Mengatur (</w:t>
      </w:r>
      <w:r w:rsidRPr="001F75F5">
        <w:rPr>
          <w:rFonts w:ascii="Times New Roman" w:hAnsi="Times New Roman" w:cs="Times New Roman"/>
          <w:i/>
          <w:sz w:val="24"/>
          <w:szCs w:val="24"/>
        </w:rPr>
        <w:t>organizing</w:t>
      </w:r>
      <w:r>
        <w:rPr>
          <w:rFonts w:ascii="Times New Roman" w:hAnsi="Times New Roman" w:cs="Times New Roman"/>
          <w:sz w:val="24"/>
          <w:szCs w:val="24"/>
        </w:rPr>
        <w:t xml:space="preserve">), kemampuan mengatur diri mengacu kepada kemampuan membentuk atau mengorganisasikan bermacam-macam nilai serta menciptakan sistem nilai yang baik.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5) Menjadikan pola hidup (</w:t>
      </w:r>
      <w:r w:rsidRPr="001F75F5">
        <w:rPr>
          <w:rFonts w:ascii="Times New Roman" w:hAnsi="Times New Roman" w:cs="Times New Roman"/>
          <w:i/>
          <w:sz w:val="24"/>
          <w:szCs w:val="24"/>
        </w:rPr>
        <w:t>characterization</w:t>
      </w:r>
      <w:r>
        <w:rPr>
          <w:rFonts w:ascii="Times New Roman" w:hAnsi="Times New Roman" w:cs="Times New Roman"/>
          <w:sz w:val="24"/>
          <w:szCs w:val="24"/>
        </w:rPr>
        <w:t>), menjadi pola hidup mengacu kepada sikap peserta didik dalam menerima sistem nilai dan menjadikannya sebagai pola keperibadian dan tingkah laku</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 </w:t>
      </w:r>
    </w:p>
    <w:p w:rsidR="00200043" w:rsidRDefault="00200043" w:rsidP="00200043">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3.  Psikomotor, hasil belajar psikomotor mengacu pada kemampuan bertindak. Hasil belajar psikomotor terdiri atas lima tingkatan yaitu: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1) Persepsi, kemampuan persepsi mengacu pada kemampuan individu dalam menggunakan indranya, melihat isyarat, dan menerjemahkan isyarat tersebut ke dalan bentuk gerak.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2) Kesiapan, kesiapan ini meliputi kesiapan mental, fisik, dan emosional.</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3) Gerakan terbimbing, kemampuan melakukan gerakan terbimbing mengacu kepada kemampuan individu melakukan gerakan yang sesuai dengan prosedur atau mengikuti petunjuk instruktur atau pelatih.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4) Bertindak secara mekanis, kemampuan motorik pada tingkatan ini mengacu pada kemampuan individu melakukan tindakan yang seolah-olah sudah otomatis. </w:t>
      </w:r>
    </w:p>
    <w:p w:rsidR="00200043" w:rsidRDefault="00200043" w:rsidP="00200043">
      <w:pPr>
        <w:pStyle w:val="ListParagraph"/>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5) Gerakan kompleks, gerakan yang dilakukan dalam tingkatan ini sudah didukung oleh suatu keahlian. </w:t>
      </w:r>
    </w:p>
    <w:p w:rsidR="00200043" w:rsidRPr="00EA1DA0" w:rsidRDefault="00200043" w:rsidP="00200043">
      <w:pPr>
        <w:pStyle w:val="ListParagraph"/>
        <w:spacing w:after="0" w:line="240" w:lineRule="auto"/>
        <w:ind w:left="2268" w:hanging="283"/>
        <w:jc w:val="both"/>
        <w:rPr>
          <w:rFonts w:ascii="Times New Roman" w:hAnsi="Times New Roman" w:cs="Times New Roman"/>
          <w:sz w:val="24"/>
          <w:szCs w:val="24"/>
        </w:rPr>
      </w:pPr>
    </w:p>
    <w:p w:rsidR="00200043" w:rsidRDefault="00200043" w:rsidP="00200043">
      <w:pPr>
        <w:pStyle w:val="ListParagraph"/>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3. Faktor Yang Mempengaruhi Hasil Belajar </w:t>
      </w:r>
    </w:p>
    <w:p w:rsidR="00200043" w:rsidRDefault="00200043" w:rsidP="0020004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Hasil belajar mempunyai peran penting dalam proses pembelajaran karena akan memberikan sebuah informasi kepada guru tentang kemajuan peserta didik dalam upaya mencapai tujuan-tujuan belajarnya melalui proses kegiatan belajar mengajar yang selanjutnya setelah mendapat informasi tersebut guru dapat menyusun dan membina kegiatan-kegiatan peserta didik lebih lanjut untuk individu ataupun kelompok belajar. </w:t>
      </w:r>
    </w:p>
    <w:p w:rsidR="00200043" w:rsidRDefault="00200043" w:rsidP="0020004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hasil belajar menurut Munadi (Rusman, 2012, h.124) antara lain meliputi faktor internal dan faktor eksternal: </w:t>
      </w:r>
    </w:p>
    <w:p w:rsidR="00200043" w:rsidRDefault="00200043" w:rsidP="0020004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1.  Faktor Internal </w:t>
      </w:r>
    </w:p>
    <w:p w:rsidR="00200043" w:rsidRDefault="00200043" w:rsidP="0020004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Faktor fisiologis, secara umum kondisi fisiologis seperti kesehatan yang prima, tidak dalam keadaan lelah dan capek, tidak dalam keadaan cacat jasmani dan sebagainya. Hal tersebut dapat </w:t>
      </w:r>
      <w:r>
        <w:rPr>
          <w:rFonts w:ascii="Times New Roman" w:hAnsi="Times New Roman" w:cs="Times New Roman"/>
          <w:sz w:val="24"/>
          <w:szCs w:val="24"/>
        </w:rPr>
        <w:lastRenderedPageBreak/>
        <w:t xml:space="preserve">mempengaruhi peserta didik dalam menerima materi pelajaran. Setiap individu dalam hal ini peserta didik pada dasarnya memiliki kondisi psikologis yang berbeda-beda, tentunya hal ini turut mempengaruhi hasil belajar. </w:t>
      </w:r>
    </w:p>
    <w:p w:rsidR="00200043" w:rsidRDefault="00200043" w:rsidP="0020004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2.  Faktor Eksternal</w:t>
      </w:r>
    </w:p>
    <w:p w:rsidR="00200043" w:rsidRDefault="00200043" w:rsidP="0020004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Faktor lingkungan dapat mempengaruhi hasil belajar. Faktor lingkungan ini meliputi lingkungan fisik dan lingkungan sosial. Lingkungan alam misalnya suhu, kelembaban dan lain-lain. </w:t>
      </w:r>
    </w:p>
    <w:p w:rsidR="00200043" w:rsidRDefault="00200043" w:rsidP="0020004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Faktor-faktor instrumental adalah faktor yang keberadaannya dirancang sesuai dengan hasil belajar yang diharapkan. Faktor instrumental ini berupa kurikulum, sarana dan guru. </w:t>
      </w:r>
    </w:p>
    <w:p w:rsidR="00200043" w:rsidRDefault="00200043" w:rsidP="00200043">
      <w:pPr>
        <w:pStyle w:val="ListParagraph"/>
        <w:spacing w:after="0" w:line="240" w:lineRule="auto"/>
        <w:ind w:left="1560"/>
        <w:jc w:val="both"/>
        <w:rPr>
          <w:rFonts w:ascii="Times New Roman" w:hAnsi="Times New Roman" w:cs="Times New Roman"/>
          <w:sz w:val="24"/>
          <w:szCs w:val="24"/>
        </w:rPr>
      </w:pPr>
    </w:p>
    <w:p w:rsidR="00200043" w:rsidRDefault="00200043" w:rsidP="00200043">
      <w:pPr>
        <w:tabs>
          <w:tab w:val="left" w:pos="85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Sunarto (2009, h.47) faktor-faktor yang mempengaruhi hasil belajar antara lain: </w:t>
      </w:r>
    </w:p>
    <w:p w:rsidR="00200043" w:rsidRDefault="00200043" w:rsidP="00200043">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1. Faktor Intern adalah faktor-faktor yang berasal dari dalam diri seseorang yang dapat mempengaruhi prestasi belajarnya. Diantara faktor-faktor intern yang dapat mempengaruhi prestasi belajar seseorang antara lain: (1) kecerdasan/intelegensi, (2) bakat, (3) minat, (4) motivasi. </w:t>
      </w:r>
    </w:p>
    <w:p w:rsidR="00200043" w:rsidRDefault="00200043" w:rsidP="00200043">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2. Faktor Ekstern adalah yang dapat mempengaruhi prestasi belajar seseorang yang sifatnya berasal dari luar seseorang tersebut. Yang termasuk faktor-faktor ekstern antara lain: (1) keadaan lingkungan keluarga, (2) keadaan lingkungan sekolah, (3) keadaan lingkungan masyarakat. </w:t>
      </w:r>
    </w:p>
    <w:p w:rsidR="00200043" w:rsidRPr="001F75F5" w:rsidRDefault="00200043" w:rsidP="00200043">
      <w:pPr>
        <w:spacing w:after="0" w:line="480" w:lineRule="auto"/>
        <w:ind w:left="1701"/>
        <w:jc w:val="both"/>
        <w:rPr>
          <w:rFonts w:ascii="Times New Roman" w:hAnsi="Times New Roman" w:cs="Times New Roman"/>
          <w:sz w:val="24"/>
          <w:szCs w:val="24"/>
        </w:rPr>
      </w:pPr>
    </w:p>
    <w:p w:rsidR="00200043" w:rsidRDefault="00200043" w:rsidP="0020004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E. Pembelajaran Ilmu Pengetahuan Sosial (IPS)</w:t>
      </w:r>
    </w:p>
    <w:p w:rsidR="00200043" w:rsidRPr="00EA1DA0" w:rsidRDefault="00200043" w:rsidP="00200043">
      <w:pPr>
        <w:pStyle w:val="ListParagraph"/>
        <w:spacing w:after="0" w:line="480" w:lineRule="auto"/>
        <w:ind w:left="284"/>
        <w:rPr>
          <w:rFonts w:ascii="Times New Roman" w:hAnsi="Times New Roman" w:cs="Times New Roman"/>
          <w:b/>
          <w:sz w:val="24"/>
          <w:szCs w:val="24"/>
        </w:rPr>
      </w:pPr>
      <w:r w:rsidRPr="00EA1DA0">
        <w:rPr>
          <w:rFonts w:ascii="Times New Roman" w:hAnsi="Times New Roman" w:cs="Times New Roman"/>
          <w:b/>
          <w:sz w:val="24"/>
          <w:szCs w:val="24"/>
        </w:rPr>
        <w:t>1. Definisi Ilmu Pengetahuan Sosial (IPS)</w:t>
      </w:r>
    </w:p>
    <w:p w:rsidR="00200043" w:rsidRPr="008564EF" w:rsidRDefault="00200043" w:rsidP="00200043">
      <w:pPr>
        <w:spacing w:after="0" w:line="480" w:lineRule="auto"/>
        <w:ind w:left="567" w:firstLine="720"/>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Ilmu Pengetahuan Sosial sebagai bahan kajian merupakan subject matter yang dapat dikemas menjadi satu atau beberapa mata pelajaran atau diintegrasikan dengan bahan kajian lain sesuai dengan kebutuhan pendidikan.</w:t>
      </w: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 xml:space="preserve">Dalam UU No. 20 tahun 2003 tentang Sistem Pendidikan Nasional, dijelaskan bahwa IPS merupakan bahan kajian yang wajib dimuat dalam kurikulum pendidikan dasar dan menengah yang antara lain mencakup ilmu bumi, sejarah, ekonomi, kesehatan dan lain sebagainya yang </w:t>
      </w:r>
      <w:r w:rsidRPr="008564EF">
        <w:rPr>
          <w:rFonts w:ascii="Times New Roman" w:eastAsia="Times New Roman" w:hAnsi="Times New Roman" w:cs="Times New Roman"/>
          <w:sz w:val="24"/>
          <w:szCs w:val="24"/>
        </w:rPr>
        <w:lastRenderedPageBreak/>
        <w:t>dimaksudkan untuk mengembangkan pengetahuan, pemahaman, dan kemampuan analisis peserta didik terhadap kondisi sosial masyarakat (penjelasan pasal 37).</w:t>
      </w:r>
    </w:p>
    <w:p w:rsidR="00200043" w:rsidRPr="008564EF" w:rsidRDefault="00200043" w:rsidP="00200043">
      <w:pPr>
        <w:spacing w:after="0" w:line="480" w:lineRule="auto"/>
        <w:ind w:left="567" w:firstLine="720"/>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Definisi IPS yang dikembangkan oleh Edgar Wesley adalah yang paling bertahan lama. Wesley menyatakan bahwa IPS adalah “</w:t>
      </w:r>
      <w:r w:rsidRPr="008564EF">
        <w:rPr>
          <w:rFonts w:ascii="Times New Roman" w:eastAsia="Times New Roman" w:hAnsi="Times New Roman" w:cs="Times New Roman"/>
          <w:bCs/>
          <w:iCs/>
          <w:sz w:val="24"/>
          <w:szCs w:val="24"/>
        </w:rPr>
        <w:t>penyederhanaan ilmu-ilmu sosial untuk tujuan pendidikan</w:t>
      </w:r>
      <w:r w:rsidRPr="008564EF">
        <w:rPr>
          <w:rFonts w:ascii="Times New Roman" w:eastAsia="Times New Roman" w:hAnsi="Times New Roman" w:cs="Times New Roman"/>
          <w:sz w:val="24"/>
          <w:szCs w:val="24"/>
        </w:rPr>
        <w:t>”. Dalam definisi ini kemudian ditambahkan bahwa “</w:t>
      </w:r>
      <w:r w:rsidRPr="003822AE">
        <w:rPr>
          <w:rFonts w:ascii="Times New Roman" w:eastAsia="Times New Roman" w:hAnsi="Times New Roman" w:cs="Times New Roman"/>
          <w:i/>
          <w:sz w:val="24"/>
          <w:szCs w:val="24"/>
        </w:rPr>
        <w:t>the term social studies implies no particular organization but rather refers to the educational activities systematically planned by the school to improve human relationships</w:t>
      </w:r>
      <w:r w:rsidRPr="008564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(Kneller, 1966, h.</w:t>
      </w:r>
      <w:r w:rsidRPr="008564EF">
        <w:rPr>
          <w:rFonts w:ascii="Times New Roman" w:eastAsia="Times New Roman" w:hAnsi="Times New Roman" w:cs="Times New Roman"/>
          <w:sz w:val="24"/>
          <w:szCs w:val="24"/>
        </w:rPr>
        <w:t>2).</w:t>
      </w:r>
    </w:p>
    <w:p w:rsidR="00200043" w:rsidRPr="00630E62" w:rsidRDefault="00200043" w:rsidP="00200043">
      <w:pPr>
        <w:spacing w:after="0" w:line="480" w:lineRule="auto"/>
        <w:ind w:left="567" w:firstLine="720"/>
        <w:jc w:val="both"/>
        <w:rPr>
          <w:rFonts w:ascii="Times New Roman" w:eastAsia="Times New Roman" w:hAnsi="Times New Roman" w:cs="Times New Roman"/>
          <w:bCs/>
          <w:sz w:val="24"/>
          <w:szCs w:val="24"/>
        </w:rPr>
      </w:pPr>
      <w:r w:rsidRPr="00630E62">
        <w:rPr>
          <w:rFonts w:ascii="Times New Roman" w:eastAsia="Times New Roman" w:hAnsi="Times New Roman" w:cs="Times New Roman"/>
          <w:bCs/>
          <w:sz w:val="24"/>
          <w:szCs w:val="24"/>
        </w:rPr>
        <w:t xml:space="preserve">Ilmu Pengetahuan Sosial atau </w:t>
      </w:r>
      <w:r w:rsidRPr="00630E62">
        <w:rPr>
          <w:rFonts w:ascii="Times New Roman" w:eastAsia="Times New Roman" w:hAnsi="Times New Roman" w:cs="Times New Roman"/>
          <w:bCs/>
          <w:iCs/>
          <w:sz w:val="24"/>
          <w:szCs w:val="24"/>
        </w:rPr>
        <w:t>social studies</w:t>
      </w:r>
      <w:r w:rsidRPr="00630E62">
        <w:rPr>
          <w:rFonts w:ascii="Times New Roman" w:eastAsia="Times New Roman" w:hAnsi="Times New Roman" w:cs="Times New Roman"/>
          <w:bCs/>
          <w:sz w:val="24"/>
          <w:szCs w:val="24"/>
        </w:rPr>
        <w:t xml:space="preserve"> merupakan pengetahuan mengenai segala sesuatu yang berhubungan dengan  </w:t>
      </w:r>
      <w:r w:rsidRPr="00630E62">
        <w:rPr>
          <w:rFonts w:ascii="Times New Roman" w:eastAsia="Times New Roman" w:hAnsi="Times New Roman" w:cs="Times New Roman"/>
          <w:bCs/>
          <w:iCs/>
          <w:color w:val="000000"/>
          <w:sz w:val="24"/>
          <w:szCs w:val="24"/>
        </w:rPr>
        <w:t>masyarakat</w:t>
      </w:r>
      <w:r w:rsidRPr="00630E62">
        <w:rPr>
          <w:rFonts w:ascii="Times New Roman" w:eastAsia="Times New Roman" w:hAnsi="Times New Roman" w:cs="Times New Roman"/>
          <w:bCs/>
          <w:sz w:val="24"/>
          <w:szCs w:val="24"/>
        </w:rPr>
        <w:t>. di Indonesia pelajaran ilmu pengetauan sosial disesuaikan dengan berbagai prespektif  sosial yang berkembang di masyarakat. 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menghayati masa sekarang dengan dibekali pengetahuan tentang masa lampau umat manusia.</w:t>
      </w:r>
    </w:p>
    <w:p w:rsidR="00200043" w:rsidRDefault="00200043" w:rsidP="00200043">
      <w:pPr>
        <w:pStyle w:val="ListParagraph"/>
        <w:spacing w:after="0" w:line="480" w:lineRule="auto"/>
        <w:ind w:left="567"/>
        <w:jc w:val="both"/>
        <w:rPr>
          <w:rFonts w:ascii="Times New Roman" w:hAnsi="Times New Roman" w:cs="Times New Roman"/>
          <w:sz w:val="24"/>
          <w:szCs w:val="24"/>
          <w:lang w:eastAsia="id-ID"/>
        </w:rPr>
      </w:pPr>
      <w:r w:rsidRPr="008564EF">
        <w:rPr>
          <w:rFonts w:ascii="Times New Roman" w:hAnsi="Times New Roman" w:cs="Times New Roman"/>
          <w:sz w:val="24"/>
          <w:szCs w:val="24"/>
          <w:lang w:val="id-ID" w:eastAsia="id-ID"/>
        </w:rPr>
        <w:t xml:space="preserve">Menurut </w:t>
      </w:r>
      <w:r w:rsidRPr="008564EF">
        <w:rPr>
          <w:rFonts w:ascii="Times New Roman" w:hAnsi="Times New Roman" w:cs="Times New Roman"/>
          <w:bCs/>
          <w:sz w:val="24"/>
          <w:szCs w:val="24"/>
          <w:lang w:eastAsia="id-ID"/>
        </w:rPr>
        <w:t>Nasution</w:t>
      </w:r>
      <w:r w:rsidRPr="008564EF">
        <w:rPr>
          <w:rFonts w:ascii="Times New Roman" w:hAnsi="Times New Roman" w:cs="Times New Roman"/>
          <w:bCs/>
          <w:sz w:val="24"/>
          <w:szCs w:val="24"/>
          <w:lang w:val="id-ID" w:eastAsia="id-ID"/>
        </w:rPr>
        <w:t xml:space="preserve"> Sumaatmadja</w:t>
      </w:r>
      <w:r>
        <w:rPr>
          <w:rFonts w:ascii="Times New Roman" w:hAnsi="Times New Roman" w:cs="Times New Roman"/>
          <w:sz w:val="24"/>
          <w:szCs w:val="24"/>
          <w:lang w:val="id-ID" w:eastAsia="id-ID"/>
        </w:rPr>
        <w:t xml:space="preserve"> (2002</w:t>
      </w:r>
      <w:r>
        <w:rPr>
          <w:rFonts w:ascii="Times New Roman" w:hAnsi="Times New Roman" w:cs="Times New Roman"/>
          <w:sz w:val="24"/>
          <w:szCs w:val="24"/>
          <w:lang w:eastAsia="id-ID"/>
        </w:rPr>
        <w:t>, h.</w:t>
      </w:r>
      <w:r>
        <w:rPr>
          <w:rFonts w:ascii="Times New Roman" w:hAnsi="Times New Roman" w:cs="Times New Roman"/>
          <w:sz w:val="24"/>
          <w:szCs w:val="24"/>
          <w:lang w:val="id-ID" w:eastAsia="id-ID"/>
        </w:rPr>
        <w:t xml:space="preserve">123), </w:t>
      </w:r>
      <w:r>
        <w:rPr>
          <w:rFonts w:ascii="Times New Roman" w:hAnsi="Times New Roman" w:cs="Times New Roman"/>
          <w:sz w:val="24"/>
          <w:szCs w:val="24"/>
          <w:lang w:eastAsia="id-ID"/>
        </w:rPr>
        <w:t>b</w:t>
      </w:r>
      <w:r w:rsidRPr="008564EF">
        <w:rPr>
          <w:rFonts w:ascii="Times New Roman" w:hAnsi="Times New Roman" w:cs="Times New Roman"/>
          <w:sz w:val="24"/>
          <w:szCs w:val="24"/>
          <w:lang w:val="id-ID" w:eastAsia="id-ID"/>
        </w:rPr>
        <w:t>ahwa</w:t>
      </w:r>
      <w:r w:rsidRPr="008564EF">
        <w:rPr>
          <w:rFonts w:ascii="Times New Roman" w:hAnsi="Times New Roman" w:cs="Times New Roman"/>
          <w:sz w:val="24"/>
          <w:szCs w:val="24"/>
          <w:lang w:eastAsia="id-ID"/>
        </w:rPr>
        <w:t xml:space="preserve"> IPS </w:t>
      </w:r>
      <w:r w:rsidRPr="008564EF">
        <w:rPr>
          <w:rFonts w:ascii="Times New Roman" w:hAnsi="Times New Roman" w:cs="Times New Roman"/>
          <w:sz w:val="24"/>
          <w:szCs w:val="24"/>
          <w:lang w:val="id-ID" w:eastAsia="id-ID"/>
        </w:rPr>
        <w:t xml:space="preserve">adalah suatu program pendidikan yang merupakan suatu keseluruhan yang pada pokoknya mempersoalkan manusia dan lingkungan alam fisik maupun </w:t>
      </w:r>
      <w:r w:rsidRPr="008564EF">
        <w:rPr>
          <w:rFonts w:ascii="Times New Roman" w:hAnsi="Times New Roman" w:cs="Times New Roman"/>
          <w:sz w:val="24"/>
          <w:szCs w:val="24"/>
          <w:lang w:val="id-ID" w:eastAsia="id-ID"/>
        </w:rPr>
        <w:lastRenderedPageBreak/>
        <w:t>lingkungan sosialnya yang bahannya di ambil dari berbagai ilmu sosial seperti : geografi, sejarah, ekonomi, antropologi, sosiologi, ilmu politik dan psikologi.</w:t>
      </w:r>
    </w:p>
    <w:p w:rsidR="00200043" w:rsidRPr="00580888" w:rsidRDefault="00200043" w:rsidP="0020004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Wiyono (Tasrif, 2008, h.</w:t>
      </w:r>
      <w:r w:rsidRPr="008564EF">
        <w:rPr>
          <w:rFonts w:ascii="Times New Roman" w:hAnsi="Times New Roman" w:cs="Times New Roman"/>
          <w:sz w:val="24"/>
          <w:szCs w:val="24"/>
        </w:rPr>
        <w:t>2) mengemukakan bahwa IPS adalah mata pelajaran yang mempelajari manusia dalam semua aspek kehidupan dan interaksinya dalam masyarakat. Selan</w:t>
      </w:r>
      <w:r>
        <w:rPr>
          <w:rFonts w:ascii="Times New Roman" w:hAnsi="Times New Roman" w:cs="Times New Roman"/>
          <w:sz w:val="24"/>
          <w:szCs w:val="24"/>
        </w:rPr>
        <w:t>jutnya Depdiknas (Tasrif, 2008, h.</w:t>
      </w:r>
      <w:r w:rsidRPr="008564EF">
        <w:rPr>
          <w:rFonts w:ascii="Times New Roman" w:hAnsi="Times New Roman" w:cs="Times New Roman"/>
          <w:sz w:val="24"/>
          <w:szCs w:val="24"/>
        </w:rPr>
        <w:t xml:space="preserve">2) juga memberikan definisi IPS sebagai mata pelajaran yang mempelajari kehidupan sosial yang didasarkan pada bahan kajian geografi, ekonomi, sejarah, antropologi, sosiologi dan tata negara dengan menampilkan permasalahan sehari-hari. Konsep dasar IPS meliputi </w:t>
      </w:r>
      <w:r>
        <w:rPr>
          <w:rFonts w:ascii="Times New Roman" w:hAnsi="Times New Roman" w:cs="Times New Roman"/>
          <w:sz w:val="24"/>
          <w:szCs w:val="24"/>
        </w:rPr>
        <w:t>(</w:t>
      </w:r>
      <w:r w:rsidRPr="008564EF">
        <w:rPr>
          <w:rFonts w:ascii="Times New Roman" w:hAnsi="Times New Roman" w:cs="Times New Roman"/>
          <w:sz w:val="24"/>
          <w:szCs w:val="24"/>
        </w:rPr>
        <w:t xml:space="preserve">1) interaksi, </w:t>
      </w:r>
      <w:r>
        <w:rPr>
          <w:rFonts w:ascii="Times New Roman" w:hAnsi="Times New Roman" w:cs="Times New Roman"/>
          <w:sz w:val="24"/>
          <w:szCs w:val="24"/>
        </w:rPr>
        <w:t>(</w:t>
      </w:r>
      <w:r w:rsidRPr="008564EF">
        <w:rPr>
          <w:rFonts w:ascii="Times New Roman" w:hAnsi="Times New Roman" w:cs="Times New Roman"/>
          <w:sz w:val="24"/>
          <w:szCs w:val="24"/>
        </w:rPr>
        <w:t xml:space="preserve">2) saling ketergantungan, </w:t>
      </w:r>
      <w:r>
        <w:rPr>
          <w:rFonts w:ascii="Times New Roman" w:hAnsi="Times New Roman" w:cs="Times New Roman"/>
          <w:sz w:val="24"/>
          <w:szCs w:val="24"/>
        </w:rPr>
        <w:t>(</w:t>
      </w:r>
      <w:r w:rsidRPr="008564EF">
        <w:rPr>
          <w:rFonts w:ascii="Times New Roman" w:hAnsi="Times New Roman" w:cs="Times New Roman"/>
          <w:sz w:val="24"/>
          <w:szCs w:val="24"/>
        </w:rPr>
        <w:t xml:space="preserve">3) kesinambungan dan perubahan, </w:t>
      </w:r>
      <w:r>
        <w:rPr>
          <w:rFonts w:ascii="Times New Roman" w:hAnsi="Times New Roman" w:cs="Times New Roman"/>
          <w:sz w:val="24"/>
          <w:szCs w:val="24"/>
        </w:rPr>
        <w:t>(</w:t>
      </w:r>
      <w:r w:rsidRPr="008564EF">
        <w:rPr>
          <w:rFonts w:ascii="Times New Roman" w:hAnsi="Times New Roman" w:cs="Times New Roman"/>
          <w:sz w:val="24"/>
          <w:szCs w:val="24"/>
        </w:rPr>
        <w:t xml:space="preserve">4) keragaman/ kesamaan/ perbedaan, </w:t>
      </w:r>
      <w:r>
        <w:rPr>
          <w:rFonts w:ascii="Times New Roman" w:hAnsi="Times New Roman" w:cs="Times New Roman"/>
          <w:sz w:val="24"/>
          <w:szCs w:val="24"/>
        </w:rPr>
        <w:t>(</w:t>
      </w:r>
      <w:r w:rsidRPr="008564EF">
        <w:rPr>
          <w:rFonts w:ascii="Times New Roman" w:hAnsi="Times New Roman" w:cs="Times New Roman"/>
          <w:sz w:val="24"/>
          <w:szCs w:val="24"/>
        </w:rPr>
        <w:t xml:space="preserve">5) konflik dan konsensus, </w:t>
      </w:r>
      <w:r>
        <w:rPr>
          <w:rFonts w:ascii="Times New Roman" w:hAnsi="Times New Roman" w:cs="Times New Roman"/>
          <w:sz w:val="24"/>
          <w:szCs w:val="24"/>
        </w:rPr>
        <w:t>(</w:t>
      </w:r>
      <w:r w:rsidRPr="008564EF">
        <w:rPr>
          <w:rFonts w:ascii="Times New Roman" w:hAnsi="Times New Roman" w:cs="Times New Roman"/>
          <w:sz w:val="24"/>
          <w:szCs w:val="24"/>
        </w:rPr>
        <w:t xml:space="preserve">6) pola, </w:t>
      </w:r>
      <w:r>
        <w:rPr>
          <w:rFonts w:ascii="Times New Roman" w:hAnsi="Times New Roman" w:cs="Times New Roman"/>
          <w:sz w:val="24"/>
          <w:szCs w:val="24"/>
        </w:rPr>
        <w:t>(</w:t>
      </w:r>
      <w:r w:rsidRPr="008564EF">
        <w:rPr>
          <w:rFonts w:ascii="Times New Roman" w:hAnsi="Times New Roman" w:cs="Times New Roman"/>
          <w:sz w:val="24"/>
          <w:szCs w:val="24"/>
        </w:rPr>
        <w:t xml:space="preserve">7) tempat, </w:t>
      </w:r>
      <w:r>
        <w:rPr>
          <w:rFonts w:ascii="Times New Roman" w:hAnsi="Times New Roman" w:cs="Times New Roman"/>
          <w:sz w:val="24"/>
          <w:szCs w:val="24"/>
        </w:rPr>
        <w:t>(</w:t>
      </w:r>
      <w:r w:rsidRPr="008564EF">
        <w:rPr>
          <w:rFonts w:ascii="Times New Roman" w:hAnsi="Times New Roman" w:cs="Times New Roman"/>
          <w:sz w:val="24"/>
          <w:szCs w:val="24"/>
        </w:rPr>
        <w:t xml:space="preserve">8) kekuasaan, </w:t>
      </w:r>
      <w:r>
        <w:rPr>
          <w:rFonts w:ascii="Times New Roman" w:hAnsi="Times New Roman" w:cs="Times New Roman"/>
          <w:sz w:val="24"/>
          <w:szCs w:val="24"/>
        </w:rPr>
        <w:t>(</w:t>
      </w:r>
      <w:r w:rsidRPr="008564EF">
        <w:rPr>
          <w:rFonts w:ascii="Times New Roman" w:hAnsi="Times New Roman" w:cs="Times New Roman"/>
          <w:sz w:val="24"/>
          <w:szCs w:val="24"/>
        </w:rPr>
        <w:t xml:space="preserve">9) nilai kepercayaan, </w:t>
      </w:r>
      <w:r>
        <w:rPr>
          <w:rFonts w:ascii="Times New Roman" w:hAnsi="Times New Roman" w:cs="Times New Roman"/>
          <w:sz w:val="24"/>
          <w:szCs w:val="24"/>
        </w:rPr>
        <w:t>(</w:t>
      </w:r>
      <w:r w:rsidRPr="008564EF">
        <w:rPr>
          <w:rFonts w:ascii="Times New Roman" w:hAnsi="Times New Roman" w:cs="Times New Roman"/>
          <w:sz w:val="24"/>
          <w:szCs w:val="24"/>
        </w:rPr>
        <w:t xml:space="preserve">10) keadilan dan pemerataan, </w:t>
      </w:r>
      <w:r>
        <w:rPr>
          <w:rFonts w:ascii="Times New Roman" w:hAnsi="Times New Roman" w:cs="Times New Roman"/>
          <w:sz w:val="24"/>
          <w:szCs w:val="24"/>
        </w:rPr>
        <w:t>(</w:t>
      </w:r>
      <w:r w:rsidRPr="008564EF">
        <w:rPr>
          <w:rFonts w:ascii="Times New Roman" w:hAnsi="Times New Roman" w:cs="Times New Roman"/>
          <w:sz w:val="24"/>
          <w:szCs w:val="24"/>
        </w:rPr>
        <w:t xml:space="preserve">11) kelangkaan, </w:t>
      </w:r>
      <w:r>
        <w:rPr>
          <w:rFonts w:ascii="Times New Roman" w:hAnsi="Times New Roman" w:cs="Times New Roman"/>
          <w:sz w:val="24"/>
          <w:szCs w:val="24"/>
        </w:rPr>
        <w:t>(</w:t>
      </w:r>
      <w:r w:rsidRPr="008564EF">
        <w:rPr>
          <w:rFonts w:ascii="Times New Roman" w:hAnsi="Times New Roman" w:cs="Times New Roman"/>
          <w:sz w:val="24"/>
          <w:szCs w:val="24"/>
        </w:rPr>
        <w:t xml:space="preserve">12) kekhususan, </w:t>
      </w:r>
      <w:r>
        <w:rPr>
          <w:rFonts w:ascii="Times New Roman" w:hAnsi="Times New Roman" w:cs="Times New Roman"/>
          <w:sz w:val="24"/>
          <w:szCs w:val="24"/>
        </w:rPr>
        <w:t>(</w:t>
      </w:r>
      <w:r w:rsidRPr="008564EF">
        <w:rPr>
          <w:rFonts w:ascii="Times New Roman" w:hAnsi="Times New Roman" w:cs="Times New Roman"/>
          <w:sz w:val="24"/>
          <w:szCs w:val="24"/>
        </w:rPr>
        <w:t xml:space="preserve">13) budaya, </w:t>
      </w:r>
      <w:r>
        <w:rPr>
          <w:rFonts w:ascii="Times New Roman" w:hAnsi="Times New Roman" w:cs="Times New Roman"/>
          <w:sz w:val="24"/>
          <w:szCs w:val="24"/>
        </w:rPr>
        <w:t>(</w:t>
      </w:r>
      <w:r w:rsidRPr="008564EF">
        <w:rPr>
          <w:rFonts w:ascii="Times New Roman" w:hAnsi="Times New Roman" w:cs="Times New Roman"/>
          <w:sz w:val="24"/>
          <w:szCs w:val="24"/>
        </w:rPr>
        <w:t>14) nas</w:t>
      </w:r>
      <w:r>
        <w:rPr>
          <w:rFonts w:ascii="Times New Roman" w:hAnsi="Times New Roman" w:cs="Times New Roman"/>
          <w:sz w:val="24"/>
          <w:szCs w:val="24"/>
        </w:rPr>
        <w:t>ionalisme (Etin Solihatin, 2009, h.</w:t>
      </w:r>
      <w:r w:rsidRPr="008564EF">
        <w:rPr>
          <w:rFonts w:ascii="Times New Roman" w:hAnsi="Times New Roman" w:cs="Times New Roman"/>
          <w:sz w:val="24"/>
          <w:szCs w:val="24"/>
        </w:rPr>
        <w:t>15-21). Jadi IPS merupakan mata pelajaran yang mengkaji tentang manusia, kehidupan sosial dan berbagai permasalahannya.</w:t>
      </w:r>
    </w:p>
    <w:p w:rsidR="00200043" w:rsidRDefault="00200043" w:rsidP="00200043">
      <w:pPr>
        <w:pStyle w:val="ListParagraph"/>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2. Ruang Lingkup Ilmu Pengetahuan Sosial (IPS)</w:t>
      </w:r>
    </w:p>
    <w:p w:rsidR="00200043" w:rsidRPr="008564EF" w:rsidRDefault="00200043" w:rsidP="00200043">
      <w:pPr>
        <w:spacing w:after="0" w:line="480" w:lineRule="auto"/>
        <w:ind w:left="851"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SE"/>
        </w:rPr>
        <w:t xml:space="preserve">Secara mendasar, </w:t>
      </w:r>
      <w:r w:rsidRPr="008564EF">
        <w:rPr>
          <w:rFonts w:ascii="Times New Roman" w:eastAsia="Times New Roman" w:hAnsi="Times New Roman" w:cs="Times New Roman"/>
          <w:color w:val="000000"/>
          <w:sz w:val="24"/>
          <w:szCs w:val="24"/>
          <w:lang w:val="sv-SE"/>
        </w:rPr>
        <w:t xml:space="preserve">pembelajaran IPS berkenaan dengan kehidupan manusia yang melibatkan segala tingkah laku dan kebutuhannya. IPS berkenan dengan cara manusia memenuhi kebutuhannya, baik kebutuhan untuk memenuhi materinya, budayanya, kejiwaannya, pemamfaatan sumber-daya yang ada dipermukaan bumi, mengatur kesejahteraan dan pemerintahannya maupun kebutuhan lainnya dalam rangka </w:t>
      </w:r>
      <w:r w:rsidRPr="008564EF">
        <w:rPr>
          <w:rFonts w:ascii="Times New Roman" w:eastAsia="Times New Roman" w:hAnsi="Times New Roman" w:cs="Times New Roman"/>
          <w:color w:val="000000"/>
          <w:sz w:val="24"/>
          <w:szCs w:val="24"/>
          <w:lang w:val="sv-SE"/>
        </w:rPr>
        <w:lastRenderedPageBreak/>
        <w:t>mempertahankan kehidupan masyarakat manusia. Singkatnya mempelajari, menelaah-mengkaji sistem kehidupan manusia di permukaan bumi ini dalam konteks sosialnya atau manusia sebagai anggota masyarakat.</w:t>
      </w:r>
    </w:p>
    <w:p w:rsidR="00200043" w:rsidRPr="008564EF" w:rsidRDefault="00200043" w:rsidP="00200043">
      <w:pPr>
        <w:spacing w:after="0" w:line="480" w:lineRule="auto"/>
        <w:ind w:left="851" w:firstLine="720"/>
        <w:jc w:val="both"/>
        <w:rPr>
          <w:rFonts w:ascii="Times New Roman" w:eastAsia="Times New Roman" w:hAnsi="Times New Roman" w:cs="Times New Roman"/>
          <w:sz w:val="24"/>
          <w:szCs w:val="24"/>
        </w:rPr>
      </w:pPr>
      <w:r w:rsidRPr="008564EF">
        <w:rPr>
          <w:rFonts w:ascii="Times New Roman" w:eastAsia="Times New Roman" w:hAnsi="Times New Roman" w:cs="Times New Roman"/>
          <w:color w:val="000000"/>
          <w:sz w:val="24"/>
          <w:szCs w:val="24"/>
          <w:lang w:val="sv-SE"/>
        </w:rPr>
        <w:t>Mengingat manusia dalam konteks sosial itu demikian luasnya, maka pengajaran IPS di tiap jenjang pendidikan harus dibuat batasan-batasan sesuai dengan kemampuan peserta didik pada tingkat masing-masing jenjang, sehingga ruang lingkup pengajaran IPS pada jenjang pendidikan dasar berbeda dengan jenjang pendidikan menengah, dan juga dengan jenjang pendidikan tinggi.</w:t>
      </w: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color w:val="000000"/>
          <w:sz w:val="24"/>
          <w:szCs w:val="24"/>
          <w:lang w:val="sv-SE"/>
        </w:rPr>
        <w:t xml:space="preserve">Pada jenjang pendidikan dasar, ruang lingkup pengajaran IPS dibatasi sampai gejala dan masalah sosial yang dapat dijangkau pada geografi dan sejarah. Terutama gejala dan masalah sosial kehidupan sehari-hari yang ada di lingkungan sekitar peserta didik MI/SD. </w:t>
      </w:r>
    </w:p>
    <w:p w:rsidR="00200043" w:rsidRDefault="00200043" w:rsidP="00200043">
      <w:pPr>
        <w:spacing w:after="0" w:line="480" w:lineRule="auto"/>
        <w:ind w:left="851" w:firstLine="720"/>
        <w:jc w:val="both"/>
        <w:rPr>
          <w:rFonts w:ascii="Times New Roman" w:eastAsia="Times New Roman" w:hAnsi="Times New Roman" w:cs="Times New Roman"/>
          <w:sz w:val="24"/>
          <w:szCs w:val="24"/>
        </w:rPr>
      </w:pPr>
      <w:r w:rsidRPr="008564EF">
        <w:rPr>
          <w:rFonts w:ascii="Times New Roman" w:eastAsia="Times New Roman" w:hAnsi="Times New Roman" w:cs="Times New Roman"/>
          <w:color w:val="000000"/>
          <w:sz w:val="24"/>
          <w:szCs w:val="24"/>
          <w:lang w:val="sv-SE"/>
        </w:rPr>
        <w:t>Pada jenjang pendidikan menengah, ruang lingkup kajian semakin diperluas. Begitu juga pada jenjang pendidikan tinggi, bobot dan keluasan materi dan kajian semakin dipertajam dengan berbagai pendekatan. Pendekatan inter-disipliner atau multi-disipliner dan pendekatan sistem menjadi pilihan yang tepat untuk diterapkan, karena IPS pada jenjang pendidikan tinggi menjadi sarana melatih daya pikir dan daya nalar mahasiswa secara berkesinambungan.</w:t>
      </w:r>
    </w:p>
    <w:p w:rsidR="00200043" w:rsidRPr="00630E62" w:rsidRDefault="00200043" w:rsidP="00200043">
      <w:pPr>
        <w:spacing w:after="0" w:line="480" w:lineRule="auto"/>
        <w:ind w:left="851" w:firstLine="720"/>
        <w:jc w:val="both"/>
        <w:rPr>
          <w:rFonts w:ascii="Times New Roman" w:eastAsia="Times New Roman" w:hAnsi="Times New Roman" w:cs="Times New Roman"/>
          <w:sz w:val="24"/>
          <w:szCs w:val="24"/>
        </w:rPr>
      </w:pPr>
      <w:r>
        <w:rPr>
          <w:rFonts w:ascii="Times New Roman" w:hAnsi="Times New Roman" w:cs="Times New Roman"/>
          <w:sz w:val="24"/>
          <w:szCs w:val="24"/>
        </w:rPr>
        <w:t>Tasrif (2008, h.</w:t>
      </w:r>
      <w:r w:rsidRPr="008564EF">
        <w:rPr>
          <w:rFonts w:ascii="Times New Roman" w:hAnsi="Times New Roman" w:cs="Times New Roman"/>
          <w:sz w:val="24"/>
          <w:szCs w:val="24"/>
        </w:rPr>
        <w:t>4) membagi ruang lingkup IPS menjadi beberapa aspek berikut :</w:t>
      </w:r>
    </w:p>
    <w:p w:rsidR="00200043" w:rsidRPr="008564EF" w:rsidRDefault="00200043" w:rsidP="00200043">
      <w:pPr>
        <w:autoSpaceDE w:val="0"/>
        <w:autoSpaceDN w:val="0"/>
        <w:adjustRightInd w:val="0"/>
        <w:spacing w:after="0" w:line="240" w:lineRule="auto"/>
        <w:ind w:left="1843" w:hanging="283"/>
        <w:jc w:val="both"/>
        <w:rPr>
          <w:rFonts w:ascii="Times New Roman" w:hAnsi="Times New Roman" w:cs="Times New Roman"/>
          <w:sz w:val="24"/>
          <w:szCs w:val="24"/>
        </w:rPr>
      </w:pPr>
      <w:r w:rsidRPr="008564EF">
        <w:rPr>
          <w:rFonts w:ascii="Times New Roman" w:hAnsi="Times New Roman" w:cs="Times New Roman"/>
          <w:sz w:val="24"/>
          <w:szCs w:val="24"/>
        </w:rPr>
        <w:lastRenderedPageBreak/>
        <w:t xml:space="preserve">a. Ditinjau dari ruang lingkup hubungan mencakup hubungan sosial, hubungan ekonomi, hubungan psikologi, hubungan budaya, hubungan sejarah, hubungan geografi, dan hubungan politik. </w:t>
      </w:r>
    </w:p>
    <w:p w:rsidR="00200043" w:rsidRPr="008564EF" w:rsidRDefault="00200043" w:rsidP="00200043">
      <w:pPr>
        <w:autoSpaceDE w:val="0"/>
        <w:autoSpaceDN w:val="0"/>
        <w:adjustRightInd w:val="0"/>
        <w:spacing w:after="0" w:line="240" w:lineRule="auto"/>
        <w:ind w:left="1843" w:hanging="283"/>
        <w:jc w:val="both"/>
        <w:rPr>
          <w:rFonts w:ascii="Times New Roman" w:hAnsi="Times New Roman" w:cs="Times New Roman"/>
          <w:sz w:val="24"/>
          <w:szCs w:val="24"/>
        </w:rPr>
      </w:pPr>
      <w:r w:rsidRPr="008564EF">
        <w:rPr>
          <w:rFonts w:ascii="Times New Roman" w:hAnsi="Times New Roman" w:cs="Times New Roman"/>
          <w:sz w:val="24"/>
          <w:szCs w:val="24"/>
        </w:rPr>
        <w:t>b. Ditinjau dari segi kelompoknya adalah dapat berupa keluarga, rukun tetangga, kampong, warga desa, organisasi masyarakat dan bangsa.</w:t>
      </w:r>
    </w:p>
    <w:p w:rsidR="00200043" w:rsidRPr="008564EF" w:rsidRDefault="00200043" w:rsidP="00200043">
      <w:pPr>
        <w:autoSpaceDE w:val="0"/>
        <w:autoSpaceDN w:val="0"/>
        <w:adjustRightInd w:val="0"/>
        <w:spacing w:after="0" w:line="240" w:lineRule="auto"/>
        <w:ind w:left="1843" w:hanging="283"/>
        <w:jc w:val="both"/>
        <w:rPr>
          <w:rFonts w:ascii="Times New Roman" w:hAnsi="Times New Roman" w:cs="Times New Roman"/>
          <w:sz w:val="24"/>
          <w:szCs w:val="24"/>
        </w:rPr>
      </w:pPr>
      <w:r w:rsidRPr="008564EF">
        <w:rPr>
          <w:rFonts w:ascii="Times New Roman" w:hAnsi="Times New Roman" w:cs="Times New Roman"/>
          <w:sz w:val="24"/>
          <w:szCs w:val="24"/>
        </w:rPr>
        <w:t>c. Ditinjau dari tingkatannya meliputi tingkat local, regional dan global.</w:t>
      </w:r>
    </w:p>
    <w:p w:rsidR="00200043" w:rsidRDefault="00200043" w:rsidP="00200043">
      <w:pPr>
        <w:autoSpaceDE w:val="0"/>
        <w:autoSpaceDN w:val="0"/>
        <w:adjustRightInd w:val="0"/>
        <w:spacing w:after="0" w:line="240" w:lineRule="auto"/>
        <w:ind w:left="1843" w:hanging="283"/>
        <w:jc w:val="both"/>
        <w:rPr>
          <w:rFonts w:ascii="Times New Roman" w:hAnsi="Times New Roman" w:cs="Times New Roman"/>
          <w:sz w:val="24"/>
          <w:szCs w:val="24"/>
        </w:rPr>
      </w:pPr>
      <w:r w:rsidRPr="008564EF">
        <w:rPr>
          <w:rFonts w:ascii="Times New Roman" w:hAnsi="Times New Roman" w:cs="Times New Roman"/>
          <w:sz w:val="24"/>
          <w:szCs w:val="24"/>
        </w:rPr>
        <w:t>d. Ditinjau dari lingkup interaksi dapat berupa kebudayaan, politik dan ekonomi.</w:t>
      </w:r>
    </w:p>
    <w:p w:rsidR="00200043" w:rsidRPr="008564EF" w:rsidRDefault="00200043" w:rsidP="00200043">
      <w:pPr>
        <w:autoSpaceDE w:val="0"/>
        <w:autoSpaceDN w:val="0"/>
        <w:adjustRightInd w:val="0"/>
        <w:spacing w:after="0" w:line="240" w:lineRule="auto"/>
        <w:jc w:val="both"/>
        <w:rPr>
          <w:rFonts w:ascii="Times New Roman" w:hAnsi="Times New Roman" w:cs="Times New Roman"/>
          <w:sz w:val="24"/>
          <w:szCs w:val="24"/>
        </w:rPr>
      </w:pPr>
    </w:p>
    <w:p w:rsidR="00200043" w:rsidRPr="008564EF" w:rsidRDefault="00200043" w:rsidP="00200043">
      <w:pPr>
        <w:autoSpaceDE w:val="0"/>
        <w:autoSpaceDN w:val="0"/>
        <w:adjustRightInd w:val="0"/>
        <w:spacing w:after="0" w:line="480" w:lineRule="auto"/>
        <w:ind w:left="851"/>
        <w:jc w:val="both"/>
        <w:rPr>
          <w:rFonts w:ascii="Times New Roman" w:hAnsi="Times New Roman" w:cs="Times New Roman"/>
          <w:sz w:val="24"/>
          <w:szCs w:val="24"/>
        </w:rPr>
      </w:pPr>
      <w:r w:rsidRPr="008564EF">
        <w:rPr>
          <w:rFonts w:ascii="Times New Roman" w:hAnsi="Times New Roman" w:cs="Times New Roman"/>
          <w:sz w:val="24"/>
          <w:szCs w:val="24"/>
        </w:rPr>
        <w:t>Ruang lingkup mata pelajaran IPS meliputi:</w:t>
      </w:r>
    </w:p>
    <w:p w:rsidR="00200043" w:rsidRPr="008564EF" w:rsidRDefault="00200043" w:rsidP="00200043">
      <w:pPr>
        <w:autoSpaceDE w:val="0"/>
        <w:autoSpaceDN w:val="0"/>
        <w:adjustRightInd w:val="0"/>
        <w:spacing w:after="0" w:line="480" w:lineRule="auto"/>
        <w:ind w:left="851"/>
        <w:jc w:val="both"/>
        <w:rPr>
          <w:rFonts w:ascii="Times New Roman" w:hAnsi="Times New Roman" w:cs="Times New Roman"/>
          <w:sz w:val="24"/>
          <w:szCs w:val="24"/>
        </w:rPr>
      </w:pPr>
      <w:r w:rsidRPr="008564EF">
        <w:rPr>
          <w:rFonts w:ascii="Times New Roman" w:hAnsi="Times New Roman" w:cs="Times New Roman"/>
          <w:sz w:val="24"/>
          <w:szCs w:val="24"/>
        </w:rPr>
        <w:t>a. Manusia, tempat, dan lingkungan</w:t>
      </w:r>
    </w:p>
    <w:p w:rsidR="00200043" w:rsidRPr="008564EF" w:rsidRDefault="00200043" w:rsidP="00200043">
      <w:pPr>
        <w:autoSpaceDE w:val="0"/>
        <w:autoSpaceDN w:val="0"/>
        <w:adjustRightInd w:val="0"/>
        <w:spacing w:after="0" w:line="480" w:lineRule="auto"/>
        <w:ind w:left="851"/>
        <w:jc w:val="both"/>
        <w:rPr>
          <w:rFonts w:ascii="Times New Roman" w:hAnsi="Times New Roman" w:cs="Times New Roman"/>
          <w:sz w:val="24"/>
          <w:szCs w:val="24"/>
        </w:rPr>
      </w:pPr>
      <w:r w:rsidRPr="008564EF">
        <w:rPr>
          <w:rFonts w:ascii="Times New Roman" w:hAnsi="Times New Roman" w:cs="Times New Roman"/>
          <w:sz w:val="24"/>
          <w:szCs w:val="24"/>
        </w:rPr>
        <w:t>b. Waktu, keberlanjutan, dan perubahan</w:t>
      </w:r>
    </w:p>
    <w:p w:rsidR="00200043" w:rsidRPr="00630E62" w:rsidRDefault="00200043" w:rsidP="00200043">
      <w:pPr>
        <w:spacing w:after="0" w:line="480" w:lineRule="auto"/>
        <w:ind w:left="851"/>
        <w:jc w:val="both"/>
        <w:rPr>
          <w:rFonts w:ascii="Times New Roman" w:hAnsi="Times New Roman" w:cs="Times New Roman"/>
          <w:sz w:val="24"/>
          <w:szCs w:val="24"/>
        </w:rPr>
      </w:pPr>
      <w:r w:rsidRPr="008564EF">
        <w:rPr>
          <w:rFonts w:ascii="Times New Roman" w:hAnsi="Times New Roman" w:cs="Times New Roman"/>
          <w:sz w:val="24"/>
          <w:szCs w:val="24"/>
        </w:rPr>
        <w:t>c. Sistem sosial dan budaya</w:t>
      </w:r>
    </w:p>
    <w:p w:rsidR="00200043" w:rsidRDefault="00200043" w:rsidP="00200043">
      <w:pPr>
        <w:pStyle w:val="ListParagraph"/>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3. Tujuan Ilmu Pengetahuan Sosial (IPS)</w:t>
      </w:r>
    </w:p>
    <w:p w:rsidR="00200043" w:rsidRPr="008564EF" w:rsidRDefault="00200043" w:rsidP="00200043">
      <w:pPr>
        <w:tabs>
          <w:tab w:val="left" w:pos="270"/>
        </w:tabs>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SE"/>
        </w:rPr>
        <w:tab/>
      </w:r>
      <w:r w:rsidRPr="008564EF">
        <w:rPr>
          <w:rFonts w:ascii="Times New Roman" w:eastAsia="Times New Roman" w:hAnsi="Times New Roman" w:cs="Times New Roman"/>
          <w:color w:val="000000"/>
          <w:sz w:val="24"/>
          <w:szCs w:val="24"/>
          <w:lang w:val="sv-SE"/>
        </w:rPr>
        <w:t>Sama  halnya tujuan dalam bidang-bidang yang lain, tujuan pembelajaran IPS bertumpu pada tujuan yang  lebih tinggi. Secara hirarki,  Tujuan Pendidikan Nasional pada tataran oprasional dijabarkan dalam tujuan institusional tiap jenis dan jenjang pendidikan. Selanjutnya pencapaian tujuan institusional ini, secara praktis dijabarkan dalam tujuan kurikuler atau tujuan mata pelajaran. Pada setiap bidang studi dalam kurikulum, termasuk bidang studi IPS. Akhirnya tujuan kurikuler ini, secara praktis oprasional dijabarkan dalam tujuan instruksional atau tujuan pembelajaran</w:t>
      </w:r>
      <w:r>
        <w:rPr>
          <w:rFonts w:ascii="Times New Roman" w:eastAsia="Times New Roman" w:hAnsi="Times New Roman" w:cs="Times New Roman"/>
          <w:color w:val="000000"/>
          <w:sz w:val="24"/>
          <w:szCs w:val="24"/>
          <w:lang w:val="sv-SE"/>
        </w:rPr>
        <w:t>.</w:t>
      </w:r>
    </w:p>
    <w:p w:rsidR="00200043" w:rsidRPr="008564EF" w:rsidRDefault="00200043" w:rsidP="00200043">
      <w:pPr>
        <w:spacing w:after="0" w:line="480" w:lineRule="auto"/>
        <w:ind w:left="85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Djahiri dan Ma’mun (Rudy Gunawan, 2011, h.</w:t>
      </w:r>
      <w:r w:rsidRPr="008564EF">
        <w:rPr>
          <w:rFonts w:ascii="Times New Roman" w:eastAsia="Times New Roman" w:hAnsi="Times New Roman" w:cs="Times New Roman"/>
          <w:sz w:val="24"/>
          <w:szCs w:val="24"/>
        </w:rPr>
        <w:t>20) menyatakan bahwa sebagai berikut :</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lastRenderedPageBreak/>
        <w:t>1.    Mengetahui dan mampu menerapkan konsep-konsep ilmu sosial yang penting, generalisasi (konsep dasar) dan teori-teori kepada situasi data yang baru.</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2.    Memahami dan mampu menggunakan beberapa struktur dari suatu disiplin atau antar disiplin untuk digunakan sebagai bahan analisis data baru.</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3.    Mengetahui teknik-teknik penyelidikan dan metode-metode penjelasan yang dipergunakan dalam studi sosial secara bervariasi serta mampu menerapkannya sebagai teknik penelitian dan evaluasi suatu informasi.</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4.    Mampu mempergunakan cara berpikir yang lebih tinggi sesuai dengan tujuan dan tugas yang didapatnya.</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5.    Memiliki keterampilan dalam memecahkan permasalahan </w:t>
      </w:r>
      <w:r w:rsidRPr="008564EF">
        <w:rPr>
          <w:rFonts w:ascii="Times New Roman" w:eastAsia="Times New Roman" w:hAnsi="Times New Roman" w:cs="Times New Roman"/>
          <w:iCs/>
          <w:sz w:val="24"/>
          <w:szCs w:val="24"/>
        </w:rPr>
        <w:t>(</w:t>
      </w:r>
      <w:r w:rsidRPr="003822AE">
        <w:rPr>
          <w:rFonts w:ascii="Times New Roman" w:eastAsia="Times New Roman" w:hAnsi="Times New Roman" w:cs="Times New Roman"/>
          <w:i/>
          <w:iCs/>
          <w:sz w:val="24"/>
          <w:szCs w:val="24"/>
        </w:rPr>
        <w:t>Problem Solving</w:t>
      </w:r>
      <w:r w:rsidRPr="008564EF">
        <w:rPr>
          <w:rFonts w:ascii="Times New Roman" w:eastAsia="Times New Roman" w:hAnsi="Times New Roman" w:cs="Times New Roman"/>
          <w:iCs/>
          <w:sz w:val="24"/>
          <w:szCs w:val="24"/>
        </w:rPr>
        <w:t>).</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6.    Memiliki </w:t>
      </w:r>
      <w:r w:rsidRPr="008564EF">
        <w:rPr>
          <w:rFonts w:ascii="Times New Roman" w:eastAsia="Times New Roman" w:hAnsi="Times New Roman" w:cs="Times New Roman"/>
          <w:iCs/>
          <w:sz w:val="24"/>
          <w:szCs w:val="24"/>
        </w:rPr>
        <w:t>self concept</w:t>
      </w:r>
      <w:r w:rsidRPr="008564EF">
        <w:rPr>
          <w:rFonts w:ascii="Times New Roman" w:eastAsia="Times New Roman" w:hAnsi="Times New Roman" w:cs="Times New Roman"/>
          <w:sz w:val="24"/>
          <w:szCs w:val="24"/>
        </w:rPr>
        <w:t> (konsep atau prinsip sendiri) yang positif.</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7.    Menghargai nilai-nilai kemanusiaan.</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8.    Kemampuan mendukung nilai-nilai demokrasi.</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9.    Adanya keinginan untuk belajar dan berpikir secara rasional.</w:t>
      </w:r>
    </w:p>
    <w:p w:rsidR="00200043" w:rsidRDefault="00200043" w:rsidP="00200043">
      <w:pPr>
        <w:spacing w:after="0" w:line="240" w:lineRule="auto"/>
        <w:ind w:left="2127" w:hanging="426"/>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8564EF">
        <w:rPr>
          <w:rFonts w:ascii="Times New Roman" w:eastAsia="Times New Roman" w:hAnsi="Times New Roman" w:cs="Times New Roman"/>
          <w:sz w:val="24"/>
          <w:szCs w:val="24"/>
        </w:rPr>
        <w:t>Kemampuan berbuat berdasarkan sistem nilai yang rasional dan mantap</w:t>
      </w:r>
      <w:r>
        <w:rPr>
          <w:rFonts w:ascii="Times New Roman" w:eastAsia="Times New Roman" w:hAnsi="Times New Roman" w:cs="Times New Roman"/>
          <w:sz w:val="24"/>
          <w:szCs w:val="24"/>
        </w:rPr>
        <w:t>.</w:t>
      </w:r>
    </w:p>
    <w:p w:rsidR="00200043" w:rsidRPr="008564EF" w:rsidRDefault="00200043" w:rsidP="00200043">
      <w:pPr>
        <w:spacing w:after="0" w:line="240" w:lineRule="auto"/>
        <w:ind w:left="2127" w:hanging="426"/>
        <w:jc w:val="both"/>
        <w:rPr>
          <w:rFonts w:ascii="Times New Roman" w:eastAsia="Times New Roman" w:hAnsi="Times New Roman" w:cs="Times New Roman"/>
          <w:sz w:val="24"/>
          <w:szCs w:val="24"/>
        </w:rPr>
      </w:pPr>
    </w:p>
    <w:p w:rsidR="00200043" w:rsidRPr="008564EF" w:rsidRDefault="00200043" w:rsidP="00200043">
      <w:pPr>
        <w:spacing w:after="0" w:line="480" w:lineRule="auto"/>
        <w:ind w:left="851" w:firstLine="720"/>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Tujuan pendidikan IPS men</w:t>
      </w:r>
      <w:r>
        <w:rPr>
          <w:rFonts w:ascii="Times New Roman" w:eastAsia="Times New Roman" w:hAnsi="Times New Roman" w:cs="Times New Roman"/>
          <w:sz w:val="24"/>
          <w:szCs w:val="24"/>
        </w:rPr>
        <w:t xml:space="preserve">urut Isjoni (2007, h.50-51) dapat </w:t>
      </w:r>
      <w:r w:rsidRPr="008564EF">
        <w:rPr>
          <w:rFonts w:ascii="Times New Roman" w:eastAsia="Times New Roman" w:hAnsi="Times New Roman" w:cs="Times New Roman"/>
          <w:sz w:val="24"/>
          <w:szCs w:val="24"/>
        </w:rPr>
        <w:t>dikelompokkan  menjadi empat kategori sebagai berikut :</w:t>
      </w:r>
    </w:p>
    <w:p w:rsidR="00200043" w:rsidRPr="008564EF" w:rsidRDefault="00200043" w:rsidP="00200043">
      <w:pPr>
        <w:spacing w:after="0" w:line="240" w:lineRule="auto"/>
        <w:ind w:left="1985" w:hanging="425"/>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1.    </w:t>
      </w:r>
      <w:r w:rsidRPr="008564EF">
        <w:rPr>
          <w:rFonts w:ascii="Times New Roman" w:eastAsia="Times New Roman" w:hAnsi="Times New Roman" w:cs="Times New Roman"/>
          <w:iCs/>
          <w:sz w:val="24"/>
          <w:szCs w:val="24"/>
        </w:rPr>
        <w:t>Knowledge</w:t>
      </w:r>
      <w:r w:rsidRPr="008564EF">
        <w:rPr>
          <w:rFonts w:ascii="Times New Roman" w:eastAsia="Times New Roman" w:hAnsi="Times New Roman" w:cs="Times New Roman"/>
          <w:sz w:val="24"/>
          <w:szCs w:val="24"/>
        </w:rPr>
        <w:t>, yang merupakan tujuan utama pendidikan IPS, yaitu membantu para siswa belajar tentang diri mereka sendiri dan lingkungannya.</w:t>
      </w:r>
    </w:p>
    <w:p w:rsidR="00200043" w:rsidRPr="008564EF" w:rsidRDefault="00200043" w:rsidP="00200043">
      <w:pPr>
        <w:spacing w:after="0" w:line="240" w:lineRule="auto"/>
        <w:ind w:left="1985" w:hanging="425"/>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2.    </w:t>
      </w:r>
      <w:r w:rsidRPr="008564EF">
        <w:rPr>
          <w:rFonts w:ascii="Times New Roman" w:eastAsia="Times New Roman" w:hAnsi="Times New Roman" w:cs="Times New Roman"/>
          <w:iCs/>
          <w:sz w:val="24"/>
          <w:szCs w:val="24"/>
        </w:rPr>
        <w:t>Skills</w:t>
      </w:r>
      <w:r w:rsidRPr="008564EF">
        <w:rPr>
          <w:rFonts w:ascii="Times New Roman" w:eastAsia="Times New Roman" w:hAnsi="Times New Roman" w:cs="Times New Roman"/>
          <w:sz w:val="24"/>
          <w:szCs w:val="24"/>
        </w:rPr>
        <w:t>, yang berhubungan denga tujuan IPS dalam hal ini mencakup keterampilan berpikir (</w:t>
      </w:r>
      <w:r w:rsidRPr="00F5529F">
        <w:rPr>
          <w:rFonts w:ascii="Times New Roman" w:eastAsia="Times New Roman" w:hAnsi="Times New Roman" w:cs="Times New Roman"/>
          <w:i/>
          <w:iCs/>
          <w:sz w:val="24"/>
          <w:szCs w:val="24"/>
        </w:rPr>
        <w:t>thinking skills</w:t>
      </w:r>
      <w:r w:rsidRPr="008564EF">
        <w:rPr>
          <w:rFonts w:ascii="Times New Roman" w:eastAsia="Times New Roman" w:hAnsi="Times New Roman" w:cs="Times New Roman"/>
          <w:sz w:val="24"/>
          <w:szCs w:val="24"/>
        </w:rPr>
        <w:t>).</w:t>
      </w:r>
    </w:p>
    <w:p w:rsidR="00200043" w:rsidRPr="008564EF" w:rsidRDefault="00200043" w:rsidP="00200043">
      <w:pPr>
        <w:spacing w:after="0" w:line="240" w:lineRule="auto"/>
        <w:ind w:left="1985" w:hanging="425"/>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3.    </w:t>
      </w:r>
      <w:r w:rsidRPr="008564EF">
        <w:rPr>
          <w:rFonts w:ascii="Times New Roman" w:eastAsia="Times New Roman" w:hAnsi="Times New Roman" w:cs="Times New Roman"/>
          <w:iCs/>
          <w:sz w:val="24"/>
          <w:szCs w:val="24"/>
        </w:rPr>
        <w:t>Attitudes</w:t>
      </w:r>
      <w:r w:rsidRPr="008564EF">
        <w:rPr>
          <w:rFonts w:ascii="Times New Roman" w:eastAsia="Times New Roman" w:hAnsi="Times New Roman" w:cs="Times New Roman"/>
          <w:sz w:val="24"/>
          <w:szCs w:val="24"/>
        </w:rPr>
        <w:t>, dikelompokkan menjadi dua, yaitu kelompok sikap yang diperlukan untuk tingkah laku berpikir (</w:t>
      </w:r>
      <w:r w:rsidRPr="008564EF">
        <w:rPr>
          <w:rFonts w:ascii="Times New Roman" w:eastAsia="Times New Roman" w:hAnsi="Times New Roman" w:cs="Times New Roman"/>
          <w:iCs/>
          <w:sz w:val="24"/>
          <w:szCs w:val="24"/>
        </w:rPr>
        <w:t>intelektual behavior</w:t>
      </w:r>
      <w:r w:rsidRPr="008564EF">
        <w:rPr>
          <w:rFonts w:ascii="Times New Roman" w:eastAsia="Times New Roman" w:hAnsi="Times New Roman" w:cs="Times New Roman"/>
          <w:sz w:val="24"/>
          <w:szCs w:val="24"/>
        </w:rPr>
        <w:t>) dan tingkah laku sosial (</w:t>
      </w:r>
      <w:r w:rsidRPr="00F5529F">
        <w:rPr>
          <w:rFonts w:ascii="Times New Roman" w:eastAsia="Times New Roman" w:hAnsi="Times New Roman" w:cs="Times New Roman"/>
          <w:i/>
          <w:iCs/>
          <w:sz w:val="24"/>
          <w:szCs w:val="24"/>
        </w:rPr>
        <w:t>social behavior</w:t>
      </w:r>
      <w:r w:rsidRPr="008564EF">
        <w:rPr>
          <w:rFonts w:ascii="Times New Roman" w:eastAsia="Times New Roman" w:hAnsi="Times New Roman" w:cs="Times New Roman"/>
          <w:sz w:val="24"/>
          <w:szCs w:val="24"/>
        </w:rPr>
        <w:t>).</w:t>
      </w:r>
    </w:p>
    <w:p w:rsidR="00200043" w:rsidRPr="008564EF" w:rsidRDefault="00200043" w:rsidP="00200043">
      <w:pPr>
        <w:spacing w:after="0" w:line="240" w:lineRule="auto"/>
        <w:ind w:left="1985" w:hanging="425"/>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4.    </w:t>
      </w:r>
      <w:r w:rsidRPr="008564EF">
        <w:rPr>
          <w:rFonts w:ascii="Times New Roman" w:eastAsia="Times New Roman" w:hAnsi="Times New Roman" w:cs="Times New Roman"/>
          <w:iCs/>
          <w:sz w:val="24"/>
          <w:szCs w:val="24"/>
        </w:rPr>
        <w:t>Value</w:t>
      </w:r>
      <w:r w:rsidRPr="008564EF">
        <w:rPr>
          <w:rFonts w:ascii="Times New Roman" w:eastAsia="Times New Roman" w:hAnsi="Times New Roman" w:cs="Times New Roman"/>
          <w:sz w:val="24"/>
          <w:szCs w:val="24"/>
        </w:rPr>
        <w:t>, dalam hubungan ini adalah nilai yang terkandung dalam masyarakat sekitar didapatkan dari lingkungan masyarakat sekitar maupun lembaga pemerintah (</w:t>
      </w:r>
      <w:r w:rsidRPr="00F5529F">
        <w:rPr>
          <w:rFonts w:ascii="Times New Roman" w:eastAsia="Times New Roman" w:hAnsi="Times New Roman" w:cs="Times New Roman"/>
          <w:i/>
          <w:sz w:val="24"/>
          <w:szCs w:val="24"/>
        </w:rPr>
        <w:t>falsafah bangsa</w:t>
      </w:r>
      <w:r w:rsidRPr="008564EF">
        <w:rPr>
          <w:rFonts w:ascii="Times New Roman" w:eastAsia="Times New Roman" w:hAnsi="Times New Roman" w:cs="Times New Roman"/>
          <w:sz w:val="24"/>
          <w:szCs w:val="24"/>
        </w:rPr>
        <w:t>).</w:t>
      </w:r>
    </w:p>
    <w:p w:rsidR="00200043" w:rsidRPr="008564EF" w:rsidRDefault="00200043" w:rsidP="00200043">
      <w:pPr>
        <w:spacing w:after="0" w:line="240" w:lineRule="auto"/>
        <w:ind w:left="851" w:firstLine="709"/>
        <w:jc w:val="both"/>
        <w:rPr>
          <w:rFonts w:ascii="Times New Roman" w:eastAsia="Times New Roman" w:hAnsi="Times New Roman" w:cs="Times New Roman"/>
          <w:sz w:val="24"/>
          <w:szCs w:val="24"/>
        </w:rPr>
      </w:pPr>
    </w:p>
    <w:p w:rsidR="00200043" w:rsidRPr="008564EF" w:rsidRDefault="00200043" w:rsidP="00200043">
      <w:pPr>
        <w:spacing w:after="0" w:line="480" w:lineRule="auto"/>
        <w:ind w:left="851" w:firstLine="709"/>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 xml:space="preserve">Dari pendapat para ahli di atas dapat disimpulkan bahwa tujuan pembelajaran IPS adalah membantu tumbuhnya warga negara yang baik dapat mengembangkan keterampilannya dalam berbagai segi kehidupan </w:t>
      </w:r>
      <w:r w:rsidRPr="008564EF">
        <w:rPr>
          <w:rFonts w:ascii="Times New Roman" w:eastAsia="Times New Roman" w:hAnsi="Times New Roman" w:cs="Times New Roman"/>
          <w:sz w:val="24"/>
          <w:szCs w:val="24"/>
        </w:rPr>
        <w:lastRenderedPageBreak/>
        <w:t>dimulai dari keterampilan akademiknya sampai pada keterampilan sosialnya. Akan tetapi secara lebih khusus pada tujuan yang tertera pada KTSP, bahwa salah satunya adalah mengenal konsep-konsep yang berkaitan dengan kehidupan masyarakat dan lingkungan.</w:t>
      </w:r>
    </w:p>
    <w:p w:rsidR="00200043" w:rsidRPr="001A6EB2" w:rsidRDefault="00200043" w:rsidP="00200043">
      <w:pPr>
        <w:spacing w:after="0" w:line="480" w:lineRule="auto"/>
        <w:ind w:left="851" w:firstLine="709"/>
        <w:jc w:val="both"/>
        <w:rPr>
          <w:rFonts w:ascii="Times New Roman" w:eastAsia="Times New Roman" w:hAnsi="Times New Roman" w:cs="Times New Roman"/>
          <w:sz w:val="24"/>
          <w:szCs w:val="24"/>
        </w:rPr>
      </w:pPr>
      <w:r w:rsidRPr="008564EF">
        <w:rPr>
          <w:rFonts w:ascii="Times New Roman" w:eastAsia="Times New Roman" w:hAnsi="Times New Roman" w:cs="Times New Roman"/>
          <w:sz w:val="24"/>
          <w:szCs w:val="24"/>
        </w:rPr>
        <w:t>Mengenal konsep-konsep memerlukan pemahaman yang mendalam, oleh karena itu pemahaman suatu konsep dengan baik sangatlah penting bagi siswa, 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menyusun pembelajaran yang didalamnya berisi kegiatan-kegiatan belajar siswa yang sesuai dengan konsep-konsep yang akan dibentuknya.</w:t>
      </w:r>
    </w:p>
    <w:p w:rsidR="00200043" w:rsidRDefault="00200043" w:rsidP="00200043">
      <w:pPr>
        <w:pStyle w:val="ListParagraph"/>
        <w:tabs>
          <w:tab w:val="center" w:pos="3969"/>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F. Hasil Penelitian Terdahulu</w:t>
      </w:r>
      <w:r>
        <w:rPr>
          <w:rFonts w:ascii="Times New Roman" w:hAnsi="Times New Roman" w:cs="Times New Roman"/>
          <w:b/>
          <w:sz w:val="24"/>
          <w:szCs w:val="24"/>
        </w:rPr>
        <w:tab/>
      </w:r>
    </w:p>
    <w:p w:rsidR="00200043" w:rsidRPr="00F04EEE" w:rsidRDefault="00200043" w:rsidP="00200043">
      <w:pPr>
        <w:pStyle w:val="ListParagraph"/>
        <w:tabs>
          <w:tab w:val="center" w:pos="3969"/>
        </w:tabs>
        <w:spacing w:after="0" w:line="480" w:lineRule="auto"/>
        <w:ind w:left="284"/>
        <w:rPr>
          <w:rFonts w:ascii="Times New Roman" w:hAnsi="Times New Roman" w:cs="Times New Roman"/>
          <w:b/>
          <w:sz w:val="24"/>
          <w:szCs w:val="24"/>
        </w:rPr>
      </w:pPr>
      <w:r w:rsidRPr="00F04EEE">
        <w:rPr>
          <w:rFonts w:ascii="Times New Roman" w:hAnsi="Times New Roman" w:cs="Times New Roman"/>
          <w:b/>
          <w:sz w:val="24"/>
          <w:szCs w:val="24"/>
        </w:rPr>
        <w:t>1. Hasil Penelitian Puspa Trihayanti</w:t>
      </w:r>
    </w:p>
    <w:p w:rsidR="00200043" w:rsidRPr="000262EB" w:rsidRDefault="00200043" w:rsidP="00200043">
      <w:pPr>
        <w:spacing w:after="0" w:line="480" w:lineRule="auto"/>
        <w:ind w:left="567" w:hanging="11"/>
        <w:rPr>
          <w:rFonts w:ascii="Times New Roman" w:hAnsi="Times New Roman" w:cs="Times New Roman"/>
          <w:sz w:val="24"/>
          <w:szCs w:val="24"/>
        </w:rPr>
      </w:pPr>
      <w:r w:rsidRPr="000262EB">
        <w:rPr>
          <w:rFonts w:ascii="Times New Roman" w:hAnsi="Times New Roman" w:cs="Times New Roman"/>
          <w:sz w:val="24"/>
          <w:szCs w:val="24"/>
        </w:rPr>
        <w:t>Hasil penelitian Puspa Trihayanti (2012</w:t>
      </w:r>
      <w:r>
        <w:rPr>
          <w:rFonts w:ascii="Times New Roman" w:hAnsi="Times New Roman" w:cs="Times New Roman"/>
          <w:sz w:val="24"/>
          <w:szCs w:val="24"/>
        </w:rPr>
        <w:t>, h.37</w:t>
      </w:r>
      <w:r w:rsidRPr="000262EB">
        <w:rPr>
          <w:rFonts w:ascii="Times New Roman" w:hAnsi="Times New Roman" w:cs="Times New Roman"/>
          <w:sz w:val="24"/>
          <w:szCs w:val="24"/>
        </w:rPr>
        <w:t xml:space="preserve">) yang berjudul “Penerapan Model </w:t>
      </w:r>
      <w:r w:rsidRPr="000262EB">
        <w:rPr>
          <w:rFonts w:ascii="Times New Roman" w:hAnsi="Times New Roman" w:cs="Times New Roman"/>
          <w:i/>
          <w:sz w:val="24"/>
          <w:szCs w:val="24"/>
        </w:rPr>
        <w:t>Discovery Learning</w:t>
      </w:r>
      <w:r w:rsidRPr="000262EB">
        <w:rPr>
          <w:rFonts w:ascii="Times New Roman" w:hAnsi="Times New Roman" w:cs="Times New Roman"/>
          <w:sz w:val="24"/>
          <w:szCs w:val="24"/>
        </w:rPr>
        <w:t xml:space="preserve"> Untuk Menumbuhkan Sikap Kreatif Siswa Kelas V SDN Patok Besi Pada Pembelajaran IPS” penelitian memberikan kesimpulan bahwa : </w:t>
      </w:r>
    </w:p>
    <w:p w:rsidR="00200043" w:rsidRPr="00AA5A76"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Pr="00AA5A76">
        <w:rPr>
          <w:rFonts w:ascii="Times New Roman" w:hAnsi="Times New Roman" w:cs="Times New Roman"/>
          <w:sz w:val="24"/>
          <w:szCs w:val="24"/>
        </w:rPr>
        <w:t xml:space="preserve">Setiap siswa tidak hanya mengalami peningkatan pada hasil belajarnya saja melainkan kreatifitas belajarnya pun tumbuh dengan baik. </w:t>
      </w:r>
    </w:p>
    <w:p w:rsidR="00200043" w:rsidRPr="00580888"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AA5A76">
        <w:rPr>
          <w:rFonts w:ascii="Times New Roman" w:hAnsi="Times New Roman" w:cs="Times New Roman"/>
          <w:sz w:val="24"/>
          <w:szCs w:val="24"/>
        </w:rPr>
        <w:t>Meningkatnya nilai rata-rata pada setiap siklus. Nilai rata-rata pada kegiatan pra tindakan sebesar 63,33, siklus I sebesar 65% dengan nilai diatas ketuntasan minimal sebanyak 19 siswa, sedangkan nilai rata-rata pada siklus II sebesar 85% dengan nilai seluruh siswa tidak ada yang dibawah ketuntasan minimal. Selain itu aktivitas belajar siswa juga</w:t>
      </w:r>
      <w:r>
        <w:rPr>
          <w:rFonts w:ascii="Times New Roman" w:hAnsi="Times New Roman" w:cs="Times New Roman"/>
          <w:sz w:val="24"/>
          <w:szCs w:val="24"/>
        </w:rPr>
        <w:t xml:space="preserve"> </w:t>
      </w:r>
      <w:r w:rsidRPr="00AA5A76">
        <w:rPr>
          <w:rFonts w:ascii="Times New Roman" w:hAnsi="Times New Roman" w:cs="Times New Roman"/>
          <w:sz w:val="24"/>
          <w:szCs w:val="24"/>
        </w:rPr>
        <w:t>mengalami meningkatkan dari siklus I sampai siklus II.</w:t>
      </w:r>
    </w:p>
    <w:p w:rsidR="00200043" w:rsidRPr="00F04EEE" w:rsidRDefault="00200043" w:rsidP="00200043">
      <w:pPr>
        <w:spacing w:after="0" w:line="480" w:lineRule="auto"/>
        <w:ind w:left="284"/>
        <w:rPr>
          <w:rFonts w:ascii="Times New Roman" w:hAnsi="Times New Roman" w:cs="Times New Roman"/>
          <w:b/>
          <w:sz w:val="24"/>
          <w:szCs w:val="24"/>
        </w:rPr>
      </w:pPr>
      <w:r w:rsidRPr="00F04EEE">
        <w:rPr>
          <w:rFonts w:ascii="Times New Roman" w:hAnsi="Times New Roman" w:cs="Times New Roman"/>
          <w:b/>
          <w:sz w:val="24"/>
          <w:szCs w:val="24"/>
        </w:rPr>
        <w:t xml:space="preserve">2. Hasil Penelitian Upi Siti Fatimah </w:t>
      </w:r>
    </w:p>
    <w:p w:rsidR="00200043" w:rsidRDefault="00200043" w:rsidP="00200043">
      <w:pPr>
        <w:pStyle w:val="ListParagraph"/>
        <w:spacing w:after="0" w:line="480" w:lineRule="auto"/>
        <w:ind w:left="567"/>
        <w:jc w:val="both"/>
        <w:rPr>
          <w:rFonts w:ascii="Times New Roman" w:hAnsi="Times New Roman" w:cs="Times New Roman"/>
          <w:sz w:val="24"/>
          <w:szCs w:val="24"/>
        </w:rPr>
      </w:pPr>
      <w:r w:rsidRPr="00AA5A76">
        <w:rPr>
          <w:rFonts w:ascii="Times New Roman" w:hAnsi="Times New Roman" w:cs="Times New Roman"/>
          <w:sz w:val="24"/>
          <w:szCs w:val="24"/>
        </w:rPr>
        <w:t>Upi Siti Fatimah dari Universitas Pendidikan Indonesia (2012</w:t>
      </w:r>
      <w:r>
        <w:rPr>
          <w:rFonts w:ascii="Times New Roman" w:hAnsi="Times New Roman" w:cs="Times New Roman"/>
          <w:sz w:val="24"/>
          <w:szCs w:val="24"/>
        </w:rPr>
        <w:t>, h. 39</w:t>
      </w:r>
      <w:r w:rsidRPr="00AA5A76">
        <w:rPr>
          <w:rFonts w:ascii="Times New Roman" w:hAnsi="Times New Roman" w:cs="Times New Roman"/>
          <w:sz w:val="24"/>
          <w:szCs w:val="24"/>
        </w:rPr>
        <w:t xml:space="preserve">) dalam penelitiannya tentang penerapan model </w:t>
      </w:r>
      <w:r w:rsidRPr="00AA5A76">
        <w:rPr>
          <w:rFonts w:ascii="Times New Roman" w:hAnsi="Times New Roman" w:cs="Times New Roman"/>
          <w:i/>
          <w:sz w:val="24"/>
          <w:szCs w:val="24"/>
        </w:rPr>
        <w:t>Discovery Learning</w:t>
      </w:r>
      <w:r w:rsidRPr="00AA5A76">
        <w:rPr>
          <w:rFonts w:ascii="Times New Roman" w:hAnsi="Times New Roman" w:cs="Times New Roman"/>
          <w:sz w:val="24"/>
          <w:szCs w:val="24"/>
        </w:rPr>
        <w:t xml:space="preserve"> untuk meningkatkan hasil belajar siswa kelas IV SDN Kasihan III pada pembelajaran IPS. Kesimpulan hasil penelitiannya bahwa penggunaan model </w:t>
      </w:r>
      <w:r w:rsidRPr="00AA5A76">
        <w:rPr>
          <w:rFonts w:ascii="Times New Roman" w:hAnsi="Times New Roman" w:cs="Times New Roman"/>
          <w:i/>
          <w:sz w:val="24"/>
          <w:szCs w:val="24"/>
        </w:rPr>
        <w:t>Discovery Learning</w:t>
      </w:r>
      <w:r w:rsidRPr="00AA5A76">
        <w:rPr>
          <w:rFonts w:ascii="Times New Roman" w:hAnsi="Times New Roman" w:cs="Times New Roman"/>
          <w:sz w:val="24"/>
          <w:szCs w:val="24"/>
        </w:rPr>
        <w:t xml:space="preserve"> dapat menjadi salah satu model pembelajaran yang dapat digunakan guru untuk meningkatkan hasil belajar. Hal ini terbukti dengan meningkatnya nilai rata-rata pada setiap siklus. Nilai rata-rata pada kegiatan pra tindakan sebesar 63,33, siklus I sebesar 65% dengan nilai diatas ketuntasan minimal sebayak 19 siswa, sedangkan nilai rata-rata pada siklus II sebesar 85% dengan nilai seluruh siswa tidak ada yang dibawah ketuntasan minimal. Selain itu aktifitas belajar siswa siswa mengalami peningkatan dari siklus I sampai siklus II.</w:t>
      </w:r>
    </w:p>
    <w:p w:rsidR="00200043" w:rsidRDefault="00200043" w:rsidP="00200043">
      <w:pPr>
        <w:pStyle w:val="ListParagraph"/>
        <w:spacing w:after="0" w:line="600" w:lineRule="auto"/>
        <w:ind w:left="567"/>
        <w:jc w:val="both"/>
        <w:rPr>
          <w:rFonts w:ascii="Times New Roman" w:hAnsi="Times New Roman" w:cs="Times New Roman"/>
          <w:sz w:val="24"/>
          <w:szCs w:val="24"/>
        </w:rPr>
      </w:pPr>
    </w:p>
    <w:p w:rsidR="00200043" w:rsidRDefault="00200043" w:rsidP="00200043">
      <w:pPr>
        <w:pStyle w:val="ListParagraph"/>
        <w:spacing w:after="0" w:line="600" w:lineRule="auto"/>
        <w:ind w:left="567"/>
        <w:jc w:val="both"/>
        <w:rPr>
          <w:rFonts w:ascii="Times New Roman" w:hAnsi="Times New Roman" w:cs="Times New Roman"/>
          <w:sz w:val="24"/>
          <w:szCs w:val="24"/>
        </w:rPr>
      </w:pPr>
    </w:p>
    <w:p w:rsidR="00200043" w:rsidRDefault="00200043" w:rsidP="00200043">
      <w:pPr>
        <w:pStyle w:val="ListParagraph"/>
        <w:spacing w:after="0" w:line="600" w:lineRule="auto"/>
        <w:ind w:left="567"/>
        <w:jc w:val="both"/>
        <w:rPr>
          <w:rFonts w:ascii="Times New Roman" w:hAnsi="Times New Roman" w:cs="Times New Roman"/>
          <w:sz w:val="24"/>
          <w:szCs w:val="24"/>
        </w:rPr>
      </w:pPr>
    </w:p>
    <w:p w:rsidR="00200043" w:rsidRPr="00661F39" w:rsidRDefault="00200043" w:rsidP="00200043">
      <w:pPr>
        <w:pStyle w:val="ListParagraph"/>
        <w:spacing w:after="0" w:line="600" w:lineRule="auto"/>
        <w:ind w:left="567"/>
        <w:jc w:val="both"/>
        <w:rPr>
          <w:rFonts w:ascii="Times New Roman" w:hAnsi="Times New Roman" w:cs="Times New Roman"/>
          <w:sz w:val="24"/>
          <w:szCs w:val="24"/>
        </w:rPr>
      </w:pPr>
    </w:p>
    <w:p w:rsidR="00200043" w:rsidRDefault="00200043" w:rsidP="0020004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G. Pengembangan Materi Keberagaman Budaya Bangsaku </w:t>
      </w:r>
    </w:p>
    <w:p w:rsidR="00200043" w:rsidRPr="00F04EEE" w:rsidRDefault="00200043" w:rsidP="00200043">
      <w:pPr>
        <w:pStyle w:val="ListParagraph"/>
        <w:spacing w:after="0" w:line="480" w:lineRule="auto"/>
        <w:ind w:left="284"/>
        <w:rPr>
          <w:rFonts w:ascii="Times New Roman" w:hAnsi="Times New Roman" w:cs="Times New Roman"/>
          <w:b/>
          <w:sz w:val="24"/>
          <w:szCs w:val="24"/>
        </w:rPr>
      </w:pPr>
      <w:r w:rsidRPr="00F04EEE">
        <w:rPr>
          <w:rFonts w:ascii="Times New Roman" w:hAnsi="Times New Roman" w:cs="Times New Roman"/>
          <w:b/>
          <w:sz w:val="24"/>
          <w:szCs w:val="24"/>
        </w:rPr>
        <w:t>1. Keberagaman Budaya Bangsaku</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Indonesia memiliki jumlah penduduk 200 juta orang dimana mereka tinggal tesebar dipulau-pulau di Indonesia. Mereka juga mendiami dalam wilayah dengan kondisi geografis yang bervarisi. Mulai dari pegunungan, tepian hutan, pesisir, dataran rendah, pedesaan, hingga perkotaan. Kemudian juga berkembang dan meluasnya agama-agama besar di Indonesia sehingga menambah ragamnya jenis kebudayaan Indonesia sehingga mencerninkan kebudayaan agama tersebut. Indonesia memiliki 22 suku bangsa, yaitu Aceh, Gayo-alas dan Batu, Minangkabau, Mentawai, Sumatera Selatan, Melayu, Bangka dan Belitung, Kalimantan, Minahasa, Sangir-Talaud, Gorontalo, Toraja, Selawesi Selatan, Ternate, Ambon, Kepulauan Barat Daya, Irian, Timor, Bali dan Lombok, Jawa Tengah dan Jawa Timur, Surakarta dan Yogyakarta, dan Jawa Barat. </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Dalam mengembangkan sikap menghormati terhadap keberagaman suku bangsa, dapat terlihat dari sifat dan sikap dalam kehidupan sehari-hari, diantaranya sebagai berikut:</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1) Kehidupan bermasyarakat tercipta kerukunan seperti halnya dalam sebuah keluarga.</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2) Antara warga masyarakat terdapat semangat tolong menolong, kerjasama untuk menyelesaikan suatu masalah, dan kerjasama dalam memenuhi kebutuhan hidupnya.</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3) Dalam menyelesaikan urusan bersama selalu diusahakan dengan melalui musyawarah.</w:t>
      </w:r>
    </w:p>
    <w:p w:rsidR="00200043" w:rsidRDefault="00200043" w:rsidP="002000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Terdapat kesadaran dan sikap yang mengutamakan kepentingan bersama diatas kepentingan pribadi dan golongan. </w:t>
      </w:r>
    </w:p>
    <w:p w:rsidR="00200043" w:rsidRDefault="00200043" w:rsidP="00200043">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2. Karakteristik Materi Keberagaman Budaya Bangsaku</w:t>
      </w:r>
    </w:p>
    <w:p w:rsidR="00200043" w:rsidRDefault="00200043" w:rsidP="002000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 Rumah Adat Tradisional Indonesia</w:t>
      </w:r>
    </w:p>
    <w:p w:rsidR="00200043" w:rsidRDefault="00200043" w:rsidP="00200043">
      <w:pPr>
        <w:autoSpaceDE w:val="0"/>
        <w:autoSpaceDN w:val="0"/>
        <w:adjustRightInd w:val="0"/>
        <w:spacing w:after="0" w:line="480" w:lineRule="auto"/>
        <w:ind w:left="993"/>
        <w:jc w:val="both"/>
        <w:rPr>
          <w:rFonts w:ascii="BaarMetanoia" w:hAnsi="BaarMetanoia" w:cs="BaarMetanoia"/>
          <w:sz w:val="24"/>
          <w:szCs w:val="24"/>
        </w:rPr>
      </w:pPr>
      <w:r w:rsidRPr="00754220">
        <w:rPr>
          <w:rFonts w:ascii="Times New Roman" w:hAnsi="Times New Roman" w:cs="Times New Roman"/>
          <w:iCs/>
          <w:sz w:val="24"/>
          <w:szCs w:val="24"/>
        </w:rPr>
        <w:t xml:space="preserve">Rumah Panjang </w:t>
      </w:r>
      <w:r w:rsidRPr="00754220">
        <w:rPr>
          <w:rFonts w:ascii="Times New Roman" w:hAnsi="Times New Roman" w:cs="Times New Roman"/>
          <w:sz w:val="24"/>
          <w:szCs w:val="24"/>
        </w:rPr>
        <w:t xml:space="preserve">merupakan rumah tradisional suku Dayak Kalimantan. Rumah ini memiliki bentuk memanjang dengan panjang kurang lebih 50 meter. Keunikan rumah ini terlihat dari bentuk bangunannya yang panjang. Banyak kepala keluarga yang tinggal di dalamnya. Namun sayang sekali, rumah unik seperti ini sudah jarang ditemukan. Hanya beberapa bangunan saja yang bertahan dan masih berpenghuni. Rumah Lontik merupakan rumah adat Riau, disebut juga </w:t>
      </w:r>
      <w:r w:rsidRPr="00754220">
        <w:rPr>
          <w:rFonts w:ascii="Times New Roman" w:hAnsi="Times New Roman" w:cs="Times New Roman"/>
          <w:iCs/>
          <w:sz w:val="24"/>
          <w:szCs w:val="24"/>
        </w:rPr>
        <w:t>Rumah Lancang</w:t>
      </w:r>
      <w:r w:rsidRPr="00754220">
        <w:rPr>
          <w:rFonts w:ascii="Times New Roman" w:hAnsi="Times New Roman" w:cs="Times New Roman"/>
          <w:sz w:val="24"/>
          <w:szCs w:val="24"/>
        </w:rPr>
        <w:t>. Bentuk atapnya melengkung ke atas, agak runcing, seperti tanduk kerbau. Dindingnya miring seperti perahu atau lancang. Hal itu melambangkan penghormatan kepada Tuhan dan sesama. Rumah adat Lontik dipengaruhi oleh kebudayaan Minangkabau. Rumah ini banyak terdapat di daerah perbatasan Sumatera Barat. Jumlah anak tangga Rumah Lontik biasanya berjumlah ganjil</w:t>
      </w:r>
      <w:r w:rsidRPr="00754220">
        <w:rPr>
          <w:rFonts w:ascii="BaarMetanoia" w:hAnsi="BaarMetanoia" w:cs="BaarMetanoia"/>
          <w:sz w:val="24"/>
          <w:szCs w:val="24"/>
        </w:rPr>
        <w:t>.</w:t>
      </w:r>
    </w:p>
    <w:p w:rsidR="00200043" w:rsidRDefault="00200043" w:rsidP="00200043">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Alat Musik Tradisional Indonesia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 xml:space="preserve">Musik daerah atau musik tradisional adalah musik yang lahir dan berkembang di daerah- daerah di seluruh Indonesia. Ciri khas pada jenis musik ini teletak pada isi lagu dan instrumen (alat musiknya). Musik </w:t>
      </w:r>
      <w:r w:rsidRPr="00272828">
        <w:rPr>
          <w:rFonts w:ascii="Times New Roman" w:eastAsia="Times New Roman" w:hAnsi="Times New Roman" w:cs="Times New Roman"/>
          <w:sz w:val="24"/>
          <w:szCs w:val="24"/>
        </w:rPr>
        <w:lastRenderedPageBreak/>
        <w:t>tradisi memiliki karakteristik khas, yakni syair dan melodinya menggunakan bahasa dan gaya daerah setempat. Indonesia adalah sebuah negara yang terdiri dari ribuan pulau yang terbentang dari Papua hingga Aceh. Dari sekian banyaknya pulau beserta dengan masyarakatnya tersebut lahir, tumbuh dan berkembang. Seni tradisi yang merupakan identitas, jati diri, media ekspresi dari masyarakat pendukungnya.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1. </w:t>
      </w:r>
      <w:r w:rsidRPr="00272828">
        <w:rPr>
          <w:rFonts w:ascii="Times New Roman" w:eastAsia="Times New Roman" w:hAnsi="Times New Roman" w:cs="Times New Roman"/>
          <w:b/>
          <w:bCs/>
          <w:iCs/>
          <w:sz w:val="24"/>
          <w:szCs w:val="24"/>
        </w:rPr>
        <w:t>Gamelan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Gamelan adalah alat musik yang terbuat dari bahan logam. Gamelan berasal dari daerah Jawa Tengah, DI. Yogyakarta, Jawa Timur juga di Jawa Barat yang biasa disebut dengan Degung dan di Bali (Gamelan Bali). Satu perangkat gamelan terdiri dari instrumen saron, demung, gong, kenong, slenthem, bonang dan beberapa instrumen lainnya. Gamelan mempunyai nada pentatonis/pentatonic.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2. </w:t>
      </w:r>
      <w:r w:rsidRPr="00272828">
        <w:rPr>
          <w:rFonts w:ascii="Times New Roman" w:eastAsia="Times New Roman" w:hAnsi="Times New Roman" w:cs="Times New Roman"/>
          <w:b/>
          <w:bCs/>
          <w:iCs/>
          <w:sz w:val="24"/>
          <w:szCs w:val="24"/>
        </w:rPr>
        <w:t>Talempong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Talempong adalah seni musik tradisi dari Minangkabau/Sumatera Barat. Talempong adalah alat musik bernada diatonis (do, re, mi, fa, sol, la, ti, do)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3. </w:t>
      </w:r>
      <w:r w:rsidRPr="00272828">
        <w:rPr>
          <w:rFonts w:ascii="Times New Roman" w:eastAsia="Times New Roman" w:hAnsi="Times New Roman" w:cs="Times New Roman"/>
          <w:b/>
          <w:bCs/>
          <w:iCs/>
          <w:sz w:val="24"/>
          <w:szCs w:val="24"/>
        </w:rPr>
        <w:t>Kolintang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 xml:space="preserve">Kolintang atau kulintang berasal dari daerah Minahasa/ Sulawesi Utara. Kolintang mempunyai tangga nada diatonis/diatonic yang semua instrumennya terdiri dari bas, melodis dan ritmis. Bahan dasar untuk </w:t>
      </w:r>
      <w:r w:rsidRPr="00272828">
        <w:rPr>
          <w:rFonts w:ascii="Times New Roman" w:eastAsia="Times New Roman" w:hAnsi="Times New Roman" w:cs="Times New Roman"/>
          <w:sz w:val="24"/>
          <w:szCs w:val="24"/>
        </w:rPr>
        <w:lastRenderedPageBreak/>
        <w:t>membuat kulintang adalah kayu. Cara untuk memainkan alat musik ini di pukul dengan menggunakan stik.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4. </w:t>
      </w:r>
      <w:r w:rsidRPr="00272828">
        <w:rPr>
          <w:rFonts w:ascii="Times New Roman" w:eastAsia="Times New Roman" w:hAnsi="Times New Roman" w:cs="Times New Roman"/>
          <w:b/>
          <w:bCs/>
          <w:iCs/>
          <w:sz w:val="24"/>
          <w:szCs w:val="24"/>
        </w:rPr>
        <w:t>Arumba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Arumba (alunan rumpun bambu) berasal dari daerah Jawa Barat. Arumba adalah alat musik yang terbuat dari bhan bambu yang di mainkan dengan melodis dan ritmis. Pada awalnya arumba menggunakan tangga nada pentatonis namun dalam perkembangannya menggunakan tangga nada diatonis. </w:t>
      </w:r>
    </w:p>
    <w:p w:rsidR="00200043" w:rsidRPr="00272828" w:rsidRDefault="00200043" w:rsidP="00200043">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5. </w:t>
      </w:r>
      <w:r w:rsidRPr="00272828">
        <w:rPr>
          <w:rFonts w:ascii="Times New Roman" w:eastAsia="Times New Roman" w:hAnsi="Times New Roman" w:cs="Times New Roman"/>
          <w:b/>
          <w:bCs/>
          <w:iCs/>
          <w:sz w:val="24"/>
          <w:szCs w:val="24"/>
        </w:rPr>
        <w:t>Kendang </w:t>
      </w:r>
    </w:p>
    <w:p w:rsidR="00200043" w:rsidRPr="00754220" w:rsidRDefault="00200043" w:rsidP="00200043">
      <w:pPr>
        <w:spacing w:after="0" w:line="480" w:lineRule="auto"/>
        <w:ind w:left="993"/>
        <w:jc w:val="both"/>
        <w:rPr>
          <w:rFonts w:ascii="Times New Roman" w:eastAsia="Times New Roman" w:hAnsi="Times New Roman" w:cs="Times New Roman"/>
          <w:sz w:val="24"/>
          <w:szCs w:val="24"/>
        </w:rPr>
      </w:pPr>
      <w:r w:rsidRPr="00272828">
        <w:rPr>
          <w:rFonts w:ascii="Times New Roman" w:eastAsia="Times New Roman" w:hAnsi="Times New Roman" w:cs="Times New Roman"/>
          <w:sz w:val="24"/>
          <w:szCs w:val="24"/>
        </w:rPr>
        <w:t xml:space="preserve">Kendang adalah sejenis alat musik perkusi yang membrannya berasal dari kulit hewan. Kendang atau gendang dapat dijumpai di banyak wilayah Indonesia. Di Jawa barat kendang mempunyai peraanan penting dalam tarian Jaipong. Di Jawa Tengah, Bali, DI Yogyakarta, Jawa timur kendang selalu digunakan dalam permainan gamelan baik untuk mengiringi, tari, wayang, ketoprak. </w:t>
      </w:r>
    </w:p>
    <w:p w:rsidR="00200043" w:rsidRPr="00754220" w:rsidRDefault="00200043" w:rsidP="00200043">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3</w:t>
      </w:r>
      <w:r w:rsidRPr="00580888">
        <w:rPr>
          <w:rFonts w:ascii="Times New Roman" w:hAnsi="Times New Roman" w:cs="Times New Roman"/>
          <w:b/>
          <w:sz w:val="24"/>
          <w:szCs w:val="24"/>
        </w:rPr>
        <w:t>. Sumber dan Media</w:t>
      </w:r>
      <w:r w:rsidRPr="00754220">
        <w:rPr>
          <w:rFonts w:ascii="Times New Roman" w:hAnsi="Times New Roman" w:cs="Times New Roman"/>
          <w:b/>
          <w:sz w:val="24"/>
          <w:szCs w:val="24"/>
        </w:rPr>
        <w:t xml:space="preserve"> </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Mulyasa (2004, h.48) mengatakan bahwa sumber belajar dapat dirumuskan sebagai segala sesuatu yang dapat memberikan kemudahan kepada siswa dalam memperoleh sejumlah informasi, pengetahuan pengalaman dan keterampilan dalam proses belajar mengajar. </w:t>
      </w:r>
    </w:p>
    <w:p w:rsidR="00200043" w:rsidRPr="00295FF1"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Arief.S. Sudiman (2008, h.7) menjelaskan media pembelajaran adalah segala sesuatu yang dapat digunakan untuk menyalurkan pesan dari pengirim kepenerima pesan. </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media yang digunakan adalah : </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Buku guru</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Teks bacaan</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 Buku tema siswa</w:t>
      </w:r>
    </w:p>
    <w:p w:rsidR="00200043"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5) Alat musik tradisional</w:t>
      </w:r>
    </w:p>
    <w:p w:rsidR="00200043" w:rsidRPr="001E03AF"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6) Gambar rumah suku dayak dan rumah adat riau</w:t>
      </w:r>
    </w:p>
    <w:p w:rsidR="00200043" w:rsidRDefault="00200043" w:rsidP="00200043">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4. Strategi Pembelajaran </w:t>
      </w:r>
    </w:p>
    <w:p w:rsidR="00200043" w:rsidRDefault="00200043" w:rsidP="002000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Sumarno Alim (2011, h.112) strategi pembelajran dapat diartikan sebagai kegiatan yang dipilih oleh pembelajar atau instruktur dalam proses pembelajaran yang dapat memberikan kemudahan fasilitas kepada pembelajar menuju kepada ketercapainya tujuan pembelajaran tertentu yang telah ditetapkan. Sedangkan menurut Marso (Bambang Warsita, 2008, h.266) strategi pembelajaran adalah suatu kondisi yang diciptakan oleh guru dengan sengaja agar peserta difasilitasi dalam mencapai tujuan pembelajaran yang ditetapkan. </w:t>
      </w:r>
    </w:p>
    <w:p w:rsidR="00200043" w:rsidRDefault="00200043" w:rsidP="002000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Dengan demikian strategi pembelajaran diartikan sebagai </w:t>
      </w:r>
      <w:r w:rsidRPr="00754220">
        <w:rPr>
          <w:rFonts w:ascii="Times New Roman" w:hAnsi="Times New Roman" w:cs="Times New Roman"/>
          <w:sz w:val="24"/>
          <w:szCs w:val="24"/>
        </w:rPr>
        <w:t>suatu serangkaian rencana kegiatan yang termasuk didalamnya penggunaan metode dan pemanfaatan berbagai sumber daya atau kekuatan dalam suatu pembelajaran. Strategi pembelajaran disusun untuk mencapai suatu tujuan tertentu. Strategi pembelajaran didalamnya mencakup pendekatan, model, metode dan teknik pembelajaran secara spesifik.</w:t>
      </w:r>
    </w:p>
    <w:p w:rsidR="00200043" w:rsidRPr="00754220" w:rsidRDefault="00200043" w:rsidP="002000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Maka dengan ini peneliti menggunakan strategi pembelajaran iteraktif yang digunakan dalam model </w:t>
      </w:r>
      <w:r w:rsidRPr="00754220">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ini menggunakan </w:t>
      </w:r>
      <w:r w:rsidRPr="007F2A12">
        <w:rPr>
          <w:rFonts w:ascii="Times New Roman" w:hAnsi="Times New Roman" w:cs="Times New Roman"/>
          <w:i/>
          <w:sz w:val="24"/>
          <w:szCs w:val="24"/>
        </w:rPr>
        <w:t>scientific</w:t>
      </w:r>
      <w:r>
        <w:rPr>
          <w:rFonts w:ascii="Times New Roman" w:hAnsi="Times New Roman" w:cs="Times New Roman"/>
          <w:sz w:val="24"/>
          <w:szCs w:val="24"/>
        </w:rPr>
        <w:t>.</w:t>
      </w:r>
    </w:p>
    <w:p w:rsidR="00200043" w:rsidRPr="00A65E04" w:rsidRDefault="00200043" w:rsidP="00200043">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5</w:t>
      </w:r>
      <w:r w:rsidRPr="00A65E04">
        <w:rPr>
          <w:rFonts w:ascii="Times New Roman" w:hAnsi="Times New Roman" w:cs="Times New Roman"/>
          <w:b/>
          <w:sz w:val="24"/>
          <w:szCs w:val="24"/>
        </w:rPr>
        <w:t xml:space="preserve">. Evaluasi </w:t>
      </w:r>
    </w:p>
    <w:p w:rsidR="00200043" w:rsidRPr="007F2A12" w:rsidRDefault="00200043" w:rsidP="0020004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Evaluasi pembelajaran menurut Suherman Eman (2003, h.2) merupakan suatu penentuan kesesuaian dari kedua sisi, yaitu tampilan siswa dan tujuan pembelajaran itu sendiri. Yang dievaluasi adalah cirri khas atau karakteristik tersebut meliputi beberapa kegiatan pembelajaran, entah dari segi kognitif, dari psikomotor, maupun dari segi afektif.</w:t>
      </w:r>
    </w:p>
    <w:p w:rsidR="00200043" w:rsidRDefault="00200043" w:rsidP="00200043">
      <w:pPr>
        <w:spacing w:after="0" w:line="480" w:lineRule="auto"/>
        <w:jc w:val="both"/>
        <w:rPr>
          <w:rFonts w:ascii="Times New Roman" w:hAnsi="Times New Roman" w:cs="Times New Roman"/>
          <w:sz w:val="24"/>
          <w:szCs w:val="24"/>
        </w:rPr>
      </w:pPr>
    </w:p>
    <w:p w:rsidR="004E7EBC" w:rsidRDefault="004E7EBC"/>
    <w:sectPr w:rsidR="004E7EBC" w:rsidSect="001850CC">
      <w:pgSz w:w="11907" w:h="16839" w:code="9"/>
      <w:pgMar w:top="2268" w:right="1701" w:bottom="1701" w:left="2268" w:header="964" w:footer="141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9C7"/>
    <w:multiLevelType w:val="hybridMultilevel"/>
    <w:tmpl w:val="332A3FE4"/>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nsid w:val="1AEE4218"/>
    <w:multiLevelType w:val="hybridMultilevel"/>
    <w:tmpl w:val="BCCC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6F3C"/>
    <w:multiLevelType w:val="hybridMultilevel"/>
    <w:tmpl w:val="FF587A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4D12"/>
    <w:multiLevelType w:val="hybridMultilevel"/>
    <w:tmpl w:val="CB924E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88707D"/>
    <w:multiLevelType w:val="hybridMultilevel"/>
    <w:tmpl w:val="796A50AC"/>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05377B5"/>
    <w:multiLevelType w:val="hybridMultilevel"/>
    <w:tmpl w:val="79D2E85C"/>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nsid w:val="427A7CB2"/>
    <w:multiLevelType w:val="hybridMultilevel"/>
    <w:tmpl w:val="F61E8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121990"/>
    <w:multiLevelType w:val="hybridMultilevel"/>
    <w:tmpl w:val="BAD876B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D807FD1"/>
    <w:multiLevelType w:val="hybridMultilevel"/>
    <w:tmpl w:val="9056CEEC"/>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58D47FBB"/>
    <w:multiLevelType w:val="hybridMultilevel"/>
    <w:tmpl w:val="EA28A1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8C58E4"/>
    <w:multiLevelType w:val="hybridMultilevel"/>
    <w:tmpl w:val="A65CC612"/>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7CD70999"/>
    <w:multiLevelType w:val="hybridMultilevel"/>
    <w:tmpl w:val="C944DFF0"/>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1"/>
  </w:num>
  <w:num w:numId="2">
    <w:abstractNumId w:val="10"/>
  </w:num>
  <w:num w:numId="3">
    <w:abstractNumId w:val="8"/>
  </w:num>
  <w:num w:numId="4">
    <w:abstractNumId w:val="9"/>
  </w:num>
  <w:num w:numId="5">
    <w:abstractNumId w:val="3"/>
  </w:num>
  <w:num w:numId="6">
    <w:abstractNumId w:val="4"/>
  </w:num>
  <w:num w:numId="7">
    <w:abstractNumId w:val="2"/>
  </w:num>
  <w:num w:numId="8">
    <w:abstractNumId w:val="5"/>
  </w:num>
  <w:num w:numId="9">
    <w:abstractNumId w:val="6"/>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00043"/>
    <w:rsid w:val="001850CC"/>
    <w:rsid w:val="00200043"/>
    <w:rsid w:val="004E7EBC"/>
    <w:rsid w:val="006D2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0043"/>
    <w:pPr>
      <w:ind w:left="720"/>
      <w:contextualSpacing/>
    </w:pPr>
  </w:style>
  <w:style w:type="character" w:customStyle="1" w:styleId="ListParagraphChar">
    <w:name w:val="List Paragraph Char"/>
    <w:aliases w:val="Body of text Char,List Paragraph1 Char"/>
    <w:link w:val="ListParagraph"/>
    <w:uiPriority w:val="34"/>
    <w:rsid w:val="00200043"/>
  </w:style>
  <w:style w:type="character" w:styleId="Hyperlink">
    <w:name w:val="Hyperlink"/>
    <w:basedOn w:val="DefaultParagraphFont"/>
    <w:uiPriority w:val="99"/>
    <w:unhideWhenUsed/>
    <w:rsid w:val="002000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bagireferensi.blogspot.com/2010/02/definisi-sikap.html" TargetMode="External"/><Relationship Id="rId3" Type="http://schemas.openxmlformats.org/officeDocument/2006/relationships/settings" Target="settings.xml"/><Relationship Id="rId7" Type="http://schemas.openxmlformats.org/officeDocument/2006/relationships/hyperlink" Target="http://berbagireferensi.blogspot.com/2010/02/definisi-sik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ensis_Likert" TargetMode="External"/><Relationship Id="rId11" Type="http://schemas.openxmlformats.org/officeDocument/2006/relationships/fontTable" Target="fontTable.xml"/><Relationship Id="rId5" Type="http://schemas.openxmlformats.org/officeDocument/2006/relationships/hyperlink" Target="http://en.wikipedia.org/wiki/Louis_Leon_Thurstone"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7225</Words>
  <Characters>41183</Characters>
  <Application>Microsoft Office Word</Application>
  <DocSecurity>0</DocSecurity>
  <Lines>343</Lines>
  <Paragraphs>96</Paragraphs>
  <ScaleCrop>false</ScaleCrop>
  <Company/>
  <LinksUpToDate>false</LinksUpToDate>
  <CharactersWithSpaces>48312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2015-11-10T08:23:00Z</dcterms:created>
  <dcterms:modified xsi:type="dcterms:W3CDTF">2015-11-10T08:28:00Z</dcterms:modified>
</cp:coreProperties>
</file>