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163897352" w:displacedByCustomXml="next"/>
    <w:sdt>
      <w:sdtPr>
        <w:rPr>
          <w:rFonts w:ascii="Palatino Linotype" w:eastAsiaTheme="minorHAnsi" w:hAnsi="Palatino Linotype" w:cstheme="minorBidi"/>
          <w:color w:val="auto"/>
          <w:sz w:val="22"/>
          <w:szCs w:val="22"/>
        </w:rPr>
        <w:id w:val="-1805227962"/>
        <w:docPartObj>
          <w:docPartGallery w:val="Table of Contents"/>
          <w:docPartUnique/>
        </w:docPartObj>
      </w:sdtPr>
      <w:sdtEndPr>
        <w:rPr>
          <w:rFonts w:eastAsiaTheme="majorEastAsia" w:cstheme="majorBidi"/>
          <w:b/>
          <w:bCs/>
          <w:color w:val="2F5496" w:themeColor="accent1" w:themeShade="BF"/>
          <w:sz w:val="32"/>
          <w:szCs w:val="32"/>
        </w:rPr>
      </w:sdtEndPr>
      <w:sdtContent>
        <w:bookmarkEnd w:id="0" w:displacedByCustomXml="next"/>
        <w:bookmarkStart w:id="1" w:name="_Toc163910901" w:displacedByCustomXml="next"/>
        <w:sdt>
          <w:sdtPr>
            <w:rPr>
              <w:rFonts w:ascii="Palatino Linotype" w:eastAsiaTheme="minorHAnsi" w:hAnsi="Palatino Linotype" w:cstheme="minorBidi"/>
              <w:color w:val="auto"/>
              <w:sz w:val="22"/>
              <w:szCs w:val="22"/>
            </w:rPr>
            <w:id w:val="1775281697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14:paraId="48D78BC9" w14:textId="77777777" w:rsidR="00DC3779" w:rsidRPr="002F40FE" w:rsidRDefault="00DC3779" w:rsidP="00DC3779">
              <w:pPr>
                <w:pStyle w:val="Heading1"/>
                <w:jc w:val="center"/>
                <w:rPr>
                  <w:rFonts w:ascii="Palatino Linotype" w:hAnsi="Palatino Linotype"/>
                  <w:b/>
                  <w:bCs/>
                  <w:color w:val="auto"/>
                  <w:sz w:val="24"/>
                  <w:szCs w:val="24"/>
                </w:rPr>
              </w:pPr>
              <w:r w:rsidRPr="002F40FE">
                <w:rPr>
                  <w:rFonts w:ascii="Palatino Linotype" w:hAnsi="Palatino Linotype"/>
                  <w:b/>
                  <w:bCs/>
                  <w:color w:val="auto"/>
                  <w:sz w:val="24"/>
                  <w:szCs w:val="24"/>
                </w:rPr>
                <w:t>DAFTAR ISI</w:t>
              </w:r>
              <w:bookmarkEnd w:id="1"/>
            </w:p>
            <w:p w14:paraId="101A716B" w14:textId="77777777" w:rsidR="00DC3779" w:rsidRPr="002F40FE" w:rsidRDefault="00DC3779" w:rsidP="00DC3779">
              <w:pPr>
                <w:rPr>
                  <w:rFonts w:ascii="Palatino Linotype" w:hAnsi="Palatino Linotype"/>
                </w:rPr>
              </w:pPr>
            </w:p>
            <w:p w14:paraId="617DCFB7" w14:textId="77777777" w:rsidR="00DC3779" w:rsidRDefault="00DC3779" w:rsidP="00DC3779">
              <w:pPr>
                <w:pStyle w:val="TOC1"/>
                <w:rPr>
                  <w:rFonts w:eastAsiaTheme="minorEastAsia"/>
                  <w:noProof/>
                  <w:kern w:val="2"/>
                  <w:lang w:eastAsia="id-ID"/>
                  <w14:ligatures w14:val="standardContextual"/>
                </w:rPr>
              </w:pPr>
              <w:r w:rsidRPr="002F40FE">
                <w:rPr>
                  <w:rFonts w:ascii="Palatino Linotype" w:hAnsi="Palatino Linotype"/>
                </w:rPr>
                <w:fldChar w:fldCharType="begin"/>
              </w:r>
              <w:r w:rsidRPr="002F40FE">
                <w:rPr>
                  <w:rFonts w:ascii="Palatino Linotype" w:hAnsi="Palatino Linotype"/>
                </w:rPr>
                <w:instrText xml:space="preserve"> TOC \o "1-3" \h \z \u </w:instrText>
              </w:r>
              <w:r w:rsidRPr="002F40FE">
                <w:rPr>
                  <w:rFonts w:ascii="Palatino Linotype" w:hAnsi="Palatino Linotype"/>
                </w:rPr>
                <w:fldChar w:fldCharType="separate"/>
              </w:r>
              <w:hyperlink w:anchor="_Toc163910892" w:history="1"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LEMBAR PENGESAHAN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_Toc163910892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i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2968203" w14:textId="77777777" w:rsidR="00DC3779" w:rsidRDefault="00DC3779" w:rsidP="00DC3779">
              <w:pPr>
                <w:pStyle w:val="TOC1"/>
                <w:rPr>
                  <w:rFonts w:eastAsiaTheme="minorEastAsia"/>
                  <w:noProof/>
                  <w:kern w:val="2"/>
                  <w:lang w:eastAsia="id-ID"/>
                  <w14:ligatures w14:val="standardContextual"/>
                </w:rPr>
              </w:pPr>
              <w:hyperlink w:anchor="_Toc163910893" w:history="1"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LEMBAR PENGUJIAN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_Toc163910893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ii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3068175" w14:textId="77777777" w:rsidR="00DC3779" w:rsidRDefault="00DC3779" w:rsidP="00DC3779">
              <w:pPr>
                <w:pStyle w:val="TOC1"/>
                <w:rPr>
                  <w:rFonts w:eastAsiaTheme="minorEastAsia"/>
                  <w:noProof/>
                  <w:kern w:val="2"/>
                  <w:lang w:eastAsia="id-ID"/>
                  <w14:ligatures w14:val="standardContextual"/>
                </w:rPr>
              </w:pPr>
              <w:hyperlink w:anchor="_Toc163910894" w:history="1"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HALAMAN PERNYATAAN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_Toc163910894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iii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BA15393" w14:textId="77777777" w:rsidR="00DC3779" w:rsidRDefault="00DC3779" w:rsidP="00DC3779">
              <w:pPr>
                <w:pStyle w:val="TOC1"/>
                <w:rPr>
                  <w:rFonts w:eastAsiaTheme="minorEastAsia"/>
                  <w:noProof/>
                  <w:kern w:val="2"/>
                  <w:lang w:eastAsia="id-ID"/>
                  <w14:ligatures w14:val="standardContextual"/>
                </w:rPr>
              </w:pPr>
              <w:hyperlink w:anchor="_Toc163910895" w:history="1"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MOTTO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_Toc163910895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iv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71001B9" w14:textId="77777777" w:rsidR="00DC3779" w:rsidRDefault="00DC3779" w:rsidP="00DC3779">
              <w:pPr>
                <w:pStyle w:val="TOC1"/>
                <w:rPr>
                  <w:rFonts w:eastAsiaTheme="minorEastAsia"/>
                  <w:noProof/>
                  <w:kern w:val="2"/>
                  <w:lang w:eastAsia="id-ID"/>
                  <w14:ligatures w14:val="standardContextual"/>
                </w:rPr>
              </w:pPr>
              <w:hyperlink w:anchor="_Toc163910896" w:history="1"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KATA PENGANTAR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_Toc163910896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v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C1EEF71" w14:textId="77777777" w:rsidR="00DC3779" w:rsidRDefault="00DC3779" w:rsidP="00DC3779">
              <w:pPr>
                <w:pStyle w:val="TOC1"/>
                <w:rPr>
                  <w:rFonts w:eastAsiaTheme="minorEastAsia"/>
                  <w:noProof/>
                  <w:kern w:val="2"/>
                  <w:lang w:eastAsia="id-ID"/>
                  <w14:ligatures w14:val="standardContextual"/>
                </w:rPr>
              </w:pPr>
              <w:hyperlink w:anchor="_Toc163910897" w:history="1"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DAFTAR RIWAYAT HIDUP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_Toc163910897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vii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9D4CF11" w14:textId="77777777" w:rsidR="00DC3779" w:rsidRDefault="00DC3779" w:rsidP="00DC3779">
              <w:pPr>
                <w:pStyle w:val="TOC1"/>
                <w:rPr>
                  <w:rFonts w:eastAsiaTheme="minorEastAsia"/>
                  <w:noProof/>
                  <w:kern w:val="2"/>
                  <w:lang w:eastAsia="id-ID"/>
                  <w14:ligatures w14:val="standardContextual"/>
                </w:rPr>
              </w:pPr>
              <w:hyperlink w:anchor="_Toc163910898" w:history="1"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ABSTRAK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_Toc163910898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ix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4189353" w14:textId="77777777" w:rsidR="00DC3779" w:rsidRDefault="00DC3779" w:rsidP="00DC3779">
              <w:pPr>
                <w:pStyle w:val="TOC1"/>
                <w:rPr>
                  <w:rFonts w:eastAsiaTheme="minorEastAsia"/>
                  <w:noProof/>
                  <w:kern w:val="2"/>
                  <w:lang w:eastAsia="id-ID"/>
                  <w14:ligatures w14:val="standardContextual"/>
                </w:rPr>
              </w:pPr>
              <w:hyperlink w:anchor="_Toc163910899" w:history="1"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i/>
                    <w:iCs/>
                    <w:noProof/>
                  </w:rPr>
                  <w:t>ABSTRACT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_Toc163910899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x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DD889F4" w14:textId="77777777" w:rsidR="00DC3779" w:rsidRDefault="00DC3779" w:rsidP="00DC3779">
              <w:pPr>
                <w:pStyle w:val="TOC1"/>
                <w:rPr>
                  <w:rFonts w:eastAsiaTheme="minorEastAsia"/>
                  <w:noProof/>
                  <w:kern w:val="2"/>
                  <w:lang w:eastAsia="id-ID"/>
                  <w14:ligatures w14:val="standardContextual"/>
                </w:rPr>
              </w:pPr>
              <w:hyperlink w:anchor="_Toc163910900" w:history="1"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i/>
                    <w:iCs/>
                    <w:noProof/>
                  </w:rPr>
                  <w:t>RINGKESAN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_Toc163910900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xi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7313553" w14:textId="77777777" w:rsidR="00DC3779" w:rsidRDefault="00DC3779" w:rsidP="00DC3779">
              <w:pPr>
                <w:pStyle w:val="TOC1"/>
                <w:rPr>
                  <w:rFonts w:eastAsiaTheme="minorEastAsia"/>
                  <w:noProof/>
                  <w:kern w:val="2"/>
                  <w:lang w:eastAsia="id-ID"/>
                  <w14:ligatures w14:val="standardContextual"/>
                </w:rPr>
              </w:pPr>
              <w:hyperlink w:anchor="_Toc163910901" w:history="1"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DAFTAR ISI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_Toc163910901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xii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5D78944" w14:textId="77777777" w:rsidR="00DC3779" w:rsidRDefault="00DC3779" w:rsidP="00DC3779">
              <w:pPr>
                <w:pStyle w:val="TOC1"/>
                <w:rPr>
                  <w:rFonts w:eastAsiaTheme="minorEastAsia"/>
                  <w:noProof/>
                  <w:kern w:val="2"/>
                  <w:lang w:eastAsia="id-ID"/>
                  <w14:ligatures w14:val="standardContextual"/>
                </w:rPr>
              </w:pPr>
              <w:hyperlink w:anchor="_Toc163910902" w:history="1"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  <w:lang w:val="en-US"/>
                  </w:rPr>
                  <w:t>DAFTAR GAMBAR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_Toc163910902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xiv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8B9E6EB" w14:textId="77777777" w:rsidR="00DC3779" w:rsidRDefault="00DC3779" w:rsidP="00DC3779">
              <w:pPr>
                <w:pStyle w:val="TOC1"/>
                <w:rPr>
                  <w:rFonts w:eastAsiaTheme="minorEastAsia"/>
                  <w:noProof/>
                  <w:kern w:val="2"/>
                  <w:lang w:eastAsia="id-ID"/>
                  <w14:ligatures w14:val="standardContextual"/>
                </w:rPr>
              </w:pPr>
              <w:hyperlink w:anchor="_Toc163910903" w:history="1"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DAFTAR TABEL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_Toc163910903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xv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EDCB0E5" w14:textId="77777777" w:rsidR="00DC3779" w:rsidRDefault="00DC3779" w:rsidP="00DC3779">
              <w:pPr>
                <w:pStyle w:val="TOC1"/>
                <w:rPr>
                  <w:rFonts w:eastAsiaTheme="minorEastAsia"/>
                  <w:noProof/>
                  <w:kern w:val="2"/>
                  <w:lang w:eastAsia="id-ID"/>
                  <w14:ligatures w14:val="standardContextual"/>
                </w:rPr>
              </w:pPr>
              <w:hyperlink w:anchor="_Toc163910904" w:history="1"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BAB 1   PENDAHULUAN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_Toc163910904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37B0DC5" w14:textId="77777777" w:rsidR="00DC3779" w:rsidRDefault="00DC3779" w:rsidP="00DC3779">
              <w:pPr>
                <w:pStyle w:val="TOC2"/>
                <w:tabs>
                  <w:tab w:val="left" w:pos="880"/>
                  <w:tab w:val="right" w:leader="dot" w:pos="8261"/>
                </w:tabs>
                <w:rPr>
                  <w:rFonts w:eastAsiaTheme="minorEastAsia"/>
                  <w:noProof/>
                  <w:kern w:val="2"/>
                  <w:lang w:eastAsia="id-ID"/>
                  <w14:ligatures w14:val="standardContextual"/>
                </w:rPr>
              </w:pPr>
              <w:hyperlink w:anchor="_Toc163910905" w:history="1"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1.1</w:t>
                </w:r>
                <w:r>
                  <w:rPr>
                    <w:rFonts w:eastAsiaTheme="minorEastAsia"/>
                    <w:noProof/>
                    <w:kern w:val="2"/>
                    <w:lang w:eastAsia="id-ID"/>
                    <w14:ligatures w14:val="standardContextual"/>
                  </w:rPr>
                  <w:tab/>
                </w:r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Latar Belakang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_Toc163910905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2CC0A79" w14:textId="77777777" w:rsidR="00DC3779" w:rsidRDefault="00DC3779" w:rsidP="00DC3779">
              <w:pPr>
                <w:pStyle w:val="TOC2"/>
                <w:tabs>
                  <w:tab w:val="left" w:pos="880"/>
                  <w:tab w:val="right" w:leader="dot" w:pos="8261"/>
                </w:tabs>
                <w:rPr>
                  <w:rFonts w:eastAsiaTheme="minorEastAsia"/>
                  <w:noProof/>
                  <w:kern w:val="2"/>
                  <w:lang w:eastAsia="id-ID"/>
                  <w14:ligatures w14:val="standardContextual"/>
                </w:rPr>
              </w:pPr>
              <w:hyperlink w:anchor="_Toc163910906" w:history="1"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1.2</w:t>
                </w:r>
                <w:r>
                  <w:rPr>
                    <w:rFonts w:eastAsiaTheme="minorEastAsia"/>
                    <w:noProof/>
                    <w:kern w:val="2"/>
                    <w:lang w:eastAsia="id-ID"/>
                    <w14:ligatures w14:val="standardContextual"/>
                  </w:rPr>
                  <w:tab/>
                </w:r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Rumusan Masalah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_Toc163910906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8BA7782" w14:textId="77777777" w:rsidR="00DC3779" w:rsidRDefault="00DC3779" w:rsidP="00DC3779">
              <w:pPr>
                <w:pStyle w:val="TOC2"/>
                <w:tabs>
                  <w:tab w:val="left" w:pos="880"/>
                  <w:tab w:val="right" w:leader="dot" w:pos="8261"/>
                </w:tabs>
                <w:rPr>
                  <w:rFonts w:eastAsiaTheme="minorEastAsia"/>
                  <w:noProof/>
                  <w:kern w:val="2"/>
                  <w:lang w:eastAsia="id-ID"/>
                  <w14:ligatures w14:val="standardContextual"/>
                </w:rPr>
              </w:pPr>
              <w:hyperlink w:anchor="_Toc163910907" w:history="1"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1.3</w:t>
                </w:r>
                <w:r>
                  <w:rPr>
                    <w:rFonts w:eastAsiaTheme="minorEastAsia"/>
                    <w:noProof/>
                    <w:kern w:val="2"/>
                    <w:lang w:eastAsia="id-ID"/>
                    <w14:ligatures w14:val="standardContextual"/>
                  </w:rPr>
                  <w:tab/>
                </w:r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Batasan Masalah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_Toc163910907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4878EDD" w14:textId="77777777" w:rsidR="00DC3779" w:rsidRDefault="00DC3779" w:rsidP="00DC3779">
              <w:pPr>
                <w:pStyle w:val="TOC2"/>
                <w:tabs>
                  <w:tab w:val="left" w:pos="880"/>
                  <w:tab w:val="right" w:leader="dot" w:pos="8261"/>
                </w:tabs>
                <w:rPr>
                  <w:rFonts w:eastAsiaTheme="minorEastAsia"/>
                  <w:noProof/>
                  <w:kern w:val="2"/>
                  <w:lang w:eastAsia="id-ID"/>
                  <w14:ligatures w14:val="standardContextual"/>
                </w:rPr>
              </w:pPr>
              <w:hyperlink w:anchor="_Toc163910908" w:history="1"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1.4</w:t>
                </w:r>
                <w:r>
                  <w:rPr>
                    <w:rFonts w:eastAsiaTheme="minorEastAsia"/>
                    <w:noProof/>
                    <w:kern w:val="2"/>
                    <w:lang w:eastAsia="id-ID"/>
                    <w14:ligatures w14:val="standardContextual"/>
                  </w:rPr>
                  <w:tab/>
                </w:r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Tujuan dan Kegunaan Penelitian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_Toc163910908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F80AFEB" w14:textId="77777777" w:rsidR="00DC3779" w:rsidRDefault="00DC3779" w:rsidP="00DC3779">
              <w:pPr>
                <w:pStyle w:val="TOC3"/>
                <w:tabs>
                  <w:tab w:val="left" w:pos="1320"/>
                  <w:tab w:val="right" w:leader="dot" w:pos="8261"/>
                </w:tabs>
                <w:rPr>
                  <w:rFonts w:eastAsiaTheme="minorEastAsia"/>
                  <w:noProof/>
                  <w:kern w:val="2"/>
                  <w:lang w:eastAsia="id-ID"/>
                  <w14:ligatures w14:val="standardContextual"/>
                </w:rPr>
              </w:pPr>
              <w:hyperlink w:anchor="_Toc163910909" w:history="1"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1.4.1</w:t>
                </w:r>
                <w:r>
                  <w:rPr>
                    <w:rFonts w:eastAsiaTheme="minorEastAsia"/>
                    <w:noProof/>
                    <w:kern w:val="2"/>
                    <w:lang w:eastAsia="id-ID"/>
                    <w14:ligatures w14:val="standardContextual"/>
                  </w:rPr>
                  <w:tab/>
                </w:r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Tujuan Penelitian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_Toc163910909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6E998F9" w14:textId="77777777" w:rsidR="00DC3779" w:rsidRDefault="00DC3779" w:rsidP="00DC3779">
              <w:pPr>
                <w:pStyle w:val="TOC3"/>
                <w:tabs>
                  <w:tab w:val="left" w:pos="1320"/>
                  <w:tab w:val="right" w:leader="dot" w:pos="8261"/>
                </w:tabs>
                <w:rPr>
                  <w:rFonts w:eastAsiaTheme="minorEastAsia"/>
                  <w:noProof/>
                  <w:kern w:val="2"/>
                  <w:lang w:eastAsia="id-ID"/>
                  <w14:ligatures w14:val="standardContextual"/>
                </w:rPr>
              </w:pPr>
              <w:hyperlink w:anchor="_Toc163910910" w:history="1"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1.4.2</w:t>
                </w:r>
                <w:r>
                  <w:rPr>
                    <w:rFonts w:eastAsiaTheme="minorEastAsia"/>
                    <w:noProof/>
                    <w:kern w:val="2"/>
                    <w:lang w:eastAsia="id-ID"/>
                    <w14:ligatures w14:val="standardContextual"/>
                  </w:rPr>
                  <w:tab/>
                </w:r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Kegunaan Penelitian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_Toc163910910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A9E50B1" w14:textId="77777777" w:rsidR="00DC3779" w:rsidRDefault="00DC3779" w:rsidP="00DC3779">
              <w:pPr>
                <w:pStyle w:val="TOC1"/>
                <w:rPr>
                  <w:rFonts w:eastAsiaTheme="minorEastAsia"/>
                  <w:noProof/>
                  <w:kern w:val="2"/>
                  <w:lang w:eastAsia="id-ID"/>
                  <w14:ligatures w14:val="standardContextual"/>
                </w:rPr>
              </w:pPr>
              <w:hyperlink w:anchor="_Toc163910913" w:history="1"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BAB II   TINJAUAN PUSTAKA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_Toc163910913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68A4DAB" w14:textId="77777777" w:rsidR="00DC3779" w:rsidRDefault="00DC3779" w:rsidP="00DC3779">
              <w:pPr>
                <w:pStyle w:val="TOC2"/>
                <w:tabs>
                  <w:tab w:val="left" w:pos="880"/>
                  <w:tab w:val="right" w:leader="dot" w:pos="8261"/>
                </w:tabs>
                <w:rPr>
                  <w:rFonts w:eastAsiaTheme="minorEastAsia"/>
                  <w:noProof/>
                  <w:kern w:val="2"/>
                  <w:lang w:eastAsia="id-ID"/>
                  <w14:ligatures w14:val="standardContextual"/>
                </w:rPr>
              </w:pPr>
              <w:hyperlink w:anchor="_Toc163910914" w:history="1"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2.1</w:t>
                </w:r>
                <w:r>
                  <w:rPr>
                    <w:rFonts w:eastAsiaTheme="minorEastAsia"/>
                    <w:noProof/>
                    <w:kern w:val="2"/>
                    <w:lang w:eastAsia="id-ID"/>
                    <w14:ligatures w14:val="standardContextual"/>
                  </w:rPr>
                  <w:tab/>
                </w:r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Tinjauan Literatur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_Toc163910914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2D2A23E" w14:textId="77777777" w:rsidR="00DC3779" w:rsidRDefault="00DC3779" w:rsidP="00DC3779">
              <w:pPr>
                <w:pStyle w:val="TOC2"/>
                <w:tabs>
                  <w:tab w:val="left" w:pos="880"/>
                  <w:tab w:val="right" w:leader="dot" w:pos="8261"/>
                </w:tabs>
                <w:rPr>
                  <w:rFonts w:eastAsiaTheme="minorEastAsia"/>
                  <w:noProof/>
                  <w:kern w:val="2"/>
                  <w:lang w:eastAsia="id-ID"/>
                  <w14:ligatures w14:val="standardContextual"/>
                </w:rPr>
              </w:pPr>
              <w:hyperlink w:anchor="_Toc163910918" w:history="1"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2.2</w:t>
                </w:r>
                <w:r>
                  <w:rPr>
                    <w:rFonts w:eastAsiaTheme="minorEastAsia"/>
                    <w:noProof/>
                    <w:kern w:val="2"/>
                    <w:lang w:eastAsia="id-ID"/>
                    <w14:ligatures w14:val="standardContextual"/>
                  </w:rPr>
                  <w:tab/>
                </w:r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 xml:space="preserve">Kerangka </w:t>
                </w:r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  <w:lang w:val="en-US"/>
                  </w:rPr>
                  <w:t>Konseptual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_Toc163910918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5A6E795" w14:textId="77777777" w:rsidR="00DC3779" w:rsidRDefault="00DC3779" w:rsidP="00DC3779">
              <w:pPr>
                <w:pStyle w:val="TOC3"/>
                <w:tabs>
                  <w:tab w:val="left" w:pos="1320"/>
                  <w:tab w:val="right" w:leader="dot" w:pos="8261"/>
                </w:tabs>
                <w:rPr>
                  <w:rFonts w:eastAsiaTheme="minorEastAsia"/>
                  <w:noProof/>
                  <w:kern w:val="2"/>
                  <w:lang w:eastAsia="id-ID"/>
                  <w14:ligatures w14:val="standardContextual"/>
                </w:rPr>
              </w:pPr>
              <w:hyperlink w:anchor="_Toc163910919" w:history="1"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2.2.1</w:t>
                </w:r>
                <w:r>
                  <w:rPr>
                    <w:rFonts w:eastAsiaTheme="minorEastAsia"/>
                    <w:noProof/>
                    <w:kern w:val="2"/>
                    <w:lang w:eastAsia="id-ID"/>
                    <w14:ligatures w14:val="standardContextual"/>
                  </w:rPr>
                  <w:tab/>
                </w:r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Human Security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_Toc163910919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F0F2EC5" w14:textId="77777777" w:rsidR="00DC3779" w:rsidRDefault="00DC3779" w:rsidP="00DC3779">
              <w:pPr>
                <w:pStyle w:val="TOC3"/>
                <w:tabs>
                  <w:tab w:val="left" w:pos="1320"/>
                  <w:tab w:val="right" w:leader="dot" w:pos="8261"/>
                </w:tabs>
                <w:rPr>
                  <w:rFonts w:eastAsiaTheme="minorEastAsia"/>
                  <w:noProof/>
                  <w:kern w:val="2"/>
                  <w:lang w:eastAsia="id-ID"/>
                  <w14:ligatures w14:val="standardContextual"/>
                </w:rPr>
              </w:pPr>
              <w:hyperlink w:anchor="_Toc163910920" w:history="1"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2.2.2</w:t>
                </w:r>
                <w:r>
                  <w:rPr>
                    <w:rFonts w:eastAsiaTheme="minorEastAsia"/>
                    <w:noProof/>
                    <w:kern w:val="2"/>
                    <w:lang w:eastAsia="id-ID"/>
                    <w14:ligatures w14:val="standardContextual"/>
                  </w:rPr>
                  <w:tab/>
                </w:r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  <w:lang w:val="en-US"/>
                  </w:rPr>
                  <w:t>Konstruktivisme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_Toc163910920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4822E23" w14:textId="77777777" w:rsidR="00DC3779" w:rsidRDefault="00DC3779" w:rsidP="00DC3779">
              <w:pPr>
                <w:pStyle w:val="TOC3"/>
                <w:tabs>
                  <w:tab w:val="left" w:pos="1320"/>
                  <w:tab w:val="right" w:leader="dot" w:pos="8261"/>
                </w:tabs>
                <w:rPr>
                  <w:rFonts w:eastAsiaTheme="minorEastAsia"/>
                  <w:noProof/>
                  <w:kern w:val="2"/>
                  <w:lang w:eastAsia="id-ID"/>
                  <w14:ligatures w14:val="standardContextual"/>
                </w:rPr>
              </w:pPr>
              <w:hyperlink w:anchor="_Toc163910921" w:history="1"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2.2.3</w:t>
                </w:r>
                <w:r>
                  <w:rPr>
                    <w:rFonts w:eastAsiaTheme="minorEastAsia"/>
                    <w:noProof/>
                    <w:kern w:val="2"/>
                    <w:lang w:eastAsia="id-ID"/>
                    <w14:ligatures w14:val="standardContextual"/>
                  </w:rPr>
                  <w:tab/>
                </w:r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Hak Asasi Manusia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_Toc163910921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1309DDB" w14:textId="77777777" w:rsidR="00DC3779" w:rsidRDefault="00DC3779" w:rsidP="00DC3779">
              <w:pPr>
                <w:pStyle w:val="TOC2"/>
                <w:tabs>
                  <w:tab w:val="left" w:pos="880"/>
                  <w:tab w:val="right" w:leader="dot" w:pos="8261"/>
                </w:tabs>
                <w:rPr>
                  <w:rFonts w:eastAsiaTheme="minorEastAsia"/>
                  <w:noProof/>
                  <w:kern w:val="2"/>
                  <w:lang w:eastAsia="id-ID"/>
                  <w14:ligatures w14:val="standardContextual"/>
                </w:rPr>
              </w:pPr>
              <w:hyperlink w:anchor="_Toc163910922" w:history="1"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2.3</w:t>
                </w:r>
                <w:r>
                  <w:rPr>
                    <w:rFonts w:eastAsiaTheme="minorEastAsia"/>
                    <w:noProof/>
                    <w:kern w:val="2"/>
                    <w:lang w:eastAsia="id-ID"/>
                    <w14:ligatures w14:val="standardContextual"/>
                  </w:rPr>
                  <w:tab/>
                </w:r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Asumsi Penelitian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_Toc163910922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1248353" w14:textId="77777777" w:rsidR="00DC3779" w:rsidRDefault="00DC3779" w:rsidP="00DC3779">
              <w:pPr>
                <w:pStyle w:val="TOC2"/>
                <w:tabs>
                  <w:tab w:val="left" w:pos="880"/>
                  <w:tab w:val="right" w:leader="dot" w:pos="8261"/>
                </w:tabs>
                <w:rPr>
                  <w:rFonts w:eastAsiaTheme="minorEastAsia"/>
                  <w:noProof/>
                  <w:kern w:val="2"/>
                  <w:lang w:eastAsia="id-ID"/>
                  <w14:ligatures w14:val="standardContextual"/>
                </w:rPr>
              </w:pPr>
              <w:hyperlink w:anchor="_Toc163910923" w:history="1"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2.4</w:t>
                </w:r>
                <w:r>
                  <w:rPr>
                    <w:rFonts w:eastAsiaTheme="minorEastAsia"/>
                    <w:noProof/>
                    <w:kern w:val="2"/>
                    <w:lang w:eastAsia="id-ID"/>
                    <w14:ligatures w14:val="standardContextual"/>
                  </w:rPr>
                  <w:tab/>
                </w:r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Kerangka Analisis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_Toc163910923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0CEB36F" w14:textId="77777777" w:rsidR="00DC3779" w:rsidRDefault="00DC3779" w:rsidP="00DC3779">
              <w:pPr>
                <w:pStyle w:val="TOC1"/>
                <w:rPr>
                  <w:rFonts w:eastAsiaTheme="minorEastAsia"/>
                  <w:noProof/>
                  <w:kern w:val="2"/>
                  <w:lang w:eastAsia="id-ID"/>
                  <w14:ligatures w14:val="standardContextual"/>
                </w:rPr>
              </w:pPr>
              <w:hyperlink w:anchor="_Toc163910924" w:history="1"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 xml:space="preserve">BAB III  </w:t>
                </w:r>
                <w:r w:rsidRPr="005A3EF8">
                  <w:rPr>
                    <w:rStyle w:val="Hyperlink"/>
                    <w:rFonts w:ascii="Palatino Linotype" w:hAnsi="Palatino Linotype" w:cs="Times New Roman"/>
                    <w:b/>
                    <w:bCs/>
                    <w:noProof/>
                  </w:rPr>
                  <w:t>METODE PENELITIAN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_Toc163910924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4C69093" w14:textId="77777777" w:rsidR="00DC3779" w:rsidRDefault="00DC3779" w:rsidP="00DC3779">
              <w:pPr>
                <w:pStyle w:val="TOC2"/>
                <w:tabs>
                  <w:tab w:val="left" w:pos="880"/>
                  <w:tab w:val="right" w:leader="dot" w:pos="8261"/>
                </w:tabs>
                <w:rPr>
                  <w:rFonts w:eastAsiaTheme="minorEastAsia"/>
                  <w:noProof/>
                  <w:kern w:val="2"/>
                  <w:lang w:eastAsia="id-ID"/>
                  <w14:ligatures w14:val="standardContextual"/>
                </w:rPr>
              </w:pPr>
              <w:hyperlink w:anchor="_Toc163910926" w:history="1"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3.1.</w:t>
                </w:r>
                <w:r>
                  <w:rPr>
                    <w:rFonts w:eastAsiaTheme="minorEastAsia"/>
                    <w:noProof/>
                    <w:kern w:val="2"/>
                    <w:lang w:eastAsia="id-ID"/>
                    <w14:ligatures w14:val="standardContextual"/>
                  </w:rPr>
                  <w:tab/>
                </w:r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Desain Penelitian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_Toc163910926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0A53CC7" w14:textId="77777777" w:rsidR="00DC3779" w:rsidRDefault="00DC3779" w:rsidP="00DC3779">
              <w:pPr>
                <w:pStyle w:val="TOC2"/>
                <w:tabs>
                  <w:tab w:val="left" w:pos="880"/>
                  <w:tab w:val="right" w:leader="dot" w:pos="8261"/>
                </w:tabs>
                <w:rPr>
                  <w:rFonts w:eastAsiaTheme="minorEastAsia"/>
                  <w:noProof/>
                  <w:kern w:val="2"/>
                  <w:lang w:eastAsia="id-ID"/>
                  <w14:ligatures w14:val="standardContextual"/>
                </w:rPr>
              </w:pPr>
              <w:hyperlink w:anchor="_Toc163910931" w:history="1"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3.2.</w:t>
                </w:r>
                <w:r>
                  <w:rPr>
                    <w:rFonts w:eastAsiaTheme="minorEastAsia"/>
                    <w:noProof/>
                    <w:kern w:val="2"/>
                    <w:lang w:eastAsia="id-ID"/>
                    <w14:ligatures w14:val="standardContextual"/>
                  </w:rPr>
                  <w:tab/>
                </w:r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Teknik Pengumpulan Data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_Toc163910931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E199548" w14:textId="77777777" w:rsidR="00DC3779" w:rsidRDefault="00DC3779" w:rsidP="00DC3779">
              <w:pPr>
                <w:pStyle w:val="TOC2"/>
                <w:tabs>
                  <w:tab w:val="left" w:pos="880"/>
                  <w:tab w:val="right" w:leader="dot" w:pos="8261"/>
                </w:tabs>
                <w:rPr>
                  <w:rFonts w:eastAsiaTheme="minorEastAsia"/>
                  <w:noProof/>
                  <w:kern w:val="2"/>
                  <w:lang w:eastAsia="id-ID"/>
                  <w14:ligatures w14:val="standardContextual"/>
                </w:rPr>
              </w:pPr>
              <w:hyperlink w:anchor="_Toc163910932" w:history="1"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3.3.</w:t>
                </w:r>
                <w:r>
                  <w:rPr>
                    <w:rFonts w:eastAsiaTheme="minorEastAsia"/>
                    <w:noProof/>
                    <w:kern w:val="2"/>
                    <w:lang w:eastAsia="id-ID"/>
                    <w14:ligatures w14:val="standardContextual"/>
                  </w:rPr>
                  <w:tab/>
                </w:r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Teknik Analisis Data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_Toc163910932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680AFB6" w14:textId="77777777" w:rsidR="00DC3779" w:rsidRDefault="00DC3779" w:rsidP="00DC3779">
              <w:pPr>
                <w:pStyle w:val="TOC2"/>
                <w:tabs>
                  <w:tab w:val="left" w:pos="880"/>
                  <w:tab w:val="right" w:leader="dot" w:pos="8261"/>
                </w:tabs>
                <w:rPr>
                  <w:rFonts w:eastAsiaTheme="minorEastAsia"/>
                  <w:noProof/>
                  <w:kern w:val="2"/>
                  <w:lang w:eastAsia="id-ID"/>
                  <w14:ligatures w14:val="standardContextual"/>
                </w:rPr>
              </w:pPr>
              <w:hyperlink w:anchor="_Toc163910933" w:history="1"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3.4.</w:t>
                </w:r>
                <w:r>
                  <w:rPr>
                    <w:rFonts w:eastAsiaTheme="minorEastAsia"/>
                    <w:noProof/>
                    <w:kern w:val="2"/>
                    <w:lang w:eastAsia="id-ID"/>
                    <w14:ligatures w14:val="standardContextual"/>
                  </w:rPr>
                  <w:tab/>
                </w:r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Sistematika Penelitian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_Toc163910933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1E1E10A" w14:textId="77777777" w:rsidR="00DC3779" w:rsidRDefault="00DC3779" w:rsidP="00DC3779">
              <w:pPr>
                <w:pStyle w:val="TOC1"/>
                <w:rPr>
                  <w:rFonts w:eastAsiaTheme="minorEastAsia"/>
                  <w:noProof/>
                  <w:kern w:val="2"/>
                  <w:lang w:eastAsia="id-ID"/>
                  <w14:ligatures w14:val="standardContextual"/>
                </w:rPr>
              </w:pPr>
              <w:hyperlink w:anchor="_Toc163910934" w:history="1"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  <w:lang w:val="en-US"/>
                  </w:rPr>
                  <w:t>BAB IV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_Toc163910934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183034B" w14:textId="77777777" w:rsidR="00DC3779" w:rsidRDefault="00DC3779" w:rsidP="00DC3779">
              <w:pPr>
                <w:pStyle w:val="TOC1"/>
                <w:rPr>
                  <w:rFonts w:eastAsiaTheme="minorEastAsia"/>
                  <w:noProof/>
                  <w:kern w:val="2"/>
                  <w:lang w:eastAsia="id-ID"/>
                  <w14:ligatures w14:val="standardContextual"/>
                </w:rPr>
              </w:pPr>
              <w:hyperlink w:anchor="_Toc163910935" w:history="1"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  <w:lang w:val="en-US"/>
                  </w:rPr>
                  <w:t>PEMBAHASAN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_Toc163910935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A2212BC" w14:textId="77777777" w:rsidR="00DC3779" w:rsidRDefault="00DC3779" w:rsidP="00DC3779">
              <w:pPr>
                <w:pStyle w:val="TOC2"/>
                <w:tabs>
                  <w:tab w:val="left" w:pos="880"/>
                  <w:tab w:val="right" w:leader="dot" w:pos="8261"/>
                </w:tabs>
                <w:rPr>
                  <w:rFonts w:eastAsiaTheme="minorEastAsia"/>
                  <w:noProof/>
                  <w:kern w:val="2"/>
                  <w:lang w:eastAsia="id-ID"/>
                  <w14:ligatures w14:val="standardContextual"/>
                </w:rPr>
              </w:pPr>
              <w:hyperlink w:anchor="_Toc163910936" w:history="1"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  <w:lang w:val="en-US"/>
                  </w:rPr>
                  <w:t>4.1</w:t>
                </w:r>
                <w:r>
                  <w:rPr>
                    <w:rFonts w:eastAsiaTheme="minorEastAsia"/>
                    <w:noProof/>
                    <w:kern w:val="2"/>
                    <w:lang w:eastAsia="id-ID"/>
                    <w14:ligatures w14:val="standardContextual"/>
                  </w:rPr>
                  <w:tab/>
                </w:r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  <w:lang w:val="en-US"/>
                  </w:rPr>
                  <w:t xml:space="preserve">Dinamika </w:t>
                </w:r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i/>
                    <w:iCs/>
                    <w:noProof/>
                    <w:lang w:val="en-US"/>
                  </w:rPr>
                  <w:t>Islamophobia</w:t>
                </w:r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  <w:lang w:val="en-US"/>
                  </w:rPr>
                  <w:t xml:space="preserve"> terhadap imigran Pakistan dalam kehidupan sosial di India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_Toc163910936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835A2DE" w14:textId="77777777" w:rsidR="00DC3779" w:rsidRDefault="00DC3779" w:rsidP="00DC3779">
              <w:pPr>
                <w:pStyle w:val="TOC2"/>
                <w:tabs>
                  <w:tab w:val="left" w:pos="880"/>
                  <w:tab w:val="right" w:leader="dot" w:pos="8261"/>
                </w:tabs>
                <w:rPr>
                  <w:rFonts w:eastAsiaTheme="minorEastAsia"/>
                  <w:noProof/>
                  <w:kern w:val="2"/>
                  <w:lang w:eastAsia="id-ID"/>
                  <w14:ligatures w14:val="standardContextual"/>
                </w:rPr>
              </w:pPr>
              <w:hyperlink w:anchor="_Toc163910937" w:history="1"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  <w:lang w:val="en-US"/>
                  </w:rPr>
                  <w:t>4.2</w:t>
                </w:r>
                <w:r>
                  <w:rPr>
                    <w:rFonts w:eastAsiaTheme="minorEastAsia"/>
                    <w:noProof/>
                    <w:kern w:val="2"/>
                    <w:lang w:eastAsia="id-ID"/>
                    <w14:ligatures w14:val="standardContextual"/>
                  </w:rPr>
                  <w:tab/>
                </w:r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  <w:lang w:val="en-US"/>
                  </w:rPr>
                  <w:t>Kebijakan Undang-Undang Kewarganegaraan India (</w:t>
                </w:r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i/>
                    <w:iCs/>
                    <w:noProof/>
                    <w:lang w:val="en-US"/>
                  </w:rPr>
                  <w:t>The Citizenship Act</w:t>
                </w:r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  <w:lang w:val="en-US"/>
                  </w:rPr>
                  <w:t>)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_Toc163910937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CB6000D" w14:textId="77777777" w:rsidR="00DC3779" w:rsidRDefault="00DC3779" w:rsidP="00DC3779">
              <w:pPr>
                <w:pStyle w:val="TOC2"/>
                <w:tabs>
                  <w:tab w:val="left" w:pos="1100"/>
                  <w:tab w:val="right" w:leader="dot" w:pos="8261"/>
                </w:tabs>
                <w:rPr>
                  <w:rFonts w:eastAsiaTheme="minorEastAsia"/>
                  <w:noProof/>
                  <w:kern w:val="2"/>
                  <w:lang w:eastAsia="id-ID"/>
                  <w14:ligatures w14:val="standardContextual"/>
                </w:rPr>
              </w:pPr>
              <w:hyperlink w:anchor="_Toc163910938" w:history="1"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  <w:lang w:val="en-US"/>
                  </w:rPr>
                  <w:t>4.2.1</w:t>
                </w:r>
                <w:r>
                  <w:rPr>
                    <w:rFonts w:eastAsiaTheme="minorEastAsia"/>
                    <w:noProof/>
                    <w:kern w:val="2"/>
                    <w:lang w:eastAsia="id-ID"/>
                    <w14:ligatures w14:val="standardContextual"/>
                  </w:rPr>
                  <w:tab/>
                </w:r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  <w:lang w:val="en-US"/>
                  </w:rPr>
                  <w:t xml:space="preserve">Kebijakan </w:t>
                </w:r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i/>
                    <w:iCs/>
                    <w:noProof/>
                    <w:lang w:val="en-US"/>
                  </w:rPr>
                  <w:t>Citizenship Amendment Act 2015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_Toc163910938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D2CF805" w14:textId="77777777" w:rsidR="00DC3779" w:rsidRDefault="00DC3779" w:rsidP="00DC3779">
              <w:pPr>
                <w:pStyle w:val="TOC2"/>
                <w:tabs>
                  <w:tab w:val="left" w:pos="1100"/>
                  <w:tab w:val="right" w:leader="dot" w:pos="8261"/>
                </w:tabs>
                <w:rPr>
                  <w:rFonts w:eastAsiaTheme="minorEastAsia"/>
                  <w:noProof/>
                  <w:kern w:val="2"/>
                  <w:lang w:eastAsia="id-ID"/>
                  <w14:ligatures w14:val="standardContextual"/>
                </w:rPr>
              </w:pPr>
              <w:hyperlink w:anchor="_Toc163910939" w:history="1"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  <w:lang w:val="en-US"/>
                  </w:rPr>
                  <w:t>4.2.2</w:t>
                </w:r>
                <w:r>
                  <w:rPr>
                    <w:rFonts w:eastAsiaTheme="minorEastAsia"/>
                    <w:noProof/>
                    <w:kern w:val="2"/>
                    <w:lang w:eastAsia="id-ID"/>
                    <w14:ligatures w14:val="standardContextual"/>
                  </w:rPr>
                  <w:tab/>
                </w:r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  <w:lang w:val="en-US"/>
                  </w:rPr>
                  <w:t xml:space="preserve">Kebijakan </w:t>
                </w:r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i/>
                    <w:iCs/>
                    <w:noProof/>
                    <w:lang w:val="en-US"/>
                  </w:rPr>
                  <w:t>Citizenship Amendment Act 2019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_Toc163910939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133B70C" w14:textId="77777777" w:rsidR="00DC3779" w:rsidRDefault="00DC3779" w:rsidP="00DC3779">
              <w:pPr>
                <w:pStyle w:val="TOC2"/>
                <w:tabs>
                  <w:tab w:val="left" w:pos="880"/>
                  <w:tab w:val="right" w:leader="dot" w:pos="8261"/>
                </w:tabs>
                <w:rPr>
                  <w:rFonts w:eastAsiaTheme="minorEastAsia"/>
                  <w:noProof/>
                  <w:kern w:val="2"/>
                  <w:lang w:eastAsia="id-ID"/>
                  <w14:ligatures w14:val="standardContextual"/>
                </w:rPr>
              </w:pPr>
              <w:hyperlink w:anchor="_Toc163910940" w:history="1"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i/>
                    <w:iCs/>
                    <w:noProof/>
                    <w:lang w:val="en-US"/>
                  </w:rPr>
                  <w:t>4.3</w:t>
                </w:r>
                <w:r>
                  <w:rPr>
                    <w:rFonts w:eastAsiaTheme="minorEastAsia"/>
                    <w:noProof/>
                    <w:kern w:val="2"/>
                    <w:lang w:eastAsia="id-ID"/>
                    <w14:ligatures w14:val="standardContextual"/>
                  </w:rPr>
                  <w:tab/>
                </w:r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  <w:lang w:val="en-US"/>
                  </w:rPr>
                  <w:t xml:space="preserve">Dampak </w:t>
                </w:r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i/>
                    <w:iCs/>
                    <w:noProof/>
                    <w:lang w:val="en-US"/>
                  </w:rPr>
                  <w:t xml:space="preserve">Islamophobia </w:t>
                </w:r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  <w:lang w:val="en-US"/>
                  </w:rPr>
                  <w:t xml:space="preserve">terhadap hak kewarganegaraan imigran Pakistan melalui </w:t>
                </w:r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i/>
                    <w:iCs/>
                    <w:noProof/>
                    <w:lang w:val="en-US"/>
                  </w:rPr>
                  <w:t>Citizenship Amandment Act 2019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_Toc163910940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98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8024277" w14:textId="77777777" w:rsidR="00DC3779" w:rsidRDefault="00DC3779" w:rsidP="00DC3779">
              <w:pPr>
                <w:pStyle w:val="TOC1"/>
                <w:rPr>
                  <w:rFonts w:eastAsiaTheme="minorEastAsia"/>
                  <w:noProof/>
                  <w:kern w:val="2"/>
                  <w:lang w:eastAsia="id-ID"/>
                  <w14:ligatures w14:val="standardContextual"/>
                </w:rPr>
              </w:pPr>
              <w:hyperlink w:anchor="_Toc163910941" w:history="1"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  <w:lang w:val="en-US"/>
                  </w:rPr>
                  <w:t>BAB V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_Toc163910941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117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9BCB9DB" w14:textId="77777777" w:rsidR="00DC3779" w:rsidRDefault="00DC3779" w:rsidP="00DC3779">
              <w:pPr>
                <w:pStyle w:val="TOC1"/>
                <w:rPr>
                  <w:rFonts w:eastAsiaTheme="minorEastAsia"/>
                  <w:noProof/>
                  <w:kern w:val="2"/>
                  <w:lang w:eastAsia="id-ID"/>
                  <w14:ligatures w14:val="standardContextual"/>
                </w:rPr>
              </w:pPr>
              <w:hyperlink w:anchor="_Toc163910942" w:history="1"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  <w:lang w:val="en-US"/>
                  </w:rPr>
                  <w:t>KESIMPULAN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_Toc163910942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117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832CC3F" w14:textId="77777777" w:rsidR="00DC3779" w:rsidRDefault="00DC3779" w:rsidP="00DC3779">
              <w:pPr>
                <w:pStyle w:val="TOC1"/>
                <w:rPr>
                  <w:rFonts w:eastAsiaTheme="minorEastAsia"/>
                  <w:noProof/>
                  <w:kern w:val="2"/>
                  <w:lang w:eastAsia="id-ID"/>
                  <w14:ligatures w14:val="standardContextual"/>
                </w:rPr>
              </w:pPr>
              <w:hyperlink w:anchor="_Toc163910943" w:history="1">
                <w:r w:rsidRPr="005A3EF8">
                  <w:rPr>
                    <w:rStyle w:val="Hyperlink"/>
                    <w:rFonts w:ascii="Palatino Linotype" w:hAnsi="Palatino Linotype"/>
                    <w:b/>
                    <w:bCs/>
                    <w:noProof/>
                  </w:rPr>
                  <w:t>DAFTAR PUSTAKA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_Toc163910943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122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FD23D83" w14:textId="77777777" w:rsidR="00DC3779" w:rsidRDefault="00DC3779" w:rsidP="00DC3779">
              <w:pPr>
                <w:rPr>
                  <w:rFonts w:ascii="Palatino Linotype" w:hAnsi="Palatino Linotype"/>
                  <w:b/>
                  <w:bCs/>
                </w:rPr>
              </w:pPr>
              <w:r w:rsidRPr="002F40FE">
                <w:rPr>
                  <w:rFonts w:ascii="Palatino Linotype" w:hAnsi="Palatino Linotype"/>
                  <w:b/>
                  <w:bCs/>
                </w:rPr>
                <w:fldChar w:fldCharType="end"/>
              </w:r>
            </w:p>
          </w:sdtContent>
        </w:sdt>
        <w:p w14:paraId="6851C684" w14:textId="6F8EC65E" w:rsidR="006310CB" w:rsidRDefault="00DC3779" w:rsidP="00DC3779">
          <w:pPr>
            <w:pStyle w:val="Heading1"/>
            <w:jc w:val="center"/>
            <w:rPr>
              <w:rFonts w:ascii="Palatino Linotype" w:hAnsi="Palatino Linotype"/>
              <w:b/>
              <w:bCs/>
            </w:rPr>
          </w:pPr>
        </w:p>
      </w:sdtContent>
    </w:sdt>
    <w:p w14:paraId="65D80B79" w14:textId="77777777" w:rsidR="006D5207" w:rsidRDefault="006D5207"/>
    <w:sectPr w:rsidR="006D5207" w:rsidSect="005A060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CB"/>
    <w:rsid w:val="003006A1"/>
    <w:rsid w:val="005A0606"/>
    <w:rsid w:val="006310CB"/>
    <w:rsid w:val="006D5207"/>
    <w:rsid w:val="006F5651"/>
    <w:rsid w:val="0089292F"/>
    <w:rsid w:val="00DC3779"/>
    <w:rsid w:val="00EC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B828"/>
  <w15:chartTrackingRefBased/>
  <w15:docId w15:val="{7CA44ECC-4F0B-405C-A2AD-1E896733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0CB"/>
    <w:rPr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0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10CB"/>
    <w:rPr>
      <w:rFonts w:asciiTheme="majorHAnsi" w:eastAsiaTheme="majorEastAsia" w:hAnsiTheme="majorHAnsi" w:cstheme="majorBidi"/>
      <w:color w:val="2F5496" w:themeColor="accent1" w:themeShade="BF"/>
      <w:sz w:val="32"/>
      <w:szCs w:val="32"/>
      <w14:ligatures w14:val="none"/>
    </w:rPr>
  </w:style>
  <w:style w:type="character" w:styleId="Hyperlink">
    <w:name w:val="Hyperlink"/>
    <w:basedOn w:val="DefaultParagraphFont"/>
    <w:uiPriority w:val="99"/>
    <w:unhideWhenUsed/>
    <w:rsid w:val="006310CB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310CB"/>
    <w:pPr>
      <w:tabs>
        <w:tab w:val="right" w:leader="dot" w:pos="826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310C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310C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Alvito Rafiqna</dc:creator>
  <cp:keywords/>
  <dc:description/>
  <cp:lastModifiedBy>Alvito Rafiqna</cp:lastModifiedBy>
  <cp:revision>3</cp:revision>
  <dcterms:created xsi:type="dcterms:W3CDTF">2024-04-13T03:55:00Z</dcterms:created>
  <dcterms:modified xsi:type="dcterms:W3CDTF">2024-04-13T07:39:00Z</dcterms:modified>
</cp:coreProperties>
</file>