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07A4" w:rsidRPr="00BC07A4" w:rsidRDefault="00BC07A4" w:rsidP="00BC07A4">
      <w:pPr>
        <w:spacing w:line="480" w:lineRule="auto"/>
        <w:ind w:left="-284" w:right="-852"/>
        <w:jc w:val="center"/>
        <w:rPr>
          <w:rFonts w:ascii="Times New Roman" w:hAnsi="Times New Roman" w:cs="Times New Roman"/>
        </w:rPr>
      </w:pPr>
      <w:r w:rsidRPr="003113AE">
        <w:rPr>
          <w:rFonts w:ascii="Times New Roman" w:hAnsi="Times New Roman" w:cs="Times New Roman" w:hint="cs"/>
          <w:b/>
        </w:rPr>
        <w:t>PENGARUH KREDIBILITAS TENAGA PENJUALAN DALAM KOMUNIKASI PEMASARAN TERHADAP PEMBELIAN KONSUMEN PT BALINDO PROPERTY DI BANDUNG</w:t>
      </w:r>
    </w:p>
    <w:p w:rsidR="00BA20F5" w:rsidRDefault="00BA20F5" w:rsidP="00BA20F5">
      <w:pPr>
        <w:spacing w:line="276" w:lineRule="auto"/>
        <w:ind w:left="-284" w:right="-852"/>
        <w:jc w:val="both"/>
        <w:rPr>
          <w:rFonts w:ascii="Times New Roman" w:hAnsi="Times New Roman" w:cs="Times New Roman"/>
          <w:b/>
          <w:bCs/>
        </w:rPr>
      </w:pPr>
      <w:r>
        <w:rPr>
          <w:rFonts w:ascii="Times New Roman" w:hAnsi="Times New Roman" w:cs="Times New Roman"/>
          <w:b/>
          <w:bCs/>
        </w:rPr>
        <w:t>ABSTRAK</w:t>
      </w:r>
    </w:p>
    <w:p w:rsidR="00BA20F5" w:rsidRDefault="00BA20F5" w:rsidP="00BC07A4">
      <w:pPr>
        <w:pStyle w:val="NormalWeb"/>
        <w:spacing w:line="276" w:lineRule="auto"/>
        <w:ind w:left="-284" w:right="-852"/>
        <w:jc w:val="both"/>
        <w:rPr>
          <w:rFonts w:ascii="Times New Roman" w:hAnsi="Times New Roman" w:cs="Times New Roman"/>
        </w:rPr>
      </w:pPr>
      <w:r>
        <w:rPr>
          <w:rFonts w:ascii="Times New Roman" w:hAnsi="Times New Roman" w:cs="Times New Roman"/>
        </w:rPr>
        <w:tab/>
      </w:r>
      <w:proofErr w:type="spellStart"/>
      <w:r w:rsidRPr="00BA20F5">
        <w:rPr>
          <w:rFonts w:ascii="Times New Roman" w:hAnsi="Times New Roman" w:cs="Times New Roman"/>
        </w:rPr>
        <w:t>Penelitian</w:t>
      </w:r>
      <w:proofErr w:type="spellEnd"/>
      <w:r w:rsidRPr="00BA20F5">
        <w:rPr>
          <w:rFonts w:ascii="Times New Roman" w:hAnsi="Times New Roman" w:cs="Times New Roman"/>
        </w:rPr>
        <w:t xml:space="preserve"> </w:t>
      </w:r>
      <w:proofErr w:type="spellStart"/>
      <w:r w:rsidRPr="00BA20F5">
        <w:rPr>
          <w:rFonts w:ascii="Times New Roman" w:hAnsi="Times New Roman" w:cs="Times New Roman"/>
        </w:rPr>
        <w:t>ini</w:t>
      </w:r>
      <w:proofErr w:type="spellEnd"/>
      <w:r w:rsidRPr="00BA20F5">
        <w:rPr>
          <w:rFonts w:ascii="Times New Roman" w:hAnsi="Times New Roman" w:cs="Times New Roman"/>
        </w:rPr>
        <w:t xml:space="preserve"> </w:t>
      </w:r>
      <w:proofErr w:type="spellStart"/>
      <w:r w:rsidRPr="00BA20F5">
        <w:rPr>
          <w:rFonts w:ascii="Times New Roman" w:hAnsi="Times New Roman" w:cs="Times New Roman"/>
        </w:rPr>
        <w:t>menggunakan</w:t>
      </w:r>
      <w:proofErr w:type="spellEnd"/>
      <w:r w:rsidRPr="00BA20F5">
        <w:rPr>
          <w:rFonts w:ascii="Times New Roman" w:hAnsi="Times New Roman" w:cs="Times New Roman"/>
        </w:rPr>
        <w:t xml:space="preserve"> </w:t>
      </w:r>
      <w:proofErr w:type="spellStart"/>
      <w:r w:rsidRPr="00BA20F5">
        <w:rPr>
          <w:rFonts w:ascii="Times New Roman" w:hAnsi="Times New Roman" w:cs="Times New Roman"/>
        </w:rPr>
        <w:t>metode</w:t>
      </w:r>
      <w:proofErr w:type="spellEnd"/>
      <w:r w:rsidRPr="00BA20F5">
        <w:rPr>
          <w:rFonts w:ascii="Times New Roman" w:hAnsi="Times New Roman" w:cs="Times New Roman"/>
        </w:rPr>
        <w:t xml:space="preserve"> </w:t>
      </w:r>
      <w:proofErr w:type="spellStart"/>
      <w:r w:rsidRPr="00BA20F5">
        <w:rPr>
          <w:rFonts w:ascii="Times New Roman" w:hAnsi="Times New Roman" w:cs="Times New Roman"/>
        </w:rPr>
        <w:t>deskriptif</w:t>
      </w:r>
      <w:proofErr w:type="spellEnd"/>
      <w:r w:rsidRPr="00BA20F5">
        <w:rPr>
          <w:rFonts w:ascii="Times New Roman" w:hAnsi="Times New Roman" w:cs="Times New Roman"/>
        </w:rPr>
        <w:t xml:space="preserve"> </w:t>
      </w:r>
      <w:proofErr w:type="spellStart"/>
      <w:r w:rsidRPr="00BA20F5">
        <w:rPr>
          <w:rFonts w:ascii="Times New Roman" w:hAnsi="Times New Roman" w:cs="Times New Roman"/>
        </w:rPr>
        <w:t>kuantitatif</w:t>
      </w:r>
      <w:proofErr w:type="spellEnd"/>
      <w:r w:rsidRPr="00BA20F5">
        <w:rPr>
          <w:rFonts w:ascii="Times New Roman" w:hAnsi="Times New Roman" w:cs="Times New Roman"/>
        </w:rPr>
        <w:t xml:space="preserve">. </w:t>
      </w:r>
      <w:proofErr w:type="spellStart"/>
      <w:r w:rsidRPr="00BA20F5">
        <w:rPr>
          <w:rFonts w:ascii="Times New Roman" w:hAnsi="Times New Roman" w:cs="Times New Roman"/>
        </w:rPr>
        <w:t>Jumlah</w:t>
      </w:r>
      <w:proofErr w:type="spellEnd"/>
      <w:r w:rsidRPr="00BA20F5">
        <w:rPr>
          <w:rFonts w:ascii="Times New Roman" w:hAnsi="Times New Roman" w:cs="Times New Roman"/>
        </w:rPr>
        <w:t xml:space="preserve"> </w:t>
      </w:r>
      <w:proofErr w:type="spellStart"/>
      <w:r w:rsidRPr="00BA20F5">
        <w:rPr>
          <w:rFonts w:ascii="Times New Roman" w:hAnsi="Times New Roman" w:cs="Times New Roman"/>
        </w:rPr>
        <w:t>sampel</w:t>
      </w:r>
      <w:proofErr w:type="spellEnd"/>
      <w:r w:rsidRPr="00BA20F5">
        <w:rPr>
          <w:rFonts w:ascii="Times New Roman" w:hAnsi="Times New Roman" w:cs="Times New Roman"/>
        </w:rPr>
        <w:t xml:space="preserve"> </w:t>
      </w:r>
      <w:proofErr w:type="spellStart"/>
      <w:r w:rsidRPr="00BA20F5">
        <w:rPr>
          <w:rFonts w:ascii="Times New Roman" w:hAnsi="Times New Roman" w:cs="Times New Roman"/>
        </w:rPr>
        <w:t>dalam</w:t>
      </w:r>
      <w:proofErr w:type="spellEnd"/>
      <w:r w:rsidRPr="00BA20F5">
        <w:rPr>
          <w:rFonts w:ascii="Times New Roman" w:hAnsi="Times New Roman" w:cs="Times New Roman"/>
        </w:rPr>
        <w:t xml:space="preserve"> </w:t>
      </w:r>
      <w:proofErr w:type="spellStart"/>
      <w:r w:rsidRPr="00BA20F5">
        <w:rPr>
          <w:rFonts w:ascii="Times New Roman" w:hAnsi="Times New Roman" w:cs="Times New Roman"/>
        </w:rPr>
        <w:t>penelitian</w:t>
      </w:r>
      <w:proofErr w:type="spellEnd"/>
      <w:r w:rsidRPr="00BA20F5">
        <w:rPr>
          <w:rFonts w:ascii="Times New Roman" w:hAnsi="Times New Roman" w:cs="Times New Roman"/>
        </w:rPr>
        <w:t xml:space="preserve"> </w:t>
      </w:r>
      <w:proofErr w:type="spellStart"/>
      <w:r w:rsidRPr="00BA20F5">
        <w:rPr>
          <w:rFonts w:ascii="Times New Roman" w:hAnsi="Times New Roman" w:cs="Times New Roman"/>
        </w:rPr>
        <w:t>ini</w:t>
      </w:r>
      <w:proofErr w:type="spellEnd"/>
      <w:r w:rsidRPr="00BA20F5">
        <w:rPr>
          <w:rFonts w:ascii="Times New Roman" w:hAnsi="Times New Roman" w:cs="Times New Roman"/>
        </w:rPr>
        <w:t xml:space="preserve"> </w:t>
      </w:r>
      <w:proofErr w:type="spellStart"/>
      <w:r w:rsidRPr="00BA20F5">
        <w:rPr>
          <w:rFonts w:ascii="Times New Roman" w:hAnsi="Times New Roman" w:cs="Times New Roman"/>
        </w:rPr>
        <w:t>sebanyak</w:t>
      </w:r>
      <w:proofErr w:type="spellEnd"/>
      <w:r w:rsidRPr="00BA20F5">
        <w:rPr>
          <w:rFonts w:ascii="Times New Roman" w:hAnsi="Times New Roman" w:cs="Times New Roman"/>
        </w:rPr>
        <w:t xml:space="preserve"> </w:t>
      </w:r>
      <w:r>
        <w:rPr>
          <w:rFonts w:ascii="Times New Roman" w:hAnsi="Times New Roman" w:cs="Times New Roman"/>
        </w:rPr>
        <w:t>30</w:t>
      </w:r>
      <w:r w:rsidRPr="00BA20F5">
        <w:rPr>
          <w:rFonts w:ascii="Times New Roman" w:hAnsi="Times New Roman" w:cs="Times New Roman"/>
        </w:rPr>
        <w:t xml:space="preserve"> </w:t>
      </w:r>
      <w:proofErr w:type="spellStart"/>
      <w:r w:rsidRPr="00BA20F5">
        <w:rPr>
          <w:rFonts w:ascii="Times New Roman" w:hAnsi="Times New Roman" w:cs="Times New Roman"/>
        </w:rPr>
        <w:t>responden</w:t>
      </w:r>
      <w:proofErr w:type="spellEnd"/>
      <w:r w:rsidRPr="00BA20F5">
        <w:rPr>
          <w:rFonts w:ascii="Times New Roman" w:hAnsi="Times New Roman" w:cs="Times New Roman"/>
        </w:rPr>
        <w:t xml:space="preserve">. Adapun </w:t>
      </w:r>
      <w:proofErr w:type="spellStart"/>
      <w:r w:rsidRPr="00BA20F5">
        <w:rPr>
          <w:rFonts w:ascii="Times New Roman" w:hAnsi="Times New Roman" w:cs="Times New Roman"/>
        </w:rPr>
        <w:t>responden</w:t>
      </w:r>
      <w:proofErr w:type="spellEnd"/>
      <w:r w:rsidRPr="00BA20F5">
        <w:rPr>
          <w:rFonts w:ascii="Times New Roman" w:hAnsi="Times New Roman" w:cs="Times New Roman"/>
        </w:rPr>
        <w:t xml:space="preserve"> </w:t>
      </w:r>
      <w:proofErr w:type="spellStart"/>
      <w:r w:rsidRPr="00BA20F5">
        <w:rPr>
          <w:rFonts w:ascii="Times New Roman" w:hAnsi="Times New Roman" w:cs="Times New Roman"/>
        </w:rPr>
        <w:t>dalam</w:t>
      </w:r>
      <w:proofErr w:type="spellEnd"/>
      <w:r w:rsidRPr="00BA20F5">
        <w:rPr>
          <w:rFonts w:ascii="Times New Roman" w:hAnsi="Times New Roman" w:cs="Times New Roman"/>
        </w:rPr>
        <w:t xml:space="preserve"> </w:t>
      </w:r>
      <w:proofErr w:type="spellStart"/>
      <w:r w:rsidRPr="00BA20F5">
        <w:rPr>
          <w:rFonts w:ascii="Times New Roman" w:hAnsi="Times New Roman" w:cs="Times New Roman"/>
        </w:rPr>
        <w:t>penelitian</w:t>
      </w:r>
      <w:proofErr w:type="spellEnd"/>
      <w:r w:rsidRPr="00BA20F5">
        <w:rPr>
          <w:rFonts w:ascii="Times New Roman" w:hAnsi="Times New Roman" w:cs="Times New Roman"/>
        </w:rPr>
        <w:t xml:space="preserve"> </w:t>
      </w:r>
      <w:proofErr w:type="spellStart"/>
      <w:r w:rsidRPr="00BA20F5">
        <w:rPr>
          <w:rFonts w:ascii="Times New Roman" w:hAnsi="Times New Roman" w:cs="Times New Roman"/>
        </w:rPr>
        <w:t>ini</w:t>
      </w:r>
      <w:proofErr w:type="spellEnd"/>
      <w:r w:rsidRPr="00BA20F5">
        <w:rPr>
          <w:rFonts w:ascii="Times New Roman" w:hAnsi="Times New Roman" w:cs="Times New Roman"/>
        </w:rPr>
        <w:t xml:space="preserve"> </w:t>
      </w:r>
      <w:proofErr w:type="spellStart"/>
      <w:r>
        <w:rPr>
          <w:rFonts w:ascii="Times New Roman" w:hAnsi="Times New Roman" w:cs="Times New Roman"/>
        </w:rPr>
        <w:t>yaitu</w:t>
      </w:r>
      <w:proofErr w:type="spellEnd"/>
      <w:r w:rsidRPr="00BA20F5">
        <w:rPr>
          <w:rFonts w:ascii="Times New Roman" w:hAnsi="Times New Roman" w:cs="Times New Roman"/>
        </w:rPr>
        <w:t xml:space="preserve"> </w:t>
      </w:r>
      <w:proofErr w:type="spellStart"/>
      <w:r>
        <w:rPr>
          <w:rFonts w:ascii="Times New Roman" w:hAnsi="Times New Roman" w:cs="Times New Roman"/>
        </w:rPr>
        <w:t>konsumen</w:t>
      </w:r>
      <w:proofErr w:type="spellEnd"/>
      <w:r>
        <w:rPr>
          <w:rFonts w:ascii="Times New Roman" w:hAnsi="Times New Roman" w:cs="Times New Roman"/>
        </w:rPr>
        <w:t xml:space="preserve"> PT </w:t>
      </w:r>
      <w:proofErr w:type="spellStart"/>
      <w:r>
        <w:rPr>
          <w:rFonts w:ascii="Times New Roman" w:hAnsi="Times New Roman" w:cs="Times New Roman"/>
        </w:rPr>
        <w:t>Balindo</w:t>
      </w:r>
      <w:proofErr w:type="spellEnd"/>
      <w:r>
        <w:rPr>
          <w:rFonts w:ascii="Times New Roman" w:hAnsi="Times New Roman" w:cs="Times New Roman"/>
        </w:rPr>
        <w:t xml:space="preserve"> Property Bandung</w:t>
      </w:r>
      <w:r w:rsidRPr="00BA20F5">
        <w:rPr>
          <w:rFonts w:ascii="Times New Roman" w:hAnsi="Times New Roman" w:cs="Times New Roman"/>
        </w:rPr>
        <w:t xml:space="preserve">. </w:t>
      </w:r>
      <w:proofErr w:type="spellStart"/>
      <w:r w:rsidRPr="00BA20F5">
        <w:rPr>
          <w:rFonts w:ascii="Times New Roman" w:hAnsi="Times New Roman" w:cs="Times New Roman"/>
        </w:rPr>
        <w:t>Penentuan</w:t>
      </w:r>
      <w:proofErr w:type="spellEnd"/>
      <w:r w:rsidRPr="00BA20F5">
        <w:rPr>
          <w:rFonts w:ascii="Times New Roman" w:hAnsi="Times New Roman" w:cs="Times New Roman"/>
        </w:rPr>
        <w:t xml:space="preserve"> </w:t>
      </w:r>
      <w:proofErr w:type="spellStart"/>
      <w:r w:rsidRPr="00BA20F5">
        <w:rPr>
          <w:rFonts w:ascii="Times New Roman" w:hAnsi="Times New Roman" w:cs="Times New Roman"/>
        </w:rPr>
        <w:t>sampel</w:t>
      </w:r>
      <w:proofErr w:type="spellEnd"/>
      <w:r w:rsidRPr="00BA20F5">
        <w:rPr>
          <w:rFonts w:ascii="Times New Roman" w:hAnsi="Times New Roman" w:cs="Times New Roman"/>
        </w:rPr>
        <w:t xml:space="preserve"> </w:t>
      </w:r>
      <w:proofErr w:type="spellStart"/>
      <w:r w:rsidRPr="00BA20F5">
        <w:rPr>
          <w:rFonts w:ascii="Times New Roman" w:hAnsi="Times New Roman" w:cs="Times New Roman"/>
        </w:rPr>
        <w:t>menggunakan</w:t>
      </w:r>
      <w:proofErr w:type="spellEnd"/>
      <w:r w:rsidRPr="00BA20F5">
        <w:rPr>
          <w:rFonts w:ascii="Times New Roman" w:hAnsi="Times New Roman" w:cs="Times New Roman"/>
        </w:rPr>
        <w:t xml:space="preserve"> </w:t>
      </w:r>
      <w:proofErr w:type="spellStart"/>
      <w:r w:rsidRPr="00BA20F5">
        <w:rPr>
          <w:rFonts w:ascii="Times New Roman" w:hAnsi="Times New Roman" w:cs="Times New Roman"/>
        </w:rPr>
        <w:t>teknik</w:t>
      </w:r>
      <w:proofErr w:type="spellEnd"/>
      <w:r w:rsidRPr="00BA20F5">
        <w:rPr>
          <w:rFonts w:ascii="Times New Roman" w:hAnsi="Times New Roman" w:cs="Times New Roman"/>
        </w:rPr>
        <w:t xml:space="preserve"> </w:t>
      </w:r>
      <w:r>
        <w:rPr>
          <w:rFonts w:ascii="Times New Roman" w:hAnsi="Times New Roman" w:cs="Times New Roman"/>
        </w:rPr>
        <w:t>purposive sampli</w:t>
      </w:r>
      <w:r w:rsidR="00BC07A4">
        <w:rPr>
          <w:rFonts w:ascii="Times New Roman" w:hAnsi="Times New Roman" w:cs="Times New Roman"/>
        </w:rPr>
        <w:t>ng</w:t>
      </w:r>
      <w:r w:rsidRPr="00BA20F5">
        <w:rPr>
          <w:rFonts w:ascii="Times New Roman" w:hAnsi="Times New Roman" w:cs="Times New Roman"/>
        </w:rPr>
        <w:t xml:space="preserve">. </w:t>
      </w:r>
      <w:proofErr w:type="spellStart"/>
      <w:r w:rsidRPr="00BA20F5">
        <w:rPr>
          <w:rFonts w:ascii="Times New Roman" w:hAnsi="Times New Roman" w:cs="Times New Roman"/>
        </w:rPr>
        <w:t>Dalam</w:t>
      </w:r>
      <w:proofErr w:type="spellEnd"/>
      <w:r w:rsidRPr="00BA20F5">
        <w:rPr>
          <w:rFonts w:ascii="Times New Roman" w:hAnsi="Times New Roman" w:cs="Times New Roman"/>
        </w:rPr>
        <w:t xml:space="preserve"> </w:t>
      </w:r>
      <w:proofErr w:type="spellStart"/>
      <w:r w:rsidRPr="00BA20F5">
        <w:rPr>
          <w:rFonts w:ascii="Times New Roman" w:hAnsi="Times New Roman" w:cs="Times New Roman"/>
        </w:rPr>
        <w:t>membuktikan</w:t>
      </w:r>
      <w:proofErr w:type="spellEnd"/>
      <w:r w:rsidRPr="00BA20F5">
        <w:rPr>
          <w:rFonts w:ascii="Times New Roman" w:hAnsi="Times New Roman" w:cs="Times New Roman"/>
        </w:rPr>
        <w:t xml:space="preserve"> dan </w:t>
      </w:r>
      <w:proofErr w:type="spellStart"/>
      <w:r w:rsidRPr="00BA20F5">
        <w:rPr>
          <w:rFonts w:ascii="Times New Roman" w:hAnsi="Times New Roman" w:cs="Times New Roman"/>
        </w:rPr>
        <w:t>menganalisis</w:t>
      </w:r>
      <w:proofErr w:type="spellEnd"/>
      <w:r w:rsidRPr="00BA20F5">
        <w:rPr>
          <w:rFonts w:ascii="Times New Roman" w:hAnsi="Times New Roman" w:cs="Times New Roman"/>
        </w:rPr>
        <w:t xml:space="preserve"> </w:t>
      </w:r>
      <w:proofErr w:type="spellStart"/>
      <w:r w:rsidRPr="00BA20F5">
        <w:rPr>
          <w:rFonts w:ascii="Times New Roman" w:hAnsi="Times New Roman" w:cs="Times New Roman"/>
        </w:rPr>
        <w:t>hal</w:t>
      </w:r>
      <w:proofErr w:type="spellEnd"/>
      <w:r w:rsidRPr="00BA20F5">
        <w:rPr>
          <w:rFonts w:ascii="Times New Roman" w:hAnsi="Times New Roman" w:cs="Times New Roman"/>
        </w:rPr>
        <w:t xml:space="preserve"> </w:t>
      </w:r>
      <w:proofErr w:type="spellStart"/>
      <w:r w:rsidRPr="00BA20F5">
        <w:rPr>
          <w:rFonts w:ascii="Times New Roman" w:hAnsi="Times New Roman" w:cs="Times New Roman"/>
        </w:rPr>
        <w:t>tersebut</w:t>
      </w:r>
      <w:proofErr w:type="spellEnd"/>
      <w:r w:rsidRPr="00BA20F5">
        <w:rPr>
          <w:rFonts w:ascii="Times New Roman" w:hAnsi="Times New Roman" w:cs="Times New Roman"/>
        </w:rPr>
        <w:t xml:space="preserve">, </w:t>
      </w:r>
      <w:proofErr w:type="spellStart"/>
      <w:r w:rsidRPr="00BA20F5">
        <w:rPr>
          <w:rFonts w:ascii="Times New Roman" w:hAnsi="Times New Roman" w:cs="Times New Roman"/>
        </w:rPr>
        <w:t>maka</w:t>
      </w:r>
      <w:proofErr w:type="spellEnd"/>
      <w:r w:rsidRPr="00BA20F5">
        <w:rPr>
          <w:rFonts w:ascii="Times New Roman" w:hAnsi="Times New Roman" w:cs="Times New Roman"/>
        </w:rPr>
        <w:t xml:space="preserve"> </w:t>
      </w:r>
      <w:proofErr w:type="spellStart"/>
      <w:r w:rsidRPr="00BA20F5">
        <w:rPr>
          <w:rFonts w:ascii="Times New Roman" w:hAnsi="Times New Roman" w:cs="Times New Roman"/>
        </w:rPr>
        <w:t>digunakan</w:t>
      </w:r>
      <w:proofErr w:type="spellEnd"/>
      <w:r w:rsidRPr="00BA20F5">
        <w:rPr>
          <w:rFonts w:ascii="Times New Roman" w:hAnsi="Times New Roman" w:cs="Times New Roman"/>
        </w:rPr>
        <w:t xml:space="preserve"> uji </w:t>
      </w:r>
      <w:proofErr w:type="spellStart"/>
      <w:r w:rsidRPr="00BA20F5">
        <w:rPr>
          <w:rFonts w:ascii="Times New Roman" w:hAnsi="Times New Roman" w:cs="Times New Roman"/>
        </w:rPr>
        <w:t>validitas</w:t>
      </w:r>
      <w:proofErr w:type="spellEnd"/>
      <w:r w:rsidRPr="00BA20F5">
        <w:rPr>
          <w:rFonts w:ascii="Times New Roman" w:hAnsi="Times New Roman" w:cs="Times New Roman"/>
        </w:rPr>
        <w:t xml:space="preserve"> dan </w:t>
      </w:r>
      <w:proofErr w:type="spellStart"/>
      <w:r w:rsidRPr="00BA20F5">
        <w:rPr>
          <w:rFonts w:ascii="Times New Roman" w:hAnsi="Times New Roman" w:cs="Times New Roman"/>
        </w:rPr>
        <w:t>reliabilitas</w:t>
      </w:r>
      <w:proofErr w:type="spellEnd"/>
      <w:r>
        <w:rPr>
          <w:rFonts w:ascii="Times New Roman" w:hAnsi="Times New Roman" w:cs="Times New Roman"/>
        </w:rPr>
        <w:t xml:space="preserve"> </w:t>
      </w:r>
      <w:proofErr w:type="spellStart"/>
      <w:r>
        <w:rPr>
          <w:rFonts w:ascii="Times New Roman" w:hAnsi="Times New Roman" w:cs="Times New Roman"/>
        </w:rPr>
        <w:t>serta</w:t>
      </w:r>
      <w:proofErr w:type="spellEnd"/>
      <w:r>
        <w:rPr>
          <w:rFonts w:ascii="Times New Roman" w:hAnsi="Times New Roman" w:cs="Times New Roman"/>
        </w:rPr>
        <w:t xml:space="preserve"> </w:t>
      </w:r>
      <w:proofErr w:type="spellStart"/>
      <w:r>
        <w:rPr>
          <w:rFonts w:ascii="Times New Roman" w:hAnsi="Times New Roman" w:cs="Times New Roman"/>
        </w:rPr>
        <w:t>teknik</w:t>
      </w:r>
      <w:proofErr w:type="spellEnd"/>
      <w:r>
        <w:rPr>
          <w:rFonts w:ascii="Times New Roman" w:hAnsi="Times New Roman" w:cs="Times New Roman"/>
        </w:rPr>
        <w:t xml:space="preserve"> uji </w:t>
      </w:r>
      <w:proofErr w:type="spellStart"/>
      <w:r>
        <w:rPr>
          <w:rFonts w:ascii="Times New Roman" w:hAnsi="Times New Roman" w:cs="Times New Roman"/>
        </w:rPr>
        <w:t>hipotesis</w:t>
      </w:r>
      <w:proofErr w:type="spellEnd"/>
      <w:r>
        <w:rPr>
          <w:rFonts w:ascii="Times New Roman" w:hAnsi="Times New Roman" w:cs="Times New Roman"/>
        </w:rPr>
        <w:t xml:space="preserve"> </w:t>
      </w:r>
      <w:proofErr w:type="spellStart"/>
      <w:r>
        <w:rPr>
          <w:rFonts w:ascii="Times New Roman" w:hAnsi="Times New Roman" w:cs="Times New Roman"/>
        </w:rPr>
        <w:t>analisis</w:t>
      </w:r>
      <w:proofErr w:type="spellEnd"/>
      <w:r>
        <w:rPr>
          <w:rFonts w:ascii="Times New Roman" w:hAnsi="Times New Roman" w:cs="Times New Roman"/>
        </w:rPr>
        <w:t xml:space="preserve"> </w:t>
      </w:r>
      <w:proofErr w:type="spellStart"/>
      <w:r>
        <w:rPr>
          <w:rFonts w:ascii="Times New Roman" w:hAnsi="Times New Roman" w:cs="Times New Roman"/>
        </w:rPr>
        <w:t>jalur</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hanya</w:t>
      </w:r>
      <w:proofErr w:type="spellEnd"/>
      <w:r>
        <w:rPr>
          <w:rFonts w:ascii="Times New Roman" w:hAnsi="Times New Roman" w:cs="Times New Roman"/>
        </w:rPr>
        <w:t xml:space="preserve"> </w:t>
      </w:r>
      <w:proofErr w:type="spellStart"/>
      <w:r>
        <w:rPr>
          <w:rFonts w:ascii="Times New Roman" w:hAnsi="Times New Roman" w:cs="Times New Roman"/>
        </w:rPr>
        <w:t>mencari</w:t>
      </w:r>
      <w:proofErr w:type="spellEnd"/>
      <w:r>
        <w:rPr>
          <w:rFonts w:ascii="Times New Roman" w:hAnsi="Times New Roman" w:cs="Times New Roman"/>
        </w:rPr>
        <w:t xml:space="preserve"> </w:t>
      </w:r>
      <w:proofErr w:type="spellStart"/>
      <w:r>
        <w:rPr>
          <w:rFonts w:ascii="Times New Roman" w:hAnsi="Times New Roman" w:cs="Times New Roman"/>
        </w:rPr>
        <w:t>sebab-akibat</w:t>
      </w:r>
      <w:proofErr w:type="spellEnd"/>
      <w:r>
        <w:rPr>
          <w:rFonts w:ascii="Times New Roman" w:hAnsi="Times New Roman" w:cs="Times New Roman"/>
        </w:rPr>
        <w:t xml:space="preserve"> (</w:t>
      </w:r>
      <w:proofErr w:type="spellStart"/>
      <w:r>
        <w:rPr>
          <w:rFonts w:ascii="Times New Roman" w:hAnsi="Times New Roman" w:cs="Times New Roman"/>
        </w:rPr>
        <w:t>kausal</w:t>
      </w:r>
      <w:proofErr w:type="spellEnd"/>
      <w:r>
        <w:rPr>
          <w:rFonts w:ascii="Times New Roman" w:hAnsi="Times New Roman" w:cs="Times New Roman"/>
        </w:rPr>
        <w:t xml:space="preserve">). </w:t>
      </w:r>
      <w:r w:rsidRPr="00BA20F5">
        <w:rPr>
          <w:rFonts w:ascii="Times New Roman" w:hAnsi="Times New Roman" w:cs="Times New Roman"/>
        </w:rPr>
        <w:t xml:space="preserve">Hasil </w:t>
      </w:r>
      <w:proofErr w:type="spellStart"/>
      <w:r w:rsidRPr="00BA20F5">
        <w:rPr>
          <w:rFonts w:ascii="Times New Roman" w:hAnsi="Times New Roman" w:cs="Times New Roman"/>
        </w:rPr>
        <w:t>pengujian</w:t>
      </w:r>
      <w:proofErr w:type="spellEnd"/>
      <w:r w:rsidRPr="00BA20F5">
        <w:rPr>
          <w:rFonts w:ascii="Times New Roman" w:hAnsi="Times New Roman" w:cs="Times New Roman"/>
        </w:rPr>
        <w:t xml:space="preserve"> </w:t>
      </w:r>
      <w:proofErr w:type="spellStart"/>
      <w:r w:rsidRPr="00BA20F5">
        <w:rPr>
          <w:rFonts w:ascii="Times New Roman" w:hAnsi="Times New Roman" w:cs="Times New Roman"/>
        </w:rPr>
        <w:t>menunjukkan</w:t>
      </w:r>
      <w:proofErr w:type="spellEnd"/>
      <w:r w:rsidRPr="00BA20F5">
        <w:rPr>
          <w:rFonts w:ascii="Times New Roman" w:hAnsi="Times New Roman" w:cs="Times New Roman"/>
        </w:rPr>
        <w:t xml:space="preserve"> </w:t>
      </w:r>
      <w:proofErr w:type="spellStart"/>
      <w:r w:rsidRPr="00BA20F5">
        <w:rPr>
          <w:rFonts w:ascii="Times New Roman" w:hAnsi="Times New Roman" w:cs="Times New Roman"/>
        </w:rPr>
        <w:t>bahwa</w:t>
      </w:r>
      <w:proofErr w:type="spellEnd"/>
      <w:r w:rsidRPr="00BA20F5">
        <w:rPr>
          <w:rFonts w:ascii="Times New Roman" w:hAnsi="Times New Roman" w:cs="Times New Roman"/>
        </w:rPr>
        <w:t xml:space="preserve">: </w:t>
      </w:r>
      <w:r>
        <w:rPr>
          <w:rFonts w:ascii="Times New Roman" w:hAnsi="Times New Roman" w:cs="Times New Roman"/>
        </w:rPr>
        <w:t xml:space="preserve">1) </w:t>
      </w:r>
      <w:r w:rsidR="00BC07A4" w:rsidRPr="00BC07A4">
        <w:rPr>
          <w:rFonts w:ascii="Times New Roman" w:hAnsi="Times New Roman" w:cs="Times New Roman"/>
        </w:rPr>
        <w:t xml:space="preserve">X1 </w:t>
      </w:r>
      <w:proofErr w:type="spellStart"/>
      <w:r w:rsidR="00BC07A4" w:rsidRPr="00BC07A4">
        <w:rPr>
          <w:rFonts w:ascii="Times New Roman" w:hAnsi="Times New Roman" w:cs="Times New Roman"/>
        </w:rPr>
        <w:t>keahlian</w:t>
      </w:r>
      <w:proofErr w:type="spellEnd"/>
      <w:r w:rsidR="00BC07A4" w:rsidRPr="00BC07A4">
        <w:rPr>
          <w:rFonts w:ascii="Times New Roman" w:hAnsi="Times New Roman" w:cs="Times New Roman"/>
        </w:rPr>
        <w:t xml:space="preserve"> </w:t>
      </w:r>
      <w:proofErr w:type="spellStart"/>
      <w:r w:rsidR="00BC07A4" w:rsidRPr="00BC07A4">
        <w:rPr>
          <w:rFonts w:ascii="Times New Roman" w:hAnsi="Times New Roman" w:cs="Times New Roman"/>
        </w:rPr>
        <w:t>berpengaruh</w:t>
      </w:r>
      <w:proofErr w:type="spellEnd"/>
      <w:r w:rsidR="00BC07A4" w:rsidRPr="00BC07A4">
        <w:rPr>
          <w:rFonts w:ascii="Times New Roman" w:hAnsi="Times New Roman" w:cs="Times New Roman"/>
        </w:rPr>
        <w:t xml:space="preserve"> </w:t>
      </w:r>
      <w:proofErr w:type="spellStart"/>
      <w:r w:rsidR="00BC07A4" w:rsidRPr="00BC07A4">
        <w:rPr>
          <w:rFonts w:ascii="Times New Roman" w:hAnsi="Times New Roman" w:cs="Times New Roman"/>
        </w:rPr>
        <w:t>terhadap</w:t>
      </w:r>
      <w:proofErr w:type="spellEnd"/>
      <w:r w:rsidR="00BC07A4" w:rsidRPr="00BC07A4">
        <w:rPr>
          <w:rFonts w:ascii="Times New Roman" w:hAnsi="Times New Roman" w:cs="Times New Roman"/>
        </w:rPr>
        <w:t xml:space="preserve"> Y1 cognitive component (</w:t>
      </w:r>
      <w:proofErr w:type="spellStart"/>
      <w:r w:rsidR="00BC07A4" w:rsidRPr="00BC07A4">
        <w:rPr>
          <w:rFonts w:ascii="Times New Roman" w:hAnsi="Times New Roman" w:cs="Times New Roman"/>
        </w:rPr>
        <w:t>kepercayaan</w:t>
      </w:r>
      <w:proofErr w:type="spellEnd"/>
      <w:r w:rsidR="00BC07A4" w:rsidRPr="00BC07A4">
        <w:rPr>
          <w:rFonts w:ascii="Times New Roman" w:hAnsi="Times New Roman" w:cs="Times New Roman"/>
        </w:rPr>
        <w:t xml:space="preserve"> dan </w:t>
      </w:r>
      <w:proofErr w:type="spellStart"/>
      <w:r w:rsidR="00BC07A4" w:rsidRPr="00BC07A4">
        <w:rPr>
          <w:rFonts w:ascii="Times New Roman" w:hAnsi="Times New Roman" w:cs="Times New Roman"/>
        </w:rPr>
        <w:t>persepsi</w:t>
      </w:r>
      <w:proofErr w:type="spellEnd"/>
      <w:r w:rsidR="00BC07A4" w:rsidRPr="00BC07A4">
        <w:rPr>
          <w:rFonts w:ascii="Times New Roman" w:hAnsi="Times New Roman" w:cs="Times New Roman"/>
        </w:rPr>
        <w:t xml:space="preserve"> </w:t>
      </w:r>
      <w:proofErr w:type="spellStart"/>
      <w:r w:rsidR="00BC07A4" w:rsidRPr="00BC07A4">
        <w:rPr>
          <w:rFonts w:ascii="Times New Roman" w:hAnsi="Times New Roman" w:cs="Times New Roman"/>
        </w:rPr>
        <w:t>konsumen</w:t>
      </w:r>
      <w:proofErr w:type="spellEnd"/>
      <w:r w:rsidR="00BC07A4" w:rsidRPr="00BC07A4">
        <w:rPr>
          <w:rFonts w:ascii="Times New Roman" w:hAnsi="Times New Roman" w:cs="Times New Roman"/>
        </w:rPr>
        <w:t xml:space="preserve">) yang </w:t>
      </w:r>
      <w:proofErr w:type="spellStart"/>
      <w:r w:rsidR="00BC07A4" w:rsidRPr="00BC07A4">
        <w:rPr>
          <w:rFonts w:ascii="Times New Roman" w:hAnsi="Times New Roman" w:cs="Times New Roman"/>
        </w:rPr>
        <w:t>menghasilkan</w:t>
      </w:r>
      <w:proofErr w:type="spellEnd"/>
      <w:r w:rsidR="00BC07A4" w:rsidRPr="00BC07A4">
        <w:rPr>
          <w:rFonts w:ascii="Times New Roman" w:hAnsi="Times New Roman" w:cs="Times New Roman"/>
        </w:rPr>
        <w:t xml:space="preserve"> </w:t>
      </w:r>
      <w:proofErr w:type="spellStart"/>
      <w:r w:rsidR="00BC07A4" w:rsidRPr="00BC07A4">
        <w:rPr>
          <w:rFonts w:ascii="Times New Roman" w:hAnsi="Times New Roman" w:cs="Times New Roman"/>
        </w:rPr>
        <w:t>nilai</w:t>
      </w:r>
      <w:proofErr w:type="spellEnd"/>
      <w:r w:rsidR="00BC07A4" w:rsidRPr="00BC07A4">
        <w:rPr>
          <w:rFonts w:ascii="Times New Roman" w:hAnsi="Times New Roman" w:cs="Times New Roman"/>
        </w:rPr>
        <w:t xml:space="preserve"> </w:t>
      </w:r>
      <w:proofErr w:type="spellStart"/>
      <w:r w:rsidR="00BC07A4" w:rsidRPr="00BC07A4">
        <w:rPr>
          <w:rFonts w:ascii="Times New Roman" w:hAnsi="Times New Roman" w:cs="Times New Roman"/>
        </w:rPr>
        <w:t>signifikan</w:t>
      </w:r>
      <w:proofErr w:type="spellEnd"/>
      <w:r w:rsidR="00BC07A4" w:rsidRPr="00BC07A4">
        <w:rPr>
          <w:rFonts w:ascii="Times New Roman" w:hAnsi="Times New Roman" w:cs="Times New Roman"/>
        </w:rPr>
        <w:t xml:space="preserve"> dan </w:t>
      </w:r>
      <w:proofErr w:type="spellStart"/>
      <w:r w:rsidR="00BC07A4" w:rsidRPr="00BC07A4">
        <w:rPr>
          <w:rFonts w:ascii="Times New Roman" w:hAnsi="Times New Roman" w:cs="Times New Roman"/>
        </w:rPr>
        <w:t>hipotesis</w:t>
      </w:r>
      <w:proofErr w:type="spellEnd"/>
      <w:r w:rsidR="00BC07A4" w:rsidRPr="00BC07A4">
        <w:rPr>
          <w:rFonts w:ascii="Times New Roman" w:hAnsi="Times New Roman" w:cs="Times New Roman"/>
        </w:rPr>
        <w:t xml:space="preserve"> X1 </w:t>
      </w:r>
      <w:proofErr w:type="spellStart"/>
      <w:r w:rsidR="00BC07A4" w:rsidRPr="00BC07A4">
        <w:rPr>
          <w:rFonts w:ascii="Times New Roman" w:hAnsi="Times New Roman" w:cs="Times New Roman"/>
        </w:rPr>
        <w:t>terhadap</w:t>
      </w:r>
      <w:proofErr w:type="spellEnd"/>
      <w:r w:rsidR="00BC07A4" w:rsidRPr="00BC07A4">
        <w:rPr>
          <w:rFonts w:ascii="Times New Roman" w:hAnsi="Times New Roman" w:cs="Times New Roman"/>
        </w:rPr>
        <w:t xml:space="preserve"> Y1 </w:t>
      </w:r>
      <w:proofErr w:type="spellStart"/>
      <w:r w:rsidR="00BC07A4" w:rsidRPr="00BC07A4">
        <w:rPr>
          <w:rFonts w:ascii="Times New Roman" w:hAnsi="Times New Roman" w:cs="Times New Roman"/>
        </w:rPr>
        <w:t>diterima</w:t>
      </w:r>
      <w:proofErr w:type="spellEnd"/>
      <w:r w:rsidR="00BC07A4" w:rsidRPr="00BC07A4">
        <w:rPr>
          <w:rFonts w:ascii="Times New Roman" w:hAnsi="Times New Roman" w:cs="Times New Roman"/>
        </w:rPr>
        <w:t xml:space="preserve">. X1 </w:t>
      </w:r>
      <w:proofErr w:type="spellStart"/>
      <w:r w:rsidR="00BC07A4" w:rsidRPr="00BC07A4">
        <w:rPr>
          <w:rFonts w:ascii="Times New Roman" w:hAnsi="Times New Roman" w:cs="Times New Roman"/>
        </w:rPr>
        <w:t>keahlian</w:t>
      </w:r>
      <w:proofErr w:type="spellEnd"/>
      <w:r w:rsidR="00BC07A4" w:rsidRPr="00BC07A4">
        <w:rPr>
          <w:rFonts w:ascii="Times New Roman" w:hAnsi="Times New Roman" w:cs="Times New Roman"/>
        </w:rPr>
        <w:t xml:space="preserve"> </w:t>
      </w:r>
      <w:proofErr w:type="spellStart"/>
      <w:r w:rsidR="00BC07A4" w:rsidRPr="00BC07A4">
        <w:rPr>
          <w:rFonts w:ascii="Times New Roman" w:hAnsi="Times New Roman" w:cs="Times New Roman"/>
        </w:rPr>
        <w:t>berpengaruh</w:t>
      </w:r>
      <w:proofErr w:type="spellEnd"/>
      <w:r w:rsidR="00BC07A4" w:rsidRPr="00BC07A4">
        <w:rPr>
          <w:rFonts w:ascii="Times New Roman" w:hAnsi="Times New Roman" w:cs="Times New Roman"/>
        </w:rPr>
        <w:t xml:space="preserve"> </w:t>
      </w:r>
      <w:proofErr w:type="spellStart"/>
      <w:r w:rsidR="00BC07A4" w:rsidRPr="00BC07A4">
        <w:rPr>
          <w:rFonts w:ascii="Times New Roman" w:hAnsi="Times New Roman" w:cs="Times New Roman"/>
        </w:rPr>
        <w:t>terhadap</w:t>
      </w:r>
      <w:proofErr w:type="spellEnd"/>
      <w:r w:rsidR="00BC07A4" w:rsidRPr="00BC07A4">
        <w:rPr>
          <w:rFonts w:ascii="Times New Roman" w:hAnsi="Times New Roman" w:cs="Times New Roman"/>
        </w:rPr>
        <w:t xml:space="preserve"> Y2 affective component (</w:t>
      </w:r>
      <w:proofErr w:type="spellStart"/>
      <w:r w:rsidR="00BC07A4" w:rsidRPr="00BC07A4">
        <w:rPr>
          <w:rFonts w:ascii="Times New Roman" w:hAnsi="Times New Roman" w:cs="Times New Roman"/>
        </w:rPr>
        <w:t>emosional</w:t>
      </w:r>
      <w:proofErr w:type="spellEnd"/>
      <w:r w:rsidR="00BC07A4" w:rsidRPr="00BC07A4">
        <w:rPr>
          <w:rFonts w:ascii="Times New Roman" w:hAnsi="Times New Roman" w:cs="Times New Roman"/>
        </w:rPr>
        <w:t xml:space="preserve"> </w:t>
      </w:r>
      <w:proofErr w:type="spellStart"/>
      <w:r w:rsidR="00BC07A4" w:rsidRPr="00BC07A4">
        <w:rPr>
          <w:rFonts w:ascii="Times New Roman" w:hAnsi="Times New Roman" w:cs="Times New Roman"/>
        </w:rPr>
        <w:t>konsumen</w:t>
      </w:r>
      <w:proofErr w:type="spellEnd"/>
      <w:r w:rsidR="00BC07A4" w:rsidRPr="00BC07A4">
        <w:rPr>
          <w:rFonts w:ascii="Times New Roman" w:hAnsi="Times New Roman" w:cs="Times New Roman"/>
        </w:rPr>
        <w:t xml:space="preserve">) yang </w:t>
      </w:r>
      <w:proofErr w:type="spellStart"/>
      <w:r w:rsidR="00BC07A4" w:rsidRPr="00BC07A4">
        <w:rPr>
          <w:rFonts w:ascii="Times New Roman" w:hAnsi="Times New Roman" w:cs="Times New Roman"/>
        </w:rPr>
        <w:t>menghasilkan</w:t>
      </w:r>
      <w:proofErr w:type="spellEnd"/>
      <w:r w:rsidR="00BC07A4" w:rsidRPr="00BC07A4">
        <w:rPr>
          <w:rFonts w:ascii="Times New Roman" w:hAnsi="Times New Roman" w:cs="Times New Roman"/>
        </w:rPr>
        <w:t xml:space="preserve"> </w:t>
      </w:r>
      <w:proofErr w:type="spellStart"/>
      <w:r w:rsidR="00BC07A4">
        <w:rPr>
          <w:rFonts w:ascii="Times New Roman" w:hAnsi="Times New Roman" w:cs="Times New Roman"/>
        </w:rPr>
        <w:t>nilai</w:t>
      </w:r>
      <w:proofErr w:type="spellEnd"/>
      <w:r w:rsidR="00BC07A4">
        <w:rPr>
          <w:rFonts w:ascii="Times New Roman" w:hAnsi="Times New Roman" w:cs="Times New Roman"/>
        </w:rPr>
        <w:t xml:space="preserve"> </w:t>
      </w:r>
      <w:proofErr w:type="spellStart"/>
      <w:r w:rsidR="00BC07A4" w:rsidRPr="00BC07A4">
        <w:rPr>
          <w:rFonts w:ascii="Times New Roman" w:hAnsi="Times New Roman" w:cs="Times New Roman"/>
        </w:rPr>
        <w:t>signifikan</w:t>
      </w:r>
      <w:proofErr w:type="spellEnd"/>
      <w:r w:rsidR="00BC07A4" w:rsidRPr="00BC07A4">
        <w:rPr>
          <w:rFonts w:ascii="Times New Roman" w:hAnsi="Times New Roman" w:cs="Times New Roman"/>
        </w:rPr>
        <w:t xml:space="preserve"> dan </w:t>
      </w:r>
      <w:proofErr w:type="spellStart"/>
      <w:r w:rsidR="00BC07A4" w:rsidRPr="00BC07A4">
        <w:rPr>
          <w:rFonts w:ascii="Times New Roman" w:hAnsi="Times New Roman" w:cs="Times New Roman"/>
        </w:rPr>
        <w:t>hipotesis</w:t>
      </w:r>
      <w:proofErr w:type="spellEnd"/>
      <w:r w:rsidR="00BC07A4" w:rsidRPr="00BC07A4">
        <w:rPr>
          <w:rFonts w:ascii="Times New Roman" w:hAnsi="Times New Roman" w:cs="Times New Roman"/>
        </w:rPr>
        <w:t xml:space="preserve"> X1 </w:t>
      </w:r>
      <w:proofErr w:type="spellStart"/>
      <w:r w:rsidR="00BC07A4" w:rsidRPr="00BC07A4">
        <w:rPr>
          <w:rFonts w:ascii="Times New Roman" w:hAnsi="Times New Roman" w:cs="Times New Roman"/>
        </w:rPr>
        <w:t>terhadap</w:t>
      </w:r>
      <w:proofErr w:type="spellEnd"/>
      <w:r w:rsidR="00BC07A4" w:rsidRPr="00BC07A4">
        <w:rPr>
          <w:rFonts w:ascii="Times New Roman" w:hAnsi="Times New Roman" w:cs="Times New Roman"/>
        </w:rPr>
        <w:t xml:space="preserve"> Y2 </w:t>
      </w:r>
      <w:proofErr w:type="spellStart"/>
      <w:r w:rsidR="00BC07A4" w:rsidRPr="00BC07A4">
        <w:rPr>
          <w:rFonts w:ascii="Times New Roman" w:hAnsi="Times New Roman" w:cs="Times New Roman"/>
        </w:rPr>
        <w:t>diterima</w:t>
      </w:r>
      <w:proofErr w:type="spellEnd"/>
      <w:r w:rsidR="00BC07A4" w:rsidRPr="00BC07A4">
        <w:rPr>
          <w:rFonts w:ascii="Times New Roman" w:hAnsi="Times New Roman" w:cs="Times New Roman"/>
        </w:rPr>
        <w:t xml:space="preserve">. X1 </w:t>
      </w:r>
      <w:proofErr w:type="spellStart"/>
      <w:r w:rsidR="00BC07A4" w:rsidRPr="00BC07A4">
        <w:rPr>
          <w:rFonts w:ascii="Times New Roman" w:hAnsi="Times New Roman" w:cs="Times New Roman"/>
        </w:rPr>
        <w:t>keahlian</w:t>
      </w:r>
      <w:proofErr w:type="spellEnd"/>
      <w:r w:rsidR="00BC07A4" w:rsidRPr="00BC07A4">
        <w:rPr>
          <w:rFonts w:ascii="Times New Roman" w:hAnsi="Times New Roman" w:cs="Times New Roman"/>
        </w:rPr>
        <w:t xml:space="preserve"> </w:t>
      </w:r>
      <w:proofErr w:type="spellStart"/>
      <w:r w:rsidR="00BC07A4" w:rsidRPr="00BC07A4">
        <w:rPr>
          <w:rFonts w:ascii="Times New Roman" w:hAnsi="Times New Roman" w:cs="Times New Roman"/>
        </w:rPr>
        <w:t>berpengaruh</w:t>
      </w:r>
      <w:proofErr w:type="spellEnd"/>
      <w:r w:rsidR="00BC07A4" w:rsidRPr="00BC07A4">
        <w:rPr>
          <w:rFonts w:ascii="Times New Roman" w:hAnsi="Times New Roman" w:cs="Times New Roman"/>
        </w:rPr>
        <w:t xml:space="preserve"> </w:t>
      </w:r>
      <w:proofErr w:type="spellStart"/>
      <w:r w:rsidR="00BC07A4" w:rsidRPr="00BC07A4">
        <w:rPr>
          <w:rFonts w:ascii="Times New Roman" w:hAnsi="Times New Roman" w:cs="Times New Roman"/>
        </w:rPr>
        <w:t>terhadap</w:t>
      </w:r>
      <w:proofErr w:type="spellEnd"/>
      <w:r w:rsidR="00BC07A4" w:rsidRPr="00BC07A4">
        <w:rPr>
          <w:rFonts w:ascii="Times New Roman" w:hAnsi="Times New Roman" w:cs="Times New Roman"/>
        </w:rPr>
        <w:t xml:space="preserve"> Y3 affective component (</w:t>
      </w:r>
      <w:proofErr w:type="spellStart"/>
      <w:r w:rsidR="00BC07A4" w:rsidRPr="00BC07A4">
        <w:rPr>
          <w:rFonts w:ascii="Times New Roman" w:hAnsi="Times New Roman" w:cs="Times New Roman"/>
        </w:rPr>
        <w:t>tindakan</w:t>
      </w:r>
      <w:proofErr w:type="spellEnd"/>
      <w:r w:rsidR="00BC07A4" w:rsidRPr="00BC07A4">
        <w:rPr>
          <w:rFonts w:ascii="Times New Roman" w:hAnsi="Times New Roman" w:cs="Times New Roman"/>
        </w:rPr>
        <w:t xml:space="preserve"> </w:t>
      </w:r>
      <w:proofErr w:type="spellStart"/>
      <w:r w:rsidR="00BC07A4" w:rsidRPr="00BC07A4">
        <w:rPr>
          <w:rFonts w:ascii="Times New Roman" w:hAnsi="Times New Roman" w:cs="Times New Roman"/>
        </w:rPr>
        <w:t>pembelian</w:t>
      </w:r>
      <w:proofErr w:type="spellEnd"/>
      <w:r w:rsidR="00BC07A4" w:rsidRPr="00BC07A4">
        <w:rPr>
          <w:rFonts w:ascii="Times New Roman" w:hAnsi="Times New Roman" w:cs="Times New Roman"/>
        </w:rPr>
        <w:t xml:space="preserve">) yang </w:t>
      </w:r>
      <w:proofErr w:type="spellStart"/>
      <w:r w:rsidR="00BC07A4" w:rsidRPr="00BC07A4">
        <w:rPr>
          <w:rFonts w:ascii="Times New Roman" w:hAnsi="Times New Roman" w:cs="Times New Roman"/>
        </w:rPr>
        <w:t>menghasilkan</w:t>
      </w:r>
      <w:proofErr w:type="spellEnd"/>
      <w:r w:rsidR="00BC07A4" w:rsidRPr="00BC07A4">
        <w:rPr>
          <w:rFonts w:ascii="Times New Roman" w:hAnsi="Times New Roman" w:cs="Times New Roman"/>
        </w:rPr>
        <w:t xml:space="preserve"> </w:t>
      </w:r>
      <w:proofErr w:type="spellStart"/>
      <w:r w:rsidR="00BC07A4" w:rsidRPr="00BC07A4">
        <w:rPr>
          <w:rFonts w:ascii="Times New Roman" w:hAnsi="Times New Roman" w:cs="Times New Roman"/>
        </w:rPr>
        <w:t>nilai</w:t>
      </w:r>
      <w:proofErr w:type="spellEnd"/>
      <w:r w:rsidR="00BC07A4" w:rsidRPr="00BC07A4">
        <w:rPr>
          <w:rFonts w:ascii="Times New Roman" w:hAnsi="Times New Roman" w:cs="Times New Roman"/>
        </w:rPr>
        <w:t xml:space="preserve"> </w:t>
      </w:r>
      <w:proofErr w:type="spellStart"/>
      <w:r w:rsidR="00BC07A4" w:rsidRPr="00BC07A4">
        <w:rPr>
          <w:rFonts w:ascii="Times New Roman" w:hAnsi="Times New Roman" w:cs="Times New Roman"/>
        </w:rPr>
        <w:t>signifikan</w:t>
      </w:r>
      <w:proofErr w:type="spellEnd"/>
      <w:r w:rsidR="00BC07A4" w:rsidRPr="00BC07A4">
        <w:rPr>
          <w:rFonts w:ascii="Times New Roman" w:hAnsi="Times New Roman" w:cs="Times New Roman"/>
        </w:rPr>
        <w:t xml:space="preserve"> dan </w:t>
      </w:r>
      <w:proofErr w:type="spellStart"/>
      <w:r w:rsidR="00BC07A4" w:rsidRPr="00BC07A4">
        <w:rPr>
          <w:rFonts w:ascii="Times New Roman" w:hAnsi="Times New Roman" w:cs="Times New Roman"/>
        </w:rPr>
        <w:t>hipotesis</w:t>
      </w:r>
      <w:proofErr w:type="spellEnd"/>
      <w:r w:rsidR="00BC07A4" w:rsidRPr="00BC07A4">
        <w:rPr>
          <w:rFonts w:ascii="Times New Roman" w:hAnsi="Times New Roman" w:cs="Times New Roman"/>
        </w:rPr>
        <w:t xml:space="preserve"> X1 </w:t>
      </w:r>
      <w:proofErr w:type="spellStart"/>
      <w:r w:rsidR="00BC07A4" w:rsidRPr="00BC07A4">
        <w:rPr>
          <w:rFonts w:ascii="Times New Roman" w:hAnsi="Times New Roman" w:cs="Times New Roman"/>
        </w:rPr>
        <w:t>terhadap</w:t>
      </w:r>
      <w:proofErr w:type="spellEnd"/>
      <w:r w:rsidR="00BC07A4" w:rsidRPr="00BC07A4">
        <w:rPr>
          <w:rFonts w:ascii="Times New Roman" w:hAnsi="Times New Roman" w:cs="Times New Roman"/>
        </w:rPr>
        <w:t xml:space="preserve"> Y3 </w:t>
      </w:r>
      <w:proofErr w:type="spellStart"/>
      <w:r w:rsidR="00BC07A4" w:rsidRPr="00BC07A4">
        <w:rPr>
          <w:rFonts w:ascii="Times New Roman" w:hAnsi="Times New Roman" w:cs="Times New Roman"/>
        </w:rPr>
        <w:t>diterima</w:t>
      </w:r>
      <w:proofErr w:type="spellEnd"/>
      <w:r w:rsidR="00BC07A4">
        <w:rPr>
          <w:rFonts w:ascii="Times New Roman" w:hAnsi="Times New Roman" w:cs="Times New Roman"/>
        </w:rPr>
        <w:t xml:space="preserve">, 2) </w:t>
      </w:r>
      <w:proofErr w:type="spellStart"/>
      <w:r w:rsidR="00BC07A4" w:rsidRPr="00B542CD">
        <w:rPr>
          <w:rFonts w:ascii="Times New Roman" w:hAnsi="Times New Roman" w:cs="Times New Roman"/>
        </w:rPr>
        <w:t>Variabel</w:t>
      </w:r>
      <w:proofErr w:type="spellEnd"/>
      <w:r w:rsidR="00BC07A4" w:rsidRPr="00B542CD">
        <w:rPr>
          <w:rFonts w:ascii="Times New Roman" w:hAnsi="Times New Roman" w:cs="Times New Roman"/>
        </w:rPr>
        <w:t xml:space="preserve"> X2 </w:t>
      </w:r>
      <w:proofErr w:type="spellStart"/>
      <w:r w:rsidR="00BC07A4" w:rsidRPr="00B542CD">
        <w:rPr>
          <w:rFonts w:ascii="Times New Roman" w:hAnsi="Times New Roman" w:cs="Times New Roman"/>
        </w:rPr>
        <w:t>keterpercayaan</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berpengaruh</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terhadap</w:t>
      </w:r>
      <w:proofErr w:type="spellEnd"/>
      <w:r w:rsidR="00BC07A4" w:rsidRPr="00B542CD">
        <w:rPr>
          <w:rFonts w:ascii="Times New Roman" w:hAnsi="Times New Roman" w:cs="Times New Roman"/>
        </w:rPr>
        <w:t xml:space="preserve"> Y1 cognitive component (</w:t>
      </w:r>
      <w:proofErr w:type="spellStart"/>
      <w:r w:rsidR="00BC07A4" w:rsidRPr="00B542CD">
        <w:rPr>
          <w:rFonts w:ascii="Times New Roman" w:hAnsi="Times New Roman" w:cs="Times New Roman"/>
        </w:rPr>
        <w:t>kepercayaan</w:t>
      </w:r>
      <w:proofErr w:type="spellEnd"/>
      <w:r w:rsidR="00BC07A4" w:rsidRPr="00B542CD">
        <w:rPr>
          <w:rFonts w:ascii="Times New Roman" w:hAnsi="Times New Roman" w:cs="Times New Roman"/>
        </w:rPr>
        <w:t xml:space="preserve"> dan </w:t>
      </w:r>
      <w:proofErr w:type="spellStart"/>
      <w:r w:rsidR="00BC07A4" w:rsidRPr="00B542CD">
        <w:rPr>
          <w:rFonts w:ascii="Times New Roman" w:hAnsi="Times New Roman" w:cs="Times New Roman"/>
        </w:rPr>
        <w:t>persepsi</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konsumen</w:t>
      </w:r>
      <w:proofErr w:type="spellEnd"/>
      <w:r w:rsidR="00BC07A4" w:rsidRPr="00B542CD">
        <w:rPr>
          <w:rFonts w:ascii="Times New Roman" w:hAnsi="Times New Roman" w:cs="Times New Roman"/>
        </w:rPr>
        <w:t xml:space="preserve">) yang </w:t>
      </w:r>
      <w:proofErr w:type="spellStart"/>
      <w:r w:rsidR="00BC07A4" w:rsidRPr="00B542CD">
        <w:rPr>
          <w:rFonts w:ascii="Times New Roman" w:hAnsi="Times New Roman" w:cs="Times New Roman"/>
        </w:rPr>
        <w:t>menghasilkan</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angka</w:t>
      </w:r>
      <w:proofErr w:type="spellEnd"/>
      <w:r w:rsidR="00BC07A4" w:rsidRPr="00B542CD">
        <w:rPr>
          <w:rFonts w:ascii="Times New Roman" w:hAnsi="Times New Roman" w:cs="Times New Roman"/>
        </w:rPr>
        <w:t xml:space="preserve"> 0.855 </w:t>
      </w:r>
      <w:proofErr w:type="spellStart"/>
      <w:r w:rsidR="00BC07A4" w:rsidRPr="00B542CD">
        <w:rPr>
          <w:rFonts w:ascii="Times New Roman" w:hAnsi="Times New Roman" w:cs="Times New Roman"/>
        </w:rPr>
        <w:t>dengan</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nilai</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signifikansi</w:t>
      </w:r>
      <w:proofErr w:type="spellEnd"/>
      <w:r w:rsidR="00BC07A4" w:rsidRPr="00B542CD">
        <w:rPr>
          <w:rFonts w:ascii="Times New Roman" w:hAnsi="Times New Roman" w:cs="Times New Roman"/>
        </w:rPr>
        <w:t xml:space="preserve"> 0.001 yang </w:t>
      </w:r>
      <w:proofErr w:type="spellStart"/>
      <w:r w:rsidR="00BC07A4" w:rsidRPr="00B542CD">
        <w:rPr>
          <w:rFonts w:ascii="Times New Roman" w:hAnsi="Times New Roman" w:cs="Times New Roman"/>
        </w:rPr>
        <w:t>artinya</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bernilai</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signifikan</w:t>
      </w:r>
      <w:proofErr w:type="spellEnd"/>
      <w:r w:rsidR="00BC07A4" w:rsidRPr="00B542CD">
        <w:rPr>
          <w:rFonts w:ascii="Times New Roman" w:hAnsi="Times New Roman" w:cs="Times New Roman"/>
        </w:rPr>
        <w:t xml:space="preserve"> dan </w:t>
      </w:r>
      <w:proofErr w:type="spellStart"/>
      <w:r w:rsidR="00BC07A4" w:rsidRPr="00B542CD">
        <w:rPr>
          <w:rFonts w:ascii="Times New Roman" w:hAnsi="Times New Roman" w:cs="Times New Roman"/>
        </w:rPr>
        <w:t>hipotesis</w:t>
      </w:r>
      <w:proofErr w:type="spellEnd"/>
      <w:r w:rsidR="00BC07A4" w:rsidRPr="00B542CD">
        <w:rPr>
          <w:rFonts w:ascii="Times New Roman" w:hAnsi="Times New Roman" w:cs="Times New Roman"/>
        </w:rPr>
        <w:t xml:space="preserve"> X2 </w:t>
      </w:r>
      <w:proofErr w:type="spellStart"/>
      <w:r w:rsidR="00BC07A4" w:rsidRPr="00B542CD">
        <w:rPr>
          <w:rFonts w:ascii="Times New Roman" w:hAnsi="Times New Roman" w:cs="Times New Roman"/>
        </w:rPr>
        <w:t>terhadap</w:t>
      </w:r>
      <w:proofErr w:type="spellEnd"/>
      <w:r w:rsidR="00BC07A4" w:rsidRPr="00B542CD">
        <w:rPr>
          <w:rFonts w:ascii="Times New Roman" w:hAnsi="Times New Roman" w:cs="Times New Roman"/>
        </w:rPr>
        <w:t xml:space="preserve"> Y1 </w:t>
      </w:r>
      <w:proofErr w:type="spellStart"/>
      <w:r w:rsidR="00BC07A4" w:rsidRPr="00B542CD">
        <w:rPr>
          <w:rFonts w:ascii="Times New Roman" w:hAnsi="Times New Roman" w:cs="Times New Roman"/>
        </w:rPr>
        <w:t>diterima</w:t>
      </w:r>
      <w:proofErr w:type="spellEnd"/>
      <w:r w:rsidR="00BC07A4" w:rsidRPr="00B542CD">
        <w:rPr>
          <w:rFonts w:ascii="Times New Roman" w:hAnsi="Times New Roman" w:cs="Times New Roman"/>
        </w:rPr>
        <w:t xml:space="preserve">, X2 </w:t>
      </w:r>
      <w:proofErr w:type="spellStart"/>
      <w:r w:rsidR="00BC07A4" w:rsidRPr="00B542CD">
        <w:rPr>
          <w:rFonts w:ascii="Times New Roman" w:hAnsi="Times New Roman" w:cs="Times New Roman"/>
        </w:rPr>
        <w:t>keterpercayaan</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berpengaruh</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terhadap</w:t>
      </w:r>
      <w:proofErr w:type="spellEnd"/>
      <w:r w:rsidR="00BC07A4" w:rsidRPr="00B542CD">
        <w:rPr>
          <w:rFonts w:ascii="Times New Roman" w:hAnsi="Times New Roman" w:cs="Times New Roman"/>
        </w:rPr>
        <w:t xml:space="preserve"> Y2 affective component (</w:t>
      </w:r>
      <w:proofErr w:type="spellStart"/>
      <w:r w:rsidR="00BC07A4" w:rsidRPr="00B542CD">
        <w:rPr>
          <w:rFonts w:ascii="Times New Roman" w:hAnsi="Times New Roman" w:cs="Times New Roman"/>
        </w:rPr>
        <w:t>emosional</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konsumen</w:t>
      </w:r>
      <w:proofErr w:type="spellEnd"/>
      <w:r w:rsidR="00BC07A4" w:rsidRPr="00B542CD">
        <w:rPr>
          <w:rFonts w:ascii="Times New Roman" w:hAnsi="Times New Roman" w:cs="Times New Roman"/>
        </w:rPr>
        <w:t xml:space="preserve">) yang </w:t>
      </w:r>
      <w:proofErr w:type="spellStart"/>
      <w:r w:rsidR="00BC07A4" w:rsidRPr="00B542CD">
        <w:rPr>
          <w:rFonts w:ascii="Times New Roman" w:hAnsi="Times New Roman" w:cs="Times New Roman"/>
        </w:rPr>
        <w:t>menghasilkan</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angka</w:t>
      </w:r>
      <w:proofErr w:type="spellEnd"/>
      <w:r w:rsidR="00BC07A4" w:rsidRPr="00B542CD">
        <w:rPr>
          <w:rFonts w:ascii="Times New Roman" w:hAnsi="Times New Roman" w:cs="Times New Roman"/>
        </w:rPr>
        <w:t xml:space="preserve"> 0.553 </w:t>
      </w:r>
      <w:proofErr w:type="spellStart"/>
      <w:r w:rsidR="00BC07A4" w:rsidRPr="00B542CD">
        <w:rPr>
          <w:rFonts w:ascii="Times New Roman" w:hAnsi="Times New Roman" w:cs="Times New Roman"/>
        </w:rPr>
        <w:t>dengan</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nilai</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signifikansi</w:t>
      </w:r>
      <w:proofErr w:type="spellEnd"/>
      <w:r w:rsidR="00BC07A4" w:rsidRPr="00B542CD">
        <w:rPr>
          <w:rFonts w:ascii="Times New Roman" w:hAnsi="Times New Roman" w:cs="Times New Roman"/>
        </w:rPr>
        <w:t xml:space="preserve"> 0.001 yang </w:t>
      </w:r>
      <w:proofErr w:type="spellStart"/>
      <w:r w:rsidR="00BC07A4" w:rsidRPr="00B542CD">
        <w:rPr>
          <w:rFonts w:ascii="Times New Roman" w:hAnsi="Times New Roman" w:cs="Times New Roman"/>
        </w:rPr>
        <w:t>artinya</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bernilai</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signifikan</w:t>
      </w:r>
      <w:proofErr w:type="spellEnd"/>
      <w:r w:rsidR="00BC07A4" w:rsidRPr="00B542CD">
        <w:rPr>
          <w:rFonts w:ascii="Times New Roman" w:hAnsi="Times New Roman" w:cs="Times New Roman"/>
        </w:rPr>
        <w:t xml:space="preserve"> dan </w:t>
      </w:r>
      <w:proofErr w:type="spellStart"/>
      <w:r w:rsidR="00BC07A4" w:rsidRPr="00B542CD">
        <w:rPr>
          <w:rFonts w:ascii="Times New Roman" w:hAnsi="Times New Roman" w:cs="Times New Roman"/>
        </w:rPr>
        <w:t>hipotesis</w:t>
      </w:r>
      <w:proofErr w:type="spellEnd"/>
      <w:r w:rsidR="00BC07A4" w:rsidRPr="00B542CD">
        <w:rPr>
          <w:rFonts w:ascii="Times New Roman" w:hAnsi="Times New Roman" w:cs="Times New Roman"/>
        </w:rPr>
        <w:t xml:space="preserve"> X2 </w:t>
      </w:r>
      <w:proofErr w:type="spellStart"/>
      <w:r w:rsidR="00BC07A4" w:rsidRPr="00B542CD">
        <w:rPr>
          <w:rFonts w:ascii="Times New Roman" w:hAnsi="Times New Roman" w:cs="Times New Roman"/>
        </w:rPr>
        <w:t>terhadap</w:t>
      </w:r>
      <w:proofErr w:type="spellEnd"/>
      <w:r w:rsidR="00BC07A4" w:rsidRPr="00B542CD">
        <w:rPr>
          <w:rFonts w:ascii="Times New Roman" w:hAnsi="Times New Roman" w:cs="Times New Roman"/>
        </w:rPr>
        <w:t xml:space="preserve"> Y2 </w:t>
      </w:r>
      <w:proofErr w:type="spellStart"/>
      <w:r w:rsidR="00BC07A4" w:rsidRPr="00B542CD">
        <w:rPr>
          <w:rFonts w:ascii="Times New Roman" w:hAnsi="Times New Roman" w:cs="Times New Roman"/>
        </w:rPr>
        <w:t>diterima</w:t>
      </w:r>
      <w:proofErr w:type="spellEnd"/>
      <w:r w:rsidR="00BC07A4" w:rsidRPr="00B542CD">
        <w:rPr>
          <w:rFonts w:ascii="Times New Roman" w:hAnsi="Times New Roman" w:cs="Times New Roman"/>
        </w:rPr>
        <w:t xml:space="preserve">, X2 </w:t>
      </w:r>
      <w:proofErr w:type="spellStart"/>
      <w:r w:rsidR="00BC07A4" w:rsidRPr="00B542CD">
        <w:rPr>
          <w:rFonts w:ascii="Times New Roman" w:hAnsi="Times New Roman" w:cs="Times New Roman"/>
        </w:rPr>
        <w:t>keterpercayaan</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berpengaruh</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terhadap</w:t>
      </w:r>
      <w:proofErr w:type="spellEnd"/>
      <w:r w:rsidR="00BC07A4" w:rsidRPr="00B542CD">
        <w:rPr>
          <w:rFonts w:ascii="Times New Roman" w:hAnsi="Times New Roman" w:cs="Times New Roman"/>
        </w:rPr>
        <w:t xml:space="preserve"> Y3 affective component (</w:t>
      </w:r>
      <w:proofErr w:type="spellStart"/>
      <w:r w:rsidR="00BC07A4" w:rsidRPr="00B542CD">
        <w:rPr>
          <w:rFonts w:ascii="Times New Roman" w:hAnsi="Times New Roman" w:cs="Times New Roman"/>
        </w:rPr>
        <w:t>tindakan</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pembelian</w:t>
      </w:r>
      <w:proofErr w:type="spellEnd"/>
      <w:r w:rsidR="00BC07A4" w:rsidRPr="00B542CD">
        <w:rPr>
          <w:rFonts w:ascii="Times New Roman" w:hAnsi="Times New Roman" w:cs="Times New Roman"/>
        </w:rPr>
        <w:t xml:space="preserve">) yang </w:t>
      </w:r>
      <w:proofErr w:type="spellStart"/>
      <w:r w:rsidR="00BC07A4" w:rsidRPr="00B542CD">
        <w:rPr>
          <w:rFonts w:ascii="Times New Roman" w:hAnsi="Times New Roman" w:cs="Times New Roman"/>
        </w:rPr>
        <w:t>menghasilkan</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angka</w:t>
      </w:r>
      <w:proofErr w:type="spellEnd"/>
      <w:r w:rsidR="00BC07A4" w:rsidRPr="00B542CD">
        <w:rPr>
          <w:rFonts w:ascii="Times New Roman" w:hAnsi="Times New Roman" w:cs="Times New Roman"/>
        </w:rPr>
        <w:t xml:space="preserve"> 0.291 </w:t>
      </w:r>
      <w:proofErr w:type="spellStart"/>
      <w:r w:rsidR="00BC07A4" w:rsidRPr="00B542CD">
        <w:rPr>
          <w:rFonts w:ascii="Times New Roman" w:hAnsi="Times New Roman" w:cs="Times New Roman"/>
        </w:rPr>
        <w:t>dengan</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nilai</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signifikansi</w:t>
      </w:r>
      <w:proofErr w:type="spellEnd"/>
      <w:r w:rsidR="00BC07A4" w:rsidRPr="00B542CD">
        <w:rPr>
          <w:rFonts w:ascii="Times New Roman" w:hAnsi="Times New Roman" w:cs="Times New Roman"/>
        </w:rPr>
        <w:t xml:space="preserve"> 0.001 yang </w:t>
      </w:r>
      <w:proofErr w:type="spellStart"/>
      <w:r w:rsidR="00BC07A4" w:rsidRPr="00B542CD">
        <w:rPr>
          <w:rFonts w:ascii="Times New Roman" w:hAnsi="Times New Roman" w:cs="Times New Roman"/>
        </w:rPr>
        <w:t>artinya</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bernilai</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signifikan</w:t>
      </w:r>
      <w:proofErr w:type="spellEnd"/>
      <w:r w:rsidR="00BC07A4" w:rsidRPr="00B542CD">
        <w:rPr>
          <w:rFonts w:ascii="Times New Roman" w:hAnsi="Times New Roman" w:cs="Times New Roman"/>
        </w:rPr>
        <w:t xml:space="preserve"> dan </w:t>
      </w:r>
      <w:proofErr w:type="spellStart"/>
      <w:r w:rsidR="00BC07A4" w:rsidRPr="00B542CD">
        <w:rPr>
          <w:rFonts w:ascii="Times New Roman" w:hAnsi="Times New Roman" w:cs="Times New Roman"/>
        </w:rPr>
        <w:t>hipotesis</w:t>
      </w:r>
      <w:proofErr w:type="spellEnd"/>
      <w:r w:rsidR="00BC07A4" w:rsidRPr="00B542CD">
        <w:rPr>
          <w:rFonts w:ascii="Times New Roman" w:hAnsi="Times New Roman" w:cs="Times New Roman"/>
        </w:rPr>
        <w:t xml:space="preserve"> X2 </w:t>
      </w:r>
      <w:proofErr w:type="spellStart"/>
      <w:r w:rsidR="00BC07A4" w:rsidRPr="00B542CD">
        <w:rPr>
          <w:rFonts w:ascii="Times New Roman" w:hAnsi="Times New Roman" w:cs="Times New Roman"/>
        </w:rPr>
        <w:t>terhadap</w:t>
      </w:r>
      <w:proofErr w:type="spellEnd"/>
      <w:r w:rsidR="00BC07A4" w:rsidRPr="00B542CD">
        <w:rPr>
          <w:rFonts w:ascii="Times New Roman" w:hAnsi="Times New Roman" w:cs="Times New Roman"/>
        </w:rPr>
        <w:t xml:space="preserve"> Y3 </w:t>
      </w:r>
      <w:proofErr w:type="spellStart"/>
      <w:r w:rsidR="00BC07A4" w:rsidRPr="00B542CD">
        <w:rPr>
          <w:rFonts w:ascii="Times New Roman" w:hAnsi="Times New Roman" w:cs="Times New Roman"/>
        </w:rPr>
        <w:t>diterima</w:t>
      </w:r>
      <w:proofErr w:type="spellEnd"/>
      <w:r w:rsidR="00BC07A4">
        <w:rPr>
          <w:rFonts w:ascii="Times New Roman" w:hAnsi="Times New Roman" w:cs="Times New Roman"/>
        </w:rPr>
        <w:t>, 3)</w:t>
      </w:r>
      <w:r w:rsidR="00BC07A4" w:rsidRPr="00BC07A4">
        <w:rPr>
          <w:rFonts w:ascii="Times New Roman" w:hAnsi="Times New Roman" w:cs="Times New Roman"/>
        </w:rPr>
        <w:t xml:space="preserve"> </w:t>
      </w:r>
      <w:r w:rsidR="00BC07A4" w:rsidRPr="00B542CD">
        <w:rPr>
          <w:rFonts w:ascii="Times New Roman" w:hAnsi="Times New Roman" w:cs="Times New Roman"/>
        </w:rPr>
        <w:t xml:space="preserve">uji </w:t>
      </w:r>
      <w:proofErr w:type="spellStart"/>
      <w:r w:rsidR="00BC07A4" w:rsidRPr="00B542CD">
        <w:rPr>
          <w:rFonts w:ascii="Times New Roman" w:hAnsi="Times New Roman" w:cs="Times New Roman"/>
        </w:rPr>
        <w:t>korelasi</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variabel</w:t>
      </w:r>
      <w:proofErr w:type="spellEnd"/>
      <w:r w:rsidR="00BC07A4" w:rsidRPr="00B542CD">
        <w:rPr>
          <w:rFonts w:ascii="Times New Roman" w:hAnsi="Times New Roman" w:cs="Times New Roman"/>
        </w:rPr>
        <w:t xml:space="preserve"> X1 </w:t>
      </w:r>
      <w:proofErr w:type="spellStart"/>
      <w:r w:rsidR="00BC07A4" w:rsidRPr="00B542CD">
        <w:rPr>
          <w:rFonts w:ascii="Times New Roman" w:hAnsi="Times New Roman" w:cs="Times New Roman"/>
        </w:rPr>
        <w:t>keahlian</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dengan</w:t>
      </w:r>
      <w:proofErr w:type="spellEnd"/>
      <w:r w:rsidR="00BC07A4" w:rsidRPr="00B542CD">
        <w:rPr>
          <w:rFonts w:ascii="Times New Roman" w:hAnsi="Times New Roman" w:cs="Times New Roman"/>
        </w:rPr>
        <w:t xml:space="preserve"> X2 </w:t>
      </w:r>
      <w:proofErr w:type="spellStart"/>
      <w:r w:rsidR="00BC07A4" w:rsidRPr="00B542CD">
        <w:rPr>
          <w:rFonts w:ascii="Times New Roman" w:hAnsi="Times New Roman" w:cs="Times New Roman"/>
        </w:rPr>
        <w:t>keterpercayaan</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memiliki</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nilai</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signifikansi</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sebesar</w:t>
      </w:r>
      <w:proofErr w:type="spellEnd"/>
      <w:r w:rsidR="00BC07A4" w:rsidRPr="00B542CD">
        <w:rPr>
          <w:rFonts w:ascii="Times New Roman" w:hAnsi="Times New Roman" w:cs="Times New Roman"/>
        </w:rPr>
        <w:t xml:space="preserve"> 0.01 </w:t>
      </w:r>
      <w:proofErr w:type="spellStart"/>
      <w:r w:rsidR="00BC07A4" w:rsidRPr="00B542CD">
        <w:rPr>
          <w:rFonts w:ascii="Times New Roman" w:hAnsi="Times New Roman" w:cs="Times New Roman"/>
        </w:rPr>
        <w:t>karena</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nilainya</w:t>
      </w:r>
      <w:proofErr w:type="spellEnd"/>
      <w:r w:rsidR="00BC07A4" w:rsidRPr="00B542CD">
        <w:rPr>
          <w:rFonts w:ascii="Times New Roman" w:hAnsi="Times New Roman" w:cs="Times New Roman"/>
        </w:rPr>
        <w:t xml:space="preserve"> &lt; 0.05 </w:t>
      </w:r>
      <w:proofErr w:type="spellStart"/>
      <w:r w:rsidR="00BC07A4" w:rsidRPr="00B542CD">
        <w:rPr>
          <w:rFonts w:ascii="Times New Roman" w:hAnsi="Times New Roman" w:cs="Times New Roman"/>
        </w:rPr>
        <w:t>maka</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dikatakan</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memiliki</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hubungan</w:t>
      </w:r>
      <w:proofErr w:type="spellEnd"/>
      <w:r w:rsidR="00BC07A4" w:rsidRPr="00B542CD">
        <w:rPr>
          <w:rFonts w:ascii="Times New Roman" w:hAnsi="Times New Roman" w:cs="Times New Roman"/>
        </w:rPr>
        <w:t xml:space="preserve"> yang </w:t>
      </w:r>
      <w:proofErr w:type="spellStart"/>
      <w:r w:rsidR="00BC07A4" w:rsidRPr="00B542CD">
        <w:rPr>
          <w:rFonts w:ascii="Times New Roman" w:hAnsi="Times New Roman" w:cs="Times New Roman"/>
        </w:rPr>
        <w:t>signifikan</w:t>
      </w:r>
      <w:proofErr w:type="spellEnd"/>
      <w:r w:rsidR="00BC07A4" w:rsidRPr="00B542CD">
        <w:rPr>
          <w:rFonts w:ascii="Times New Roman" w:hAnsi="Times New Roman" w:cs="Times New Roman"/>
        </w:rPr>
        <w:t xml:space="preserve"> dan </w:t>
      </w:r>
      <w:proofErr w:type="spellStart"/>
      <w:r w:rsidR="00BC07A4" w:rsidRPr="00B542CD">
        <w:rPr>
          <w:rFonts w:ascii="Times New Roman" w:hAnsi="Times New Roman" w:cs="Times New Roman"/>
        </w:rPr>
        <w:t>nilai</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koefisien</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dari</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variabel</w:t>
      </w:r>
      <w:proofErr w:type="spellEnd"/>
      <w:r w:rsidR="00BC07A4" w:rsidRPr="00B542CD">
        <w:rPr>
          <w:rFonts w:ascii="Times New Roman" w:hAnsi="Times New Roman" w:cs="Times New Roman"/>
        </w:rPr>
        <w:t xml:space="preserve"> X1 </w:t>
      </w:r>
      <w:proofErr w:type="spellStart"/>
      <w:r w:rsidR="00BC07A4" w:rsidRPr="00B542CD">
        <w:rPr>
          <w:rFonts w:ascii="Times New Roman" w:hAnsi="Times New Roman" w:cs="Times New Roman"/>
        </w:rPr>
        <w:t>keahlian</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dengan</w:t>
      </w:r>
      <w:proofErr w:type="spellEnd"/>
      <w:r w:rsidR="00BC07A4" w:rsidRPr="00B542CD">
        <w:rPr>
          <w:rFonts w:ascii="Times New Roman" w:hAnsi="Times New Roman" w:cs="Times New Roman"/>
        </w:rPr>
        <w:t xml:space="preserve"> X2 </w:t>
      </w:r>
      <w:proofErr w:type="spellStart"/>
      <w:r w:rsidR="00BC07A4" w:rsidRPr="00B542CD">
        <w:rPr>
          <w:rFonts w:ascii="Times New Roman" w:hAnsi="Times New Roman" w:cs="Times New Roman"/>
        </w:rPr>
        <w:t>keterpercayaan</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pearson</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correlationnya</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berada</w:t>
      </w:r>
      <w:proofErr w:type="spellEnd"/>
      <w:r w:rsidR="00BC07A4" w:rsidRPr="00B542CD">
        <w:rPr>
          <w:rFonts w:ascii="Times New Roman" w:hAnsi="Times New Roman" w:cs="Times New Roman"/>
        </w:rPr>
        <w:t xml:space="preserve"> di </w:t>
      </w:r>
      <w:proofErr w:type="spellStart"/>
      <w:r w:rsidR="00BC07A4" w:rsidRPr="00B542CD">
        <w:rPr>
          <w:rFonts w:ascii="Times New Roman" w:hAnsi="Times New Roman" w:cs="Times New Roman"/>
        </w:rPr>
        <w:t>angka</w:t>
      </w:r>
      <w:proofErr w:type="spellEnd"/>
      <w:r w:rsidR="00BC07A4" w:rsidRPr="00B542CD">
        <w:rPr>
          <w:rFonts w:ascii="Times New Roman" w:hAnsi="Times New Roman" w:cs="Times New Roman"/>
        </w:rPr>
        <w:t xml:space="preserve"> 0.461 yang </w:t>
      </w:r>
      <w:proofErr w:type="spellStart"/>
      <w:r w:rsidR="00BC07A4" w:rsidRPr="00B542CD">
        <w:rPr>
          <w:rFonts w:ascii="Times New Roman" w:hAnsi="Times New Roman" w:cs="Times New Roman"/>
        </w:rPr>
        <w:t>artinya</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tingkat</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hubungan</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antara</w:t>
      </w:r>
      <w:proofErr w:type="spellEnd"/>
      <w:r w:rsidR="00BC07A4" w:rsidRPr="00B542CD">
        <w:rPr>
          <w:rFonts w:ascii="Times New Roman" w:hAnsi="Times New Roman" w:cs="Times New Roman"/>
        </w:rPr>
        <w:t xml:space="preserve"> X1 </w:t>
      </w:r>
      <w:proofErr w:type="spellStart"/>
      <w:r w:rsidR="00BC07A4" w:rsidRPr="00B542CD">
        <w:rPr>
          <w:rFonts w:ascii="Times New Roman" w:hAnsi="Times New Roman" w:cs="Times New Roman"/>
        </w:rPr>
        <w:t>keahlian</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dengan</w:t>
      </w:r>
      <w:proofErr w:type="spellEnd"/>
      <w:r w:rsidR="00BC07A4" w:rsidRPr="00B542CD">
        <w:rPr>
          <w:rFonts w:ascii="Times New Roman" w:hAnsi="Times New Roman" w:cs="Times New Roman"/>
        </w:rPr>
        <w:t xml:space="preserve"> X2 </w:t>
      </w:r>
      <w:proofErr w:type="spellStart"/>
      <w:r w:rsidR="00BC07A4" w:rsidRPr="00B542CD">
        <w:rPr>
          <w:rFonts w:ascii="Times New Roman" w:hAnsi="Times New Roman" w:cs="Times New Roman"/>
        </w:rPr>
        <w:t>keterpercayaan</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memiliki</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tingkat</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hubungan</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dengan</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tingkat</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korelasi</w:t>
      </w:r>
      <w:proofErr w:type="spellEnd"/>
      <w:r w:rsidR="00BC07A4" w:rsidRPr="00B542CD">
        <w:rPr>
          <w:rFonts w:ascii="Times New Roman" w:hAnsi="Times New Roman" w:cs="Times New Roman"/>
        </w:rPr>
        <w:t xml:space="preserve"> </w:t>
      </w:r>
      <w:proofErr w:type="spellStart"/>
      <w:r w:rsidR="00BC07A4" w:rsidRPr="00B542CD">
        <w:rPr>
          <w:rFonts w:ascii="Times New Roman" w:hAnsi="Times New Roman" w:cs="Times New Roman"/>
        </w:rPr>
        <w:t>sedang</w:t>
      </w:r>
      <w:proofErr w:type="spellEnd"/>
      <w:r w:rsidR="00BC07A4" w:rsidRPr="00B542CD">
        <w:rPr>
          <w:rFonts w:ascii="Times New Roman" w:hAnsi="Times New Roman" w:cs="Times New Roman"/>
        </w:rPr>
        <w:t>.</w:t>
      </w:r>
    </w:p>
    <w:p w:rsidR="00BC07A4" w:rsidRDefault="00BC07A4" w:rsidP="00BC07A4">
      <w:pPr>
        <w:pStyle w:val="NormalWeb"/>
        <w:spacing w:line="276" w:lineRule="auto"/>
        <w:ind w:left="-284" w:right="-852"/>
        <w:jc w:val="both"/>
        <w:rPr>
          <w:rFonts w:ascii="Times New Roman" w:hAnsi="Times New Roman" w:cs="Times New Roman"/>
        </w:rPr>
      </w:pPr>
      <w:r w:rsidRPr="00BC07A4">
        <w:rPr>
          <w:rFonts w:ascii="Times New Roman" w:hAnsi="Times New Roman" w:cs="Times New Roman"/>
          <w:b/>
          <w:bCs/>
        </w:rPr>
        <w:t xml:space="preserve">Kata </w:t>
      </w:r>
      <w:proofErr w:type="spellStart"/>
      <w:proofErr w:type="gramStart"/>
      <w:r w:rsidRPr="00BC07A4">
        <w:rPr>
          <w:rFonts w:ascii="Times New Roman" w:hAnsi="Times New Roman" w:cs="Times New Roman"/>
          <w:b/>
          <w:bCs/>
        </w:rPr>
        <w:t>Kunci</w:t>
      </w:r>
      <w:proofErr w:type="spellEnd"/>
      <w:r>
        <w:rPr>
          <w:rFonts w:ascii="Times New Roman" w:hAnsi="Times New Roman" w:cs="Times New Roman"/>
        </w:rPr>
        <w:t xml:space="preserve"> :</w:t>
      </w:r>
      <w:proofErr w:type="gramEnd"/>
      <w:r>
        <w:rPr>
          <w:rFonts w:ascii="Times New Roman" w:hAnsi="Times New Roman" w:cs="Times New Roman"/>
        </w:rPr>
        <w:t xml:space="preserve"> </w:t>
      </w:r>
      <w:proofErr w:type="spellStart"/>
      <w:r>
        <w:rPr>
          <w:rFonts w:ascii="Times New Roman" w:hAnsi="Times New Roman" w:cs="Times New Roman"/>
        </w:rPr>
        <w:t>Kredibilitas</w:t>
      </w:r>
      <w:proofErr w:type="spellEnd"/>
      <w:r>
        <w:rPr>
          <w:rFonts w:ascii="Times New Roman" w:hAnsi="Times New Roman" w:cs="Times New Roman"/>
        </w:rPr>
        <w:t xml:space="preserve">, Tenaga </w:t>
      </w:r>
      <w:proofErr w:type="spellStart"/>
      <w:r>
        <w:rPr>
          <w:rFonts w:ascii="Times New Roman" w:hAnsi="Times New Roman" w:cs="Times New Roman"/>
        </w:rPr>
        <w:t>Penjual</w:t>
      </w:r>
      <w:proofErr w:type="spellEnd"/>
      <w:r>
        <w:rPr>
          <w:rFonts w:ascii="Times New Roman" w:hAnsi="Times New Roman" w:cs="Times New Roman"/>
        </w:rPr>
        <w:t xml:space="preserve">, </w:t>
      </w:r>
      <w:proofErr w:type="spellStart"/>
      <w:r>
        <w:rPr>
          <w:rFonts w:ascii="Times New Roman" w:hAnsi="Times New Roman" w:cs="Times New Roman"/>
        </w:rPr>
        <w:t>Pembelian</w:t>
      </w:r>
      <w:proofErr w:type="spellEnd"/>
      <w:r>
        <w:rPr>
          <w:rFonts w:ascii="Times New Roman" w:hAnsi="Times New Roman" w:cs="Times New Roman"/>
        </w:rPr>
        <w:t xml:space="preserve"> </w:t>
      </w:r>
      <w:proofErr w:type="spellStart"/>
      <w:r>
        <w:rPr>
          <w:rFonts w:ascii="Times New Roman" w:hAnsi="Times New Roman" w:cs="Times New Roman"/>
        </w:rPr>
        <w:t>Konsumen</w:t>
      </w:r>
      <w:proofErr w:type="spellEnd"/>
    </w:p>
    <w:p w:rsidR="00BC07A4" w:rsidRPr="00BC07A4" w:rsidRDefault="00BC07A4" w:rsidP="00BC07A4">
      <w:pPr>
        <w:pStyle w:val="NormalWeb"/>
        <w:spacing w:line="276" w:lineRule="auto"/>
        <w:ind w:left="-284" w:right="-852"/>
        <w:jc w:val="both"/>
        <w:rPr>
          <w:rFonts w:ascii="Times New Roman" w:hAnsi="Times New Roman" w:cs="Times New Roman"/>
          <w:b/>
          <w:bCs/>
        </w:rPr>
      </w:pPr>
      <w:r w:rsidRPr="00BC07A4">
        <w:rPr>
          <w:rFonts w:ascii="Times New Roman" w:hAnsi="Times New Roman" w:cs="Times New Roman"/>
          <w:b/>
          <w:bCs/>
        </w:rPr>
        <w:t>ABSTRAK</w:t>
      </w:r>
    </w:p>
    <w:p w:rsidR="00BC07A4" w:rsidRDefault="00BC07A4" w:rsidP="00BC07A4">
      <w:pPr>
        <w:pStyle w:val="NormalWeb"/>
        <w:spacing w:line="276" w:lineRule="auto"/>
        <w:ind w:left="-284" w:right="-852"/>
        <w:jc w:val="both"/>
        <w:rPr>
          <w:rFonts w:ascii="Times New Roman" w:hAnsi="Times New Roman" w:cs="Times New Roman"/>
          <w:i/>
          <w:iCs/>
        </w:rPr>
      </w:pPr>
      <w:proofErr w:type="spellStart"/>
      <w:r w:rsidRPr="00BC07A4">
        <w:rPr>
          <w:rFonts w:ascii="Times New Roman" w:hAnsi="Times New Roman" w:cs="Times New Roman"/>
          <w:i/>
          <w:iCs/>
        </w:rPr>
        <w:t>Ieu</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panalungtikan</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ngagunakeun</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métode</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déskriptif</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kuantitatif</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Jumlah</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sampel</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dina</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ieu</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panalungtikan</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nya</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éta</w:t>
      </w:r>
      <w:proofErr w:type="spellEnd"/>
      <w:r w:rsidRPr="00BC07A4">
        <w:rPr>
          <w:rFonts w:ascii="Times New Roman" w:hAnsi="Times New Roman" w:cs="Times New Roman"/>
          <w:i/>
          <w:iCs/>
        </w:rPr>
        <w:t xml:space="preserve"> 30 </w:t>
      </w:r>
      <w:proofErr w:type="spellStart"/>
      <w:r w:rsidRPr="00BC07A4">
        <w:rPr>
          <w:rFonts w:ascii="Times New Roman" w:hAnsi="Times New Roman" w:cs="Times New Roman"/>
          <w:i/>
          <w:iCs/>
        </w:rPr>
        <w:t>réspondén</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Responden</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dina</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ieu</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panalungtikan</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nya</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éta</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konsumen</w:t>
      </w:r>
      <w:proofErr w:type="spellEnd"/>
      <w:r w:rsidRPr="00BC07A4">
        <w:rPr>
          <w:rFonts w:ascii="Times New Roman" w:hAnsi="Times New Roman" w:cs="Times New Roman"/>
          <w:i/>
          <w:iCs/>
        </w:rPr>
        <w:t xml:space="preserve"> PT </w:t>
      </w:r>
      <w:proofErr w:type="spellStart"/>
      <w:r w:rsidRPr="00BC07A4">
        <w:rPr>
          <w:rFonts w:ascii="Times New Roman" w:hAnsi="Times New Roman" w:cs="Times New Roman"/>
          <w:i/>
          <w:iCs/>
        </w:rPr>
        <w:t>Balindo</w:t>
      </w:r>
      <w:proofErr w:type="spellEnd"/>
      <w:r w:rsidRPr="00BC07A4">
        <w:rPr>
          <w:rFonts w:ascii="Times New Roman" w:hAnsi="Times New Roman" w:cs="Times New Roman"/>
          <w:i/>
          <w:iCs/>
        </w:rPr>
        <w:t xml:space="preserve"> Property Bandung. </w:t>
      </w:r>
      <w:proofErr w:type="spellStart"/>
      <w:r w:rsidRPr="00BC07A4">
        <w:rPr>
          <w:rFonts w:ascii="Times New Roman" w:hAnsi="Times New Roman" w:cs="Times New Roman"/>
          <w:i/>
          <w:iCs/>
        </w:rPr>
        <w:t>Penentuan</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sampel</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ngagunakeun</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téhnik</w:t>
      </w:r>
      <w:proofErr w:type="spellEnd"/>
      <w:r w:rsidRPr="00BC07A4">
        <w:rPr>
          <w:rFonts w:ascii="Times New Roman" w:hAnsi="Times New Roman" w:cs="Times New Roman"/>
          <w:i/>
          <w:iCs/>
        </w:rPr>
        <w:t xml:space="preserve"> purposive sampling. Dina </w:t>
      </w:r>
      <w:proofErr w:type="spellStart"/>
      <w:r w:rsidRPr="00BC07A4">
        <w:rPr>
          <w:rFonts w:ascii="Times New Roman" w:hAnsi="Times New Roman" w:cs="Times New Roman"/>
          <w:i/>
          <w:iCs/>
        </w:rPr>
        <w:t>ngabuktikeun</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jeung</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nganalisis</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ieu</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tés</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validitas</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jeung</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réliabilitas</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jeung</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analisis</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jalur</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téhnik</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tés</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hipotésis</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dipaké</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Ieu</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panalungtikan</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ngan</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lastRenderedPageBreak/>
        <w:t>saukur</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maluruh</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sabab</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jeung</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akibat</w:t>
      </w:r>
      <w:proofErr w:type="spellEnd"/>
      <w:r w:rsidRPr="00BC07A4">
        <w:rPr>
          <w:rFonts w:ascii="Times New Roman" w:hAnsi="Times New Roman" w:cs="Times New Roman"/>
          <w:i/>
          <w:iCs/>
        </w:rPr>
        <w:t xml:space="preserve"> (causal). Hasil </w:t>
      </w:r>
      <w:proofErr w:type="spellStart"/>
      <w:r w:rsidRPr="00BC07A4">
        <w:rPr>
          <w:rFonts w:ascii="Times New Roman" w:hAnsi="Times New Roman" w:cs="Times New Roman"/>
          <w:i/>
          <w:iCs/>
        </w:rPr>
        <w:t>tés</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némbongkeun</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yén</w:t>
      </w:r>
      <w:proofErr w:type="spellEnd"/>
      <w:r w:rsidRPr="00BC07A4">
        <w:rPr>
          <w:rFonts w:ascii="Times New Roman" w:hAnsi="Times New Roman" w:cs="Times New Roman"/>
          <w:i/>
          <w:iCs/>
        </w:rPr>
        <w:t xml:space="preserve">: 1) </w:t>
      </w:r>
      <w:proofErr w:type="spellStart"/>
      <w:r w:rsidRPr="00BC07A4">
        <w:rPr>
          <w:rFonts w:ascii="Times New Roman" w:hAnsi="Times New Roman" w:cs="Times New Roman"/>
          <w:i/>
          <w:iCs/>
        </w:rPr>
        <w:t>Kaahlian</w:t>
      </w:r>
      <w:proofErr w:type="spellEnd"/>
      <w:r w:rsidRPr="00BC07A4">
        <w:rPr>
          <w:rFonts w:ascii="Times New Roman" w:hAnsi="Times New Roman" w:cs="Times New Roman"/>
          <w:i/>
          <w:iCs/>
        </w:rPr>
        <w:t xml:space="preserve"> X1 </w:t>
      </w:r>
      <w:proofErr w:type="spellStart"/>
      <w:r w:rsidRPr="00BC07A4">
        <w:rPr>
          <w:rFonts w:ascii="Times New Roman" w:hAnsi="Times New Roman" w:cs="Times New Roman"/>
          <w:i/>
          <w:iCs/>
        </w:rPr>
        <w:t>mangaruhan</w:t>
      </w:r>
      <w:proofErr w:type="spellEnd"/>
      <w:r w:rsidRPr="00BC07A4">
        <w:rPr>
          <w:rFonts w:ascii="Times New Roman" w:hAnsi="Times New Roman" w:cs="Times New Roman"/>
          <w:i/>
          <w:iCs/>
        </w:rPr>
        <w:t xml:space="preserve"> kana </w:t>
      </w:r>
      <w:proofErr w:type="spellStart"/>
      <w:r w:rsidRPr="00BC07A4">
        <w:rPr>
          <w:rFonts w:ascii="Times New Roman" w:hAnsi="Times New Roman" w:cs="Times New Roman"/>
          <w:i/>
          <w:iCs/>
        </w:rPr>
        <w:t>komponén</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kognitif</w:t>
      </w:r>
      <w:proofErr w:type="spellEnd"/>
      <w:r w:rsidRPr="00BC07A4">
        <w:rPr>
          <w:rFonts w:ascii="Times New Roman" w:hAnsi="Times New Roman" w:cs="Times New Roman"/>
          <w:i/>
          <w:iCs/>
        </w:rPr>
        <w:t xml:space="preserve"> Y1 (</w:t>
      </w:r>
      <w:proofErr w:type="spellStart"/>
      <w:r w:rsidRPr="00BC07A4">
        <w:rPr>
          <w:rFonts w:ascii="Times New Roman" w:hAnsi="Times New Roman" w:cs="Times New Roman"/>
          <w:i/>
          <w:iCs/>
        </w:rPr>
        <w:t>kayakinan</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jeung</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persepsi</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konsumen</w:t>
      </w:r>
      <w:proofErr w:type="spellEnd"/>
      <w:r w:rsidRPr="00BC07A4">
        <w:rPr>
          <w:rFonts w:ascii="Times New Roman" w:hAnsi="Times New Roman" w:cs="Times New Roman"/>
          <w:i/>
          <w:iCs/>
        </w:rPr>
        <w:t xml:space="preserve">) anu </w:t>
      </w:r>
      <w:proofErr w:type="spellStart"/>
      <w:r w:rsidRPr="00BC07A4">
        <w:rPr>
          <w:rFonts w:ascii="Times New Roman" w:hAnsi="Times New Roman" w:cs="Times New Roman"/>
          <w:i/>
          <w:iCs/>
        </w:rPr>
        <w:t>ngahasilkeun</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nilai</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signifikan</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jeung</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hipotésis</w:t>
      </w:r>
      <w:proofErr w:type="spellEnd"/>
      <w:r w:rsidRPr="00BC07A4">
        <w:rPr>
          <w:rFonts w:ascii="Times New Roman" w:hAnsi="Times New Roman" w:cs="Times New Roman"/>
          <w:i/>
          <w:iCs/>
        </w:rPr>
        <w:t xml:space="preserve"> X1 kana Y1 </w:t>
      </w:r>
      <w:proofErr w:type="spellStart"/>
      <w:r w:rsidRPr="00BC07A4">
        <w:rPr>
          <w:rFonts w:ascii="Times New Roman" w:hAnsi="Times New Roman" w:cs="Times New Roman"/>
          <w:i/>
          <w:iCs/>
        </w:rPr>
        <w:t>ditarima</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Kaahlian</w:t>
      </w:r>
      <w:proofErr w:type="spellEnd"/>
      <w:r w:rsidRPr="00BC07A4">
        <w:rPr>
          <w:rFonts w:ascii="Times New Roman" w:hAnsi="Times New Roman" w:cs="Times New Roman"/>
          <w:i/>
          <w:iCs/>
        </w:rPr>
        <w:t xml:space="preserve"> X1 </w:t>
      </w:r>
      <w:proofErr w:type="spellStart"/>
      <w:r w:rsidRPr="00BC07A4">
        <w:rPr>
          <w:rFonts w:ascii="Times New Roman" w:hAnsi="Times New Roman" w:cs="Times New Roman"/>
          <w:i/>
          <w:iCs/>
        </w:rPr>
        <w:t>mangaruhan</w:t>
      </w:r>
      <w:proofErr w:type="spellEnd"/>
      <w:r w:rsidRPr="00BC07A4">
        <w:rPr>
          <w:rFonts w:ascii="Times New Roman" w:hAnsi="Times New Roman" w:cs="Times New Roman"/>
          <w:i/>
          <w:iCs/>
        </w:rPr>
        <w:t xml:space="preserve"> Y2 </w:t>
      </w:r>
      <w:proofErr w:type="spellStart"/>
      <w:r w:rsidRPr="00BC07A4">
        <w:rPr>
          <w:rFonts w:ascii="Times New Roman" w:hAnsi="Times New Roman" w:cs="Times New Roman"/>
          <w:i/>
          <w:iCs/>
        </w:rPr>
        <w:t>komponén</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afektif</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emosi</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konsumen</w:t>
      </w:r>
      <w:proofErr w:type="spellEnd"/>
      <w:r w:rsidRPr="00BC07A4">
        <w:rPr>
          <w:rFonts w:ascii="Times New Roman" w:hAnsi="Times New Roman" w:cs="Times New Roman"/>
          <w:i/>
          <w:iCs/>
        </w:rPr>
        <w:t xml:space="preserve">) anu </w:t>
      </w:r>
      <w:proofErr w:type="spellStart"/>
      <w:r w:rsidRPr="00BC07A4">
        <w:rPr>
          <w:rFonts w:ascii="Times New Roman" w:hAnsi="Times New Roman" w:cs="Times New Roman"/>
          <w:i/>
          <w:iCs/>
        </w:rPr>
        <w:t>ngahasilkeun</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nilai</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signifikan</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sarta</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hipotésis</w:t>
      </w:r>
      <w:proofErr w:type="spellEnd"/>
      <w:r w:rsidRPr="00BC07A4">
        <w:rPr>
          <w:rFonts w:ascii="Times New Roman" w:hAnsi="Times New Roman" w:cs="Times New Roman"/>
          <w:i/>
          <w:iCs/>
        </w:rPr>
        <w:t xml:space="preserve"> X1 ka Y2 </w:t>
      </w:r>
      <w:proofErr w:type="spellStart"/>
      <w:r w:rsidRPr="00BC07A4">
        <w:rPr>
          <w:rFonts w:ascii="Times New Roman" w:hAnsi="Times New Roman" w:cs="Times New Roman"/>
          <w:i/>
          <w:iCs/>
        </w:rPr>
        <w:t>ditarima</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Kaahlian</w:t>
      </w:r>
      <w:proofErr w:type="spellEnd"/>
      <w:r w:rsidRPr="00BC07A4">
        <w:rPr>
          <w:rFonts w:ascii="Times New Roman" w:hAnsi="Times New Roman" w:cs="Times New Roman"/>
          <w:i/>
          <w:iCs/>
        </w:rPr>
        <w:t xml:space="preserve"> X1 </w:t>
      </w:r>
      <w:proofErr w:type="spellStart"/>
      <w:r w:rsidRPr="00BC07A4">
        <w:rPr>
          <w:rFonts w:ascii="Times New Roman" w:hAnsi="Times New Roman" w:cs="Times New Roman"/>
          <w:i/>
          <w:iCs/>
        </w:rPr>
        <w:t>mangaruhan</w:t>
      </w:r>
      <w:proofErr w:type="spellEnd"/>
      <w:r w:rsidRPr="00BC07A4">
        <w:rPr>
          <w:rFonts w:ascii="Times New Roman" w:hAnsi="Times New Roman" w:cs="Times New Roman"/>
          <w:i/>
          <w:iCs/>
        </w:rPr>
        <w:t xml:space="preserve"> Y3 </w:t>
      </w:r>
      <w:proofErr w:type="spellStart"/>
      <w:r w:rsidRPr="00BC07A4">
        <w:rPr>
          <w:rFonts w:ascii="Times New Roman" w:hAnsi="Times New Roman" w:cs="Times New Roman"/>
          <w:i/>
          <w:iCs/>
        </w:rPr>
        <w:t>komponén</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afektif</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tindakan</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pembelian</w:t>
      </w:r>
      <w:proofErr w:type="spellEnd"/>
      <w:r w:rsidRPr="00BC07A4">
        <w:rPr>
          <w:rFonts w:ascii="Times New Roman" w:hAnsi="Times New Roman" w:cs="Times New Roman"/>
          <w:i/>
          <w:iCs/>
        </w:rPr>
        <w:t xml:space="preserve">) anu </w:t>
      </w:r>
      <w:proofErr w:type="spellStart"/>
      <w:r w:rsidRPr="00BC07A4">
        <w:rPr>
          <w:rFonts w:ascii="Times New Roman" w:hAnsi="Times New Roman" w:cs="Times New Roman"/>
          <w:i/>
          <w:iCs/>
        </w:rPr>
        <w:t>ngahasilkeun</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nilai</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signifikan</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jeung</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hipotésis</w:t>
      </w:r>
      <w:proofErr w:type="spellEnd"/>
      <w:r w:rsidRPr="00BC07A4">
        <w:rPr>
          <w:rFonts w:ascii="Times New Roman" w:hAnsi="Times New Roman" w:cs="Times New Roman"/>
          <w:i/>
          <w:iCs/>
        </w:rPr>
        <w:t xml:space="preserve"> X1 </w:t>
      </w:r>
      <w:proofErr w:type="spellStart"/>
      <w:r w:rsidRPr="00BC07A4">
        <w:rPr>
          <w:rFonts w:ascii="Times New Roman" w:hAnsi="Times New Roman" w:cs="Times New Roman"/>
          <w:i/>
          <w:iCs/>
        </w:rPr>
        <w:t>ngeunaan</w:t>
      </w:r>
      <w:proofErr w:type="spellEnd"/>
      <w:r w:rsidRPr="00BC07A4">
        <w:rPr>
          <w:rFonts w:ascii="Times New Roman" w:hAnsi="Times New Roman" w:cs="Times New Roman"/>
          <w:i/>
          <w:iCs/>
        </w:rPr>
        <w:t xml:space="preserve"> Y3 </w:t>
      </w:r>
      <w:proofErr w:type="spellStart"/>
      <w:r w:rsidRPr="00BC07A4">
        <w:rPr>
          <w:rFonts w:ascii="Times New Roman" w:hAnsi="Times New Roman" w:cs="Times New Roman"/>
          <w:i/>
          <w:iCs/>
        </w:rPr>
        <w:t>ditarima</w:t>
      </w:r>
      <w:proofErr w:type="spellEnd"/>
      <w:r w:rsidRPr="00BC07A4">
        <w:rPr>
          <w:rFonts w:ascii="Times New Roman" w:hAnsi="Times New Roman" w:cs="Times New Roman"/>
          <w:i/>
          <w:iCs/>
        </w:rPr>
        <w:t xml:space="preserve">, 2) </w:t>
      </w:r>
      <w:proofErr w:type="spellStart"/>
      <w:r w:rsidRPr="00BC07A4">
        <w:rPr>
          <w:rFonts w:ascii="Times New Roman" w:hAnsi="Times New Roman" w:cs="Times New Roman"/>
          <w:i/>
          <w:iCs/>
        </w:rPr>
        <w:t>Variabel</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jeung</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hipotésis</w:t>
      </w:r>
      <w:proofErr w:type="spellEnd"/>
      <w:r w:rsidRPr="00BC07A4">
        <w:rPr>
          <w:rFonts w:ascii="Times New Roman" w:hAnsi="Times New Roman" w:cs="Times New Roman"/>
          <w:i/>
          <w:iCs/>
        </w:rPr>
        <w:t xml:space="preserve"> X2 kana Y1 </w:t>
      </w:r>
      <w:proofErr w:type="spellStart"/>
      <w:r w:rsidRPr="00BC07A4">
        <w:rPr>
          <w:rFonts w:ascii="Times New Roman" w:hAnsi="Times New Roman" w:cs="Times New Roman"/>
          <w:i/>
          <w:iCs/>
        </w:rPr>
        <w:t>ditarima</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jumlahna</w:t>
      </w:r>
      <w:proofErr w:type="spellEnd"/>
      <w:r w:rsidRPr="00BC07A4">
        <w:rPr>
          <w:rFonts w:ascii="Times New Roman" w:hAnsi="Times New Roman" w:cs="Times New Roman"/>
          <w:i/>
          <w:iCs/>
        </w:rPr>
        <w:t xml:space="preserve"> 0,291 </w:t>
      </w:r>
      <w:proofErr w:type="spellStart"/>
      <w:r w:rsidRPr="00BC07A4">
        <w:rPr>
          <w:rFonts w:ascii="Times New Roman" w:hAnsi="Times New Roman" w:cs="Times New Roman"/>
          <w:i/>
          <w:iCs/>
        </w:rPr>
        <w:t>kalawan</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nilai</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signifikansi</w:t>
      </w:r>
      <w:proofErr w:type="spellEnd"/>
      <w:r w:rsidRPr="00BC07A4">
        <w:rPr>
          <w:rFonts w:ascii="Times New Roman" w:hAnsi="Times New Roman" w:cs="Times New Roman"/>
          <w:i/>
          <w:iCs/>
        </w:rPr>
        <w:t xml:space="preserve"> 0,001 </w:t>
      </w:r>
      <w:proofErr w:type="spellStart"/>
      <w:r w:rsidRPr="00BC07A4">
        <w:rPr>
          <w:rFonts w:ascii="Times New Roman" w:hAnsi="Times New Roman" w:cs="Times New Roman"/>
          <w:i/>
          <w:iCs/>
        </w:rPr>
        <w:t>hartina</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signifikan</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jeung</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hipotésis</w:t>
      </w:r>
      <w:proofErr w:type="spellEnd"/>
      <w:r w:rsidRPr="00BC07A4">
        <w:rPr>
          <w:rFonts w:ascii="Times New Roman" w:hAnsi="Times New Roman" w:cs="Times New Roman"/>
          <w:i/>
          <w:iCs/>
        </w:rPr>
        <w:t xml:space="preserve"> X2 </w:t>
      </w:r>
      <w:proofErr w:type="spellStart"/>
      <w:r w:rsidRPr="00BC07A4">
        <w:rPr>
          <w:rFonts w:ascii="Times New Roman" w:hAnsi="Times New Roman" w:cs="Times New Roman"/>
          <w:i/>
          <w:iCs/>
        </w:rPr>
        <w:t>nepi</w:t>
      </w:r>
      <w:proofErr w:type="spellEnd"/>
      <w:r w:rsidRPr="00BC07A4">
        <w:rPr>
          <w:rFonts w:ascii="Times New Roman" w:hAnsi="Times New Roman" w:cs="Times New Roman"/>
          <w:i/>
          <w:iCs/>
        </w:rPr>
        <w:t xml:space="preserve"> ka Y3 </w:t>
      </w:r>
      <w:proofErr w:type="spellStart"/>
      <w:r w:rsidRPr="00BC07A4">
        <w:rPr>
          <w:rFonts w:ascii="Times New Roman" w:hAnsi="Times New Roman" w:cs="Times New Roman"/>
          <w:i/>
          <w:iCs/>
        </w:rPr>
        <w:t>ditarima</w:t>
      </w:r>
      <w:proofErr w:type="spellEnd"/>
      <w:r w:rsidRPr="00BC07A4">
        <w:rPr>
          <w:rFonts w:ascii="Times New Roman" w:hAnsi="Times New Roman" w:cs="Times New Roman"/>
          <w:i/>
          <w:iCs/>
        </w:rPr>
        <w:t xml:space="preserve">, 3) uji </w:t>
      </w:r>
      <w:proofErr w:type="spellStart"/>
      <w:r w:rsidRPr="00BC07A4">
        <w:rPr>
          <w:rFonts w:ascii="Times New Roman" w:hAnsi="Times New Roman" w:cs="Times New Roman"/>
          <w:i/>
          <w:iCs/>
        </w:rPr>
        <w:t>korélasi</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variabel</w:t>
      </w:r>
      <w:proofErr w:type="spellEnd"/>
      <w:r w:rsidRPr="00BC07A4">
        <w:rPr>
          <w:rFonts w:ascii="Times New Roman" w:hAnsi="Times New Roman" w:cs="Times New Roman"/>
          <w:i/>
          <w:iCs/>
        </w:rPr>
        <w:t xml:space="preserve"> X2 </w:t>
      </w:r>
      <w:proofErr w:type="spellStart"/>
      <w:r w:rsidRPr="00BC07A4">
        <w:rPr>
          <w:rFonts w:ascii="Times New Roman" w:hAnsi="Times New Roman" w:cs="Times New Roman"/>
          <w:i/>
          <w:iCs/>
        </w:rPr>
        <w:t>kaparigelan</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Korélasi</w:t>
      </w:r>
      <w:proofErr w:type="spellEnd"/>
      <w:r w:rsidRPr="00BC07A4">
        <w:rPr>
          <w:rFonts w:ascii="Times New Roman" w:hAnsi="Times New Roman" w:cs="Times New Roman"/>
          <w:i/>
          <w:iCs/>
        </w:rPr>
        <w:t xml:space="preserve"> Pearson </w:t>
      </w:r>
      <w:proofErr w:type="spellStart"/>
      <w:r w:rsidRPr="00BC07A4">
        <w:rPr>
          <w:rFonts w:ascii="Times New Roman" w:hAnsi="Times New Roman" w:cs="Times New Roman"/>
          <w:i/>
          <w:iCs/>
        </w:rPr>
        <w:t>nyaéta</w:t>
      </w:r>
      <w:proofErr w:type="spellEnd"/>
      <w:r w:rsidRPr="00BC07A4">
        <w:rPr>
          <w:rFonts w:ascii="Times New Roman" w:hAnsi="Times New Roman" w:cs="Times New Roman"/>
          <w:i/>
          <w:iCs/>
        </w:rPr>
        <w:t xml:space="preserve"> 0,461, </w:t>
      </w:r>
      <w:proofErr w:type="spellStart"/>
      <w:r w:rsidRPr="00BC07A4">
        <w:rPr>
          <w:rFonts w:ascii="Times New Roman" w:hAnsi="Times New Roman" w:cs="Times New Roman"/>
          <w:i/>
          <w:iCs/>
        </w:rPr>
        <w:t>hartina</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tingkat</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hubungan</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antara</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kaahlian</w:t>
      </w:r>
      <w:proofErr w:type="spellEnd"/>
      <w:r w:rsidRPr="00BC07A4">
        <w:rPr>
          <w:rFonts w:ascii="Times New Roman" w:hAnsi="Times New Roman" w:cs="Times New Roman"/>
          <w:i/>
          <w:iCs/>
        </w:rPr>
        <w:t xml:space="preserve"> X1 </w:t>
      </w:r>
      <w:proofErr w:type="spellStart"/>
      <w:r w:rsidRPr="00BC07A4">
        <w:rPr>
          <w:rFonts w:ascii="Times New Roman" w:hAnsi="Times New Roman" w:cs="Times New Roman"/>
          <w:i/>
          <w:iCs/>
        </w:rPr>
        <w:t>jeung</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kapercayaan</w:t>
      </w:r>
      <w:proofErr w:type="spellEnd"/>
      <w:r w:rsidRPr="00BC07A4">
        <w:rPr>
          <w:rFonts w:ascii="Times New Roman" w:hAnsi="Times New Roman" w:cs="Times New Roman"/>
          <w:i/>
          <w:iCs/>
        </w:rPr>
        <w:t xml:space="preserve"> X2 </w:t>
      </w:r>
      <w:proofErr w:type="spellStart"/>
      <w:r w:rsidRPr="00BC07A4">
        <w:rPr>
          <w:rFonts w:ascii="Times New Roman" w:hAnsi="Times New Roman" w:cs="Times New Roman"/>
          <w:i/>
          <w:iCs/>
        </w:rPr>
        <w:t>miboga</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tingkat</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korélasi</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sedeng</w:t>
      </w:r>
      <w:proofErr w:type="spellEnd"/>
      <w:r w:rsidRPr="00BC07A4">
        <w:rPr>
          <w:rFonts w:ascii="Times New Roman" w:hAnsi="Times New Roman" w:cs="Times New Roman"/>
          <w:i/>
          <w:iCs/>
        </w:rPr>
        <w:t>.</w:t>
      </w:r>
    </w:p>
    <w:p w:rsidR="00BC07A4" w:rsidRDefault="00BC07A4" w:rsidP="00BC07A4">
      <w:pPr>
        <w:pStyle w:val="NormalWeb"/>
        <w:spacing w:line="276" w:lineRule="auto"/>
        <w:ind w:left="-284" w:right="-852"/>
        <w:jc w:val="both"/>
        <w:rPr>
          <w:rFonts w:ascii="Times New Roman" w:hAnsi="Times New Roman" w:cs="Times New Roman"/>
          <w:i/>
          <w:iCs/>
        </w:rPr>
      </w:pPr>
      <w:proofErr w:type="spellStart"/>
      <w:r w:rsidRPr="00BC07A4">
        <w:rPr>
          <w:rFonts w:ascii="Times New Roman" w:hAnsi="Times New Roman" w:cs="Times New Roman"/>
          <w:b/>
          <w:bCs/>
          <w:i/>
          <w:iCs/>
        </w:rPr>
        <w:t>Kecap</w:t>
      </w:r>
      <w:proofErr w:type="spellEnd"/>
      <w:r w:rsidRPr="00BC07A4">
        <w:rPr>
          <w:rFonts w:ascii="Times New Roman" w:hAnsi="Times New Roman" w:cs="Times New Roman"/>
          <w:b/>
          <w:bCs/>
          <w:i/>
          <w:iCs/>
        </w:rPr>
        <w:t xml:space="preserve"> </w:t>
      </w:r>
      <w:proofErr w:type="spellStart"/>
      <w:proofErr w:type="gramStart"/>
      <w:r w:rsidRPr="00BC07A4">
        <w:rPr>
          <w:rFonts w:ascii="Times New Roman" w:hAnsi="Times New Roman" w:cs="Times New Roman"/>
          <w:b/>
          <w:bCs/>
          <w:i/>
          <w:iCs/>
        </w:rPr>
        <w:t>Konci</w:t>
      </w:r>
      <w:proofErr w:type="spellEnd"/>
      <w:r>
        <w:rPr>
          <w:rFonts w:ascii="Times New Roman" w:hAnsi="Times New Roman" w:cs="Times New Roman"/>
          <w:i/>
          <w:iCs/>
        </w:rPr>
        <w:t xml:space="preserve"> :</w:t>
      </w:r>
      <w:proofErr w:type="gramEnd"/>
      <w:r>
        <w:rPr>
          <w:rFonts w:ascii="Times New Roman" w:hAnsi="Times New Roman" w:cs="Times New Roman"/>
          <w:i/>
          <w:iCs/>
        </w:rPr>
        <w:t xml:space="preserve"> </w:t>
      </w:r>
      <w:proofErr w:type="spellStart"/>
      <w:r w:rsidRPr="00BC07A4">
        <w:rPr>
          <w:rFonts w:ascii="Times New Roman" w:hAnsi="Times New Roman" w:cs="Times New Roman"/>
          <w:i/>
          <w:iCs/>
        </w:rPr>
        <w:t>Kredibilitas</w:t>
      </w:r>
      <w:proofErr w:type="spellEnd"/>
      <w:r w:rsidRPr="00BC07A4">
        <w:rPr>
          <w:rFonts w:ascii="Times New Roman" w:hAnsi="Times New Roman" w:cs="Times New Roman"/>
          <w:i/>
          <w:iCs/>
        </w:rPr>
        <w:t xml:space="preserve">, Angkatan </w:t>
      </w:r>
      <w:proofErr w:type="spellStart"/>
      <w:r w:rsidRPr="00BC07A4">
        <w:rPr>
          <w:rFonts w:ascii="Times New Roman" w:hAnsi="Times New Roman" w:cs="Times New Roman"/>
          <w:i/>
          <w:iCs/>
        </w:rPr>
        <w:t>Penjualan</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Mésér</w:t>
      </w:r>
      <w:proofErr w:type="spellEnd"/>
      <w:r w:rsidRPr="00BC07A4">
        <w:rPr>
          <w:rFonts w:ascii="Times New Roman" w:hAnsi="Times New Roman" w:cs="Times New Roman"/>
          <w:i/>
          <w:iCs/>
        </w:rPr>
        <w:t xml:space="preserve"> </w:t>
      </w:r>
      <w:proofErr w:type="spellStart"/>
      <w:r w:rsidRPr="00BC07A4">
        <w:rPr>
          <w:rFonts w:ascii="Times New Roman" w:hAnsi="Times New Roman" w:cs="Times New Roman"/>
          <w:i/>
          <w:iCs/>
        </w:rPr>
        <w:t>Konsumén</w:t>
      </w:r>
      <w:proofErr w:type="spellEnd"/>
    </w:p>
    <w:p w:rsidR="00BC07A4" w:rsidRPr="00BC07A4" w:rsidRDefault="00BC07A4" w:rsidP="00BC07A4">
      <w:pPr>
        <w:pStyle w:val="NormalWeb"/>
        <w:spacing w:line="276" w:lineRule="auto"/>
        <w:ind w:left="-284" w:right="-852"/>
        <w:jc w:val="both"/>
        <w:rPr>
          <w:rFonts w:ascii="Times New Roman" w:hAnsi="Times New Roman" w:cs="Times New Roman"/>
          <w:b/>
          <w:bCs/>
          <w:i/>
          <w:iCs/>
        </w:rPr>
      </w:pPr>
      <w:r w:rsidRPr="00BC07A4">
        <w:rPr>
          <w:rFonts w:ascii="Times New Roman" w:hAnsi="Times New Roman" w:cs="Times New Roman"/>
          <w:b/>
          <w:bCs/>
          <w:i/>
          <w:iCs/>
        </w:rPr>
        <w:t>ABSTRACK</w:t>
      </w:r>
    </w:p>
    <w:p w:rsidR="00BC07A4" w:rsidRDefault="00BC07A4" w:rsidP="00BC07A4">
      <w:pPr>
        <w:pStyle w:val="NormalWeb"/>
        <w:spacing w:line="276" w:lineRule="auto"/>
        <w:ind w:left="-284" w:right="-852"/>
        <w:jc w:val="both"/>
        <w:rPr>
          <w:rFonts w:ascii="Times New Roman" w:hAnsi="Times New Roman" w:cs="Times New Roman"/>
          <w:i/>
          <w:iCs/>
        </w:rPr>
      </w:pPr>
      <w:r w:rsidRPr="00BC07A4">
        <w:rPr>
          <w:rFonts w:ascii="Times New Roman" w:hAnsi="Times New Roman" w:cs="Times New Roman"/>
          <w:i/>
          <w:iCs/>
        </w:rPr>
        <w:t xml:space="preserve">This research uses quantitative descriptive methods. The number of samples in this study was 30 respondents. The respondents in this research are consumers of PT </w:t>
      </w:r>
      <w:proofErr w:type="spellStart"/>
      <w:r w:rsidRPr="00BC07A4">
        <w:rPr>
          <w:rFonts w:ascii="Times New Roman" w:hAnsi="Times New Roman" w:cs="Times New Roman"/>
          <w:i/>
          <w:iCs/>
        </w:rPr>
        <w:t>Balindo</w:t>
      </w:r>
      <w:proofErr w:type="spellEnd"/>
      <w:r w:rsidRPr="00BC07A4">
        <w:rPr>
          <w:rFonts w:ascii="Times New Roman" w:hAnsi="Times New Roman" w:cs="Times New Roman"/>
          <w:i/>
          <w:iCs/>
        </w:rPr>
        <w:t xml:space="preserve"> Property Bandung. Determination of the sample using purposive sampling technique. In proving and </w:t>
      </w:r>
      <w:proofErr w:type="spellStart"/>
      <w:r w:rsidRPr="00BC07A4">
        <w:rPr>
          <w:rFonts w:ascii="Times New Roman" w:hAnsi="Times New Roman" w:cs="Times New Roman"/>
          <w:i/>
          <w:iCs/>
        </w:rPr>
        <w:t>analyzing</w:t>
      </w:r>
      <w:proofErr w:type="spellEnd"/>
      <w:r w:rsidRPr="00BC07A4">
        <w:rPr>
          <w:rFonts w:ascii="Times New Roman" w:hAnsi="Times New Roman" w:cs="Times New Roman"/>
          <w:i/>
          <w:iCs/>
        </w:rPr>
        <w:t xml:space="preserve"> this, validity and reliability tests and path analysis hypothesis testing techniques are used. This research only looks for cause and effect (causal). The test results show that: 1) X1 expertise influences the Y1 cognitive component (consumer beliefs and perceptions) which produces a significant value and the hypothesis X1 on Y1 is accepted. X1 expertise influences Y2 affective component (consumer's emotional) which produces a significant value and hypothesis X1 towards Y2 is accepted. X1 expertise influences Y3 affective component (purchase action) which produces a significant value and hypothesis X1 regarding Y3 is accepted, 2) Variable and hypothesis X2 on Y1 is accepted, the number 0.291 with a significance value of 0.001, which means it is significant and the hypothesis X2 to Y3 is accepted, 3) the correlation test of the variable X2 trustworthiness Pearson correlation is at 0.461, which means that the level of relationship between X1 expertise and X2 trustworthiness has a moderate correlation level.</w:t>
      </w:r>
    </w:p>
    <w:p w:rsidR="00BC07A4" w:rsidRPr="00BC07A4" w:rsidRDefault="00BC07A4" w:rsidP="00BC07A4">
      <w:pPr>
        <w:pStyle w:val="NormalWeb"/>
        <w:spacing w:line="276" w:lineRule="auto"/>
        <w:ind w:left="-284" w:right="-852"/>
        <w:jc w:val="both"/>
        <w:rPr>
          <w:rFonts w:ascii="Times New Roman" w:hAnsi="Times New Roman" w:cs="Times New Roman"/>
          <w:i/>
          <w:iCs/>
        </w:rPr>
      </w:pPr>
      <w:proofErr w:type="gramStart"/>
      <w:r w:rsidRPr="00BC07A4">
        <w:rPr>
          <w:rFonts w:ascii="Times New Roman" w:hAnsi="Times New Roman" w:cs="Times New Roman"/>
          <w:b/>
          <w:bCs/>
          <w:i/>
          <w:iCs/>
        </w:rPr>
        <w:t>Keywords</w:t>
      </w:r>
      <w:r>
        <w:rPr>
          <w:rFonts w:ascii="Times New Roman" w:hAnsi="Times New Roman" w:cs="Times New Roman"/>
          <w:i/>
          <w:iCs/>
        </w:rPr>
        <w:t xml:space="preserve"> :</w:t>
      </w:r>
      <w:proofErr w:type="gramEnd"/>
      <w:r>
        <w:rPr>
          <w:rFonts w:ascii="Times New Roman" w:hAnsi="Times New Roman" w:cs="Times New Roman"/>
          <w:i/>
          <w:iCs/>
        </w:rPr>
        <w:t xml:space="preserve"> </w:t>
      </w:r>
      <w:r w:rsidRPr="00BC07A4">
        <w:rPr>
          <w:rFonts w:ascii="Times New Roman" w:hAnsi="Times New Roman" w:cs="Times New Roman"/>
          <w:i/>
          <w:iCs/>
        </w:rPr>
        <w:t>Credibility, Sales Force, Consumer Buying</w:t>
      </w:r>
    </w:p>
    <w:p w:rsidR="00B542CD" w:rsidRPr="00B542CD" w:rsidRDefault="00B542CD" w:rsidP="00BA20F5">
      <w:pPr>
        <w:spacing w:line="276" w:lineRule="auto"/>
        <w:ind w:left="-284" w:right="-852"/>
        <w:jc w:val="both"/>
        <w:rPr>
          <w:rFonts w:ascii="Times New Roman" w:hAnsi="Times New Roman" w:cs="Times New Roman"/>
          <w:b/>
          <w:bCs/>
        </w:rPr>
      </w:pPr>
      <w:r w:rsidRPr="00B542CD">
        <w:rPr>
          <w:rFonts w:ascii="Times New Roman" w:hAnsi="Times New Roman" w:cs="Times New Roman"/>
          <w:b/>
          <w:bCs/>
        </w:rPr>
        <w:t>PENDAHULUAN</w:t>
      </w:r>
    </w:p>
    <w:p w:rsidR="00B542CD" w:rsidRDefault="00E9041E" w:rsidP="00BA20F5">
      <w:pPr>
        <w:spacing w:line="276" w:lineRule="auto"/>
        <w:ind w:left="-284" w:right="-852" w:firstLine="720"/>
        <w:jc w:val="both"/>
        <w:rPr>
          <w:rFonts w:ascii="Times New Roman" w:hAnsi="Times New Roman" w:cs="Times New Roman"/>
        </w:rPr>
      </w:pPr>
      <w:r w:rsidRPr="00E9041E">
        <w:rPr>
          <w:rFonts w:ascii="Times New Roman" w:hAnsi="Times New Roman" w:cs="Times New Roman"/>
        </w:rPr>
        <w:t xml:space="preserve">Indonesia </w:t>
      </w:r>
      <w:proofErr w:type="spellStart"/>
      <w:r w:rsidRPr="00E9041E">
        <w:rPr>
          <w:rFonts w:ascii="Times New Roman" w:hAnsi="Times New Roman" w:cs="Times New Roman"/>
        </w:rPr>
        <w:t>adalah</w:t>
      </w:r>
      <w:proofErr w:type="spellEnd"/>
      <w:r w:rsidRPr="00E9041E">
        <w:rPr>
          <w:rFonts w:ascii="Times New Roman" w:hAnsi="Times New Roman" w:cs="Times New Roman"/>
        </w:rPr>
        <w:t xml:space="preserve"> negara yang </w:t>
      </w:r>
      <w:proofErr w:type="spellStart"/>
      <w:r w:rsidRPr="00E9041E">
        <w:rPr>
          <w:rFonts w:ascii="Times New Roman" w:hAnsi="Times New Roman" w:cs="Times New Roman"/>
        </w:rPr>
        <w:t>memiliki</w:t>
      </w:r>
      <w:proofErr w:type="spellEnd"/>
      <w:r w:rsidRPr="00E9041E">
        <w:rPr>
          <w:rFonts w:ascii="Times New Roman" w:hAnsi="Times New Roman" w:cs="Times New Roman"/>
        </w:rPr>
        <w:t xml:space="preserve"> </w:t>
      </w:r>
      <w:proofErr w:type="spellStart"/>
      <w:proofErr w:type="gramStart"/>
      <w:r w:rsidRPr="00E9041E">
        <w:rPr>
          <w:rFonts w:ascii="Times New Roman" w:hAnsi="Times New Roman" w:cs="Times New Roman"/>
        </w:rPr>
        <w:t>penduduk</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terbanyak</w:t>
      </w:r>
      <w:proofErr w:type="spellEnd"/>
      <w:proofErr w:type="gramEnd"/>
      <w:r w:rsidRPr="00E9041E">
        <w:rPr>
          <w:rFonts w:ascii="Times New Roman" w:hAnsi="Times New Roman" w:cs="Times New Roman"/>
        </w:rPr>
        <w:t xml:space="preserve"> </w:t>
      </w:r>
      <w:proofErr w:type="spellStart"/>
      <w:r w:rsidRPr="00E9041E">
        <w:rPr>
          <w:rFonts w:ascii="Times New Roman" w:hAnsi="Times New Roman" w:cs="Times New Roman"/>
        </w:rPr>
        <w:t>keempat</w:t>
      </w:r>
      <w:proofErr w:type="spellEnd"/>
      <w:r w:rsidRPr="00E9041E">
        <w:rPr>
          <w:rFonts w:ascii="Times New Roman" w:hAnsi="Times New Roman" w:cs="Times New Roman"/>
        </w:rPr>
        <w:t xml:space="preserve">  di dunia, </w:t>
      </w:r>
      <w:proofErr w:type="spellStart"/>
      <w:r w:rsidRPr="00E9041E">
        <w:rPr>
          <w:rFonts w:ascii="Times New Roman" w:hAnsi="Times New Roman" w:cs="Times New Roman"/>
        </w:rPr>
        <w:t>dengan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banyaknya</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jumlah</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penduduk</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ini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kebutuhan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untuk</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memiliki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rumah</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pastinya</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meningkat</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setiap</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tahunnya</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Faktanya</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dapat</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dilihat</w:t>
      </w:r>
      <w:proofErr w:type="spellEnd"/>
      <w:r w:rsidRPr="00E9041E">
        <w:rPr>
          <w:rFonts w:ascii="Times New Roman" w:hAnsi="Times New Roman" w:cs="Times New Roman"/>
        </w:rPr>
        <w:t xml:space="preserve"> pada </w:t>
      </w:r>
      <w:proofErr w:type="spellStart"/>
      <w:r w:rsidRPr="00E9041E">
        <w:rPr>
          <w:rFonts w:ascii="Times New Roman" w:hAnsi="Times New Roman" w:cs="Times New Roman"/>
        </w:rPr>
        <w:t>tingkat</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kebutuhan</w:t>
      </w:r>
      <w:proofErr w:type="spellEnd"/>
      <w:r w:rsidRPr="00E9041E">
        <w:rPr>
          <w:rFonts w:ascii="Times New Roman" w:hAnsi="Times New Roman" w:cs="Times New Roman"/>
        </w:rPr>
        <w:t xml:space="preserve"> </w:t>
      </w:r>
      <w:proofErr w:type="spellStart"/>
      <w:proofErr w:type="gramStart"/>
      <w:r w:rsidRPr="00E9041E">
        <w:rPr>
          <w:rFonts w:ascii="Times New Roman" w:hAnsi="Times New Roman" w:cs="Times New Roman"/>
        </w:rPr>
        <w:t>perumahan</w:t>
      </w:r>
      <w:proofErr w:type="spellEnd"/>
      <w:r w:rsidRPr="00E9041E">
        <w:rPr>
          <w:rFonts w:ascii="Times New Roman" w:hAnsi="Times New Roman" w:cs="Times New Roman"/>
        </w:rPr>
        <w:t xml:space="preserve">  yang</w:t>
      </w:r>
      <w:proofErr w:type="gramEnd"/>
      <w:r w:rsidRPr="00E9041E">
        <w:rPr>
          <w:rFonts w:ascii="Times New Roman" w:hAnsi="Times New Roman" w:cs="Times New Roman"/>
        </w:rPr>
        <w:t xml:space="preserve">  sangat  </w:t>
      </w:r>
      <w:proofErr w:type="spellStart"/>
      <w:r w:rsidRPr="00E9041E">
        <w:rPr>
          <w:rFonts w:ascii="Times New Roman" w:hAnsi="Times New Roman" w:cs="Times New Roman"/>
        </w:rPr>
        <w:t>tinggi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khususnya</w:t>
      </w:r>
      <w:proofErr w:type="spellEnd"/>
      <w:r w:rsidRPr="00E9041E">
        <w:rPr>
          <w:rFonts w:ascii="Times New Roman" w:hAnsi="Times New Roman" w:cs="Times New Roman"/>
        </w:rPr>
        <w:t xml:space="preserve">  di  </w:t>
      </w:r>
      <w:proofErr w:type="spellStart"/>
      <w:r w:rsidRPr="00E9041E">
        <w:rPr>
          <w:rFonts w:ascii="Times New Roman" w:hAnsi="Times New Roman" w:cs="Times New Roman"/>
        </w:rPr>
        <w:t>kawasan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perkotaan</w:t>
      </w:r>
      <w:proofErr w:type="spellEnd"/>
      <w:r w:rsidRPr="00E9041E">
        <w:rPr>
          <w:rFonts w:ascii="Times New Roman" w:hAnsi="Times New Roman" w:cs="Times New Roman"/>
        </w:rPr>
        <w:t xml:space="preserve">.  Pada </w:t>
      </w:r>
      <w:proofErr w:type="spellStart"/>
      <w:r w:rsidRPr="00E9041E">
        <w:rPr>
          <w:rFonts w:ascii="Times New Roman" w:hAnsi="Times New Roman" w:cs="Times New Roman"/>
        </w:rPr>
        <w:t>akhir</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tahun</w:t>
      </w:r>
      <w:proofErr w:type="spellEnd"/>
      <w:r w:rsidRPr="00E9041E">
        <w:rPr>
          <w:rFonts w:ascii="Times New Roman" w:hAnsi="Times New Roman" w:cs="Times New Roman"/>
        </w:rPr>
        <w:t xml:space="preserve"> </w:t>
      </w:r>
      <w:proofErr w:type="gramStart"/>
      <w:r w:rsidRPr="00E9041E">
        <w:rPr>
          <w:rFonts w:ascii="Times New Roman" w:hAnsi="Times New Roman" w:cs="Times New Roman"/>
        </w:rPr>
        <w:t xml:space="preserve">2021,  </w:t>
      </w:r>
      <w:proofErr w:type="spellStart"/>
      <w:r w:rsidRPr="00E9041E">
        <w:rPr>
          <w:rFonts w:ascii="Times New Roman" w:hAnsi="Times New Roman" w:cs="Times New Roman"/>
        </w:rPr>
        <w:t>Pemerintah</w:t>
      </w:r>
      <w:proofErr w:type="spellEnd"/>
      <w:proofErr w:type="gramEnd"/>
      <w:r w:rsidRPr="00E9041E">
        <w:rPr>
          <w:rFonts w:ascii="Times New Roman" w:hAnsi="Times New Roman" w:cs="Times New Roman"/>
        </w:rPr>
        <w:t xml:space="preserve">  Kota  Bandung </w:t>
      </w:r>
      <w:proofErr w:type="spellStart"/>
      <w:r w:rsidRPr="00E9041E">
        <w:rPr>
          <w:rFonts w:ascii="Times New Roman" w:hAnsi="Times New Roman" w:cs="Times New Roman"/>
        </w:rPr>
        <w:t>secara</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terbuka</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menyatakan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bahwa</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untuk</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tahun</w:t>
      </w:r>
      <w:proofErr w:type="spellEnd"/>
      <w:r w:rsidRPr="00E9041E">
        <w:rPr>
          <w:rFonts w:ascii="Times New Roman" w:hAnsi="Times New Roman" w:cs="Times New Roman"/>
        </w:rPr>
        <w:t xml:space="preserve"> 2022 </w:t>
      </w:r>
      <w:proofErr w:type="spellStart"/>
      <w:r w:rsidRPr="00E9041E">
        <w:rPr>
          <w:rFonts w:ascii="Times New Roman" w:hAnsi="Times New Roman" w:cs="Times New Roman"/>
        </w:rPr>
        <w:t>akan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memberi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izin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pembangunan</w:t>
      </w:r>
      <w:proofErr w:type="spellEnd"/>
      <w:r w:rsidRPr="00E9041E">
        <w:rPr>
          <w:rFonts w:ascii="Times New Roman" w:hAnsi="Times New Roman" w:cs="Times New Roman"/>
        </w:rPr>
        <w:t xml:space="preserve"> 400.000 limit </w:t>
      </w:r>
      <w:proofErr w:type="spellStart"/>
      <w:r w:rsidRPr="00E9041E">
        <w:rPr>
          <w:rFonts w:ascii="Times New Roman" w:hAnsi="Times New Roman" w:cs="Times New Roman"/>
        </w:rPr>
        <w:t>rumah</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baru</w:t>
      </w:r>
      <w:proofErr w:type="spellEnd"/>
      <w:r w:rsidRPr="00E9041E">
        <w:rPr>
          <w:rFonts w:ascii="Times New Roman" w:hAnsi="Times New Roman" w:cs="Times New Roman"/>
        </w:rPr>
        <w:t xml:space="preserve"> demi </w:t>
      </w:r>
      <w:proofErr w:type="spellStart"/>
      <w:r w:rsidRPr="00E9041E">
        <w:rPr>
          <w:rFonts w:ascii="Times New Roman" w:hAnsi="Times New Roman" w:cs="Times New Roman"/>
        </w:rPr>
        <w:t>mengantisipasi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lonjakan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penduduk</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sampai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tahun</w:t>
      </w:r>
      <w:proofErr w:type="spellEnd"/>
      <w:r w:rsidRPr="00E9041E">
        <w:rPr>
          <w:rFonts w:ascii="Times New Roman" w:hAnsi="Times New Roman" w:cs="Times New Roman"/>
        </w:rPr>
        <w:t xml:space="preserve"> 2025. </w:t>
      </w:r>
      <w:proofErr w:type="spellStart"/>
      <w:r w:rsidRPr="00E9041E">
        <w:rPr>
          <w:rFonts w:ascii="Times New Roman" w:hAnsi="Times New Roman" w:cs="Times New Roman"/>
        </w:rPr>
        <w:t>Statistik</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pertambahan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penduduk</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memang</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mempunyai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korelasi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langsung</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terhadap</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peningkatan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kebutuhan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infrastruktur</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perumahan</w:t>
      </w:r>
      <w:proofErr w:type="spellEnd"/>
      <w:r w:rsidRPr="00E9041E">
        <w:rPr>
          <w:rFonts w:ascii="Times New Roman" w:hAnsi="Times New Roman" w:cs="Times New Roman"/>
        </w:rPr>
        <w:t xml:space="preserve">. Kota </w:t>
      </w:r>
      <w:r w:rsidRPr="00E9041E">
        <w:rPr>
          <w:rFonts w:ascii="Times New Roman" w:hAnsi="Times New Roman" w:cs="Times New Roman"/>
        </w:rPr>
        <w:lastRenderedPageBreak/>
        <w:t xml:space="preserve">Bandung </w:t>
      </w:r>
      <w:proofErr w:type="spellStart"/>
      <w:r w:rsidRPr="00E9041E">
        <w:rPr>
          <w:rFonts w:ascii="Times New Roman" w:hAnsi="Times New Roman" w:cs="Times New Roman"/>
        </w:rPr>
        <w:t>menjadi</w:t>
      </w:r>
      <w:proofErr w:type="spellEnd"/>
      <w:r w:rsidRPr="00E9041E">
        <w:rPr>
          <w:rFonts w:ascii="Times New Roman" w:hAnsi="Times New Roman" w:cs="Times New Roman"/>
        </w:rPr>
        <w:t xml:space="preserve"> salah </w:t>
      </w:r>
      <w:proofErr w:type="spellStart"/>
      <w:r w:rsidRPr="00E9041E">
        <w:rPr>
          <w:rFonts w:ascii="Times New Roman" w:hAnsi="Times New Roman" w:cs="Times New Roman"/>
        </w:rPr>
        <w:t>satu</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kota</w:t>
      </w:r>
      <w:proofErr w:type="spellEnd"/>
      <w:r w:rsidRPr="00E9041E">
        <w:rPr>
          <w:rFonts w:ascii="Times New Roman" w:hAnsi="Times New Roman" w:cs="Times New Roman"/>
        </w:rPr>
        <w:t xml:space="preserve"> yang </w:t>
      </w:r>
      <w:proofErr w:type="spellStart"/>
      <w:r w:rsidRPr="00E9041E">
        <w:rPr>
          <w:rFonts w:ascii="Times New Roman" w:hAnsi="Times New Roman" w:cs="Times New Roman"/>
        </w:rPr>
        <w:t>memiliki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kepadatan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penduduk</w:t>
      </w:r>
      <w:proofErr w:type="spellEnd"/>
      <w:r w:rsidRPr="00E9041E">
        <w:rPr>
          <w:rFonts w:ascii="Times New Roman" w:hAnsi="Times New Roman" w:cs="Times New Roman"/>
        </w:rPr>
        <w:t xml:space="preserve"> yang </w:t>
      </w:r>
      <w:proofErr w:type="gramStart"/>
      <w:r w:rsidRPr="00E9041E">
        <w:rPr>
          <w:rFonts w:ascii="Times New Roman" w:hAnsi="Times New Roman" w:cs="Times New Roman"/>
        </w:rPr>
        <w:t xml:space="preserve">sangat  </w:t>
      </w:r>
      <w:proofErr w:type="spellStart"/>
      <w:r w:rsidRPr="00E9041E">
        <w:rPr>
          <w:rFonts w:ascii="Times New Roman" w:hAnsi="Times New Roman" w:cs="Times New Roman"/>
        </w:rPr>
        <w:t>tinggi</w:t>
      </w:r>
      <w:proofErr w:type="spellEnd"/>
      <w:proofErr w:type="gramEnd"/>
      <w:r w:rsidRPr="00E9041E">
        <w:rPr>
          <w:rFonts w:ascii="Times New Roman" w:hAnsi="Times New Roman" w:cs="Times New Roman"/>
        </w:rPr>
        <w:t xml:space="preserve">  </w:t>
      </w:r>
      <w:proofErr w:type="spellStart"/>
      <w:r w:rsidRPr="00E9041E">
        <w:rPr>
          <w:rFonts w:ascii="Times New Roman" w:hAnsi="Times New Roman" w:cs="Times New Roman"/>
        </w:rPr>
        <w:t>dikarenakan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banyak</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pendatang</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untuk</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tinggal</w:t>
      </w:r>
      <w:proofErr w:type="spellEnd"/>
      <w:r w:rsidRPr="00E9041E">
        <w:rPr>
          <w:rFonts w:ascii="Times New Roman" w:hAnsi="Times New Roman" w:cs="Times New Roman"/>
        </w:rPr>
        <w:t xml:space="preserve">  di  Kota  Bandung,  </w:t>
      </w:r>
      <w:proofErr w:type="spellStart"/>
      <w:r w:rsidRPr="00E9041E">
        <w:rPr>
          <w:rFonts w:ascii="Times New Roman" w:hAnsi="Times New Roman" w:cs="Times New Roman"/>
        </w:rPr>
        <w:t>baik</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hanya</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sekedar</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berbinis</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sementara</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maupun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berbisnis</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jangka</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panjang</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sehingga</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memerlukan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tempat</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tinggal</w:t>
      </w:r>
      <w:proofErr w:type="spellEnd"/>
      <w:r w:rsidRPr="00E9041E">
        <w:rPr>
          <w:rFonts w:ascii="Times New Roman" w:hAnsi="Times New Roman" w:cs="Times New Roman"/>
        </w:rPr>
        <w:t xml:space="preserve">. </w:t>
      </w:r>
      <w:proofErr w:type="spellStart"/>
      <w:r w:rsidR="00B542CD" w:rsidRPr="00B542CD">
        <w:rPr>
          <w:rFonts w:ascii="Times New Roman" w:hAnsi="Times New Roman" w:cs="Times New Roman"/>
        </w:rPr>
        <w:t>Memiliki</w:t>
      </w:r>
      <w:proofErr w:type="spellEnd"/>
      <w:r w:rsidR="00B542CD" w:rsidRPr="00B542CD">
        <w:rPr>
          <w:rFonts w:ascii="Times New Roman" w:hAnsi="Times New Roman" w:cs="Times New Roman"/>
        </w:rPr>
        <w:t xml:space="preserve"> </w:t>
      </w:r>
      <w:proofErr w:type="spellStart"/>
      <w:r w:rsidR="00B542CD" w:rsidRPr="00B542CD">
        <w:rPr>
          <w:rFonts w:ascii="Times New Roman" w:hAnsi="Times New Roman" w:cs="Times New Roman"/>
        </w:rPr>
        <w:t>tempat</w:t>
      </w:r>
      <w:proofErr w:type="spellEnd"/>
      <w:r w:rsidR="00B542CD" w:rsidRPr="00B542CD">
        <w:rPr>
          <w:rFonts w:ascii="Times New Roman" w:hAnsi="Times New Roman" w:cs="Times New Roman"/>
        </w:rPr>
        <w:t xml:space="preserve"> </w:t>
      </w:r>
      <w:proofErr w:type="spellStart"/>
      <w:r w:rsidR="00B542CD" w:rsidRPr="00B542CD">
        <w:rPr>
          <w:rFonts w:ascii="Times New Roman" w:hAnsi="Times New Roman" w:cs="Times New Roman"/>
        </w:rPr>
        <w:t>tinggal</w:t>
      </w:r>
      <w:proofErr w:type="spellEnd"/>
      <w:r w:rsidR="00B542CD" w:rsidRPr="00B542CD">
        <w:rPr>
          <w:rFonts w:ascii="Times New Roman" w:hAnsi="Times New Roman" w:cs="Times New Roman"/>
        </w:rPr>
        <w:t xml:space="preserve"> </w:t>
      </w:r>
      <w:proofErr w:type="spellStart"/>
      <w:r w:rsidR="00B542CD" w:rsidRPr="00B542CD">
        <w:rPr>
          <w:rFonts w:ascii="Times New Roman" w:hAnsi="Times New Roman" w:cs="Times New Roman"/>
        </w:rPr>
        <w:t>sendiri</w:t>
      </w:r>
      <w:proofErr w:type="spellEnd"/>
      <w:r w:rsidR="00B542CD" w:rsidRPr="00B542CD">
        <w:rPr>
          <w:rFonts w:ascii="Times New Roman" w:hAnsi="Times New Roman" w:cs="Times New Roman"/>
        </w:rPr>
        <w:t xml:space="preserve"> </w:t>
      </w:r>
      <w:proofErr w:type="spellStart"/>
      <w:r w:rsidR="00B542CD" w:rsidRPr="00B542CD">
        <w:rPr>
          <w:rFonts w:ascii="Times New Roman" w:hAnsi="Times New Roman" w:cs="Times New Roman"/>
        </w:rPr>
        <w:t>memang</w:t>
      </w:r>
      <w:proofErr w:type="spellEnd"/>
      <w:r w:rsidR="00B542CD" w:rsidRPr="00B542CD">
        <w:rPr>
          <w:rFonts w:ascii="Times New Roman" w:hAnsi="Times New Roman" w:cs="Times New Roman"/>
        </w:rPr>
        <w:t xml:space="preserve"> </w:t>
      </w:r>
      <w:proofErr w:type="spellStart"/>
      <w:r w:rsidR="00B542CD" w:rsidRPr="00B542CD">
        <w:rPr>
          <w:rFonts w:ascii="Times New Roman" w:hAnsi="Times New Roman" w:cs="Times New Roman"/>
        </w:rPr>
        <w:t>menjadi</w:t>
      </w:r>
      <w:proofErr w:type="spellEnd"/>
      <w:r w:rsidR="00B542CD" w:rsidRPr="00B542CD">
        <w:rPr>
          <w:rFonts w:ascii="Times New Roman" w:hAnsi="Times New Roman" w:cs="Times New Roman"/>
        </w:rPr>
        <w:t xml:space="preserve"> </w:t>
      </w:r>
      <w:proofErr w:type="spellStart"/>
      <w:r w:rsidR="00B542CD" w:rsidRPr="00B542CD">
        <w:rPr>
          <w:rFonts w:ascii="Times New Roman" w:hAnsi="Times New Roman" w:cs="Times New Roman"/>
        </w:rPr>
        <w:t>impian</w:t>
      </w:r>
      <w:proofErr w:type="spellEnd"/>
      <w:r w:rsidR="00B542CD" w:rsidRPr="00B542CD">
        <w:rPr>
          <w:rFonts w:ascii="Times New Roman" w:hAnsi="Times New Roman" w:cs="Times New Roman"/>
        </w:rPr>
        <w:t xml:space="preserve"> </w:t>
      </w:r>
      <w:proofErr w:type="spellStart"/>
      <w:r w:rsidR="00B542CD" w:rsidRPr="00B542CD">
        <w:rPr>
          <w:rFonts w:ascii="Times New Roman" w:hAnsi="Times New Roman" w:cs="Times New Roman"/>
        </w:rPr>
        <w:t>bagi</w:t>
      </w:r>
      <w:proofErr w:type="spellEnd"/>
      <w:r w:rsidR="00B542CD" w:rsidRPr="00B542CD">
        <w:rPr>
          <w:rFonts w:ascii="Times New Roman" w:hAnsi="Times New Roman" w:cs="Times New Roman"/>
        </w:rPr>
        <w:t xml:space="preserve"> </w:t>
      </w:r>
      <w:proofErr w:type="spellStart"/>
      <w:r w:rsidR="00B542CD" w:rsidRPr="00B542CD">
        <w:rPr>
          <w:rFonts w:ascii="Times New Roman" w:hAnsi="Times New Roman" w:cs="Times New Roman"/>
        </w:rPr>
        <w:t>semua</w:t>
      </w:r>
      <w:proofErr w:type="spellEnd"/>
      <w:r w:rsidR="00B542CD" w:rsidRPr="00B542CD">
        <w:rPr>
          <w:rFonts w:ascii="Times New Roman" w:hAnsi="Times New Roman" w:cs="Times New Roman"/>
        </w:rPr>
        <w:t xml:space="preserve"> orang, salah </w:t>
      </w:r>
      <w:proofErr w:type="spellStart"/>
      <w:r w:rsidR="00B542CD" w:rsidRPr="00B542CD">
        <w:rPr>
          <w:rFonts w:ascii="Times New Roman" w:hAnsi="Times New Roman" w:cs="Times New Roman"/>
        </w:rPr>
        <w:t>satu</w:t>
      </w:r>
      <w:proofErr w:type="spellEnd"/>
      <w:r w:rsidR="00B542CD" w:rsidRPr="00B542CD">
        <w:rPr>
          <w:rFonts w:ascii="Times New Roman" w:hAnsi="Times New Roman" w:cs="Times New Roman"/>
        </w:rPr>
        <w:t xml:space="preserve"> </w:t>
      </w:r>
      <w:proofErr w:type="spellStart"/>
      <w:r w:rsidR="00B542CD" w:rsidRPr="00B542CD">
        <w:rPr>
          <w:rFonts w:ascii="Times New Roman" w:hAnsi="Times New Roman" w:cs="Times New Roman"/>
        </w:rPr>
        <w:t>cara</w:t>
      </w:r>
      <w:proofErr w:type="spellEnd"/>
      <w:r w:rsidR="00B542CD" w:rsidRPr="00B542CD">
        <w:rPr>
          <w:rFonts w:ascii="Times New Roman" w:hAnsi="Times New Roman" w:cs="Times New Roman"/>
        </w:rPr>
        <w:t xml:space="preserve"> </w:t>
      </w:r>
      <w:proofErr w:type="spellStart"/>
      <w:r w:rsidR="00B542CD" w:rsidRPr="00B542CD">
        <w:rPr>
          <w:rFonts w:ascii="Times New Roman" w:hAnsi="Times New Roman" w:cs="Times New Roman"/>
        </w:rPr>
        <w:t>untuk</w:t>
      </w:r>
      <w:proofErr w:type="spellEnd"/>
      <w:r w:rsidR="00B542CD" w:rsidRPr="00B542CD">
        <w:rPr>
          <w:rFonts w:ascii="Times New Roman" w:hAnsi="Times New Roman" w:cs="Times New Roman"/>
        </w:rPr>
        <w:t xml:space="preserve"> </w:t>
      </w:r>
      <w:proofErr w:type="spellStart"/>
      <w:r w:rsidR="00B542CD" w:rsidRPr="00B542CD">
        <w:rPr>
          <w:rFonts w:ascii="Times New Roman" w:hAnsi="Times New Roman" w:cs="Times New Roman"/>
        </w:rPr>
        <w:t>mendapatkan</w:t>
      </w:r>
      <w:proofErr w:type="spellEnd"/>
      <w:r w:rsidR="00B542CD" w:rsidRPr="00B542CD">
        <w:rPr>
          <w:rFonts w:ascii="Times New Roman" w:hAnsi="Times New Roman" w:cs="Times New Roman"/>
        </w:rPr>
        <w:t xml:space="preserve"> </w:t>
      </w:r>
      <w:proofErr w:type="spellStart"/>
      <w:r w:rsidR="00B542CD" w:rsidRPr="00B542CD">
        <w:rPr>
          <w:rFonts w:ascii="Times New Roman" w:hAnsi="Times New Roman" w:cs="Times New Roman"/>
        </w:rPr>
        <w:t>rumah</w:t>
      </w:r>
      <w:proofErr w:type="spellEnd"/>
      <w:r w:rsidR="00B542CD" w:rsidRPr="00B542CD">
        <w:rPr>
          <w:rFonts w:ascii="Times New Roman" w:hAnsi="Times New Roman" w:cs="Times New Roman"/>
        </w:rPr>
        <w:t xml:space="preserve"> </w:t>
      </w:r>
      <w:proofErr w:type="spellStart"/>
      <w:r w:rsidR="00B542CD" w:rsidRPr="00B542CD">
        <w:rPr>
          <w:rFonts w:ascii="Times New Roman" w:hAnsi="Times New Roman" w:cs="Times New Roman"/>
        </w:rPr>
        <w:t>sesuai</w:t>
      </w:r>
      <w:proofErr w:type="spellEnd"/>
      <w:r w:rsidR="00B542CD" w:rsidRPr="00B542CD">
        <w:rPr>
          <w:rFonts w:ascii="Times New Roman" w:hAnsi="Times New Roman" w:cs="Times New Roman"/>
        </w:rPr>
        <w:t xml:space="preserve"> </w:t>
      </w:r>
      <w:proofErr w:type="spellStart"/>
      <w:r w:rsidR="00B542CD" w:rsidRPr="00B542CD">
        <w:rPr>
          <w:rFonts w:ascii="Times New Roman" w:hAnsi="Times New Roman" w:cs="Times New Roman"/>
        </w:rPr>
        <w:t>dengan</w:t>
      </w:r>
      <w:proofErr w:type="spellEnd"/>
      <w:r w:rsidR="00B542CD" w:rsidRPr="00B542CD">
        <w:rPr>
          <w:rFonts w:ascii="Times New Roman" w:hAnsi="Times New Roman" w:cs="Times New Roman"/>
        </w:rPr>
        <w:t xml:space="preserve"> </w:t>
      </w:r>
      <w:proofErr w:type="spellStart"/>
      <w:r w:rsidR="00B542CD" w:rsidRPr="00B542CD">
        <w:rPr>
          <w:rFonts w:ascii="Times New Roman" w:hAnsi="Times New Roman" w:cs="Times New Roman"/>
        </w:rPr>
        <w:t>keinginan</w:t>
      </w:r>
      <w:proofErr w:type="spellEnd"/>
      <w:r w:rsidR="00B542CD" w:rsidRPr="00B542CD">
        <w:rPr>
          <w:rFonts w:ascii="Times New Roman" w:hAnsi="Times New Roman" w:cs="Times New Roman"/>
        </w:rPr>
        <w:t xml:space="preserve">, </w:t>
      </w:r>
      <w:proofErr w:type="spellStart"/>
      <w:r w:rsidR="00B542CD" w:rsidRPr="00B542CD">
        <w:rPr>
          <w:rFonts w:ascii="Times New Roman" w:hAnsi="Times New Roman" w:cs="Times New Roman"/>
        </w:rPr>
        <w:t>aman</w:t>
      </w:r>
      <w:proofErr w:type="spellEnd"/>
      <w:r w:rsidR="00B542CD" w:rsidRPr="00B542CD">
        <w:rPr>
          <w:rFonts w:ascii="Times New Roman" w:hAnsi="Times New Roman" w:cs="Times New Roman"/>
        </w:rPr>
        <w:t xml:space="preserve"> dan </w:t>
      </w:r>
      <w:proofErr w:type="spellStart"/>
      <w:r w:rsidR="00B542CD" w:rsidRPr="00B542CD">
        <w:rPr>
          <w:rFonts w:ascii="Times New Roman" w:hAnsi="Times New Roman" w:cs="Times New Roman"/>
        </w:rPr>
        <w:t>terpercaya</w:t>
      </w:r>
      <w:proofErr w:type="spellEnd"/>
      <w:r w:rsidR="00B542CD" w:rsidRPr="00B542CD">
        <w:rPr>
          <w:rFonts w:ascii="Times New Roman" w:hAnsi="Times New Roman" w:cs="Times New Roman"/>
        </w:rPr>
        <w:t xml:space="preserve"> </w:t>
      </w:r>
      <w:proofErr w:type="spellStart"/>
      <w:r w:rsidR="00B542CD" w:rsidRPr="00B542CD">
        <w:rPr>
          <w:rFonts w:ascii="Times New Roman" w:hAnsi="Times New Roman" w:cs="Times New Roman"/>
        </w:rPr>
        <w:t>yaitu</w:t>
      </w:r>
      <w:proofErr w:type="spellEnd"/>
      <w:r w:rsidR="00B542CD" w:rsidRPr="00B542CD">
        <w:rPr>
          <w:rFonts w:ascii="Times New Roman" w:hAnsi="Times New Roman" w:cs="Times New Roman"/>
        </w:rPr>
        <w:t xml:space="preserve"> </w:t>
      </w:r>
      <w:proofErr w:type="spellStart"/>
      <w:r w:rsidR="00B542CD" w:rsidRPr="00B542CD">
        <w:rPr>
          <w:rFonts w:ascii="Times New Roman" w:hAnsi="Times New Roman" w:cs="Times New Roman"/>
        </w:rPr>
        <w:t>dengan</w:t>
      </w:r>
      <w:proofErr w:type="spellEnd"/>
      <w:r w:rsidR="00B542CD" w:rsidRPr="00B542CD">
        <w:rPr>
          <w:rFonts w:ascii="Times New Roman" w:hAnsi="Times New Roman" w:cs="Times New Roman"/>
        </w:rPr>
        <w:t xml:space="preserve"> </w:t>
      </w:r>
      <w:proofErr w:type="spellStart"/>
      <w:r w:rsidR="00B542CD" w:rsidRPr="00B542CD">
        <w:rPr>
          <w:rFonts w:ascii="Times New Roman" w:hAnsi="Times New Roman" w:cs="Times New Roman"/>
        </w:rPr>
        <w:t>menggunakan</w:t>
      </w:r>
      <w:proofErr w:type="spellEnd"/>
      <w:r w:rsidR="00B542CD" w:rsidRPr="00B542CD">
        <w:rPr>
          <w:rFonts w:ascii="Times New Roman" w:hAnsi="Times New Roman" w:cs="Times New Roman"/>
        </w:rPr>
        <w:t xml:space="preserve"> </w:t>
      </w:r>
      <w:proofErr w:type="spellStart"/>
      <w:r w:rsidR="00B542CD" w:rsidRPr="00B542CD">
        <w:rPr>
          <w:rFonts w:ascii="Times New Roman" w:hAnsi="Times New Roman" w:cs="Times New Roman"/>
        </w:rPr>
        <w:t>jasa</w:t>
      </w:r>
      <w:proofErr w:type="spellEnd"/>
      <w:r w:rsidR="00B542CD" w:rsidRPr="00B542CD">
        <w:rPr>
          <w:rFonts w:ascii="Times New Roman" w:hAnsi="Times New Roman" w:cs="Times New Roman"/>
        </w:rPr>
        <w:t xml:space="preserve"> property. Hal </w:t>
      </w:r>
      <w:proofErr w:type="spellStart"/>
      <w:r w:rsidR="00B542CD" w:rsidRPr="00B542CD">
        <w:rPr>
          <w:rFonts w:ascii="Times New Roman" w:hAnsi="Times New Roman" w:cs="Times New Roman"/>
        </w:rPr>
        <w:t>penting</w:t>
      </w:r>
      <w:proofErr w:type="spellEnd"/>
      <w:r w:rsidR="00B542CD" w:rsidRPr="00B542CD">
        <w:rPr>
          <w:rFonts w:ascii="Times New Roman" w:hAnsi="Times New Roman" w:cs="Times New Roman"/>
        </w:rPr>
        <w:t xml:space="preserve"> yang </w:t>
      </w:r>
      <w:proofErr w:type="spellStart"/>
      <w:r w:rsidR="00B542CD" w:rsidRPr="00B542CD">
        <w:rPr>
          <w:rFonts w:ascii="Times New Roman" w:hAnsi="Times New Roman" w:cs="Times New Roman"/>
        </w:rPr>
        <w:t>perlu</w:t>
      </w:r>
      <w:proofErr w:type="spellEnd"/>
      <w:r w:rsidR="00B542CD" w:rsidRPr="00B542CD">
        <w:rPr>
          <w:rFonts w:ascii="Times New Roman" w:hAnsi="Times New Roman" w:cs="Times New Roman"/>
        </w:rPr>
        <w:t xml:space="preserve"> </w:t>
      </w:r>
      <w:proofErr w:type="spellStart"/>
      <w:r w:rsidR="00B542CD" w:rsidRPr="00B542CD">
        <w:rPr>
          <w:rFonts w:ascii="Times New Roman" w:hAnsi="Times New Roman" w:cs="Times New Roman"/>
        </w:rPr>
        <w:t>dilakukan</w:t>
      </w:r>
      <w:proofErr w:type="spellEnd"/>
      <w:r w:rsidR="00B542CD" w:rsidRPr="00B542CD">
        <w:rPr>
          <w:rFonts w:ascii="Times New Roman" w:hAnsi="Times New Roman" w:cs="Times New Roman"/>
        </w:rPr>
        <w:t xml:space="preserve"> dan </w:t>
      </w:r>
      <w:proofErr w:type="spellStart"/>
      <w:r w:rsidR="00B542CD" w:rsidRPr="00B542CD">
        <w:rPr>
          <w:rFonts w:ascii="Times New Roman" w:hAnsi="Times New Roman" w:cs="Times New Roman"/>
        </w:rPr>
        <w:t>diperhatikan</w:t>
      </w:r>
      <w:proofErr w:type="spellEnd"/>
      <w:r w:rsidR="00B542CD" w:rsidRPr="00B542CD">
        <w:rPr>
          <w:rFonts w:ascii="Times New Roman" w:hAnsi="Times New Roman" w:cs="Times New Roman"/>
        </w:rPr>
        <w:t xml:space="preserve"> oleh </w:t>
      </w:r>
      <w:proofErr w:type="spellStart"/>
      <w:r w:rsidR="00B542CD" w:rsidRPr="00B542CD">
        <w:rPr>
          <w:rFonts w:ascii="Times New Roman" w:hAnsi="Times New Roman" w:cs="Times New Roman"/>
        </w:rPr>
        <w:t>setiap</w:t>
      </w:r>
      <w:proofErr w:type="spellEnd"/>
      <w:r w:rsidR="00B542CD" w:rsidRPr="00B542CD">
        <w:rPr>
          <w:rFonts w:ascii="Times New Roman" w:hAnsi="Times New Roman" w:cs="Times New Roman"/>
        </w:rPr>
        <w:t xml:space="preserve"> </w:t>
      </w:r>
      <w:proofErr w:type="spellStart"/>
      <w:r w:rsidR="00B542CD" w:rsidRPr="00B542CD">
        <w:rPr>
          <w:rFonts w:ascii="Times New Roman" w:hAnsi="Times New Roman" w:cs="Times New Roman"/>
        </w:rPr>
        <w:t>perusahaan</w:t>
      </w:r>
      <w:proofErr w:type="spellEnd"/>
      <w:r w:rsidR="00B542CD" w:rsidRPr="00B542CD">
        <w:rPr>
          <w:rFonts w:ascii="Times New Roman" w:hAnsi="Times New Roman" w:cs="Times New Roman"/>
        </w:rPr>
        <w:t xml:space="preserve"> </w:t>
      </w:r>
      <w:proofErr w:type="spellStart"/>
      <w:r w:rsidR="00B542CD" w:rsidRPr="00B542CD">
        <w:rPr>
          <w:rFonts w:ascii="Times New Roman" w:hAnsi="Times New Roman" w:cs="Times New Roman"/>
        </w:rPr>
        <w:t>adalah</w:t>
      </w:r>
      <w:proofErr w:type="spellEnd"/>
      <w:r w:rsidR="00B542CD" w:rsidRPr="00B542CD">
        <w:rPr>
          <w:rFonts w:ascii="Times New Roman" w:hAnsi="Times New Roman" w:cs="Times New Roman"/>
        </w:rPr>
        <w:t xml:space="preserve"> </w:t>
      </w:r>
      <w:proofErr w:type="spellStart"/>
      <w:r w:rsidR="00B542CD" w:rsidRPr="00B542CD">
        <w:rPr>
          <w:rFonts w:ascii="Times New Roman" w:hAnsi="Times New Roman" w:cs="Times New Roman"/>
        </w:rPr>
        <w:t>menciptakan</w:t>
      </w:r>
      <w:proofErr w:type="spellEnd"/>
      <w:r w:rsidR="00B542CD" w:rsidRPr="00B542CD">
        <w:rPr>
          <w:rFonts w:ascii="Times New Roman" w:hAnsi="Times New Roman" w:cs="Times New Roman"/>
        </w:rPr>
        <w:t xml:space="preserve"> </w:t>
      </w:r>
      <w:proofErr w:type="spellStart"/>
      <w:r w:rsidR="00B542CD" w:rsidRPr="00B542CD">
        <w:rPr>
          <w:rFonts w:ascii="Times New Roman" w:hAnsi="Times New Roman" w:cs="Times New Roman"/>
        </w:rPr>
        <w:t>pelanggan-pelanggan</w:t>
      </w:r>
      <w:proofErr w:type="spellEnd"/>
      <w:r w:rsidR="00B542CD" w:rsidRPr="00B542CD">
        <w:rPr>
          <w:rFonts w:ascii="Times New Roman" w:hAnsi="Times New Roman" w:cs="Times New Roman"/>
        </w:rPr>
        <w:t xml:space="preserve"> </w:t>
      </w:r>
      <w:proofErr w:type="spellStart"/>
      <w:r w:rsidR="00B542CD" w:rsidRPr="00B542CD">
        <w:rPr>
          <w:rFonts w:ascii="Times New Roman" w:hAnsi="Times New Roman" w:cs="Times New Roman"/>
        </w:rPr>
        <w:t>baru</w:t>
      </w:r>
      <w:proofErr w:type="spellEnd"/>
      <w:r w:rsidR="00B542CD" w:rsidRPr="00B542CD">
        <w:rPr>
          <w:rFonts w:ascii="Times New Roman" w:hAnsi="Times New Roman" w:cs="Times New Roman"/>
        </w:rPr>
        <w:t xml:space="preserve"> dan </w:t>
      </w:r>
      <w:proofErr w:type="spellStart"/>
      <w:r w:rsidR="00B542CD" w:rsidRPr="00B542CD">
        <w:rPr>
          <w:rFonts w:ascii="Times New Roman" w:hAnsi="Times New Roman" w:cs="Times New Roman"/>
        </w:rPr>
        <w:t>mempertahankan</w:t>
      </w:r>
      <w:proofErr w:type="spellEnd"/>
      <w:r w:rsidR="00B542CD" w:rsidRPr="00B542CD">
        <w:rPr>
          <w:rFonts w:ascii="Times New Roman" w:hAnsi="Times New Roman" w:cs="Times New Roman"/>
        </w:rPr>
        <w:t xml:space="preserve"> </w:t>
      </w:r>
      <w:proofErr w:type="spellStart"/>
      <w:r w:rsidR="00B542CD" w:rsidRPr="00B542CD">
        <w:rPr>
          <w:rFonts w:ascii="Times New Roman" w:hAnsi="Times New Roman" w:cs="Times New Roman"/>
        </w:rPr>
        <w:t>pelanggan</w:t>
      </w:r>
      <w:proofErr w:type="spellEnd"/>
      <w:r w:rsidR="00B542CD" w:rsidRPr="00B542CD">
        <w:rPr>
          <w:rFonts w:ascii="Times New Roman" w:hAnsi="Times New Roman" w:cs="Times New Roman"/>
        </w:rPr>
        <w:t xml:space="preserve">, salah </w:t>
      </w:r>
      <w:proofErr w:type="spellStart"/>
      <w:r w:rsidR="00B542CD" w:rsidRPr="00B542CD">
        <w:rPr>
          <w:rFonts w:ascii="Times New Roman" w:hAnsi="Times New Roman" w:cs="Times New Roman"/>
        </w:rPr>
        <w:t>satunya</w:t>
      </w:r>
      <w:proofErr w:type="spellEnd"/>
      <w:r w:rsidR="00B542CD" w:rsidRPr="00B542CD">
        <w:rPr>
          <w:rFonts w:ascii="Times New Roman" w:hAnsi="Times New Roman" w:cs="Times New Roman"/>
        </w:rPr>
        <w:t xml:space="preserve"> </w:t>
      </w:r>
      <w:proofErr w:type="spellStart"/>
      <w:r w:rsidR="00B542CD" w:rsidRPr="00B542CD">
        <w:rPr>
          <w:rFonts w:ascii="Times New Roman" w:hAnsi="Times New Roman" w:cs="Times New Roman"/>
        </w:rPr>
        <w:t>yaitu</w:t>
      </w:r>
      <w:proofErr w:type="spellEnd"/>
      <w:r w:rsidR="00B542CD" w:rsidRPr="00B542CD">
        <w:rPr>
          <w:rFonts w:ascii="Times New Roman" w:hAnsi="Times New Roman" w:cs="Times New Roman"/>
        </w:rPr>
        <w:t xml:space="preserve"> </w:t>
      </w:r>
      <w:proofErr w:type="spellStart"/>
      <w:r w:rsidR="00B542CD" w:rsidRPr="00B542CD">
        <w:rPr>
          <w:rFonts w:ascii="Times New Roman" w:hAnsi="Times New Roman" w:cs="Times New Roman"/>
        </w:rPr>
        <w:t>dengan</w:t>
      </w:r>
      <w:proofErr w:type="spellEnd"/>
      <w:r w:rsidR="00B542CD" w:rsidRPr="00B542CD">
        <w:rPr>
          <w:rFonts w:ascii="Times New Roman" w:hAnsi="Times New Roman" w:cs="Times New Roman"/>
        </w:rPr>
        <w:t xml:space="preserve"> </w:t>
      </w:r>
      <w:proofErr w:type="spellStart"/>
      <w:r w:rsidR="00B542CD" w:rsidRPr="00B542CD">
        <w:rPr>
          <w:rFonts w:ascii="Times New Roman" w:hAnsi="Times New Roman" w:cs="Times New Roman"/>
        </w:rPr>
        <w:t>memasarkan</w:t>
      </w:r>
      <w:proofErr w:type="spellEnd"/>
      <w:r w:rsidR="00B542CD" w:rsidRPr="00B542CD">
        <w:rPr>
          <w:rFonts w:ascii="Times New Roman" w:hAnsi="Times New Roman" w:cs="Times New Roman"/>
        </w:rPr>
        <w:t xml:space="preserve"> </w:t>
      </w:r>
      <w:proofErr w:type="spellStart"/>
      <w:r w:rsidR="00B542CD" w:rsidRPr="00B542CD">
        <w:rPr>
          <w:rFonts w:ascii="Times New Roman" w:hAnsi="Times New Roman" w:cs="Times New Roman"/>
        </w:rPr>
        <w:t>produknya</w:t>
      </w:r>
      <w:proofErr w:type="spellEnd"/>
      <w:r w:rsidR="00B542CD" w:rsidRPr="00B542CD">
        <w:rPr>
          <w:rFonts w:ascii="Times New Roman" w:hAnsi="Times New Roman" w:cs="Times New Roman"/>
        </w:rPr>
        <w:t xml:space="preserve">. </w:t>
      </w:r>
    </w:p>
    <w:p w:rsidR="00017781" w:rsidRPr="00017781" w:rsidRDefault="00E9041E" w:rsidP="00BA20F5">
      <w:pPr>
        <w:spacing w:line="276" w:lineRule="auto"/>
        <w:ind w:left="-284" w:right="-852" w:firstLine="720"/>
        <w:jc w:val="both"/>
        <w:rPr>
          <w:rFonts w:ascii="Times New Roman" w:hAnsi="Times New Roman" w:cs="Times New Roman"/>
        </w:rPr>
      </w:pPr>
      <w:proofErr w:type="spellStart"/>
      <w:r w:rsidRPr="00E9041E">
        <w:rPr>
          <w:rFonts w:ascii="Times New Roman" w:hAnsi="Times New Roman" w:cs="Times New Roman"/>
        </w:rPr>
        <w:t>Persaingan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bisnis</w:t>
      </w:r>
      <w:proofErr w:type="spellEnd"/>
      <w:r w:rsidRPr="00E9041E">
        <w:rPr>
          <w:rFonts w:ascii="Times New Roman" w:hAnsi="Times New Roman" w:cs="Times New Roman"/>
        </w:rPr>
        <w:t xml:space="preserve"> yang </w:t>
      </w:r>
      <w:proofErr w:type="spellStart"/>
      <w:r w:rsidRPr="00E9041E">
        <w:rPr>
          <w:rFonts w:ascii="Times New Roman" w:hAnsi="Times New Roman" w:cs="Times New Roman"/>
        </w:rPr>
        <w:t>semakin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ketat</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telah</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menjadi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permasalahan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manajemen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bagi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semua</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perusahaan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dimana</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perusahaan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mengharapkan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peningkatan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penjualan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produknya</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namun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perusahaan</w:t>
      </w:r>
      <w:proofErr w:type="spellEnd"/>
      <w:r w:rsidRPr="00E9041E">
        <w:rPr>
          <w:rFonts w:ascii="Times New Roman" w:hAnsi="Times New Roman" w:cs="Times New Roman"/>
        </w:rPr>
        <w:t xml:space="preserve"> yang </w:t>
      </w:r>
      <w:proofErr w:type="spellStart"/>
      <w:r w:rsidRPr="00E9041E">
        <w:rPr>
          <w:rFonts w:ascii="Times New Roman" w:hAnsi="Times New Roman" w:cs="Times New Roman"/>
        </w:rPr>
        <w:t>tidak</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dapat</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memenuhi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preferensi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konsumen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justru</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akan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mengalami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penurunan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penjualan</w:t>
      </w:r>
      <w:proofErr w:type="spellEnd"/>
      <w:r w:rsidRPr="00E9041E">
        <w:rPr>
          <w:rFonts w:ascii="Times New Roman" w:hAnsi="Times New Roman" w:cs="Times New Roman"/>
        </w:rPr>
        <w:t xml:space="preserve">. Perusahaan yang </w:t>
      </w:r>
      <w:proofErr w:type="spellStart"/>
      <w:r w:rsidRPr="00E9041E">
        <w:rPr>
          <w:rFonts w:ascii="Times New Roman" w:hAnsi="Times New Roman" w:cs="Times New Roman"/>
        </w:rPr>
        <w:t>ingin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bertahan</w:t>
      </w:r>
      <w:proofErr w:type="spellEnd"/>
      <w:r w:rsidRPr="00E9041E">
        <w:rPr>
          <w:rFonts w:ascii="Times New Roman" w:hAnsi="Times New Roman" w:cs="Times New Roman"/>
        </w:rPr>
        <w:t xml:space="preserve"> di pasar </w:t>
      </w:r>
      <w:proofErr w:type="spellStart"/>
      <w:r w:rsidRPr="00E9041E">
        <w:rPr>
          <w:rFonts w:ascii="Times New Roman" w:hAnsi="Times New Roman" w:cs="Times New Roman"/>
        </w:rPr>
        <w:t>harus</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berpikir</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kreatif</w:t>
      </w:r>
      <w:proofErr w:type="spellEnd"/>
      <w:r w:rsidRPr="00E9041E">
        <w:rPr>
          <w:rFonts w:ascii="Times New Roman" w:hAnsi="Times New Roman" w:cs="Times New Roman"/>
        </w:rPr>
        <w:t xml:space="preserve"> dan </w:t>
      </w:r>
      <w:proofErr w:type="spellStart"/>
      <w:r w:rsidRPr="00E9041E">
        <w:rPr>
          <w:rFonts w:ascii="Times New Roman" w:hAnsi="Times New Roman" w:cs="Times New Roman"/>
        </w:rPr>
        <w:t>mengembangkan</w:t>
      </w:r>
      <w:proofErr w:type="spellEnd"/>
      <w:r w:rsidRPr="00E9041E">
        <w:rPr>
          <w:rFonts w:ascii="Times New Roman" w:hAnsi="Times New Roman" w:cs="Times New Roman"/>
        </w:rPr>
        <w:t xml:space="preserve"> strategi </w:t>
      </w:r>
      <w:proofErr w:type="spellStart"/>
      <w:r w:rsidRPr="00E9041E">
        <w:rPr>
          <w:rFonts w:ascii="Times New Roman" w:hAnsi="Times New Roman" w:cs="Times New Roman"/>
        </w:rPr>
        <w:t>baru</w:t>
      </w:r>
      <w:proofErr w:type="spellEnd"/>
      <w:r w:rsidRPr="00E9041E">
        <w:rPr>
          <w:rFonts w:ascii="Times New Roman" w:hAnsi="Times New Roman" w:cs="Times New Roman"/>
        </w:rPr>
        <w:t xml:space="preserve"> agar </w:t>
      </w:r>
      <w:proofErr w:type="spellStart"/>
      <w:r w:rsidRPr="00E9041E">
        <w:rPr>
          <w:rFonts w:ascii="Times New Roman" w:hAnsi="Times New Roman" w:cs="Times New Roman"/>
        </w:rPr>
        <w:t>tetap</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unggul</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dalam</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persaingan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Persaingan</w:t>
      </w:r>
      <w:proofErr w:type="spellEnd"/>
      <w:r w:rsidRPr="00E9041E">
        <w:rPr>
          <w:rFonts w:ascii="Times New Roman" w:hAnsi="Times New Roman" w:cs="Times New Roman"/>
        </w:rPr>
        <w:t xml:space="preserve"> yang </w:t>
      </w:r>
      <w:proofErr w:type="spellStart"/>
      <w:r w:rsidRPr="00E9041E">
        <w:rPr>
          <w:rFonts w:ascii="Times New Roman" w:hAnsi="Times New Roman" w:cs="Times New Roman"/>
        </w:rPr>
        <w:t>semakin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ketat</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menuntut</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setiap</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perusahaan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untuk</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menyusun</w:t>
      </w:r>
      <w:proofErr w:type="spellEnd"/>
      <w:r w:rsidRPr="00E9041E">
        <w:rPr>
          <w:rFonts w:ascii="Times New Roman" w:hAnsi="Times New Roman" w:cs="Times New Roman"/>
        </w:rPr>
        <w:t xml:space="preserve"> strategi </w:t>
      </w:r>
      <w:proofErr w:type="spellStart"/>
      <w:r w:rsidRPr="00E9041E">
        <w:rPr>
          <w:rFonts w:ascii="Times New Roman" w:hAnsi="Times New Roman" w:cs="Times New Roman"/>
        </w:rPr>
        <w:t>dalam</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mempertahankan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konsumen</w:t>
      </w:r>
      <w:proofErr w:type="spellEnd"/>
      <w:r w:rsidRPr="00E9041E">
        <w:rPr>
          <w:rFonts w:ascii="Times New Roman" w:hAnsi="Times New Roman" w:cs="Times New Roman"/>
        </w:rPr>
        <w:t xml:space="preserve"> dan </w:t>
      </w:r>
      <w:proofErr w:type="spellStart"/>
      <w:r w:rsidRPr="00E9041E">
        <w:rPr>
          <w:rFonts w:ascii="Times New Roman" w:hAnsi="Times New Roman" w:cs="Times New Roman"/>
        </w:rPr>
        <w:t>menarik</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konsumen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baru</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untuk</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mengambil</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keputusan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pembelian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produk</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ini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adalah</w:t>
      </w:r>
      <w:proofErr w:type="spellEnd"/>
      <w:r w:rsidRPr="00E9041E">
        <w:rPr>
          <w:rFonts w:ascii="Times New Roman" w:hAnsi="Times New Roman" w:cs="Times New Roman"/>
        </w:rPr>
        <w:t xml:space="preserve"> salah </w:t>
      </w:r>
      <w:proofErr w:type="spellStart"/>
      <w:r w:rsidRPr="00E9041E">
        <w:rPr>
          <w:rFonts w:ascii="Times New Roman" w:hAnsi="Times New Roman" w:cs="Times New Roman"/>
        </w:rPr>
        <w:t>satu</w:t>
      </w:r>
      <w:proofErr w:type="spellEnd"/>
      <w:r w:rsidRPr="00E9041E">
        <w:rPr>
          <w:rFonts w:ascii="Times New Roman" w:hAnsi="Times New Roman" w:cs="Times New Roman"/>
        </w:rPr>
        <w:t xml:space="preserve"> strategi </w:t>
      </w:r>
      <w:proofErr w:type="spellStart"/>
      <w:r w:rsidRPr="00E9041E">
        <w:rPr>
          <w:rFonts w:ascii="Times New Roman" w:hAnsi="Times New Roman" w:cs="Times New Roman"/>
        </w:rPr>
        <w:t>pemasaran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dalam</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menjual</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produk</w:t>
      </w:r>
      <w:proofErr w:type="spellEnd"/>
      <w:r w:rsidRPr="00E9041E">
        <w:rPr>
          <w:rFonts w:ascii="Times New Roman" w:hAnsi="Times New Roman" w:cs="Times New Roman"/>
        </w:rPr>
        <w:t xml:space="preserve">. </w:t>
      </w:r>
      <w:proofErr w:type="gramStart"/>
      <w:r w:rsidR="00017781" w:rsidRPr="00017781">
        <w:rPr>
          <w:rFonts w:ascii="Times New Roman" w:hAnsi="Times New Roman" w:cs="Times New Roman" w:hint="cs"/>
        </w:rPr>
        <w:t xml:space="preserve">Tenaga  </w:t>
      </w:r>
      <w:proofErr w:type="spellStart"/>
      <w:r w:rsidR="00017781" w:rsidRPr="00017781">
        <w:rPr>
          <w:rFonts w:ascii="Times New Roman" w:hAnsi="Times New Roman" w:cs="Times New Roman" w:hint="cs"/>
        </w:rPr>
        <w:t>penjualan</w:t>
      </w:r>
      <w:proofErr w:type="spellEnd"/>
      <w:proofErr w:type="gramEnd"/>
      <w:r w:rsidR="00017781" w:rsidRPr="00017781">
        <w:rPr>
          <w:rFonts w:ascii="Times New Roman" w:hAnsi="Times New Roman" w:cs="Times New Roman" w:hint="cs"/>
        </w:rPr>
        <w:t xml:space="preserve">  sangat  </w:t>
      </w:r>
      <w:proofErr w:type="spellStart"/>
      <w:r w:rsidR="00017781" w:rsidRPr="00017781">
        <w:rPr>
          <w:rFonts w:ascii="Times New Roman" w:hAnsi="Times New Roman" w:cs="Times New Roman" w:hint="cs"/>
        </w:rPr>
        <w:t>diperlukan</w:t>
      </w:r>
      <w:proofErr w:type="spellEnd"/>
      <w:r w:rsidR="00017781" w:rsidRPr="00017781">
        <w:rPr>
          <w:rFonts w:ascii="Times New Roman" w:hAnsi="Times New Roman" w:cs="Times New Roman" w:hint="cs"/>
        </w:rPr>
        <w:t xml:space="preserve"> </w:t>
      </w:r>
      <w:proofErr w:type="spellStart"/>
      <w:r w:rsidR="00017781" w:rsidRPr="00017781">
        <w:rPr>
          <w:rFonts w:ascii="Times New Roman" w:hAnsi="Times New Roman" w:cs="Times New Roman" w:hint="cs"/>
        </w:rPr>
        <w:t>dalam</w:t>
      </w:r>
      <w:proofErr w:type="spellEnd"/>
      <w:r w:rsidR="00017781" w:rsidRPr="00017781">
        <w:rPr>
          <w:rFonts w:ascii="Times New Roman" w:hAnsi="Times New Roman" w:cs="Times New Roman" w:hint="cs"/>
        </w:rPr>
        <w:t xml:space="preserve"> </w:t>
      </w:r>
      <w:proofErr w:type="spellStart"/>
      <w:r w:rsidR="00017781" w:rsidRPr="00017781">
        <w:rPr>
          <w:rFonts w:ascii="Times New Roman" w:hAnsi="Times New Roman" w:cs="Times New Roman" w:hint="cs"/>
        </w:rPr>
        <w:t>pemberian</w:t>
      </w:r>
      <w:proofErr w:type="spellEnd"/>
      <w:r w:rsidR="00017781" w:rsidRPr="00017781">
        <w:rPr>
          <w:rFonts w:ascii="Times New Roman" w:hAnsi="Times New Roman" w:cs="Times New Roman" w:hint="cs"/>
        </w:rPr>
        <w:t xml:space="preserve"> </w:t>
      </w:r>
      <w:proofErr w:type="spellStart"/>
      <w:r w:rsidR="00017781" w:rsidRPr="00017781">
        <w:rPr>
          <w:rFonts w:ascii="Times New Roman" w:hAnsi="Times New Roman" w:cs="Times New Roman" w:hint="cs"/>
        </w:rPr>
        <w:t>pelayanan</w:t>
      </w:r>
      <w:proofErr w:type="spellEnd"/>
      <w:r w:rsidR="00017781" w:rsidRPr="00017781">
        <w:rPr>
          <w:rFonts w:ascii="Times New Roman" w:hAnsi="Times New Roman" w:cs="Times New Roman" w:hint="cs"/>
        </w:rPr>
        <w:t xml:space="preserve"> </w:t>
      </w:r>
      <w:proofErr w:type="spellStart"/>
      <w:r w:rsidR="00017781" w:rsidRPr="00017781">
        <w:rPr>
          <w:rFonts w:ascii="Times New Roman" w:hAnsi="Times New Roman" w:cs="Times New Roman" w:hint="cs"/>
        </w:rPr>
        <w:t>untuk</w:t>
      </w:r>
      <w:proofErr w:type="spellEnd"/>
      <w:r w:rsidR="00017781" w:rsidRPr="00017781">
        <w:rPr>
          <w:rFonts w:ascii="Times New Roman" w:hAnsi="Times New Roman" w:cs="Times New Roman" w:hint="cs"/>
        </w:rPr>
        <w:t xml:space="preserve">  </w:t>
      </w:r>
      <w:proofErr w:type="spellStart"/>
      <w:r w:rsidR="00017781" w:rsidRPr="00017781">
        <w:rPr>
          <w:rFonts w:ascii="Times New Roman" w:hAnsi="Times New Roman" w:cs="Times New Roman" w:hint="cs"/>
        </w:rPr>
        <w:t>meningkatkan</w:t>
      </w:r>
      <w:proofErr w:type="spellEnd"/>
      <w:r w:rsidR="00017781" w:rsidRPr="00017781">
        <w:rPr>
          <w:rFonts w:ascii="Times New Roman" w:hAnsi="Times New Roman" w:cs="Times New Roman" w:hint="cs"/>
        </w:rPr>
        <w:t xml:space="preserve"> </w:t>
      </w:r>
      <w:proofErr w:type="spellStart"/>
      <w:r w:rsidR="00017781" w:rsidRPr="00017781">
        <w:rPr>
          <w:rFonts w:ascii="Times New Roman" w:hAnsi="Times New Roman" w:cs="Times New Roman" w:hint="cs"/>
        </w:rPr>
        <w:t>daya</w:t>
      </w:r>
      <w:proofErr w:type="spellEnd"/>
      <w:r w:rsidR="00017781" w:rsidRPr="00017781">
        <w:rPr>
          <w:rFonts w:ascii="Times New Roman" w:hAnsi="Times New Roman" w:cs="Times New Roman" w:hint="cs"/>
        </w:rPr>
        <w:t xml:space="preserve">  </w:t>
      </w:r>
      <w:proofErr w:type="spellStart"/>
      <w:r w:rsidR="00017781" w:rsidRPr="00017781">
        <w:rPr>
          <w:rFonts w:ascii="Times New Roman" w:hAnsi="Times New Roman" w:cs="Times New Roman" w:hint="cs"/>
        </w:rPr>
        <w:t>beli</w:t>
      </w:r>
      <w:proofErr w:type="spellEnd"/>
      <w:r w:rsidR="00017781" w:rsidRPr="00017781">
        <w:rPr>
          <w:rFonts w:ascii="Times New Roman" w:hAnsi="Times New Roman" w:cs="Times New Roman" w:hint="cs"/>
        </w:rPr>
        <w:t xml:space="preserve"> </w:t>
      </w:r>
      <w:proofErr w:type="spellStart"/>
      <w:r w:rsidR="00017781" w:rsidRPr="00017781">
        <w:rPr>
          <w:rFonts w:ascii="Times New Roman" w:hAnsi="Times New Roman" w:cs="Times New Roman" w:hint="cs"/>
        </w:rPr>
        <w:t>masyarakat</w:t>
      </w:r>
      <w:proofErr w:type="spellEnd"/>
      <w:r w:rsidR="00017781" w:rsidRPr="00017781">
        <w:rPr>
          <w:rFonts w:ascii="Times New Roman" w:hAnsi="Times New Roman" w:cs="Times New Roman" w:hint="cs"/>
        </w:rPr>
        <w:t xml:space="preserve">, </w:t>
      </w:r>
      <w:proofErr w:type="spellStart"/>
      <w:r w:rsidR="00017781" w:rsidRPr="00017781">
        <w:rPr>
          <w:rFonts w:ascii="Times New Roman" w:hAnsi="Times New Roman" w:cs="Times New Roman" w:hint="cs"/>
        </w:rPr>
        <w:t>selain</w:t>
      </w:r>
      <w:proofErr w:type="spellEnd"/>
      <w:r w:rsidR="00017781" w:rsidRPr="00017781">
        <w:rPr>
          <w:rFonts w:ascii="Times New Roman" w:hAnsi="Times New Roman" w:cs="Times New Roman" w:hint="cs"/>
        </w:rPr>
        <w:t xml:space="preserve"> </w:t>
      </w:r>
      <w:proofErr w:type="spellStart"/>
      <w:r w:rsidR="00017781" w:rsidRPr="00017781">
        <w:rPr>
          <w:rFonts w:ascii="Times New Roman" w:hAnsi="Times New Roman" w:cs="Times New Roman" w:hint="cs"/>
        </w:rPr>
        <w:t>kualitas</w:t>
      </w:r>
      <w:proofErr w:type="spellEnd"/>
      <w:r w:rsidR="00017781" w:rsidRPr="00017781">
        <w:rPr>
          <w:rFonts w:ascii="Times New Roman" w:hAnsi="Times New Roman" w:cs="Times New Roman" w:hint="cs"/>
        </w:rPr>
        <w:t xml:space="preserve"> </w:t>
      </w:r>
      <w:proofErr w:type="spellStart"/>
      <w:r w:rsidR="00017781" w:rsidRPr="00017781">
        <w:rPr>
          <w:rFonts w:ascii="Times New Roman" w:hAnsi="Times New Roman" w:cs="Times New Roman" w:hint="cs"/>
        </w:rPr>
        <w:t>pelayanan</w:t>
      </w:r>
      <w:proofErr w:type="spellEnd"/>
      <w:r w:rsidR="00017781" w:rsidRPr="00017781">
        <w:rPr>
          <w:rFonts w:ascii="Times New Roman" w:hAnsi="Times New Roman" w:cs="Times New Roman" w:hint="cs"/>
        </w:rPr>
        <w:t xml:space="preserve"> dan </w:t>
      </w:r>
      <w:proofErr w:type="spellStart"/>
      <w:r w:rsidR="00017781" w:rsidRPr="00017781">
        <w:rPr>
          <w:rFonts w:ascii="Times New Roman" w:hAnsi="Times New Roman" w:cs="Times New Roman" w:hint="cs"/>
        </w:rPr>
        <w:t>kompetensi</w:t>
      </w:r>
      <w:proofErr w:type="spellEnd"/>
      <w:r w:rsidR="00017781" w:rsidRPr="00017781">
        <w:rPr>
          <w:rFonts w:ascii="Times New Roman" w:hAnsi="Times New Roman" w:cs="Times New Roman" w:hint="cs"/>
        </w:rPr>
        <w:t xml:space="preserve"> </w:t>
      </w:r>
      <w:proofErr w:type="spellStart"/>
      <w:r w:rsidR="00017781" w:rsidRPr="00017781">
        <w:rPr>
          <w:rFonts w:ascii="Times New Roman" w:hAnsi="Times New Roman" w:cs="Times New Roman" w:hint="cs"/>
        </w:rPr>
        <w:t>tenaga</w:t>
      </w:r>
      <w:proofErr w:type="spellEnd"/>
      <w:r w:rsidR="00017781" w:rsidRPr="00017781">
        <w:rPr>
          <w:rFonts w:ascii="Times New Roman" w:hAnsi="Times New Roman" w:cs="Times New Roman" w:hint="cs"/>
        </w:rPr>
        <w:t xml:space="preserve"> </w:t>
      </w:r>
      <w:proofErr w:type="spellStart"/>
      <w:r w:rsidR="00017781" w:rsidRPr="00017781">
        <w:rPr>
          <w:rFonts w:ascii="Times New Roman" w:hAnsi="Times New Roman" w:cs="Times New Roman" w:hint="cs"/>
        </w:rPr>
        <w:t>penjualan</w:t>
      </w:r>
      <w:proofErr w:type="spellEnd"/>
      <w:r w:rsidR="00017781" w:rsidRPr="00017781">
        <w:rPr>
          <w:rFonts w:ascii="Times New Roman" w:hAnsi="Times New Roman" w:cs="Times New Roman" w:hint="cs"/>
        </w:rPr>
        <w:t xml:space="preserve">. Citra </w:t>
      </w:r>
      <w:proofErr w:type="spellStart"/>
      <w:r w:rsidR="00017781" w:rsidRPr="00017781">
        <w:rPr>
          <w:rFonts w:ascii="Times New Roman" w:hAnsi="Times New Roman" w:cs="Times New Roman" w:hint="cs"/>
        </w:rPr>
        <w:t>perusahaan</w:t>
      </w:r>
      <w:proofErr w:type="spellEnd"/>
      <w:r w:rsidR="00017781" w:rsidRPr="00017781">
        <w:rPr>
          <w:rFonts w:ascii="Times New Roman" w:hAnsi="Times New Roman" w:cs="Times New Roman" w:hint="cs"/>
        </w:rPr>
        <w:t xml:space="preserve"> sangat </w:t>
      </w:r>
      <w:proofErr w:type="spellStart"/>
      <w:r w:rsidR="00017781" w:rsidRPr="00017781">
        <w:rPr>
          <w:rFonts w:ascii="Times New Roman" w:hAnsi="Times New Roman" w:cs="Times New Roman" w:hint="cs"/>
        </w:rPr>
        <w:t>berpengaruh</w:t>
      </w:r>
      <w:proofErr w:type="spellEnd"/>
      <w:r w:rsidR="00017781" w:rsidRPr="00017781">
        <w:rPr>
          <w:rFonts w:ascii="Times New Roman" w:hAnsi="Times New Roman" w:cs="Times New Roman" w:hint="cs"/>
        </w:rPr>
        <w:t xml:space="preserve"> </w:t>
      </w:r>
      <w:proofErr w:type="spellStart"/>
      <w:r w:rsidR="00017781" w:rsidRPr="00017781">
        <w:rPr>
          <w:rFonts w:ascii="Times New Roman" w:hAnsi="Times New Roman" w:cs="Times New Roman" w:hint="cs"/>
        </w:rPr>
        <w:t>terhadap</w:t>
      </w:r>
      <w:proofErr w:type="spellEnd"/>
      <w:r w:rsidR="00017781" w:rsidRPr="00017781">
        <w:rPr>
          <w:rFonts w:ascii="Times New Roman" w:hAnsi="Times New Roman" w:cs="Times New Roman" w:hint="cs"/>
        </w:rPr>
        <w:t xml:space="preserve"> </w:t>
      </w:r>
      <w:proofErr w:type="spellStart"/>
      <w:r w:rsidR="00017781" w:rsidRPr="00017781">
        <w:rPr>
          <w:rFonts w:ascii="Times New Roman" w:hAnsi="Times New Roman" w:cs="Times New Roman" w:hint="cs"/>
        </w:rPr>
        <w:t>minat</w:t>
      </w:r>
      <w:proofErr w:type="spellEnd"/>
      <w:r w:rsidR="00017781" w:rsidRPr="00017781">
        <w:rPr>
          <w:rFonts w:ascii="Times New Roman" w:hAnsi="Times New Roman" w:cs="Times New Roman" w:hint="cs"/>
        </w:rPr>
        <w:t xml:space="preserve"> </w:t>
      </w:r>
      <w:proofErr w:type="spellStart"/>
      <w:r w:rsidR="00017781" w:rsidRPr="00017781">
        <w:rPr>
          <w:rFonts w:ascii="Times New Roman" w:hAnsi="Times New Roman" w:cs="Times New Roman" w:hint="cs"/>
        </w:rPr>
        <w:t>beli</w:t>
      </w:r>
      <w:proofErr w:type="spellEnd"/>
      <w:r w:rsidR="00017781" w:rsidRPr="00017781">
        <w:rPr>
          <w:rFonts w:ascii="Times New Roman" w:hAnsi="Times New Roman" w:cs="Times New Roman" w:hint="cs"/>
        </w:rPr>
        <w:t xml:space="preserve"> </w:t>
      </w:r>
      <w:proofErr w:type="spellStart"/>
      <w:r w:rsidR="00017781" w:rsidRPr="00017781">
        <w:rPr>
          <w:rFonts w:ascii="Times New Roman" w:hAnsi="Times New Roman" w:cs="Times New Roman" w:hint="cs"/>
        </w:rPr>
        <w:t>ulang</w:t>
      </w:r>
      <w:proofErr w:type="spellEnd"/>
      <w:r w:rsidR="00017781" w:rsidRPr="00017781">
        <w:rPr>
          <w:rFonts w:ascii="Times New Roman" w:hAnsi="Times New Roman" w:cs="Times New Roman" w:hint="cs"/>
        </w:rPr>
        <w:t xml:space="preserve"> </w:t>
      </w:r>
      <w:proofErr w:type="spellStart"/>
      <w:r w:rsidR="00017781" w:rsidRPr="00017781">
        <w:rPr>
          <w:rFonts w:ascii="Times New Roman" w:hAnsi="Times New Roman" w:cs="Times New Roman" w:hint="cs"/>
        </w:rPr>
        <w:t>pelanggan</w:t>
      </w:r>
      <w:proofErr w:type="spellEnd"/>
      <w:r w:rsidR="00017781" w:rsidRPr="00017781">
        <w:rPr>
          <w:rFonts w:ascii="Times New Roman" w:hAnsi="Times New Roman" w:cs="Times New Roman" w:hint="cs"/>
        </w:rPr>
        <w:t xml:space="preserve">. Hal </w:t>
      </w:r>
      <w:proofErr w:type="spellStart"/>
      <w:r w:rsidR="00017781" w:rsidRPr="00017781">
        <w:rPr>
          <w:rFonts w:ascii="Times New Roman" w:hAnsi="Times New Roman" w:cs="Times New Roman" w:hint="cs"/>
        </w:rPr>
        <w:t>ini</w:t>
      </w:r>
      <w:proofErr w:type="spellEnd"/>
      <w:r w:rsidR="00017781" w:rsidRPr="00017781">
        <w:rPr>
          <w:rFonts w:ascii="Times New Roman" w:hAnsi="Times New Roman" w:cs="Times New Roman" w:hint="cs"/>
        </w:rPr>
        <w:t xml:space="preserve"> </w:t>
      </w:r>
      <w:proofErr w:type="spellStart"/>
      <w:r w:rsidR="00017781" w:rsidRPr="00017781">
        <w:rPr>
          <w:rFonts w:ascii="Times New Roman" w:hAnsi="Times New Roman" w:cs="Times New Roman" w:hint="cs"/>
        </w:rPr>
        <w:t>disebabkan</w:t>
      </w:r>
      <w:proofErr w:type="spellEnd"/>
      <w:r w:rsidR="00017781" w:rsidRPr="00017781">
        <w:rPr>
          <w:rFonts w:ascii="Times New Roman" w:hAnsi="Times New Roman" w:cs="Times New Roman" w:hint="cs"/>
        </w:rPr>
        <w:t xml:space="preserve"> </w:t>
      </w:r>
      <w:proofErr w:type="spellStart"/>
      <w:r w:rsidR="00017781" w:rsidRPr="00017781">
        <w:rPr>
          <w:rFonts w:ascii="Times New Roman" w:hAnsi="Times New Roman" w:cs="Times New Roman" w:hint="cs"/>
        </w:rPr>
        <w:t>karena</w:t>
      </w:r>
      <w:proofErr w:type="spellEnd"/>
      <w:r w:rsidR="00017781" w:rsidRPr="00017781">
        <w:rPr>
          <w:rFonts w:ascii="Times New Roman" w:hAnsi="Times New Roman" w:cs="Times New Roman" w:hint="cs"/>
        </w:rPr>
        <w:t xml:space="preserve"> </w:t>
      </w:r>
      <w:proofErr w:type="spellStart"/>
      <w:r w:rsidR="00017781" w:rsidRPr="00017781">
        <w:rPr>
          <w:rFonts w:ascii="Times New Roman" w:hAnsi="Times New Roman" w:cs="Times New Roman" w:hint="cs"/>
        </w:rPr>
        <w:t>citra</w:t>
      </w:r>
      <w:proofErr w:type="spellEnd"/>
      <w:r w:rsidR="00017781" w:rsidRPr="00017781">
        <w:rPr>
          <w:rFonts w:ascii="Times New Roman" w:hAnsi="Times New Roman" w:cs="Times New Roman" w:hint="cs"/>
        </w:rPr>
        <w:t xml:space="preserve"> </w:t>
      </w:r>
      <w:proofErr w:type="spellStart"/>
      <w:r w:rsidR="00017781" w:rsidRPr="00017781">
        <w:rPr>
          <w:rFonts w:ascii="Times New Roman" w:hAnsi="Times New Roman" w:cs="Times New Roman" w:hint="cs"/>
        </w:rPr>
        <w:t>perusahaan</w:t>
      </w:r>
      <w:proofErr w:type="spellEnd"/>
      <w:r w:rsidR="00017781" w:rsidRPr="00017781">
        <w:rPr>
          <w:rFonts w:ascii="Times New Roman" w:hAnsi="Times New Roman" w:cs="Times New Roman" w:hint="cs"/>
        </w:rPr>
        <w:t xml:space="preserve"> </w:t>
      </w:r>
      <w:proofErr w:type="spellStart"/>
      <w:r w:rsidR="00017781" w:rsidRPr="00017781">
        <w:rPr>
          <w:rFonts w:ascii="Times New Roman" w:hAnsi="Times New Roman" w:cs="Times New Roman" w:hint="cs"/>
        </w:rPr>
        <w:t>berkaitan</w:t>
      </w:r>
      <w:proofErr w:type="spellEnd"/>
      <w:r w:rsidR="00017781" w:rsidRPr="00017781">
        <w:rPr>
          <w:rFonts w:ascii="Times New Roman" w:hAnsi="Times New Roman" w:cs="Times New Roman" w:hint="cs"/>
        </w:rPr>
        <w:t xml:space="preserve"> </w:t>
      </w:r>
      <w:proofErr w:type="spellStart"/>
      <w:r w:rsidR="00017781" w:rsidRPr="00017781">
        <w:rPr>
          <w:rFonts w:ascii="Times New Roman" w:hAnsi="Times New Roman" w:cs="Times New Roman" w:hint="cs"/>
        </w:rPr>
        <w:t>dengan</w:t>
      </w:r>
      <w:proofErr w:type="spellEnd"/>
      <w:r w:rsidR="00017781" w:rsidRPr="00017781">
        <w:rPr>
          <w:rFonts w:ascii="Times New Roman" w:hAnsi="Times New Roman" w:cs="Times New Roman" w:hint="cs"/>
        </w:rPr>
        <w:t xml:space="preserve"> </w:t>
      </w:r>
      <w:proofErr w:type="spellStart"/>
      <w:r w:rsidR="00017781" w:rsidRPr="00017781">
        <w:rPr>
          <w:rFonts w:ascii="Times New Roman" w:hAnsi="Times New Roman" w:cs="Times New Roman" w:hint="cs"/>
        </w:rPr>
        <w:t>pemikiran</w:t>
      </w:r>
      <w:proofErr w:type="spellEnd"/>
      <w:r w:rsidR="00017781" w:rsidRPr="00017781">
        <w:rPr>
          <w:rFonts w:ascii="Times New Roman" w:hAnsi="Times New Roman" w:cs="Times New Roman" w:hint="cs"/>
        </w:rPr>
        <w:t xml:space="preserve"> </w:t>
      </w:r>
      <w:proofErr w:type="spellStart"/>
      <w:r w:rsidR="00017781" w:rsidRPr="00017781">
        <w:rPr>
          <w:rFonts w:ascii="Times New Roman" w:hAnsi="Times New Roman" w:cs="Times New Roman" w:hint="cs"/>
        </w:rPr>
        <w:t>konsumen</w:t>
      </w:r>
      <w:proofErr w:type="spellEnd"/>
      <w:r w:rsidR="00017781" w:rsidRPr="00017781">
        <w:rPr>
          <w:rFonts w:ascii="Times New Roman" w:hAnsi="Times New Roman" w:cs="Times New Roman" w:hint="cs"/>
        </w:rPr>
        <w:t xml:space="preserve"> dan </w:t>
      </w:r>
      <w:proofErr w:type="spellStart"/>
      <w:r w:rsidR="00017781" w:rsidRPr="00017781">
        <w:rPr>
          <w:rFonts w:ascii="Times New Roman" w:hAnsi="Times New Roman" w:cs="Times New Roman" w:hint="cs"/>
        </w:rPr>
        <w:t>perusahaan</w:t>
      </w:r>
      <w:proofErr w:type="spellEnd"/>
      <w:r w:rsidR="00017781" w:rsidRPr="00017781">
        <w:rPr>
          <w:rFonts w:ascii="Times New Roman" w:hAnsi="Times New Roman" w:cs="Times New Roman" w:hint="cs"/>
        </w:rPr>
        <w:t xml:space="preserve"> yang </w:t>
      </w:r>
      <w:proofErr w:type="spellStart"/>
      <w:r w:rsidR="00017781" w:rsidRPr="00017781">
        <w:rPr>
          <w:rFonts w:ascii="Times New Roman" w:hAnsi="Times New Roman" w:cs="Times New Roman" w:hint="cs"/>
        </w:rPr>
        <w:t>bermerk</w:t>
      </w:r>
      <w:proofErr w:type="spellEnd"/>
      <w:r w:rsidR="00017781" w:rsidRPr="00017781">
        <w:rPr>
          <w:rFonts w:ascii="Times New Roman" w:hAnsi="Times New Roman" w:cs="Times New Roman" w:hint="cs"/>
        </w:rPr>
        <w:t xml:space="preserve"> </w:t>
      </w:r>
      <w:proofErr w:type="spellStart"/>
      <w:r w:rsidR="00017781" w:rsidRPr="00017781">
        <w:rPr>
          <w:rFonts w:ascii="Times New Roman" w:hAnsi="Times New Roman" w:cs="Times New Roman" w:hint="cs"/>
        </w:rPr>
        <w:t>baik</w:t>
      </w:r>
      <w:proofErr w:type="spellEnd"/>
      <w:r w:rsidR="00017781" w:rsidRPr="00017781">
        <w:rPr>
          <w:rFonts w:ascii="Times New Roman" w:hAnsi="Times New Roman" w:cs="Times New Roman" w:hint="cs"/>
        </w:rPr>
        <w:t xml:space="preserve"> (Biel, 1992). Citra </w:t>
      </w:r>
      <w:proofErr w:type="spellStart"/>
      <w:r w:rsidR="00017781" w:rsidRPr="00017781">
        <w:rPr>
          <w:rFonts w:ascii="Times New Roman" w:hAnsi="Times New Roman" w:cs="Times New Roman" w:hint="cs"/>
        </w:rPr>
        <w:t>perusahaan</w:t>
      </w:r>
      <w:proofErr w:type="spellEnd"/>
      <w:r w:rsidR="00017781" w:rsidRPr="00017781">
        <w:rPr>
          <w:rFonts w:ascii="Times New Roman" w:hAnsi="Times New Roman" w:cs="Times New Roman" w:hint="cs"/>
        </w:rPr>
        <w:t xml:space="preserve"> </w:t>
      </w:r>
      <w:proofErr w:type="spellStart"/>
      <w:r w:rsidR="00017781" w:rsidRPr="00017781">
        <w:rPr>
          <w:rFonts w:ascii="Times New Roman" w:hAnsi="Times New Roman" w:cs="Times New Roman" w:hint="cs"/>
        </w:rPr>
        <w:t>merupakan</w:t>
      </w:r>
      <w:proofErr w:type="spellEnd"/>
      <w:r w:rsidR="00017781" w:rsidRPr="00017781">
        <w:rPr>
          <w:rFonts w:ascii="Times New Roman" w:hAnsi="Times New Roman" w:cs="Times New Roman" w:hint="cs"/>
        </w:rPr>
        <w:t xml:space="preserve"> </w:t>
      </w:r>
      <w:proofErr w:type="spellStart"/>
      <w:r w:rsidR="00017781" w:rsidRPr="00017781">
        <w:rPr>
          <w:rFonts w:ascii="Times New Roman" w:hAnsi="Times New Roman" w:cs="Times New Roman" w:hint="cs"/>
        </w:rPr>
        <w:t>informasi</w:t>
      </w:r>
      <w:proofErr w:type="spellEnd"/>
      <w:r w:rsidR="00017781" w:rsidRPr="00017781">
        <w:rPr>
          <w:rFonts w:ascii="Times New Roman" w:hAnsi="Times New Roman" w:cs="Times New Roman" w:hint="cs"/>
        </w:rPr>
        <w:t xml:space="preserve"> yang </w:t>
      </w:r>
      <w:proofErr w:type="spellStart"/>
      <w:r w:rsidR="00017781" w:rsidRPr="00017781">
        <w:rPr>
          <w:rFonts w:ascii="Times New Roman" w:hAnsi="Times New Roman" w:cs="Times New Roman" w:hint="cs"/>
        </w:rPr>
        <w:t>menunjukkan</w:t>
      </w:r>
      <w:proofErr w:type="spellEnd"/>
      <w:r w:rsidR="00017781" w:rsidRPr="00017781">
        <w:rPr>
          <w:rFonts w:ascii="Times New Roman" w:hAnsi="Times New Roman" w:cs="Times New Roman" w:hint="cs"/>
        </w:rPr>
        <w:t xml:space="preserve"> </w:t>
      </w:r>
      <w:proofErr w:type="spellStart"/>
      <w:r w:rsidR="00017781" w:rsidRPr="00017781">
        <w:rPr>
          <w:rFonts w:ascii="Times New Roman" w:hAnsi="Times New Roman" w:cs="Times New Roman" w:hint="cs"/>
        </w:rPr>
        <w:t>citra</w:t>
      </w:r>
      <w:proofErr w:type="spellEnd"/>
      <w:r w:rsidR="00017781" w:rsidRPr="00017781">
        <w:rPr>
          <w:rFonts w:ascii="Times New Roman" w:hAnsi="Times New Roman" w:cs="Times New Roman" w:hint="cs"/>
        </w:rPr>
        <w:t xml:space="preserve"> </w:t>
      </w:r>
      <w:proofErr w:type="spellStart"/>
      <w:r w:rsidR="00017781" w:rsidRPr="00017781">
        <w:rPr>
          <w:rFonts w:ascii="Times New Roman" w:hAnsi="Times New Roman" w:cs="Times New Roman" w:hint="cs"/>
        </w:rPr>
        <w:t>dari</w:t>
      </w:r>
      <w:proofErr w:type="spellEnd"/>
      <w:r w:rsidR="00017781" w:rsidRPr="00017781">
        <w:rPr>
          <w:rFonts w:ascii="Times New Roman" w:hAnsi="Times New Roman" w:cs="Times New Roman" w:hint="cs"/>
        </w:rPr>
        <w:t xml:space="preserve"> </w:t>
      </w:r>
      <w:proofErr w:type="spellStart"/>
      <w:r w:rsidR="00017781" w:rsidRPr="00017781">
        <w:rPr>
          <w:rFonts w:ascii="Times New Roman" w:hAnsi="Times New Roman" w:cs="Times New Roman" w:hint="cs"/>
        </w:rPr>
        <w:t>produk</w:t>
      </w:r>
      <w:proofErr w:type="spellEnd"/>
      <w:r w:rsidR="00017781" w:rsidRPr="00017781">
        <w:rPr>
          <w:rFonts w:ascii="Times New Roman" w:hAnsi="Times New Roman" w:cs="Times New Roman" w:hint="cs"/>
        </w:rPr>
        <w:t xml:space="preserve"> </w:t>
      </w:r>
      <w:proofErr w:type="spellStart"/>
      <w:r w:rsidR="00017781" w:rsidRPr="00017781">
        <w:rPr>
          <w:rFonts w:ascii="Times New Roman" w:hAnsi="Times New Roman" w:cs="Times New Roman" w:hint="cs"/>
        </w:rPr>
        <w:t>atau</w:t>
      </w:r>
      <w:proofErr w:type="spellEnd"/>
      <w:r w:rsidR="00017781" w:rsidRPr="00017781">
        <w:rPr>
          <w:rFonts w:ascii="Times New Roman" w:hAnsi="Times New Roman" w:cs="Times New Roman" w:hint="cs"/>
        </w:rPr>
        <w:t xml:space="preserve"> </w:t>
      </w:r>
      <w:proofErr w:type="spellStart"/>
      <w:r w:rsidR="00017781" w:rsidRPr="00017781">
        <w:rPr>
          <w:rFonts w:ascii="Times New Roman" w:hAnsi="Times New Roman" w:cs="Times New Roman" w:hint="cs"/>
        </w:rPr>
        <w:t>jasa</w:t>
      </w:r>
      <w:proofErr w:type="spellEnd"/>
      <w:r w:rsidR="00017781" w:rsidRPr="00017781">
        <w:rPr>
          <w:rFonts w:ascii="Times New Roman" w:hAnsi="Times New Roman" w:cs="Times New Roman" w:hint="cs"/>
        </w:rPr>
        <w:t xml:space="preserve"> yang </w:t>
      </w:r>
      <w:proofErr w:type="spellStart"/>
      <w:r w:rsidR="00017781" w:rsidRPr="00017781">
        <w:rPr>
          <w:rFonts w:ascii="Times New Roman" w:hAnsi="Times New Roman" w:cs="Times New Roman" w:hint="cs"/>
        </w:rPr>
        <w:t>dihasilkan</w:t>
      </w:r>
      <w:proofErr w:type="spellEnd"/>
      <w:r w:rsidR="00017781" w:rsidRPr="00017781">
        <w:rPr>
          <w:rFonts w:ascii="Times New Roman" w:hAnsi="Times New Roman" w:cs="Times New Roman" w:hint="cs"/>
        </w:rPr>
        <w:t xml:space="preserve"> </w:t>
      </w:r>
      <w:proofErr w:type="spellStart"/>
      <w:r w:rsidR="00017781" w:rsidRPr="00017781">
        <w:rPr>
          <w:rFonts w:ascii="Times New Roman" w:hAnsi="Times New Roman" w:cs="Times New Roman" w:hint="cs"/>
        </w:rPr>
        <w:t>sehingga</w:t>
      </w:r>
      <w:proofErr w:type="spellEnd"/>
      <w:r w:rsidR="00017781" w:rsidRPr="00017781">
        <w:rPr>
          <w:rFonts w:ascii="Times New Roman" w:hAnsi="Times New Roman" w:cs="Times New Roman" w:hint="cs"/>
        </w:rPr>
        <w:t xml:space="preserve"> </w:t>
      </w:r>
      <w:proofErr w:type="spellStart"/>
      <w:r w:rsidR="00017781" w:rsidRPr="00017781">
        <w:rPr>
          <w:rFonts w:ascii="Times New Roman" w:hAnsi="Times New Roman" w:cs="Times New Roman" w:hint="cs"/>
        </w:rPr>
        <w:t>dapat</w:t>
      </w:r>
      <w:proofErr w:type="spellEnd"/>
      <w:r w:rsidR="00017781" w:rsidRPr="00017781">
        <w:rPr>
          <w:rFonts w:ascii="Times New Roman" w:hAnsi="Times New Roman" w:cs="Times New Roman" w:hint="cs"/>
        </w:rPr>
        <w:t xml:space="preserve"> </w:t>
      </w:r>
      <w:proofErr w:type="spellStart"/>
      <w:r w:rsidR="00017781" w:rsidRPr="00017781">
        <w:rPr>
          <w:rFonts w:ascii="Times New Roman" w:hAnsi="Times New Roman" w:cs="Times New Roman" w:hint="cs"/>
        </w:rPr>
        <w:t>mendorong</w:t>
      </w:r>
      <w:proofErr w:type="spellEnd"/>
      <w:r w:rsidR="00017781" w:rsidRPr="00017781">
        <w:rPr>
          <w:rFonts w:ascii="Times New Roman" w:hAnsi="Times New Roman" w:cs="Times New Roman" w:hint="cs"/>
        </w:rPr>
        <w:t xml:space="preserve"> </w:t>
      </w:r>
      <w:proofErr w:type="spellStart"/>
      <w:r w:rsidR="00017781" w:rsidRPr="00017781">
        <w:rPr>
          <w:rFonts w:ascii="Times New Roman" w:hAnsi="Times New Roman" w:cs="Times New Roman" w:hint="cs"/>
        </w:rPr>
        <w:t>terjadinya</w:t>
      </w:r>
      <w:proofErr w:type="spellEnd"/>
      <w:r w:rsidR="00017781" w:rsidRPr="00017781">
        <w:rPr>
          <w:rFonts w:ascii="Times New Roman" w:hAnsi="Times New Roman" w:cs="Times New Roman" w:hint="cs"/>
        </w:rPr>
        <w:t xml:space="preserve"> </w:t>
      </w:r>
      <w:proofErr w:type="spellStart"/>
      <w:r w:rsidR="00017781" w:rsidRPr="00017781">
        <w:rPr>
          <w:rFonts w:ascii="Times New Roman" w:hAnsi="Times New Roman" w:cs="Times New Roman" w:hint="cs"/>
        </w:rPr>
        <w:t>minat</w:t>
      </w:r>
      <w:proofErr w:type="spellEnd"/>
      <w:r w:rsidR="00017781" w:rsidRPr="00017781">
        <w:rPr>
          <w:rFonts w:ascii="Times New Roman" w:hAnsi="Times New Roman" w:cs="Times New Roman" w:hint="cs"/>
        </w:rPr>
        <w:t xml:space="preserve"> </w:t>
      </w:r>
      <w:proofErr w:type="spellStart"/>
      <w:r w:rsidR="00017781" w:rsidRPr="00017781">
        <w:rPr>
          <w:rFonts w:ascii="Times New Roman" w:hAnsi="Times New Roman" w:cs="Times New Roman" w:hint="cs"/>
        </w:rPr>
        <w:t>beli</w:t>
      </w:r>
      <w:proofErr w:type="spellEnd"/>
      <w:r w:rsidR="00017781" w:rsidRPr="00017781">
        <w:rPr>
          <w:rFonts w:ascii="Times New Roman" w:hAnsi="Times New Roman" w:cs="Times New Roman" w:hint="cs"/>
        </w:rPr>
        <w:t xml:space="preserve"> </w:t>
      </w:r>
      <w:proofErr w:type="spellStart"/>
      <w:r w:rsidR="00017781" w:rsidRPr="00017781">
        <w:rPr>
          <w:rFonts w:ascii="Times New Roman" w:hAnsi="Times New Roman" w:cs="Times New Roman" w:hint="cs"/>
        </w:rPr>
        <w:t>ulang</w:t>
      </w:r>
      <w:proofErr w:type="spellEnd"/>
      <w:r w:rsidR="00017781" w:rsidRPr="00017781">
        <w:rPr>
          <w:rFonts w:ascii="Times New Roman" w:hAnsi="Times New Roman" w:cs="Times New Roman" w:hint="cs"/>
        </w:rPr>
        <w:t xml:space="preserve"> </w:t>
      </w:r>
      <w:proofErr w:type="spellStart"/>
      <w:r w:rsidR="00017781" w:rsidRPr="00017781">
        <w:rPr>
          <w:rFonts w:ascii="Times New Roman" w:hAnsi="Times New Roman" w:cs="Times New Roman" w:hint="cs"/>
        </w:rPr>
        <w:t>pelanggan</w:t>
      </w:r>
      <w:proofErr w:type="spellEnd"/>
      <w:r w:rsidR="00017781" w:rsidRPr="00017781">
        <w:rPr>
          <w:rFonts w:ascii="Times New Roman" w:hAnsi="Times New Roman" w:cs="Times New Roman" w:hint="cs"/>
        </w:rPr>
        <w:t xml:space="preserve"> (Oliver,1999) dan (Erikson, 1984).</w:t>
      </w:r>
    </w:p>
    <w:p w:rsidR="00017781" w:rsidRPr="00017781" w:rsidRDefault="00017781" w:rsidP="00BA20F5">
      <w:pPr>
        <w:spacing w:line="276" w:lineRule="auto"/>
        <w:ind w:left="-284" w:right="-852" w:firstLine="720"/>
        <w:jc w:val="both"/>
        <w:rPr>
          <w:rFonts w:ascii="Times New Roman" w:hAnsi="Times New Roman" w:cs="Times New Roman"/>
        </w:rPr>
      </w:pPr>
      <w:proofErr w:type="spellStart"/>
      <w:r w:rsidRPr="00017781">
        <w:rPr>
          <w:rFonts w:ascii="Times New Roman" w:hAnsi="Times New Roman" w:cs="Times New Roman" w:hint="cs"/>
        </w:rPr>
        <w:t>Kemampuan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tenaga</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pemasaran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harus</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diperhatikan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sebagai</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penopang</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dalam</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meningkatkan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kinerja</w:t>
      </w:r>
      <w:proofErr w:type="spellEnd"/>
      <w:r w:rsidRPr="00017781">
        <w:rPr>
          <w:rFonts w:ascii="Times New Roman" w:hAnsi="Times New Roman" w:cs="Times New Roman" w:hint="cs"/>
        </w:rPr>
        <w:t xml:space="preserve"> </w:t>
      </w:r>
      <w:r w:rsidRPr="00017781">
        <w:rPr>
          <w:rFonts w:ascii="Times New Roman" w:hAnsi="Times New Roman" w:cs="Times New Roman" w:hint="cs"/>
          <w:i/>
          <w:iCs/>
        </w:rPr>
        <w:t>selling-in</w:t>
      </w:r>
      <w:r w:rsidRPr="00017781">
        <w:rPr>
          <w:rFonts w:ascii="Times New Roman" w:hAnsi="Times New Roman" w:cs="Times New Roman" w:hint="cs"/>
        </w:rPr>
        <w:t xml:space="preserve">. Cravens et, al. </w:t>
      </w:r>
      <w:proofErr w:type="spellStart"/>
      <w:r w:rsidRPr="00017781">
        <w:rPr>
          <w:rFonts w:ascii="Times New Roman" w:hAnsi="Times New Roman" w:cs="Times New Roman" w:hint="cs"/>
        </w:rPr>
        <w:t>dalam</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Sujoko</w:t>
      </w:r>
      <w:proofErr w:type="spellEnd"/>
      <w:r w:rsidRPr="00017781">
        <w:rPr>
          <w:rFonts w:ascii="Times New Roman" w:hAnsi="Times New Roman" w:cs="Times New Roman" w:hint="cs"/>
        </w:rPr>
        <w:t xml:space="preserve"> (1992) </w:t>
      </w:r>
      <w:proofErr w:type="spellStart"/>
      <w:r w:rsidRPr="00017781">
        <w:rPr>
          <w:rFonts w:ascii="Times New Roman" w:hAnsi="Times New Roman" w:cs="Times New Roman" w:hint="cs"/>
        </w:rPr>
        <w:t>dalam</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penelitiannya</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menyatakan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bahwa</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kemampuan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tenaga</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pemasaran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diterima</w:t>
      </w:r>
      <w:proofErr w:type="spellEnd"/>
      <w:r w:rsidRPr="00017781">
        <w:rPr>
          <w:rFonts w:ascii="Times New Roman" w:hAnsi="Times New Roman" w:cs="Times New Roman" w:hint="cs"/>
        </w:rPr>
        <w:t xml:space="preserve"> pada </w:t>
      </w:r>
      <w:proofErr w:type="spellStart"/>
      <w:r w:rsidRPr="00017781">
        <w:rPr>
          <w:rFonts w:ascii="Times New Roman" w:hAnsi="Times New Roman" w:cs="Times New Roman" w:hint="cs"/>
        </w:rPr>
        <w:t>tingkatan</w:t>
      </w:r>
      <w:proofErr w:type="spellEnd"/>
      <w:r w:rsidRPr="00017781">
        <w:rPr>
          <w:rFonts w:ascii="Times New Roman" w:hAnsi="Times New Roman" w:cs="Times New Roman" w:hint="cs"/>
        </w:rPr>
        <w:t xml:space="preserve"> yang </w:t>
      </w:r>
      <w:proofErr w:type="spellStart"/>
      <w:r w:rsidRPr="00017781">
        <w:rPr>
          <w:rFonts w:ascii="Times New Roman" w:hAnsi="Times New Roman" w:cs="Times New Roman" w:hint="cs"/>
        </w:rPr>
        <w:t>tinggi</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memberikan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penjualan</w:t>
      </w:r>
      <w:proofErr w:type="spellEnd"/>
      <w:r w:rsidRPr="00017781">
        <w:rPr>
          <w:rFonts w:ascii="Times New Roman" w:hAnsi="Times New Roman" w:cs="Times New Roman" w:hint="cs"/>
        </w:rPr>
        <w:t xml:space="preserve"> yang </w:t>
      </w:r>
      <w:proofErr w:type="spellStart"/>
      <w:r w:rsidRPr="00017781">
        <w:rPr>
          <w:rFonts w:ascii="Times New Roman" w:hAnsi="Times New Roman" w:cs="Times New Roman" w:hint="cs"/>
        </w:rPr>
        <w:t>produktif</w:t>
      </w:r>
      <w:proofErr w:type="spellEnd"/>
      <w:r w:rsidRPr="00017781">
        <w:rPr>
          <w:rFonts w:ascii="Times New Roman" w:hAnsi="Times New Roman" w:cs="Times New Roman" w:hint="cs"/>
        </w:rPr>
        <w:t xml:space="preserve"> dan sangat </w:t>
      </w:r>
      <w:proofErr w:type="spellStart"/>
      <w:r w:rsidRPr="00017781">
        <w:rPr>
          <w:rFonts w:ascii="Times New Roman" w:hAnsi="Times New Roman" w:cs="Times New Roman" w:hint="cs"/>
        </w:rPr>
        <w:t>penting</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dalam</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keunggulan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biaya</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Semakin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terampil</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tenaga</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pemasaran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semakin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berpeluang</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memperoleh</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penjualan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Efektifitas</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keputusan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manajemen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atas</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pelayanan</w:t>
      </w:r>
      <w:proofErr w:type="spellEnd"/>
      <w:r w:rsidRPr="00017781">
        <w:rPr>
          <w:rFonts w:ascii="Times New Roman" w:hAnsi="Times New Roman" w:cs="Times New Roman" w:hint="cs"/>
        </w:rPr>
        <w:t xml:space="preserve"> outlet </w:t>
      </w:r>
      <w:proofErr w:type="spellStart"/>
      <w:r w:rsidRPr="00017781">
        <w:rPr>
          <w:rFonts w:ascii="Times New Roman" w:hAnsi="Times New Roman" w:cs="Times New Roman" w:hint="cs"/>
        </w:rPr>
        <w:t>akan</w:t>
      </w:r>
      <w:proofErr w:type="spellEnd"/>
      <w:r w:rsidRPr="00017781">
        <w:rPr>
          <w:rFonts w:ascii="Times New Roman" w:hAnsi="Times New Roman" w:cs="Times New Roman" w:hint="cs"/>
        </w:rPr>
        <w:t xml:space="preserve"> sangat </w:t>
      </w:r>
      <w:proofErr w:type="spellStart"/>
      <w:r w:rsidRPr="00017781">
        <w:rPr>
          <w:rFonts w:ascii="Times New Roman" w:hAnsi="Times New Roman" w:cs="Times New Roman" w:hint="cs"/>
        </w:rPr>
        <w:t>tergantung</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dari</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ketepatan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kunjungan</w:t>
      </w:r>
      <w:proofErr w:type="spellEnd"/>
      <w:r w:rsidRPr="00017781">
        <w:rPr>
          <w:rFonts w:ascii="Times New Roman" w:hAnsi="Times New Roman" w:cs="Times New Roman" w:hint="cs"/>
        </w:rPr>
        <w:t xml:space="preserve"> (</w:t>
      </w:r>
      <w:r w:rsidRPr="00017781">
        <w:rPr>
          <w:rFonts w:ascii="Times New Roman" w:hAnsi="Times New Roman" w:cs="Times New Roman" w:hint="cs"/>
          <w:i/>
          <w:iCs/>
        </w:rPr>
        <w:t>call</w:t>
      </w:r>
      <w:r w:rsidRPr="00017781">
        <w:rPr>
          <w:rFonts w:ascii="Times New Roman" w:hAnsi="Times New Roman" w:cs="Times New Roman" w:hint="cs"/>
        </w:rPr>
        <w:t xml:space="preserve">), </w:t>
      </w:r>
      <w:proofErr w:type="spellStart"/>
      <w:r w:rsidRPr="00017781">
        <w:rPr>
          <w:rFonts w:ascii="Times New Roman" w:hAnsi="Times New Roman" w:cs="Times New Roman" w:hint="cs"/>
        </w:rPr>
        <w:t>penjualan</w:t>
      </w:r>
      <w:proofErr w:type="spellEnd"/>
      <w:r w:rsidRPr="00017781">
        <w:rPr>
          <w:rFonts w:ascii="Times New Roman" w:hAnsi="Times New Roman" w:cs="Times New Roman" w:hint="cs"/>
        </w:rPr>
        <w:t xml:space="preserve"> yang </w:t>
      </w:r>
      <w:proofErr w:type="spellStart"/>
      <w:r w:rsidRPr="00017781">
        <w:rPr>
          <w:rFonts w:ascii="Times New Roman" w:hAnsi="Times New Roman" w:cs="Times New Roman" w:hint="cs"/>
        </w:rPr>
        <w:t>tercipta</w:t>
      </w:r>
      <w:proofErr w:type="spellEnd"/>
      <w:r w:rsidRPr="00017781">
        <w:rPr>
          <w:rFonts w:ascii="Times New Roman" w:hAnsi="Times New Roman" w:cs="Times New Roman" w:hint="cs"/>
        </w:rPr>
        <w:t xml:space="preserve"> (</w:t>
      </w:r>
      <w:r w:rsidRPr="00017781">
        <w:rPr>
          <w:rFonts w:ascii="Times New Roman" w:hAnsi="Times New Roman" w:cs="Times New Roman" w:hint="cs"/>
          <w:i/>
          <w:iCs/>
        </w:rPr>
        <w:t>sales</w:t>
      </w:r>
      <w:r w:rsidRPr="00017781">
        <w:rPr>
          <w:rFonts w:ascii="Times New Roman" w:hAnsi="Times New Roman" w:cs="Times New Roman" w:hint="cs"/>
        </w:rPr>
        <w:t xml:space="preserve">), dan </w:t>
      </w:r>
      <w:proofErr w:type="spellStart"/>
      <w:r w:rsidRPr="00017781">
        <w:rPr>
          <w:rFonts w:ascii="Times New Roman" w:hAnsi="Times New Roman" w:cs="Times New Roman" w:hint="cs"/>
        </w:rPr>
        <w:t>sistem</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pembayaran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penjualan</w:t>
      </w:r>
      <w:proofErr w:type="spellEnd"/>
      <w:r w:rsidRPr="00017781">
        <w:rPr>
          <w:rFonts w:ascii="Times New Roman" w:hAnsi="Times New Roman" w:cs="Times New Roman" w:hint="cs"/>
        </w:rPr>
        <w:t xml:space="preserve"> (</w:t>
      </w:r>
      <w:r w:rsidRPr="00017781">
        <w:rPr>
          <w:rFonts w:ascii="Times New Roman" w:hAnsi="Times New Roman" w:cs="Times New Roman" w:hint="cs"/>
          <w:i/>
          <w:iCs/>
        </w:rPr>
        <w:t>term of payment</w:t>
      </w:r>
      <w:r w:rsidRPr="00017781">
        <w:rPr>
          <w:rFonts w:ascii="Times New Roman" w:hAnsi="Times New Roman" w:cs="Times New Roman" w:hint="cs"/>
        </w:rPr>
        <w:t xml:space="preserve">) yang </w:t>
      </w:r>
      <w:proofErr w:type="spellStart"/>
      <w:r w:rsidRPr="00017781">
        <w:rPr>
          <w:rFonts w:ascii="Times New Roman" w:hAnsi="Times New Roman" w:cs="Times New Roman" w:hint="cs"/>
        </w:rPr>
        <w:t>tepat</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serta</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kebijakan</w:t>
      </w:r>
      <w:proofErr w:type="spellEnd"/>
      <w:r w:rsidRPr="00017781">
        <w:rPr>
          <w:rFonts w:ascii="Times New Roman" w:hAnsi="Times New Roman" w:cs="Times New Roman" w:hint="cs"/>
        </w:rPr>
        <w:t xml:space="preserve"> </w:t>
      </w:r>
      <w:r w:rsidRPr="00017781">
        <w:rPr>
          <w:rFonts w:ascii="Times New Roman" w:hAnsi="Times New Roman" w:cs="Times New Roman" w:hint="cs"/>
          <w:i/>
          <w:iCs/>
        </w:rPr>
        <w:t>return</w:t>
      </w:r>
      <w:r w:rsidRPr="00017781">
        <w:rPr>
          <w:rFonts w:ascii="Times New Roman" w:hAnsi="Times New Roman" w:cs="Times New Roman" w:hint="cs"/>
        </w:rPr>
        <w:t xml:space="preserve"> yang </w:t>
      </w:r>
      <w:proofErr w:type="spellStart"/>
      <w:r w:rsidRPr="00017781">
        <w:rPr>
          <w:rFonts w:ascii="Times New Roman" w:hAnsi="Times New Roman" w:cs="Times New Roman" w:hint="cs"/>
        </w:rPr>
        <w:t>dipakai</w:t>
      </w:r>
      <w:proofErr w:type="spellEnd"/>
      <w:r w:rsidRPr="00017781">
        <w:rPr>
          <w:rFonts w:ascii="Times New Roman" w:hAnsi="Times New Roman" w:cs="Times New Roman" w:hint="cs"/>
        </w:rPr>
        <w:t xml:space="preserve"> (Ferdinand, 2004:1-22). </w:t>
      </w:r>
    </w:p>
    <w:p w:rsidR="00B542CD" w:rsidRPr="00B542CD" w:rsidRDefault="00017781" w:rsidP="00BA20F5">
      <w:pPr>
        <w:spacing w:line="276" w:lineRule="auto"/>
        <w:ind w:left="-284" w:right="-852" w:firstLine="720"/>
        <w:jc w:val="both"/>
        <w:rPr>
          <w:rFonts w:ascii="Times New Roman" w:hAnsi="Times New Roman" w:cs="Times New Roman"/>
        </w:rPr>
      </w:pPr>
      <w:proofErr w:type="spellStart"/>
      <w:r w:rsidRPr="00017781">
        <w:rPr>
          <w:rFonts w:ascii="Times New Roman" w:hAnsi="Times New Roman" w:cs="Times New Roman" w:hint="cs"/>
        </w:rPr>
        <w:t>Fenomena</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berikut</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ini</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sebagai</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gambaran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secara</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keseluruhan</w:t>
      </w:r>
      <w:proofErr w:type="spellEnd"/>
      <w:r w:rsidRPr="00017781">
        <w:rPr>
          <w:rFonts w:ascii="Times New Roman" w:hAnsi="Times New Roman" w:cs="Times New Roman" w:hint="cs"/>
        </w:rPr>
        <w:t xml:space="preserve"> yang </w:t>
      </w:r>
      <w:proofErr w:type="spellStart"/>
      <w:r w:rsidRPr="00017781">
        <w:rPr>
          <w:rFonts w:ascii="Times New Roman" w:hAnsi="Times New Roman" w:cs="Times New Roman" w:hint="cs"/>
        </w:rPr>
        <w:t>terjadi</w:t>
      </w:r>
      <w:proofErr w:type="spellEnd"/>
      <w:r w:rsidRPr="00017781">
        <w:rPr>
          <w:rFonts w:ascii="Times New Roman" w:hAnsi="Times New Roman" w:cs="Times New Roman" w:hint="cs"/>
        </w:rPr>
        <w:t xml:space="preserve"> pada </w:t>
      </w:r>
      <w:proofErr w:type="spellStart"/>
      <w:r w:rsidRPr="00017781">
        <w:rPr>
          <w:rFonts w:ascii="Times New Roman" w:hAnsi="Times New Roman" w:cs="Times New Roman" w:hint="cs"/>
        </w:rPr>
        <w:t>perusahaan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jasa</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pemasaran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dari</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sepuluh</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perusahaan</w:t>
      </w:r>
      <w:proofErr w:type="spellEnd"/>
      <w:r w:rsidRPr="00017781">
        <w:rPr>
          <w:rFonts w:ascii="Times New Roman" w:hAnsi="Times New Roman" w:cs="Times New Roman" w:hint="cs"/>
        </w:rPr>
        <w:t xml:space="preserve">, yang </w:t>
      </w:r>
      <w:proofErr w:type="spellStart"/>
      <w:r w:rsidRPr="00017781">
        <w:rPr>
          <w:rFonts w:ascii="Times New Roman" w:hAnsi="Times New Roman" w:cs="Times New Roman" w:hint="cs"/>
        </w:rPr>
        <w:t>selama</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ini</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bergerak</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dibidang</w:t>
      </w:r>
      <w:proofErr w:type="spellEnd"/>
      <w:r w:rsidRPr="00017781">
        <w:rPr>
          <w:rFonts w:ascii="Times New Roman" w:hAnsi="Times New Roman" w:cs="Times New Roman" w:hint="cs"/>
        </w:rPr>
        <w:t xml:space="preserve"> property </w:t>
      </w:r>
      <w:proofErr w:type="gramStart"/>
      <w:r w:rsidRPr="00017781">
        <w:rPr>
          <w:rFonts w:ascii="Times New Roman" w:hAnsi="Times New Roman" w:cs="Times New Roman" w:hint="cs"/>
        </w:rPr>
        <w:t xml:space="preserve">developers  </w:t>
      </w:r>
      <w:proofErr w:type="spellStart"/>
      <w:r w:rsidRPr="00017781">
        <w:rPr>
          <w:rFonts w:ascii="Times New Roman" w:hAnsi="Times New Roman" w:cs="Times New Roman" w:hint="cs"/>
        </w:rPr>
        <w:t>dari</w:t>
      </w:r>
      <w:proofErr w:type="spellEnd"/>
      <w:proofErr w:type="gramEnd"/>
      <w:r w:rsidRPr="00017781">
        <w:rPr>
          <w:rFonts w:ascii="Times New Roman" w:hAnsi="Times New Roman" w:cs="Times New Roman" w:hint="cs"/>
        </w:rPr>
        <w:t xml:space="preserve"> </w:t>
      </w:r>
      <w:proofErr w:type="spellStart"/>
      <w:r w:rsidRPr="00017781">
        <w:rPr>
          <w:rFonts w:ascii="Times New Roman" w:hAnsi="Times New Roman" w:cs="Times New Roman" w:hint="cs"/>
        </w:rPr>
        <w:t>tahun</w:t>
      </w:r>
      <w:proofErr w:type="spellEnd"/>
      <w:r w:rsidRPr="00017781">
        <w:rPr>
          <w:rFonts w:ascii="Times New Roman" w:hAnsi="Times New Roman" w:cs="Times New Roman" w:hint="cs"/>
        </w:rPr>
        <w:t xml:space="preserve">  2018  </w:t>
      </w:r>
      <w:proofErr w:type="spellStart"/>
      <w:r w:rsidRPr="00017781">
        <w:rPr>
          <w:rFonts w:ascii="Times New Roman" w:hAnsi="Times New Roman" w:cs="Times New Roman" w:hint="cs"/>
        </w:rPr>
        <w:t>sampai</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dengan</w:t>
      </w:r>
      <w:proofErr w:type="spellEnd"/>
      <w:r w:rsidRPr="00017781">
        <w:rPr>
          <w:rFonts w:ascii="Times New Roman" w:hAnsi="Times New Roman" w:cs="Times New Roman" w:hint="cs"/>
        </w:rPr>
        <w:t xml:space="preserve">  2022. </w:t>
      </w:r>
      <w:proofErr w:type="spellStart"/>
      <w:r w:rsidRPr="00017781">
        <w:rPr>
          <w:rFonts w:ascii="Times New Roman" w:hAnsi="Times New Roman" w:cs="Times New Roman" w:hint="cs"/>
        </w:rPr>
        <w:t>Dapat</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dilihat</w:t>
      </w:r>
      <w:proofErr w:type="spellEnd"/>
      <w:r w:rsidRPr="00017781">
        <w:rPr>
          <w:rFonts w:ascii="Times New Roman" w:hAnsi="Times New Roman" w:cs="Times New Roman" w:hint="cs"/>
        </w:rPr>
        <w:t xml:space="preserve"> pada </w:t>
      </w:r>
      <w:proofErr w:type="spellStart"/>
      <w:r w:rsidRPr="00017781">
        <w:rPr>
          <w:rFonts w:ascii="Times New Roman" w:hAnsi="Times New Roman" w:cs="Times New Roman" w:hint="cs"/>
        </w:rPr>
        <w:t>grafik</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sebagai</w:t>
      </w:r>
      <w:proofErr w:type="spellEnd"/>
      <w:r w:rsidRPr="00017781">
        <w:rPr>
          <w:rFonts w:ascii="Times New Roman" w:hAnsi="Times New Roman" w:cs="Times New Roman" w:hint="cs"/>
        </w:rPr>
        <w:t xml:space="preserve"> </w:t>
      </w:r>
      <w:proofErr w:type="spellStart"/>
      <w:proofErr w:type="gramStart"/>
      <w:r w:rsidRPr="00017781">
        <w:rPr>
          <w:rFonts w:ascii="Times New Roman" w:hAnsi="Times New Roman" w:cs="Times New Roman" w:hint="cs"/>
        </w:rPr>
        <w:t>berikut</w:t>
      </w:r>
      <w:proofErr w:type="spellEnd"/>
      <w:r w:rsidRPr="00017781">
        <w:rPr>
          <w:rFonts w:ascii="Times New Roman" w:hAnsi="Times New Roman" w:cs="Times New Roman" w:hint="cs"/>
        </w:rPr>
        <w:t xml:space="preserve"> :</w:t>
      </w:r>
      <w:proofErr w:type="gramEnd"/>
    </w:p>
    <w:p w:rsidR="00017781" w:rsidRPr="00017781" w:rsidRDefault="00017781" w:rsidP="00BA20F5">
      <w:pPr>
        <w:spacing w:line="276" w:lineRule="auto"/>
        <w:ind w:left="-284" w:right="-852"/>
        <w:jc w:val="center"/>
        <w:rPr>
          <w:rFonts w:ascii="Times New Roman" w:hAnsi="Times New Roman" w:cs="Times New Roman"/>
        </w:rPr>
      </w:pPr>
      <w:r w:rsidRPr="00017781">
        <w:rPr>
          <w:rFonts w:ascii="Times New Roman" w:hAnsi="Times New Roman" w:cs="Times New Roman" w:hint="cs"/>
          <w:noProof/>
          <w:lang w:val="en-US"/>
        </w:rPr>
        <w:lastRenderedPageBreak/>
        <w:drawing>
          <wp:inline distT="0" distB="0" distL="0" distR="0" wp14:anchorId="33600967" wp14:editId="06557FA6">
            <wp:extent cx="4916384" cy="2375065"/>
            <wp:effectExtent l="0" t="0" r="11430" b="12700"/>
            <wp:docPr id="32508550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17781" w:rsidRPr="00017781" w:rsidRDefault="00017781" w:rsidP="00BA20F5">
      <w:pPr>
        <w:tabs>
          <w:tab w:val="left" w:pos="3004"/>
        </w:tabs>
        <w:spacing w:line="276" w:lineRule="auto"/>
        <w:ind w:left="-284" w:right="-852"/>
        <w:rPr>
          <w:rFonts w:ascii="Times New Roman" w:hAnsi="Times New Roman" w:cs="Times New Roman"/>
          <w:b/>
          <w:bCs/>
        </w:rPr>
      </w:pPr>
      <w:proofErr w:type="spellStart"/>
      <w:proofErr w:type="gramStart"/>
      <w:r w:rsidRPr="00017781">
        <w:rPr>
          <w:rFonts w:ascii="Times New Roman" w:hAnsi="Times New Roman" w:cs="Times New Roman" w:hint="cs"/>
          <w:b/>
          <w:bCs/>
        </w:rPr>
        <w:t>Sumber</w:t>
      </w:r>
      <w:proofErr w:type="spellEnd"/>
      <w:r w:rsidRPr="00017781">
        <w:rPr>
          <w:rFonts w:ascii="Times New Roman" w:hAnsi="Times New Roman" w:cs="Times New Roman" w:hint="cs"/>
          <w:b/>
          <w:bCs/>
        </w:rPr>
        <w:t xml:space="preserve"> :</w:t>
      </w:r>
      <w:proofErr w:type="gramEnd"/>
      <w:r w:rsidRPr="00017781">
        <w:rPr>
          <w:rFonts w:ascii="Times New Roman" w:hAnsi="Times New Roman" w:cs="Times New Roman" w:hint="cs"/>
          <w:b/>
          <w:bCs/>
        </w:rPr>
        <w:t xml:space="preserve"> Data Perusahaan PT </w:t>
      </w:r>
      <w:proofErr w:type="spellStart"/>
      <w:r w:rsidRPr="00017781">
        <w:rPr>
          <w:rFonts w:ascii="Times New Roman" w:hAnsi="Times New Roman" w:cs="Times New Roman" w:hint="cs"/>
          <w:b/>
          <w:bCs/>
        </w:rPr>
        <w:t>Balindo</w:t>
      </w:r>
      <w:proofErr w:type="spellEnd"/>
      <w:r w:rsidRPr="00017781">
        <w:rPr>
          <w:rFonts w:ascii="Times New Roman" w:hAnsi="Times New Roman" w:cs="Times New Roman" w:hint="cs"/>
          <w:b/>
          <w:bCs/>
        </w:rPr>
        <w:t>, 2022</w:t>
      </w:r>
    </w:p>
    <w:p w:rsidR="00017781" w:rsidRPr="00017781" w:rsidRDefault="00017781" w:rsidP="00BA20F5">
      <w:pPr>
        <w:tabs>
          <w:tab w:val="left" w:pos="3004"/>
        </w:tabs>
        <w:spacing w:line="276" w:lineRule="auto"/>
        <w:ind w:left="-284" w:right="-852"/>
        <w:jc w:val="center"/>
        <w:rPr>
          <w:rFonts w:ascii="Times New Roman" w:hAnsi="Times New Roman" w:cs="Times New Roman"/>
          <w:b/>
          <w:bCs/>
        </w:rPr>
      </w:pPr>
      <w:proofErr w:type="spellStart"/>
      <w:r w:rsidRPr="00017781">
        <w:rPr>
          <w:rFonts w:ascii="Times New Roman" w:hAnsi="Times New Roman" w:cs="Times New Roman" w:hint="cs"/>
          <w:b/>
          <w:bCs/>
        </w:rPr>
        <w:t>Grafik</w:t>
      </w:r>
      <w:proofErr w:type="spellEnd"/>
      <w:r w:rsidRPr="00017781">
        <w:rPr>
          <w:rFonts w:ascii="Times New Roman" w:hAnsi="Times New Roman" w:cs="Times New Roman" w:hint="cs"/>
          <w:b/>
          <w:bCs/>
        </w:rPr>
        <w:t xml:space="preserve"> 1.1 Rating 10 Perusahaan Property</w:t>
      </w:r>
    </w:p>
    <w:p w:rsidR="00017781" w:rsidRPr="00017781" w:rsidRDefault="00017781" w:rsidP="00BA20F5">
      <w:pPr>
        <w:pStyle w:val="NormalWeb"/>
        <w:spacing w:line="276" w:lineRule="auto"/>
        <w:ind w:left="-284" w:right="-852" w:firstLine="720"/>
        <w:jc w:val="both"/>
        <w:rPr>
          <w:rFonts w:ascii="Times New Roman" w:hAnsi="Times New Roman" w:cs="Times New Roman"/>
        </w:rPr>
      </w:pPr>
      <w:r w:rsidRPr="00017781">
        <w:rPr>
          <w:rFonts w:ascii="Times New Roman" w:hAnsi="Times New Roman" w:cs="Times New Roman" w:hint="cs"/>
        </w:rPr>
        <w:tab/>
        <w:t xml:space="preserve">Perusahaan yang </w:t>
      </w:r>
      <w:proofErr w:type="spellStart"/>
      <w:r w:rsidRPr="00017781">
        <w:rPr>
          <w:rFonts w:ascii="Times New Roman" w:hAnsi="Times New Roman" w:cs="Times New Roman" w:hint="cs"/>
        </w:rPr>
        <w:t>secara</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konsisten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melakukan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pelatihan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untuk</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meningkatkan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kinerja</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tenaga</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penjualan</w:t>
      </w:r>
      <w:proofErr w:type="spellEnd"/>
      <w:r w:rsidRPr="00017781">
        <w:rPr>
          <w:rFonts w:ascii="Times New Roman" w:hAnsi="Times New Roman" w:cs="Times New Roman" w:hint="cs"/>
        </w:rPr>
        <w:t xml:space="preserve"> yang </w:t>
      </w:r>
      <w:proofErr w:type="spellStart"/>
      <w:r w:rsidRPr="00017781">
        <w:rPr>
          <w:rFonts w:ascii="Times New Roman" w:hAnsi="Times New Roman" w:cs="Times New Roman" w:hint="cs"/>
        </w:rPr>
        <w:t>dimilikinya</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adalah</w:t>
      </w:r>
      <w:proofErr w:type="spellEnd"/>
      <w:r w:rsidRPr="00017781">
        <w:rPr>
          <w:rFonts w:ascii="Times New Roman" w:hAnsi="Times New Roman" w:cs="Times New Roman" w:hint="cs"/>
        </w:rPr>
        <w:t xml:space="preserve"> PT. </w:t>
      </w:r>
      <w:proofErr w:type="spellStart"/>
      <w:r w:rsidRPr="00017781">
        <w:rPr>
          <w:rFonts w:ascii="Times New Roman" w:hAnsi="Times New Roman" w:cs="Times New Roman" w:hint="cs"/>
        </w:rPr>
        <w:t>Balindo</w:t>
      </w:r>
      <w:proofErr w:type="spellEnd"/>
      <w:r w:rsidRPr="00017781">
        <w:rPr>
          <w:rFonts w:ascii="Times New Roman" w:hAnsi="Times New Roman" w:cs="Times New Roman" w:hint="cs"/>
        </w:rPr>
        <w:t xml:space="preserve"> Property Bandung. Perusahaan </w:t>
      </w:r>
      <w:proofErr w:type="spellStart"/>
      <w:r w:rsidRPr="00017781">
        <w:rPr>
          <w:rFonts w:ascii="Times New Roman" w:hAnsi="Times New Roman" w:cs="Times New Roman" w:hint="cs"/>
        </w:rPr>
        <w:t>ini</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merupakan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perusahaan</w:t>
      </w:r>
      <w:proofErr w:type="spellEnd"/>
      <w:r w:rsidRPr="00017781">
        <w:rPr>
          <w:rFonts w:ascii="Times New Roman" w:hAnsi="Times New Roman" w:cs="Times New Roman" w:hint="cs"/>
        </w:rPr>
        <w:t xml:space="preserve"> di </w:t>
      </w:r>
      <w:proofErr w:type="spellStart"/>
      <w:r w:rsidRPr="00017781">
        <w:rPr>
          <w:rFonts w:ascii="Times New Roman" w:hAnsi="Times New Roman" w:cs="Times New Roman" w:hint="cs"/>
        </w:rPr>
        <w:t>bidang</w:t>
      </w:r>
      <w:proofErr w:type="spellEnd"/>
      <w:r w:rsidRPr="00017781">
        <w:rPr>
          <w:rFonts w:ascii="Times New Roman" w:hAnsi="Times New Roman" w:cs="Times New Roman" w:hint="cs"/>
        </w:rPr>
        <w:t xml:space="preserve"> property yang </w:t>
      </w:r>
      <w:proofErr w:type="spellStart"/>
      <w:r w:rsidRPr="00017781">
        <w:rPr>
          <w:rFonts w:ascii="Times New Roman" w:hAnsi="Times New Roman" w:cs="Times New Roman" w:hint="cs"/>
        </w:rPr>
        <w:t>dimiliki</w:t>
      </w:r>
      <w:proofErr w:type="spellEnd"/>
      <w:r w:rsidRPr="00017781">
        <w:rPr>
          <w:rFonts w:ascii="Times New Roman" w:hAnsi="Times New Roman" w:cs="Times New Roman" w:hint="cs"/>
        </w:rPr>
        <w:t xml:space="preserve"> oleh </w:t>
      </w:r>
      <w:proofErr w:type="spellStart"/>
      <w:r w:rsidRPr="00017781">
        <w:rPr>
          <w:rFonts w:ascii="Times New Roman" w:hAnsi="Times New Roman" w:cs="Times New Roman" w:hint="cs"/>
        </w:rPr>
        <w:t>pengusaha</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pribumi</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dimana</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perusahaan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ini</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telah</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memiliki</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kantor</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perwakilan</w:t>
      </w:r>
      <w:proofErr w:type="spellEnd"/>
      <w:r w:rsidRPr="00017781">
        <w:rPr>
          <w:rFonts w:ascii="Times New Roman" w:hAnsi="Times New Roman" w:cs="Times New Roman" w:hint="cs"/>
        </w:rPr>
        <w:t xml:space="preserve"> yang </w:t>
      </w:r>
      <w:proofErr w:type="spellStart"/>
      <w:r w:rsidRPr="00017781">
        <w:rPr>
          <w:rFonts w:ascii="Times New Roman" w:hAnsi="Times New Roman" w:cs="Times New Roman" w:hint="cs"/>
        </w:rPr>
        <w:t>tersebar</w:t>
      </w:r>
      <w:proofErr w:type="spellEnd"/>
      <w:r w:rsidRPr="00017781">
        <w:rPr>
          <w:rFonts w:ascii="Times New Roman" w:hAnsi="Times New Roman" w:cs="Times New Roman" w:hint="cs"/>
        </w:rPr>
        <w:t xml:space="preserve"> di </w:t>
      </w:r>
      <w:proofErr w:type="spellStart"/>
      <w:r w:rsidRPr="00017781">
        <w:rPr>
          <w:rFonts w:ascii="Times New Roman" w:hAnsi="Times New Roman" w:cs="Times New Roman" w:hint="cs"/>
        </w:rPr>
        <w:t>seluruh</w:t>
      </w:r>
      <w:proofErr w:type="spellEnd"/>
      <w:r w:rsidRPr="00017781">
        <w:rPr>
          <w:rFonts w:ascii="Times New Roman" w:hAnsi="Times New Roman" w:cs="Times New Roman" w:hint="cs"/>
        </w:rPr>
        <w:t xml:space="preserve"> Indonesia. Perusahaan </w:t>
      </w:r>
      <w:proofErr w:type="spellStart"/>
      <w:r w:rsidRPr="00017781">
        <w:rPr>
          <w:rFonts w:ascii="Times New Roman" w:hAnsi="Times New Roman" w:cs="Times New Roman" w:hint="cs"/>
        </w:rPr>
        <w:t>telah</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memenuhi</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persyaratan</w:t>
      </w:r>
      <w:proofErr w:type="spellEnd"/>
      <w:r w:rsidRPr="00017781">
        <w:rPr>
          <w:rFonts w:ascii="Times New Roman" w:hAnsi="Times New Roman" w:cs="Times New Roman" w:hint="cs"/>
        </w:rPr>
        <w:t xml:space="preserve"> modal </w:t>
      </w:r>
      <w:proofErr w:type="spellStart"/>
      <w:r w:rsidRPr="00017781">
        <w:rPr>
          <w:rFonts w:ascii="Times New Roman" w:hAnsi="Times New Roman" w:cs="Times New Roman" w:hint="cs"/>
        </w:rPr>
        <w:t>dasar</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dari</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pemerintah</w:t>
      </w:r>
      <w:proofErr w:type="spellEnd"/>
      <w:r w:rsidRPr="00017781">
        <w:rPr>
          <w:rFonts w:ascii="Times New Roman" w:hAnsi="Times New Roman" w:cs="Times New Roman" w:hint="cs"/>
        </w:rPr>
        <w:t xml:space="preserve"> dan </w:t>
      </w:r>
      <w:proofErr w:type="spellStart"/>
      <w:r w:rsidRPr="00017781">
        <w:rPr>
          <w:rFonts w:ascii="Times New Roman" w:hAnsi="Times New Roman" w:cs="Times New Roman" w:hint="cs"/>
        </w:rPr>
        <w:t>memiliki</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anak</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perusahaan</w:t>
      </w:r>
      <w:proofErr w:type="spellEnd"/>
      <w:r w:rsidRPr="00017781">
        <w:rPr>
          <w:rFonts w:ascii="Times New Roman" w:hAnsi="Times New Roman" w:cs="Times New Roman" w:hint="cs"/>
        </w:rPr>
        <w:t xml:space="preserve"> di </w:t>
      </w:r>
      <w:proofErr w:type="spellStart"/>
      <w:r w:rsidRPr="00017781">
        <w:rPr>
          <w:rFonts w:ascii="Times New Roman" w:hAnsi="Times New Roman" w:cs="Times New Roman" w:hint="cs"/>
        </w:rPr>
        <w:t>bidang</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lain</w:t>
      </w:r>
      <w:proofErr w:type="spellEnd"/>
      <w:r w:rsidRPr="00017781">
        <w:rPr>
          <w:rFonts w:ascii="Times New Roman" w:hAnsi="Times New Roman" w:cs="Times New Roman" w:hint="cs"/>
        </w:rPr>
        <w:t xml:space="preserve">. Tenaga </w:t>
      </w:r>
      <w:proofErr w:type="spellStart"/>
      <w:r w:rsidRPr="00017781">
        <w:rPr>
          <w:rFonts w:ascii="Times New Roman" w:hAnsi="Times New Roman" w:cs="Times New Roman" w:hint="cs"/>
        </w:rPr>
        <w:t>penjualan</w:t>
      </w:r>
      <w:proofErr w:type="spellEnd"/>
      <w:r w:rsidRPr="00017781">
        <w:rPr>
          <w:rFonts w:ascii="Times New Roman" w:hAnsi="Times New Roman" w:cs="Times New Roman" w:hint="cs"/>
        </w:rPr>
        <w:t xml:space="preserve"> yang </w:t>
      </w:r>
      <w:proofErr w:type="spellStart"/>
      <w:r w:rsidRPr="00017781">
        <w:rPr>
          <w:rFonts w:ascii="Times New Roman" w:hAnsi="Times New Roman" w:cs="Times New Roman" w:hint="cs"/>
        </w:rPr>
        <w:t>dijadikan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objek</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dalam</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penelitian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ini</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adalah</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tenaga</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penjualan</w:t>
      </w:r>
      <w:proofErr w:type="spellEnd"/>
      <w:r w:rsidRPr="00017781">
        <w:rPr>
          <w:rFonts w:ascii="Times New Roman" w:hAnsi="Times New Roman" w:cs="Times New Roman" w:hint="cs"/>
        </w:rPr>
        <w:t xml:space="preserve"> yang </w:t>
      </w:r>
      <w:proofErr w:type="spellStart"/>
      <w:r w:rsidRPr="00017781">
        <w:rPr>
          <w:rFonts w:ascii="Times New Roman" w:hAnsi="Times New Roman" w:cs="Times New Roman" w:hint="cs"/>
        </w:rPr>
        <w:t>terdapat</w:t>
      </w:r>
      <w:proofErr w:type="spellEnd"/>
      <w:r w:rsidRPr="00017781">
        <w:rPr>
          <w:rFonts w:ascii="Times New Roman" w:hAnsi="Times New Roman" w:cs="Times New Roman" w:hint="cs"/>
        </w:rPr>
        <w:t xml:space="preserve"> di </w:t>
      </w:r>
      <w:proofErr w:type="spellStart"/>
      <w:r w:rsidRPr="00017781">
        <w:rPr>
          <w:rFonts w:ascii="Times New Roman" w:hAnsi="Times New Roman" w:cs="Times New Roman" w:hint="cs"/>
        </w:rPr>
        <w:t>kantor</w:t>
      </w:r>
      <w:proofErr w:type="spellEnd"/>
      <w:r w:rsidRPr="00017781">
        <w:rPr>
          <w:rFonts w:ascii="Times New Roman" w:hAnsi="Times New Roman" w:cs="Times New Roman" w:hint="cs"/>
        </w:rPr>
        <w:t xml:space="preserve"> PT </w:t>
      </w:r>
      <w:proofErr w:type="spellStart"/>
      <w:r w:rsidRPr="00017781">
        <w:rPr>
          <w:rFonts w:ascii="Times New Roman" w:hAnsi="Times New Roman" w:cs="Times New Roman" w:hint="cs"/>
        </w:rPr>
        <w:t>Balindo</w:t>
      </w:r>
      <w:proofErr w:type="spellEnd"/>
      <w:r w:rsidRPr="00017781">
        <w:rPr>
          <w:rFonts w:ascii="Times New Roman" w:hAnsi="Times New Roman" w:cs="Times New Roman" w:hint="cs"/>
        </w:rPr>
        <w:t xml:space="preserve"> Property di Kota Bandung. </w:t>
      </w:r>
      <w:proofErr w:type="spellStart"/>
      <w:r w:rsidRPr="00017781">
        <w:rPr>
          <w:rFonts w:ascii="Times New Roman" w:hAnsi="Times New Roman" w:cs="Times New Roman" w:hint="cs"/>
        </w:rPr>
        <w:t>Pelaksanaan</w:t>
      </w:r>
      <w:proofErr w:type="spellEnd"/>
      <w:r w:rsidRPr="00017781">
        <w:rPr>
          <w:rFonts w:ascii="Times New Roman" w:hAnsi="Times New Roman" w:cs="Times New Roman" w:hint="cs"/>
        </w:rPr>
        <w:t xml:space="preserve"> training </w:t>
      </w:r>
      <w:proofErr w:type="spellStart"/>
      <w:r w:rsidRPr="00017781">
        <w:rPr>
          <w:rFonts w:ascii="Times New Roman" w:hAnsi="Times New Roman" w:cs="Times New Roman" w:hint="cs"/>
        </w:rPr>
        <w:t>penjualan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dalam</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suatu</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perusahaan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tentu</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saja</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harus</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disesuaikan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dengan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kegiatan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penjualan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perusahaan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tersebut</w:t>
      </w:r>
      <w:proofErr w:type="spellEnd"/>
      <w:r w:rsidRPr="00017781">
        <w:rPr>
          <w:rFonts w:ascii="Times New Roman" w:hAnsi="Times New Roman" w:cs="Times New Roman" w:hint="cs"/>
        </w:rPr>
        <w:t xml:space="preserve">. </w:t>
      </w:r>
    </w:p>
    <w:p w:rsidR="00017781" w:rsidRPr="00017781" w:rsidRDefault="00B542CD" w:rsidP="00BA20F5">
      <w:pPr>
        <w:tabs>
          <w:tab w:val="left" w:pos="567"/>
        </w:tabs>
        <w:spacing w:line="276" w:lineRule="auto"/>
        <w:ind w:left="-284" w:right="-852"/>
        <w:jc w:val="both"/>
        <w:rPr>
          <w:rFonts w:ascii="Times New Roman" w:eastAsia="Calibri" w:hAnsi="Times New Roman" w:cs="Times New Roman"/>
          <w:color w:val="575757"/>
          <w:w w:val="101"/>
        </w:rPr>
      </w:pPr>
      <w:r w:rsidRPr="00017781">
        <w:rPr>
          <w:rFonts w:ascii="Times New Roman" w:hAnsi="Times New Roman" w:cs="Times New Roman" w:hint="cs"/>
          <w:noProof/>
          <w:lang w:val="en-US"/>
        </w:rPr>
        <w:drawing>
          <wp:anchor distT="0" distB="0" distL="114300" distR="114300" simplePos="0" relativeHeight="251659264" behindDoc="1" locked="0" layoutInCell="1" allowOverlap="1" wp14:anchorId="190EC4DF" wp14:editId="66A35003">
            <wp:simplePos x="0" y="0"/>
            <wp:positionH relativeFrom="margin">
              <wp:posOffset>-62873</wp:posOffset>
            </wp:positionH>
            <wp:positionV relativeFrom="paragraph">
              <wp:posOffset>198615</wp:posOffset>
            </wp:positionV>
            <wp:extent cx="4923790" cy="2204085"/>
            <wp:effectExtent l="0" t="0" r="16510" b="18415"/>
            <wp:wrapThrough wrapText="bothSides">
              <wp:wrapPolygon edited="0">
                <wp:start x="0" y="0"/>
                <wp:lineTo x="0" y="21656"/>
                <wp:lineTo x="21617" y="21656"/>
                <wp:lineTo x="21617" y="0"/>
                <wp:lineTo x="0" y="0"/>
              </wp:wrapPolygon>
            </wp:wrapThrough>
            <wp:docPr id="98166292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017781" w:rsidRPr="00017781" w:rsidRDefault="00017781" w:rsidP="00BA20F5">
      <w:pPr>
        <w:tabs>
          <w:tab w:val="left" w:pos="567"/>
        </w:tabs>
        <w:spacing w:line="276" w:lineRule="auto"/>
        <w:ind w:left="-284" w:right="-852"/>
        <w:jc w:val="center"/>
        <w:rPr>
          <w:rFonts w:ascii="Times New Roman" w:hAnsi="Times New Roman" w:cs="Times New Roman"/>
          <w:b/>
          <w:bCs/>
        </w:rPr>
      </w:pPr>
    </w:p>
    <w:p w:rsidR="00017781" w:rsidRPr="00017781" w:rsidRDefault="00017781" w:rsidP="00BA20F5">
      <w:pPr>
        <w:tabs>
          <w:tab w:val="left" w:pos="567"/>
        </w:tabs>
        <w:spacing w:line="276" w:lineRule="auto"/>
        <w:ind w:left="-284" w:right="-852"/>
        <w:jc w:val="center"/>
        <w:rPr>
          <w:rFonts w:ascii="Times New Roman" w:hAnsi="Times New Roman" w:cs="Times New Roman"/>
          <w:b/>
          <w:bCs/>
        </w:rPr>
      </w:pPr>
      <w:proofErr w:type="spellStart"/>
      <w:r w:rsidRPr="00017781">
        <w:rPr>
          <w:rFonts w:ascii="Times New Roman" w:hAnsi="Times New Roman" w:cs="Times New Roman" w:hint="cs"/>
          <w:b/>
          <w:bCs/>
        </w:rPr>
        <w:t>Sumber</w:t>
      </w:r>
      <w:proofErr w:type="spellEnd"/>
      <w:r w:rsidRPr="00017781">
        <w:rPr>
          <w:rFonts w:ascii="Times New Roman" w:hAnsi="Times New Roman" w:cs="Times New Roman" w:hint="cs"/>
          <w:b/>
          <w:bCs/>
        </w:rPr>
        <w:t xml:space="preserve"> </w:t>
      </w:r>
      <w:proofErr w:type="gramStart"/>
      <w:r w:rsidRPr="00017781">
        <w:rPr>
          <w:rFonts w:ascii="Times New Roman" w:hAnsi="Times New Roman" w:cs="Times New Roman" w:hint="cs"/>
          <w:b/>
          <w:bCs/>
        </w:rPr>
        <w:t>Data :</w:t>
      </w:r>
      <w:proofErr w:type="gramEnd"/>
      <w:r w:rsidRPr="00017781">
        <w:rPr>
          <w:rFonts w:ascii="Times New Roman" w:hAnsi="Times New Roman" w:cs="Times New Roman" w:hint="cs"/>
          <w:b/>
          <w:bCs/>
        </w:rPr>
        <w:t xml:space="preserve"> PT </w:t>
      </w:r>
      <w:proofErr w:type="spellStart"/>
      <w:r w:rsidRPr="00017781">
        <w:rPr>
          <w:rFonts w:ascii="Times New Roman" w:hAnsi="Times New Roman" w:cs="Times New Roman" w:hint="cs"/>
          <w:b/>
          <w:bCs/>
        </w:rPr>
        <w:t>Balindo</w:t>
      </w:r>
      <w:proofErr w:type="spellEnd"/>
      <w:r w:rsidRPr="00017781">
        <w:rPr>
          <w:rFonts w:ascii="Times New Roman" w:hAnsi="Times New Roman" w:cs="Times New Roman" w:hint="cs"/>
          <w:b/>
          <w:bCs/>
        </w:rPr>
        <w:t xml:space="preserve"> Property, 2022</w:t>
      </w:r>
    </w:p>
    <w:p w:rsidR="00017781" w:rsidRPr="00017781" w:rsidRDefault="00017781" w:rsidP="00BA20F5">
      <w:pPr>
        <w:tabs>
          <w:tab w:val="left" w:pos="567"/>
        </w:tabs>
        <w:spacing w:line="276" w:lineRule="auto"/>
        <w:ind w:left="-284" w:right="-852"/>
        <w:jc w:val="center"/>
        <w:rPr>
          <w:rFonts w:ascii="Times New Roman" w:hAnsi="Times New Roman" w:cs="Times New Roman"/>
          <w:b/>
          <w:bCs/>
        </w:rPr>
      </w:pPr>
      <w:proofErr w:type="spellStart"/>
      <w:r w:rsidRPr="00017781">
        <w:rPr>
          <w:rFonts w:ascii="Times New Roman" w:hAnsi="Times New Roman" w:cs="Times New Roman" w:hint="cs"/>
          <w:b/>
          <w:bCs/>
        </w:rPr>
        <w:t>Grafik</w:t>
      </w:r>
      <w:proofErr w:type="spellEnd"/>
      <w:r w:rsidRPr="00017781">
        <w:rPr>
          <w:rFonts w:ascii="Times New Roman" w:hAnsi="Times New Roman" w:cs="Times New Roman" w:hint="cs"/>
          <w:b/>
          <w:bCs/>
        </w:rPr>
        <w:t xml:space="preserve"> 1.2 </w:t>
      </w:r>
      <w:proofErr w:type="spellStart"/>
      <w:r w:rsidRPr="00017781">
        <w:rPr>
          <w:rFonts w:ascii="Times New Roman" w:hAnsi="Times New Roman" w:cs="Times New Roman" w:hint="cs"/>
          <w:b/>
          <w:bCs/>
        </w:rPr>
        <w:t>Perkembangan</w:t>
      </w:r>
      <w:proofErr w:type="spellEnd"/>
      <w:r w:rsidRPr="00017781">
        <w:rPr>
          <w:rFonts w:ascii="Times New Roman" w:hAnsi="Times New Roman" w:cs="Times New Roman" w:hint="cs"/>
          <w:b/>
          <w:bCs/>
        </w:rPr>
        <w:t xml:space="preserve"> </w:t>
      </w:r>
      <w:proofErr w:type="spellStart"/>
      <w:r w:rsidRPr="00017781">
        <w:rPr>
          <w:rFonts w:ascii="Times New Roman" w:hAnsi="Times New Roman" w:cs="Times New Roman" w:hint="cs"/>
          <w:b/>
          <w:bCs/>
        </w:rPr>
        <w:t>Penjualan</w:t>
      </w:r>
      <w:proofErr w:type="spellEnd"/>
      <w:r w:rsidRPr="00017781">
        <w:rPr>
          <w:rFonts w:ascii="Times New Roman" w:hAnsi="Times New Roman" w:cs="Times New Roman" w:hint="cs"/>
          <w:b/>
          <w:bCs/>
        </w:rPr>
        <w:t xml:space="preserve"> PT </w:t>
      </w:r>
      <w:proofErr w:type="spellStart"/>
      <w:r w:rsidRPr="00017781">
        <w:rPr>
          <w:rFonts w:ascii="Times New Roman" w:hAnsi="Times New Roman" w:cs="Times New Roman" w:hint="cs"/>
          <w:b/>
          <w:bCs/>
        </w:rPr>
        <w:t>Balindo</w:t>
      </w:r>
      <w:proofErr w:type="spellEnd"/>
      <w:r w:rsidRPr="00017781">
        <w:rPr>
          <w:rFonts w:ascii="Times New Roman" w:hAnsi="Times New Roman" w:cs="Times New Roman" w:hint="cs"/>
          <w:b/>
          <w:bCs/>
        </w:rPr>
        <w:t xml:space="preserve"> Property</w:t>
      </w:r>
    </w:p>
    <w:p w:rsidR="00017781" w:rsidRPr="00017781" w:rsidRDefault="00017781" w:rsidP="00BA20F5">
      <w:pPr>
        <w:tabs>
          <w:tab w:val="left" w:pos="567"/>
        </w:tabs>
        <w:spacing w:line="276" w:lineRule="auto"/>
        <w:ind w:left="-284" w:right="-852"/>
        <w:jc w:val="both"/>
        <w:rPr>
          <w:rFonts w:ascii="Times New Roman" w:hAnsi="Times New Roman" w:cs="Times New Roman"/>
          <w:b/>
          <w:bCs/>
        </w:rPr>
      </w:pPr>
      <w:r w:rsidRPr="00017781">
        <w:rPr>
          <w:rFonts w:ascii="Times New Roman" w:hAnsi="Times New Roman" w:cs="Times New Roman" w:hint="cs"/>
        </w:rPr>
        <w:tab/>
        <w:t xml:space="preserve">Hal </w:t>
      </w:r>
      <w:proofErr w:type="spellStart"/>
      <w:r w:rsidRPr="00017781">
        <w:rPr>
          <w:rFonts w:ascii="Times New Roman" w:hAnsi="Times New Roman" w:cs="Times New Roman" w:hint="cs"/>
        </w:rPr>
        <w:t>ini</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terbukti</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dari</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peningkatan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hasil</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penjualan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perusahaan</w:t>
      </w:r>
      <w:proofErr w:type="spellEnd"/>
      <w:r w:rsidRPr="00017781">
        <w:rPr>
          <w:rFonts w:ascii="Times New Roman" w:hAnsi="Times New Roman" w:cs="Times New Roman" w:hint="cs"/>
        </w:rPr>
        <w:t xml:space="preserve"> yang rata-rata </w:t>
      </w:r>
      <w:proofErr w:type="spellStart"/>
      <w:r w:rsidRPr="00017781">
        <w:rPr>
          <w:rFonts w:ascii="Times New Roman" w:hAnsi="Times New Roman" w:cs="Times New Roman" w:hint="cs"/>
        </w:rPr>
        <w:t>mencapai</w:t>
      </w:r>
      <w:proofErr w:type="spellEnd"/>
      <w:r w:rsidRPr="00017781">
        <w:rPr>
          <w:rFonts w:ascii="Times New Roman" w:hAnsi="Times New Roman" w:cs="Times New Roman" w:hint="cs"/>
        </w:rPr>
        <w:t xml:space="preserve"> 40%   </w:t>
      </w:r>
      <w:proofErr w:type="spellStart"/>
      <w:r w:rsidRPr="00017781">
        <w:rPr>
          <w:rFonts w:ascii="Times New Roman" w:hAnsi="Times New Roman" w:cs="Times New Roman" w:hint="cs"/>
        </w:rPr>
        <w:t>setiap</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tahun</w:t>
      </w:r>
      <w:proofErr w:type="spellEnd"/>
      <w:r w:rsidRPr="00017781">
        <w:rPr>
          <w:rFonts w:ascii="Times New Roman" w:hAnsi="Times New Roman" w:cs="Times New Roman" w:hint="cs"/>
        </w:rPr>
        <w:t xml:space="preserve">.   Pada   </w:t>
      </w:r>
      <w:proofErr w:type="spellStart"/>
      <w:r w:rsidRPr="00017781">
        <w:rPr>
          <w:rFonts w:ascii="Times New Roman" w:hAnsi="Times New Roman" w:cs="Times New Roman" w:hint="cs"/>
        </w:rPr>
        <w:t>dekade</w:t>
      </w:r>
      <w:proofErr w:type="spellEnd"/>
      <w:r w:rsidRPr="00017781">
        <w:rPr>
          <w:rFonts w:ascii="Times New Roman" w:hAnsi="Times New Roman" w:cs="Times New Roman" w:hint="cs"/>
        </w:rPr>
        <w:t xml:space="preserve">   yang   </w:t>
      </w:r>
      <w:proofErr w:type="spellStart"/>
      <w:r w:rsidRPr="00017781">
        <w:rPr>
          <w:rFonts w:ascii="Times New Roman" w:hAnsi="Times New Roman" w:cs="Times New Roman" w:hint="cs"/>
        </w:rPr>
        <w:t>sama</w:t>
      </w:r>
      <w:proofErr w:type="spellEnd"/>
      <w:r w:rsidRPr="00017781">
        <w:rPr>
          <w:rFonts w:ascii="Times New Roman" w:hAnsi="Times New Roman" w:cs="Times New Roman" w:hint="cs"/>
        </w:rPr>
        <w:t xml:space="preserve">   </w:t>
      </w:r>
      <w:proofErr w:type="spellStart"/>
      <w:proofErr w:type="gramStart"/>
      <w:r w:rsidRPr="00017781">
        <w:rPr>
          <w:rFonts w:ascii="Times New Roman" w:hAnsi="Times New Roman" w:cs="Times New Roman" w:hint="cs"/>
        </w:rPr>
        <w:t>mulai</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bermunculan</w:t>
      </w:r>
      <w:proofErr w:type="spellEnd"/>
      <w:proofErr w:type="gramEnd"/>
      <w:r w:rsidRPr="00017781">
        <w:rPr>
          <w:rFonts w:ascii="Times New Roman" w:hAnsi="Times New Roman" w:cs="Times New Roman" w:hint="cs"/>
        </w:rPr>
        <w:t xml:space="preserve">  para </w:t>
      </w:r>
      <w:proofErr w:type="spellStart"/>
      <w:r w:rsidRPr="00017781">
        <w:rPr>
          <w:rFonts w:ascii="Times New Roman" w:hAnsi="Times New Roman" w:cs="Times New Roman" w:hint="cs"/>
        </w:rPr>
        <w:lastRenderedPageBreak/>
        <w:t>kompetitor</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seperti</w:t>
      </w:r>
      <w:proofErr w:type="spellEnd"/>
      <w:r w:rsidRPr="00017781">
        <w:rPr>
          <w:rFonts w:ascii="Times New Roman" w:hAnsi="Times New Roman" w:cs="Times New Roman" w:hint="cs"/>
        </w:rPr>
        <w:t xml:space="preserve"> Coldwell Banker, Century 21, Ray White, Raine Home, </w:t>
      </w:r>
      <w:proofErr w:type="spellStart"/>
      <w:r w:rsidRPr="00017781">
        <w:rPr>
          <w:rFonts w:ascii="Times New Roman" w:hAnsi="Times New Roman" w:cs="Times New Roman" w:hint="cs"/>
        </w:rPr>
        <w:t>Haftcourt</w:t>
      </w:r>
      <w:proofErr w:type="spellEnd"/>
      <w:r w:rsidRPr="00017781">
        <w:rPr>
          <w:rFonts w:ascii="Times New Roman" w:hAnsi="Times New Roman" w:cs="Times New Roman" w:hint="cs"/>
        </w:rPr>
        <w:t xml:space="preserve"> dan </w:t>
      </w:r>
      <w:proofErr w:type="spellStart"/>
      <w:r w:rsidRPr="00017781">
        <w:rPr>
          <w:rFonts w:ascii="Times New Roman" w:hAnsi="Times New Roman" w:cs="Times New Roman" w:hint="cs"/>
        </w:rPr>
        <w:t>masih</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banyak</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lagi</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agen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properti</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lokal</w:t>
      </w:r>
      <w:proofErr w:type="spellEnd"/>
      <w:r w:rsidRPr="00017781">
        <w:rPr>
          <w:rFonts w:ascii="Times New Roman" w:hAnsi="Times New Roman" w:cs="Times New Roman" w:hint="cs"/>
        </w:rPr>
        <w:t xml:space="preserve">.  </w:t>
      </w:r>
      <w:proofErr w:type="spellStart"/>
      <w:proofErr w:type="gramStart"/>
      <w:r w:rsidRPr="00017781">
        <w:rPr>
          <w:rFonts w:ascii="Times New Roman" w:hAnsi="Times New Roman" w:cs="Times New Roman" w:hint="cs"/>
        </w:rPr>
        <w:t>Sejak</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awal</w:t>
      </w:r>
      <w:proofErr w:type="spellEnd"/>
      <w:proofErr w:type="gramEnd"/>
      <w:r w:rsidRPr="00017781">
        <w:rPr>
          <w:rFonts w:ascii="Times New Roman" w:hAnsi="Times New Roman" w:cs="Times New Roman" w:hint="cs"/>
        </w:rPr>
        <w:t xml:space="preserve">  2020  dan  </w:t>
      </w:r>
      <w:proofErr w:type="spellStart"/>
      <w:r w:rsidRPr="00017781">
        <w:rPr>
          <w:rFonts w:ascii="Times New Roman" w:hAnsi="Times New Roman" w:cs="Times New Roman" w:hint="cs"/>
        </w:rPr>
        <w:t>tahun</w:t>
      </w:r>
      <w:proofErr w:type="spellEnd"/>
      <w:r w:rsidRPr="00017781">
        <w:rPr>
          <w:rFonts w:ascii="Times New Roman" w:hAnsi="Times New Roman" w:cs="Times New Roman" w:hint="cs"/>
        </w:rPr>
        <w:t xml:space="preserve">  2021,  </w:t>
      </w:r>
      <w:proofErr w:type="spellStart"/>
      <w:r w:rsidRPr="00017781">
        <w:rPr>
          <w:rFonts w:ascii="Times New Roman" w:hAnsi="Times New Roman" w:cs="Times New Roman" w:hint="cs"/>
        </w:rPr>
        <w:t>persentase</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penjualan</w:t>
      </w:r>
      <w:proofErr w:type="spellEnd"/>
      <w:r w:rsidRPr="00017781">
        <w:rPr>
          <w:rFonts w:ascii="Times New Roman" w:hAnsi="Times New Roman" w:cs="Times New Roman" w:hint="cs"/>
        </w:rPr>
        <w:t xml:space="preserve"> PT </w:t>
      </w:r>
      <w:proofErr w:type="spellStart"/>
      <w:r w:rsidRPr="00017781">
        <w:rPr>
          <w:rFonts w:ascii="Times New Roman" w:hAnsi="Times New Roman" w:cs="Times New Roman" w:hint="cs"/>
        </w:rPr>
        <w:t>Balindo</w:t>
      </w:r>
      <w:proofErr w:type="spellEnd"/>
      <w:r w:rsidRPr="00017781">
        <w:rPr>
          <w:rFonts w:ascii="Times New Roman" w:hAnsi="Times New Roman" w:cs="Times New Roman" w:hint="cs"/>
        </w:rPr>
        <w:t xml:space="preserve"> Property </w:t>
      </w:r>
      <w:proofErr w:type="spellStart"/>
      <w:r w:rsidRPr="00017781">
        <w:rPr>
          <w:rFonts w:ascii="Times New Roman" w:hAnsi="Times New Roman" w:cs="Times New Roman" w:hint="cs"/>
        </w:rPr>
        <w:t>tidak</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pernah</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lagi</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mencapai</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angka</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tersebut</w:t>
      </w:r>
      <w:proofErr w:type="spellEnd"/>
      <w:r w:rsidRPr="00017781">
        <w:rPr>
          <w:rFonts w:ascii="Times New Roman" w:hAnsi="Times New Roman" w:cs="Times New Roman" w:hint="cs"/>
        </w:rPr>
        <w:t xml:space="preserve">. </w:t>
      </w:r>
      <w:proofErr w:type="spellStart"/>
      <w:proofErr w:type="gramStart"/>
      <w:r w:rsidRPr="00017781">
        <w:rPr>
          <w:rFonts w:ascii="Times New Roman" w:hAnsi="Times New Roman" w:cs="Times New Roman" w:hint="cs"/>
        </w:rPr>
        <w:t>Selama</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dua</w:t>
      </w:r>
      <w:proofErr w:type="spellEnd"/>
      <w:proofErr w:type="gramEnd"/>
      <w:r w:rsidRPr="00017781">
        <w:rPr>
          <w:rFonts w:ascii="Times New Roman" w:hAnsi="Times New Roman" w:cs="Times New Roman" w:hint="cs"/>
        </w:rPr>
        <w:t xml:space="preserve">  </w:t>
      </w:r>
      <w:proofErr w:type="spellStart"/>
      <w:r w:rsidRPr="00017781">
        <w:rPr>
          <w:rFonts w:ascii="Times New Roman" w:hAnsi="Times New Roman" w:cs="Times New Roman" w:hint="cs"/>
        </w:rPr>
        <w:t>tahun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yaitu</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tahun</w:t>
      </w:r>
      <w:proofErr w:type="spellEnd"/>
      <w:r w:rsidRPr="00017781">
        <w:rPr>
          <w:rFonts w:ascii="Times New Roman" w:hAnsi="Times New Roman" w:cs="Times New Roman" w:hint="cs"/>
        </w:rPr>
        <w:t xml:space="preserve"> 2020 dan 2021,  volume  dan  </w:t>
      </w:r>
      <w:proofErr w:type="spellStart"/>
      <w:r w:rsidRPr="00017781">
        <w:rPr>
          <w:rFonts w:ascii="Times New Roman" w:hAnsi="Times New Roman" w:cs="Times New Roman" w:hint="cs"/>
        </w:rPr>
        <w:t>nilai</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penjualan</w:t>
      </w:r>
      <w:proofErr w:type="spellEnd"/>
      <w:r w:rsidRPr="00017781">
        <w:rPr>
          <w:rFonts w:ascii="Times New Roman" w:hAnsi="Times New Roman" w:cs="Times New Roman" w:hint="cs"/>
        </w:rPr>
        <w:t xml:space="preserve">  PT  </w:t>
      </w:r>
      <w:proofErr w:type="spellStart"/>
      <w:r w:rsidRPr="00017781">
        <w:rPr>
          <w:rFonts w:ascii="Times New Roman" w:hAnsi="Times New Roman" w:cs="Times New Roman" w:hint="cs"/>
        </w:rPr>
        <w:t>Balindo</w:t>
      </w:r>
      <w:proofErr w:type="spellEnd"/>
      <w:r w:rsidRPr="00017781">
        <w:rPr>
          <w:rFonts w:ascii="Times New Roman" w:hAnsi="Times New Roman" w:cs="Times New Roman" w:hint="cs"/>
        </w:rPr>
        <w:t xml:space="preserve">  Property </w:t>
      </w:r>
      <w:proofErr w:type="spellStart"/>
      <w:r w:rsidRPr="00017781">
        <w:rPr>
          <w:rFonts w:ascii="Times New Roman" w:hAnsi="Times New Roman" w:cs="Times New Roman" w:hint="cs"/>
        </w:rPr>
        <w:t>bahkan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menunjukkan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penurunan</w:t>
      </w:r>
      <w:proofErr w:type="spellEnd"/>
      <w:r w:rsidRPr="00017781">
        <w:rPr>
          <w:rFonts w:ascii="Times New Roman" w:hAnsi="Times New Roman" w:cs="Times New Roman" w:hint="cs"/>
        </w:rPr>
        <w:t xml:space="preserve">. PT </w:t>
      </w:r>
      <w:proofErr w:type="spellStart"/>
      <w:r w:rsidRPr="00017781">
        <w:rPr>
          <w:rFonts w:ascii="Times New Roman" w:hAnsi="Times New Roman" w:cs="Times New Roman" w:hint="cs"/>
        </w:rPr>
        <w:t>Balindo</w:t>
      </w:r>
      <w:proofErr w:type="spellEnd"/>
      <w:r w:rsidRPr="00017781">
        <w:rPr>
          <w:rFonts w:ascii="Times New Roman" w:hAnsi="Times New Roman" w:cs="Times New Roman" w:hint="cs"/>
        </w:rPr>
        <w:t xml:space="preserve"> Property </w:t>
      </w:r>
      <w:proofErr w:type="spellStart"/>
      <w:proofErr w:type="gramStart"/>
      <w:r w:rsidRPr="00017781">
        <w:rPr>
          <w:rFonts w:ascii="Times New Roman" w:hAnsi="Times New Roman" w:cs="Times New Roman" w:hint="cs"/>
        </w:rPr>
        <w:t>telah</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menunjukan</w:t>
      </w:r>
      <w:proofErr w:type="spellEnd"/>
      <w:proofErr w:type="gramEnd"/>
      <w:r w:rsidRPr="00017781">
        <w:rPr>
          <w:rFonts w:ascii="Times New Roman" w:hAnsi="Times New Roman" w:cs="Times New Roman" w:hint="cs"/>
        </w:rPr>
        <w:t xml:space="preserve">  </w:t>
      </w:r>
      <w:proofErr w:type="spellStart"/>
      <w:r w:rsidRPr="00017781">
        <w:rPr>
          <w:rFonts w:ascii="Times New Roman" w:hAnsi="Times New Roman" w:cs="Times New Roman" w:hint="cs"/>
        </w:rPr>
        <w:t>perubahan</w:t>
      </w:r>
      <w:proofErr w:type="spellEnd"/>
      <w:r w:rsidRPr="00017781">
        <w:rPr>
          <w:rFonts w:ascii="Times New Roman" w:hAnsi="Times New Roman" w:cs="Times New Roman" w:hint="cs"/>
        </w:rPr>
        <w:t xml:space="preserve">  yang  </w:t>
      </w:r>
      <w:proofErr w:type="spellStart"/>
      <w:r w:rsidRPr="00017781">
        <w:rPr>
          <w:rFonts w:ascii="Times New Roman" w:hAnsi="Times New Roman" w:cs="Times New Roman" w:hint="cs"/>
        </w:rPr>
        <w:t>signifikan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dari</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tahun</w:t>
      </w:r>
      <w:proofErr w:type="spellEnd"/>
      <w:r w:rsidRPr="00017781">
        <w:rPr>
          <w:rFonts w:ascii="Times New Roman" w:hAnsi="Times New Roman" w:cs="Times New Roman" w:hint="cs"/>
        </w:rPr>
        <w:t xml:space="preserve"> 2020 yang </w:t>
      </w:r>
      <w:proofErr w:type="spellStart"/>
      <w:r w:rsidRPr="00017781">
        <w:rPr>
          <w:rFonts w:ascii="Times New Roman" w:hAnsi="Times New Roman" w:cs="Times New Roman" w:hint="cs"/>
        </w:rPr>
        <w:t>memiliki</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grafik</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penjualan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rendah</w:t>
      </w:r>
      <w:proofErr w:type="spellEnd"/>
      <w:r w:rsidRPr="00017781">
        <w:rPr>
          <w:rFonts w:ascii="Times New Roman" w:hAnsi="Times New Roman" w:cs="Times New Roman" w:hint="cs"/>
        </w:rPr>
        <w:t xml:space="preserve"> dan </w:t>
      </w:r>
      <w:proofErr w:type="spellStart"/>
      <w:r w:rsidRPr="00017781">
        <w:rPr>
          <w:rFonts w:ascii="Times New Roman" w:hAnsi="Times New Roman" w:cs="Times New Roman" w:hint="cs"/>
        </w:rPr>
        <w:t>kemudian</w:t>
      </w:r>
      <w:proofErr w:type="spellEnd"/>
      <w:r w:rsidRPr="00017781">
        <w:rPr>
          <w:rFonts w:ascii="Times New Roman" w:hAnsi="Times New Roman" w:cs="Times New Roman" w:hint="cs"/>
        </w:rPr>
        <w:t xml:space="preserve"> di </w:t>
      </w:r>
      <w:proofErr w:type="spellStart"/>
      <w:r w:rsidRPr="00017781">
        <w:rPr>
          <w:rFonts w:ascii="Times New Roman" w:hAnsi="Times New Roman" w:cs="Times New Roman" w:hint="cs"/>
        </w:rPr>
        <w:t>tahun-tahun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berikutnya</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grafik</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berubah</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menjadi</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lebih</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baik</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Penurunan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terjadi</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dikarenakan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adanya</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kompetitor</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dari</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beberapa</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perusahaan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serta</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komunikasi</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antara</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tenaga</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penjual</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dengan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pelanggan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tidak</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begitu</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baik</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sehingga</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mengakibatkan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pelanggan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memutuskan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pembelian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ke</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perusahaan</w:t>
      </w:r>
      <w:proofErr w:type="spellEnd"/>
      <w:r w:rsidRPr="00017781">
        <w:rPr>
          <w:rFonts w:ascii="Times New Roman" w:hAnsi="Times New Roman" w:cs="Times New Roman" w:hint="cs"/>
        </w:rPr>
        <w:t xml:space="preserve"> lain. </w:t>
      </w:r>
    </w:p>
    <w:p w:rsidR="00E9041E" w:rsidRDefault="00E9041E" w:rsidP="00BA20F5">
      <w:pPr>
        <w:pStyle w:val="NormalWeb"/>
        <w:spacing w:line="276" w:lineRule="auto"/>
        <w:ind w:left="-284" w:right="-852" w:firstLine="720"/>
        <w:jc w:val="both"/>
        <w:rPr>
          <w:rFonts w:ascii="Times New Roman" w:hAnsi="Times New Roman" w:cs="Times New Roman"/>
        </w:rPr>
      </w:pPr>
      <w:r w:rsidRPr="00E9041E">
        <w:rPr>
          <w:rFonts w:ascii="Times New Roman" w:hAnsi="Times New Roman" w:cs="Times New Roman"/>
        </w:rPr>
        <w:t xml:space="preserve">Keputusan </w:t>
      </w:r>
      <w:proofErr w:type="spellStart"/>
      <w:r w:rsidRPr="00E9041E">
        <w:rPr>
          <w:rFonts w:ascii="Times New Roman" w:hAnsi="Times New Roman" w:cs="Times New Roman"/>
        </w:rPr>
        <w:t>membeli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berasal</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dari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budaya</w:t>
      </w:r>
      <w:proofErr w:type="spellEnd"/>
      <w:r w:rsidRPr="00E9041E">
        <w:rPr>
          <w:rFonts w:ascii="Times New Roman" w:hAnsi="Times New Roman" w:cs="Times New Roman"/>
        </w:rPr>
        <w:t xml:space="preserve">, yang </w:t>
      </w:r>
      <w:proofErr w:type="spellStart"/>
      <w:r w:rsidRPr="00E9041E">
        <w:rPr>
          <w:rFonts w:ascii="Times New Roman" w:hAnsi="Times New Roman" w:cs="Times New Roman"/>
        </w:rPr>
        <w:t>menentukan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kebutuhan</w:t>
      </w:r>
      <w:proofErr w:type="spellEnd"/>
      <w:r w:rsidRPr="00E9041E">
        <w:rPr>
          <w:rFonts w:ascii="Times New Roman" w:hAnsi="Times New Roman" w:cs="Times New Roman"/>
        </w:rPr>
        <w:t xml:space="preserve"> dan </w:t>
      </w:r>
      <w:proofErr w:type="spellStart"/>
      <w:r w:rsidRPr="00E9041E">
        <w:rPr>
          <w:rFonts w:ascii="Times New Roman" w:hAnsi="Times New Roman" w:cs="Times New Roman"/>
        </w:rPr>
        <w:t>perilaku</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dasar</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kita</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Selain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itu</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terdapat</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faktor</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sosial</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dimana</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kelompok</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sosial</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dapat</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mempengaruhi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perilaku</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pembelian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individu</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Faktor</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pribadi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meliputi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siklus</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hidup</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usia</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pekerjaan</w:t>
      </w:r>
      <w:proofErr w:type="spellEnd"/>
      <w:r w:rsidRPr="00E9041E">
        <w:rPr>
          <w:rFonts w:ascii="Times New Roman" w:hAnsi="Times New Roman" w:cs="Times New Roman"/>
        </w:rPr>
        <w:t xml:space="preserve">, status </w:t>
      </w:r>
      <w:proofErr w:type="spellStart"/>
      <w:r w:rsidRPr="00E9041E">
        <w:rPr>
          <w:rFonts w:ascii="Times New Roman" w:hAnsi="Times New Roman" w:cs="Times New Roman"/>
        </w:rPr>
        <w:t>ekonomi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gaya</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hidup</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dll</w:t>
      </w:r>
      <w:proofErr w:type="spellEnd"/>
      <w:r w:rsidRPr="00E9041E">
        <w:rPr>
          <w:rFonts w:ascii="Times New Roman" w:hAnsi="Times New Roman" w:cs="Times New Roman"/>
        </w:rPr>
        <w:t>. Dan orang-</w:t>
      </w:r>
      <w:proofErr w:type="spellStart"/>
      <w:r w:rsidRPr="00E9041E">
        <w:rPr>
          <w:rFonts w:ascii="Times New Roman" w:hAnsi="Times New Roman" w:cs="Times New Roman"/>
        </w:rPr>
        <w:t>orangnya</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siapa</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saja</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Faktor</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psikologis</w:t>
      </w:r>
      <w:proofErr w:type="spellEnd"/>
      <w:r w:rsidRPr="00E9041E">
        <w:rPr>
          <w:rFonts w:ascii="Times New Roman" w:hAnsi="Times New Roman" w:cs="Times New Roman"/>
        </w:rPr>
        <w:t xml:space="preserve"> sangat </w:t>
      </w:r>
      <w:proofErr w:type="spellStart"/>
      <w:r w:rsidRPr="00E9041E">
        <w:rPr>
          <w:rFonts w:ascii="Times New Roman" w:hAnsi="Times New Roman" w:cs="Times New Roman"/>
        </w:rPr>
        <w:t>menentukan</w:t>
      </w:r>
      <w:proofErr w:type="spellEnd"/>
      <w:r w:rsidRPr="00E9041E">
        <w:rPr>
          <w:rFonts w:ascii="Times New Roman" w:hAnsi="Times New Roman" w:cs="Times New Roman"/>
        </w:rPr>
        <w:t xml:space="preserve">. Keputusan </w:t>
      </w:r>
      <w:proofErr w:type="spellStart"/>
      <w:r w:rsidRPr="00E9041E">
        <w:rPr>
          <w:rFonts w:ascii="Times New Roman" w:hAnsi="Times New Roman" w:cs="Times New Roman"/>
        </w:rPr>
        <w:t>pembelian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seseorang</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mungkin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dihasilkan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dari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evaluasi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objektif</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atau</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motivasi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emosional</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sedangkan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keputusan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perilaku</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merupakan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hasil</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serangkaian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tindakan</w:t>
      </w:r>
      <w:proofErr w:type="spellEnd"/>
      <w:r w:rsidRPr="00E9041E">
        <w:rPr>
          <w:rFonts w:ascii="Times New Roman" w:hAnsi="Times New Roman" w:cs="Times New Roman"/>
        </w:rPr>
        <w:t xml:space="preserve"> dan </w:t>
      </w:r>
      <w:proofErr w:type="spellStart"/>
      <w:r w:rsidRPr="00E9041E">
        <w:rPr>
          <w:rFonts w:ascii="Times New Roman" w:hAnsi="Times New Roman" w:cs="Times New Roman"/>
        </w:rPr>
        <w:t>rangsangan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kognitif</w:t>
      </w:r>
      <w:proofErr w:type="spellEnd"/>
      <w:r w:rsidRPr="00E9041E">
        <w:rPr>
          <w:rFonts w:ascii="Times New Roman" w:hAnsi="Times New Roman" w:cs="Times New Roman"/>
        </w:rPr>
        <w:t xml:space="preserve"> dan </w:t>
      </w:r>
      <w:proofErr w:type="spellStart"/>
      <w:r w:rsidRPr="00E9041E">
        <w:rPr>
          <w:rFonts w:ascii="Times New Roman" w:hAnsi="Times New Roman" w:cs="Times New Roman"/>
        </w:rPr>
        <w:t>emosional</w:t>
      </w:r>
      <w:proofErr w:type="spellEnd"/>
      <w:r w:rsidRPr="00E9041E">
        <w:rPr>
          <w:rFonts w:ascii="Times New Roman" w:hAnsi="Times New Roman" w:cs="Times New Roman"/>
        </w:rPr>
        <w:t xml:space="preserve">. Proses </w:t>
      </w:r>
      <w:proofErr w:type="spellStart"/>
      <w:r w:rsidRPr="00E9041E">
        <w:rPr>
          <w:rFonts w:ascii="Times New Roman" w:hAnsi="Times New Roman" w:cs="Times New Roman"/>
        </w:rPr>
        <w:t>menganalisa</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merasakan</w:t>
      </w:r>
      <w:proofErr w:type="spellEnd"/>
      <w:r w:rsidRPr="00E9041E">
        <w:rPr>
          <w:rFonts w:ascii="Times New Roman" w:hAnsi="Times New Roman" w:cs="Times New Roman"/>
        </w:rPr>
        <w:t xml:space="preserve"> dan </w:t>
      </w:r>
      <w:proofErr w:type="spellStart"/>
      <w:r w:rsidRPr="00E9041E">
        <w:rPr>
          <w:rFonts w:ascii="Times New Roman" w:hAnsi="Times New Roman" w:cs="Times New Roman"/>
        </w:rPr>
        <w:t>memutuskan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sama</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saja</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dengan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memecahkan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suatu</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masalah</w:t>
      </w:r>
      <w:proofErr w:type="spellEnd"/>
      <w:r w:rsidRPr="00E9041E">
        <w:rPr>
          <w:rFonts w:ascii="Times New Roman" w:hAnsi="Times New Roman" w:cs="Times New Roman"/>
        </w:rPr>
        <w:t xml:space="preserve"> dan </w:t>
      </w:r>
      <w:proofErr w:type="spellStart"/>
      <w:r w:rsidRPr="00E9041E">
        <w:rPr>
          <w:rFonts w:ascii="Times New Roman" w:hAnsi="Times New Roman" w:cs="Times New Roman"/>
        </w:rPr>
        <w:t>memutuskan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produk</w:t>
      </w:r>
      <w:proofErr w:type="spellEnd"/>
      <w:r w:rsidRPr="00E9041E">
        <w:rPr>
          <w:rFonts w:ascii="Times New Roman" w:hAnsi="Times New Roman" w:cs="Times New Roman"/>
        </w:rPr>
        <w:t xml:space="preserve"> mana yang </w:t>
      </w:r>
      <w:proofErr w:type="spellStart"/>
      <w:r w:rsidRPr="00E9041E">
        <w:rPr>
          <w:rFonts w:ascii="Times New Roman" w:hAnsi="Times New Roman" w:cs="Times New Roman"/>
        </w:rPr>
        <w:t>akan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dibeli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Mereka</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telah</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mengembangkan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sejumlah</w:t>
      </w:r>
      <w:proofErr w:type="spellEnd"/>
      <w:r w:rsidRPr="00E9041E">
        <w:rPr>
          <w:rFonts w:ascii="Times New Roman" w:hAnsi="Times New Roman" w:cs="Times New Roman"/>
        </w:rPr>
        <w:t xml:space="preserve"> strategi </w:t>
      </w:r>
      <w:proofErr w:type="spellStart"/>
      <w:r w:rsidRPr="00E9041E">
        <w:rPr>
          <w:rFonts w:ascii="Times New Roman" w:hAnsi="Times New Roman" w:cs="Times New Roman"/>
        </w:rPr>
        <w:t>pemasaran</w:t>
      </w:r>
      <w:proofErr w:type="spellEnd"/>
      <w:r w:rsidRPr="00E9041E">
        <w:rPr>
          <w:rFonts w:ascii="Times New Roman" w:hAnsi="Times New Roman" w:cs="Times New Roman"/>
        </w:rPr>
        <w:t xml:space="preserve"> yang </w:t>
      </w:r>
      <w:proofErr w:type="spellStart"/>
      <w:r w:rsidRPr="00E9041E">
        <w:rPr>
          <w:rFonts w:ascii="Times New Roman" w:hAnsi="Times New Roman" w:cs="Times New Roman"/>
        </w:rPr>
        <w:t>berbeda</w:t>
      </w:r>
      <w:proofErr w:type="spellEnd"/>
      <w:r w:rsidRPr="00E9041E">
        <w:rPr>
          <w:rFonts w:ascii="Times New Roman" w:hAnsi="Times New Roman" w:cs="Times New Roman"/>
        </w:rPr>
        <w:t xml:space="preserve">, yang paling </w:t>
      </w:r>
      <w:proofErr w:type="spellStart"/>
      <w:r w:rsidRPr="00E9041E">
        <w:rPr>
          <w:rFonts w:ascii="Times New Roman" w:hAnsi="Times New Roman" w:cs="Times New Roman"/>
        </w:rPr>
        <w:t>penting</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adalah</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cara</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manajer</w:t>
      </w:r>
      <w:proofErr w:type="spellEnd"/>
      <w:r w:rsidRPr="00E9041E">
        <w:rPr>
          <w:rFonts w:ascii="Times New Roman" w:hAnsi="Times New Roman" w:cs="Times New Roman"/>
        </w:rPr>
        <w:t xml:space="preserve"> senior </w:t>
      </w:r>
      <w:proofErr w:type="spellStart"/>
      <w:r w:rsidRPr="00E9041E">
        <w:rPr>
          <w:rFonts w:ascii="Times New Roman" w:hAnsi="Times New Roman" w:cs="Times New Roman"/>
        </w:rPr>
        <w:t>memandang</w:t>
      </w:r>
      <w:proofErr w:type="spellEnd"/>
      <w:r w:rsidRPr="00E9041E">
        <w:rPr>
          <w:rFonts w:ascii="Times New Roman" w:hAnsi="Times New Roman" w:cs="Times New Roman"/>
        </w:rPr>
        <w:t xml:space="preserve"> pasar. </w:t>
      </w:r>
      <w:proofErr w:type="spellStart"/>
      <w:r w:rsidRPr="00E9041E">
        <w:rPr>
          <w:rFonts w:ascii="Times New Roman" w:hAnsi="Times New Roman" w:cs="Times New Roman"/>
        </w:rPr>
        <w:t>Penjualan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sebagai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pangsa</w:t>
      </w:r>
      <w:proofErr w:type="spellEnd"/>
      <w:r w:rsidRPr="00E9041E">
        <w:rPr>
          <w:rFonts w:ascii="Times New Roman" w:hAnsi="Times New Roman" w:cs="Times New Roman"/>
        </w:rPr>
        <w:t xml:space="preserve"> pasar </w:t>
      </w:r>
      <w:proofErr w:type="spellStart"/>
      <w:r w:rsidRPr="00E9041E">
        <w:rPr>
          <w:rFonts w:ascii="Times New Roman" w:hAnsi="Times New Roman" w:cs="Times New Roman"/>
        </w:rPr>
        <w:t>kini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diakui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sebagai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pendorong</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utama</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nilai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pemegang</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saham</w:t>
      </w:r>
      <w:proofErr w:type="spellEnd"/>
      <w:r w:rsidRPr="00E9041E">
        <w:rPr>
          <w:rFonts w:ascii="Times New Roman" w:hAnsi="Times New Roman" w:cs="Times New Roman"/>
        </w:rPr>
        <w:t xml:space="preserve">. Di </w:t>
      </w:r>
      <w:proofErr w:type="spellStart"/>
      <w:r w:rsidRPr="00E9041E">
        <w:rPr>
          <w:rFonts w:ascii="Times New Roman" w:hAnsi="Times New Roman" w:cs="Times New Roman"/>
        </w:rPr>
        <w:t>sisi</w:t>
      </w:r>
      <w:proofErr w:type="spellEnd"/>
      <w:r w:rsidRPr="00E9041E">
        <w:rPr>
          <w:rFonts w:ascii="Times New Roman" w:hAnsi="Times New Roman" w:cs="Times New Roman"/>
        </w:rPr>
        <w:t xml:space="preserve"> lain, </w:t>
      </w:r>
      <w:proofErr w:type="spellStart"/>
      <w:r w:rsidRPr="00E9041E">
        <w:rPr>
          <w:rFonts w:ascii="Times New Roman" w:hAnsi="Times New Roman" w:cs="Times New Roman"/>
        </w:rPr>
        <w:t>perusahaan</w:t>
      </w:r>
      <w:proofErr w:type="spellEnd"/>
      <w:r w:rsidRPr="00E9041E">
        <w:rPr>
          <w:rFonts w:ascii="Times New Roman" w:hAnsi="Times New Roman" w:cs="Times New Roman"/>
        </w:rPr>
        <w:t xml:space="preserve"> global </w:t>
      </w:r>
      <w:proofErr w:type="spellStart"/>
      <w:r w:rsidRPr="00E9041E">
        <w:rPr>
          <w:rFonts w:ascii="Times New Roman" w:hAnsi="Times New Roman" w:cs="Times New Roman"/>
        </w:rPr>
        <w:t>saat</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ini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membangun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hubungan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jangka</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panjang</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dengan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pelanggannya</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dengan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memuaskan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kebutuhan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mereka</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sebagai</w:t>
      </w:r>
      <w:proofErr w:type="spellEnd"/>
      <w:r w:rsidRPr="00E9041E">
        <w:rPr>
          <w:rFonts w:ascii="Times New Roman" w:hAnsi="Times New Roman" w:cs="Times New Roman"/>
        </w:rPr>
        <w:t xml:space="preserve"> strategi </w:t>
      </w:r>
      <w:proofErr w:type="spellStart"/>
      <w:r w:rsidRPr="00E9041E">
        <w:rPr>
          <w:rFonts w:ascii="Times New Roman" w:hAnsi="Times New Roman" w:cs="Times New Roman"/>
        </w:rPr>
        <w:t>utama</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perusahaan</w:t>
      </w:r>
      <w:proofErr w:type="spellEnd"/>
      <w:r w:rsidRPr="00E9041E">
        <w:rPr>
          <w:rFonts w:ascii="Times New Roman" w:hAnsi="Times New Roman" w:cs="Times New Roman"/>
        </w:rPr>
        <w:t xml:space="preserve"> (Doyle 2000, Hill, McGinnis et al. 2007). </w:t>
      </w:r>
    </w:p>
    <w:p w:rsidR="00E9041E" w:rsidRDefault="00E9041E" w:rsidP="00BA20F5">
      <w:pPr>
        <w:pStyle w:val="NormalWeb"/>
        <w:spacing w:line="276" w:lineRule="auto"/>
        <w:ind w:left="-284" w:right="-852" w:firstLine="720"/>
        <w:jc w:val="both"/>
        <w:rPr>
          <w:rFonts w:ascii="Times New Roman" w:hAnsi="Times New Roman" w:cs="Times New Roman"/>
        </w:rPr>
      </w:pPr>
      <w:proofErr w:type="spellStart"/>
      <w:r w:rsidRPr="00E9041E">
        <w:rPr>
          <w:rFonts w:ascii="Times New Roman" w:hAnsi="Times New Roman" w:cs="Times New Roman"/>
        </w:rPr>
        <w:t>Menurut</w:t>
      </w:r>
      <w:proofErr w:type="spellEnd"/>
      <w:r w:rsidRPr="00E9041E">
        <w:rPr>
          <w:rFonts w:ascii="Times New Roman" w:hAnsi="Times New Roman" w:cs="Times New Roman"/>
        </w:rPr>
        <w:t xml:space="preserve"> Lovelock dan Wright (2007:92), </w:t>
      </w:r>
      <w:proofErr w:type="spellStart"/>
      <w:r w:rsidRPr="00E9041E">
        <w:rPr>
          <w:rFonts w:ascii="Times New Roman" w:hAnsi="Times New Roman" w:cs="Times New Roman"/>
        </w:rPr>
        <w:t>jika</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kinerja</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layanan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mendekati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atau</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melebihi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tingkat</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layanan</w:t>
      </w:r>
      <w:proofErr w:type="spellEnd"/>
      <w:r w:rsidRPr="00E9041E">
        <w:rPr>
          <w:rFonts w:ascii="Times New Roman" w:hAnsi="Times New Roman" w:cs="Times New Roman"/>
        </w:rPr>
        <w:t xml:space="preserve"> yang </w:t>
      </w:r>
      <w:proofErr w:type="spellStart"/>
      <w:r w:rsidRPr="00E9041E">
        <w:rPr>
          <w:rFonts w:ascii="Times New Roman" w:hAnsi="Times New Roman" w:cs="Times New Roman"/>
        </w:rPr>
        <w:t>diinginkan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pelanggan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akan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lebih</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puas</w:t>
      </w:r>
      <w:proofErr w:type="spellEnd"/>
      <w:r w:rsidRPr="00E9041E">
        <w:rPr>
          <w:rFonts w:ascii="Times New Roman" w:hAnsi="Times New Roman" w:cs="Times New Roman"/>
        </w:rPr>
        <w:t xml:space="preserve"> dan </w:t>
      </w:r>
      <w:proofErr w:type="spellStart"/>
      <w:r w:rsidRPr="00E9041E">
        <w:rPr>
          <w:rFonts w:ascii="Times New Roman" w:hAnsi="Times New Roman" w:cs="Times New Roman"/>
        </w:rPr>
        <w:t>lebih</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besar</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kemungkinannya</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untuk</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membeli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lagi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menyebarkan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berita</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dari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mulut</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ke</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mulut</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Kepuasan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pelanggan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merupakan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faktor</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penting</w:t>
      </w:r>
      <w:proofErr w:type="spellEnd"/>
      <w:r w:rsidRPr="00E9041E">
        <w:rPr>
          <w:rFonts w:ascii="Times New Roman" w:hAnsi="Times New Roman" w:cs="Times New Roman"/>
        </w:rPr>
        <w:t xml:space="preserve"> yang </w:t>
      </w:r>
      <w:proofErr w:type="spellStart"/>
      <w:r w:rsidRPr="00E9041E">
        <w:rPr>
          <w:rFonts w:ascii="Times New Roman" w:hAnsi="Times New Roman" w:cs="Times New Roman"/>
        </w:rPr>
        <w:t>dapat</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mempengaruhi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keputusan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penggunaan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layanan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Sebab</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sikap</w:t>
      </w:r>
      <w:proofErr w:type="spellEnd"/>
      <w:r w:rsidRPr="00E9041E">
        <w:rPr>
          <w:rFonts w:ascii="Times New Roman" w:hAnsi="Times New Roman" w:cs="Times New Roman"/>
        </w:rPr>
        <w:t xml:space="preserve"> dan </w:t>
      </w:r>
      <w:proofErr w:type="spellStart"/>
      <w:r w:rsidRPr="00E9041E">
        <w:rPr>
          <w:rFonts w:ascii="Times New Roman" w:hAnsi="Times New Roman" w:cs="Times New Roman"/>
        </w:rPr>
        <w:t>sikap</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pegawai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dalam</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memberikan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pelayanan</w:t>
      </w:r>
      <w:proofErr w:type="spellEnd"/>
      <w:r w:rsidRPr="00E9041E">
        <w:rPr>
          <w:rFonts w:ascii="Times New Roman" w:hAnsi="Times New Roman" w:cs="Times New Roman"/>
        </w:rPr>
        <w:t xml:space="preserve"> yang </w:t>
      </w:r>
      <w:proofErr w:type="spellStart"/>
      <w:r w:rsidRPr="00E9041E">
        <w:rPr>
          <w:rFonts w:ascii="Times New Roman" w:hAnsi="Times New Roman" w:cs="Times New Roman"/>
        </w:rPr>
        <w:t>baik</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kepada</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pelanggan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memegang</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peranan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penting</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dalam</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menciptakan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pelayanan</w:t>
      </w:r>
      <w:proofErr w:type="spellEnd"/>
      <w:r w:rsidRPr="00E9041E">
        <w:rPr>
          <w:rFonts w:ascii="Times New Roman" w:hAnsi="Times New Roman" w:cs="Times New Roman"/>
        </w:rPr>
        <w:t xml:space="preserve"> prima. </w:t>
      </w:r>
      <w:proofErr w:type="spellStart"/>
      <w:r w:rsidRPr="00E9041E">
        <w:rPr>
          <w:rFonts w:ascii="Times New Roman" w:hAnsi="Times New Roman" w:cs="Times New Roman"/>
        </w:rPr>
        <w:t>Keunggulan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ini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dicapai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melalui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integrasi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empat</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elemen</w:t>
      </w:r>
      <w:proofErr w:type="spellEnd"/>
      <w:r w:rsidRPr="00E9041E">
        <w:rPr>
          <w:rFonts w:ascii="Times New Roman" w:hAnsi="Times New Roman" w:cs="Times New Roman"/>
        </w:rPr>
        <w:t xml:space="preserve"> yang </w:t>
      </w:r>
      <w:proofErr w:type="spellStart"/>
      <w:r w:rsidRPr="00E9041E">
        <w:rPr>
          <w:rFonts w:ascii="Times New Roman" w:hAnsi="Times New Roman" w:cs="Times New Roman"/>
        </w:rPr>
        <w:t>berdekatan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kecepatan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presisi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kesopanan</w:t>
      </w:r>
      <w:proofErr w:type="spellEnd"/>
      <w:r w:rsidRPr="00E9041E">
        <w:rPr>
          <w:rFonts w:ascii="Times New Roman" w:hAnsi="Times New Roman" w:cs="Times New Roman"/>
        </w:rPr>
        <w:t xml:space="preserve"> dan </w:t>
      </w:r>
      <w:proofErr w:type="spellStart"/>
      <w:r w:rsidRPr="00E9041E">
        <w:rPr>
          <w:rFonts w:ascii="Times New Roman" w:hAnsi="Times New Roman" w:cs="Times New Roman"/>
        </w:rPr>
        <w:t>kenyamanan</w:t>
      </w:r>
      <w:proofErr w:type="spellEnd"/>
      <w:r w:rsidRPr="00E9041E">
        <w:rPr>
          <w:rFonts w:ascii="Times New Roman" w:hAnsi="Times New Roman" w:cs="Times New Roman"/>
        </w:rPr>
        <w:t xml:space="preserve">. Citra </w:t>
      </w:r>
      <w:proofErr w:type="spellStart"/>
      <w:r w:rsidRPr="00E9041E">
        <w:rPr>
          <w:rFonts w:ascii="Times New Roman" w:hAnsi="Times New Roman" w:cs="Times New Roman"/>
        </w:rPr>
        <w:t>perusahaan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mempengaruhi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keputusan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untuk</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menggunakan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jasa</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tersebut</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kembali</w:t>
      </w:r>
      <w:proofErr w:type="spellEnd"/>
      <w:r w:rsidRPr="00E9041E">
        <w:rPr>
          <w:rFonts w:ascii="Times New Roman" w:hAnsi="Times New Roman" w:cs="Times New Roman"/>
        </w:rPr>
        <w:t xml:space="preserve">. Hal </w:t>
      </w:r>
      <w:proofErr w:type="spellStart"/>
      <w:r w:rsidRPr="00E9041E">
        <w:rPr>
          <w:rFonts w:ascii="Times New Roman" w:hAnsi="Times New Roman" w:cs="Times New Roman"/>
        </w:rPr>
        <w:t>ini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dikarenakan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citra</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perusahaan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berkaitan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dengan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pendapat</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pelanggan</w:t>
      </w:r>
      <w:proofErr w:type="spellEnd"/>
      <w:r w:rsidRPr="00E9041E">
        <w:rPr>
          <w:rFonts w:ascii="Times New Roman" w:hAnsi="Times New Roman" w:cs="Times New Roman"/>
        </w:rPr>
        <w:t xml:space="preserve"> dan </w:t>
      </w:r>
      <w:proofErr w:type="spellStart"/>
      <w:r w:rsidRPr="00E9041E">
        <w:rPr>
          <w:rFonts w:ascii="Times New Roman" w:hAnsi="Times New Roman" w:cs="Times New Roman"/>
        </w:rPr>
        <w:t>suatu</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perusahaan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merupakan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merek</w:t>
      </w:r>
      <w:proofErr w:type="spellEnd"/>
      <w:r w:rsidRPr="00E9041E">
        <w:rPr>
          <w:rFonts w:ascii="Times New Roman" w:hAnsi="Times New Roman" w:cs="Times New Roman"/>
        </w:rPr>
        <w:t xml:space="preserve"> yang </w:t>
      </w:r>
      <w:proofErr w:type="spellStart"/>
      <w:r w:rsidRPr="00E9041E">
        <w:rPr>
          <w:rFonts w:ascii="Times New Roman" w:hAnsi="Times New Roman" w:cs="Times New Roman"/>
        </w:rPr>
        <w:t>baik</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Pengalaman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pelanggan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adalah</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respons</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pelanggan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secara</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sadar</w:t>
      </w:r>
      <w:proofErr w:type="spellEnd"/>
      <w:r w:rsidRPr="00E9041E">
        <w:rPr>
          <w:rFonts w:ascii="Times New Roman" w:hAnsi="Times New Roman" w:cs="Times New Roman"/>
        </w:rPr>
        <w:t xml:space="preserve"> dan </w:t>
      </w:r>
      <w:proofErr w:type="spellStart"/>
      <w:r w:rsidRPr="00E9041E">
        <w:rPr>
          <w:rFonts w:ascii="Times New Roman" w:hAnsi="Times New Roman" w:cs="Times New Roman"/>
        </w:rPr>
        <w:t>efektif</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terhadap</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tindakan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perusahaan</w:t>
      </w:r>
      <w:proofErr w:type="spellEnd"/>
      <w:r w:rsidRPr="00E9041E">
        <w:rPr>
          <w:rFonts w:ascii="Times New Roman" w:hAnsi="Times New Roman" w:cs="Times New Roman"/>
        </w:rPr>
        <w:t xml:space="preserve"> (Buttle, 2007: 322). </w:t>
      </w:r>
      <w:proofErr w:type="spellStart"/>
      <w:r w:rsidRPr="00E9041E">
        <w:rPr>
          <w:rFonts w:ascii="Times New Roman" w:hAnsi="Times New Roman" w:cs="Times New Roman"/>
        </w:rPr>
        <w:t>Berdasarkan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informasi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penelitian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terdahulu</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maka</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peneliti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mengkaji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Sejauhmana</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Pengaruh</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Kredibilitas</w:t>
      </w:r>
      <w:proofErr w:type="spellEnd"/>
      <w:r w:rsidRPr="00E9041E">
        <w:rPr>
          <w:rFonts w:ascii="Times New Roman" w:hAnsi="Times New Roman" w:cs="Times New Roman"/>
        </w:rPr>
        <w:t xml:space="preserve"> Tenaga </w:t>
      </w:r>
      <w:proofErr w:type="spellStart"/>
      <w:r w:rsidRPr="00E9041E">
        <w:rPr>
          <w:rFonts w:ascii="Times New Roman" w:hAnsi="Times New Roman" w:cs="Times New Roman"/>
        </w:rPr>
        <w:t>Penjualan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Dalam</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Komunikasi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Pemasaran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Terhadap</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Pembelian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Konsumen</w:t>
      </w:r>
      <w:proofErr w:type="spellEnd"/>
      <w:r w:rsidRPr="00E9041E">
        <w:rPr>
          <w:rFonts w:ascii="Times New Roman" w:hAnsi="Times New Roman" w:cs="Times New Roman"/>
        </w:rPr>
        <w:t xml:space="preserve"> PT </w:t>
      </w:r>
      <w:proofErr w:type="spellStart"/>
      <w:r w:rsidRPr="00E9041E">
        <w:rPr>
          <w:rFonts w:ascii="Times New Roman" w:hAnsi="Times New Roman" w:cs="Times New Roman"/>
        </w:rPr>
        <w:t>Balindo</w:t>
      </w:r>
      <w:proofErr w:type="spellEnd"/>
      <w:r w:rsidRPr="00E9041E">
        <w:rPr>
          <w:rFonts w:ascii="Times New Roman" w:hAnsi="Times New Roman" w:cs="Times New Roman"/>
        </w:rPr>
        <w:t xml:space="preserve"> Property Bandung?” </w:t>
      </w:r>
      <w:proofErr w:type="spellStart"/>
      <w:r w:rsidRPr="00E9041E">
        <w:rPr>
          <w:rFonts w:ascii="Times New Roman" w:hAnsi="Times New Roman" w:cs="Times New Roman"/>
        </w:rPr>
        <w:t>Tujuan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dari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penelitian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ini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adalah</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untuk</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mengetahui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pengaruh</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Pengaruh</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Kredibilitas</w:t>
      </w:r>
      <w:proofErr w:type="spellEnd"/>
      <w:r w:rsidRPr="00E9041E">
        <w:rPr>
          <w:rFonts w:ascii="Times New Roman" w:hAnsi="Times New Roman" w:cs="Times New Roman"/>
        </w:rPr>
        <w:t xml:space="preserve"> </w:t>
      </w:r>
      <w:r w:rsidRPr="00E9041E">
        <w:rPr>
          <w:rFonts w:ascii="Times New Roman" w:hAnsi="Times New Roman" w:cs="Times New Roman"/>
        </w:rPr>
        <w:lastRenderedPageBreak/>
        <w:t xml:space="preserve">Tenaga </w:t>
      </w:r>
      <w:proofErr w:type="spellStart"/>
      <w:r w:rsidRPr="00E9041E">
        <w:rPr>
          <w:rFonts w:ascii="Times New Roman" w:hAnsi="Times New Roman" w:cs="Times New Roman"/>
        </w:rPr>
        <w:t>Penjualan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Dalam</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Komunikasi</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Pemasaran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Terhadap</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Pembelian</w:t>
      </w:r>
      <w:proofErr w:type="spellEnd"/>
      <w:r w:rsidRPr="00E9041E">
        <w:rPr>
          <w:rFonts w:ascii="Times New Roman" w:hAnsi="Times New Roman" w:cs="Times New Roman"/>
        </w:rPr>
        <w:t xml:space="preserve"> </w:t>
      </w:r>
      <w:proofErr w:type="spellStart"/>
      <w:r w:rsidRPr="00E9041E">
        <w:rPr>
          <w:rFonts w:ascii="Times New Roman" w:hAnsi="Times New Roman" w:cs="Times New Roman"/>
        </w:rPr>
        <w:t>Konsumen</w:t>
      </w:r>
      <w:proofErr w:type="spellEnd"/>
      <w:r w:rsidRPr="00E9041E">
        <w:rPr>
          <w:rFonts w:ascii="Times New Roman" w:hAnsi="Times New Roman" w:cs="Times New Roman"/>
        </w:rPr>
        <w:t xml:space="preserve"> PT </w:t>
      </w:r>
      <w:proofErr w:type="spellStart"/>
      <w:r w:rsidRPr="00E9041E">
        <w:rPr>
          <w:rFonts w:ascii="Times New Roman" w:hAnsi="Times New Roman" w:cs="Times New Roman"/>
        </w:rPr>
        <w:t>Balindo</w:t>
      </w:r>
      <w:proofErr w:type="spellEnd"/>
      <w:r w:rsidRPr="00E9041E">
        <w:rPr>
          <w:rFonts w:ascii="Times New Roman" w:hAnsi="Times New Roman" w:cs="Times New Roman"/>
        </w:rPr>
        <w:t xml:space="preserve"> Property Bandung. </w:t>
      </w:r>
    </w:p>
    <w:p w:rsidR="004E0265" w:rsidRPr="00017781" w:rsidRDefault="00017781" w:rsidP="00BA20F5">
      <w:pPr>
        <w:pStyle w:val="NormalWeb"/>
        <w:spacing w:line="276" w:lineRule="auto"/>
        <w:ind w:left="-284" w:right="-852" w:firstLine="720"/>
        <w:jc w:val="both"/>
        <w:rPr>
          <w:rFonts w:ascii="Times New Roman" w:hAnsi="Times New Roman" w:cs="Times New Roman"/>
        </w:rPr>
      </w:pPr>
      <w:proofErr w:type="spellStart"/>
      <w:r w:rsidRPr="00017781">
        <w:rPr>
          <w:rFonts w:ascii="Times New Roman" w:hAnsi="Times New Roman" w:cs="Times New Roman" w:hint="cs"/>
        </w:rPr>
        <w:t>Penelitian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ini</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diharapkan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dapat</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bermanfaat</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bagi</w:t>
      </w:r>
      <w:proofErr w:type="spellEnd"/>
      <w:r w:rsidRPr="00017781">
        <w:rPr>
          <w:rFonts w:ascii="Times New Roman" w:hAnsi="Times New Roman" w:cs="Times New Roman" w:hint="cs"/>
        </w:rPr>
        <w:t xml:space="preserve"> para </w:t>
      </w:r>
      <w:proofErr w:type="spellStart"/>
      <w:r w:rsidRPr="00017781">
        <w:rPr>
          <w:rFonts w:ascii="Times New Roman" w:hAnsi="Times New Roman" w:cs="Times New Roman" w:hint="cs"/>
        </w:rPr>
        <w:t>pelaku</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usaha</w:t>
      </w:r>
      <w:proofErr w:type="spellEnd"/>
      <w:r w:rsidRPr="00017781">
        <w:rPr>
          <w:rFonts w:ascii="Times New Roman" w:hAnsi="Times New Roman" w:cs="Times New Roman" w:hint="cs"/>
        </w:rPr>
        <w:t xml:space="preserve"> di </w:t>
      </w:r>
      <w:proofErr w:type="spellStart"/>
      <w:r w:rsidRPr="00017781">
        <w:rPr>
          <w:rFonts w:ascii="Times New Roman" w:hAnsi="Times New Roman" w:cs="Times New Roman" w:hint="cs"/>
        </w:rPr>
        <w:t>bidang</w:t>
      </w:r>
      <w:proofErr w:type="spellEnd"/>
      <w:r w:rsidRPr="00017781">
        <w:rPr>
          <w:rFonts w:ascii="Times New Roman" w:hAnsi="Times New Roman" w:cs="Times New Roman" w:hint="cs"/>
        </w:rPr>
        <w:t xml:space="preserve"> property, </w:t>
      </w:r>
      <w:proofErr w:type="spellStart"/>
      <w:r w:rsidRPr="00017781">
        <w:rPr>
          <w:rFonts w:ascii="Times New Roman" w:hAnsi="Times New Roman" w:cs="Times New Roman" w:hint="cs"/>
        </w:rPr>
        <w:t>karyawan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perusahaan</w:t>
      </w:r>
      <w:proofErr w:type="spellEnd"/>
      <w:r w:rsidRPr="00017781">
        <w:rPr>
          <w:rFonts w:ascii="Times New Roman" w:hAnsi="Times New Roman" w:cs="Times New Roman" w:hint="cs"/>
        </w:rPr>
        <w:t xml:space="preserve"> property </w:t>
      </w:r>
      <w:proofErr w:type="spellStart"/>
      <w:proofErr w:type="gramStart"/>
      <w:r w:rsidRPr="00017781">
        <w:rPr>
          <w:rFonts w:ascii="Times New Roman" w:hAnsi="Times New Roman" w:cs="Times New Roman" w:hint="cs"/>
        </w:rPr>
        <w:t>maupun</w:t>
      </w:r>
      <w:proofErr w:type="spellEnd"/>
      <w:r w:rsidRPr="00017781">
        <w:rPr>
          <w:rFonts w:ascii="Times New Roman" w:hAnsi="Times New Roman" w:cs="Times New Roman" w:hint="cs"/>
        </w:rPr>
        <w:t xml:space="preserve">  yang</w:t>
      </w:r>
      <w:proofErr w:type="gramEnd"/>
      <w:r w:rsidRPr="00017781">
        <w:rPr>
          <w:rFonts w:ascii="Times New Roman" w:hAnsi="Times New Roman" w:cs="Times New Roman" w:hint="cs"/>
        </w:rPr>
        <w:t xml:space="preserve">  </w:t>
      </w:r>
      <w:proofErr w:type="spellStart"/>
      <w:r w:rsidRPr="00017781">
        <w:rPr>
          <w:rFonts w:ascii="Times New Roman" w:hAnsi="Times New Roman" w:cs="Times New Roman" w:hint="cs"/>
        </w:rPr>
        <w:t>lainnya</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untuk</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memberikan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informasi</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tentang</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pengaruh</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kredibilitas</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tenaga</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penjualan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dalam</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komunikasi</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pemasaran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terhadap</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pembelian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konsumen</w:t>
      </w:r>
      <w:proofErr w:type="spellEnd"/>
      <w:r w:rsidRPr="00017781">
        <w:rPr>
          <w:rFonts w:ascii="Times New Roman" w:hAnsi="Times New Roman" w:cs="Times New Roman" w:hint="cs"/>
        </w:rPr>
        <w:t xml:space="preserve"> di PT </w:t>
      </w:r>
      <w:proofErr w:type="spellStart"/>
      <w:r w:rsidRPr="00017781">
        <w:rPr>
          <w:rFonts w:ascii="Times New Roman" w:hAnsi="Times New Roman" w:cs="Times New Roman" w:hint="cs"/>
        </w:rPr>
        <w:t>balindo</w:t>
      </w:r>
      <w:proofErr w:type="spellEnd"/>
      <w:r w:rsidRPr="00017781">
        <w:rPr>
          <w:rFonts w:ascii="Times New Roman" w:hAnsi="Times New Roman" w:cs="Times New Roman" w:hint="cs"/>
        </w:rPr>
        <w:t xml:space="preserve"> property </w:t>
      </w:r>
      <w:proofErr w:type="spellStart"/>
      <w:r w:rsidRPr="00017781">
        <w:rPr>
          <w:rFonts w:ascii="Times New Roman" w:hAnsi="Times New Roman" w:cs="Times New Roman" w:hint="cs"/>
        </w:rPr>
        <w:t>bandung</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Penelitian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ini</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diharapkan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dapat</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bermanfaat</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bagi</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seluruh</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karyawan</w:t>
      </w:r>
      <w:proofErr w:type="spellEnd"/>
      <w:r w:rsidRPr="00017781">
        <w:rPr>
          <w:rFonts w:ascii="Times New Roman" w:hAnsi="Times New Roman" w:cs="Times New Roman" w:hint="cs"/>
        </w:rPr>
        <w:t xml:space="preserve"> property </w:t>
      </w:r>
      <w:proofErr w:type="spellStart"/>
      <w:r w:rsidRPr="00017781">
        <w:rPr>
          <w:rFonts w:ascii="Times New Roman" w:hAnsi="Times New Roman" w:cs="Times New Roman" w:hint="cs"/>
        </w:rPr>
        <w:t>baik</w:t>
      </w:r>
      <w:proofErr w:type="spellEnd"/>
      <w:r w:rsidRPr="00017781">
        <w:rPr>
          <w:rFonts w:ascii="Times New Roman" w:hAnsi="Times New Roman" w:cs="Times New Roman" w:hint="cs"/>
        </w:rPr>
        <w:t xml:space="preserve"> </w:t>
      </w:r>
      <w:proofErr w:type="spellStart"/>
      <w:proofErr w:type="gramStart"/>
      <w:r w:rsidRPr="00017781">
        <w:rPr>
          <w:rFonts w:ascii="Times New Roman" w:hAnsi="Times New Roman" w:cs="Times New Roman" w:hint="cs"/>
        </w:rPr>
        <w:t>secara</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langsung</w:t>
      </w:r>
      <w:proofErr w:type="spellEnd"/>
      <w:proofErr w:type="gramEnd"/>
      <w:r w:rsidRPr="00017781">
        <w:rPr>
          <w:rFonts w:ascii="Times New Roman" w:hAnsi="Times New Roman" w:cs="Times New Roman" w:hint="cs"/>
        </w:rPr>
        <w:t xml:space="preserve">  </w:t>
      </w:r>
      <w:proofErr w:type="spellStart"/>
      <w:r w:rsidRPr="00017781">
        <w:rPr>
          <w:rFonts w:ascii="Times New Roman" w:hAnsi="Times New Roman" w:cs="Times New Roman" w:hint="cs"/>
        </w:rPr>
        <w:t>maupun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secara</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tidak</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langsung</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Setelah</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peneliti</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mendapatkan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hasil</w:t>
      </w:r>
      <w:proofErr w:type="spellEnd"/>
      <w:r w:rsidRPr="00017781">
        <w:rPr>
          <w:rFonts w:ascii="Times New Roman" w:hAnsi="Times New Roman" w:cs="Times New Roman" w:hint="cs"/>
        </w:rPr>
        <w:t xml:space="preserve"> </w:t>
      </w:r>
      <w:proofErr w:type="spellStart"/>
      <w:proofErr w:type="gramStart"/>
      <w:r w:rsidRPr="00017781">
        <w:rPr>
          <w:rFonts w:ascii="Times New Roman" w:hAnsi="Times New Roman" w:cs="Times New Roman" w:hint="cs"/>
        </w:rPr>
        <w:t>penelitian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ini</w:t>
      </w:r>
      <w:proofErr w:type="spellEnd"/>
      <w:proofErr w:type="gramEnd"/>
      <w:r w:rsidRPr="00017781">
        <w:rPr>
          <w:rFonts w:ascii="Times New Roman" w:hAnsi="Times New Roman" w:cs="Times New Roman" w:hint="cs"/>
        </w:rPr>
        <w:t xml:space="preserve">,   </w:t>
      </w:r>
      <w:proofErr w:type="spellStart"/>
      <w:r w:rsidRPr="00017781">
        <w:rPr>
          <w:rFonts w:ascii="Times New Roman" w:hAnsi="Times New Roman" w:cs="Times New Roman" w:hint="cs"/>
        </w:rPr>
        <w:t>maka</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hasil</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tersebut</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akan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dijadikan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sebuah</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nilai</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tambah</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untuk</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ilmu</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pengetahuan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ilmiah</w:t>
      </w:r>
      <w:proofErr w:type="spellEnd"/>
      <w:r w:rsidRPr="00017781">
        <w:rPr>
          <w:rFonts w:ascii="Times New Roman" w:hAnsi="Times New Roman" w:cs="Times New Roman" w:hint="cs"/>
        </w:rPr>
        <w:t xml:space="preserve">  dan   </w:t>
      </w:r>
      <w:proofErr w:type="spellStart"/>
      <w:r w:rsidRPr="00017781">
        <w:rPr>
          <w:rFonts w:ascii="Times New Roman" w:hAnsi="Times New Roman" w:cs="Times New Roman" w:hint="cs"/>
        </w:rPr>
        <w:t>menjadi</w:t>
      </w:r>
      <w:proofErr w:type="spellEnd"/>
      <w:r w:rsidRPr="00017781">
        <w:rPr>
          <w:rFonts w:ascii="Times New Roman" w:hAnsi="Times New Roman" w:cs="Times New Roman" w:hint="cs"/>
        </w:rPr>
        <w:t xml:space="preserve">  media   </w:t>
      </w:r>
      <w:proofErr w:type="spellStart"/>
      <w:r w:rsidRPr="00017781">
        <w:rPr>
          <w:rFonts w:ascii="Times New Roman" w:hAnsi="Times New Roman" w:cs="Times New Roman" w:hint="cs"/>
        </w:rPr>
        <w:t>pembelajaran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lebih</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lanjut</w:t>
      </w:r>
      <w:proofErr w:type="spellEnd"/>
      <w:r w:rsidRPr="00017781">
        <w:rPr>
          <w:rFonts w:ascii="Times New Roman" w:hAnsi="Times New Roman" w:cs="Times New Roman" w:hint="cs"/>
        </w:rPr>
        <w:t xml:space="preserve">   oleh   </w:t>
      </w:r>
      <w:proofErr w:type="spellStart"/>
      <w:r w:rsidRPr="00017781">
        <w:rPr>
          <w:rFonts w:ascii="Times New Roman" w:hAnsi="Times New Roman" w:cs="Times New Roman" w:hint="cs"/>
        </w:rPr>
        <w:t>mahasiswa</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khususnya</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mahasiswa</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jurusan</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ilmu</w:t>
      </w:r>
      <w:proofErr w:type="spellEnd"/>
      <w:r w:rsidRPr="00017781">
        <w:rPr>
          <w:rFonts w:ascii="Times New Roman" w:hAnsi="Times New Roman" w:cs="Times New Roman" w:hint="cs"/>
        </w:rPr>
        <w:t xml:space="preserve"> </w:t>
      </w:r>
      <w:proofErr w:type="spellStart"/>
      <w:r w:rsidRPr="00017781">
        <w:rPr>
          <w:rFonts w:ascii="Times New Roman" w:hAnsi="Times New Roman" w:cs="Times New Roman" w:hint="cs"/>
        </w:rPr>
        <w:t>komunikasi</w:t>
      </w:r>
      <w:proofErr w:type="spellEnd"/>
      <w:r w:rsidRPr="00017781">
        <w:rPr>
          <w:rFonts w:ascii="Times New Roman" w:hAnsi="Times New Roman" w:cs="Times New Roman" w:hint="cs"/>
        </w:rPr>
        <w:t>.</w:t>
      </w:r>
    </w:p>
    <w:p w:rsidR="00017781" w:rsidRPr="00017781" w:rsidRDefault="00017781" w:rsidP="00BA20F5">
      <w:pPr>
        <w:pStyle w:val="NormalWeb"/>
        <w:spacing w:line="276" w:lineRule="auto"/>
        <w:ind w:left="-284" w:right="-852"/>
        <w:rPr>
          <w:rFonts w:ascii="Times New Roman" w:hAnsi="Times New Roman" w:cs="Times New Roman"/>
          <w:b/>
          <w:bCs/>
        </w:rPr>
      </w:pPr>
      <w:r w:rsidRPr="00017781">
        <w:rPr>
          <w:rFonts w:ascii="Times New Roman" w:hAnsi="Times New Roman" w:cs="Times New Roman" w:hint="cs"/>
          <w:b/>
          <w:bCs/>
        </w:rPr>
        <w:t>METODE PENELITIAN</w:t>
      </w:r>
    </w:p>
    <w:p w:rsidR="00017781" w:rsidRPr="00017781" w:rsidRDefault="00017781" w:rsidP="00BA20F5">
      <w:pPr>
        <w:pStyle w:val="NormalWeb"/>
        <w:spacing w:line="276" w:lineRule="auto"/>
        <w:ind w:left="-284" w:right="-852"/>
        <w:jc w:val="both"/>
        <w:rPr>
          <w:rFonts w:ascii="Times New Roman" w:hAnsi="Times New Roman" w:cs="Times New Roman"/>
          <w:bCs/>
        </w:rPr>
      </w:pPr>
      <w:r>
        <w:rPr>
          <w:rFonts w:ascii="Times New Roman" w:hAnsi="Times New Roman" w:cs="Times New Roman"/>
          <w:bCs/>
        </w:rPr>
        <w:tab/>
      </w:r>
      <w:r w:rsidRPr="00017781">
        <w:rPr>
          <w:rFonts w:ascii="Times New Roman" w:hAnsi="Times New Roman" w:cs="Times New Roman" w:hint="cs"/>
          <w:bCs/>
        </w:rPr>
        <w:t xml:space="preserve">Adapun </w:t>
      </w:r>
      <w:proofErr w:type="spellStart"/>
      <w:r w:rsidRPr="00017781">
        <w:rPr>
          <w:rFonts w:ascii="Times New Roman" w:hAnsi="Times New Roman" w:cs="Times New Roman" w:hint="cs"/>
          <w:bCs/>
        </w:rPr>
        <w:t>jenis</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penelitian</w:t>
      </w:r>
      <w:proofErr w:type="spellEnd"/>
      <w:r w:rsidRPr="00017781">
        <w:rPr>
          <w:rFonts w:ascii="Times New Roman" w:hAnsi="Times New Roman" w:cs="Times New Roman" w:hint="cs"/>
          <w:bCs/>
        </w:rPr>
        <w:t xml:space="preserve"> yang </w:t>
      </w:r>
      <w:proofErr w:type="spellStart"/>
      <w:r w:rsidRPr="00017781">
        <w:rPr>
          <w:rFonts w:ascii="Times New Roman" w:hAnsi="Times New Roman" w:cs="Times New Roman" w:hint="cs"/>
          <w:bCs/>
        </w:rPr>
        <w:t>digunakan</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dalam</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penelitian</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ini</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adalah</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metode</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penelitian</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kuantitatif</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Penelitian</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kuantitatif</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adalah</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suatu</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jenis</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penelitian</w:t>
      </w:r>
      <w:proofErr w:type="spellEnd"/>
      <w:r w:rsidRPr="00017781">
        <w:rPr>
          <w:rFonts w:ascii="Times New Roman" w:hAnsi="Times New Roman" w:cs="Times New Roman" w:hint="cs"/>
          <w:bCs/>
        </w:rPr>
        <w:t xml:space="preserve"> yang pada </w:t>
      </w:r>
      <w:proofErr w:type="spellStart"/>
      <w:r w:rsidRPr="00017781">
        <w:rPr>
          <w:rFonts w:ascii="Times New Roman" w:hAnsi="Times New Roman" w:cs="Times New Roman" w:hint="cs"/>
          <w:bCs/>
        </w:rPr>
        <w:t>dasarnya</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menggunakan</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pendekatan</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deduktif-induktif</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Pendekatan</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ini</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berangkat</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dari</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suatu</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kerangka</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teori</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gagasan</w:t>
      </w:r>
      <w:proofErr w:type="spellEnd"/>
      <w:r w:rsidRPr="00017781">
        <w:rPr>
          <w:rFonts w:ascii="Times New Roman" w:hAnsi="Times New Roman" w:cs="Times New Roman" w:hint="cs"/>
          <w:bCs/>
        </w:rPr>
        <w:t xml:space="preserve"> para </w:t>
      </w:r>
      <w:proofErr w:type="spellStart"/>
      <w:r w:rsidRPr="00017781">
        <w:rPr>
          <w:rFonts w:ascii="Times New Roman" w:hAnsi="Times New Roman" w:cs="Times New Roman" w:hint="cs"/>
          <w:bCs/>
        </w:rPr>
        <w:t>ahli</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maupun</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pemahaman</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peneliti</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berdasarkan</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pengalamannya</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kemudian</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dikembangkan</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menjadi</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permasalahan</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permasalahan</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beserta</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pemecahannya</w:t>
      </w:r>
      <w:proofErr w:type="spellEnd"/>
      <w:r w:rsidRPr="00017781">
        <w:rPr>
          <w:rFonts w:ascii="Times New Roman" w:hAnsi="Times New Roman" w:cs="Times New Roman" w:hint="cs"/>
          <w:bCs/>
        </w:rPr>
        <w:t xml:space="preserve"> yang </w:t>
      </w:r>
      <w:proofErr w:type="spellStart"/>
      <w:r w:rsidRPr="00017781">
        <w:rPr>
          <w:rFonts w:ascii="Times New Roman" w:hAnsi="Times New Roman" w:cs="Times New Roman" w:hint="cs"/>
          <w:bCs/>
        </w:rPr>
        <w:t>diajukan</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untuk</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memperoleh</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pembenaran</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verifikasi</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atau</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penilaian</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dalam</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bentuk</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dukungan</w:t>
      </w:r>
      <w:proofErr w:type="spellEnd"/>
      <w:r w:rsidRPr="00017781">
        <w:rPr>
          <w:rFonts w:ascii="Times New Roman" w:hAnsi="Times New Roman" w:cs="Times New Roman" w:hint="cs"/>
          <w:bCs/>
        </w:rPr>
        <w:t xml:space="preserve"> data </w:t>
      </w:r>
      <w:proofErr w:type="spellStart"/>
      <w:r w:rsidRPr="00017781">
        <w:rPr>
          <w:rFonts w:ascii="Times New Roman" w:hAnsi="Times New Roman" w:cs="Times New Roman" w:hint="cs"/>
          <w:bCs/>
        </w:rPr>
        <w:t>empiris</w:t>
      </w:r>
      <w:proofErr w:type="spellEnd"/>
      <w:r w:rsidRPr="00017781">
        <w:rPr>
          <w:rFonts w:ascii="Times New Roman" w:hAnsi="Times New Roman" w:cs="Times New Roman" w:hint="cs"/>
          <w:bCs/>
        </w:rPr>
        <w:t xml:space="preserve"> di </w:t>
      </w:r>
      <w:proofErr w:type="spellStart"/>
      <w:r w:rsidRPr="00017781">
        <w:rPr>
          <w:rFonts w:ascii="Times New Roman" w:hAnsi="Times New Roman" w:cs="Times New Roman" w:hint="cs"/>
          <w:bCs/>
        </w:rPr>
        <w:t>lapangan</w:t>
      </w:r>
      <w:proofErr w:type="spellEnd"/>
      <w:r w:rsidRPr="00017781">
        <w:rPr>
          <w:rFonts w:ascii="Times New Roman" w:hAnsi="Times New Roman" w:cs="Times New Roman" w:hint="cs"/>
          <w:bCs/>
        </w:rPr>
        <w:t>.</w:t>
      </w:r>
    </w:p>
    <w:p w:rsidR="00017781" w:rsidRDefault="00017781" w:rsidP="00BA20F5">
      <w:pPr>
        <w:pStyle w:val="NormalWeb"/>
        <w:spacing w:line="276" w:lineRule="auto"/>
        <w:ind w:left="-284" w:right="-852"/>
        <w:jc w:val="both"/>
        <w:rPr>
          <w:rFonts w:ascii="Times New Roman" w:hAnsi="Times New Roman" w:cs="Times New Roman"/>
          <w:bCs/>
        </w:rPr>
      </w:pPr>
      <w:r>
        <w:rPr>
          <w:rFonts w:ascii="Times New Roman" w:hAnsi="Times New Roman" w:cs="Times New Roman"/>
          <w:bCs/>
        </w:rPr>
        <w:tab/>
      </w:r>
      <w:proofErr w:type="spellStart"/>
      <w:r w:rsidRPr="00017781">
        <w:rPr>
          <w:rFonts w:ascii="Times New Roman" w:hAnsi="Times New Roman" w:cs="Times New Roman" w:hint="cs"/>
          <w:bCs/>
        </w:rPr>
        <w:t>Metode</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penelitian</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kuantitatif</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dapat</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diartikan</w:t>
      </w:r>
      <w:proofErr w:type="spellEnd"/>
      <w:r w:rsidRPr="00017781">
        <w:rPr>
          <w:rFonts w:ascii="Times New Roman" w:hAnsi="Times New Roman" w:cs="Times New Roman" w:hint="cs"/>
          <w:bCs/>
        </w:rPr>
        <w:t xml:space="preserve"> juga </w:t>
      </w:r>
      <w:proofErr w:type="spellStart"/>
      <w:r w:rsidRPr="00017781">
        <w:rPr>
          <w:rFonts w:ascii="Times New Roman" w:hAnsi="Times New Roman" w:cs="Times New Roman" w:hint="cs"/>
          <w:bCs/>
        </w:rPr>
        <w:t>sebagai</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metode</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penelitian</w:t>
      </w:r>
      <w:proofErr w:type="spellEnd"/>
      <w:r w:rsidRPr="00017781">
        <w:rPr>
          <w:rFonts w:ascii="Times New Roman" w:hAnsi="Times New Roman" w:cs="Times New Roman" w:hint="cs"/>
          <w:bCs/>
        </w:rPr>
        <w:t xml:space="preserve"> yang </w:t>
      </w:r>
      <w:proofErr w:type="spellStart"/>
      <w:r w:rsidRPr="00017781">
        <w:rPr>
          <w:rFonts w:ascii="Times New Roman" w:hAnsi="Times New Roman" w:cs="Times New Roman" w:hint="cs"/>
          <w:bCs/>
        </w:rPr>
        <w:t>berlandaskan</w:t>
      </w:r>
      <w:proofErr w:type="spellEnd"/>
      <w:r w:rsidRPr="00017781">
        <w:rPr>
          <w:rFonts w:ascii="Times New Roman" w:hAnsi="Times New Roman" w:cs="Times New Roman" w:hint="cs"/>
          <w:bCs/>
        </w:rPr>
        <w:t xml:space="preserve"> pada </w:t>
      </w:r>
      <w:proofErr w:type="spellStart"/>
      <w:r w:rsidRPr="00017781">
        <w:rPr>
          <w:rFonts w:ascii="Times New Roman" w:hAnsi="Times New Roman" w:cs="Times New Roman" w:hint="cs"/>
          <w:bCs/>
        </w:rPr>
        <w:t>filsafat</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positivisme</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digunakan</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untuk</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meneliti</w:t>
      </w:r>
      <w:proofErr w:type="spellEnd"/>
      <w:r w:rsidRPr="00017781">
        <w:rPr>
          <w:rFonts w:ascii="Times New Roman" w:hAnsi="Times New Roman" w:cs="Times New Roman" w:hint="cs"/>
          <w:bCs/>
        </w:rPr>
        <w:t xml:space="preserve"> pada </w:t>
      </w:r>
      <w:proofErr w:type="spellStart"/>
      <w:r w:rsidRPr="00017781">
        <w:rPr>
          <w:rFonts w:ascii="Times New Roman" w:hAnsi="Times New Roman" w:cs="Times New Roman" w:hint="cs"/>
          <w:bCs/>
        </w:rPr>
        <w:t>populasi</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atau</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sampel</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tertentu</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pengumpulan</w:t>
      </w:r>
      <w:proofErr w:type="spellEnd"/>
      <w:r w:rsidRPr="00017781">
        <w:rPr>
          <w:rFonts w:ascii="Times New Roman" w:hAnsi="Times New Roman" w:cs="Times New Roman" w:hint="cs"/>
          <w:bCs/>
        </w:rPr>
        <w:t xml:space="preserve"> data </w:t>
      </w:r>
      <w:proofErr w:type="spellStart"/>
      <w:r w:rsidRPr="00017781">
        <w:rPr>
          <w:rFonts w:ascii="Times New Roman" w:hAnsi="Times New Roman" w:cs="Times New Roman" w:hint="cs"/>
          <w:bCs/>
        </w:rPr>
        <w:t>menggunakan</w:t>
      </w:r>
      <w:proofErr w:type="spellEnd"/>
      <w:r w:rsidRPr="00017781">
        <w:rPr>
          <w:rFonts w:ascii="Times New Roman" w:hAnsi="Times New Roman" w:cs="Times New Roman" w:hint="cs"/>
          <w:bCs/>
        </w:rPr>
        <w:t xml:space="preserve"> instrument </w:t>
      </w:r>
      <w:proofErr w:type="spellStart"/>
      <w:r w:rsidRPr="00017781">
        <w:rPr>
          <w:rFonts w:ascii="Times New Roman" w:hAnsi="Times New Roman" w:cs="Times New Roman" w:hint="cs"/>
          <w:bCs/>
        </w:rPr>
        <w:t>penelitian</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analisis</w:t>
      </w:r>
      <w:proofErr w:type="spellEnd"/>
      <w:r w:rsidRPr="00017781">
        <w:rPr>
          <w:rFonts w:ascii="Times New Roman" w:hAnsi="Times New Roman" w:cs="Times New Roman" w:hint="cs"/>
          <w:bCs/>
        </w:rPr>
        <w:t xml:space="preserve"> data </w:t>
      </w:r>
      <w:proofErr w:type="spellStart"/>
      <w:r w:rsidRPr="00017781">
        <w:rPr>
          <w:rFonts w:ascii="Times New Roman" w:hAnsi="Times New Roman" w:cs="Times New Roman" w:hint="cs"/>
          <w:bCs/>
        </w:rPr>
        <w:t>bersifat</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kuantitatif</w:t>
      </w:r>
      <w:proofErr w:type="spellEnd"/>
      <w:r w:rsidRPr="00017781">
        <w:rPr>
          <w:rFonts w:ascii="Times New Roman" w:hAnsi="Times New Roman" w:cs="Times New Roman" w:hint="cs"/>
          <w:bCs/>
        </w:rPr>
        <w:t>/</w:t>
      </w:r>
      <w:proofErr w:type="spellStart"/>
      <w:r w:rsidRPr="00017781">
        <w:rPr>
          <w:rFonts w:ascii="Times New Roman" w:hAnsi="Times New Roman" w:cs="Times New Roman" w:hint="cs"/>
          <w:bCs/>
        </w:rPr>
        <w:t>statistik</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dengan</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tujuan</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untuk</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menguji</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hipotesis</w:t>
      </w:r>
      <w:proofErr w:type="spellEnd"/>
      <w:r w:rsidRPr="00017781">
        <w:rPr>
          <w:rFonts w:ascii="Times New Roman" w:hAnsi="Times New Roman" w:cs="Times New Roman" w:hint="cs"/>
          <w:bCs/>
        </w:rPr>
        <w:t xml:space="preserve"> yang </w:t>
      </w:r>
      <w:proofErr w:type="spellStart"/>
      <w:r w:rsidRPr="00017781">
        <w:rPr>
          <w:rFonts w:ascii="Times New Roman" w:hAnsi="Times New Roman" w:cs="Times New Roman" w:hint="cs"/>
          <w:bCs/>
        </w:rPr>
        <w:t>telah</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ditetapkan</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Metode</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ini</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disebut</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sebagai</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metode</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positivistik</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karena</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berlandaskan</w:t>
      </w:r>
      <w:proofErr w:type="spellEnd"/>
      <w:r w:rsidRPr="00017781">
        <w:rPr>
          <w:rFonts w:ascii="Times New Roman" w:hAnsi="Times New Roman" w:cs="Times New Roman" w:hint="cs"/>
          <w:bCs/>
        </w:rPr>
        <w:t xml:space="preserve"> pada </w:t>
      </w:r>
      <w:proofErr w:type="spellStart"/>
      <w:r w:rsidRPr="00017781">
        <w:rPr>
          <w:rFonts w:ascii="Times New Roman" w:hAnsi="Times New Roman" w:cs="Times New Roman" w:hint="cs"/>
          <w:bCs/>
        </w:rPr>
        <w:t>filsafat</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positivisme</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Metode</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ini</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sebagai</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metode</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ilmiah</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karena</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telah</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menemui</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kaidah-kaidah</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ilmiah</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yaitu</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konkrit</w:t>
      </w:r>
      <w:proofErr w:type="spellEnd"/>
      <w:r w:rsidRPr="00017781">
        <w:rPr>
          <w:rFonts w:ascii="Times New Roman" w:hAnsi="Times New Roman" w:cs="Times New Roman" w:hint="cs"/>
          <w:bCs/>
        </w:rPr>
        <w:t>/</w:t>
      </w:r>
      <w:proofErr w:type="spellStart"/>
      <w:r w:rsidRPr="00017781">
        <w:rPr>
          <w:rFonts w:ascii="Times New Roman" w:hAnsi="Times New Roman" w:cs="Times New Roman" w:hint="cs"/>
          <w:bCs/>
        </w:rPr>
        <w:t>empiris</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obyektif</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terukur</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rasional</w:t>
      </w:r>
      <w:proofErr w:type="spellEnd"/>
      <w:r w:rsidRPr="00017781">
        <w:rPr>
          <w:rFonts w:ascii="Times New Roman" w:hAnsi="Times New Roman" w:cs="Times New Roman" w:hint="cs"/>
          <w:bCs/>
        </w:rPr>
        <w:t xml:space="preserve"> dan </w:t>
      </w:r>
      <w:proofErr w:type="spellStart"/>
      <w:r w:rsidRPr="00017781">
        <w:rPr>
          <w:rFonts w:ascii="Times New Roman" w:hAnsi="Times New Roman" w:cs="Times New Roman" w:hint="cs"/>
          <w:bCs/>
        </w:rPr>
        <w:t>sistematis</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Metode</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ini</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disebut</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metode</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kuantitatif</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karena</w:t>
      </w:r>
      <w:proofErr w:type="spellEnd"/>
      <w:r w:rsidRPr="00017781">
        <w:rPr>
          <w:rFonts w:ascii="Times New Roman" w:hAnsi="Times New Roman" w:cs="Times New Roman" w:hint="cs"/>
          <w:bCs/>
        </w:rPr>
        <w:t xml:space="preserve"> data </w:t>
      </w:r>
      <w:proofErr w:type="spellStart"/>
      <w:r w:rsidRPr="00017781">
        <w:rPr>
          <w:rFonts w:ascii="Times New Roman" w:hAnsi="Times New Roman" w:cs="Times New Roman" w:hint="cs"/>
          <w:bCs/>
        </w:rPr>
        <w:t>penelitian</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berupa</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angka-angka</w:t>
      </w:r>
      <w:proofErr w:type="spellEnd"/>
      <w:r w:rsidRPr="00017781">
        <w:rPr>
          <w:rFonts w:ascii="Times New Roman" w:hAnsi="Times New Roman" w:cs="Times New Roman" w:hint="cs"/>
          <w:bCs/>
        </w:rPr>
        <w:t xml:space="preserve"> dan </w:t>
      </w:r>
      <w:proofErr w:type="spellStart"/>
      <w:r w:rsidRPr="00017781">
        <w:rPr>
          <w:rFonts w:ascii="Times New Roman" w:hAnsi="Times New Roman" w:cs="Times New Roman" w:hint="cs"/>
          <w:bCs/>
        </w:rPr>
        <w:t>analisis</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menggunakan</w:t>
      </w:r>
      <w:proofErr w:type="spellEnd"/>
      <w:r w:rsidRPr="00017781">
        <w:rPr>
          <w:rFonts w:ascii="Times New Roman" w:hAnsi="Times New Roman" w:cs="Times New Roman" w:hint="cs"/>
          <w:bCs/>
        </w:rPr>
        <w:t xml:space="preserve"> </w:t>
      </w:r>
      <w:proofErr w:type="spellStart"/>
      <w:r w:rsidRPr="00017781">
        <w:rPr>
          <w:rFonts w:ascii="Times New Roman" w:hAnsi="Times New Roman" w:cs="Times New Roman" w:hint="cs"/>
          <w:bCs/>
        </w:rPr>
        <w:t>statistik</w:t>
      </w:r>
      <w:proofErr w:type="spellEnd"/>
      <w:r w:rsidRPr="00017781">
        <w:rPr>
          <w:rFonts w:ascii="Times New Roman" w:hAnsi="Times New Roman" w:cs="Times New Roman" w:hint="cs"/>
          <w:bCs/>
        </w:rPr>
        <w:t>.</w:t>
      </w:r>
    </w:p>
    <w:p w:rsidR="00017781" w:rsidRPr="00017781" w:rsidRDefault="00B542CD" w:rsidP="00BA20F5">
      <w:pPr>
        <w:pStyle w:val="NormalWeb"/>
        <w:spacing w:before="0" w:beforeAutospacing="0" w:after="0" w:afterAutospacing="0" w:line="276" w:lineRule="auto"/>
        <w:ind w:left="-284" w:right="-852"/>
        <w:jc w:val="both"/>
        <w:rPr>
          <w:rFonts w:ascii="Times New Roman" w:hAnsi="Times New Roman" w:cs="Times New Roman"/>
          <w:b/>
        </w:rPr>
      </w:pPr>
      <w:r w:rsidRPr="00017781">
        <w:rPr>
          <w:rFonts w:ascii="Times New Roman" w:hAnsi="Times New Roman" w:cs="Times New Roman"/>
          <w:b/>
        </w:rPr>
        <w:t xml:space="preserve">POPULASI PENELITIAN </w:t>
      </w:r>
    </w:p>
    <w:p w:rsidR="00017781" w:rsidRPr="00017781" w:rsidRDefault="00B542CD" w:rsidP="00BA20F5">
      <w:pPr>
        <w:pStyle w:val="NormalWeb"/>
        <w:spacing w:before="0" w:beforeAutospacing="0" w:after="0" w:afterAutospacing="0" w:line="276" w:lineRule="auto"/>
        <w:ind w:left="-284" w:right="-852"/>
        <w:jc w:val="both"/>
        <w:rPr>
          <w:rFonts w:ascii="Times New Roman" w:hAnsi="Times New Roman" w:cs="Times New Roman"/>
          <w:b/>
        </w:rPr>
      </w:pPr>
      <w:r w:rsidRPr="00017781">
        <w:rPr>
          <w:rFonts w:ascii="Times New Roman" w:hAnsi="Times New Roman" w:cs="Times New Roman"/>
          <w:b/>
        </w:rPr>
        <w:t>POPULASI</w:t>
      </w:r>
    </w:p>
    <w:p w:rsidR="00017781" w:rsidRPr="00017781" w:rsidRDefault="00017781" w:rsidP="00BA20F5">
      <w:pPr>
        <w:pStyle w:val="NormalWeb"/>
        <w:spacing w:before="0" w:beforeAutospacing="0" w:after="0" w:afterAutospacing="0" w:line="276" w:lineRule="auto"/>
        <w:ind w:left="-284" w:right="-852"/>
        <w:jc w:val="both"/>
        <w:rPr>
          <w:rFonts w:ascii="Times New Roman" w:hAnsi="Times New Roman" w:cs="Times New Roman"/>
          <w:bCs/>
        </w:rPr>
      </w:pPr>
      <w:r>
        <w:rPr>
          <w:rFonts w:ascii="Times New Roman" w:hAnsi="Times New Roman" w:cs="Times New Roman"/>
          <w:bCs/>
        </w:rPr>
        <w:tab/>
      </w:r>
      <w:proofErr w:type="spellStart"/>
      <w:r w:rsidRPr="00017781">
        <w:rPr>
          <w:rFonts w:ascii="Times New Roman" w:hAnsi="Times New Roman" w:cs="Times New Roman"/>
          <w:bCs/>
        </w:rPr>
        <w:t>Populasi</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adalah</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keseluruhan</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subjek</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penelitian</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Populasi</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adalah</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seluruh</w:t>
      </w:r>
      <w:proofErr w:type="spellEnd"/>
      <w:r w:rsidRPr="00017781">
        <w:rPr>
          <w:rFonts w:ascii="Times New Roman" w:hAnsi="Times New Roman" w:cs="Times New Roman"/>
          <w:bCs/>
        </w:rPr>
        <w:t xml:space="preserve"> data yang </w:t>
      </w:r>
      <w:proofErr w:type="spellStart"/>
      <w:r w:rsidRPr="00017781">
        <w:rPr>
          <w:rFonts w:ascii="Times New Roman" w:hAnsi="Times New Roman" w:cs="Times New Roman"/>
          <w:bCs/>
        </w:rPr>
        <w:t>menjadi</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perhatian</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kita</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dalam</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suatu</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ruang</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lingkup</w:t>
      </w:r>
      <w:proofErr w:type="spellEnd"/>
      <w:r w:rsidRPr="00017781">
        <w:rPr>
          <w:rFonts w:ascii="Times New Roman" w:hAnsi="Times New Roman" w:cs="Times New Roman"/>
          <w:bCs/>
        </w:rPr>
        <w:t xml:space="preserve"> dan </w:t>
      </w:r>
      <w:proofErr w:type="spellStart"/>
      <w:r w:rsidRPr="00017781">
        <w:rPr>
          <w:rFonts w:ascii="Times New Roman" w:hAnsi="Times New Roman" w:cs="Times New Roman"/>
          <w:bCs/>
        </w:rPr>
        <w:t>waktu</w:t>
      </w:r>
      <w:proofErr w:type="spellEnd"/>
      <w:r w:rsidRPr="00017781">
        <w:rPr>
          <w:rFonts w:ascii="Times New Roman" w:hAnsi="Times New Roman" w:cs="Times New Roman"/>
          <w:bCs/>
        </w:rPr>
        <w:t xml:space="preserve"> yang </w:t>
      </w:r>
      <w:proofErr w:type="spellStart"/>
      <w:r w:rsidRPr="00017781">
        <w:rPr>
          <w:rFonts w:ascii="Times New Roman" w:hAnsi="Times New Roman" w:cs="Times New Roman"/>
          <w:bCs/>
        </w:rPr>
        <w:t>kita</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tentukan</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Populasi</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menurut</w:t>
      </w:r>
      <w:proofErr w:type="spellEnd"/>
      <w:r w:rsidRPr="00017781">
        <w:rPr>
          <w:rFonts w:ascii="Times New Roman" w:hAnsi="Times New Roman" w:cs="Times New Roman"/>
          <w:bCs/>
        </w:rPr>
        <w:t xml:space="preserve"> (Joko </w:t>
      </w:r>
      <w:proofErr w:type="spellStart"/>
      <w:r w:rsidRPr="00017781">
        <w:rPr>
          <w:rFonts w:ascii="Times New Roman" w:hAnsi="Times New Roman" w:cs="Times New Roman"/>
          <w:bCs/>
        </w:rPr>
        <w:t>Subagyo</w:t>
      </w:r>
      <w:proofErr w:type="spellEnd"/>
      <w:r w:rsidRPr="00017781">
        <w:rPr>
          <w:rFonts w:ascii="Times New Roman" w:hAnsi="Times New Roman" w:cs="Times New Roman"/>
          <w:bCs/>
        </w:rPr>
        <w:t xml:space="preserve">, 2006) </w:t>
      </w:r>
      <w:proofErr w:type="spellStart"/>
      <w:r w:rsidRPr="00017781">
        <w:rPr>
          <w:rFonts w:ascii="Times New Roman" w:hAnsi="Times New Roman" w:cs="Times New Roman"/>
          <w:bCs/>
        </w:rPr>
        <w:t>adalah</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obyek</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penelitian</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sebagai</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sasaran</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untuk</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mendapatkan</w:t>
      </w:r>
      <w:proofErr w:type="spellEnd"/>
      <w:r w:rsidRPr="00017781">
        <w:rPr>
          <w:rFonts w:ascii="Times New Roman" w:hAnsi="Times New Roman" w:cs="Times New Roman"/>
          <w:bCs/>
        </w:rPr>
        <w:t xml:space="preserve"> dan </w:t>
      </w:r>
      <w:proofErr w:type="spellStart"/>
      <w:r w:rsidRPr="00017781">
        <w:rPr>
          <w:rFonts w:ascii="Times New Roman" w:hAnsi="Times New Roman" w:cs="Times New Roman"/>
          <w:bCs/>
        </w:rPr>
        <w:t>mengumpulkan</w:t>
      </w:r>
      <w:proofErr w:type="spellEnd"/>
      <w:r w:rsidRPr="00017781">
        <w:rPr>
          <w:rFonts w:ascii="Times New Roman" w:hAnsi="Times New Roman" w:cs="Times New Roman"/>
          <w:bCs/>
        </w:rPr>
        <w:t xml:space="preserve"> data. </w:t>
      </w:r>
      <w:proofErr w:type="spellStart"/>
      <w:r w:rsidRPr="00017781">
        <w:rPr>
          <w:rFonts w:ascii="Times New Roman" w:hAnsi="Times New Roman" w:cs="Times New Roman"/>
          <w:bCs/>
        </w:rPr>
        <w:t>Berdasarkan</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dari</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beberapa</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pendapat</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tersebut</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dapat</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diambil</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batasan</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pengertian</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bahwa</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populasi</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adalah</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keseluruhan</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unsur</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obyek</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sebagai</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sumber</w:t>
      </w:r>
      <w:proofErr w:type="spellEnd"/>
      <w:r w:rsidRPr="00017781">
        <w:rPr>
          <w:rFonts w:ascii="Times New Roman" w:hAnsi="Times New Roman" w:cs="Times New Roman"/>
          <w:bCs/>
        </w:rPr>
        <w:t xml:space="preserve"> data </w:t>
      </w:r>
      <w:proofErr w:type="spellStart"/>
      <w:r w:rsidRPr="00017781">
        <w:rPr>
          <w:rFonts w:ascii="Times New Roman" w:hAnsi="Times New Roman" w:cs="Times New Roman"/>
          <w:bCs/>
        </w:rPr>
        <w:t>dengan</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karakteristik</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tertentu</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dalam</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sebuah</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penelitian</w:t>
      </w:r>
      <w:proofErr w:type="spellEnd"/>
      <w:r w:rsidRPr="00017781">
        <w:rPr>
          <w:rFonts w:ascii="Times New Roman" w:hAnsi="Times New Roman" w:cs="Times New Roman"/>
          <w:bCs/>
        </w:rPr>
        <w:t xml:space="preserve">. Adapun </w:t>
      </w:r>
      <w:proofErr w:type="spellStart"/>
      <w:r w:rsidRPr="00017781">
        <w:rPr>
          <w:rFonts w:ascii="Times New Roman" w:hAnsi="Times New Roman" w:cs="Times New Roman"/>
          <w:bCs/>
        </w:rPr>
        <w:t>populasi</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dalam</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penelitian</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ini</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adalah</w:t>
      </w:r>
      <w:proofErr w:type="spellEnd"/>
      <w:r w:rsidRPr="00017781">
        <w:rPr>
          <w:rFonts w:ascii="Times New Roman" w:hAnsi="Times New Roman" w:cs="Times New Roman"/>
          <w:bCs/>
        </w:rPr>
        <w:t xml:space="preserve"> 105 </w:t>
      </w:r>
      <w:proofErr w:type="spellStart"/>
      <w:r w:rsidRPr="00017781">
        <w:rPr>
          <w:rFonts w:ascii="Times New Roman" w:hAnsi="Times New Roman" w:cs="Times New Roman"/>
          <w:bCs/>
        </w:rPr>
        <w:t>konsumen</w:t>
      </w:r>
      <w:proofErr w:type="spellEnd"/>
      <w:r w:rsidRPr="00017781">
        <w:rPr>
          <w:rFonts w:ascii="Times New Roman" w:hAnsi="Times New Roman" w:cs="Times New Roman"/>
          <w:bCs/>
        </w:rPr>
        <w:t xml:space="preserve"> di PT Property </w:t>
      </w:r>
      <w:proofErr w:type="spellStart"/>
      <w:r w:rsidRPr="00017781">
        <w:rPr>
          <w:rFonts w:ascii="Times New Roman" w:hAnsi="Times New Roman" w:cs="Times New Roman"/>
          <w:bCs/>
        </w:rPr>
        <w:t>Balindo</w:t>
      </w:r>
      <w:proofErr w:type="spellEnd"/>
      <w:r w:rsidRPr="00017781">
        <w:rPr>
          <w:rFonts w:ascii="Times New Roman" w:hAnsi="Times New Roman" w:cs="Times New Roman"/>
          <w:bCs/>
        </w:rPr>
        <w:t xml:space="preserve"> di Kota Bandung.</w:t>
      </w:r>
    </w:p>
    <w:p w:rsidR="00017781" w:rsidRPr="00017781" w:rsidRDefault="00B542CD" w:rsidP="00BA20F5">
      <w:pPr>
        <w:pStyle w:val="NormalWeb"/>
        <w:spacing w:line="276" w:lineRule="auto"/>
        <w:ind w:left="-284" w:right="-852"/>
        <w:jc w:val="both"/>
        <w:rPr>
          <w:rFonts w:ascii="Times New Roman" w:hAnsi="Times New Roman" w:cs="Times New Roman"/>
          <w:b/>
        </w:rPr>
      </w:pPr>
      <w:r w:rsidRPr="00017781">
        <w:rPr>
          <w:rFonts w:ascii="Times New Roman" w:hAnsi="Times New Roman" w:cs="Times New Roman"/>
          <w:b/>
        </w:rPr>
        <w:lastRenderedPageBreak/>
        <w:t>TEKNIK SAMPLING DAN UKURAN SAMPEL</w:t>
      </w:r>
    </w:p>
    <w:p w:rsidR="00017781" w:rsidRPr="00017781" w:rsidRDefault="00017781" w:rsidP="00BA20F5">
      <w:pPr>
        <w:pStyle w:val="NormalWeb"/>
        <w:spacing w:line="276" w:lineRule="auto"/>
        <w:ind w:left="-284" w:right="-852"/>
        <w:jc w:val="both"/>
        <w:rPr>
          <w:rFonts w:ascii="Times New Roman" w:hAnsi="Times New Roman" w:cs="Times New Roman"/>
          <w:bCs/>
        </w:rPr>
      </w:pPr>
      <w:proofErr w:type="spellStart"/>
      <w:r w:rsidRPr="00017781">
        <w:rPr>
          <w:rFonts w:ascii="Times New Roman" w:hAnsi="Times New Roman" w:cs="Times New Roman"/>
          <w:bCs/>
        </w:rPr>
        <w:t>Sampel</w:t>
      </w:r>
      <w:proofErr w:type="spellEnd"/>
      <w:r w:rsidRPr="00017781">
        <w:rPr>
          <w:rFonts w:ascii="Times New Roman" w:hAnsi="Times New Roman" w:cs="Times New Roman"/>
          <w:bCs/>
        </w:rPr>
        <w:t xml:space="preserve"> yang </w:t>
      </w:r>
      <w:proofErr w:type="spellStart"/>
      <w:r w:rsidRPr="00017781">
        <w:rPr>
          <w:rFonts w:ascii="Times New Roman" w:hAnsi="Times New Roman" w:cs="Times New Roman"/>
          <w:bCs/>
        </w:rPr>
        <w:t>digunakan</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adalah</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sebagian</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atau</w:t>
      </w:r>
      <w:proofErr w:type="spellEnd"/>
      <w:r w:rsidRPr="00017781">
        <w:rPr>
          <w:rFonts w:ascii="Times New Roman" w:hAnsi="Times New Roman" w:cs="Times New Roman"/>
          <w:bCs/>
        </w:rPr>
        <w:t xml:space="preserve"> yang </w:t>
      </w:r>
      <w:proofErr w:type="spellStart"/>
      <w:r w:rsidRPr="00017781">
        <w:rPr>
          <w:rFonts w:ascii="Times New Roman" w:hAnsi="Times New Roman" w:cs="Times New Roman"/>
          <w:bCs/>
        </w:rPr>
        <w:t>mewakili</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dari</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populasi</w:t>
      </w:r>
      <w:proofErr w:type="spellEnd"/>
      <w:r w:rsidRPr="00017781">
        <w:rPr>
          <w:rFonts w:ascii="Times New Roman" w:hAnsi="Times New Roman" w:cs="Times New Roman"/>
          <w:bCs/>
        </w:rPr>
        <w:t xml:space="preserve"> </w:t>
      </w:r>
      <w:proofErr w:type="spellStart"/>
      <w:proofErr w:type="gramStart"/>
      <w:r w:rsidRPr="00017781">
        <w:rPr>
          <w:rFonts w:ascii="Times New Roman" w:hAnsi="Times New Roman" w:cs="Times New Roman"/>
          <w:bCs/>
        </w:rPr>
        <w:t>dengan</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menggunakan</w:t>
      </w:r>
      <w:proofErr w:type="spellEnd"/>
      <w:proofErr w:type="gramEnd"/>
      <w:r w:rsidRPr="00017781">
        <w:rPr>
          <w:rFonts w:ascii="Times New Roman" w:hAnsi="Times New Roman" w:cs="Times New Roman"/>
          <w:bCs/>
        </w:rPr>
        <w:t xml:space="preserve"> </w:t>
      </w:r>
      <w:proofErr w:type="spellStart"/>
      <w:r w:rsidRPr="00017781">
        <w:rPr>
          <w:rFonts w:ascii="Times New Roman" w:hAnsi="Times New Roman" w:cs="Times New Roman"/>
          <w:bCs/>
        </w:rPr>
        <w:t>teknik</w:t>
      </w:r>
      <w:proofErr w:type="spellEnd"/>
      <w:r w:rsidRPr="00017781">
        <w:rPr>
          <w:rFonts w:ascii="Times New Roman" w:hAnsi="Times New Roman" w:cs="Times New Roman"/>
          <w:bCs/>
        </w:rPr>
        <w:t xml:space="preserve"> purposive sampling, Purposive sampling </w:t>
      </w:r>
      <w:proofErr w:type="spellStart"/>
      <w:r w:rsidRPr="00017781">
        <w:rPr>
          <w:rFonts w:ascii="Times New Roman" w:hAnsi="Times New Roman" w:cs="Times New Roman"/>
          <w:bCs/>
        </w:rPr>
        <w:t>adalah</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teknik</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penentuan</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sampel</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dengan</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pertimbangan</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tertentu</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dalam</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Sugiyono</w:t>
      </w:r>
      <w:proofErr w:type="spellEnd"/>
      <w:r w:rsidRPr="00017781">
        <w:rPr>
          <w:rFonts w:ascii="Times New Roman" w:hAnsi="Times New Roman" w:cs="Times New Roman"/>
          <w:bCs/>
        </w:rPr>
        <w:t xml:space="preserve">, (2016: 85). </w:t>
      </w:r>
      <w:proofErr w:type="spellStart"/>
      <w:r w:rsidRPr="00017781">
        <w:rPr>
          <w:rFonts w:ascii="Times New Roman" w:hAnsi="Times New Roman" w:cs="Times New Roman"/>
          <w:bCs/>
        </w:rPr>
        <w:t>Alasan</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meggunakan</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teknik</w:t>
      </w:r>
      <w:proofErr w:type="spellEnd"/>
      <w:r w:rsidRPr="00017781">
        <w:rPr>
          <w:rFonts w:ascii="Times New Roman" w:hAnsi="Times New Roman" w:cs="Times New Roman"/>
          <w:bCs/>
        </w:rPr>
        <w:t xml:space="preserve"> purposive sampling </w:t>
      </w:r>
      <w:proofErr w:type="spellStart"/>
      <w:r w:rsidRPr="00017781">
        <w:rPr>
          <w:rFonts w:ascii="Times New Roman" w:hAnsi="Times New Roman" w:cs="Times New Roman"/>
          <w:bCs/>
        </w:rPr>
        <w:t>ini</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karena</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sesuai</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untuk</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digunakan</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untuk</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penelitian</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kuantitatif</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atau</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penelitian-penelitian</w:t>
      </w:r>
      <w:proofErr w:type="spellEnd"/>
      <w:r w:rsidRPr="00017781">
        <w:rPr>
          <w:rFonts w:ascii="Times New Roman" w:hAnsi="Times New Roman" w:cs="Times New Roman"/>
          <w:bCs/>
        </w:rPr>
        <w:t xml:space="preserve"> yang </w:t>
      </w:r>
      <w:proofErr w:type="spellStart"/>
      <w:r w:rsidRPr="00017781">
        <w:rPr>
          <w:rFonts w:ascii="Times New Roman" w:hAnsi="Times New Roman" w:cs="Times New Roman"/>
          <w:bCs/>
        </w:rPr>
        <w:t>tidak</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melakukan</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generalisasi</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menurut</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Sugiyono</w:t>
      </w:r>
      <w:proofErr w:type="spellEnd"/>
      <w:r w:rsidRPr="00017781">
        <w:rPr>
          <w:rFonts w:ascii="Times New Roman" w:hAnsi="Times New Roman" w:cs="Times New Roman"/>
          <w:bCs/>
        </w:rPr>
        <w:t>, (2016: 85).</w:t>
      </w:r>
      <w:r>
        <w:rPr>
          <w:rFonts w:ascii="Times New Roman" w:hAnsi="Times New Roman" w:cs="Times New Roman"/>
          <w:bCs/>
        </w:rPr>
        <w:t xml:space="preserve"> </w:t>
      </w:r>
      <w:proofErr w:type="spellStart"/>
      <w:r w:rsidRPr="00017781">
        <w:rPr>
          <w:rFonts w:ascii="Times New Roman" w:hAnsi="Times New Roman" w:cs="Times New Roman"/>
          <w:bCs/>
        </w:rPr>
        <w:t>Jumlah</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sampel</w:t>
      </w:r>
      <w:proofErr w:type="spellEnd"/>
      <w:r w:rsidRPr="00017781">
        <w:rPr>
          <w:rFonts w:ascii="Times New Roman" w:hAnsi="Times New Roman" w:cs="Times New Roman"/>
          <w:bCs/>
        </w:rPr>
        <w:t xml:space="preserve"> pada </w:t>
      </w:r>
      <w:proofErr w:type="spellStart"/>
      <w:r w:rsidRPr="00017781">
        <w:rPr>
          <w:rFonts w:ascii="Times New Roman" w:hAnsi="Times New Roman" w:cs="Times New Roman"/>
          <w:bCs/>
        </w:rPr>
        <w:t>penelitian</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ini</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sebanyak</w:t>
      </w:r>
      <w:proofErr w:type="spellEnd"/>
      <w:r w:rsidRPr="00017781">
        <w:rPr>
          <w:rFonts w:ascii="Times New Roman" w:hAnsi="Times New Roman" w:cs="Times New Roman"/>
          <w:bCs/>
        </w:rPr>
        <w:t xml:space="preserve"> 30 </w:t>
      </w:r>
      <w:proofErr w:type="spellStart"/>
      <w:r w:rsidRPr="00017781">
        <w:rPr>
          <w:rFonts w:ascii="Times New Roman" w:hAnsi="Times New Roman" w:cs="Times New Roman"/>
          <w:bCs/>
        </w:rPr>
        <w:t>sampel</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yaitu</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konsumen</w:t>
      </w:r>
      <w:proofErr w:type="spellEnd"/>
      <w:r w:rsidRPr="00017781">
        <w:rPr>
          <w:rFonts w:ascii="Times New Roman" w:hAnsi="Times New Roman" w:cs="Times New Roman"/>
          <w:bCs/>
        </w:rPr>
        <w:t xml:space="preserve"> di PT </w:t>
      </w:r>
      <w:proofErr w:type="spellStart"/>
      <w:r w:rsidRPr="00017781">
        <w:rPr>
          <w:rFonts w:ascii="Times New Roman" w:hAnsi="Times New Roman" w:cs="Times New Roman"/>
          <w:bCs/>
        </w:rPr>
        <w:t>Balindo</w:t>
      </w:r>
      <w:proofErr w:type="spellEnd"/>
      <w:r w:rsidRPr="00017781">
        <w:rPr>
          <w:rFonts w:ascii="Times New Roman" w:hAnsi="Times New Roman" w:cs="Times New Roman"/>
          <w:bCs/>
        </w:rPr>
        <w:t xml:space="preserve"> Property Bandung. 30 </w:t>
      </w:r>
      <w:proofErr w:type="spellStart"/>
      <w:r w:rsidRPr="00017781">
        <w:rPr>
          <w:rFonts w:ascii="Times New Roman" w:hAnsi="Times New Roman" w:cs="Times New Roman"/>
          <w:bCs/>
        </w:rPr>
        <w:t>sampel</w:t>
      </w:r>
      <w:proofErr w:type="spellEnd"/>
      <w:r w:rsidRPr="00017781">
        <w:rPr>
          <w:rFonts w:ascii="Times New Roman" w:hAnsi="Times New Roman" w:cs="Times New Roman"/>
          <w:bCs/>
        </w:rPr>
        <w:t xml:space="preserve"> yang </w:t>
      </w:r>
      <w:proofErr w:type="spellStart"/>
      <w:r w:rsidRPr="00017781">
        <w:rPr>
          <w:rFonts w:ascii="Times New Roman" w:hAnsi="Times New Roman" w:cs="Times New Roman"/>
          <w:bCs/>
        </w:rPr>
        <w:t>diambil</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ini</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memiliki</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karakteristik</w:t>
      </w:r>
      <w:proofErr w:type="spellEnd"/>
      <w:r w:rsidRPr="00017781">
        <w:rPr>
          <w:rFonts w:ascii="Times New Roman" w:hAnsi="Times New Roman" w:cs="Times New Roman"/>
          <w:bCs/>
        </w:rPr>
        <w:t xml:space="preserve"> yang </w:t>
      </w:r>
      <w:proofErr w:type="spellStart"/>
      <w:r w:rsidRPr="00017781">
        <w:rPr>
          <w:rFonts w:ascii="Times New Roman" w:hAnsi="Times New Roman" w:cs="Times New Roman"/>
          <w:bCs/>
        </w:rPr>
        <w:t>sesuai</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dengan</w:t>
      </w:r>
      <w:proofErr w:type="spellEnd"/>
      <w:r w:rsidRPr="00017781">
        <w:rPr>
          <w:rFonts w:ascii="Times New Roman" w:hAnsi="Times New Roman" w:cs="Times New Roman"/>
          <w:bCs/>
        </w:rPr>
        <w:t xml:space="preserve"> </w:t>
      </w:r>
      <w:proofErr w:type="spellStart"/>
      <w:r w:rsidRPr="00017781">
        <w:rPr>
          <w:rFonts w:ascii="Times New Roman" w:hAnsi="Times New Roman" w:cs="Times New Roman"/>
          <w:bCs/>
        </w:rPr>
        <w:t>peneltian</w:t>
      </w:r>
      <w:proofErr w:type="spellEnd"/>
      <w:r w:rsidRPr="00017781">
        <w:rPr>
          <w:rFonts w:ascii="Times New Roman" w:hAnsi="Times New Roman" w:cs="Times New Roman"/>
          <w:bCs/>
        </w:rPr>
        <w:t xml:space="preserve">, </w:t>
      </w:r>
      <w:proofErr w:type="spellStart"/>
      <w:proofErr w:type="gramStart"/>
      <w:r w:rsidRPr="00017781">
        <w:rPr>
          <w:rFonts w:ascii="Times New Roman" w:hAnsi="Times New Roman" w:cs="Times New Roman"/>
          <w:bCs/>
        </w:rPr>
        <w:t>meliputi</w:t>
      </w:r>
      <w:proofErr w:type="spellEnd"/>
      <w:r w:rsidRPr="00017781">
        <w:rPr>
          <w:rFonts w:ascii="Times New Roman" w:hAnsi="Times New Roman" w:cs="Times New Roman"/>
          <w:bCs/>
        </w:rPr>
        <w:t xml:space="preserve"> :</w:t>
      </w:r>
      <w:proofErr w:type="gramEnd"/>
    </w:p>
    <w:p w:rsidR="00017781" w:rsidRPr="00017781" w:rsidRDefault="00017781" w:rsidP="00BA20F5">
      <w:pPr>
        <w:pStyle w:val="NormalWeb"/>
        <w:spacing w:line="276" w:lineRule="auto"/>
        <w:ind w:left="-284" w:right="-852"/>
        <w:jc w:val="both"/>
        <w:rPr>
          <w:rFonts w:ascii="Times New Roman" w:hAnsi="Times New Roman" w:cs="Times New Roman"/>
          <w:bCs/>
        </w:rPr>
      </w:pPr>
      <w:r w:rsidRPr="00017781">
        <w:rPr>
          <w:rFonts w:ascii="Times New Roman" w:hAnsi="Times New Roman" w:cs="Times New Roman"/>
          <w:bCs/>
        </w:rPr>
        <w:t xml:space="preserve">1) </w:t>
      </w:r>
      <w:proofErr w:type="spellStart"/>
      <w:r w:rsidRPr="00017781">
        <w:rPr>
          <w:rFonts w:ascii="Times New Roman" w:hAnsi="Times New Roman" w:cs="Times New Roman"/>
          <w:bCs/>
        </w:rPr>
        <w:t>Konsumen</w:t>
      </w:r>
      <w:proofErr w:type="spellEnd"/>
      <w:r w:rsidRPr="00017781">
        <w:rPr>
          <w:rFonts w:ascii="Times New Roman" w:hAnsi="Times New Roman" w:cs="Times New Roman"/>
          <w:bCs/>
        </w:rPr>
        <w:t xml:space="preserve"> PT </w:t>
      </w:r>
      <w:proofErr w:type="spellStart"/>
      <w:r w:rsidRPr="00017781">
        <w:rPr>
          <w:rFonts w:ascii="Times New Roman" w:hAnsi="Times New Roman" w:cs="Times New Roman"/>
          <w:bCs/>
        </w:rPr>
        <w:t>Balindo</w:t>
      </w:r>
      <w:proofErr w:type="spellEnd"/>
      <w:r w:rsidRPr="00017781">
        <w:rPr>
          <w:rFonts w:ascii="Times New Roman" w:hAnsi="Times New Roman" w:cs="Times New Roman"/>
          <w:bCs/>
        </w:rPr>
        <w:t xml:space="preserve"> Property Bandung</w:t>
      </w:r>
    </w:p>
    <w:p w:rsidR="00017781" w:rsidRDefault="00017781" w:rsidP="00BA20F5">
      <w:pPr>
        <w:pStyle w:val="NormalWeb"/>
        <w:spacing w:line="276" w:lineRule="auto"/>
        <w:ind w:left="-284" w:right="-852"/>
        <w:jc w:val="both"/>
        <w:rPr>
          <w:rFonts w:ascii="Times New Roman" w:hAnsi="Times New Roman" w:cs="Times New Roman"/>
          <w:bCs/>
        </w:rPr>
      </w:pPr>
      <w:r w:rsidRPr="00017781">
        <w:rPr>
          <w:rFonts w:ascii="Times New Roman" w:hAnsi="Times New Roman" w:cs="Times New Roman"/>
          <w:bCs/>
        </w:rPr>
        <w:t xml:space="preserve">2) </w:t>
      </w:r>
      <w:proofErr w:type="spellStart"/>
      <w:r w:rsidRPr="00017781">
        <w:rPr>
          <w:rFonts w:ascii="Times New Roman" w:hAnsi="Times New Roman" w:cs="Times New Roman"/>
          <w:bCs/>
        </w:rPr>
        <w:t>Membeli</w:t>
      </w:r>
      <w:proofErr w:type="spellEnd"/>
      <w:r w:rsidRPr="00017781">
        <w:rPr>
          <w:rFonts w:ascii="Times New Roman" w:hAnsi="Times New Roman" w:cs="Times New Roman"/>
          <w:bCs/>
        </w:rPr>
        <w:t xml:space="preserve"> property di PT </w:t>
      </w:r>
      <w:proofErr w:type="spellStart"/>
      <w:r w:rsidRPr="00017781">
        <w:rPr>
          <w:rFonts w:ascii="Times New Roman" w:hAnsi="Times New Roman" w:cs="Times New Roman"/>
          <w:bCs/>
        </w:rPr>
        <w:t>Balindo</w:t>
      </w:r>
      <w:proofErr w:type="spellEnd"/>
      <w:r w:rsidRPr="00017781">
        <w:rPr>
          <w:rFonts w:ascii="Times New Roman" w:hAnsi="Times New Roman" w:cs="Times New Roman"/>
          <w:bCs/>
        </w:rPr>
        <w:t xml:space="preserve"> Property Bandung</w:t>
      </w:r>
    </w:p>
    <w:p w:rsidR="00017781" w:rsidRDefault="00B542CD" w:rsidP="00BA20F5">
      <w:pPr>
        <w:pStyle w:val="NormalWeb"/>
        <w:spacing w:before="0" w:beforeAutospacing="0" w:after="0" w:afterAutospacing="0" w:line="276" w:lineRule="auto"/>
        <w:ind w:left="-284" w:right="-852"/>
        <w:jc w:val="both"/>
        <w:rPr>
          <w:rFonts w:ascii="Times New Roman" w:hAnsi="Times New Roman" w:cs="Times New Roman"/>
          <w:b/>
        </w:rPr>
      </w:pPr>
      <w:r>
        <w:rPr>
          <w:rFonts w:ascii="Times New Roman" w:hAnsi="Times New Roman" w:cs="Times New Roman"/>
          <w:b/>
        </w:rPr>
        <w:t>TEKNIK UJI HIPOTESIS</w:t>
      </w:r>
    </w:p>
    <w:p w:rsidR="00017781" w:rsidRPr="00017781" w:rsidRDefault="00B542CD" w:rsidP="00BA20F5">
      <w:pPr>
        <w:pStyle w:val="NormalWeb"/>
        <w:spacing w:before="0" w:beforeAutospacing="0" w:after="0" w:afterAutospacing="0" w:line="276" w:lineRule="auto"/>
        <w:ind w:left="-284" w:right="-852"/>
        <w:jc w:val="both"/>
        <w:rPr>
          <w:rFonts w:ascii="Times New Roman" w:hAnsi="Times New Roman" w:cs="Times New Roman"/>
          <w:bCs/>
        </w:rPr>
      </w:pPr>
      <w:r w:rsidRPr="003113AE">
        <w:rPr>
          <w:rFonts w:ascii="Times New Roman" w:hAnsi="Times New Roman" w:cs="Times New Roman"/>
          <w:b/>
        </w:rPr>
        <w:t>ANALISIS JALUR</w:t>
      </w:r>
    </w:p>
    <w:p w:rsidR="00017781" w:rsidRPr="003113AE" w:rsidRDefault="00B542CD" w:rsidP="00BA20F5">
      <w:pPr>
        <w:spacing w:line="276" w:lineRule="auto"/>
        <w:ind w:left="-284" w:right="-852"/>
        <w:jc w:val="both"/>
        <w:rPr>
          <w:rFonts w:ascii="Times New Roman" w:hAnsi="Times New Roman" w:cs="Times New Roman"/>
          <w:bCs/>
        </w:rPr>
      </w:pPr>
      <w:r>
        <w:rPr>
          <w:rFonts w:ascii="Times New Roman" w:hAnsi="Times New Roman" w:cs="Times New Roman"/>
          <w:bCs/>
        </w:rPr>
        <w:tab/>
      </w:r>
      <w:proofErr w:type="spellStart"/>
      <w:r w:rsidR="00017781" w:rsidRPr="003113AE">
        <w:rPr>
          <w:rFonts w:ascii="Times New Roman" w:hAnsi="Times New Roman" w:cs="Times New Roman" w:hint="cs"/>
          <w:bCs/>
        </w:rPr>
        <w:t>Metode</w:t>
      </w:r>
      <w:proofErr w:type="spellEnd"/>
      <w:r w:rsidR="00017781" w:rsidRPr="003113AE">
        <w:rPr>
          <w:rFonts w:ascii="Times New Roman" w:hAnsi="Times New Roman" w:cs="Times New Roman" w:hint="cs"/>
          <w:bCs/>
        </w:rPr>
        <w:t xml:space="preserve"> yang </w:t>
      </w:r>
      <w:proofErr w:type="spellStart"/>
      <w:r w:rsidR="00017781" w:rsidRPr="003113AE">
        <w:rPr>
          <w:rFonts w:ascii="Times New Roman" w:hAnsi="Times New Roman" w:cs="Times New Roman" w:hint="cs"/>
          <w:bCs/>
        </w:rPr>
        <w:t>digunakan</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dalam</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penelitian</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ini</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yaitu</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analisis</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jalur</w:t>
      </w:r>
      <w:proofErr w:type="spellEnd"/>
      <w:r w:rsidR="00017781" w:rsidRPr="003113AE">
        <w:rPr>
          <w:rFonts w:ascii="Times New Roman" w:hAnsi="Times New Roman" w:cs="Times New Roman" w:hint="cs"/>
          <w:bCs/>
        </w:rPr>
        <w:t xml:space="preserve"> (path analysis). </w:t>
      </w:r>
      <w:proofErr w:type="spellStart"/>
      <w:r w:rsidR="00017781" w:rsidRPr="003113AE">
        <w:rPr>
          <w:rFonts w:ascii="Times New Roman" w:hAnsi="Times New Roman" w:cs="Times New Roman" w:hint="cs"/>
          <w:bCs/>
        </w:rPr>
        <w:t>Peneliti</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menggunakan</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analisis</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jalur</w:t>
      </w:r>
      <w:proofErr w:type="spellEnd"/>
      <w:r w:rsidR="00017781" w:rsidRPr="003113AE">
        <w:rPr>
          <w:rFonts w:ascii="Times New Roman" w:hAnsi="Times New Roman" w:cs="Times New Roman" w:hint="cs"/>
          <w:bCs/>
        </w:rPr>
        <w:t xml:space="preserve"> (path analysis) </w:t>
      </w:r>
      <w:proofErr w:type="spellStart"/>
      <w:r w:rsidR="00017781" w:rsidRPr="003113AE">
        <w:rPr>
          <w:rFonts w:ascii="Times New Roman" w:hAnsi="Times New Roman" w:cs="Times New Roman" w:hint="cs"/>
          <w:bCs/>
        </w:rPr>
        <w:t>untuk</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mengetahui</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hubungan</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sebab</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akibat</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dengan</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tujuan</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menerangkan</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pengaruh</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langsung</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atau</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tidak</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langsung</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antar</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variabel</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oksogen</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dengan</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variabel</w:t>
      </w:r>
      <w:proofErr w:type="spellEnd"/>
      <w:r w:rsidR="00017781" w:rsidRPr="003113AE">
        <w:rPr>
          <w:rFonts w:ascii="Times New Roman" w:hAnsi="Times New Roman" w:cs="Times New Roman" w:hint="cs"/>
          <w:bCs/>
        </w:rPr>
        <w:t xml:space="preserve"> endogen. </w:t>
      </w:r>
      <w:proofErr w:type="spellStart"/>
      <w:r w:rsidR="00017781" w:rsidRPr="003113AE">
        <w:rPr>
          <w:rFonts w:ascii="Times New Roman" w:hAnsi="Times New Roman" w:cs="Times New Roman" w:hint="cs"/>
          <w:bCs/>
        </w:rPr>
        <w:t>Analisis</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jalur</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merupakan</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bagian</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dari</w:t>
      </w:r>
      <w:proofErr w:type="spellEnd"/>
      <w:r w:rsidR="00017781" w:rsidRPr="003113AE">
        <w:rPr>
          <w:rFonts w:ascii="Times New Roman" w:hAnsi="Times New Roman" w:cs="Times New Roman" w:hint="cs"/>
          <w:bCs/>
        </w:rPr>
        <w:t xml:space="preserve"> model </w:t>
      </w:r>
      <w:proofErr w:type="spellStart"/>
      <w:r w:rsidR="00017781" w:rsidRPr="003113AE">
        <w:rPr>
          <w:rFonts w:ascii="Times New Roman" w:hAnsi="Times New Roman" w:cs="Times New Roman" w:hint="cs"/>
          <w:bCs/>
        </w:rPr>
        <w:t>regresi</w:t>
      </w:r>
      <w:proofErr w:type="spellEnd"/>
      <w:r w:rsidR="00017781" w:rsidRPr="003113AE">
        <w:rPr>
          <w:rFonts w:ascii="Times New Roman" w:hAnsi="Times New Roman" w:cs="Times New Roman" w:hint="cs"/>
          <w:bCs/>
        </w:rPr>
        <w:t xml:space="preserve"> yang </w:t>
      </w:r>
      <w:proofErr w:type="spellStart"/>
      <w:r w:rsidR="00017781" w:rsidRPr="003113AE">
        <w:rPr>
          <w:rFonts w:ascii="Times New Roman" w:hAnsi="Times New Roman" w:cs="Times New Roman" w:hint="cs"/>
          <w:bCs/>
        </w:rPr>
        <w:t>dapat</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digunakan</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untuk</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menganalisis</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hubungan</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sebab-akibat</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antara</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satu</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variabel</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dengan</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variabel</w:t>
      </w:r>
      <w:proofErr w:type="spellEnd"/>
      <w:r w:rsidR="00017781" w:rsidRPr="003113AE">
        <w:rPr>
          <w:rFonts w:ascii="Times New Roman" w:hAnsi="Times New Roman" w:cs="Times New Roman" w:hint="cs"/>
          <w:bCs/>
        </w:rPr>
        <w:t xml:space="preserve"> yang </w:t>
      </w:r>
      <w:proofErr w:type="spellStart"/>
      <w:r w:rsidR="00017781" w:rsidRPr="003113AE">
        <w:rPr>
          <w:rFonts w:ascii="Times New Roman" w:hAnsi="Times New Roman" w:cs="Times New Roman" w:hint="cs"/>
          <w:bCs/>
        </w:rPr>
        <w:t>lainnya</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Terdapat</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dua</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jenis</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variabel</w:t>
      </w:r>
      <w:proofErr w:type="spellEnd"/>
      <w:r w:rsidR="00017781" w:rsidRPr="003113AE">
        <w:rPr>
          <w:rFonts w:ascii="Times New Roman" w:hAnsi="Times New Roman" w:cs="Times New Roman" w:hint="cs"/>
          <w:bCs/>
        </w:rPr>
        <w:t xml:space="preserve"> yang </w:t>
      </w:r>
      <w:proofErr w:type="spellStart"/>
      <w:r w:rsidR="00017781" w:rsidRPr="003113AE">
        <w:rPr>
          <w:rFonts w:ascii="Times New Roman" w:hAnsi="Times New Roman" w:cs="Times New Roman" w:hint="cs"/>
          <w:bCs/>
        </w:rPr>
        <w:t>digunakan</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dalam</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analisis</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jalur</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ini</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yaitu</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variabel</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independen</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atau</w:t>
      </w:r>
      <w:proofErr w:type="spellEnd"/>
      <w:r w:rsidR="00017781" w:rsidRPr="003113AE">
        <w:rPr>
          <w:rFonts w:ascii="Times New Roman" w:hAnsi="Times New Roman" w:cs="Times New Roman" w:hint="cs"/>
          <w:bCs/>
        </w:rPr>
        <w:t xml:space="preserve"> yang </w:t>
      </w:r>
      <w:proofErr w:type="spellStart"/>
      <w:r w:rsidR="00017781" w:rsidRPr="003113AE">
        <w:rPr>
          <w:rFonts w:ascii="Times New Roman" w:hAnsi="Times New Roman" w:cs="Times New Roman" w:hint="cs"/>
          <w:bCs/>
        </w:rPr>
        <w:t>dikenal</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dengan</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nama</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variabel</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eksogen</w:t>
      </w:r>
      <w:proofErr w:type="spellEnd"/>
      <w:r w:rsidR="00017781" w:rsidRPr="003113AE">
        <w:rPr>
          <w:rFonts w:ascii="Times New Roman" w:hAnsi="Times New Roman" w:cs="Times New Roman" w:hint="cs"/>
          <w:bCs/>
        </w:rPr>
        <w:t xml:space="preserve"> yang </w:t>
      </w:r>
      <w:proofErr w:type="spellStart"/>
      <w:r w:rsidR="00017781" w:rsidRPr="003113AE">
        <w:rPr>
          <w:rFonts w:ascii="Times New Roman" w:hAnsi="Times New Roman" w:cs="Times New Roman" w:hint="cs"/>
          <w:bCs/>
        </w:rPr>
        <w:t>disimbolkan</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dengan</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huruf</w:t>
      </w:r>
      <w:proofErr w:type="spellEnd"/>
      <w:r w:rsidR="00017781" w:rsidRPr="003113AE">
        <w:rPr>
          <w:rFonts w:ascii="Times New Roman" w:hAnsi="Times New Roman" w:cs="Times New Roman" w:hint="cs"/>
          <w:bCs/>
        </w:rPr>
        <w:t xml:space="preserve"> </w:t>
      </w:r>
      <w:r w:rsidR="00017781" w:rsidRPr="003113AE">
        <w:rPr>
          <w:rFonts w:ascii="Cambria Math" w:hAnsi="Cambria Math" w:cs="Cambria Math"/>
          <w:bCs/>
        </w:rPr>
        <w:t>𝑋</w:t>
      </w:r>
      <w:r w:rsidR="00017781" w:rsidRPr="003113AE">
        <w:rPr>
          <w:rFonts w:ascii="Times New Roman" w:hAnsi="Times New Roman" w:cs="Times New Roman" w:hint="cs"/>
          <w:bCs/>
        </w:rPr>
        <w:t xml:space="preserve">1, </w:t>
      </w:r>
      <w:r w:rsidR="00017781" w:rsidRPr="003113AE">
        <w:rPr>
          <w:rFonts w:ascii="Cambria Math" w:hAnsi="Cambria Math" w:cs="Cambria Math"/>
          <w:bCs/>
        </w:rPr>
        <w:t>𝑋</w:t>
      </w:r>
      <w:r w:rsidR="00017781" w:rsidRPr="003113AE">
        <w:rPr>
          <w:rFonts w:ascii="Times New Roman" w:hAnsi="Times New Roman" w:cs="Times New Roman" w:hint="cs"/>
          <w:bCs/>
        </w:rPr>
        <w:t xml:space="preserve">2, </w:t>
      </w:r>
      <w:proofErr w:type="gramStart"/>
      <w:r w:rsidR="00017781" w:rsidRPr="003113AE">
        <w:rPr>
          <w:rFonts w:ascii="Times New Roman" w:hAnsi="Times New Roman" w:cs="Times New Roman" w:hint="cs"/>
          <w:bCs/>
        </w:rPr>
        <w:t>... ,</w:t>
      </w:r>
      <w:proofErr w:type="gramEnd"/>
      <w:r w:rsidR="00017781" w:rsidRPr="003113AE">
        <w:rPr>
          <w:rFonts w:ascii="Times New Roman" w:hAnsi="Times New Roman" w:cs="Times New Roman" w:hint="cs"/>
          <w:bCs/>
        </w:rPr>
        <w:t xml:space="preserve"> </w:t>
      </w:r>
      <w:r w:rsidR="00017781" w:rsidRPr="003113AE">
        <w:rPr>
          <w:rFonts w:ascii="Cambria Math" w:hAnsi="Cambria Math" w:cs="Cambria Math"/>
          <w:bCs/>
        </w:rPr>
        <w:t>𝑋𝑚</w:t>
      </w:r>
      <w:r w:rsidR="00017781" w:rsidRPr="003113AE">
        <w:rPr>
          <w:rFonts w:ascii="Times New Roman" w:hAnsi="Times New Roman" w:cs="Times New Roman" w:hint="cs"/>
          <w:bCs/>
        </w:rPr>
        <w:t xml:space="preserve"> dan </w:t>
      </w:r>
      <w:proofErr w:type="spellStart"/>
      <w:r w:rsidR="00017781" w:rsidRPr="003113AE">
        <w:rPr>
          <w:rFonts w:ascii="Times New Roman" w:hAnsi="Times New Roman" w:cs="Times New Roman" w:hint="cs"/>
          <w:bCs/>
        </w:rPr>
        <w:t>variabel</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dependen</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atau</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variabel</w:t>
      </w:r>
      <w:proofErr w:type="spellEnd"/>
      <w:r w:rsidR="00017781" w:rsidRPr="003113AE">
        <w:rPr>
          <w:rFonts w:ascii="Times New Roman" w:hAnsi="Times New Roman" w:cs="Times New Roman" w:hint="cs"/>
          <w:bCs/>
        </w:rPr>
        <w:t xml:space="preserve"> endogen yang </w:t>
      </w:r>
      <w:proofErr w:type="spellStart"/>
      <w:r w:rsidR="00017781" w:rsidRPr="003113AE">
        <w:rPr>
          <w:rFonts w:ascii="Times New Roman" w:hAnsi="Times New Roman" w:cs="Times New Roman" w:hint="cs"/>
          <w:bCs/>
        </w:rPr>
        <w:t>disimbolkan</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dengan</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huruf</w:t>
      </w:r>
      <w:proofErr w:type="spellEnd"/>
      <w:r w:rsidR="00017781" w:rsidRPr="003113AE">
        <w:rPr>
          <w:rFonts w:ascii="Times New Roman" w:hAnsi="Times New Roman" w:cs="Times New Roman" w:hint="cs"/>
          <w:bCs/>
        </w:rPr>
        <w:t xml:space="preserve"> </w:t>
      </w:r>
      <w:r w:rsidR="00017781" w:rsidRPr="003113AE">
        <w:rPr>
          <w:rFonts w:ascii="Cambria Math" w:hAnsi="Cambria Math" w:cs="Cambria Math"/>
          <w:bCs/>
        </w:rPr>
        <w:t>𝑌</w:t>
      </w:r>
      <w:r w:rsidR="00017781" w:rsidRPr="003113AE">
        <w:rPr>
          <w:rFonts w:ascii="Times New Roman" w:hAnsi="Times New Roman" w:cs="Times New Roman" w:hint="cs"/>
          <w:bCs/>
        </w:rPr>
        <w:t xml:space="preserve">1, </w:t>
      </w:r>
      <w:r w:rsidR="00017781" w:rsidRPr="003113AE">
        <w:rPr>
          <w:rFonts w:ascii="Cambria Math" w:hAnsi="Cambria Math" w:cs="Cambria Math"/>
          <w:bCs/>
        </w:rPr>
        <w:t>𝑌</w:t>
      </w:r>
      <w:r w:rsidR="00017781" w:rsidRPr="003113AE">
        <w:rPr>
          <w:rFonts w:ascii="Times New Roman" w:hAnsi="Times New Roman" w:cs="Times New Roman" w:hint="cs"/>
          <w:bCs/>
        </w:rPr>
        <w:t xml:space="preserve">2, ... , </w:t>
      </w:r>
      <w:r w:rsidR="00017781" w:rsidRPr="003113AE">
        <w:rPr>
          <w:rFonts w:ascii="Cambria Math" w:hAnsi="Cambria Math" w:cs="Cambria Math"/>
          <w:bCs/>
        </w:rPr>
        <w:t>𝑌𝑚</w:t>
      </w:r>
      <w:r w:rsidR="00017781" w:rsidRPr="003113AE">
        <w:rPr>
          <w:rFonts w:ascii="Times New Roman" w:hAnsi="Times New Roman" w:cs="Times New Roman" w:hint="cs"/>
          <w:bCs/>
        </w:rPr>
        <w:t>.</w:t>
      </w:r>
    </w:p>
    <w:p w:rsidR="00017781" w:rsidRPr="003113AE" w:rsidRDefault="00017781" w:rsidP="00BA20F5">
      <w:pPr>
        <w:spacing w:line="276" w:lineRule="auto"/>
        <w:ind w:firstLine="426"/>
        <w:jc w:val="both"/>
        <w:rPr>
          <w:rFonts w:ascii="Times New Roman" w:hAnsi="Times New Roman" w:cs="Times New Roman"/>
          <w:bCs/>
        </w:rPr>
      </w:pPr>
      <w:proofErr w:type="spellStart"/>
      <w:r w:rsidRPr="003113AE">
        <w:rPr>
          <w:rFonts w:ascii="Times New Roman" w:hAnsi="Times New Roman" w:cs="Times New Roman" w:hint="cs"/>
          <w:bCs/>
        </w:rPr>
        <w:t>Berikut</w:t>
      </w:r>
      <w:proofErr w:type="spellEnd"/>
      <w:r w:rsidRPr="003113AE">
        <w:rPr>
          <w:rFonts w:ascii="Times New Roman" w:hAnsi="Times New Roman" w:cs="Times New Roman" w:hint="cs"/>
          <w:bCs/>
        </w:rPr>
        <w:t xml:space="preserve"> </w:t>
      </w:r>
      <w:proofErr w:type="spellStart"/>
      <w:r w:rsidRPr="003113AE">
        <w:rPr>
          <w:rFonts w:ascii="Times New Roman" w:hAnsi="Times New Roman" w:cs="Times New Roman" w:hint="cs"/>
          <w:bCs/>
        </w:rPr>
        <w:t>gambar</w:t>
      </w:r>
      <w:proofErr w:type="spellEnd"/>
      <w:r w:rsidRPr="003113AE">
        <w:rPr>
          <w:rFonts w:ascii="Times New Roman" w:hAnsi="Times New Roman" w:cs="Times New Roman" w:hint="cs"/>
          <w:bCs/>
        </w:rPr>
        <w:t xml:space="preserve"> model </w:t>
      </w:r>
      <w:proofErr w:type="spellStart"/>
      <w:r w:rsidRPr="003113AE">
        <w:rPr>
          <w:rFonts w:ascii="Times New Roman" w:hAnsi="Times New Roman" w:cs="Times New Roman" w:hint="cs"/>
          <w:bCs/>
        </w:rPr>
        <w:t>untuk</w:t>
      </w:r>
      <w:proofErr w:type="spellEnd"/>
      <w:r w:rsidRPr="003113AE">
        <w:rPr>
          <w:rFonts w:ascii="Times New Roman" w:hAnsi="Times New Roman" w:cs="Times New Roman" w:hint="cs"/>
          <w:bCs/>
        </w:rPr>
        <w:t xml:space="preserve"> path </w:t>
      </w:r>
      <w:proofErr w:type="spellStart"/>
      <w:r w:rsidRPr="003113AE">
        <w:rPr>
          <w:rFonts w:ascii="Times New Roman" w:hAnsi="Times New Roman" w:cs="Times New Roman" w:hint="cs"/>
          <w:bCs/>
        </w:rPr>
        <w:t>analisis</w:t>
      </w:r>
      <w:proofErr w:type="spellEnd"/>
      <w:r w:rsidRPr="003113AE">
        <w:rPr>
          <w:rFonts w:ascii="Times New Roman" w:hAnsi="Times New Roman" w:cs="Times New Roman" w:hint="cs"/>
          <w:bCs/>
        </w:rPr>
        <w:t xml:space="preserve"> pada </w:t>
      </w:r>
      <w:proofErr w:type="spellStart"/>
      <w:r w:rsidRPr="003113AE">
        <w:rPr>
          <w:rFonts w:ascii="Times New Roman" w:hAnsi="Times New Roman" w:cs="Times New Roman" w:hint="cs"/>
          <w:bCs/>
        </w:rPr>
        <w:t>penelitian</w:t>
      </w:r>
      <w:proofErr w:type="spellEnd"/>
      <w:r w:rsidRPr="003113AE">
        <w:rPr>
          <w:rFonts w:ascii="Times New Roman" w:hAnsi="Times New Roman" w:cs="Times New Roman" w:hint="cs"/>
          <w:bCs/>
        </w:rPr>
        <w:t xml:space="preserve"> </w:t>
      </w:r>
      <w:proofErr w:type="spellStart"/>
      <w:proofErr w:type="gramStart"/>
      <w:r w:rsidRPr="003113AE">
        <w:rPr>
          <w:rFonts w:ascii="Times New Roman" w:hAnsi="Times New Roman" w:cs="Times New Roman" w:hint="cs"/>
          <w:bCs/>
        </w:rPr>
        <w:t>ini</w:t>
      </w:r>
      <w:proofErr w:type="spellEnd"/>
      <w:r w:rsidRPr="003113AE">
        <w:rPr>
          <w:rFonts w:ascii="Times New Roman" w:hAnsi="Times New Roman" w:cs="Times New Roman" w:hint="cs"/>
          <w:bCs/>
        </w:rPr>
        <w:t xml:space="preserve"> :</w:t>
      </w:r>
      <w:proofErr w:type="gramEnd"/>
    </w:p>
    <w:p w:rsidR="00017781" w:rsidRPr="003113AE" w:rsidRDefault="00017781" w:rsidP="00BA20F5">
      <w:pPr>
        <w:spacing w:line="276" w:lineRule="auto"/>
        <w:jc w:val="both"/>
        <w:rPr>
          <w:rFonts w:ascii="Times New Roman" w:hAnsi="Times New Roman" w:cs="Times New Roman"/>
          <w:bCs/>
        </w:rPr>
      </w:pPr>
      <w:proofErr w:type="spellStart"/>
      <w:r w:rsidRPr="003113AE">
        <w:rPr>
          <w:rFonts w:ascii="Times New Roman" w:hAnsi="Times New Roman" w:cs="Times New Roman" w:hint="cs"/>
          <w:bCs/>
        </w:rPr>
        <w:t>Kofesien</w:t>
      </w:r>
      <w:proofErr w:type="spellEnd"/>
      <w:r w:rsidRPr="003113AE">
        <w:rPr>
          <w:rFonts w:ascii="Times New Roman" w:hAnsi="Times New Roman" w:cs="Times New Roman" w:hint="cs"/>
          <w:bCs/>
        </w:rPr>
        <w:t xml:space="preserve"> hubungan</w:t>
      </w:r>
    </w:p>
    <w:p w:rsidR="00017781" w:rsidRDefault="00017781" w:rsidP="00BA20F5">
      <w:pPr>
        <w:spacing w:line="276" w:lineRule="auto"/>
        <w:ind w:firstLine="426"/>
        <w:jc w:val="both"/>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66432" behindDoc="0" locked="0" layoutInCell="1" allowOverlap="1" wp14:anchorId="2A6154DC" wp14:editId="7301414D">
                <wp:simplePos x="0" y="0"/>
                <wp:positionH relativeFrom="column">
                  <wp:posOffset>529297</wp:posOffset>
                </wp:positionH>
                <wp:positionV relativeFrom="paragraph">
                  <wp:posOffset>190619</wp:posOffset>
                </wp:positionV>
                <wp:extent cx="3475990" cy="944545"/>
                <wp:effectExtent l="0" t="38100" r="0" b="20955"/>
                <wp:wrapNone/>
                <wp:docPr id="652131614" name="Straight Arrow Connector 1"/>
                <wp:cNvGraphicFramePr/>
                <a:graphic xmlns:a="http://schemas.openxmlformats.org/drawingml/2006/main">
                  <a:graphicData uri="http://schemas.microsoft.com/office/word/2010/wordprocessingShape">
                    <wps:wsp>
                      <wps:cNvCnPr/>
                      <wps:spPr>
                        <a:xfrm flipV="1">
                          <a:off x="0" y="0"/>
                          <a:ext cx="3475990" cy="9445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C8CC05" id="_x0000_t32" coordsize="21600,21600" o:spt="32" o:oned="t" path="m,l21600,21600e" filled="f">
                <v:path arrowok="t" fillok="f" o:connecttype="none"/>
                <o:lock v:ext="edit" shapetype="t"/>
              </v:shapetype>
              <v:shape id="Straight Arrow Connector 1" o:spid="_x0000_s1026" type="#_x0000_t32" style="position:absolute;margin-left:41.7pt;margin-top:15pt;width:273.7pt;height:74.3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" strokecolor="#4472c4 [3204]" strokeweight=".5pt">
                <v:stroke endarrow="block" joinstyle="miter"/>
              </v:shape>
            </w:pict>
          </mc:Fallback>
        </mc:AlternateContent>
      </w:r>
      <w:r>
        <w:rPr>
          <w:rFonts w:ascii="Times New Roman" w:hAnsi="Times New Roman" w:cs="Times New Roman"/>
          <w:bCs/>
          <w:noProof/>
        </w:rPr>
        <mc:AlternateContent>
          <mc:Choice Requires="wps">
            <w:drawing>
              <wp:anchor distT="0" distB="0" distL="114300" distR="114300" simplePos="0" relativeHeight="251665408" behindDoc="0" locked="0" layoutInCell="1" allowOverlap="1" wp14:anchorId="12332ED2" wp14:editId="5097EDE7">
                <wp:simplePos x="0" y="0"/>
                <wp:positionH relativeFrom="column">
                  <wp:posOffset>529297</wp:posOffset>
                </wp:positionH>
                <wp:positionV relativeFrom="paragraph">
                  <wp:posOffset>103393</wp:posOffset>
                </wp:positionV>
                <wp:extent cx="3526971" cy="1031771"/>
                <wp:effectExtent l="0" t="0" r="41910" b="48260"/>
                <wp:wrapNone/>
                <wp:docPr id="1086974435" name="Straight Arrow Connector 1"/>
                <wp:cNvGraphicFramePr/>
                <a:graphic xmlns:a="http://schemas.openxmlformats.org/drawingml/2006/main">
                  <a:graphicData uri="http://schemas.microsoft.com/office/word/2010/wordprocessingShape">
                    <wps:wsp>
                      <wps:cNvCnPr/>
                      <wps:spPr>
                        <a:xfrm>
                          <a:off x="0" y="0"/>
                          <a:ext cx="3526971" cy="10317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86C259" id="Straight Arrow Connector 1" o:spid="_x0000_s1026" type="#_x0000_t32" style="position:absolute;margin-left:41.7pt;margin-top:8.15pt;width:277.7pt;height:8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" strokecolor="#4472c4 [3204]" strokeweight=".5pt">
                <v:stroke endarrow="block" joinstyle="miter"/>
              </v:shape>
            </w:pict>
          </mc:Fallback>
        </mc:AlternateContent>
      </w:r>
      <w:r>
        <w:rPr>
          <w:rFonts w:ascii="Times New Roman" w:hAnsi="Times New Roman" w:cs="Times New Roman"/>
          <w:bCs/>
          <w:noProof/>
        </w:rPr>
        <mc:AlternateContent>
          <mc:Choice Requires="wps">
            <w:drawing>
              <wp:anchor distT="0" distB="0" distL="114300" distR="114300" simplePos="0" relativeHeight="251664384" behindDoc="0" locked="0" layoutInCell="1" allowOverlap="1" wp14:anchorId="6F8E98EC" wp14:editId="4C8D860D">
                <wp:simplePos x="0" y="0"/>
                <wp:positionH relativeFrom="column">
                  <wp:posOffset>529297</wp:posOffset>
                </wp:positionH>
                <wp:positionV relativeFrom="paragraph">
                  <wp:posOffset>100183</wp:posOffset>
                </wp:positionV>
                <wp:extent cx="3476625" cy="672919"/>
                <wp:effectExtent l="0" t="0" r="28575" b="51435"/>
                <wp:wrapNone/>
                <wp:docPr id="1587612984" name="Straight Arrow Connector 1"/>
                <wp:cNvGraphicFramePr/>
                <a:graphic xmlns:a="http://schemas.openxmlformats.org/drawingml/2006/main">
                  <a:graphicData uri="http://schemas.microsoft.com/office/word/2010/wordprocessingShape">
                    <wps:wsp>
                      <wps:cNvCnPr/>
                      <wps:spPr>
                        <a:xfrm>
                          <a:off x="0" y="0"/>
                          <a:ext cx="3476625" cy="6729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D2C9CC" id="Straight Arrow Connector 1" o:spid="_x0000_s1026" type="#_x0000_t32" style="position:absolute;margin-left:41.7pt;margin-top:7.9pt;width:273.75pt;height: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" strokecolor="#4472c4 [3204]" strokeweight=".5pt">
                <v:stroke endarrow="block" joinstyle="miter"/>
              </v:shape>
            </w:pict>
          </mc:Fallback>
        </mc:AlternateContent>
      </w:r>
      <w:r>
        <w:rPr>
          <w:rFonts w:ascii="Times New Roman" w:hAnsi="Times New Roman" w:cs="Times New Roman"/>
          <w:bCs/>
          <w:noProof/>
        </w:rPr>
        <mc:AlternateContent>
          <mc:Choice Requires="wps">
            <w:drawing>
              <wp:anchor distT="0" distB="0" distL="114300" distR="114300" simplePos="0" relativeHeight="251663360" behindDoc="0" locked="0" layoutInCell="1" allowOverlap="1" wp14:anchorId="6C5C8559" wp14:editId="3474A55D">
                <wp:simplePos x="0" y="0"/>
                <wp:positionH relativeFrom="column">
                  <wp:posOffset>529297</wp:posOffset>
                </wp:positionH>
                <wp:positionV relativeFrom="paragraph">
                  <wp:posOffset>103394</wp:posOffset>
                </wp:positionV>
                <wp:extent cx="3476548" cy="345112"/>
                <wp:effectExtent l="0" t="0" r="54610" b="61595"/>
                <wp:wrapNone/>
                <wp:docPr id="438747641" name="Straight Arrow Connector 1"/>
                <wp:cNvGraphicFramePr/>
                <a:graphic xmlns:a="http://schemas.openxmlformats.org/drawingml/2006/main">
                  <a:graphicData uri="http://schemas.microsoft.com/office/word/2010/wordprocessingShape">
                    <wps:wsp>
                      <wps:cNvCnPr/>
                      <wps:spPr>
                        <a:xfrm>
                          <a:off x="0" y="0"/>
                          <a:ext cx="3476548" cy="3451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CBF35C" id="Straight Arrow Connector 1" o:spid="_x0000_s1026" type="#_x0000_t32" style="position:absolute;margin-left:41.7pt;margin-top:8.15pt;width:273.75pt;height:2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" strokecolor="#4472c4 [3204]" strokeweight=".5pt">
                <v:stroke endarrow="block" joinstyle="miter"/>
              </v:shape>
            </w:pict>
          </mc:Fallback>
        </mc:AlternateContent>
      </w:r>
      <w:r>
        <w:rPr>
          <w:rFonts w:ascii="Times New Roman" w:hAnsi="Times New Roman" w:cs="Times New Roman"/>
          <w:bCs/>
          <w:noProof/>
        </w:rPr>
        <mc:AlternateContent>
          <mc:Choice Requires="wps">
            <w:drawing>
              <wp:anchor distT="0" distB="0" distL="114300" distR="114300" simplePos="0" relativeHeight="251662336" behindDoc="0" locked="0" layoutInCell="1" allowOverlap="1" wp14:anchorId="79F8A830" wp14:editId="53593D9C">
                <wp:simplePos x="0" y="0"/>
                <wp:positionH relativeFrom="column">
                  <wp:posOffset>529297</wp:posOffset>
                </wp:positionH>
                <wp:positionV relativeFrom="paragraph">
                  <wp:posOffset>100183</wp:posOffset>
                </wp:positionV>
                <wp:extent cx="3476730" cy="0"/>
                <wp:effectExtent l="0" t="63500" r="0" b="76200"/>
                <wp:wrapNone/>
                <wp:docPr id="935818394" name="Straight Arrow Connector 1"/>
                <wp:cNvGraphicFramePr/>
                <a:graphic xmlns:a="http://schemas.openxmlformats.org/drawingml/2006/main">
                  <a:graphicData uri="http://schemas.microsoft.com/office/word/2010/wordprocessingShape">
                    <wps:wsp>
                      <wps:cNvCnPr/>
                      <wps:spPr>
                        <a:xfrm>
                          <a:off x="0" y="0"/>
                          <a:ext cx="347673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38F8EF" id="Straight Arrow Connector 1" o:spid="_x0000_s1026" type="#_x0000_t32" style="position:absolute;margin-left:41.7pt;margin-top:7.9pt;width:273.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" strokecolor="#4472c4 [3204]" strokeweight=".5pt">
                <v:stroke endarrow="block" joinstyle="miter"/>
              </v:shape>
            </w:pict>
          </mc:Fallback>
        </mc:AlternateContent>
      </w:r>
      <w:r>
        <w:rPr>
          <w:rFonts w:ascii="Times New Roman" w:hAnsi="Times New Roman" w:cs="Times New Roman"/>
          <w:bCs/>
        </w:rPr>
        <w:t xml:space="preserve"> </w:t>
      </w:r>
      <w:r w:rsidRPr="003113AE">
        <w:rPr>
          <w:rFonts w:ascii="Times New Roman" w:hAnsi="Times New Roman" w:cs="Times New Roman" w:hint="cs"/>
          <w:bCs/>
        </w:rPr>
        <w:t>X1</w:t>
      </w:r>
      <w:r w:rsidRPr="003113AE">
        <w:rPr>
          <w:rFonts w:ascii="Times New Roman" w:hAnsi="Times New Roman" w:cs="Times New Roman" w:hint="cs"/>
          <w:bCs/>
        </w:rPr>
        <w:tab/>
      </w:r>
      <w:r w:rsidRPr="003113AE">
        <w:rPr>
          <w:rFonts w:ascii="Times New Roman" w:hAnsi="Times New Roman" w:cs="Times New Roman" w:hint="cs"/>
          <w:bCs/>
        </w:rPr>
        <w:tab/>
      </w:r>
      <w:r w:rsidRPr="003113AE">
        <w:rPr>
          <w:rFonts w:ascii="Times New Roman" w:hAnsi="Times New Roman" w:cs="Times New Roman" w:hint="cs"/>
          <w:bCs/>
        </w:rPr>
        <w:tab/>
      </w:r>
      <w:r w:rsidRPr="003113AE">
        <w:rPr>
          <w:rFonts w:ascii="Times New Roman" w:hAnsi="Times New Roman" w:cs="Times New Roman" w:hint="cs"/>
          <w:bCs/>
        </w:rPr>
        <w:tab/>
      </w:r>
      <w:r w:rsidRPr="003113AE">
        <w:rPr>
          <w:rFonts w:ascii="Times New Roman" w:hAnsi="Times New Roman" w:cs="Times New Roman" w:hint="cs"/>
          <w:bCs/>
        </w:rPr>
        <w:tab/>
      </w:r>
      <w:r w:rsidRPr="003113AE">
        <w:rPr>
          <w:rFonts w:ascii="Times New Roman" w:hAnsi="Times New Roman" w:cs="Times New Roman" w:hint="cs"/>
          <w:bCs/>
        </w:rPr>
        <w:tab/>
      </w:r>
      <w:r w:rsidRPr="003113AE">
        <w:rPr>
          <w:rFonts w:ascii="Times New Roman" w:hAnsi="Times New Roman" w:cs="Times New Roman" w:hint="cs"/>
          <w:bCs/>
        </w:rPr>
        <w:tab/>
      </w:r>
      <w:r>
        <w:rPr>
          <w:rFonts w:ascii="Times New Roman" w:hAnsi="Times New Roman" w:cs="Times New Roman"/>
          <w:bCs/>
        </w:rPr>
        <w:tab/>
        <w:t>Y1.1</w:t>
      </w:r>
    </w:p>
    <w:p w:rsidR="00017781" w:rsidRPr="003113AE" w:rsidRDefault="00017781" w:rsidP="00BA20F5">
      <w:pPr>
        <w:spacing w:line="276" w:lineRule="auto"/>
        <w:ind w:firstLine="426"/>
        <w:jc w:val="both"/>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68480" behindDoc="0" locked="0" layoutInCell="1" allowOverlap="1" wp14:anchorId="219D7366" wp14:editId="3060CED9">
                <wp:simplePos x="0" y="0"/>
                <wp:positionH relativeFrom="column">
                  <wp:posOffset>579540</wp:posOffset>
                </wp:positionH>
                <wp:positionV relativeFrom="paragraph">
                  <wp:posOffset>533993</wp:posOffset>
                </wp:positionV>
                <wp:extent cx="3424708" cy="250588"/>
                <wp:effectExtent l="0" t="50800" r="0" b="16510"/>
                <wp:wrapNone/>
                <wp:docPr id="1327933321" name="Straight Arrow Connector 1"/>
                <wp:cNvGraphicFramePr/>
                <a:graphic xmlns:a="http://schemas.openxmlformats.org/drawingml/2006/main">
                  <a:graphicData uri="http://schemas.microsoft.com/office/word/2010/wordprocessingShape">
                    <wps:wsp>
                      <wps:cNvCnPr/>
                      <wps:spPr>
                        <a:xfrm flipV="1">
                          <a:off x="0" y="0"/>
                          <a:ext cx="3424708" cy="2505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C88D21" id="Straight Arrow Connector 1" o:spid="_x0000_s1026" type="#_x0000_t32" style="position:absolute;margin-left:45.65pt;margin-top:42.05pt;width:269.65pt;height:19.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" strokecolor="#4472c4 [3204]" strokeweight=".5pt">
                <v:stroke endarrow="block" joinstyle="miter"/>
              </v:shape>
            </w:pict>
          </mc:Fallback>
        </mc:AlternateContent>
      </w:r>
      <w:r>
        <w:rPr>
          <w:rFonts w:ascii="Times New Roman" w:hAnsi="Times New Roman" w:cs="Times New Roman"/>
          <w:bCs/>
          <w:noProof/>
        </w:rPr>
        <mc:AlternateContent>
          <mc:Choice Requires="wps">
            <w:drawing>
              <wp:anchor distT="0" distB="0" distL="114300" distR="114300" simplePos="0" relativeHeight="251667456" behindDoc="0" locked="0" layoutInCell="1" allowOverlap="1" wp14:anchorId="0CEC168E" wp14:editId="5829F025">
                <wp:simplePos x="0" y="0"/>
                <wp:positionH relativeFrom="column">
                  <wp:posOffset>529297</wp:posOffset>
                </wp:positionH>
                <wp:positionV relativeFrom="paragraph">
                  <wp:posOffset>209794</wp:posOffset>
                </wp:positionV>
                <wp:extent cx="3475585" cy="572456"/>
                <wp:effectExtent l="0" t="50800" r="0" b="24765"/>
                <wp:wrapNone/>
                <wp:docPr id="1156480361" name="Straight Arrow Connector 1"/>
                <wp:cNvGraphicFramePr/>
                <a:graphic xmlns:a="http://schemas.openxmlformats.org/drawingml/2006/main">
                  <a:graphicData uri="http://schemas.microsoft.com/office/word/2010/wordprocessingShape">
                    <wps:wsp>
                      <wps:cNvCnPr/>
                      <wps:spPr>
                        <a:xfrm flipV="1">
                          <a:off x="0" y="0"/>
                          <a:ext cx="3475585" cy="5724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78A24B" id="Straight Arrow Connector 1" o:spid="_x0000_s1026" type="#_x0000_t32" style="position:absolute;margin-left:41.7pt;margin-top:16.5pt;width:273.65pt;height:45.1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" strokecolor="#4472c4 [3204]" strokeweight=".5pt">
                <v:stroke endarrow="block" joinstyle="miter"/>
              </v:shape>
            </w:pict>
          </mc:Fallback>
        </mc:AlternateConten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Y1.2</w:t>
      </w:r>
      <w:r w:rsidRPr="003113AE">
        <w:rPr>
          <w:rFonts w:ascii="Times New Roman" w:hAnsi="Times New Roman" w:cs="Times New Roman" w:hint="cs"/>
          <w:bCs/>
        </w:rPr>
        <w:tab/>
      </w:r>
      <w:r w:rsidRPr="003113AE">
        <w:rPr>
          <w:rFonts w:ascii="Times New Roman" w:hAnsi="Times New Roman" w:cs="Times New Roman" w:hint="cs"/>
          <w:bCs/>
        </w:rPr>
        <w:tab/>
      </w:r>
      <w:r w:rsidRPr="003113AE">
        <w:rPr>
          <w:rFonts w:ascii="Times New Roman" w:hAnsi="Times New Roman" w:cs="Times New Roman" w:hint="cs"/>
          <w:bCs/>
        </w:rPr>
        <w:tab/>
      </w:r>
      <w:r w:rsidRPr="003113AE">
        <w:rPr>
          <w:rFonts w:ascii="Times New Roman" w:hAnsi="Times New Roman" w:cs="Times New Roman" w:hint="cs"/>
          <w:bCs/>
        </w:rPr>
        <w:tab/>
      </w:r>
      <w:r w:rsidRPr="003113AE">
        <w:rPr>
          <w:rFonts w:ascii="Times New Roman" w:hAnsi="Times New Roman" w:cs="Times New Roman" w:hint="cs"/>
          <w:bCs/>
        </w:rPr>
        <w:tab/>
      </w:r>
      <w:r>
        <w:rPr>
          <w:rFonts w:ascii="Times New Roman" w:hAnsi="Times New Roman" w:cs="Times New Roman"/>
          <w:bCs/>
        </w:rPr>
        <w:tab/>
      </w:r>
      <w:r>
        <w:rPr>
          <w:rFonts w:ascii="Times New Roman" w:hAnsi="Times New Roman" w:cs="Times New Roman"/>
          <w:bCs/>
        </w:rPr>
        <w:tab/>
      </w:r>
      <w:r w:rsidRPr="003113AE">
        <w:rPr>
          <w:rFonts w:ascii="Times New Roman" w:hAnsi="Times New Roman" w:cs="Times New Roman" w:hint="cs"/>
          <w:bCs/>
        </w:rPr>
        <w:tab/>
      </w:r>
      <w:r>
        <w:rPr>
          <w:rFonts w:ascii="Times New Roman" w:hAnsi="Times New Roman" w:cs="Times New Roman"/>
          <w:bCs/>
        </w:rPr>
        <w:tab/>
      </w:r>
      <w:r>
        <w:rPr>
          <w:rFonts w:ascii="Times New Roman" w:hAnsi="Times New Roman" w:cs="Times New Roman"/>
          <w:bCs/>
        </w:rPr>
        <w:tab/>
      </w:r>
      <w:r w:rsidRPr="003113AE">
        <w:rPr>
          <w:rFonts w:ascii="Times New Roman" w:hAnsi="Times New Roman" w:cs="Times New Roman" w:hint="cs"/>
          <w:bCs/>
        </w:rPr>
        <w:t>Y2</w:t>
      </w:r>
      <w:r>
        <w:rPr>
          <w:rFonts w:ascii="Times New Roman" w:hAnsi="Times New Roman" w:cs="Times New Roman"/>
          <w:bCs/>
        </w:rPr>
        <w:t>.1</w:t>
      </w:r>
    </w:p>
    <w:p w:rsidR="00017781" w:rsidRPr="003113AE" w:rsidRDefault="00017781" w:rsidP="00BA20F5">
      <w:pPr>
        <w:spacing w:line="276" w:lineRule="auto"/>
        <w:ind w:firstLine="426"/>
        <w:jc w:val="both"/>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69504" behindDoc="0" locked="0" layoutInCell="1" allowOverlap="1" wp14:anchorId="5BEE9BDF" wp14:editId="6BDEB172">
                <wp:simplePos x="0" y="0"/>
                <wp:positionH relativeFrom="column">
                  <wp:posOffset>579540</wp:posOffset>
                </wp:positionH>
                <wp:positionV relativeFrom="paragraph">
                  <wp:posOffset>87449</wp:posOffset>
                </wp:positionV>
                <wp:extent cx="3476548" cy="57080"/>
                <wp:effectExtent l="0" t="25400" r="54610" b="70485"/>
                <wp:wrapNone/>
                <wp:docPr id="1259197577" name="Straight Arrow Connector 1"/>
                <wp:cNvGraphicFramePr/>
                <a:graphic xmlns:a="http://schemas.openxmlformats.org/drawingml/2006/main">
                  <a:graphicData uri="http://schemas.microsoft.com/office/word/2010/wordprocessingShape">
                    <wps:wsp>
                      <wps:cNvCnPr/>
                      <wps:spPr>
                        <a:xfrm>
                          <a:off x="0" y="0"/>
                          <a:ext cx="3476548" cy="57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EB3E8F" id="Straight Arrow Connector 1" o:spid="_x0000_s1026" type="#_x0000_t32" style="position:absolute;margin-left:45.65pt;margin-top:6.9pt;width:273.7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" strokecolor="#4472c4 [3204]" strokeweight=".5pt">
                <v:stroke endarrow="block" joinstyle="miter"/>
              </v:shape>
            </w:pict>
          </mc:Fallback>
        </mc:AlternateContent>
      </w:r>
      <w:r w:rsidRPr="003113AE">
        <w:rPr>
          <w:rFonts w:ascii="Times New Roman" w:hAnsi="Times New Roman" w:cs="Times New Roman" w:hint="cs"/>
          <w:bCs/>
          <w:noProof/>
        </w:rPr>
        <mc:AlternateContent>
          <mc:Choice Requires="wps">
            <w:drawing>
              <wp:anchor distT="0" distB="0" distL="114300" distR="114300" simplePos="0" relativeHeight="251661312" behindDoc="0" locked="0" layoutInCell="1" allowOverlap="1" wp14:anchorId="594A50C8" wp14:editId="1309F7EE">
                <wp:simplePos x="0" y="0"/>
                <wp:positionH relativeFrom="column">
                  <wp:posOffset>2346729</wp:posOffset>
                </wp:positionH>
                <wp:positionV relativeFrom="paragraph">
                  <wp:posOffset>194483</wp:posOffset>
                </wp:positionV>
                <wp:extent cx="0" cy="364317"/>
                <wp:effectExtent l="63500" t="0" r="38100" b="29845"/>
                <wp:wrapNone/>
                <wp:docPr id="35155778" name="Straight Arrow Connector 7"/>
                <wp:cNvGraphicFramePr/>
                <a:graphic xmlns:a="http://schemas.openxmlformats.org/drawingml/2006/main">
                  <a:graphicData uri="http://schemas.microsoft.com/office/word/2010/wordprocessingShape">
                    <wps:wsp>
                      <wps:cNvCnPr/>
                      <wps:spPr>
                        <a:xfrm>
                          <a:off x="0" y="0"/>
                          <a:ext cx="0" cy="3643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FB3470" id="Straight Arrow Connector 7" o:spid="_x0000_s1026" type="#_x0000_t32" style="position:absolute;margin-left:184.8pt;margin-top:15.3pt;width:0;height:28.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" strokecolor="#4472c4 [3204]" strokeweight=".5pt">
                <v:stroke endarrow="block" joinstyle="miter"/>
              </v:shape>
            </w:pict>
          </mc:Fallback>
        </mc:AlternateContent>
      </w:r>
      <w:r w:rsidRPr="003113AE">
        <w:rPr>
          <w:rFonts w:ascii="Times New Roman" w:hAnsi="Times New Roman" w:cs="Times New Roman" w:hint="cs"/>
          <w:bCs/>
        </w:rPr>
        <w:t>X2</w:t>
      </w:r>
      <w:r w:rsidRPr="003113AE">
        <w:rPr>
          <w:rFonts w:ascii="Times New Roman" w:hAnsi="Times New Roman" w:cs="Times New Roman" w:hint="cs"/>
          <w:bCs/>
        </w:rPr>
        <w:tab/>
      </w:r>
      <w:r w:rsidRPr="003113AE">
        <w:rPr>
          <w:rFonts w:ascii="Times New Roman" w:hAnsi="Times New Roman" w:cs="Times New Roman" w:hint="cs"/>
          <w:bCs/>
        </w:rPr>
        <w:tab/>
      </w:r>
      <w:r w:rsidRPr="003113AE">
        <w:rPr>
          <w:rFonts w:ascii="Times New Roman" w:hAnsi="Times New Roman" w:cs="Times New Roman" w:hint="cs"/>
          <w:bCs/>
        </w:rPr>
        <w:tab/>
      </w:r>
      <w:r w:rsidRPr="003113AE">
        <w:rPr>
          <w:rFonts w:ascii="Times New Roman" w:hAnsi="Times New Roman" w:cs="Times New Roman" w:hint="cs"/>
          <w:bCs/>
        </w:rPr>
        <w:tab/>
      </w:r>
      <w:r w:rsidRPr="003113AE">
        <w:rPr>
          <w:rFonts w:ascii="Times New Roman" w:hAnsi="Times New Roman" w:cs="Times New Roman" w:hint="cs"/>
          <w:bCs/>
        </w:rPr>
        <w:tab/>
      </w:r>
      <w:r w:rsidRPr="003113AE">
        <w:rPr>
          <w:rFonts w:ascii="Times New Roman" w:hAnsi="Times New Roman" w:cs="Times New Roman" w:hint="cs"/>
          <w:bCs/>
        </w:rPr>
        <w:tab/>
      </w:r>
      <w:r w:rsidRPr="003113AE">
        <w:rPr>
          <w:rFonts w:ascii="Times New Roman" w:hAnsi="Times New Roman" w:cs="Times New Roman" w:hint="cs"/>
          <w:bCs/>
        </w:rPr>
        <w:tab/>
      </w:r>
      <w:r w:rsidRPr="003113AE">
        <w:rPr>
          <w:rFonts w:ascii="Times New Roman" w:hAnsi="Times New Roman" w:cs="Times New Roman" w:hint="cs"/>
          <w:bCs/>
        </w:rPr>
        <w:tab/>
      </w:r>
      <w:r w:rsidRPr="003113AE">
        <w:rPr>
          <w:rFonts w:ascii="Times New Roman" w:hAnsi="Times New Roman" w:cs="Times New Roman" w:hint="cs"/>
          <w:bCs/>
        </w:rPr>
        <w:tab/>
        <w:t>Y3</w:t>
      </w:r>
      <w:r>
        <w:rPr>
          <w:rFonts w:ascii="Times New Roman" w:hAnsi="Times New Roman" w:cs="Times New Roman"/>
          <w:bCs/>
        </w:rPr>
        <w:t>.1</w:t>
      </w:r>
    </w:p>
    <w:p w:rsidR="00017781" w:rsidRPr="003113AE" w:rsidRDefault="00017781" w:rsidP="00BA20F5">
      <w:pPr>
        <w:spacing w:line="276" w:lineRule="auto"/>
        <w:ind w:firstLine="426"/>
        <w:jc w:val="both"/>
        <w:rPr>
          <w:rFonts w:ascii="Times New Roman" w:hAnsi="Times New Roman" w:cs="Times New Roman"/>
          <w:bCs/>
        </w:rPr>
      </w:pPr>
    </w:p>
    <w:p w:rsidR="00017781" w:rsidRPr="003113AE" w:rsidRDefault="00017781" w:rsidP="00BA20F5">
      <w:pPr>
        <w:spacing w:line="276" w:lineRule="auto"/>
        <w:jc w:val="center"/>
        <w:rPr>
          <w:rFonts w:ascii="Times New Roman" w:hAnsi="Times New Roman" w:cs="Times New Roman"/>
          <w:bCs/>
        </w:rPr>
      </w:pPr>
      <w:proofErr w:type="spellStart"/>
      <w:r w:rsidRPr="003113AE">
        <w:rPr>
          <w:rFonts w:ascii="Times New Roman" w:hAnsi="Times New Roman" w:cs="Times New Roman" w:hint="cs"/>
          <w:bCs/>
        </w:rPr>
        <w:t>Koefisien</w:t>
      </w:r>
      <w:proofErr w:type="spellEnd"/>
      <w:r w:rsidRPr="003113AE">
        <w:rPr>
          <w:rFonts w:ascii="Times New Roman" w:hAnsi="Times New Roman" w:cs="Times New Roman" w:hint="cs"/>
          <w:bCs/>
        </w:rPr>
        <w:t xml:space="preserve"> </w:t>
      </w:r>
      <w:proofErr w:type="spellStart"/>
      <w:r w:rsidRPr="003113AE">
        <w:rPr>
          <w:rFonts w:ascii="Times New Roman" w:hAnsi="Times New Roman" w:cs="Times New Roman" w:hint="cs"/>
          <w:bCs/>
        </w:rPr>
        <w:t>pengaruh</w:t>
      </w:r>
      <w:proofErr w:type="spellEnd"/>
    </w:p>
    <w:p w:rsidR="00017781" w:rsidRDefault="00017781" w:rsidP="00BA20F5">
      <w:pPr>
        <w:spacing w:line="276" w:lineRule="auto"/>
        <w:jc w:val="center"/>
        <w:rPr>
          <w:rFonts w:ascii="Times New Roman" w:hAnsi="Times New Roman" w:cs="Times New Roman"/>
          <w:b/>
        </w:rPr>
      </w:pPr>
      <w:r w:rsidRPr="003113AE">
        <w:rPr>
          <w:rFonts w:ascii="Times New Roman" w:hAnsi="Times New Roman" w:cs="Times New Roman" w:hint="cs"/>
          <w:b/>
        </w:rPr>
        <w:t xml:space="preserve">Gambar 3.7 Model Path </w:t>
      </w:r>
      <w:proofErr w:type="spellStart"/>
      <w:r w:rsidRPr="003113AE">
        <w:rPr>
          <w:rFonts w:ascii="Times New Roman" w:hAnsi="Times New Roman" w:cs="Times New Roman" w:hint="cs"/>
          <w:b/>
        </w:rPr>
        <w:t>Analisis</w:t>
      </w:r>
      <w:proofErr w:type="spellEnd"/>
    </w:p>
    <w:p w:rsidR="00017781" w:rsidRPr="00B542CD" w:rsidRDefault="00B542CD" w:rsidP="00BA20F5">
      <w:pPr>
        <w:spacing w:line="276" w:lineRule="auto"/>
        <w:ind w:left="-284" w:right="-852"/>
        <w:jc w:val="both"/>
        <w:rPr>
          <w:rFonts w:ascii="Times New Roman" w:hAnsi="Times New Roman" w:cs="Times New Roman"/>
          <w:bCs/>
        </w:rPr>
      </w:pPr>
      <w:r>
        <w:rPr>
          <w:rFonts w:ascii="Times New Roman" w:hAnsi="Times New Roman" w:cs="Times New Roman"/>
        </w:rPr>
        <w:tab/>
      </w:r>
      <w:proofErr w:type="spellStart"/>
      <w:r w:rsidR="00017781" w:rsidRPr="003113AE">
        <w:rPr>
          <w:rFonts w:ascii="Times New Roman" w:hAnsi="Times New Roman" w:cs="Times New Roman" w:hint="cs"/>
        </w:rPr>
        <w:t>Dalam</w:t>
      </w:r>
      <w:proofErr w:type="spellEnd"/>
      <w:r w:rsidR="00017781" w:rsidRPr="003113AE">
        <w:rPr>
          <w:rFonts w:ascii="Times New Roman" w:hAnsi="Times New Roman" w:cs="Times New Roman" w:hint="cs"/>
        </w:rPr>
        <w:t xml:space="preserve"> </w:t>
      </w:r>
      <w:proofErr w:type="spellStart"/>
      <w:r w:rsidR="00017781" w:rsidRPr="003113AE">
        <w:rPr>
          <w:rFonts w:ascii="Times New Roman" w:hAnsi="Times New Roman" w:cs="Times New Roman" w:hint="cs"/>
        </w:rPr>
        <w:t>penelitian</w:t>
      </w:r>
      <w:proofErr w:type="spellEnd"/>
      <w:r w:rsidR="00017781" w:rsidRPr="003113AE">
        <w:rPr>
          <w:rFonts w:ascii="Times New Roman" w:hAnsi="Times New Roman" w:cs="Times New Roman" w:hint="cs"/>
        </w:rPr>
        <w:t xml:space="preserve"> </w:t>
      </w:r>
      <w:proofErr w:type="spellStart"/>
      <w:r w:rsidR="00017781" w:rsidRPr="003113AE">
        <w:rPr>
          <w:rFonts w:ascii="Times New Roman" w:hAnsi="Times New Roman" w:cs="Times New Roman" w:hint="cs"/>
        </w:rPr>
        <w:t>ini</w:t>
      </w:r>
      <w:proofErr w:type="spellEnd"/>
      <w:r w:rsidR="00017781" w:rsidRPr="003113AE">
        <w:rPr>
          <w:rFonts w:ascii="Times New Roman" w:hAnsi="Times New Roman" w:cs="Times New Roman" w:hint="cs"/>
        </w:rPr>
        <w:t xml:space="preserve"> </w:t>
      </w:r>
      <w:proofErr w:type="spellStart"/>
      <w:r w:rsidR="00017781" w:rsidRPr="003113AE">
        <w:rPr>
          <w:rFonts w:ascii="Times New Roman" w:hAnsi="Times New Roman" w:cs="Times New Roman" w:hint="cs"/>
        </w:rPr>
        <w:t>hanya</w:t>
      </w:r>
      <w:proofErr w:type="spellEnd"/>
      <w:r w:rsidR="00017781" w:rsidRPr="003113AE">
        <w:rPr>
          <w:rFonts w:ascii="Times New Roman" w:hAnsi="Times New Roman" w:cs="Times New Roman" w:hint="cs"/>
        </w:rPr>
        <w:t xml:space="preserve"> </w:t>
      </w:r>
      <w:proofErr w:type="spellStart"/>
      <w:r w:rsidR="00017781" w:rsidRPr="003113AE">
        <w:rPr>
          <w:rFonts w:ascii="Times New Roman" w:hAnsi="Times New Roman" w:cs="Times New Roman" w:hint="cs"/>
        </w:rPr>
        <w:t>terdapat</w:t>
      </w:r>
      <w:proofErr w:type="spellEnd"/>
      <w:r w:rsidR="00017781" w:rsidRPr="003113AE">
        <w:rPr>
          <w:rFonts w:ascii="Times New Roman" w:hAnsi="Times New Roman" w:cs="Times New Roman" w:hint="cs"/>
        </w:rPr>
        <w:t xml:space="preserve"> </w:t>
      </w:r>
      <w:proofErr w:type="spellStart"/>
      <w:r w:rsidR="00017781" w:rsidRPr="003113AE">
        <w:rPr>
          <w:rFonts w:ascii="Times New Roman" w:hAnsi="Times New Roman" w:cs="Times New Roman" w:hint="cs"/>
        </w:rPr>
        <w:t>variabel</w:t>
      </w:r>
      <w:proofErr w:type="spellEnd"/>
      <w:r w:rsidR="00017781" w:rsidRPr="003113AE">
        <w:rPr>
          <w:rFonts w:ascii="Times New Roman" w:hAnsi="Times New Roman" w:cs="Times New Roman" w:hint="cs"/>
        </w:rPr>
        <w:t xml:space="preserve"> </w:t>
      </w:r>
      <w:proofErr w:type="spellStart"/>
      <w:r w:rsidR="00017781" w:rsidRPr="003113AE">
        <w:rPr>
          <w:rFonts w:ascii="Times New Roman" w:hAnsi="Times New Roman" w:cs="Times New Roman" w:hint="cs"/>
        </w:rPr>
        <w:t>bebas</w:t>
      </w:r>
      <w:proofErr w:type="spellEnd"/>
      <w:r w:rsidR="00017781" w:rsidRPr="003113AE">
        <w:rPr>
          <w:rFonts w:ascii="Times New Roman" w:hAnsi="Times New Roman" w:cs="Times New Roman" w:hint="cs"/>
        </w:rPr>
        <w:t xml:space="preserve"> </w:t>
      </w:r>
      <w:proofErr w:type="spellStart"/>
      <w:r w:rsidR="00017781" w:rsidRPr="003113AE">
        <w:rPr>
          <w:rFonts w:ascii="Times New Roman" w:hAnsi="Times New Roman" w:cs="Times New Roman" w:hint="cs"/>
        </w:rPr>
        <w:t>yaitu</w:t>
      </w:r>
      <w:proofErr w:type="spellEnd"/>
      <w:r w:rsidR="00017781" w:rsidRPr="003113AE">
        <w:rPr>
          <w:rFonts w:ascii="Times New Roman" w:hAnsi="Times New Roman" w:cs="Times New Roman" w:hint="cs"/>
        </w:rPr>
        <w:t xml:space="preserve"> Tenaga </w:t>
      </w:r>
      <w:proofErr w:type="spellStart"/>
      <w:r w:rsidR="00017781" w:rsidRPr="003113AE">
        <w:rPr>
          <w:rFonts w:ascii="Times New Roman" w:hAnsi="Times New Roman" w:cs="Times New Roman" w:hint="cs"/>
        </w:rPr>
        <w:t>Penjualan</w:t>
      </w:r>
      <w:proofErr w:type="spellEnd"/>
      <w:r w:rsidR="00017781" w:rsidRPr="003113AE">
        <w:rPr>
          <w:rFonts w:ascii="Times New Roman" w:hAnsi="Times New Roman" w:cs="Times New Roman" w:hint="cs"/>
        </w:rPr>
        <w:t xml:space="preserve"> (X) dan </w:t>
      </w:r>
      <w:proofErr w:type="spellStart"/>
      <w:r w:rsidR="00017781" w:rsidRPr="003113AE">
        <w:rPr>
          <w:rFonts w:ascii="Times New Roman" w:hAnsi="Times New Roman" w:cs="Times New Roman" w:hint="cs"/>
        </w:rPr>
        <w:t>variabel</w:t>
      </w:r>
      <w:proofErr w:type="spellEnd"/>
      <w:r w:rsidR="00017781" w:rsidRPr="003113AE">
        <w:rPr>
          <w:rFonts w:ascii="Times New Roman" w:hAnsi="Times New Roman" w:cs="Times New Roman" w:hint="cs"/>
        </w:rPr>
        <w:t xml:space="preserve"> </w:t>
      </w:r>
      <w:proofErr w:type="spellStart"/>
      <w:r w:rsidR="00017781" w:rsidRPr="003113AE">
        <w:rPr>
          <w:rFonts w:ascii="Times New Roman" w:hAnsi="Times New Roman" w:cs="Times New Roman" w:hint="cs"/>
        </w:rPr>
        <w:t>terikat</w:t>
      </w:r>
      <w:proofErr w:type="spellEnd"/>
      <w:r w:rsidR="00017781" w:rsidRPr="003113AE">
        <w:rPr>
          <w:rFonts w:ascii="Times New Roman" w:hAnsi="Times New Roman" w:cs="Times New Roman" w:hint="cs"/>
        </w:rPr>
        <w:t xml:space="preserve"> </w:t>
      </w:r>
      <w:proofErr w:type="spellStart"/>
      <w:r w:rsidR="00017781" w:rsidRPr="003113AE">
        <w:rPr>
          <w:rFonts w:ascii="Times New Roman" w:hAnsi="Times New Roman" w:cs="Times New Roman" w:hint="cs"/>
        </w:rPr>
        <w:t>yaitu</w:t>
      </w:r>
      <w:proofErr w:type="spellEnd"/>
      <w:r w:rsidR="00017781" w:rsidRPr="003113AE">
        <w:rPr>
          <w:rFonts w:ascii="Times New Roman" w:hAnsi="Times New Roman" w:cs="Times New Roman" w:hint="cs"/>
        </w:rPr>
        <w:t xml:space="preserve"> </w:t>
      </w:r>
      <w:proofErr w:type="spellStart"/>
      <w:r w:rsidR="00017781" w:rsidRPr="003113AE">
        <w:rPr>
          <w:rFonts w:ascii="Times New Roman" w:hAnsi="Times New Roman" w:cs="Times New Roman" w:hint="cs"/>
        </w:rPr>
        <w:t>pembelian</w:t>
      </w:r>
      <w:proofErr w:type="spellEnd"/>
      <w:r w:rsidR="00017781" w:rsidRPr="003113AE">
        <w:rPr>
          <w:rFonts w:ascii="Times New Roman" w:hAnsi="Times New Roman" w:cs="Times New Roman" w:hint="cs"/>
        </w:rPr>
        <w:t xml:space="preserve"> (Y). </w:t>
      </w:r>
      <w:proofErr w:type="spellStart"/>
      <w:r w:rsidR="00017781" w:rsidRPr="003113AE">
        <w:rPr>
          <w:rFonts w:ascii="Times New Roman" w:hAnsi="Times New Roman" w:cs="Times New Roman" w:hint="cs"/>
        </w:rPr>
        <w:t>Variabel</w:t>
      </w:r>
      <w:proofErr w:type="spellEnd"/>
      <w:r w:rsidR="00017781" w:rsidRPr="003113AE">
        <w:rPr>
          <w:rFonts w:ascii="Times New Roman" w:hAnsi="Times New Roman" w:cs="Times New Roman" w:hint="cs"/>
        </w:rPr>
        <w:t xml:space="preserve"> </w:t>
      </w:r>
      <w:proofErr w:type="spellStart"/>
      <w:r w:rsidR="00017781" w:rsidRPr="003113AE">
        <w:rPr>
          <w:rFonts w:ascii="Times New Roman" w:hAnsi="Times New Roman" w:cs="Times New Roman" w:hint="cs"/>
        </w:rPr>
        <w:t>bebas</w:t>
      </w:r>
      <w:proofErr w:type="spellEnd"/>
      <w:r w:rsidR="00017781" w:rsidRPr="003113AE">
        <w:rPr>
          <w:rFonts w:ascii="Times New Roman" w:hAnsi="Times New Roman" w:cs="Times New Roman" w:hint="cs"/>
        </w:rPr>
        <w:t xml:space="preserve"> (independent variable) </w:t>
      </w:r>
      <w:proofErr w:type="spellStart"/>
      <w:r w:rsidR="00017781" w:rsidRPr="003113AE">
        <w:rPr>
          <w:rFonts w:ascii="Times New Roman" w:hAnsi="Times New Roman" w:cs="Times New Roman" w:hint="cs"/>
        </w:rPr>
        <w:t>adalah</w:t>
      </w:r>
      <w:proofErr w:type="spellEnd"/>
      <w:r w:rsidR="00017781" w:rsidRPr="003113AE">
        <w:rPr>
          <w:rFonts w:ascii="Times New Roman" w:hAnsi="Times New Roman" w:cs="Times New Roman" w:hint="cs"/>
        </w:rPr>
        <w:t xml:space="preserve"> </w:t>
      </w:r>
      <w:proofErr w:type="spellStart"/>
      <w:r w:rsidR="00017781" w:rsidRPr="003113AE">
        <w:rPr>
          <w:rFonts w:ascii="Times New Roman" w:hAnsi="Times New Roman" w:cs="Times New Roman" w:hint="cs"/>
        </w:rPr>
        <w:t>variabel</w:t>
      </w:r>
      <w:proofErr w:type="spellEnd"/>
      <w:r w:rsidR="00017781" w:rsidRPr="003113AE">
        <w:rPr>
          <w:rFonts w:ascii="Times New Roman" w:hAnsi="Times New Roman" w:cs="Times New Roman" w:hint="cs"/>
        </w:rPr>
        <w:t xml:space="preserve"> yang </w:t>
      </w:r>
      <w:proofErr w:type="spellStart"/>
      <w:r w:rsidR="00017781" w:rsidRPr="003113AE">
        <w:rPr>
          <w:rFonts w:ascii="Times New Roman" w:hAnsi="Times New Roman" w:cs="Times New Roman" w:hint="cs"/>
        </w:rPr>
        <w:t>menjadi</w:t>
      </w:r>
      <w:proofErr w:type="spellEnd"/>
      <w:r w:rsidR="00017781" w:rsidRPr="003113AE">
        <w:rPr>
          <w:rFonts w:ascii="Times New Roman" w:hAnsi="Times New Roman" w:cs="Times New Roman" w:hint="cs"/>
        </w:rPr>
        <w:t xml:space="preserve"> </w:t>
      </w:r>
      <w:proofErr w:type="spellStart"/>
      <w:r w:rsidR="00017781" w:rsidRPr="003113AE">
        <w:rPr>
          <w:rFonts w:ascii="Times New Roman" w:hAnsi="Times New Roman" w:cs="Times New Roman" w:hint="cs"/>
        </w:rPr>
        <w:t>sebab</w:t>
      </w:r>
      <w:proofErr w:type="spellEnd"/>
      <w:r w:rsidR="00017781" w:rsidRPr="003113AE">
        <w:rPr>
          <w:rFonts w:ascii="Times New Roman" w:hAnsi="Times New Roman" w:cs="Times New Roman" w:hint="cs"/>
        </w:rPr>
        <w:t xml:space="preserve"> </w:t>
      </w:r>
      <w:proofErr w:type="spellStart"/>
      <w:r w:rsidR="00017781" w:rsidRPr="003113AE">
        <w:rPr>
          <w:rFonts w:ascii="Times New Roman" w:hAnsi="Times New Roman" w:cs="Times New Roman" w:hint="cs"/>
        </w:rPr>
        <w:t>atau</w:t>
      </w:r>
      <w:proofErr w:type="spellEnd"/>
      <w:r w:rsidR="00017781" w:rsidRPr="003113AE">
        <w:rPr>
          <w:rFonts w:ascii="Times New Roman" w:hAnsi="Times New Roman" w:cs="Times New Roman" w:hint="cs"/>
        </w:rPr>
        <w:t xml:space="preserve"> </w:t>
      </w:r>
      <w:proofErr w:type="spellStart"/>
      <w:r w:rsidR="00017781" w:rsidRPr="003113AE">
        <w:rPr>
          <w:rFonts w:ascii="Times New Roman" w:hAnsi="Times New Roman" w:cs="Times New Roman" w:hint="cs"/>
        </w:rPr>
        <w:t>merubah</w:t>
      </w:r>
      <w:proofErr w:type="spellEnd"/>
      <w:r w:rsidR="00017781" w:rsidRPr="003113AE">
        <w:rPr>
          <w:rFonts w:ascii="Times New Roman" w:hAnsi="Times New Roman" w:cs="Times New Roman" w:hint="cs"/>
        </w:rPr>
        <w:t>/</w:t>
      </w:r>
      <w:proofErr w:type="spellStart"/>
      <w:r w:rsidR="00017781" w:rsidRPr="003113AE">
        <w:rPr>
          <w:rFonts w:ascii="Times New Roman" w:hAnsi="Times New Roman" w:cs="Times New Roman" w:hint="cs"/>
        </w:rPr>
        <w:t>memengaruhi</w:t>
      </w:r>
      <w:proofErr w:type="spellEnd"/>
      <w:r w:rsidR="00017781" w:rsidRPr="003113AE">
        <w:rPr>
          <w:rFonts w:ascii="Times New Roman" w:hAnsi="Times New Roman" w:cs="Times New Roman" w:hint="cs"/>
        </w:rPr>
        <w:t xml:space="preserve"> </w:t>
      </w:r>
      <w:proofErr w:type="spellStart"/>
      <w:r w:rsidR="00017781" w:rsidRPr="003113AE">
        <w:rPr>
          <w:rFonts w:ascii="Times New Roman" w:hAnsi="Times New Roman" w:cs="Times New Roman" w:hint="cs"/>
        </w:rPr>
        <w:t>variabel</w:t>
      </w:r>
      <w:proofErr w:type="spellEnd"/>
      <w:r w:rsidR="00017781" w:rsidRPr="003113AE">
        <w:rPr>
          <w:rFonts w:ascii="Times New Roman" w:hAnsi="Times New Roman" w:cs="Times New Roman" w:hint="cs"/>
        </w:rPr>
        <w:t xml:space="preserve"> lain (dependent variable). Juga </w:t>
      </w:r>
      <w:proofErr w:type="spellStart"/>
      <w:r w:rsidR="00017781" w:rsidRPr="003113AE">
        <w:rPr>
          <w:rFonts w:ascii="Times New Roman" w:hAnsi="Times New Roman" w:cs="Times New Roman" w:hint="cs"/>
        </w:rPr>
        <w:t>sering</w:t>
      </w:r>
      <w:proofErr w:type="spellEnd"/>
      <w:r w:rsidR="00017781" w:rsidRPr="003113AE">
        <w:rPr>
          <w:rFonts w:ascii="Times New Roman" w:hAnsi="Times New Roman" w:cs="Times New Roman" w:hint="cs"/>
        </w:rPr>
        <w:t xml:space="preserve"> </w:t>
      </w:r>
      <w:proofErr w:type="spellStart"/>
      <w:r w:rsidR="00017781" w:rsidRPr="003113AE">
        <w:rPr>
          <w:rFonts w:ascii="Times New Roman" w:hAnsi="Times New Roman" w:cs="Times New Roman" w:hint="cs"/>
        </w:rPr>
        <w:t>disebut</w:t>
      </w:r>
      <w:proofErr w:type="spellEnd"/>
      <w:r w:rsidR="00017781" w:rsidRPr="003113AE">
        <w:rPr>
          <w:rFonts w:ascii="Times New Roman" w:hAnsi="Times New Roman" w:cs="Times New Roman" w:hint="cs"/>
        </w:rPr>
        <w:t xml:space="preserve"> </w:t>
      </w:r>
      <w:proofErr w:type="spellStart"/>
      <w:r w:rsidR="00017781" w:rsidRPr="003113AE">
        <w:rPr>
          <w:rFonts w:ascii="Times New Roman" w:hAnsi="Times New Roman" w:cs="Times New Roman" w:hint="cs"/>
        </w:rPr>
        <w:t>dengan</w:t>
      </w:r>
      <w:proofErr w:type="spellEnd"/>
      <w:r w:rsidR="00017781" w:rsidRPr="003113AE">
        <w:rPr>
          <w:rFonts w:ascii="Times New Roman" w:hAnsi="Times New Roman" w:cs="Times New Roman" w:hint="cs"/>
        </w:rPr>
        <w:t xml:space="preserve"> </w:t>
      </w:r>
      <w:proofErr w:type="spellStart"/>
      <w:r w:rsidR="00017781" w:rsidRPr="003113AE">
        <w:rPr>
          <w:rFonts w:ascii="Times New Roman" w:hAnsi="Times New Roman" w:cs="Times New Roman" w:hint="cs"/>
        </w:rPr>
        <w:t>variabel</w:t>
      </w:r>
      <w:proofErr w:type="spellEnd"/>
      <w:r w:rsidR="00017781" w:rsidRPr="003113AE">
        <w:rPr>
          <w:rFonts w:ascii="Times New Roman" w:hAnsi="Times New Roman" w:cs="Times New Roman" w:hint="cs"/>
        </w:rPr>
        <w:t xml:space="preserve"> </w:t>
      </w:r>
      <w:proofErr w:type="spellStart"/>
      <w:r w:rsidR="00017781" w:rsidRPr="003113AE">
        <w:rPr>
          <w:rFonts w:ascii="Times New Roman" w:hAnsi="Times New Roman" w:cs="Times New Roman" w:hint="cs"/>
        </w:rPr>
        <w:t>bebas</w:t>
      </w:r>
      <w:proofErr w:type="spellEnd"/>
      <w:r w:rsidR="00017781" w:rsidRPr="003113AE">
        <w:rPr>
          <w:rFonts w:ascii="Times New Roman" w:hAnsi="Times New Roman" w:cs="Times New Roman" w:hint="cs"/>
        </w:rPr>
        <w:t xml:space="preserve">, </w:t>
      </w:r>
      <w:proofErr w:type="spellStart"/>
      <w:r w:rsidR="00017781" w:rsidRPr="003113AE">
        <w:rPr>
          <w:rFonts w:ascii="Times New Roman" w:hAnsi="Times New Roman" w:cs="Times New Roman" w:hint="cs"/>
        </w:rPr>
        <w:t>prediktor</w:t>
      </w:r>
      <w:proofErr w:type="spellEnd"/>
      <w:r w:rsidR="00017781" w:rsidRPr="003113AE">
        <w:rPr>
          <w:rFonts w:ascii="Times New Roman" w:hAnsi="Times New Roman" w:cs="Times New Roman" w:hint="cs"/>
        </w:rPr>
        <w:t xml:space="preserve">, stimulus, </w:t>
      </w:r>
      <w:proofErr w:type="spellStart"/>
      <w:r w:rsidR="00017781" w:rsidRPr="003113AE">
        <w:rPr>
          <w:rFonts w:ascii="Times New Roman" w:hAnsi="Times New Roman" w:cs="Times New Roman" w:hint="cs"/>
        </w:rPr>
        <w:t>eksogen</w:t>
      </w:r>
      <w:proofErr w:type="spellEnd"/>
      <w:r w:rsidR="00017781" w:rsidRPr="003113AE">
        <w:rPr>
          <w:rFonts w:ascii="Times New Roman" w:hAnsi="Times New Roman" w:cs="Times New Roman" w:hint="cs"/>
        </w:rPr>
        <w:t xml:space="preserve">, </w:t>
      </w:r>
      <w:proofErr w:type="spellStart"/>
      <w:r w:rsidR="00017781" w:rsidRPr="003113AE">
        <w:rPr>
          <w:rFonts w:ascii="Times New Roman" w:hAnsi="Times New Roman" w:cs="Times New Roman" w:hint="cs"/>
        </w:rPr>
        <w:t>atau</w:t>
      </w:r>
      <w:proofErr w:type="spellEnd"/>
      <w:r w:rsidR="00017781" w:rsidRPr="003113AE">
        <w:rPr>
          <w:rFonts w:ascii="Times New Roman" w:hAnsi="Times New Roman" w:cs="Times New Roman" w:hint="cs"/>
        </w:rPr>
        <w:t xml:space="preserve"> </w:t>
      </w:r>
      <w:proofErr w:type="spellStart"/>
      <w:r w:rsidR="00017781" w:rsidRPr="003113AE">
        <w:rPr>
          <w:rFonts w:ascii="Times New Roman" w:hAnsi="Times New Roman" w:cs="Times New Roman" w:hint="cs"/>
        </w:rPr>
        <w:t>antecendent</w:t>
      </w:r>
      <w:proofErr w:type="spellEnd"/>
      <w:r w:rsidR="00017781" w:rsidRPr="003113AE">
        <w:rPr>
          <w:rFonts w:ascii="Times New Roman" w:hAnsi="Times New Roman" w:cs="Times New Roman" w:hint="cs"/>
        </w:rPr>
        <w:t xml:space="preserve"> (</w:t>
      </w:r>
      <w:proofErr w:type="spellStart"/>
      <w:r w:rsidR="00017781" w:rsidRPr="003113AE">
        <w:rPr>
          <w:rFonts w:ascii="Times New Roman" w:hAnsi="Times New Roman" w:cs="Times New Roman" w:hint="cs"/>
        </w:rPr>
        <w:t>Siregar</w:t>
      </w:r>
      <w:proofErr w:type="spellEnd"/>
      <w:r w:rsidR="00017781" w:rsidRPr="003113AE">
        <w:rPr>
          <w:rFonts w:ascii="Times New Roman" w:hAnsi="Times New Roman" w:cs="Times New Roman" w:hint="cs"/>
        </w:rPr>
        <w:t xml:space="preserve">, 2013). </w:t>
      </w:r>
      <w:proofErr w:type="spellStart"/>
      <w:r w:rsidR="00017781" w:rsidRPr="003113AE">
        <w:rPr>
          <w:rFonts w:ascii="Times New Roman" w:hAnsi="Times New Roman" w:cs="Times New Roman" w:hint="cs"/>
        </w:rPr>
        <w:t>Variabel</w:t>
      </w:r>
      <w:proofErr w:type="spellEnd"/>
      <w:r w:rsidR="00017781" w:rsidRPr="003113AE">
        <w:rPr>
          <w:rFonts w:ascii="Times New Roman" w:hAnsi="Times New Roman" w:cs="Times New Roman" w:hint="cs"/>
        </w:rPr>
        <w:t xml:space="preserve"> (X) </w:t>
      </w:r>
      <w:proofErr w:type="spellStart"/>
      <w:r w:rsidR="00017781" w:rsidRPr="003113AE">
        <w:rPr>
          <w:rFonts w:ascii="Times New Roman" w:hAnsi="Times New Roman" w:cs="Times New Roman" w:hint="cs"/>
        </w:rPr>
        <w:t>mempunyai</w:t>
      </w:r>
      <w:proofErr w:type="spellEnd"/>
      <w:r w:rsidR="00017781" w:rsidRPr="003113AE">
        <w:rPr>
          <w:rFonts w:ascii="Times New Roman" w:hAnsi="Times New Roman" w:cs="Times New Roman" w:hint="cs"/>
        </w:rPr>
        <w:t xml:space="preserve"> </w:t>
      </w:r>
      <w:proofErr w:type="spellStart"/>
      <w:r w:rsidR="00017781" w:rsidRPr="003113AE">
        <w:rPr>
          <w:rFonts w:ascii="Times New Roman" w:hAnsi="Times New Roman" w:cs="Times New Roman" w:hint="cs"/>
        </w:rPr>
        <w:t>beberapa</w:t>
      </w:r>
      <w:proofErr w:type="spellEnd"/>
      <w:r w:rsidR="00017781" w:rsidRPr="003113AE">
        <w:rPr>
          <w:rFonts w:ascii="Times New Roman" w:hAnsi="Times New Roman" w:cs="Times New Roman" w:hint="cs"/>
        </w:rPr>
        <w:t xml:space="preserve"> sub </w:t>
      </w:r>
      <w:proofErr w:type="spellStart"/>
      <w:r w:rsidR="00017781" w:rsidRPr="003113AE">
        <w:rPr>
          <w:rFonts w:ascii="Times New Roman" w:hAnsi="Times New Roman" w:cs="Times New Roman" w:hint="cs"/>
        </w:rPr>
        <w:t>variabel</w:t>
      </w:r>
      <w:proofErr w:type="spellEnd"/>
      <w:r w:rsidR="00017781" w:rsidRPr="003113AE">
        <w:rPr>
          <w:rFonts w:ascii="Times New Roman" w:hAnsi="Times New Roman" w:cs="Times New Roman" w:hint="cs"/>
        </w:rPr>
        <w:t xml:space="preserve"> </w:t>
      </w:r>
      <w:proofErr w:type="spellStart"/>
      <w:r w:rsidR="00017781" w:rsidRPr="003113AE">
        <w:rPr>
          <w:rFonts w:ascii="Times New Roman" w:hAnsi="Times New Roman" w:cs="Times New Roman" w:hint="cs"/>
        </w:rPr>
        <w:t>yaitu</w:t>
      </w:r>
      <w:proofErr w:type="spellEnd"/>
      <w:r w:rsidR="00017781" w:rsidRPr="003113AE">
        <w:rPr>
          <w:rFonts w:ascii="Times New Roman" w:hAnsi="Times New Roman" w:cs="Times New Roman" w:hint="cs"/>
        </w:rPr>
        <w:t xml:space="preserve"> </w:t>
      </w:r>
      <w:proofErr w:type="spellStart"/>
      <w:r w:rsidR="00017781" w:rsidRPr="003113AE">
        <w:rPr>
          <w:rFonts w:ascii="Times New Roman" w:hAnsi="Times New Roman" w:cs="Times New Roman" w:hint="cs"/>
          <w:szCs w:val="22"/>
        </w:rPr>
        <w:t>keahlian</w:t>
      </w:r>
      <w:proofErr w:type="spellEnd"/>
      <w:r w:rsidR="00017781" w:rsidRPr="003113AE">
        <w:rPr>
          <w:rFonts w:ascii="Times New Roman" w:hAnsi="Times New Roman" w:cs="Times New Roman" w:hint="cs"/>
          <w:szCs w:val="22"/>
        </w:rPr>
        <w:t xml:space="preserve"> dan </w:t>
      </w:r>
      <w:proofErr w:type="spellStart"/>
      <w:r w:rsidR="00017781" w:rsidRPr="003113AE">
        <w:rPr>
          <w:rFonts w:ascii="Times New Roman" w:hAnsi="Times New Roman" w:cs="Times New Roman" w:hint="cs"/>
          <w:szCs w:val="22"/>
        </w:rPr>
        <w:t>keterpercayaan</w:t>
      </w:r>
      <w:proofErr w:type="spellEnd"/>
      <w:r w:rsidR="00017781" w:rsidRPr="003113AE">
        <w:rPr>
          <w:rFonts w:ascii="Times New Roman" w:hAnsi="Times New Roman" w:cs="Times New Roman" w:hint="cs"/>
        </w:rPr>
        <w:t xml:space="preserve">. </w:t>
      </w:r>
      <w:proofErr w:type="spellStart"/>
      <w:r w:rsidR="00017781" w:rsidRPr="003113AE">
        <w:rPr>
          <w:rFonts w:ascii="Times New Roman" w:hAnsi="Times New Roman" w:cs="Times New Roman" w:hint="cs"/>
        </w:rPr>
        <w:t>Variabel</w:t>
      </w:r>
      <w:proofErr w:type="spellEnd"/>
      <w:r w:rsidR="00017781" w:rsidRPr="003113AE">
        <w:rPr>
          <w:rFonts w:ascii="Times New Roman" w:hAnsi="Times New Roman" w:cs="Times New Roman" w:hint="cs"/>
        </w:rPr>
        <w:t xml:space="preserve"> </w:t>
      </w:r>
      <w:proofErr w:type="spellStart"/>
      <w:r w:rsidR="00017781" w:rsidRPr="003113AE">
        <w:rPr>
          <w:rFonts w:ascii="Times New Roman" w:hAnsi="Times New Roman" w:cs="Times New Roman" w:hint="cs"/>
        </w:rPr>
        <w:t>terikat</w:t>
      </w:r>
      <w:proofErr w:type="spellEnd"/>
      <w:r w:rsidR="00017781" w:rsidRPr="003113AE">
        <w:rPr>
          <w:rFonts w:ascii="Times New Roman" w:hAnsi="Times New Roman" w:cs="Times New Roman" w:hint="cs"/>
        </w:rPr>
        <w:t xml:space="preserve"> (dependent variable) </w:t>
      </w:r>
      <w:proofErr w:type="spellStart"/>
      <w:r w:rsidR="00017781" w:rsidRPr="003113AE">
        <w:rPr>
          <w:rFonts w:ascii="Times New Roman" w:hAnsi="Times New Roman" w:cs="Times New Roman" w:hint="cs"/>
        </w:rPr>
        <w:t>merupakan</w:t>
      </w:r>
      <w:proofErr w:type="spellEnd"/>
      <w:r w:rsidR="00017781" w:rsidRPr="003113AE">
        <w:rPr>
          <w:rFonts w:ascii="Times New Roman" w:hAnsi="Times New Roman" w:cs="Times New Roman" w:hint="cs"/>
        </w:rPr>
        <w:t xml:space="preserve"> </w:t>
      </w:r>
      <w:proofErr w:type="spellStart"/>
      <w:r w:rsidR="00017781" w:rsidRPr="003113AE">
        <w:rPr>
          <w:rFonts w:ascii="Times New Roman" w:hAnsi="Times New Roman" w:cs="Times New Roman" w:hint="cs"/>
        </w:rPr>
        <w:t>variabel</w:t>
      </w:r>
      <w:proofErr w:type="spellEnd"/>
      <w:r w:rsidR="00017781" w:rsidRPr="003113AE">
        <w:rPr>
          <w:rFonts w:ascii="Times New Roman" w:hAnsi="Times New Roman" w:cs="Times New Roman" w:hint="cs"/>
        </w:rPr>
        <w:t xml:space="preserve"> yang </w:t>
      </w:r>
      <w:proofErr w:type="spellStart"/>
      <w:r w:rsidR="00017781" w:rsidRPr="003113AE">
        <w:rPr>
          <w:rFonts w:ascii="Times New Roman" w:hAnsi="Times New Roman" w:cs="Times New Roman" w:hint="cs"/>
        </w:rPr>
        <w:t>dipengaruhi</w:t>
      </w:r>
      <w:proofErr w:type="spellEnd"/>
      <w:r w:rsidR="00017781" w:rsidRPr="003113AE">
        <w:rPr>
          <w:rFonts w:ascii="Times New Roman" w:hAnsi="Times New Roman" w:cs="Times New Roman" w:hint="cs"/>
        </w:rPr>
        <w:t xml:space="preserve"> </w:t>
      </w:r>
      <w:proofErr w:type="spellStart"/>
      <w:r w:rsidR="00017781" w:rsidRPr="003113AE">
        <w:rPr>
          <w:rFonts w:ascii="Times New Roman" w:hAnsi="Times New Roman" w:cs="Times New Roman" w:hint="cs"/>
        </w:rPr>
        <w:t>atau</w:t>
      </w:r>
      <w:proofErr w:type="spellEnd"/>
      <w:r w:rsidR="00017781" w:rsidRPr="003113AE">
        <w:rPr>
          <w:rFonts w:ascii="Times New Roman" w:hAnsi="Times New Roman" w:cs="Times New Roman" w:hint="cs"/>
        </w:rPr>
        <w:t xml:space="preserve"> </w:t>
      </w:r>
      <w:proofErr w:type="spellStart"/>
      <w:r w:rsidR="00017781" w:rsidRPr="003113AE">
        <w:rPr>
          <w:rFonts w:ascii="Times New Roman" w:hAnsi="Times New Roman" w:cs="Times New Roman" w:hint="cs"/>
        </w:rPr>
        <w:t>menjadi</w:t>
      </w:r>
      <w:proofErr w:type="spellEnd"/>
      <w:r w:rsidR="00017781" w:rsidRPr="003113AE">
        <w:rPr>
          <w:rFonts w:ascii="Times New Roman" w:hAnsi="Times New Roman" w:cs="Times New Roman" w:hint="cs"/>
        </w:rPr>
        <w:t xml:space="preserve"> </w:t>
      </w:r>
      <w:proofErr w:type="spellStart"/>
      <w:r w:rsidR="00017781" w:rsidRPr="003113AE">
        <w:rPr>
          <w:rFonts w:ascii="Times New Roman" w:hAnsi="Times New Roman" w:cs="Times New Roman" w:hint="cs"/>
        </w:rPr>
        <w:t>akibat</w:t>
      </w:r>
      <w:proofErr w:type="spellEnd"/>
      <w:r w:rsidR="00017781" w:rsidRPr="003113AE">
        <w:rPr>
          <w:rFonts w:ascii="Times New Roman" w:hAnsi="Times New Roman" w:cs="Times New Roman" w:hint="cs"/>
        </w:rPr>
        <w:t xml:space="preserve"> </w:t>
      </w:r>
      <w:proofErr w:type="spellStart"/>
      <w:r w:rsidR="00017781" w:rsidRPr="003113AE">
        <w:rPr>
          <w:rFonts w:ascii="Times New Roman" w:hAnsi="Times New Roman" w:cs="Times New Roman" w:hint="cs"/>
        </w:rPr>
        <w:t>karena</w:t>
      </w:r>
      <w:proofErr w:type="spellEnd"/>
      <w:r w:rsidR="00017781" w:rsidRPr="003113AE">
        <w:rPr>
          <w:rFonts w:ascii="Times New Roman" w:hAnsi="Times New Roman" w:cs="Times New Roman" w:hint="cs"/>
        </w:rPr>
        <w:t xml:space="preserve"> </w:t>
      </w:r>
      <w:proofErr w:type="spellStart"/>
      <w:r w:rsidR="00017781" w:rsidRPr="003113AE">
        <w:rPr>
          <w:rFonts w:ascii="Times New Roman" w:hAnsi="Times New Roman" w:cs="Times New Roman" w:hint="cs"/>
        </w:rPr>
        <w:t>adanya</w:t>
      </w:r>
      <w:proofErr w:type="spellEnd"/>
      <w:r w:rsidR="00017781" w:rsidRPr="003113AE">
        <w:rPr>
          <w:rFonts w:ascii="Times New Roman" w:hAnsi="Times New Roman" w:cs="Times New Roman" w:hint="cs"/>
        </w:rPr>
        <w:t xml:space="preserve"> </w:t>
      </w:r>
      <w:proofErr w:type="spellStart"/>
      <w:r w:rsidR="00017781" w:rsidRPr="003113AE">
        <w:rPr>
          <w:rFonts w:ascii="Times New Roman" w:hAnsi="Times New Roman" w:cs="Times New Roman" w:hint="cs"/>
        </w:rPr>
        <w:t>variabel</w:t>
      </w:r>
      <w:proofErr w:type="spellEnd"/>
      <w:r w:rsidR="00017781" w:rsidRPr="003113AE">
        <w:rPr>
          <w:rFonts w:ascii="Times New Roman" w:hAnsi="Times New Roman" w:cs="Times New Roman" w:hint="cs"/>
        </w:rPr>
        <w:t xml:space="preserve"> lain (</w:t>
      </w:r>
      <w:proofErr w:type="spellStart"/>
      <w:r w:rsidR="00017781" w:rsidRPr="003113AE">
        <w:rPr>
          <w:rFonts w:ascii="Times New Roman" w:hAnsi="Times New Roman" w:cs="Times New Roman" w:hint="cs"/>
        </w:rPr>
        <w:t>variabel</w:t>
      </w:r>
      <w:proofErr w:type="spellEnd"/>
      <w:r w:rsidR="00017781" w:rsidRPr="003113AE">
        <w:rPr>
          <w:rFonts w:ascii="Times New Roman" w:hAnsi="Times New Roman" w:cs="Times New Roman" w:hint="cs"/>
        </w:rPr>
        <w:t xml:space="preserve"> </w:t>
      </w:r>
      <w:proofErr w:type="spellStart"/>
      <w:r w:rsidR="00017781" w:rsidRPr="003113AE">
        <w:rPr>
          <w:rFonts w:ascii="Times New Roman" w:hAnsi="Times New Roman" w:cs="Times New Roman" w:hint="cs"/>
        </w:rPr>
        <w:t>bebas</w:t>
      </w:r>
      <w:proofErr w:type="spellEnd"/>
      <w:r w:rsidR="00017781" w:rsidRPr="003113AE">
        <w:rPr>
          <w:rFonts w:ascii="Times New Roman" w:hAnsi="Times New Roman" w:cs="Times New Roman" w:hint="cs"/>
        </w:rPr>
        <w:t xml:space="preserve">) </w:t>
      </w:r>
      <w:r w:rsidR="00017781" w:rsidRPr="003113AE">
        <w:rPr>
          <w:rFonts w:ascii="Times New Roman" w:hAnsi="Times New Roman" w:cs="Times New Roman" w:hint="cs"/>
        </w:rPr>
        <w:lastRenderedPageBreak/>
        <w:t>(</w:t>
      </w:r>
      <w:proofErr w:type="spellStart"/>
      <w:r w:rsidR="00017781" w:rsidRPr="003113AE">
        <w:rPr>
          <w:rFonts w:ascii="Times New Roman" w:hAnsi="Times New Roman" w:cs="Times New Roman" w:hint="cs"/>
        </w:rPr>
        <w:t>Siregar</w:t>
      </w:r>
      <w:proofErr w:type="spellEnd"/>
      <w:r w:rsidR="00017781" w:rsidRPr="003113AE">
        <w:rPr>
          <w:rFonts w:ascii="Times New Roman" w:hAnsi="Times New Roman" w:cs="Times New Roman" w:hint="cs"/>
        </w:rPr>
        <w:t xml:space="preserve">, 2013). </w:t>
      </w:r>
      <w:proofErr w:type="spellStart"/>
      <w:r w:rsidR="00017781" w:rsidRPr="003113AE">
        <w:rPr>
          <w:rFonts w:ascii="Times New Roman" w:hAnsi="Times New Roman" w:cs="Times New Roman" w:hint="cs"/>
        </w:rPr>
        <w:t>Dalam</w:t>
      </w:r>
      <w:proofErr w:type="spellEnd"/>
      <w:r w:rsidR="00017781" w:rsidRPr="003113AE">
        <w:rPr>
          <w:rFonts w:ascii="Times New Roman" w:hAnsi="Times New Roman" w:cs="Times New Roman" w:hint="cs"/>
        </w:rPr>
        <w:t xml:space="preserve"> </w:t>
      </w:r>
      <w:proofErr w:type="spellStart"/>
      <w:r w:rsidR="00017781" w:rsidRPr="003113AE">
        <w:rPr>
          <w:rFonts w:ascii="Times New Roman" w:hAnsi="Times New Roman" w:cs="Times New Roman" w:hint="cs"/>
        </w:rPr>
        <w:t>penelitian</w:t>
      </w:r>
      <w:proofErr w:type="spellEnd"/>
      <w:r w:rsidR="00017781" w:rsidRPr="003113AE">
        <w:rPr>
          <w:rFonts w:ascii="Times New Roman" w:hAnsi="Times New Roman" w:cs="Times New Roman" w:hint="cs"/>
        </w:rPr>
        <w:t xml:space="preserve"> </w:t>
      </w:r>
      <w:proofErr w:type="spellStart"/>
      <w:r w:rsidR="00017781" w:rsidRPr="003113AE">
        <w:rPr>
          <w:rFonts w:ascii="Times New Roman" w:hAnsi="Times New Roman" w:cs="Times New Roman" w:hint="cs"/>
        </w:rPr>
        <w:t>ini</w:t>
      </w:r>
      <w:proofErr w:type="spellEnd"/>
      <w:r w:rsidR="00017781" w:rsidRPr="003113AE">
        <w:rPr>
          <w:rFonts w:ascii="Times New Roman" w:hAnsi="Times New Roman" w:cs="Times New Roman" w:hint="cs"/>
        </w:rPr>
        <w:t xml:space="preserve"> </w:t>
      </w:r>
      <w:proofErr w:type="spellStart"/>
      <w:r w:rsidR="00017781" w:rsidRPr="003113AE">
        <w:rPr>
          <w:rFonts w:ascii="Times New Roman" w:hAnsi="Times New Roman" w:cs="Times New Roman" w:hint="cs"/>
        </w:rPr>
        <w:t>variabel</w:t>
      </w:r>
      <w:proofErr w:type="spellEnd"/>
      <w:r w:rsidR="00017781" w:rsidRPr="003113AE">
        <w:rPr>
          <w:rFonts w:ascii="Times New Roman" w:hAnsi="Times New Roman" w:cs="Times New Roman" w:hint="cs"/>
        </w:rPr>
        <w:t xml:space="preserve"> (Y) </w:t>
      </w:r>
      <w:proofErr w:type="spellStart"/>
      <w:r w:rsidR="00017781" w:rsidRPr="003113AE">
        <w:rPr>
          <w:rFonts w:ascii="Times New Roman" w:hAnsi="Times New Roman" w:cs="Times New Roman" w:hint="cs"/>
        </w:rPr>
        <w:t>mempunyai</w:t>
      </w:r>
      <w:proofErr w:type="spellEnd"/>
      <w:r w:rsidR="00017781" w:rsidRPr="003113AE">
        <w:rPr>
          <w:rFonts w:ascii="Times New Roman" w:hAnsi="Times New Roman" w:cs="Times New Roman" w:hint="cs"/>
        </w:rPr>
        <w:t xml:space="preserve"> </w:t>
      </w:r>
      <w:proofErr w:type="spellStart"/>
      <w:r w:rsidR="00017781" w:rsidRPr="003113AE">
        <w:rPr>
          <w:rFonts w:ascii="Times New Roman" w:hAnsi="Times New Roman" w:cs="Times New Roman" w:hint="cs"/>
        </w:rPr>
        <w:t>beberapa</w:t>
      </w:r>
      <w:proofErr w:type="spellEnd"/>
      <w:r w:rsidR="00017781" w:rsidRPr="003113AE">
        <w:rPr>
          <w:rFonts w:ascii="Times New Roman" w:hAnsi="Times New Roman" w:cs="Times New Roman" w:hint="cs"/>
        </w:rPr>
        <w:t xml:space="preserve"> sub </w:t>
      </w:r>
      <w:proofErr w:type="spellStart"/>
      <w:r w:rsidR="00017781" w:rsidRPr="003113AE">
        <w:rPr>
          <w:rFonts w:ascii="Times New Roman" w:hAnsi="Times New Roman" w:cs="Times New Roman" w:hint="cs"/>
        </w:rPr>
        <w:t>variabel</w:t>
      </w:r>
      <w:proofErr w:type="spellEnd"/>
      <w:r w:rsidR="00017781" w:rsidRPr="003113AE">
        <w:rPr>
          <w:rFonts w:ascii="Times New Roman" w:hAnsi="Times New Roman" w:cs="Times New Roman" w:hint="cs"/>
        </w:rPr>
        <w:t xml:space="preserve"> </w:t>
      </w:r>
      <w:proofErr w:type="spellStart"/>
      <w:r w:rsidR="00017781" w:rsidRPr="003113AE">
        <w:rPr>
          <w:rFonts w:ascii="Times New Roman" w:hAnsi="Times New Roman" w:cs="Times New Roman" w:hint="cs"/>
        </w:rPr>
        <w:t>yaitu</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kepercayaan</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konsumen</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persepsi</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konsumen</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perasaan</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konsumen</w:t>
      </w:r>
      <w:proofErr w:type="spellEnd"/>
      <w:r w:rsidR="00017781" w:rsidRPr="003113AE">
        <w:rPr>
          <w:rFonts w:ascii="Times New Roman" w:hAnsi="Times New Roman" w:cs="Times New Roman" w:hint="cs"/>
          <w:bCs/>
        </w:rPr>
        <w:t xml:space="preserve"> dan </w:t>
      </w:r>
      <w:proofErr w:type="spellStart"/>
      <w:r w:rsidR="00017781" w:rsidRPr="003113AE">
        <w:rPr>
          <w:rFonts w:ascii="Times New Roman" w:hAnsi="Times New Roman" w:cs="Times New Roman" w:hint="cs"/>
          <w:bCs/>
        </w:rPr>
        <w:t>tindakan</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pembelian</w:t>
      </w:r>
      <w:proofErr w:type="spellEnd"/>
      <w:r w:rsidR="00017781" w:rsidRPr="003113AE">
        <w:rPr>
          <w:rFonts w:ascii="Times New Roman" w:hAnsi="Times New Roman" w:cs="Times New Roman" w:hint="cs"/>
          <w:bCs/>
        </w:rPr>
        <w:t xml:space="preserve"> </w:t>
      </w:r>
      <w:proofErr w:type="spellStart"/>
      <w:r w:rsidR="00017781" w:rsidRPr="003113AE">
        <w:rPr>
          <w:rFonts w:ascii="Times New Roman" w:hAnsi="Times New Roman" w:cs="Times New Roman" w:hint="cs"/>
          <w:bCs/>
        </w:rPr>
        <w:t>konsumen</w:t>
      </w:r>
      <w:proofErr w:type="spellEnd"/>
      <w:r w:rsidR="00017781" w:rsidRPr="003113AE">
        <w:rPr>
          <w:rFonts w:ascii="Times New Roman" w:hAnsi="Times New Roman" w:cs="Times New Roman" w:hint="cs"/>
          <w:bCs/>
        </w:rPr>
        <w:t>.</w:t>
      </w:r>
    </w:p>
    <w:p w:rsidR="00017781" w:rsidRDefault="00017781" w:rsidP="00BA20F5">
      <w:pPr>
        <w:pStyle w:val="NormalWeb"/>
        <w:spacing w:before="0" w:beforeAutospacing="0" w:after="0" w:afterAutospacing="0" w:line="276" w:lineRule="auto"/>
        <w:ind w:left="-284" w:right="-852"/>
        <w:rPr>
          <w:rFonts w:ascii="Times New Roman" w:hAnsi="Times New Roman" w:cs="Times New Roman"/>
          <w:b/>
          <w:bCs/>
        </w:rPr>
      </w:pPr>
      <w:r w:rsidRPr="00017781">
        <w:rPr>
          <w:rFonts w:ascii="Times New Roman" w:hAnsi="Times New Roman" w:cs="Times New Roman"/>
          <w:b/>
          <w:bCs/>
        </w:rPr>
        <w:t xml:space="preserve">PEMBAHASAN </w:t>
      </w:r>
    </w:p>
    <w:p w:rsidR="00017781" w:rsidRDefault="00B542CD" w:rsidP="00BA20F5">
      <w:pPr>
        <w:pStyle w:val="NormalWeb"/>
        <w:spacing w:before="0" w:beforeAutospacing="0" w:after="0" w:afterAutospacing="0" w:line="276" w:lineRule="auto"/>
        <w:ind w:left="-284" w:right="-852"/>
        <w:rPr>
          <w:rFonts w:ascii="Times New Roman" w:eastAsia="SimSun" w:hAnsi="Times New Roman" w:cs="Times New Roman"/>
          <w:b/>
          <w:bCs/>
        </w:rPr>
      </w:pPr>
      <w:r w:rsidRPr="003113AE">
        <w:rPr>
          <w:rFonts w:ascii="Times New Roman" w:eastAsia="SimSun" w:hAnsi="Times New Roman" w:cs="Times New Roman"/>
          <w:b/>
          <w:bCs/>
        </w:rPr>
        <w:t>UJI VALIDITAS DAN UJI RELIABILITAS</w:t>
      </w:r>
    </w:p>
    <w:p w:rsidR="00017781" w:rsidRPr="00017781" w:rsidRDefault="00B542CD" w:rsidP="00BA20F5">
      <w:pPr>
        <w:pStyle w:val="NormalWeb"/>
        <w:spacing w:before="0" w:beforeAutospacing="0" w:after="0" w:afterAutospacing="0" w:line="276" w:lineRule="auto"/>
        <w:ind w:left="-284" w:right="-852"/>
        <w:rPr>
          <w:rFonts w:ascii="Times New Roman" w:hAnsi="Times New Roman" w:cs="Times New Roman"/>
          <w:b/>
          <w:bCs/>
        </w:rPr>
      </w:pPr>
      <w:r w:rsidRPr="003113AE">
        <w:rPr>
          <w:rFonts w:ascii="Times New Roman" w:eastAsia="SimSun" w:hAnsi="Times New Roman" w:cs="Times New Roman"/>
          <w:b/>
          <w:bCs/>
        </w:rPr>
        <w:t>UJI VALIDITAS</w:t>
      </w:r>
    </w:p>
    <w:p w:rsidR="00017781" w:rsidRPr="003113AE" w:rsidRDefault="00017781" w:rsidP="00BA20F5">
      <w:pPr>
        <w:pStyle w:val="NormalWeb"/>
        <w:spacing w:line="276" w:lineRule="auto"/>
        <w:ind w:left="-284" w:right="-852"/>
        <w:jc w:val="both"/>
        <w:rPr>
          <w:rFonts w:ascii="Times New Roman" w:hAnsi="Times New Roman" w:cs="Times New Roman"/>
        </w:rPr>
      </w:pPr>
      <w:r w:rsidRPr="003113AE">
        <w:rPr>
          <w:rFonts w:ascii="Times New Roman" w:hAnsi="Times New Roman" w:cs="Times New Roman" w:hint="cs"/>
        </w:rPr>
        <w:tab/>
        <w:t xml:space="preserve">Uji </w:t>
      </w:r>
      <w:proofErr w:type="spellStart"/>
      <w:r w:rsidRPr="003113AE">
        <w:rPr>
          <w:rFonts w:ascii="Times New Roman" w:hAnsi="Times New Roman" w:cs="Times New Roman" w:hint="cs"/>
        </w:rPr>
        <w:t>validitas</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dilakukan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untuk</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mengetahui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apakah</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alat</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ukur</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tersebut</w:t>
      </w:r>
      <w:proofErr w:type="spellEnd"/>
      <w:r w:rsidRPr="003113AE">
        <w:rPr>
          <w:rFonts w:ascii="Times New Roman" w:hAnsi="Times New Roman" w:cs="Times New Roman" w:hint="cs"/>
        </w:rPr>
        <w:t xml:space="preserve"> valid, valid </w:t>
      </w:r>
      <w:proofErr w:type="spellStart"/>
      <w:r w:rsidRPr="003113AE">
        <w:rPr>
          <w:rFonts w:ascii="Times New Roman" w:hAnsi="Times New Roman" w:cs="Times New Roman" w:hint="cs"/>
        </w:rPr>
        <w:t>artinya</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tepat</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mengukur</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atau</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alat</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ukur</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tersebut</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tepat</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untuk</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mengukur</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sebuah</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variabel</w:t>
      </w:r>
      <w:proofErr w:type="spellEnd"/>
      <w:r w:rsidRPr="003113AE">
        <w:rPr>
          <w:rFonts w:ascii="Times New Roman" w:hAnsi="Times New Roman" w:cs="Times New Roman" w:hint="cs"/>
        </w:rPr>
        <w:t xml:space="preserve"> yang </w:t>
      </w:r>
      <w:proofErr w:type="spellStart"/>
      <w:r w:rsidRPr="003113AE">
        <w:rPr>
          <w:rFonts w:ascii="Times New Roman" w:hAnsi="Times New Roman" w:cs="Times New Roman" w:hint="cs"/>
        </w:rPr>
        <w:t>akan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diukur</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Sedangkan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reliabilitas</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adalah</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ketepatan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alat</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ukur</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alat</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ukur</w:t>
      </w:r>
      <w:proofErr w:type="spellEnd"/>
      <w:r w:rsidRPr="003113AE">
        <w:rPr>
          <w:rFonts w:ascii="Times New Roman" w:hAnsi="Times New Roman" w:cs="Times New Roman" w:hint="cs"/>
        </w:rPr>
        <w:t xml:space="preserve"> yang </w:t>
      </w:r>
      <w:proofErr w:type="spellStart"/>
      <w:r w:rsidRPr="003113AE">
        <w:rPr>
          <w:rFonts w:ascii="Times New Roman" w:hAnsi="Times New Roman" w:cs="Times New Roman" w:hint="cs"/>
        </w:rPr>
        <w:t>digunakan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saat</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ini</w:t>
      </w:r>
      <w:proofErr w:type="spellEnd"/>
      <w:r w:rsidRPr="003113AE">
        <w:rPr>
          <w:rFonts w:ascii="Times New Roman" w:hAnsi="Times New Roman" w:cs="Times New Roman" w:hint="cs"/>
        </w:rPr>
        <w:t xml:space="preserve"> pada </w:t>
      </w:r>
      <w:proofErr w:type="spellStart"/>
      <w:r w:rsidRPr="003113AE">
        <w:rPr>
          <w:rFonts w:ascii="Times New Roman" w:hAnsi="Times New Roman" w:cs="Times New Roman" w:hint="cs"/>
        </w:rPr>
        <w:t>aktu</w:t>
      </w:r>
      <w:proofErr w:type="spellEnd"/>
      <w:r w:rsidRPr="003113AE">
        <w:rPr>
          <w:rFonts w:ascii="Times New Roman" w:hAnsi="Times New Roman" w:cs="Times New Roman" w:hint="cs"/>
        </w:rPr>
        <w:t xml:space="preserve"> dan </w:t>
      </w:r>
      <w:proofErr w:type="spellStart"/>
      <w:r w:rsidRPr="003113AE">
        <w:rPr>
          <w:rFonts w:ascii="Times New Roman" w:hAnsi="Times New Roman" w:cs="Times New Roman" w:hint="cs"/>
        </w:rPr>
        <w:t>tempat</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tertentu</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akan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sama</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bila</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digunakan</w:t>
      </w:r>
      <w:proofErr w:type="spellEnd"/>
      <w:r w:rsidRPr="003113AE">
        <w:rPr>
          <w:rFonts w:ascii="Times New Roman" w:hAnsi="Times New Roman" w:cs="Times New Roman" w:hint="cs"/>
        </w:rPr>
        <w:t xml:space="preserve"> pada </w:t>
      </w:r>
      <w:proofErr w:type="spellStart"/>
      <w:r w:rsidRPr="003113AE">
        <w:rPr>
          <w:rFonts w:ascii="Times New Roman" w:hAnsi="Times New Roman" w:cs="Times New Roman" w:hint="cs"/>
        </w:rPr>
        <w:t>waktu</w:t>
      </w:r>
      <w:proofErr w:type="spellEnd"/>
      <w:r w:rsidRPr="003113AE">
        <w:rPr>
          <w:rFonts w:ascii="Times New Roman" w:hAnsi="Times New Roman" w:cs="Times New Roman" w:hint="cs"/>
        </w:rPr>
        <w:t xml:space="preserve"> dan </w:t>
      </w:r>
      <w:proofErr w:type="spellStart"/>
      <w:r w:rsidRPr="003113AE">
        <w:rPr>
          <w:rFonts w:ascii="Times New Roman" w:hAnsi="Times New Roman" w:cs="Times New Roman" w:hint="cs"/>
        </w:rPr>
        <w:t>tempat</w:t>
      </w:r>
      <w:proofErr w:type="spellEnd"/>
      <w:r w:rsidRPr="003113AE">
        <w:rPr>
          <w:rFonts w:ascii="Times New Roman" w:hAnsi="Times New Roman" w:cs="Times New Roman" w:hint="cs"/>
        </w:rPr>
        <w:t xml:space="preserve"> yang </w:t>
      </w:r>
      <w:proofErr w:type="spellStart"/>
      <w:r w:rsidRPr="003113AE">
        <w:rPr>
          <w:rFonts w:ascii="Times New Roman" w:hAnsi="Times New Roman" w:cs="Times New Roman" w:hint="cs"/>
        </w:rPr>
        <w:t>berbeda</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Riwidikdok</w:t>
      </w:r>
      <w:proofErr w:type="spellEnd"/>
      <w:r w:rsidRPr="003113AE">
        <w:rPr>
          <w:rFonts w:ascii="Times New Roman" w:hAnsi="Times New Roman" w:cs="Times New Roman" w:hint="cs"/>
        </w:rPr>
        <w:t xml:space="preserve"> 2010). </w:t>
      </w:r>
    </w:p>
    <w:p w:rsidR="00017781" w:rsidRPr="003113AE" w:rsidRDefault="00017781" w:rsidP="00BA20F5">
      <w:pPr>
        <w:pStyle w:val="NormalWeb"/>
        <w:spacing w:before="0" w:beforeAutospacing="0" w:after="0" w:afterAutospacing="0" w:line="276" w:lineRule="auto"/>
        <w:ind w:left="-284" w:right="-852"/>
        <w:jc w:val="both"/>
        <w:rPr>
          <w:rFonts w:ascii="Times New Roman" w:hAnsi="Times New Roman" w:cs="Times New Roman"/>
        </w:rPr>
      </w:pPr>
      <w:r w:rsidRPr="003113AE">
        <w:rPr>
          <w:rFonts w:ascii="Times New Roman" w:hAnsi="Times New Roman" w:cs="Times New Roman" w:hint="cs"/>
        </w:rPr>
        <w:tab/>
        <w:t xml:space="preserve">Uji </w:t>
      </w:r>
      <w:proofErr w:type="spellStart"/>
      <w:r w:rsidRPr="003113AE">
        <w:rPr>
          <w:rFonts w:ascii="Times New Roman" w:hAnsi="Times New Roman" w:cs="Times New Roman" w:hint="cs"/>
        </w:rPr>
        <w:t>validitas</w:t>
      </w:r>
      <w:proofErr w:type="spellEnd"/>
      <w:r w:rsidRPr="003113AE">
        <w:rPr>
          <w:rFonts w:ascii="Times New Roman" w:hAnsi="Times New Roman" w:cs="Times New Roman" w:hint="cs"/>
        </w:rPr>
        <w:t xml:space="preserve"> pada </w:t>
      </w:r>
      <w:proofErr w:type="spellStart"/>
      <w:r w:rsidRPr="003113AE">
        <w:rPr>
          <w:rFonts w:ascii="Times New Roman" w:hAnsi="Times New Roman" w:cs="Times New Roman" w:hint="cs"/>
        </w:rPr>
        <w:t>penelitian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ini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menggunakan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Pesrson</w:t>
      </w:r>
      <w:proofErr w:type="spellEnd"/>
      <w:r w:rsidRPr="003113AE">
        <w:rPr>
          <w:rFonts w:ascii="Times New Roman" w:hAnsi="Times New Roman" w:cs="Times New Roman" w:hint="cs"/>
        </w:rPr>
        <w:t xml:space="preserve"> Corelation </w:t>
      </w:r>
      <w:proofErr w:type="spellStart"/>
      <w:r w:rsidRPr="003113AE">
        <w:rPr>
          <w:rFonts w:ascii="Times New Roman" w:hAnsi="Times New Roman" w:cs="Times New Roman" w:hint="cs"/>
        </w:rPr>
        <w:t>dimana</w:t>
      </w:r>
      <w:proofErr w:type="spellEnd"/>
      <w:r w:rsidRPr="003113AE">
        <w:rPr>
          <w:rFonts w:ascii="Times New Roman" w:hAnsi="Times New Roman" w:cs="Times New Roman" w:hint="cs"/>
        </w:rPr>
        <w:t xml:space="preserve"> uji </w:t>
      </w:r>
      <w:proofErr w:type="spellStart"/>
      <w:r w:rsidRPr="003113AE">
        <w:rPr>
          <w:rFonts w:ascii="Times New Roman" w:hAnsi="Times New Roman" w:cs="Times New Roman" w:hint="cs"/>
        </w:rPr>
        <w:t>keberhasilan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koefisien</w:t>
      </w:r>
      <w:proofErr w:type="spellEnd"/>
      <w:r w:rsidRPr="003113AE">
        <w:rPr>
          <w:rFonts w:ascii="Times New Roman" w:hAnsi="Times New Roman" w:cs="Times New Roman" w:hint="cs"/>
        </w:rPr>
        <w:t xml:space="preserve"> r </w:t>
      </w:r>
      <w:proofErr w:type="spellStart"/>
      <w:r w:rsidRPr="003113AE">
        <w:rPr>
          <w:rFonts w:ascii="Times New Roman" w:hAnsi="Times New Roman" w:cs="Times New Roman" w:hint="cs"/>
        </w:rPr>
        <w:t>dilakukan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dengan</w:t>
      </w:r>
      <w:proofErr w:type="spellEnd"/>
      <w:r w:rsidRPr="003113AE">
        <w:rPr>
          <w:rFonts w:ascii="Times New Roman" w:hAnsi="Times New Roman" w:cs="Times New Roman" w:hint="cs"/>
        </w:rPr>
        <w:t xml:space="preserve"> uji t </w:t>
      </w:r>
      <w:proofErr w:type="spellStart"/>
      <w:r w:rsidRPr="003113AE">
        <w:rPr>
          <w:rFonts w:ascii="Times New Roman" w:hAnsi="Times New Roman" w:cs="Times New Roman" w:hint="cs"/>
        </w:rPr>
        <w:t>dengan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tarf</w:t>
      </w:r>
      <w:proofErr w:type="spellEnd"/>
      <w:r w:rsidRPr="003113AE">
        <w:rPr>
          <w:rFonts w:ascii="Times New Roman" w:hAnsi="Times New Roman" w:cs="Times New Roman" w:hint="cs"/>
        </w:rPr>
        <w:t xml:space="preserve"> 5% </w:t>
      </w:r>
      <w:proofErr w:type="spellStart"/>
      <w:r w:rsidRPr="003113AE">
        <w:rPr>
          <w:rFonts w:ascii="Times New Roman" w:hAnsi="Times New Roman" w:cs="Times New Roman" w:hint="cs"/>
        </w:rPr>
        <w:t>dengan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ketentuan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apabila</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diperoleh</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hasil</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korelasi</w:t>
      </w:r>
      <w:proofErr w:type="spellEnd"/>
      <w:r w:rsidRPr="003113AE">
        <w:rPr>
          <w:rFonts w:ascii="Times New Roman" w:hAnsi="Times New Roman" w:cs="Times New Roman" w:hint="cs"/>
        </w:rPr>
        <w:t xml:space="preserve"> yang </w:t>
      </w:r>
      <w:proofErr w:type="spellStart"/>
      <w:r w:rsidRPr="003113AE">
        <w:rPr>
          <w:rFonts w:ascii="Times New Roman" w:hAnsi="Times New Roman" w:cs="Times New Roman" w:hint="cs"/>
        </w:rPr>
        <w:t>lebih</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besar</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dari</w:t>
      </w:r>
      <w:proofErr w:type="spellEnd"/>
      <w:r w:rsidRPr="003113AE">
        <w:rPr>
          <w:rFonts w:ascii="Times New Roman" w:hAnsi="Times New Roman" w:cs="Times New Roman" w:hint="cs"/>
        </w:rPr>
        <w:t xml:space="preserve"> r </w:t>
      </w:r>
      <w:proofErr w:type="spellStart"/>
      <w:r w:rsidRPr="003113AE">
        <w:rPr>
          <w:rFonts w:ascii="Times New Roman" w:hAnsi="Times New Roman" w:cs="Times New Roman" w:hint="cs"/>
        </w:rPr>
        <w:t>tabel</w:t>
      </w:r>
      <w:proofErr w:type="spellEnd"/>
      <w:r w:rsidRPr="003113AE">
        <w:rPr>
          <w:rFonts w:ascii="Times New Roman" w:hAnsi="Times New Roman" w:cs="Times New Roman" w:hint="cs"/>
        </w:rPr>
        <w:t xml:space="preserve"> pada </w:t>
      </w:r>
      <w:proofErr w:type="spellStart"/>
      <w:r w:rsidRPr="003113AE">
        <w:rPr>
          <w:rFonts w:ascii="Times New Roman" w:hAnsi="Times New Roman" w:cs="Times New Roman" w:hint="cs"/>
        </w:rPr>
        <w:t>taraf</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signifikan</w:t>
      </w:r>
      <w:proofErr w:type="spellEnd"/>
      <w:r w:rsidRPr="003113AE">
        <w:rPr>
          <w:rFonts w:ascii="Times New Roman" w:hAnsi="Times New Roman" w:cs="Times New Roman" w:hint="cs"/>
        </w:rPr>
        <w:t xml:space="preserve"> 5% </w:t>
      </w:r>
      <w:proofErr w:type="spellStart"/>
      <w:r w:rsidRPr="003113AE">
        <w:rPr>
          <w:rFonts w:ascii="Times New Roman" w:hAnsi="Times New Roman" w:cs="Times New Roman" w:hint="cs"/>
        </w:rPr>
        <w:t>atau</w:t>
      </w:r>
      <w:proofErr w:type="spellEnd"/>
      <w:r w:rsidRPr="003113AE">
        <w:rPr>
          <w:rFonts w:ascii="Times New Roman" w:hAnsi="Times New Roman" w:cs="Times New Roman" w:hint="cs"/>
        </w:rPr>
        <w:t xml:space="preserve"> 0,05 </w:t>
      </w:r>
      <w:proofErr w:type="spellStart"/>
      <w:r w:rsidRPr="003113AE">
        <w:rPr>
          <w:rFonts w:ascii="Times New Roman" w:hAnsi="Times New Roman" w:cs="Times New Roman" w:hint="cs"/>
        </w:rPr>
        <w:t>berarti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butir</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pernyataan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disebut</w:t>
      </w:r>
      <w:proofErr w:type="spellEnd"/>
      <w:r w:rsidRPr="003113AE">
        <w:rPr>
          <w:rFonts w:ascii="Times New Roman" w:hAnsi="Times New Roman" w:cs="Times New Roman" w:hint="cs"/>
        </w:rPr>
        <w:t xml:space="preserve"> valid, </w:t>
      </w:r>
      <w:proofErr w:type="spellStart"/>
      <w:r w:rsidRPr="003113AE">
        <w:rPr>
          <w:rFonts w:ascii="Times New Roman" w:hAnsi="Times New Roman" w:cs="Times New Roman" w:hint="cs"/>
        </w:rPr>
        <w:t>adapun</w:t>
      </w:r>
      <w:proofErr w:type="spellEnd"/>
      <w:r w:rsidRPr="003113AE">
        <w:rPr>
          <w:rFonts w:ascii="Times New Roman" w:hAnsi="Times New Roman" w:cs="Times New Roman" w:hint="cs"/>
        </w:rPr>
        <w:t xml:space="preserve"> r </w:t>
      </w:r>
      <w:proofErr w:type="spellStart"/>
      <w:r w:rsidRPr="003113AE">
        <w:rPr>
          <w:rFonts w:ascii="Times New Roman" w:hAnsi="Times New Roman" w:cs="Times New Roman" w:hint="cs"/>
        </w:rPr>
        <w:t>tabel</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untuk</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responden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sebanyak</w:t>
      </w:r>
      <w:proofErr w:type="spellEnd"/>
      <w:r w:rsidRPr="003113AE">
        <w:rPr>
          <w:rFonts w:ascii="Times New Roman" w:hAnsi="Times New Roman" w:cs="Times New Roman" w:hint="cs"/>
        </w:rPr>
        <w:t xml:space="preserve"> 30 </w:t>
      </w:r>
      <w:proofErr w:type="spellStart"/>
      <w:r w:rsidRPr="003113AE">
        <w:rPr>
          <w:rFonts w:ascii="Times New Roman" w:hAnsi="Times New Roman" w:cs="Times New Roman" w:hint="cs"/>
        </w:rPr>
        <w:t>dengan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taraf</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signifikan</w:t>
      </w:r>
      <w:proofErr w:type="spellEnd"/>
      <w:r w:rsidRPr="003113AE">
        <w:rPr>
          <w:rFonts w:ascii="Times New Roman" w:hAnsi="Times New Roman" w:cs="Times New Roman" w:hint="cs"/>
        </w:rPr>
        <w:t xml:space="preserve"> 5% </w:t>
      </w:r>
      <w:proofErr w:type="spellStart"/>
      <w:r w:rsidRPr="003113AE">
        <w:rPr>
          <w:rFonts w:ascii="Times New Roman" w:hAnsi="Times New Roman" w:cs="Times New Roman" w:hint="cs"/>
        </w:rPr>
        <w:t>yaitu</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sebesar</w:t>
      </w:r>
      <w:proofErr w:type="spellEnd"/>
      <w:r w:rsidRPr="003113AE">
        <w:rPr>
          <w:rFonts w:ascii="Times New Roman" w:hAnsi="Times New Roman" w:cs="Times New Roman" w:hint="cs"/>
        </w:rPr>
        <w:t xml:space="preserve"> 0,361.</w:t>
      </w:r>
    </w:p>
    <w:p w:rsidR="00017781" w:rsidRPr="003113AE" w:rsidRDefault="00017781" w:rsidP="00BA20F5">
      <w:pPr>
        <w:pStyle w:val="NormalWeb"/>
        <w:autoSpaceDE/>
        <w:autoSpaceDN/>
        <w:adjustRightInd/>
        <w:spacing w:before="0" w:beforeAutospacing="0" w:after="0" w:afterAutospacing="0" w:line="276" w:lineRule="auto"/>
        <w:ind w:left="-284"/>
        <w:jc w:val="center"/>
        <w:rPr>
          <w:rFonts w:ascii="Times New Roman" w:hAnsi="Times New Roman" w:cs="Times New Roman"/>
        </w:rPr>
      </w:pPr>
      <w:proofErr w:type="spellStart"/>
      <w:r w:rsidRPr="003113AE">
        <w:rPr>
          <w:rFonts w:ascii="Times New Roman" w:hAnsi="Times New Roman" w:cs="Times New Roman" w:hint="cs"/>
        </w:rPr>
        <w:t>Tabel</w:t>
      </w:r>
      <w:proofErr w:type="spellEnd"/>
      <w:r w:rsidRPr="003113AE">
        <w:rPr>
          <w:rFonts w:ascii="Times New Roman" w:hAnsi="Times New Roman" w:cs="Times New Roman" w:hint="cs"/>
        </w:rPr>
        <w:t xml:space="preserve"> Uji </w:t>
      </w:r>
      <w:proofErr w:type="spellStart"/>
      <w:r w:rsidRPr="003113AE">
        <w:rPr>
          <w:rFonts w:ascii="Times New Roman" w:hAnsi="Times New Roman" w:cs="Times New Roman" w:hint="cs"/>
        </w:rPr>
        <w:t>Validitas</w:t>
      </w:r>
      <w:proofErr w:type="spellEnd"/>
      <w:r w:rsidRPr="003113AE">
        <w:rPr>
          <w:rFonts w:ascii="Times New Roman" w:hAnsi="Times New Roman" w:cs="Times New Roman" w:hint="cs"/>
        </w:rPr>
        <w:t xml:space="preserve"> X1 </w:t>
      </w:r>
      <w:proofErr w:type="spellStart"/>
      <w:r w:rsidRPr="003113AE">
        <w:rPr>
          <w:rFonts w:ascii="Times New Roman" w:hAnsi="Times New Roman" w:cs="Times New Roman" w:hint="cs"/>
        </w:rPr>
        <w:t>Keahlian</w:t>
      </w:r>
      <w:proofErr w:type="spellEnd"/>
    </w:p>
    <w:tbl>
      <w:tblPr>
        <w:tblStyle w:val="TableGrid"/>
        <w:tblW w:w="0" w:type="auto"/>
        <w:tblInd w:w="421" w:type="dxa"/>
        <w:tblLook w:val="04A0" w:firstRow="1" w:lastRow="0" w:firstColumn="1" w:lastColumn="0" w:noHBand="0" w:noVBand="1"/>
      </w:tblPr>
      <w:tblGrid>
        <w:gridCol w:w="1305"/>
        <w:gridCol w:w="1238"/>
        <w:gridCol w:w="1250"/>
        <w:gridCol w:w="1503"/>
        <w:gridCol w:w="1643"/>
      </w:tblGrid>
      <w:tr w:rsidR="00E34FCB" w:rsidRPr="003113AE" w:rsidTr="00E34FCB">
        <w:tc>
          <w:tcPr>
            <w:tcW w:w="1305" w:type="dxa"/>
          </w:tcPr>
          <w:p w:rsidR="00017781" w:rsidRPr="003113AE" w:rsidRDefault="00017781" w:rsidP="00BA20F5">
            <w:pPr>
              <w:pStyle w:val="NormalWeb"/>
              <w:spacing w:line="276" w:lineRule="auto"/>
              <w:ind w:left="25" w:hanging="25"/>
              <w:jc w:val="center"/>
              <w:rPr>
                <w:rFonts w:ascii="Times New Roman" w:hAnsi="Times New Roman" w:cs="Times New Roman"/>
                <w:b/>
                <w:bCs/>
              </w:rPr>
            </w:pPr>
            <w:r w:rsidRPr="003113AE">
              <w:rPr>
                <w:rFonts w:ascii="Times New Roman" w:hAnsi="Times New Roman" w:cs="Times New Roman" w:hint="cs"/>
                <w:b/>
                <w:bCs/>
              </w:rPr>
              <w:t xml:space="preserve">No </w:t>
            </w:r>
            <w:proofErr w:type="spellStart"/>
            <w:r w:rsidRPr="003113AE">
              <w:rPr>
                <w:rFonts w:ascii="Times New Roman" w:hAnsi="Times New Roman" w:cs="Times New Roman" w:hint="cs"/>
                <w:b/>
                <w:bCs/>
              </w:rPr>
              <w:t>Butir</w:t>
            </w:r>
            <w:proofErr w:type="spellEnd"/>
            <w:r w:rsidRPr="003113AE">
              <w:rPr>
                <w:rFonts w:ascii="Times New Roman" w:hAnsi="Times New Roman" w:cs="Times New Roman" w:hint="cs"/>
                <w:b/>
                <w:bCs/>
              </w:rPr>
              <w:t xml:space="preserve"> Instrument</w:t>
            </w:r>
          </w:p>
        </w:tc>
        <w:tc>
          <w:tcPr>
            <w:tcW w:w="1104" w:type="dxa"/>
          </w:tcPr>
          <w:p w:rsidR="00017781" w:rsidRPr="003113AE" w:rsidRDefault="00017781" w:rsidP="00BA20F5">
            <w:pPr>
              <w:pStyle w:val="NormalWeb"/>
              <w:spacing w:line="276" w:lineRule="auto"/>
              <w:ind w:left="-284"/>
              <w:jc w:val="center"/>
              <w:rPr>
                <w:rFonts w:ascii="Times New Roman" w:hAnsi="Times New Roman" w:cs="Times New Roman"/>
                <w:b/>
                <w:bCs/>
              </w:rPr>
            </w:pPr>
            <w:r w:rsidRPr="003113AE">
              <w:rPr>
                <w:rFonts w:ascii="Times New Roman" w:hAnsi="Times New Roman" w:cs="Times New Roman" w:hint="cs"/>
                <w:b/>
                <w:bCs/>
              </w:rPr>
              <w:t xml:space="preserve">R </w:t>
            </w:r>
            <w:proofErr w:type="spellStart"/>
            <w:r w:rsidRPr="003113AE">
              <w:rPr>
                <w:rFonts w:ascii="Times New Roman" w:hAnsi="Times New Roman" w:cs="Times New Roman" w:hint="cs"/>
                <w:b/>
                <w:bCs/>
              </w:rPr>
              <w:t>Hitung</w:t>
            </w:r>
            <w:proofErr w:type="spellEnd"/>
          </w:p>
        </w:tc>
        <w:tc>
          <w:tcPr>
            <w:tcW w:w="1256" w:type="dxa"/>
          </w:tcPr>
          <w:p w:rsidR="00017781" w:rsidRPr="003113AE" w:rsidRDefault="00017781" w:rsidP="00BA20F5">
            <w:pPr>
              <w:pStyle w:val="NormalWeb"/>
              <w:spacing w:line="276" w:lineRule="auto"/>
              <w:ind w:left="-284"/>
              <w:jc w:val="center"/>
              <w:rPr>
                <w:rFonts w:ascii="Times New Roman" w:hAnsi="Times New Roman" w:cs="Times New Roman"/>
                <w:b/>
                <w:bCs/>
              </w:rPr>
            </w:pPr>
            <w:r w:rsidRPr="003113AE">
              <w:rPr>
                <w:rFonts w:ascii="Times New Roman" w:hAnsi="Times New Roman" w:cs="Times New Roman" w:hint="cs"/>
                <w:b/>
                <w:bCs/>
              </w:rPr>
              <w:t xml:space="preserve">R </w:t>
            </w:r>
            <w:proofErr w:type="spellStart"/>
            <w:r w:rsidRPr="003113AE">
              <w:rPr>
                <w:rFonts w:ascii="Times New Roman" w:hAnsi="Times New Roman" w:cs="Times New Roman" w:hint="cs"/>
                <w:b/>
                <w:bCs/>
              </w:rPr>
              <w:t>Tabel</w:t>
            </w:r>
            <w:proofErr w:type="spellEnd"/>
          </w:p>
        </w:tc>
        <w:tc>
          <w:tcPr>
            <w:tcW w:w="1510" w:type="dxa"/>
          </w:tcPr>
          <w:p w:rsidR="00017781" w:rsidRPr="003113AE" w:rsidRDefault="00017781" w:rsidP="00BA20F5">
            <w:pPr>
              <w:pStyle w:val="NormalWeb"/>
              <w:spacing w:line="276" w:lineRule="auto"/>
              <w:ind w:left="-284"/>
              <w:jc w:val="center"/>
              <w:rPr>
                <w:rFonts w:ascii="Times New Roman" w:hAnsi="Times New Roman" w:cs="Times New Roman"/>
                <w:b/>
                <w:bCs/>
              </w:rPr>
            </w:pPr>
            <w:r w:rsidRPr="003113AE">
              <w:rPr>
                <w:rFonts w:ascii="Times New Roman" w:hAnsi="Times New Roman" w:cs="Times New Roman" w:hint="cs"/>
                <w:b/>
                <w:bCs/>
              </w:rPr>
              <w:t xml:space="preserve">Nilai </w:t>
            </w:r>
            <w:proofErr w:type="spellStart"/>
            <w:r w:rsidRPr="003113AE">
              <w:rPr>
                <w:rFonts w:ascii="Times New Roman" w:hAnsi="Times New Roman" w:cs="Times New Roman" w:hint="cs"/>
                <w:b/>
                <w:bCs/>
              </w:rPr>
              <w:t>Signifikansi</w:t>
            </w:r>
            <w:proofErr w:type="spellEnd"/>
          </w:p>
        </w:tc>
        <w:tc>
          <w:tcPr>
            <w:tcW w:w="1652" w:type="dxa"/>
          </w:tcPr>
          <w:p w:rsidR="00017781" w:rsidRPr="003113AE" w:rsidRDefault="00017781" w:rsidP="00BA20F5">
            <w:pPr>
              <w:pStyle w:val="NormalWeb"/>
              <w:spacing w:line="276" w:lineRule="auto"/>
              <w:ind w:left="-284"/>
              <w:jc w:val="center"/>
              <w:rPr>
                <w:rFonts w:ascii="Times New Roman" w:hAnsi="Times New Roman" w:cs="Times New Roman"/>
                <w:b/>
                <w:bCs/>
              </w:rPr>
            </w:pPr>
            <w:r w:rsidRPr="003113AE">
              <w:rPr>
                <w:rFonts w:ascii="Times New Roman" w:hAnsi="Times New Roman" w:cs="Times New Roman" w:hint="cs"/>
                <w:b/>
                <w:bCs/>
              </w:rPr>
              <w:t>Kesimpulan</w:t>
            </w:r>
          </w:p>
        </w:tc>
      </w:tr>
      <w:tr w:rsidR="00E34FCB" w:rsidRPr="003113AE" w:rsidTr="00E34FCB">
        <w:tc>
          <w:tcPr>
            <w:tcW w:w="1305"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1</w:t>
            </w:r>
          </w:p>
        </w:tc>
        <w:tc>
          <w:tcPr>
            <w:tcW w:w="1104" w:type="dxa"/>
          </w:tcPr>
          <w:p w:rsidR="00017781" w:rsidRPr="003113AE" w:rsidRDefault="00017781" w:rsidP="00BA20F5">
            <w:pPr>
              <w:pStyle w:val="NormalWeb"/>
              <w:spacing w:line="276" w:lineRule="auto"/>
              <w:ind w:left="212" w:right="314"/>
              <w:jc w:val="both"/>
              <w:rPr>
                <w:rFonts w:ascii="Times New Roman" w:hAnsi="Times New Roman" w:cs="Times New Roman"/>
              </w:rPr>
            </w:pPr>
            <w:r w:rsidRPr="003113AE">
              <w:rPr>
                <w:rFonts w:ascii="Times New Roman" w:hAnsi="Times New Roman" w:cs="Times New Roman" w:hint="cs"/>
              </w:rPr>
              <w:t>0.502</w:t>
            </w:r>
          </w:p>
        </w:tc>
        <w:tc>
          <w:tcPr>
            <w:tcW w:w="1256" w:type="dxa"/>
          </w:tcPr>
          <w:p w:rsidR="00017781" w:rsidRPr="003113AE" w:rsidRDefault="00017781" w:rsidP="00BA20F5">
            <w:pPr>
              <w:spacing w:line="276" w:lineRule="auto"/>
              <w:ind w:left="-284" w:firstLine="493"/>
              <w:rPr>
                <w:rFonts w:ascii="Times New Roman" w:hAnsi="Times New Roman" w:cs="Times New Roman"/>
              </w:rPr>
            </w:pPr>
            <w:r w:rsidRPr="003113AE">
              <w:rPr>
                <w:rFonts w:ascii="Times New Roman" w:hAnsi="Times New Roman" w:cs="Times New Roman" w:hint="cs"/>
              </w:rPr>
              <w:t>0.361</w:t>
            </w:r>
          </w:p>
        </w:tc>
        <w:tc>
          <w:tcPr>
            <w:tcW w:w="1510" w:type="dxa"/>
          </w:tcPr>
          <w:p w:rsidR="00017781" w:rsidRPr="003113AE" w:rsidRDefault="00017781" w:rsidP="00BA20F5">
            <w:pPr>
              <w:pStyle w:val="NormalWeb"/>
              <w:spacing w:line="276" w:lineRule="auto"/>
              <w:ind w:left="470" w:hanging="112"/>
              <w:jc w:val="both"/>
              <w:rPr>
                <w:rFonts w:ascii="Times New Roman" w:hAnsi="Times New Roman" w:cs="Times New Roman"/>
              </w:rPr>
            </w:pPr>
            <w:r w:rsidRPr="003113AE">
              <w:rPr>
                <w:rFonts w:ascii="Times New Roman" w:hAnsi="Times New Roman" w:cs="Times New Roman" w:hint="cs"/>
              </w:rPr>
              <w:t>0.005</w:t>
            </w:r>
          </w:p>
        </w:tc>
        <w:tc>
          <w:tcPr>
            <w:tcW w:w="1652" w:type="dxa"/>
          </w:tcPr>
          <w:p w:rsidR="00017781" w:rsidRPr="003113AE" w:rsidRDefault="00017781" w:rsidP="00BA20F5">
            <w:pPr>
              <w:pStyle w:val="NormalWeb"/>
              <w:spacing w:line="276" w:lineRule="auto"/>
              <w:ind w:left="403"/>
              <w:jc w:val="both"/>
              <w:rPr>
                <w:rFonts w:ascii="Times New Roman" w:hAnsi="Times New Roman" w:cs="Times New Roman"/>
              </w:rPr>
            </w:pPr>
            <w:r w:rsidRPr="003113AE">
              <w:rPr>
                <w:rFonts w:ascii="Times New Roman" w:hAnsi="Times New Roman" w:cs="Times New Roman" w:hint="cs"/>
              </w:rPr>
              <w:t>Valid</w:t>
            </w:r>
          </w:p>
        </w:tc>
      </w:tr>
      <w:tr w:rsidR="00E34FCB" w:rsidRPr="003113AE" w:rsidTr="00E34FCB">
        <w:tc>
          <w:tcPr>
            <w:tcW w:w="1305"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2</w:t>
            </w:r>
          </w:p>
        </w:tc>
        <w:tc>
          <w:tcPr>
            <w:tcW w:w="1104" w:type="dxa"/>
          </w:tcPr>
          <w:p w:rsidR="00017781" w:rsidRPr="003113AE" w:rsidRDefault="00017781" w:rsidP="00BA20F5">
            <w:pPr>
              <w:pStyle w:val="NormalWeb"/>
              <w:spacing w:line="276" w:lineRule="auto"/>
              <w:ind w:left="212"/>
              <w:jc w:val="both"/>
              <w:rPr>
                <w:rFonts w:ascii="Times New Roman" w:hAnsi="Times New Roman" w:cs="Times New Roman"/>
              </w:rPr>
            </w:pPr>
            <w:r w:rsidRPr="003113AE">
              <w:rPr>
                <w:rFonts w:ascii="Times New Roman" w:hAnsi="Times New Roman" w:cs="Times New Roman" w:hint="cs"/>
              </w:rPr>
              <w:t>0.421</w:t>
            </w:r>
          </w:p>
        </w:tc>
        <w:tc>
          <w:tcPr>
            <w:tcW w:w="1256" w:type="dxa"/>
          </w:tcPr>
          <w:p w:rsidR="00017781" w:rsidRPr="003113AE" w:rsidRDefault="00017781" w:rsidP="00BA20F5">
            <w:pPr>
              <w:spacing w:line="276" w:lineRule="auto"/>
              <w:ind w:left="-284" w:firstLine="493"/>
              <w:rPr>
                <w:rFonts w:ascii="Times New Roman" w:hAnsi="Times New Roman" w:cs="Times New Roman"/>
              </w:rPr>
            </w:pPr>
            <w:r w:rsidRPr="003113AE">
              <w:rPr>
                <w:rFonts w:ascii="Times New Roman" w:hAnsi="Times New Roman" w:cs="Times New Roman" w:hint="cs"/>
              </w:rPr>
              <w:t>0.361</w:t>
            </w:r>
          </w:p>
        </w:tc>
        <w:tc>
          <w:tcPr>
            <w:tcW w:w="1510" w:type="dxa"/>
          </w:tcPr>
          <w:p w:rsidR="00017781" w:rsidRPr="003113AE" w:rsidRDefault="00017781" w:rsidP="00BA20F5">
            <w:pPr>
              <w:pStyle w:val="NormalWeb"/>
              <w:spacing w:line="276" w:lineRule="auto"/>
              <w:ind w:left="470" w:hanging="112"/>
              <w:jc w:val="both"/>
              <w:rPr>
                <w:rFonts w:ascii="Times New Roman" w:hAnsi="Times New Roman" w:cs="Times New Roman"/>
              </w:rPr>
            </w:pPr>
            <w:r w:rsidRPr="003113AE">
              <w:rPr>
                <w:rFonts w:ascii="Times New Roman" w:hAnsi="Times New Roman" w:cs="Times New Roman" w:hint="cs"/>
              </w:rPr>
              <w:t>0.020</w:t>
            </w:r>
          </w:p>
        </w:tc>
        <w:tc>
          <w:tcPr>
            <w:tcW w:w="1652" w:type="dxa"/>
          </w:tcPr>
          <w:p w:rsidR="00017781" w:rsidRPr="003113AE" w:rsidRDefault="00017781" w:rsidP="00BA20F5">
            <w:pPr>
              <w:spacing w:line="276" w:lineRule="auto"/>
              <w:ind w:left="403"/>
              <w:rPr>
                <w:rFonts w:ascii="Times New Roman" w:hAnsi="Times New Roman" w:cs="Times New Roman"/>
              </w:rPr>
            </w:pPr>
            <w:r w:rsidRPr="003113AE">
              <w:rPr>
                <w:rFonts w:ascii="Times New Roman" w:hAnsi="Times New Roman" w:cs="Times New Roman" w:hint="cs"/>
              </w:rPr>
              <w:t>Valid</w:t>
            </w:r>
          </w:p>
        </w:tc>
      </w:tr>
      <w:tr w:rsidR="00E34FCB" w:rsidRPr="003113AE" w:rsidTr="00E34FCB">
        <w:tc>
          <w:tcPr>
            <w:tcW w:w="1305"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3</w:t>
            </w:r>
          </w:p>
        </w:tc>
        <w:tc>
          <w:tcPr>
            <w:tcW w:w="1104" w:type="dxa"/>
          </w:tcPr>
          <w:p w:rsidR="00017781" w:rsidRPr="003113AE" w:rsidRDefault="00017781" w:rsidP="00BA20F5">
            <w:pPr>
              <w:pStyle w:val="NormalWeb"/>
              <w:spacing w:line="276" w:lineRule="auto"/>
              <w:ind w:left="212"/>
              <w:jc w:val="both"/>
              <w:rPr>
                <w:rFonts w:ascii="Times New Roman" w:hAnsi="Times New Roman" w:cs="Times New Roman"/>
              </w:rPr>
            </w:pPr>
            <w:r w:rsidRPr="003113AE">
              <w:rPr>
                <w:rFonts w:ascii="Times New Roman" w:hAnsi="Times New Roman" w:cs="Times New Roman" w:hint="cs"/>
              </w:rPr>
              <w:t>0.548</w:t>
            </w:r>
          </w:p>
        </w:tc>
        <w:tc>
          <w:tcPr>
            <w:tcW w:w="1256" w:type="dxa"/>
          </w:tcPr>
          <w:p w:rsidR="00017781" w:rsidRPr="003113AE" w:rsidRDefault="00017781" w:rsidP="00BA20F5">
            <w:pPr>
              <w:spacing w:line="276" w:lineRule="auto"/>
              <w:ind w:left="-284" w:firstLine="493"/>
              <w:rPr>
                <w:rFonts w:ascii="Times New Roman" w:hAnsi="Times New Roman" w:cs="Times New Roman"/>
              </w:rPr>
            </w:pPr>
            <w:r w:rsidRPr="003113AE">
              <w:rPr>
                <w:rFonts w:ascii="Times New Roman" w:hAnsi="Times New Roman" w:cs="Times New Roman" w:hint="cs"/>
              </w:rPr>
              <w:t>0.361</w:t>
            </w:r>
          </w:p>
        </w:tc>
        <w:tc>
          <w:tcPr>
            <w:tcW w:w="1510" w:type="dxa"/>
          </w:tcPr>
          <w:p w:rsidR="00017781" w:rsidRPr="003113AE" w:rsidRDefault="00017781" w:rsidP="00BA20F5">
            <w:pPr>
              <w:pStyle w:val="NormalWeb"/>
              <w:spacing w:line="276" w:lineRule="auto"/>
              <w:ind w:left="470" w:hanging="112"/>
              <w:jc w:val="both"/>
              <w:rPr>
                <w:rFonts w:ascii="Times New Roman" w:hAnsi="Times New Roman" w:cs="Times New Roman"/>
              </w:rPr>
            </w:pPr>
            <w:r w:rsidRPr="003113AE">
              <w:rPr>
                <w:rFonts w:ascii="Times New Roman" w:hAnsi="Times New Roman" w:cs="Times New Roman" w:hint="cs"/>
              </w:rPr>
              <w:t>0.002</w:t>
            </w:r>
          </w:p>
        </w:tc>
        <w:tc>
          <w:tcPr>
            <w:tcW w:w="1652" w:type="dxa"/>
          </w:tcPr>
          <w:p w:rsidR="00017781" w:rsidRPr="003113AE" w:rsidRDefault="00017781" w:rsidP="00BA20F5">
            <w:pPr>
              <w:spacing w:line="276" w:lineRule="auto"/>
              <w:ind w:left="403"/>
              <w:rPr>
                <w:rFonts w:ascii="Times New Roman" w:hAnsi="Times New Roman" w:cs="Times New Roman"/>
              </w:rPr>
            </w:pPr>
            <w:r w:rsidRPr="003113AE">
              <w:rPr>
                <w:rFonts w:ascii="Times New Roman" w:hAnsi="Times New Roman" w:cs="Times New Roman" w:hint="cs"/>
              </w:rPr>
              <w:t>Valid</w:t>
            </w:r>
          </w:p>
        </w:tc>
      </w:tr>
      <w:tr w:rsidR="00E34FCB" w:rsidRPr="003113AE" w:rsidTr="00E34FCB">
        <w:tc>
          <w:tcPr>
            <w:tcW w:w="1305"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4</w:t>
            </w:r>
          </w:p>
        </w:tc>
        <w:tc>
          <w:tcPr>
            <w:tcW w:w="1104" w:type="dxa"/>
          </w:tcPr>
          <w:p w:rsidR="00017781" w:rsidRPr="003113AE" w:rsidRDefault="00017781" w:rsidP="00BA20F5">
            <w:pPr>
              <w:pStyle w:val="NormalWeb"/>
              <w:spacing w:line="276" w:lineRule="auto"/>
              <w:ind w:left="212"/>
              <w:jc w:val="both"/>
              <w:rPr>
                <w:rFonts w:ascii="Times New Roman" w:hAnsi="Times New Roman" w:cs="Times New Roman"/>
              </w:rPr>
            </w:pPr>
            <w:r w:rsidRPr="003113AE">
              <w:rPr>
                <w:rFonts w:ascii="Times New Roman" w:hAnsi="Times New Roman" w:cs="Times New Roman" w:hint="cs"/>
              </w:rPr>
              <w:t>0.446</w:t>
            </w:r>
          </w:p>
        </w:tc>
        <w:tc>
          <w:tcPr>
            <w:tcW w:w="1256" w:type="dxa"/>
          </w:tcPr>
          <w:p w:rsidR="00017781" w:rsidRPr="003113AE" w:rsidRDefault="00017781" w:rsidP="00BA20F5">
            <w:pPr>
              <w:spacing w:line="276" w:lineRule="auto"/>
              <w:ind w:left="-284" w:firstLine="493"/>
              <w:rPr>
                <w:rFonts w:ascii="Times New Roman" w:hAnsi="Times New Roman" w:cs="Times New Roman"/>
              </w:rPr>
            </w:pPr>
            <w:r w:rsidRPr="003113AE">
              <w:rPr>
                <w:rFonts w:ascii="Times New Roman" w:hAnsi="Times New Roman" w:cs="Times New Roman" w:hint="cs"/>
              </w:rPr>
              <w:t>0.361</w:t>
            </w:r>
          </w:p>
        </w:tc>
        <w:tc>
          <w:tcPr>
            <w:tcW w:w="1510" w:type="dxa"/>
          </w:tcPr>
          <w:p w:rsidR="00017781" w:rsidRPr="003113AE" w:rsidRDefault="00017781" w:rsidP="00BA20F5">
            <w:pPr>
              <w:pStyle w:val="NormalWeb"/>
              <w:spacing w:line="276" w:lineRule="auto"/>
              <w:ind w:left="470" w:hanging="112"/>
              <w:jc w:val="both"/>
              <w:rPr>
                <w:rFonts w:ascii="Times New Roman" w:hAnsi="Times New Roman" w:cs="Times New Roman"/>
              </w:rPr>
            </w:pPr>
            <w:r w:rsidRPr="003113AE">
              <w:rPr>
                <w:rFonts w:ascii="Times New Roman" w:hAnsi="Times New Roman" w:cs="Times New Roman" w:hint="cs"/>
              </w:rPr>
              <w:t>0.013</w:t>
            </w:r>
          </w:p>
        </w:tc>
        <w:tc>
          <w:tcPr>
            <w:tcW w:w="1652" w:type="dxa"/>
          </w:tcPr>
          <w:p w:rsidR="00017781" w:rsidRPr="003113AE" w:rsidRDefault="00017781" w:rsidP="00BA20F5">
            <w:pPr>
              <w:spacing w:line="276" w:lineRule="auto"/>
              <w:ind w:left="403"/>
              <w:rPr>
                <w:rFonts w:ascii="Times New Roman" w:hAnsi="Times New Roman" w:cs="Times New Roman"/>
              </w:rPr>
            </w:pPr>
            <w:r w:rsidRPr="003113AE">
              <w:rPr>
                <w:rFonts w:ascii="Times New Roman" w:hAnsi="Times New Roman" w:cs="Times New Roman" w:hint="cs"/>
              </w:rPr>
              <w:t>Valid</w:t>
            </w:r>
          </w:p>
        </w:tc>
      </w:tr>
      <w:tr w:rsidR="00E34FCB" w:rsidRPr="003113AE" w:rsidTr="00E34FCB">
        <w:tc>
          <w:tcPr>
            <w:tcW w:w="1305"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5</w:t>
            </w:r>
          </w:p>
        </w:tc>
        <w:tc>
          <w:tcPr>
            <w:tcW w:w="1104" w:type="dxa"/>
          </w:tcPr>
          <w:p w:rsidR="00017781" w:rsidRPr="003113AE" w:rsidRDefault="00017781" w:rsidP="00BA20F5">
            <w:pPr>
              <w:pStyle w:val="NormalWeb"/>
              <w:spacing w:line="276" w:lineRule="auto"/>
              <w:ind w:left="212"/>
              <w:jc w:val="both"/>
              <w:rPr>
                <w:rFonts w:ascii="Times New Roman" w:hAnsi="Times New Roman" w:cs="Times New Roman"/>
              </w:rPr>
            </w:pPr>
            <w:r w:rsidRPr="003113AE">
              <w:rPr>
                <w:rFonts w:ascii="Times New Roman" w:hAnsi="Times New Roman" w:cs="Times New Roman" w:hint="cs"/>
              </w:rPr>
              <w:t>0.414</w:t>
            </w:r>
          </w:p>
        </w:tc>
        <w:tc>
          <w:tcPr>
            <w:tcW w:w="1256" w:type="dxa"/>
          </w:tcPr>
          <w:p w:rsidR="00017781" w:rsidRPr="003113AE" w:rsidRDefault="00017781" w:rsidP="00BA20F5">
            <w:pPr>
              <w:spacing w:line="276" w:lineRule="auto"/>
              <w:ind w:left="-284" w:firstLine="493"/>
              <w:rPr>
                <w:rFonts w:ascii="Times New Roman" w:hAnsi="Times New Roman" w:cs="Times New Roman"/>
              </w:rPr>
            </w:pPr>
            <w:r w:rsidRPr="003113AE">
              <w:rPr>
                <w:rFonts w:ascii="Times New Roman" w:hAnsi="Times New Roman" w:cs="Times New Roman" w:hint="cs"/>
              </w:rPr>
              <w:t>0.361</w:t>
            </w:r>
          </w:p>
        </w:tc>
        <w:tc>
          <w:tcPr>
            <w:tcW w:w="1510" w:type="dxa"/>
          </w:tcPr>
          <w:p w:rsidR="00017781" w:rsidRPr="003113AE" w:rsidRDefault="00017781" w:rsidP="00BA20F5">
            <w:pPr>
              <w:pStyle w:val="NormalWeb"/>
              <w:spacing w:line="276" w:lineRule="auto"/>
              <w:ind w:left="470" w:hanging="112"/>
              <w:jc w:val="both"/>
              <w:rPr>
                <w:rFonts w:ascii="Times New Roman" w:hAnsi="Times New Roman" w:cs="Times New Roman"/>
              </w:rPr>
            </w:pPr>
            <w:r w:rsidRPr="003113AE">
              <w:rPr>
                <w:rFonts w:ascii="Times New Roman" w:hAnsi="Times New Roman" w:cs="Times New Roman" w:hint="cs"/>
              </w:rPr>
              <w:t>0.023</w:t>
            </w:r>
          </w:p>
        </w:tc>
        <w:tc>
          <w:tcPr>
            <w:tcW w:w="1652" w:type="dxa"/>
          </w:tcPr>
          <w:p w:rsidR="00017781" w:rsidRPr="003113AE" w:rsidRDefault="00017781" w:rsidP="00BA20F5">
            <w:pPr>
              <w:spacing w:line="276" w:lineRule="auto"/>
              <w:ind w:left="403"/>
              <w:rPr>
                <w:rFonts w:ascii="Times New Roman" w:hAnsi="Times New Roman" w:cs="Times New Roman"/>
              </w:rPr>
            </w:pPr>
            <w:r w:rsidRPr="003113AE">
              <w:rPr>
                <w:rFonts w:ascii="Times New Roman" w:hAnsi="Times New Roman" w:cs="Times New Roman" w:hint="cs"/>
              </w:rPr>
              <w:t>Valid</w:t>
            </w:r>
          </w:p>
        </w:tc>
      </w:tr>
      <w:tr w:rsidR="00E34FCB" w:rsidRPr="003113AE" w:rsidTr="00E34FCB">
        <w:tc>
          <w:tcPr>
            <w:tcW w:w="1305"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6</w:t>
            </w:r>
          </w:p>
        </w:tc>
        <w:tc>
          <w:tcPr>
            <w:tcW w:w="1104" w:type="dxa"/>
          </w:tcPr>
          <w:p w:rsidR="00017781" w:rsidRPr="003113AE" w:rsidRDefault="00017781" w:rsidP="00BA20F5">
            <w:pPr>
              <w:pStyle w:val="NormalWeb"/>
              <w:spacing w:line="276" w:lineRule="auto"/>
              <w:ind w:left="212"/>
              <w:jc w:val="both"/>
              <w:rPr>
                <w:rFonts w:ascii="Times New Roman" w:hAnsi="Times New Roman" w:cs="Times New Roman"/>
              </w:rPr>
            </w:pPr>
            <w:r w:rsidRPr="003113AE">
              <w:rPr>
                <w:rFonts w:ascii="Times New Roman" w:hAnsi="Times New Roman" w:cs="Times New Roman" w:hint="cs"/>
              </w:rPr>
              <w:t>0.453</w:t>
            </w:r>
          </w:p>
        </w:tc>
        <w:tc>
          <w:tcPr>
            <w:tcW w:w="1256" w:type="dxa"/>
          </w:tcPr>
          <w:p w:rsidR="00017781" w:rsidRPr="003113AE" w:rsidRDefault="00017781" w:rsidP="00BA20F5">
            <w:pPr>
              <w:spacing w:line="276" w:lineRule="auto"/>
              <w:ind w:left="-284" w:firstLine="493"/>
              <w:rPr>
                <w:rFonts w:ascii="Times New Roman" w:hAnsi="Times New Roman" w:cs="Times New Roman"/>
              </w:rPr>
            </w:pPr>
            <w:r w:rsidRPr="003113AE">
              <w:rPr>
                <w:rFonts w:ascii="Times New Roman" w:hAnsi="Times New Roman" w:cs="Times New Roman" w:hint="cs"/>
              </w:rPr>
              <w:t>0.361</w:t>
            </w:r>
          </w:p>
        </w:tc>
        <w:tc>
          <w:tcPr>
            <w:tcW w:w="1510" w:type="dxa"/>
          </w:tcPr>
          <w:p w:rsidR="00017781" w:rsidRPr="003113AE" w:rsidRDefault="00017781" w:rsidP="00BA20F5">
            <w:pPr>
              <w:pStyle w:val="NormalWeb"/>
              <w:spacing w:line="276" w:lineRule="auto"/>
              <w:ind w:left="470" w:hanging="112"/>
              <w:jc w:val="both"/>
              <w:rPr>
                <w:rFonts w:ascii="Times New Roman" w:hAnsi="Times New Roman" w:cs="Times New Roman"/>
              </w:rPr>
            </w:pPr>
            <w:r w:rsidRPr="003113AE">
              <w:rPr>
                <w:rFonts w:ascii="Times New Roman" w:hAnsi="Times New Roman" w:cs="Times New Roman" w:hint="cs"/>
              </w:rPr>
              <w:t>0.012</w:t>
            </w:r>
          </w:p>
        </w:tc>
        <w:tc>
          <w:tcPr>
            <w:tcW w:w="1652" w:type="dxa"/>
          </w:tcPr>
          <w:p w:rsidR="00017781" w:rsidRPr="003113AE" w:rsidRDefault="00017781" w:rsidP="00BA20F5">
            <w:pPr>
              <w:spacing w:line="276" w:lineRule="auto"/>
              <w:ind w:left="403"/>
              <w:rPr>
                <w:rFonts w:ascii="Times New Roman" w:hAnsi="Times New Roman" w:cs="Times New Roman"/>
              </w:rPr>
            </w:pPr>
            <w:r w:rsidRPr="003113AE">
              <w:rPr>
                <w:rFonts w:ascii="Times New Roman" w:hAnsi="Times New Roman" w:cs="Times New Roman" w:hint="cs"/>
              </w:rPr>
              <w:t>Valid</w:t>
            </w:r>
          </w:p>
        </w:tc>
      </w:tr>
      <w:tr w:rsidR="00E34FCB" w:rsidRPr="003113AE" w:rsidTr="00E34FCB">
        <w:tc>
          <w:tcPr>
            <w:tcW w:w="1305"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7</w:t>
            </w:r>
          </w:p>
        </w:tc>
        <w:tc>
          <w:tcPr>
            <w:tcW w:w="1104" w:type="dxa"/>
          </w:tcPr>
          <w:p w:rsidR="00017781" w:rsidRPr="003113AE" w:rsidRDefault="00017781" w:rsidP="00BA20F5">
            <w:pPr>
              <w:pStyle w:val="NormalWeb"/>
              <w:spacing w:line="276" w:lineRule="auto"/>
              <w:ind w:left="212"/>
              <w:jc w:val="both"/>
              <w:rPr>
                <w:rFonts w:ascii="Times New Roman" w:hAnsi="Times New Roman" w:cs="Times New Roman"/>
              </w:rPr>
            </w:pPr>
            <w:r w:rsidRPr="003113AE">
              <w:rPr>
                <w:rFonts w:ascii="Times New Roman" w:hAnsi="Times New Roman" w:cs="Times New Roman" w:hint="cs"/>
              </w:rPr>
              <w:t>0.717</w:t>
            </w:r>
          </w:p>
        </w:tc>
        <w:tc>
          <w:tcPr>
            <w:tcW w:w="1256" w:type="dxa"/>
          </w:tcPr>
          <w:p w:rsidR="00017781" w:rsidRPr="003113AE" w:rsidRDefault="00017781" w:rsidP="00BA20F5">
            <w:pPr>
              <w:spacing w:line="276" w:lineRule="auto"/>
              <w:ind w:left="-284" w:firstLine="493"/>
              <w:rPr>
                <w:rFonts w:ascii="Times New Roman" w:hAnsi="Times New Roman" w:cs="Times New Roman"/>
              </w:rPr>
            </w:pPr>
            <w:r w:rsidRPr="003113AE">
              <w:rPr>
                <w:rFonts w:ascii="Times New Roman" w:hAnsi="Times New Roman" w:cs="Times New Roman" w:hint="cs"/>
              </w:rPr>
              <w:t>0.361</w:t>
            </w:r>
          </w:p>
        </w:tc>
        <w:tc>
          <w:tcPr>
            <w:tcW w:w="1510" w:type="dxa"/>
          </w:tcPr>
          <w:p w:rsidR="00017781" w:rsidRPr="003113AE" w:rsidRDefault="00017781" w:rsidP="00BA20F5">
            <w:pPr>
              <w:pStyle w:val="NormalWeb"/>
              <w:spacing w:line="276" w:lineRule="auto"/>
              <w:ind w:left="470" w:hanging="112"/>
              <w:jc w:val="both"/>
              <w:rPr>
                <w:rFonts w:ascii="Times New Roman" w:hAnsi="Times New Roman" w:cs="Times New Roman"/>
              </w:rPr>
            </w:pPr>
            <w:r w:rsidRPr="003113AE">
              <w:rPr>
                <w:rFonts w:ascii="Times New Roman" w:hAnsi="Times New Roman" w:cs="Times New Roman" w:hint="cs"/>
              </w:rPr>
              <w:t>0.001</w:t>
            </w:r>
          </w:p>
        </w:tc>
        <w:tc>
          <w:tcPr>
            <w:tcW w:w="1652" w:type="dxa"/>
          </w:tcPr>
          <w:p w:rsidR="00017781" w:rsidRPr="003113AE" w:rsidRDefault="00017781" w:rsidP="00BA20F5">
            <w:pPr>
              <w:spacing w:line="276" w:lineRule="auto"/>
              <w:ind w:left="403"/>
              <w:rPr>
                <w:rFonts w:ascii="Times New Roman" w:hAnsi="Times New Roman" w:cs="Times New Roman"/>
              </w:rPr>
            </w:pPr>
            <w:r w:rsidRPr="003113AE">
              <w:rPr>
                <w:rFonts w:ascii="Times New Roman" w:hAnsi="Times New Roman" w:cs="Times New Roman" w:hint="cs"/>
              </w:rPr>
              <w:t>Valid</w:t>
            </w:r>
          </w:p>
        </w:tc>
      </w:tr>
      <w:tr w:rsidR="00E34FCB" w:rsidRPr="003113AE" w:rsidTr="00E34FCB">
        <w:tc>
          <w:tcPr>
            <w:tcW w:w="1305"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8</w:t>
            </w:r>
          </w:p>
        </w:tc>
        <w:tc>
          <w:tcPr>
            <w:tcW w:w="1104" w:type="dxa"/>
          </w:tcPr>
          <w:p w:rsidR="00017781" w:rsidRPr="003113AE" w:rsidRDefault="00017781" w:rsidP="00BA20F5">
            <w:pPr>
              <w:pStyle w:val="NormalWeb"/>
              <w:spacing w:line="276" w:lineRule="auto"/>
              <w:ind w:left="212"/>
              <w:jc w:val="both"/>
              <w:rPr>
                <w:rFonts w:ascii="Times New Roman" w:hAnsi="Times New Roman" w:cs="Times New Roman"/>
              </w:rPr>
            </w:pPr>
            <w:r w:rsidRPr="003113AE">
              <w:rPr>
                <w:rFonts w:ascii="Times New Roman" w:hAnsi="Times New Roman" w:cs="Times New Roman" w:hint="cs"/>
              </w:rPr>
              <w:t>0.394</w:t>
            </w:r>
          </w:p>
        </w:tc>
        <w:tc>
          <w:tcPr>
            <w:tcW w:w="1256" w:type="dxa"/>
          </w:tcPr>
          <w:p w:rsidR="00017781" w:rsidRPr="003113AE" w:rsidRDefault="00017781" w:rsidP="00BA20F5">
            <w:pPr>
              <w:spacing w:line="276" w:lineRule="auto"/>
              <w:ind w:left="-284" w:firstLine="493"/>
              <w:rPr>
                <w:rFonts w:ascii="Times New Roman" w:hAnsi="Times New Roman" w:cs="Times New Roman"/>
              </w:rPr>
            </w:pPr>
            <w:r w:rsidRPr="003113AE">
              <w:rPr>
                <w:rFonts w:ascii="Times New Roman" w:hAnsi="Times New Roman" w:cs="Times New Roman" w:hint="cs"/>
              </w:rPr>
              <w:t>0.361</w:t>
            </w:r>
          </w:p>
        </w:tc>
        <w:tc>
          <w:tcPr>
            <w:tcW w:w="1510" w:type="dxa"/>
          </w:tcPr>
          <w:p w:rsidR="00017781" w:rsidRPr="003113AE" w:rsidRDefault="00017781" w:rsidP="00BA20F5">
            <w:pPr>
              <w:pStyle w:val="NormalWeb"/>
              <w:spacing w:line="276" w:lineRule="auto"/>
              <w:ind w:left="470" w:hanging="112"/>
              <w:jc w:val="both"/>
              <w:rPr>
                <w:rFonts w:ascii="Times New Roman" w:hAnsi="Times New Roman" w:cs="Times New Roman"/>
              </w:rPr>
            </w:pPr>
            <w:r w:rsidRPr="003113AE">
              <w:rPr>
                <w:rFonts w:ascii="Times New Roman" w:hAnsi="Times New Roman" w:cs="Times New Roman" w:hint="cs"/>
              </w:rPr>
              <w:t>0.031</w:t>
            </w:r>
          </w:p>
        </w:tc>
        <w:tc>
          <w:tcPr>
            <w:tcW w:w="1652" w:type="dxa"/>
          </w:tcPr>
          <w:p w:rsidR="00017781" w:rsidRPr="003113AE" w:rsidRDefault="00017781" w:rsidP="00BA20F5">
            <w:pPr>
              <w:spacing w:line="276" w:lineRule="auto"/>
              <w:ind w:left="403"/>
              <w:rPr>
                <w:rFonts w:ascii="Times New Roman" w:hAnsi="Times New Roman" w:cs="Times New Roman"/>
              </w:rPr>
            </w:pPr>
            <w:r w:rsidRPr="003113AE">
              <w:rPr>
                <w:rFonts w:ascii="Times New Roman" w:hAnsi="Times New Roman" w:cs="Times New Roman" w:hint="cs"/>
              </w:rPr>
              <w:t>Valid</w:t>
            </w:r>
          </w:p>
        </w:tc>
      </w:tr>
      <w:tr w:rsidR="00E34FCB" w:rsidRPr="003113AE" w:rsidTr="00E34FCB">
        <w:tc>
          <w:tcPr>
            <w:tcW w:w="1305"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9</w:t>
            </w:r>
          </w:p>
        </w:tc>
        <w:tc>
          <w:tcPr>
            <w:tcW w:w="1104" w:type="dxa"/>
          </w:tcPr>
          <w:p w:rsidR="00017781" w:rsidRPr="003113AE" w:rsidRDefault="00017781" w:rsidP="00BA20F5">
            <w:pPr>
              <w:pStyle w:val="NormalWeb"/>
              <w:spacing w:line="276" w:lineRule="auto"/>
              <w:ind w:left="212"/>
              <w:jc w:val="both"/>
              <w:rPr>
                <w:rFonts w:ascii="Times New Roman" w:hAnsi="Times New Roman" w:cs="Times New Roman"/>
              </w:rPr>
            </w:pPr>
            <w:r w:rsidRPr="003113AE">
              <w:rPr>
                <w:rFonts w:ascii="Times New Roman" w:hAnsi="Times New Roman" w:cs="Times New Roman" w:hint="cs"/>
              </w:rPr>
              <w:t>0.493</w:t>
            </w:r>
          </w:p>
        </w:tc>
        <w:tc>
          <w:tcPr>
            <w:tcW w:w="1256" w:type="dxa"/>
          </w:tcPr>
          <w:p w:rsidR="00017781" w:rsidRPr="003113AE" w:rsidRDefault="00017781" w:rsidP="00BA20F5">
            <w:pPr>
              <w:spacing w:line="276" w:lineRule="auto"/>
              <w:ind w:left="-284" w:firstLine="493"/>
              <w:rPr>
                <w:rFonts w:ascii="Times New Roman" w:hAnsi="Times New Roman" w:cs="Times New Roman"/>
              </w:rPr>
            </w:pPr>
            <w:r w:rsidRPr="003113AE">
              <w:rPr>
                <w:rFonts w:ascii="Times New Roman" w:hAnsi="Times New Roman" w:cs="Times New Roman" w:hint="cs"/>
              </w:rPr>
              <w:t>0.361</w:t>
            </w:r>
          </w:p>
        </w:tc>
        <w:tc>
          <w:tcPr>
            <w:tcW w:w="1510" w:type="dxa"/>
          </w:tcPr>
          <w:p w:rsidR="00017781" w:rsidRPr="003113AE" w:rsidRDefault="00017781" w:rsidP="00BA20F5">
            <w:pPr>
              <w:pStyle w:val="NormalWeb"/>
              <w:spacing w:line="276" w:lineRule="auto"/>
              <w:ind w:left="470" w:hanging="112"/>
              <w:jc w:val="both"/>
              <w:rPr>
                <w:rFonts w:ascii="Times New Roman" w:hAnsi="Times New Roman" w:cs="Times New Roman"/>
              </w:rPr>
            </w:pPr>
            <w:r w:rsidRPr="003113AE">
              <w:rPr>
                <w:rFonts w:ascii="Times New Roman" w:hAnsi="Times New Roman" w:cs="Times New Roman" w:hint="cs"/>
              </w:rPr>
              <w:t>0.006</w:t>
            </w:r>
          </w:p>
        </w:tc>
        <w:tc>
          <w:tcPr>
            <w:tcW w:w="1652" w:type="dxa"/>
          </w:tcPr>
          <w:p w:rsidR="00017781" w:rsidRPr="003113AE" w:rsidRDefault="00017781" w:rsidP="00BA20F5">
            <w:pPr>
              <w:spacing w:line="276" w:lineRule="auto"/>
              <w:ind w:left="403"/>
              <w:rPr>
                <w:rFonts w:ascii="Times New Roman" w:hAnsi="Times New Roman" w:cs="Times New Roman"/>
              </w:rPr>
            </w:pPr>
            <w:r w:rsidRPr="003113AE">
              <w:rPr>
                <w:rFonts w:ascii="Times New Roman" w:hAnsi="Times New Roman" w:cs="Times New Roman" w:hint="cs"/>
              </w:rPr>
              <w:t>Valid</w:t>
            </w:r>
          </w:p>
        </w:tc>
      </w:tr>
      <w:tr w:rsidR="00E34FCB" w:rsidRPr="003113AE" w:rsidTr="00E34FCB">
        <w:tc>
          <w:tcPr>
            <w:tcW w:w="1305"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10</w:t>
            </w:r>
          </w:p>
        </w:tc>
        <w:tc>
          <w:tcPr>
            <w:tcW w:w="1104" w:type="dxa"/>
          </w:tcPr>
          <w:p w:rsidR="00017781" w:rsidRPr="003113AE" w:rsidRDefault="00017781" w:rsidP="00BA20F5">
            <w:pPr>
              <w:pStyle w:val="NormalWeb"/>
              <w:spacing w:line="276" w:lineRule="auto"/>
              <w:ind w:left="212"/>
              <w:jc w:val="both"/>
              <w:rPr>
                <w:rFonts w:ascii="Times New Roman" w:hAnsi="Times New Roman" w:cs="Times New Roman"/>
              </w:rPr>
            </w:pPr>
            <w:r w:rsidRPr="003113AE">
              <w:rPr>
                <w:rFonts w:ascii="Times New Roman" w:hAnsi="Times New Roman" w:cs="Times New Roman" w:hint="cs"/>
              </w:rPr>
              <w:t>0.392</w:t>
            </w:r>
          </w:p>
        </w:tc>
        <w:tc>
          <w:tcPr>
            <w:tcW w:w="1256" w:type="dxa"/>
          </w:tcPr>
          <w:p w:rsidR="00017781" w:rsidRPr="003113AE" w:rsidRDefault="00017781" w:rsidP="00BA20F5">
            <w:pPr>
              <w:spacing w:line="276" w:lineRule="auto"/>
              <w:ind w:left="-284" w:firstLine="493"/>
              <w:rPr>
                <w:rFonts w:ascii="Times New Roman" w:hAnsi="Times New Roman" w:cs="Times New Roman"/>
              </w:rPr>
            </w:pPr>
            <w:r w:rsidRPr="003113AE">
              <w:rPr>
                <w:rFonts w:ascii="Times New Roman" w:hAnsi="Times New Roman" w:cs="Times New Roman" w:hint="cs"/>
              </w:rPr>
              <w:t>0.361</w:t>
            </w:r>
          </w:p>
        </w:tc>
        <w:tc>
          <w:tcPr>
            <w:tcW w:w="1510" w:type="dxa"/>
          </w:tcPr>
          <w:p w:rsidR="00017781" w:rsidRPr="003113AE" w:rsidRDefault="00017781" w:rsidP="00BA20F5">
            <w:pPr>
              <w:pStyle w:val="NormalWeb"/>
              <w:spacing w:line="276" w:lineRule="auto"/>
              <w:ind w:left="470" w:hanging="112"/>
              <w:jc w:val="both"/>
              <w:rPr>
                <w:rFonts w:ascii="Times New Roman" w:hAnsi="Times New Roman" w:cs="Times New Roman"/>
              </w:rPr>
            </w:pPr>
            <w:r w:rsidRPr="003113AE">
              <w:rPr>
                <w:rFonts w:ascii="Times New Roman" w:hAnsi="Times New Roman" w:cs="Times New Roman" w:hint="cs"/>
              </w:rPr>
              <w:t>0.032</w:t>
            </w:r>
          </w:p>
        </w:tc>
        <w:tc>
          <w:tcPr>
            <w:tcW w:w="1652" w:type="dxa"/>
          </w:tcPr>
          <w:p w:rsidR="00017781" w:rsidRPr="003113AE" w:rsidRDefault="00017781" w:rsidP="00BA20F5">
            <w:pPr>
              <w:spacing w:line="276" w:lineRule="auto"/>
              <w:ind w:left="403"/>
              <w:rPr>
                <w:rFonts w:ascii="Times New Roman" w:hAnsi="Times New Roman" w:cs="Times New Roman"/>
              </w:rPr>
            </w:pPr>
            <w:r w:rsidRPr="003113AE">
              <w:rPr>
                <w:rFonts w:ascii="Times New Roman" w:hAnsi="Times New Roman" w:cs="Times New Roman" w:hint="cs"/>
              </w:rPr>
              <w:t>Valid</w:t>
            </w:r>
          </w:p>
        </w:tc>
      </w:tr>
      <w:tr w:rsidR="00E34FCB" w:rsidRPr="003113AE" w:rsidTr="00E34FCB">
        <w:tc>
          <w:tcPr>
            <w:tcW w:w="1305"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11</w:t>
            </w:r>
          </w:p>
        </w:tc>
        <w:tc>
          <w:tcPr>
            <w:tcW w:w="1104" w:type="dxa"/>
          </w:tcPr>
          <w:p w:rsidR="00017781" w:rsidRPr="003113AE" w:rsidRDefault="00017781" w:rsidP="00BA20F5">
            <w:pPr>
              <w:pStyle w:val="NormalWeb"/>
              <w:spacing w:line="276" w:lineRule="auto"/>
              <w:ind w:left="212"/>
              <w:jc w:val="both"/>
              <w:rPr>
                <w:rFonts w:ascii="Times New Roman" w:hAnsi="Times New Roman" w:cs="Times New Roman"/>
              </w:rPr>
            </w:pPr>
            <w:r w:rsidRPr="003113AE">
              <w:rPr>
                <w:rFonts w:ascii="Times New Roman" w:hAnsi="Times New Roman" w:cs="Times New Roman" w:hint="cs"/>
              </w:rPr>
              <w:t>0.624</w:t>
            </w:r>
          </w:p>
        </w:tc>
        <w:tc>
          <w:tcPr>
            <w:tcW w:w="1256" w:type="dxa"/>
          </w:tcPr>
          <w:p w:rsidR="00017781" w:rsidRPr="003113AE" w:rsidRDefault="00017781" w:rsidP="00BA20F5">
            <w:pPr>
              <w:spacing w:line="276" w:lineRule="auto"/>
              <w:ind w:left="-284" w:firstLine="493"/>
              <w:rPr>
                <w:rFonts w:ascii="Times New Roman" w:hAnsi="Times New Roman" w:cs="Times New Roman"/>
              </w:rPr>
            </w:pPr>
            <w:r w:rsidRPr="003113AE">
              <w:rPr>
                <w:rFonts w:ascii="Times New Roman" w:hAnsi="Times New Roman" w:cs="Times New Roman" w:hint="cs"/>
              </w:rPr>
              <w:t>0.361</w:t>
            </w:r>
          </w:p>
        </w:tc>
        <w:tc>
          <w:tcPr>
            <w:tcW w:w="1510" w:type="dxa"/>
          </w:tcPr>
          <w:p w:rsidR="00017781" w:rsidRPr="003113AE" w:rsidRDefault="00017781" w:rsidP="00BA20F5">
            <w:pPr>
              <w:pStyle w:val="NormalWeb"/>
              <w:spacing w:line="276" w:lineRule="auto"/>
              <w:ind w:left="470" w:hanging="112"/>
              <w:jc w:val="both"/>
              <w:rPr>
                <w:rFonts w:ascii="Times New Roman" w:hAnsi="Times New Roman" w:cs="Times New Roman"/>
              </w:rPr>
            </w:pPr>
            <w:r w:rsidRPr="003113AE">
              <w:rPr>
                <w:rFonts w:ascii="Times New Roman" w:hAnsi="Times New Roman" w:cs="Times New Roman" w:hint="cs"/>
              </w:rPr>
              <w:t>0.001</w:t>
            </w:r>
          </w:p>
        </w:tc>
        <w:tc>
          <w:tcPr>
            <w:tcW w:w="1652" w:type="dxa"/>
          </w:tcPr>
          <w:p w:rsidR="00017781" w:rsidRPr="003113AE" w:rsidRDefault="00017781" w:rsidP="00BA20F5">
            <w:pPr>
              <w:spacing w:line="276" w:lineRule="auto"/>
              <w:ind w:left="403"/>
              <w:rPr>
                <w:rFonts w:ascii="Times New Roman" w:hAnsi="Times New Roman" w:cs="Times New Roman"/>
              </w:rPr>
            </w:pPr>
            <w:r w:rsidRPr="003113AE">
              <w:rPr>
                <w:rFonts w:ascii="Times New Roman" w:hAnsi="Times New Roman" w:cs="Times New Roman" w:hint="cs"/>
              </w:rPr>
              <w:t>Valid</w:t>
            </w:r>
          </w:p>
        </w:tc>
      </w:tr>
      <w:tr w:rsidR="00E34FCB" w:rsidRPr="003113AE" w:rsidTr="00E34FCB">
        <w:tc>
          <w:tcPr>
            <w:tcW w:w="1305"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12</w:t>
            </w:r>
          </w:p>
        </w:tc>
        <w:tc>
          <w:tcPr>
            <w:tcW w:w="1104" w:type="dxa"/>
          </w:tcPr>
          <w:p w:rsidR="00017781" w:rsidRPr="003113AE" w:rsidRDefault="00017781" w:rsidP="00BA20F5">
            <w:pPr>
              <w:pStyle w:val="NormalWeb"/>
              <w:spacing w:line="276" w:lineRule="auto"/>
              <w:ind w:left="212"/>
              <w:jc w:val="both"/>
              <w:rPr>
                <w:rFonts w:ascii="Times New Roman" w:hAnsi="Times New Roman" w:cs="Times New Roman"/>
              </w:rPr>
            </w:pPr>
            <w:r w:rsidRPr="003113AE">
              <w:rPr>
                <w:rFonts w:ascii="Times New Roman" w:hAnsi="Times New Roman" w:cs="Times New Roman" w:hint="cs"/>
              </w:rPr>
              <w:t>0.375</w:t>
            </w:r>
          </w:p>
        </w:tc>
        <w:tc>
          <w:tcPr>
            <w:tcW w:w="1256" w:type="dxa"/>
          </w:tcPr>
          <w:p w:rsidR="00017781" w:rsidRPr="003113AE" w:rsidRDefault="00017781" w:rsidP="00BA20F5">
            <w:pPr>
              <w:spacing w:line="276" w:lineRule="auto"/>
              <w:ind w:left="-284" w:firstLine="493"/>
              <w:rPr>
                <w:rFonts w:ascii="Times New Roman" w:hAnsi="Times New Roman" w:cs="Times New Roman"/>
              </w:rPr>
            </w:pPr>
            <w:r w:rsidRPr="003113AE">
              <w:rPr>
                <w:rFonts w:ascii="Times New Roman" w:hAnsi="Times New Roman" w:cs="Times New Roman" w:hint="cs"/>
              </w:rPr>
              <w:t>0.361</w:t>
            </w:r>
          </w:p>
        </w:tc>
        <w:tc>
          <w:tcPr>
            <w:tcW w:w="1510" w:type="dxa"/>
          </w:tcPr>
          <w:p w:rsidR="00017781" w:rsidRPr="003113AE" w:rsidRDefault="00017781" w:rsidP="00BA20F5">
            <w:pPr>
              <w:pStyle w:val="NormalWeb"/>
              <w:spacing w:line="276" w:lineRule="auto"/>
              <w:ind w:left="470" w:hanging="112"/>
              <w:jc w:val="both"/>
              <w:rPr>
                <w:rFonts w:ascii="Times New Roman" w:hAnsi="Times New Roman" w:cs="Times New Roman"/>
              </w:rPr>
            </w:pPr>
            <w:r w:rsidRPr="003113AE">
              <w:rPr>
                <w:rFonts w:ascii="Times New Roman" w:hAnsi="Times New Roman" w:cs="Times New Roman" w:hint="cs"/>
              </w:rPr>
              <w:t>0.041</w:t>
            </w:r>
          </w:p>
        </w:tc>
        <w:tc>
          <w:tcPr>
            <w:tcW w:w="1652" w:type="dxa"/>
          </w:tcPr>
          <w:p w:rsidR="00017781" w:rsidRPr="003113AE" w:rsidRDefault="00017781" w:rsidP="00BA20F5">
            <w:pPr>
              <w:spacing w:line="276" w:lineRule="auto"/>
              <w:ind w:left="403"/>
              <w:rPr>
                <w:rFonts w:ascii="Times New Roman" w:hAnsi="Times New Roman" w:cs="Times New Roman"/>
              </w:rPr>
            </w:pPr>
            <w:r w:rsidRPr="003113AE">
              <w:rPr>
                <w:rFonts w:ascii="Times New Roman" w:hAnsi="Times New Roman" w:cs="Times New Roman" w:hint="cs"/>
              </w:rPr>
              <w:t>Valid</w:t>
            </w:r>
          </w:p>
        </w:tc>
      </w:tr>
      <w:tr w:rsidR="00E34FCB" w:rsidRPr="003113AE" w:rsidTr="00E34FCB">
        <w:tc>
          <w:tcPr>
            <w:tcW w:w="1305"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13</w:t>
            </w:r>
          </w:p>
        </w:tc>
        <w:tc>
          <w:tcPr>
            <w:tcW w:w="1104" w:type="dxa"/>
          </w:tcPr>
          <w:p w:rsidR="00017781" w:rsidRPr="003113AE" w:rsidRDefault="00017781" w:rsidP="00BA20F5">
            <w:pPr>
              <w:pStyle w:val="NormalWeb"/>
              <w:spacing w:line="276" w:lineRule="auto"/>
              <w:ind w:left="212"/>
              <w:jc w:val="both"/>
              <w:rPr>
                <w:rFonts w:ascii="Times New Roman" w:hAnsi="Times New Roman" w:cs="Times New Roman"/>
              </w:rPr>
            </w:pPr>
            <w:r w:rsidRPr="003113AE">
              <w:rPr>
                <w:rFonts w:ascii="Times New Roman" w:hAnsi="Times New Roman" w:cs="Times New Roman" w:hint="cs"/>
              </w:rPr>
              <w:t>0.401</w:t>
            </w:r>
          </w:p>
        </w:tc>
        <w:tc>
          <w:tcPr>
            <w:tcW w:w="1256" w:type="dxa"/>
          </w:tcPr>
          <w:p w:rsidR="00017781" w:rsidRPr="003113AE" w:rsidRDefault="00017781" w:rsidP="00BA20F5">
            <w:pPr>
              <w:spacing w:line="276" w:lineRule="auto"/>
              <w:ind w:left="-284" w:firstLine="493"/>
              <w:rPr>
                <w:rFonts w:ascii="Times New Roman" w:hAnsi="Times New Roman" w:cs="Times New Roman"/>
              </w:rPr>
            </w:pPr>
            <w:r w:rsidRPr="003113AE">
              <w:rPr>
                <w:rFonts w:ascii="Times New Roman" w:hAnsi="Times New Roman" w:cs="Times New Roman" w:hint="cs"/>
              </w:rPr>
              <w:t>0.361</w:t>
            </w:r>
          </w:p>
        </w:tc>
        <w:tc>
          <w:tcPr>
            <w:tcW w:w="1510" w:type="dxa"/>
          </w:tcPr>
          <w:p w:rsidR="00017781" w:rsidRPr="003113AE" w:rsidRDefault="00017781" w:rsidP="00BA20F5">
            <w:pPr>
              <w:pStyle w:val="NormalWeb"/>
              <w:spacing w:line="276" w:lineRule="auto"/>
              <w:ind w:left="470" w:hanging="112"/>
              <w:jc w:val="both"/>
              <w:rPr>
                <w:rFonts w:ascii="Times New Roman" w:hAnsi="Times New Roman" w:cs="Times New Roman"/>
              </w:rPr>
            </w:pPr>
            <w:r w:rsidRPr="003113AE">
              <w:rPr>
                <w:rFonts w:ascii="Times New Roman" w:hAnsi="Times New Roman" w:cs="Times New Roman" w:hint="cs"/>
              </w:rPr>
              <w:t>0.028</w:t>
            </w:r>
          </w:p>
        </w:tc>
        <w:tc>
          <w:tcPr>
            <w:tcW w:w="1652" w:type="dxa"/>
          </w:tcPr>
          <w:p w:rsidR="00017781" w:rsidRPr="003113AE" w:rsidRDefault="00017781" w:rsidP="00BA20F5">
            <w:pPr>
              <w:spacing w:line="276" w:lineRule="auto"/>
              <w:ind w:left="403"/>
              <w:rPr>
                <w:rFonts w:ascii="Times New Roman" w:hAnsi="Times New Roman" w:cs="Times New Roman"/>
              </w:rPr>
            </w:pPr>
            <w:r w:rsidRPr="003113AE">
              <w:rPr>
                <w:rFonts w:ascii="Times New Roman" w:hAnsi="Times New Roman" w:cs="Times New Roman" w:hint="cs"/>
              </w:rPr>
              <w:t>Valid</w:t>
            </w:r>
          </w:p>
        </w:tc>
      </w:tr>
      <w:tr w:rsidR="00E34FCB" w:rsidRPr="003113AE" w:rsidTr="00E34FCB">
        <w:tc>
          <w:tcPr>
            <w:tcW w:w="1305"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14</w:t>
            </w:r>
          </w:p>
        </w:tc>
        <w:tc>
          <w:tcPr>
            <w:tcW w:w="1104" w:type="dxa"/>
          </w:tcPr>
          <w:p w:rsidR="00017781" w:rsidRPr="003113AE" w:rsidRDefault="00017781" w:rsidP="00BA20F5">
            <w:pPr>
              <w:pStyle w:val="NormalWeb"/>
              <w:spacing w:line="276" w:lineRule="auto"/>
              <w:ind w:left="212"/>
              <w:jc w:val="both"/>
              <w:rPr>
                <w:rFonts w:ascii="Times New Roman" w:hAnsi="Times New Roman" w:cs="Times New Roman"/>
              </w:rPr>
            </w:pPr>
            <w:r w:rsidRPr="003113AE">
              <w:rPr>
                <w:rFonts w:ascii="Times New Roman" w:hAnsi="Times New Roman" w:cs="Times New Roman" w:hint="cs"/>
              </w:rPr>
              <w:t>0.361</w:t>
            </w:r>
          </w:p>
        </w:tc>
        <w:tc>
          <w:tcPr>
            <w:tcW w:w="1256" w:type="dxa"/>
          </w:tcPr>
          <w:p w:rsidR="00017781" w:rsidRPr="003113AE" w:rsidRDefault="00017781" w:rsidP="00BA20F5">
            <w:pPr>
              <w:spacing w:line="276" w:lineRule="auto"/>
              <w:ind w:left="-284" w:firstLine="493"/>
              <w:rPr>
                <w:rFonts w:ascii="Times New Roman" w:hAnsi="Times New Roman" w:cs="Times New Roman"/>
              </w:rPr>
            </w:pPr>
            <w:r w:rsidRPr="003113AE">
              <w:rPr>
                <w:rFonts w:ascii="Times New Roman" w:hAnsi="Times New Roman" w:cs="Times New Roman" w:hint="cs"/>
              </w:rPr>
              <w:t>0.361</w:t>
            </w:r>
          </w:p>
        </w:tc>
        <w:tc>
          <w:tcPr>
            <w:tcW w:w="1510" w:type="dxa"/>
          </w:tcPr>
          <w:p w:rsidR="00017781" w:rsidRPr="003113AE" w:rsidRDefault="00017781" w:rsidP="00BA20F5">
            <w:pPr>
              <w:pStyle w:val="NormalWeb"/>
              <w:spacing w:line="276" w:lineRule="auto"/>
              <w:ind w:left="470" w:hanging="112"/>
              <w:jc w:val="both"/>
              <w:rPr>
                <w:rFonts w:ascii="Times New Roman" w:hAnsi="Times New Roman" w:cs="Times New Roman"/>
              </w:rPr>
            </w:pPr>
            <w:r w:rsidRPr="003113AE">
              <w:rPr>
                <w:rFonts w:ascii="Times New Roman" w:hAnsi="Times New Roman" w:cs="Times New Roman" w:hint="cs"/>
              </w:rPr>
              <w:t>0.050</w:t>
            </w:r>
          </w:p>
        </w:tc>
        <w:tc>
          <w:tcPr>
            <w:tcW w:w="1652" w:type="dxa"/>
          </w:tcPr>
          <w:p w:rsidR="00017781" w:rsidRPr="003113AE" w:rsidRDefault="00017781" w:rsidP="00BA20F5">
            <w:pPr>
              <w:spacing w:line="276" w:lineRule="auto"/>
              <w:ind w:left="403"/>
              <w:rPr>
                <w:rFonts w:ascii="Times New Roman" w:hAnsi="Times New Roman" w:cs="Times New Roman"/>
              </w:rPr>
            </w:pPr>
            <w:r w:rsidRPr="003113AE">
              <w:rPr>
                <w:rFonts w:ascii="Times New Roman" w:hAnsi="Times New Roman" w:cs="Times New Roman" w:hint="cs"/>
              </w:rPr>
              <w:t>Valid</w:t>
            </w:r>
          </w:p>
        </w:tc>
      </w:tr>
    </w:tbl>
    <w:p w:rsidR="00017781" w:rsidRPr="003113AE" w:rsidRDefault="00017781" w:rsidP="00BA20F5">
      <w:pPr>
        <w:pStyle w:val="NormalWeb"/>
        <w:spacing w:before="0" w:beforeAutospacing="0" w:after="0" w:afterAutospacing="0" w:line="276" w:lineRule="auto"/>
        <w:ind w:left="-284"/>
        <w:jc w:val="both"/>
        <w:rPr>
          <w:rFonts w:ascii="Times New Roman" w:hAnsi="Times New Roman" w:cs="Times New Roman"/>
        </w:rPr>
      </w:pPr>
      <w:proofErr w:type="spellStart"/>
      <w:proofErr w:type="gramStart"/>
      <w:r w:rsidRPr="003113AE">
        <w:rPr>
          <w:rFonts w:ascii="Times New Roman" w:hAnsi="Times New Roman" w:cs="Times New Roman" w:hint="cs"/>
        </w:rPr>
        <w:t>Sumber</w:t>
      </w:r>
      <w:proofErr w:type="spellEnd"/>
      <w:r w:rsidRPr="003113AE">
        <w:rPr>
          <w:rFonts w:ascii="Times New Roman" w:hAnsi="Times New Roman" w:cs="Times New Roman" w:hint="cs"/>
        </w:rPr>
        <w:t xml:space="preserve"> :</w:t>
      </w:r>
      <w:proofErr w:type="gramEnd"/>
      <w:r w:rsidRPr="003113AE">
        <w:rPr>
          <w:rFonts w:ascii="Times New Roman" w:hAnsi="Times New Roman" w:cs="Times New Roman" w:hint="cs"/>
        </w:rPr>
        <w:t xml:space="preserve"> Hasil </w:t>
      </w:r>
      <w:proofErr w:type="spellStart"/>
      <w:r w:rsidRPr="003113AE">
        <w:rPr>
          <w:rFonts w:ascii="Times New Roman" w:hAnsi="Times New Roman" w:cs="Times New Roman" w:hint="cs"/>
        </w:rPr>
        <w:t>Olah</w:t>
      </w:r>
      <w:proofErr w:type="spellEnd"/>
      <w:r w:rsidRPr="003113AE">
        <w:rPr>
          <w:rFonts w:ascii="Times New Roman" w:hAnsi="Times New Roman" w:cs="Times New Roman" w:hint="cs"/>
        </w:rPr>
        <w:t xml:space="preserve"> Data, 2024</w:t>
      </w:r>
    </w:p>
    <w:p w:rsidR="009F0687" w:rsidRPr="003113AE" w:rsidRDefault="00017781" w:rsidP="00BA20F5">
      <w:pPr>
        <w:pStyle w:val="NormalWeb"/>
        <w:spacing w:before="0" w:beforeAutospacing="0" w:after="0" w:afterAutospacing="0" w:line="276" w:lineRule="auto"/>
        <w:ind w:left="-284" w:right="-852"/>
        <w:jc w:val="both"/>
        <w:rPr>
          <w:rFonts w:ascii="Times New Roman" w:hAnsi="Times New Roman" w:cs="Times New Roman"/>
        </w:rPr>
      </w:pPr>
      <w:r w:rsidRPr="003113AE">
        <w:rPr>
          <w:rFonts w:ascii="Times New Roman" w:hAnsi="Times New Roman" w:cs="Times New Roman" w:hint="cs"/>
        </w:rPr>
        <w:tab/>
      </w:r>
      <w:r w:rsidRPr="003113AE">
        <w:rPr>
          <w:rFonts w:ascii="Times New Roman" w:hAnsi="Times New Roman" w:cs="Times New Roman" w:hint="cs"/>
        </w:rPr>
        <w:tab/>
        <w:t xml:space="preserve">Dari </w:t>
      </w:r>
      <w:proofErr w:type="spellStart"/>
      <w:r w:rsidRPr="003113AE">
        <w:rPr>
          <w:rFonts w:ascii="Times New Roman" w:hAnsi="Times New Roman" w:cs="Times New Roman" w:hint="cs"/>
        </w:rPr>
        <w:t>tabel</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diatas</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dapat</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disimpulkan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bahwa</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pernyataan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mengenai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variabel</w:t>
      </w:r>
      <w:proofErr w:type="spellEnd"/>
      <w:r w:rsidRPr="003113AE">
        <w:rPr>
          <w:rFonts w:ascii="Times New Roman" w:hAnsi="Times New Roman" w:cs="Times New Roman" w:hint="cs"/>
        </w:rPr>
        <w:t xml:space="preserve"> X1 (</w:t>
      </w:r>
      <w:proofErr w:type="spellStart"/>
      <w:r w:rsidRPr="003113AE">
        <w:rPr>
          <w:rFonts w:ascii="Times New Roman" w:hAnsi="Times New Roman" w:cs="Times New Roman" w:hint="cs"/>
        </w:rPr>
        <w:t>keahlian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memiliki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nilai</w:t>
      </w:r>
      <w:proofErr w:type="spellEnd"/>
      <w:r w:rsidRPr="003113AE">
        <w:rPr>
          <w:rFonts w:ascii="Times New Roman" w:hAnsi="Times New Roman" w:cs="Times New Roman" w:hint="cs"/>
        </w:rPr>
        <w:t xml:space="preserve"> yang </w:t>
      </w:r>
      <w:proofErr w:type="spellStart"/>
      <w:r w:rsidRPr="003113AE">
        <w:rPr>
          <w:rFonts w:ascii="Times New Roman" w:hAnsi="Times New Roman" w:cs="Times New Roman" w:hint="cs"/>
        </w:rPr>
        <w:t>cukup</w:t>
      </w:r>
      <w:proofErr w:type="spellEnd"/>
      <w:r w:rsidRPr="003113AE">
        <w:rPr>
          <w:rFonts w:ascii="Times New Roman" w:hAnsi="Times New Roman" w:cs="Times New Roman" w:hint="cs"/>
        </w:rPr>
        <w:t xml:space="preserve"> valid </w:t>
      </w:r>
      <w:proofErr w:type="spellStart"/>
      <w:r w:rsidRPr="003113AE">
        <w:rPr>
          <w:rFonts w:ascii="Times New Roman" w:hAnsi="Times New Roman" w:cs="Times New Roman" w:hint="cs"/>
        </w:rPr>
        <w:t>dengan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nilai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validari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tertinggi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sebesar</w:t>
      </w:r>
      <w:proofErr w:type="spellEnd"/>
      <w:r w:rsidRPr="003113AE">
        <w:rPr>
          <w:rFonts w:ascii="Times New Roman" w:hAnsi="Times New Roman" w:cs="Times New Roman" w:hint="cs"/>
        </w:rPr>
        <w:t xml:space="preserve"> 0,717 dan yang </w:t>
      </w:r>
      <w:proofErr w:type="spellStart"/>
      <w:r w:rsidRPr="003113AE">
        <w:rPr>
          <w:rFonts w:ascii="Times New Roman" w:hAnsi="Times New Roman" w:cs="Times New Roman" w:hint="cs"/>
        </w:rPr>
        <w:t>terendah</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sebesar</w:t>
      </w:r>
      <w:proofErr w:type="spellEnd"/>
      <w:r w:rsidRPr="003113AE">
        <w:rPr>
          <w:rFonts w:ascii="Times New Roman" w:hAnsi="Times New Roman" w:cs="Times New Roman" w:hint="cs"/>
        </w:rPr>
        <w:t xml:space="preserve"> 0.361 </w:t>
      </w:r>
      <w:proofErr w:type="spellStart"/>
      <w:r w:rsidRPr="003113AE">
        <w:rPr>
          <w:rFonts w:ascii="Times New Roman" w:hAnsi="Times New Roman" w:cs="Times New Roman" w:hint="cs"/>
        </w:rPr>
        <w:t>serta</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hal</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ini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dapat</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dikatakan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bahwa</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nilai</w:t>
      </w:r>
      <w:proofErr w:type="spellEnd"/>
      <w:r w:rsidRPr="003113AE">
        <w:rPr>
          <w:rFonts w:ascii="Times New Roman" w:hAnsi="Times New Roman" w:cs="Times New Roman" w:hint="cs"/>
        </w:rPr>
        <w:t xml:space="preserve"> uji </w:t>
      </w:r>
      <w:proofErr w:type="spellStart"/>
      <w:r w:rsidRPr="003113AE">
        <w:rPr>
          <w:rFonts w:ascii="Times New Roman" w:hAnsi="Times New Roman" w:cs="Times New Roman" w:hint="cs"/>
        </w:rPr>
        <w:t>validitas</w:t>
      </w:r>
      <w:proofErr w:type="spellEnd"/>
      <w:r w:rsidRPr="003113AE">
        <w:rPr>
          <w:rFonts w:ascii="Times New Roman" w:hAnsi="Times New Roman" w:cs="Times New Roman" w:hint="cs"/>
        </w:rPr>
        <w:t xml:space="preserve"> pada </w:t>
      </w:r>
      <w:proofErr w:type="spellStart"/>
      <w:r w:rsidRPr="003113AE">
        <w:rPr>
          <w:rFonts w:ascii="Times New Roman" w:hAnsi="Times New Roman" w:cs="Times New Roman" w:hint="cs"/>
        </w:rPr>
        <w:t>pernyataan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variabel</w:t>
      </w:r>
      <w:proofErr w:type="spellEnd"/>
      <w:r w:rsidRPr="003113AE">
        <w:rPr>
          <w:rFonts w:ascii="Times New Roman" w:hAnsi="Times New Roman" w:cs="Times New Roman" w:hint="cs"/>
        </w:rPr>
        <w:t xml:space="preserve"> X1 (</w:t>
      </w:r>
      <w:proofErr w:type="spellStart"/>
      <w:r w:rsidRPr="003113AE">
        <w:rPr>
          <w:rFonts w:ascii="Times New Roman" w:hAnsi="Times New Roman" w:cs="Times New Roman" w:hint="cs"/>
        </w:rPr>
        <w:t>keahlian</w:t>
      </w:r>
      <w:proofErr w:type="spellEnd"/>
      <w:r w:rsidRPr="003113AE">
        <w:rPr>
          <w:rFonts w:ascii="Times New Roman" w:hAnsi="Times New Roman" w:cs="Times New Roman" w:hint="cs"/>
        </w:rPr>
        <w:t xml:space="preserve">) per </w:t>
      </w:r>
      <w:proofErr w:type="spellStart"/>
      <w:r w:rsidRPr="003113AE">
        <w:rPr>
          <w:rFonts w:ascii="Times New Roman" w:hAnsi="Times New Roman" w:cs="Times New Roman" w:hint="cs"/>
        </w:rPr>
        <w:t>itemnya</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adalah</w:t>
      </w:r>
      <w:proofErr w:type="spellEnd"/>
      <w:r w:rsidRPr="003113AE">
        <w:rPr>
          <w:rFonts w:ascii="Times New Roman" w:hAnsi="Times New Roman" w:cs="Times New Roman" w:hint="cs"/>
        </w:rPr>
        <w:t xml:space="preserve"> valid</w:t>
      </w:r>
      <w:r w:rsidR="009F0687">
        <w:rPr>
          <w:rFonts w:ascii="Times New Roman" w:hAnsi="Times New Roman" w:cs="Times New Roman"/>
        </w:rPr>
        <w:t>.</w:t>
      </w:r>
    </w:p>
    <w:p w:rsidR="00017781" w:rsidRPr="003113AE" w:rsidRDefault="00017781" w:rsidP="00BA20F5">
      <w:pPr>
        <w:pStyle w:val="NormalWeb"/>
        <w:spacing w:line="276" w:lineRule="auto"/>
        <w:ind w:left="-284"/>
        <w:jc w:val="center"/>
        <w:rPr>
          <w:rFonts w:ascii="Times New Roman" w:hAnsi="Times New Roman" w:cs="Times New Roman"/>
        </w:rPr>
      </w:pPr>
      <w:proofErr w:type="spellStart"/>
      <w:r w:rsidRPr="003113AE">
        <w:rPr>
          <w:rFonts w:ascii="Times New Roman" w:hAnsi="Times New Roman" w:cs="Times New Roman" w:hint="cs"/>
        </w:rPr>
        <w:t>Tabel</w:t>
      </w:r>
      <w:proofErr w:type="spellEnd"/>
      <w:r w:rsidRPr="003113AE">
        <w:rPr>
          <w:rFonts w:ascii="Times New Roman" w:hAnsi="Times New Roman" w:cs="Times New Roman" w:hint="cs"/>
        </w:rPr>
        <w:t xml:space="preserve"> Uji </w:t>
      </w:r>
      <w:proofErr w:type="spellStart"/>
      <w:r w:rsidRPr="003113AE">
        <w:rPr>
          <w:rFonts w:ascii="Times New Roman" w:hAnsi="Times New Roman" w:cs="Times New Roman" w:hint="cs"/>
        </w:rPr>
        <w:t>Validitas</w:t>
      </w:r>
      <w:proofErr w:type="spellEnd"/>
      <w:r w:rsidRPr="003113AE">
        <w:rPr>
          <w:rFonts w:ascii="Times New Roman" w:hAnsi="Times New Roman" w:cs="Times New Roman" w:hint="cs"/>
        </w:rPr>
        <w:t xml:space="preserve"> X2 </w:t>
      </w:r>
      <w:proofErr w:type="spellStart"/>
      <w:r w:rsidRPr="003113AE">
        <w:rPr>
          <w:rFonts w:ascii="Times New Roman" w:hAnsi="Times New Roman" w:cs="Times New Roman" w:hint="cs"/>
        </w:rPr>
        <w:t>Keterpercayaan</w:t>
      </w:r>
      <w:proofErr w:type="spellEnd"/>
    </w:p>
    <w:tbl>
      <w:tblPr>
        <w:tblStyle w:val="TableGrid"/>
        <w:tblW w:w="6962" w:type="dxa"/>
        <w:tblInd w:w="201" w:type="dxa"/>
        <w:tblLook w:val="04A0" w:firstRow="1" w:lastRow="0" w:firstColumn="1" w:lastColumn="0" w:noHBand="0" w:noVBand="1"/>
      </w:tblPr>
      <w:tblGrid>
        <w:gridCol w:w="1432"/>
        <w:gridCol w:w="1076"/>
        <w:gridCol w:w="960"/>
        <w:gridCol w:w="1838"/>
        <w:gridCol w:w="1656"/>
      </w:tblGrid>
      <w:tr w:rsidR="009F0687" w:rsidRPr="003113AE" w:rsidTr="009F0687">
        <w:tc>
          <w:tcPr>
            <w:tcW w:w="1432" w:type="dxa"/>
          </w:tcPr>
          <w:p w:rsidR="00017781" w:rsidRPr="003113AE" w:rsidRDefault="00017781" w:rsidP="00BA20F5">
            <w:pPr>
              <w:pStyle w:val="NormalWeb"/>
              <w:spacing w:line="276" w:lineRule="auto"/>
              <w:ind w:left="152"/>
              <w:jc w:val="center"/>
              <w:rPr>
                <w:rFonts w:ascii="Times New Roman" w:hAnsi="Times New Roman" w:cs="Times New Roman"/>
                <w:b/>
                <w:bCs/>
              </w:rPr>
            </w:pPr>
            <w:r w:rsidRPr="003113AE">
              <w:rPr>
                <w:rFonts w:ascii="Times New Roman" w:hAnsi="Times New Roman" w:cs="Times New Roman" w:hint="cs"/>
                <w:b/>
                <w:bCs/>
              </w:rPr>
              <w:lastRenderedPageBreak/>
              <w:t xml:space="preserve">No </w:t>
            </w:r>
            <w:proofErr w:type="spellStart"/>
            <w:r w:rsidRPr="003113AE">
              <w:rPr>
                <w:rFonts w:ascii="Times New Roman" w:hAnsi="Times New Roman" w:cs="Times New Roman" w:hint="cs"/>
                <w:b/>
                <w:bCs/>
              </w:rPr>
              <w:t>Butir</w:t>
            </w:r>
            <w:proofErr w:type="spellEnd"/>
            <w:r w:rsidRPr="003113AE">
              <w:rPr>
                <w:rFonts w:ascii="Times New Roman" w:hAnsi="Times New Roman" w:cs="Times New Roman" w:hint="cs"/>
                <w:b/>
                <w:bCs/>
              </w:rPr>
              <w:t xml:space="preserve"> Instrument</w:t>
            </w:r>
          </w:p>
        </w:tc>
        <w:tc>
          <w:tcPr>
            <w:tcW w:w="1076" w:type="dxa"/>
          </w:tcPr>
          <w:p w:rsidR="00017781" w:rsidRPr="003113AE" w:rsidRDefault="00017781" w:rsidP="00BA20F5">
            <w:pPr>
              <w:pStyle w:val="NormalWeb"/>
              <w:spacing w:line="276" w:lineRule="auto"/>
              <w:ind w:left="48" w:right="12" w:hanging="7"/>
              <w:jc w:val="center"/>
              <w:rPr>
                <w:rFonts w:ascii="Times New Roman" w:hAnsi="Times New Roman" w:cs="Times New Roman"/>
                <w:b/>
                <w:bCs/>
              </w:rPr>
            </w:pPr>
            <w:r w:rsidRPr="003113AE">
              <w:rPr>
                <w:rFonts w:ascii="Times New Roman" w:hAnsi="Times New Roman" w:cs="Times New Roman" w:hint="cs"/>
                <w:b/>
                <w:bCs/>
              </w:rPr>
              <w:t xml:space="preserve">R </w:t>
            </w:r>
            <w:proofErr w:type="spellStart"/>
            <w:r w:rsidRPr="003113AE">
              <w:rPr>
                <w:rFonts w:ascii="Times New Roman" w:hAnsi="Times New Roman" w:cs="Times New Roman" w:hint="cs"/>
                <w:b/>
                <w:bCs/>
              </w:rPr>
              <w:t>Hitung</w:t>
            </w:r>
            <w:proofErr w:type="spellEnd"/>
          </w:p>
        </w:tc>
        <w:tc>
          <w:tcPr>
            <w:tcW w:w="960" w:type="dxa"/>
          </w:tcPr>
          <w:p w:rsidR="00017781" w:rsidRPr="003113AE" w:rsidRDefault="00017781" w:rsidP="00BA20F5">
            <w:pPr>
              <w:pStyle w:val="NormalWeb"/>
              <w:spacing w:line="276" w:lineRule="auto"/>
              <w:ind w:left="-53"/>
              <w:jc w:val="center"/>
              <w:rPr>
                <w:rFonts w:ascii="Times New Roman" w:hAnsi="Times New Roman" w:cs="Times New Roman"/>
                <w:b/>
                <w:bCs/>
              </w:rPr>
            </w:pPr>
            <w:r w:rsidRPr="003113AE">
              <w:rPr>
                <w:rFonts w:ascii="Times New Roman" w:hAnsi="Times New Roman" w:cs="Times New Roman" w:hint="cs"/>
                <w:b/>
                <w:bCs/>
              </w:rPr>
              <w:t xml:space="preserve">R </w:t>
            </w:r>
            <w:proofErr w:type="spellStart"/>
            <w:r w:rsidRPr="003113AE">
              <w:rPr>
                <w:rFonts w:ascii="Times New Roman" w:hAnsi="Times New Roman" w:cs="Times New Roman" w:hint="cs"/>
                <w:b/>
                <w:bCs/>
              </w:rPr>
              <w:t>Tabel</w:t>
            </w:r>
            <w:proofErr w:type="spellEnd"/>
          </w:p>
        </w:tc>
        <w:tc>
          <w:tcPr>
            <w:tcW w:w="1838" w:type="dxa"/>
          </w:tcPr>
          <w:p w:rsidR="00017781" w:rsidRPr="003113AE" w:rsidRDefault="00017781" w:rsidP="00BA20F5">
            <w:pPr>
              <w:pStyle w:val="NormalWeb"/>
              <w:spacing w:line="276" w:lineRule="auto"/>
              <w:ind w:left="209" w:hanging="104"/>
              <w:jc w:val="center"/>
              <w:rPr>
                <w:rFonts w:ascii="Times New Roman" w:hAnsi="Times New Roman" w:cs="Times New Roman"/>
                <w:b/>
                <w:bCs/>
              </w:rPr>
            </w:pPr>
            <w:r w:rsidRPr="003113AE">
              <w:rPr>
                <w:rFonts w:ascii="Times New Roman" w:hAnsi="Times New Roman" w:cs="Times New Roman" w:hint="cs"/>
                <w:b/>
                <w:bCs/>
              </w:rPr>
              <w:t xml:space="preserve">Nilai </w:t>
            </w:r>
            <w:proofErr w:type="spellStart"/>
            <w:r w:rsidRPr="003113AE">
              <w:rPr>
                <w:rFonts w:ascii="Times New Roman" w:hAnsi="Times New Roman" w:cs="Times New Roman" w:hint="cs"/>
                <w:b/>
                <w:bCs/>
              </w:rPr>
              <w:t>Signifikansi</w:t>
            </w:r>
            <w:proofErr w:type="spellEnd"/>
          </w:p>
        </w:tc>
        <w:tc>
          <w:tcPr>
            <w:tcW w:w="1656" w:type="dxa"/>
          </w:tcPr>
          <w:p w:rsidR="00017781" w:rsidRPr="003113AE" w:rsidRDefault="00017781" w:rsidP="00BA20F5">
            <w:pPr>
              <w:pStyle w:val="NormalWeb"/>
              <w:spacing w:line="276" w:lineRule="auto"/>
              <w:ind w:left="131" w:hanging="415"/>
              <w:jc w:val="center"/>
              <w:rPr>
                <w:rFonts w:ascii="Times New Roman" w:hAnsi="Times New Roman" w:cs="Times New Roman"/>
                <w:b/>
                <w:bCs/>
              </w:rPr>
            </w:pPr>
            <w:r w:rsidRPr="003113AE">
              <w:rPr>
                <w:rFonts w:ascii="Times New Roman" w:hAnsi="Times New Roman" w:cs="Times New Roman" w:hint="cs"/>
                <w:b/>
                <w:bCs/>
              </w:rPr>
              <w:t>Kesimpulan</w:t>
            </w:r>
          </w:p>
        </w:tc>
      </w:tr>
      <w:tr w:rsidR="009F0687" w:rsidRPr="003113AE" w:rsidTr="009F0687">
        <w:tc>
          <w:tcPr>
            <w:tcW w:w="1432" w:type="dxa"/>
          </w:tcPr>
          <w:p w:rsidR="00017781" w:rsidRPr="003113AE" w:rsidRDefault="00017781" w:rsidP="00BA20F5">
            <w:pPr>
              <w:pStyle w:val="NormalWeb"/>
              <w:spacing w:line="276" w:lineRule="auto"/>
              <w:ind w:left="152"/>
              <w:jc w:val="center"/>
              <w:rPr>
                <w:rFonts w:ascii="Times New Roman" w:hAnsi="Times New Roman" w:cs="Times New Roman"/>
              </w:rPr>
            </w:pPr>
            <w:r w:rsidRPr="003113AE">
              <w:rPr>
                <w:rFonts w:ascii="Times New Roman" w:hAnsi="Times New Roman" w:cs="Times New Roman" w:hint="cs"/>
              </w:rPr>
              <w:t>1</w:t>
            </w:r>
          </w:p>
        </w:tc>
        <w:tc>
          <w:tcPr>
            <w:tcW w:w="1076" w:type="dxa"/>
          </w:tcPr>
          <w:p w:rsidR="00017781" w:rsidRPr="003113AE" w:rsidRDefault="00017781" w:rsidP="00BA20F5">
            <w:pPr>
              <w:pStyle w:val="NormalWeb"/>
              <w:spacing w:line="276" w:lineRule="auto"/>
              <w:ind w:left="48" w:right="12" w:hanging="7"/>
              <w:jc w:val="center"/>
              <w:rPr>
                <w:rFonts w:ascii="Times New Roman" w:hAnsi="Times New Roman" w:cs="Times New Roman"/>
              </w:rPr>
            </w:pPr>
            <w:r w:rsidRPr="003113AE">
              <w:rPr>
                <w:rFonts w:ascii="Times New Roman" w:hAnsi="Times New Roman" w:cs="Times New Roman" w:hint="cs"/>
              </w:rPr>
              <w:t>0.491</w:t>
            </w:r>
          </w:p>
        </w:tc>
        <w:tc>
          <w:tcPr>
            <w:tcW w:w="960" w:type="dxa"/>
          </w:tcPr>
          <w:p w:rsidR="00017781" w:rsidRPr="003113AE" w:rsidRDefault="00017781" w:rsidP="00BA20F5">
            <w:pPr>
              <w:spacing w:line="276" w:lineRule="auto"/>
              <w:ind w:left="-53"/>
              <w:jc w:val="center"/>
              <w:rPr>
                <w:rFonts w:ascii="Times New Roman" w:hAnsi="Times New Roman" w:cs="Times New Roman"/>
              </w:rPr>
            </w:pPr>
            <w:r w:rsidRPr="003113AE">
              <w:rPr>
                <w:rFonts w:ascii="Times New Roman" w:hAnsi="Times New Roman" w:cs="Times New Roman" w:hint="cs"/>
              </w:rPr>
              <w:t>0.361</w:t>
            </w:r>
          </w:p>
        </w:tc>
        <w:tc>
          <w:tcPr>
            <w:tcW w:w="1838" w:type="dxa"/>
          </w:tcPr>
          <w:p w:rsidR="00017781" w:rsidRPr="003113AE" w:rsidRDefault="00017781" w:rsidP="00BA20F5">
            <w:pPr>
              <w:pStyle w:val="NormalWeb"/>
              <w:spacing w:line="276" w:lineRule="auto"/>
              <w:ind w:left="209" w:hanging="104"/>
              <w:jc w:val="center"/>
              <w:rPr>
                <w:rFonts w:ascii="Times New Roman" w:hAnsi="Times New Roman" w:cs="Times New Roman"/>
              </w:rPr>
            </w:pPr>
            <w:r w:rsidRPr="003113AE">
              <w:rPr>
                <w:rFonts w:ascii="Times New Roman" w:hAnsi="Times New Roman" w:cs="Times New Roman" w:hint="cs"/>
              </w:rPr>
              <w:t>0.006</w:t>
            </w:r>
          </w:p>
        </w:tc>
        <w:tc>
          <w:tcPr>
            <w:tcW w:w="1656" w:type="dxa"/>
          </w:tcPr>
          <w:p w:rsidR="00017781" w:rsidRPr="003113AE" w:rsidRDefault="00017781" w:rsidP="00BA20F5">
            <w:pPr>
              <w:pStyle w:val="NormalWeb"/>
              <w:spacing w:line="276" w:lineRule="auto"/>
              <w:ind w:left="131" w:hanging="415"/>
              <w:jc w:val="center"/>
              <w:rPr>
                <w:rFonts w:ascii="Times New Roman" w:hAnsi="Times New Roman" w:cs="Times New Roman"/>
              </w:rPr>
            </w:pPr>
            <w:r w:rsidRPr="003113AE">
              <w:rPr>
                <w:rFonts w:ascii="Times New Roman" w:hAnsi="Times New Roman" w:cs="Times New Roman" w:hint="cs"/>
              </w:rPr>
              <w:t>Valid</w:t>
            </w:r>
          </w:p>
        </w:tc>
      </w:tr>
      <w:tr w:rsidR="009F0687" w:rsidRPr="003113AE" w:rsidTr="009F0687">
        <w:tc>
          <w:tcPr>
            <w:tcW w:w="1432" w:type="dxa"/>
          </w:tcPr>
          <w:p w:rsidR="00017781" w:rsidRPr="003113AE" w:rsidRDefault="00017781" w:rsidP="00BA20F5">
            <w:pPr>
              <w:pStyle w:val="NormalWeb"/>
              <w:spacing w:line="276" w:lineRule="auto"/>
              <w:ind w:left="152"/>
              <w:jc w:val="center"/>
              <w:rPr>
                <w:rFonts w:ascii="Times New Roman" w:hAnsi="Times New Roman" w:cs="Times New Roman"/>
              </w:rPr>
            </w:pPr>
            <w:r w:rsidRPr="003113AE">
              <w:rPr>
                <w:rFonts w:ascii="Times New Roman" w:hAnsi="Times New Roman" w:cs="Times New Roman" w:hint="cs"/>
              </w:rPr>
              <w:t>2</w:t>
            </w:r>
          </w:p>
        </w:tc>
        <w:tc>
          <w:tcPr>
            <w:tcW w:w="1076" w:type="dxa"/>
          </w:tcPr>
          <w:p w:rsidR="00017781" w:rsidRPr="003113AE" w:rsidRDefault="00017781" w:rsidP="00BA20F5">
            <w:pPr>
              <w:pStyle w:val="NormalWeb"/>
              <w:spacing w:line="276" w:lineRule="auto"/>
              <w:ind w:left="48" w:right="12" w:hanging="7"/>
              <w:jc w:val="center"/>
              <w:rPr>
                <w:rFonts w:ascii="Times New Roman" w:hAnsi="Times New Roman" w:cs="Times New Roman"/>
              </w:rPr>
            </w:pPr>
            <w:r w:rsidRPr="003113AE">
              <w:rPr>
                <w:rFonts w:ascii="Times New Roman" w:hAnsi="Times New Roman" w:cs="Times New Roman" w:hint="cs"/>
              </w:rPr>
              <w:t>0.705</w:t>
            </w:r>
          </w:p>
        </w:tc>
        <w:tc>
          <w:tcPr>
            <w:tcW w:w="960" w:type="dxa"/>
          </w:tcPr>
          <w:p w:rsidR="00017781" w:rsidRPr="003113AE" w:rsidRDefault="00017781" w:rsidP="00BA20F5">
            <w:pPr>
              <w:spacing w:line="276" w:lineRule="auto"/>
              <w:ind w:left="-53"/>
              <w:jc w:val="center"/>
              <w:rPr>
                <w:rFonts w:ascii="Times New Roman" w:hAnsi="Times New Roman" w:cs="Times New Roman"/>
              </w:rPr>
            </w:pPr>
            <w:r w:rsidRPr="003113AE">
              <w:rPr>
                <w:rFonts w:ascii="Times New Roman" w:hAnsi="Times New Roman" w:cs="Times New Roman" w:hint="cs"/>
              </w:rPr>
              <w:t>0.361</w:t>
            </w:r>
          </w:p>
        </w:tc>
        <w:tc>
          <w:tcPr>
            <w:tcW w:w="1838" w:type="dxa"/>
          </w:tcPr>
          <w:p w:rsidR="00017781" w:rsidRPr="003113AE" w:rsidRDefault="00017781" w:rsidP="00BA20F5">
            <w:pPr>
              <w:pStyle w:val="NormalWeb"/>
              <w:spacing w:line="276" w:lineRule="auto"/>
              <w:ind w:left="209" w:hanging="104"/>
              <w:jc w:val="center"/>
              <w:rPr>
                <w:rFonts w:ascii="Times New Roman" w:hAnsi="Times New Roman" w:cs="Times New Roman"/>
              </w:rPr>
            </w:pPr>
            <w:r w:rsidRPr="003113AE">
              <w:rPr>
                <w:rFonts w:ascii="Times New Roman" w:hAnsi="Times New Roman" w:cs="Times New Roman" w:hint="cs"/>
              </w:rPr>
              <w:t>0.001</w:t>
            </w:r>
          </w:p>
        </w:tc>
        <w:tc>
          <w:tcPr>
            <w:tcW w:w="1656" w:type="dxa"/>
          </w:tcPr>
          <w:p w:rsidR="00017781" w:rsidRPr="003113AE" w:rsidRDefault="00017781" w:rsidP="00BA20F5">
            <w:pPr>
              <w:spacing w:line="276" w:lineRule="auto"/>
              <w:ind w:left="131" w:hanging="415"/>
              <w:jc w:val="center"/>
              <w:rPr>
                <w:rFonts w:ascii="Times New Roman" w:hAnsi="Times New Roman" w:cs="Times New Roman"/>
              </w:rPr>
            </w:pPr>
            <w:r w:rsidRPr="003113AE">
              <w:rPr>
                <w:rFonts w:ascii="Times New Roman" w:hAnsi="Times New Roman" w:cs="Times New Roman" w:hint="cs"/>
              </w:rPr>
              <w:t>Valid</w:t>
            </w:r>
          </w:p>
        </w:tc>
      </w:tr>
      <w:tr w:rsidR="009F0687" w:rsidRPr="003113AE" w:rsidTr="009F0687">
        <w:tc>
          <w:tcPr>
            <w:tcW w:w="1432" w:type="dxa"/>
          </w:tcPr>
          <w:p w:rsidR="00017781" w:rsidRPr="003113AE" w:rsidRDefault="00017781" w:rsidP="00BA20F5">
            <w:pPr>
              <w:pStyle w:val="NormalWeb"/>
              <w:spacing w:line="276" w:lineRule="auto"/>
              <w:ind w:left="152"/>
              <w:jc w:val="center"/>
              <w:rPr>
                <w:rFonts w:ascii="Times New Roman" w:hAnsi="Times New Roman" w:cs="Times New Roman"/>
              </w:rPr>
            </w:pPr>
            <w:r w:rsidRPr="003113AE">
              <w:rPr>
                <w:rFonts w:ascii="Times New Roman" w:hAnsi="Times New Roman" w:cs="Times New Roman" w:hint="cs"/>
              </w:rPr>
              <w:t>3</w:t>
            </w:r>
          </w:p>
        </w:tc>
        <w:tc>
          <w:tcPr>
            <w:tcW w:w="1076" w:type="dxa"/>
          </w:tcPr>
          <w:p w:rsidR="00017781" w:rsidRPr="003113AE" w:rsidRDefault="00017781" w:rsidP="00BA20F5">
            <w:pPr>
              <w:pStyle w:val="NormalWeb"/>
              <w:spacing w:line="276" w:lineRule="auto"/>
              <w:ind w:left="48" w:right="12" w:hanging="7"/>
              <w:jc w:val="center"/>
              <w:rPr>
                <w:rFonts w:ascii="Times New Roman" w:hAnsi="Times New Roman" w:cs="Times New Roman"/>
              </w:rPr>
            </w:pPr>
            <w:r w:rsidRPr="003113AE">
              <w:rPr>
                <w:rFonts w:ascii="Times New Roman" w:hAnsi="Times New Roman" w:cs="Times New Roman" w:hint="cs"/>
              </w:rPr>
              <w:t>0.478</w:t>
            </w:r>
          </w:p>
        </w:tc>
        <w:tc>
          <w:tcPr>
            <w:tcW w:w="960" w:type="dxa"/>
          </w:tcPr>
          <w:p w:rsidR="00017781" w:rsidRPr="003113AE" w:rsidRDefault="00017781" w:rsidP="00BA20F5">
            <w:pPr>
              <w:spacing w:line="276" w:lineRule="auto"/>
              <w:ind w:left="-53"/>
              <w:jc w:val="center"/>
              <w:rPr>
                <w:rFonts w:ascii="Times New Roman" w:hAnsi="Times New Roman" w:cs="Times New Roman"/>
              </w:rPr>
            </w:pPr>
            <w:r w:rsidRPr="003113AE">
              <w:rPr>
                <w:rFonts w:ascii="Times New Roman" w:hAnsi="Times New Roman" w:cs="Times New Roman" w:hint="cs"/>
              </w:rPr>
              <w:t>0.361</w:t>
            </w:r>
          </w:p>
        </w:tc>
        <w:tc>
          <w:tcPr>
            <w:tcW w:w="1838" w:type="dxa"/>
          </w:tcPr>
          <w:p w:rsidR="00017781" w:rsidRPr="003113AE" w:rsidRDefault="00017781" w:rsidP="00BA20F5">
            <w:pPr>
              <w:pStyle w:val="NormalWeb"/>
              <w:spacing w:line="276" w:lineRule="auto"/>
              <w:ind w:left="209" w:hanging="104"/>
              <w:jc w:val="center"/>
              <w:rPr>
                <w:rFonts w:ascii="Times New Roman" w:hAnsi="Times New Roman" w:cs="Times New Roman"/>
              </w:rPr>
            </w:pPr>
            <w:r w:rsidRPr="003113AE">
              <w:rPr>
                <w:rFonts w:ascii="Times New Roman" w:hAnsi="Times New Roman" w:cs="Times New Roman" w:hint="cs"/>
              </w:rPr>
              <w:t>0.007</w:t>
            </w:r>
          </w:p>
        </w:tc>
        <w:tc>
          <w:tcPr>
            <w:tcW w:w="1656" w:type="dxa"/>
          </w:tcPr>
          <w:p w:rsidR="00017781" w:rsidRPr="003113AE" w:rsidRDefault="00017781" w:rsidP="00BA20F5">
            <w:pPr>
              <w:spacing w:line="276" w:lineRule="auto"/>
              <w:ind w:left="131" w:hanging="415"/>
              <w:jc w:val="center"/>
              <w:rPr>
                <w:rFonts w:ascii="Times New Roman" w:hAnsi="Times New Roman" w:cs="Times New Roman"/>
              </w:rPr>
            </w:pPr>
            <w:r w:rsidRPr="003113AE">
              <w:rPr>
                <w:rFonts w:ascii="Times New Roman" w:hAnsi="Times New Roman" w:cs="Times New Roman" w:hint="cs"/>
              </w:rPr>
              <w:t>Valid</w:t>
            </w:r>
          </w:p>
        </w:tc>
      </w:tr>
      <w:tr w:rsidR="009F0687" w:rsidRPr="003113AE" w:rsidTr="009F0687">
        <w:tc>
          <w:tcPr>
            <w:tcW w:w="1432" w:type="dxa"/>
          </w:tcPr>
          <w:p w:rsidR="00017781" w:rsidRPr="003113AE" w:rsidRDefault="00017781" w:rsidP="00BA20F5">
            <w:pPr>
              <w:pStyle w:val="NormalWeb"/>
              <w:spacing w:line="276" w:lineRule="auto"/>
              <w:ind w:left="152"/>
              <w:jc w:val="center"/>
              <w:rPr>
                <w:rFonts w:ascii="Times New Roman" w:hAnsi="Times New Roman" w:cs="Times New Roman"/>
              </w:rPr>
            </w:pPr>
            <w:r w:rsidRPr="003113AE">
              <w:rPr>
                <w:rFonts w:ascii="Times New Roman" w:hAnsi="Times New Roman" w:cs="Times New Roman" w:hint="cs"/>
              </w:rPr>
              <w:t>4</w:t>
            </w:r>
          </w:p>
        </w:tc>
        <w:tc>
          <w:tcPr>
            <w:tcW w:w="1076" w:type="dxa"/>
          </w:tcPr>
          <w:p w:rsidR="00017781" w:rsidRPr="003113AE" w:rsidRDefault="00017781" w:rsidP="00BA20F5">
            <w:pPr>
              <w:pStyle w:val="NormalWeb"/>
              <w:spacing w:line="276" w:lineRule="auto"/>
              <w:ind w:left="48" w:right="12" w:hanging="7"/>
              <w:jc w:val="center"/>
              <w:rPr>
                <w:rFonts w:ascii="Times New Roman" w:hAnsi="Times New Roman" w:cs="Times New Roman"/>
              </w:rPr>
            </w:pPr>
            <w:r w:rsidRPr="003113AE">
              <w:rPr>
                <w:rFonts w:ascii="Times New Roman" w:hAnsi="Times New Roman" w:cs="Times New Roman" w:hint="cs"/>
              </w:rPr>
              <w:t>0.396</w:t>
            </w:r>
          </w:p>
        </w:tc>
        <w:tc>
          <w:tcPr>
            <w:tcW w:w="960" w:type="dxa"/>
          </w:tcPr>
          <w:p w:rsidR="00017781" w:rsidRPr="003113AE" w:rsidRDefault="00017781" w:rsidP="00BA20F5">
            <w:pPr>
              <w:spacing w:line="276" w:lineRule="auto"/>
              <w:ind w:left="-53"/>
              <w:jc w:val="center"/>
              <w:rPr>
                <w:rFonts w:ascii="Times New Roman" w:hAnsi="Times New Roman" w:cs="Times New Roman"/>
              </w:rPr>
            </w:pPr>
            <w:r w:rsidRPr="003113AE">
              <w:rPr>
                <w:rFonts w:ascii="Times New Roman" w:hAnsi="Times New Roman" w:cs="Times New Roman" w:hint="cs"/>
              </w:rPr>
              <w:t>0.361</w:t>
            </w:r>
          </w:p>
        </w:tc>
        <w:tc>
          <w:tcPr>
            <w:tcW w:w="1838" w:type="dxa"/>
          </w:tcPr>
          <w:p w:rsidR="00017781" w:rsidRPr="003113AE" w:rsidRDefault="00017781" w:rsidP="00BA20F5">
            <w:pPr>
              <w:pStyle w:val="NormalWeb"/>
              <w:spacing w:line="276" w:lineRule="auto"/>
              <w:ind w:left="209" w:hanging="104"/>
              <w:jc w:val="center"/>
              <w:rPr>
                <w:rFonts w:ascii="Times New Roman" w:hAnsi="Times New Roman" w:cs="Times New Roman"/>
              </w:rPr>
            </w:pPr>
            <w:r w:rsidRPr="003113AE">
              <w:rPr>
                <w:rFonts w:ascii="Times New Roman" w:hAnsi="Times New Roman" w:cs="Times New Roman" w:hint="cs"/>
              </w:rPr>
              <w:t>0.030</w:t>
            </w:r>
          </w:p>
        </w:tc>
        <w:tc>
          <w:tcPr>
            <w:tcW w:w="1656" w:type="dxa"/>
          </w:tcPr>
          <w:p w:rsidR="00017781" w:rsidRPr="003113AE" w:rsidRDefault="00017781" w:rsidP="00BA20F5">
            <w:pPr>
              <w:spacing w:line="276" w:lineRule="auto"/>
              <w:ind w:left="131" w:hanging="415"/>
              <w:jc w:val="center"/>
              <w:rPr>
                <w:rFonts w:ascii="Times New Roman" w:hAnsi="Times New Roman" w:cs="Times New Roman"/>
              </w:rPr>
            </w:pPr>
            <w:r w:rsidRPr="003113AE">
              <w:rPr>
                <w:rFonts w:ascii="Times New Roman" w:hAnsi="Times New Roman" w:cs="Times New Roman" w:hint="cs"/>
              </w:rPr>
              <w:t>Valid</w:t>
            </w:r>
          </w:p>
        </w:tc>
      </w:tr>
      <w:tr w:rsidR="009F0687" w:rsidRPr="003113AE" w:rsidTr="009F0687">
        <w:tc>
          <w:tcPr>
            <w:tcW w:w="1432" w:type="dxa"/>
          </w:tcPr>
          <w:p w:rsidR="00017781" w:rsidRPr="003113AE" w:rsidRDefault="00017781" w:rsidP="00BA20F5">
            <w:pPr>
              <w:pStyle w:val="NormalWeb"/>
              <w:spacing w:line="276" w:lineRule="auto"/>
              <w:ind w:left="152"/>
              <w:jc w:val="center"/>
              <w:rPr>
                <w:rFonts w:ascii="Times New Roman" w:hAnsi="Times New Roman" w:cs="Times New Roman"/>
              </w:rPr>
            </w:pPr>
            <w:r w:rsidRPr="003113AE">
              <w:rPr>
                <w:rFonts w:ascii="Times New Roman" w:hAnsi="Times New Roman" w:cs="Times New Roman" w:hint="cs"/>
              </w:rPr>
              <w:t>5</w:t>
            </w:r>
          </w:p>
        </w:tc>
        <w:tc>
          <w:tcPr>
            <w:tcW w:w="1076" w:type="dxa"/>
          </w:tcPr>
          <w:p w:rsidR="00017781" w:rsidRPr="003113AE" w:rsidRDefault="00017781" w:rsidP="00BA20F5">
            <w:pPr>
              <w:pStyle w:val="NormalWeb"/>
              <w:spacing w:line="276" w:lineRule="auto"/>
              <w:ind w:left="48" w:right="12" w:hanging="7"/>
              <w:jc w:val="center"/>
              <w:rPr>
                <w:rFonts w:ascii="Times New Roman" w:hAnsi="Times New Roman" w:cs="Times New Roman"/>
              </w:rPr>
            </w:pPr>
            <w:r w:rsidRPr="003113AE">
              <w:rPr>
                <w:rFonts w:ascii="Times New Roman" w:hAnsi="Times New Roman" w:cs="Times New Roman" w:hint="cs"/>
              </w:rPr>
              <w:t>0.557</w:t>
            </w:r>
          </w:p>
        </w:tc>
        <w:tc>
          <w:tcPr>
            <w:tcW w:w="960" w:type="dxa"/>
          </w:tcPr>
          <w:p w:rsidR="00017781" w:rsidRPr="003113AE" w:rsidRDefault="00017781" w:rsidP="00BA20F5">
            <w:pPr>
              <w:spacing w:line="276" w:lineRule="auto"/>
              <w:ind w:left="-53"/>
              <w:jc w:val="center"/>
              <w:rPr>
                <w:rFonts w:ascii="Times New Roman" w:hAnsi="Times New Roman" w:cs="Times New Roman"/>
              </w:rPr>
            </w:pPr>
            <w:r w:rsidRPr="003113AE">
              <w:rPr>
                <w:rFonts w:ascii="Times New Roman" w:hAnsi="Times New Roman" w:cs="Times New Roman" w:hint="cs"/>
              </w:rPr>
              <w:t>0.361</w:t>
            </w:r>
          </w:p>
        </w:tc>
        <w:tc>
          <w:tcPr>
            <w:tcW w:w="1838" w:type="dxa"/>
          </w:tcPr>
          <w:p w:rsidR="00017781" w:rsidRPr="003113AE" w:rsidRDefault="00017781" w:rsidP="00BA20F5">
            <w:pPr>
              <w:pStyle w:val="NormalWeb"/>
              <w:spacing w:line="276" w:lineRule="auto"/>
              <w:ind w:left="209" w:hanging="104"/>
              <w:jc w:val="center"/>
              <w:rPr>
                <w:rFonts w:ascii="Times New Roman" w:hAnsi="Times New Roman" w:cs="Times New Roman"/>
              </w:rPr>
            </w:pPr>
            <w:r w:rsidRPr="003113AE">
              <w:rPr>
                <w:rFonts w:ascii="Times New Roman" w:hAnsi="Times New Roman" w:cs="Times New Roman" w:hint="cs"/>
              </w:rPr>
              <w:t>0.001</w:t>
            </w:r>
          </w:p>
        </w:tc>
        <w:tc>
          <w:tcPr>
            <w:tcW w:w="1656" w:type="dxa"/>
          </w:tcPr>
          <w:p w:rsidR="00017781" w:rsidRPr="003113AE" w:rsidRDefault="00017781" w:rsidP="00BA20F5">
            <w:pPr>
              <w:spacing w:line="276" w:lineRule="auto"/>
              <w:ind w:left="131" w:hanging="415"/>
              <w:jc w:val="center"/>
              <w:rPr>
                <w:rFonts w:ascii="Times New Roman" w:hAnsi="Times New Roman" w:cs="Times New Roman"/>
              </w:rPr>
            </w:pPr>
            <w:r w:rsidRPr="003113AE">
              <w:rPr>
                <w:rFonts w:ascii="Times New Roman" w:hAnsi="Times New Roman" w:cs="Times New Roman" w:hint="cs"/>
              </w:rPr>
              <w:t>Valid</w:t>
            </w:r>
          </w:p>
        </w:tc>
      </w:tr>
      <w:tr w:rsidR="009F0687" w:rsidRPr="003113AE" w:rsidTr="009F0687">
        <w:tc>
          <w:tcPr>
            <w:tcW w:w="1432" w:type="dxa"/>
          </w:tcPr>
          <w:p w:rsidR="00017781" w:rsidRPr="003113AE" w:rsidRDefault="00017781" w:rsidP="00BA20F5">
            <w:pPr>
              <w:pStyle w:val="NormalWeb"/>
              <w:spacing w:line="276" w:lineRule="auto"/>
              <w:ind w:left="152"/>
              <w:jc w:val="center"/>
              <w:rPr>
                <w:rFonts w:ascii="Times New Roman" w:hAnsi="Times New Roman" w:cs="Times New Roman"/>
              </w:rPr>
            </w:pPr>
            <w:r w:rsidRPr="003113AE">
              <w:rPr>
                <w:rFonts w:ascii="Times New Roman" w:hAnsi="Times New Roman" w:cs="Times New Roman" w:hint="cs"/>
              </w:rPr>
              <w:t>6</w:t>
            </w:r>
          </w:p>
        </w:tc>
        <w:tc>
          <w:tcPr>
            <w:tcW w:w="1076" w:type="dxa"/>
          </w:tcPr>
          <w:p w:rsidR="00017781" w:rsidRPr="003113AE" w:rsidRDefault="00017781" w:rsidP="00BA20F5">
            <w:pPr>
              <w:pStyle w:val="NormalWeb"/>
              <w:spacing w:line="276" w:lineRule="auto"/>
              <w:ind w:left="48" w:right="12" w:hanging="7"/>
              <w:jc w:val="center"/>
              <w:rPr>
                <w:rFonts w:ascii="Times New Roman" w:hAnsi="Times New Roman" w:cs="Times New Roman"/>
              </w:rPr>
            </w:pPr>
            <w:r w:rsidRPr="003113AE">
              <w:rPr>
                <w:rFonts w:ascii="Times New Roman" w:hAnsi="Times New Roman" w:cs="Times New Roman" w:hint="cs"/>
              </w:rPr>
              <w:t>0.705</w:t>
            </w:r>
          </w:p>
        </w:tc>
        <w:tc>
          <w:tcPr>
            <w:tcW w:w="960" w:type="dxa"/>
          </w:tcPr>
          <w:p w:rsidR="00017781" w:rsidRPr="003113AE" w:rsidRDefault="00017781" w:rsidP="00BA20F5">
            <w:pPr>
              <w:spacing w:line="276" w:lineRule="auto"/>
              <w:ind w:left="-53"/>
              <w:jc w:val="center"/>
              <w:rPr>
                <w:rFonts w:ascii="Times New Roman" w:hAnsi="Times New Roman" w:cs="Times New Roman"/>
              </w:rPr>
            </w:pPr>
            <w:r w:rsidRPr="003113AE">
              <w:rPr>
                <w:rFonts w:ascii="Times New Roman" w:hAnsi="Times New Roman" w:cs="Times New Roman" w:hint="cs"/>
              </w:rPr>
              <w:t>0.361</w:t>
            </w:r>
          </w:p>
        </w:tc>
        <w:tc>
          <w:tcPr>
            <w:tcW w:w="1838" w:type="dxa"/>
          </w:tcPr>
          <w:p w:rsidR="00017781" w:rsidRPr="003113AE" w:rsidRDefault="00017781" w:rsidP="00BA20F5">
            <w:pPr>
              <w:pStyle w:val="NormalWeb"/>
              <w:spacing w:line="276" w:lineRule="auto"/>
              <w:ind w:left="209" w:hanging="104"/>
              <w:jc w:val="center"/>
              <w:rPr>
                <w:rFonts w:ascii="Times New Roman" w:hAnsi="Times New Roman" w:cs="Times New Roman"/>
              </w:rPr>
            </w:pPr>
            <w:r w:rsidRPr="003113AE">
              <w:rPr>
                <w:rFonts w:ascii="Times New Roman" w:hAnsi="Times New Roman" w:cs="Times New Roman" w:hint="cs"/>
              </w:rPr>
              <w:t>0.001</w:t>
            </w:r>
          </w:p>
        </w:tc>
        <w:tc>
          <w:tcPr>
            <w:tcW w:w="1656" w:type="dxa"/>
          </w:tcPr>
          <w:p w:rsidR="00017781" w:rsidRPr="003113AE" w:rsidRDefault="00017781" w:rsidP="00BA20F5">
            <w:pPr>
              <w:spacing w:line="276" w:lineRule="auto"/>
              <w:ind w:left="131" w:hanging="415"/>
              <w:jc w:val="center"/>
              <w:rPr>
                <w:rFonts w:ascii="Times New Roman" w:hAnsi="Times New Roman" w:cs="Times New Roman"/>
              </w:rPr>
            </w:pPr>
            <w:r w:rsidRPr="003113AE">
              <w:rPr>
                <w:rFonts w:ascii="Times New Roman" w:hAnsi="Times New Roman" w:cs="Times New Roman" w:hint="cs"/>
              </w:rPr>
              <w:t>Valid</w:t>
            </w:r>
          </w:p>
        </w:tc>
      </w:tr>
      <w:tr w:rsidR="009F0687" w:rsidRPr="003113AE" w:rsidTr="009F0687">
        <w:tc>
          <w:tcPr>
            <w:tcW w:w="1432" w:type="dxa"/>
          </w:tcPr>
          <w:p w:rsidR="00017781" w:rsidRPr="003113AE" w:rsidRDefault="00017781" w:rsidP="00BA20F5">
            <w:pPr>
              <w:pStyle w:val="NormalWeb"/>
              <w:spacing w:line="276" w:lineRule="auto"/>
              <w:ind w:left="152"/>
              <w:jc w:val="center"/>
              <w:rPr>
                <w:rFonts w:ascii="Times New Roman" w:hAnsi="Times New Roman" w:cs="Times New Roman"/>
              </w:rPr>
            </w:pPr>
            <w:r w:rsidRPr="003113AE">
              <w:rPr>
                <w:rFonts w:ascii="Times New Roman" w:hAnsi="Times New Roman" w:cs="Times New Roman" w:hint="cs"/>
              </w:rPr>
              <w:t>7</w:t>
            </w:r>
          </w:p>
        </w:tc>
        <w:tc>
          <w:tcPr>
            <w:tcW w:w="1076" w:type="dxa"/>
          </w:tcPr>
          <w:p w:rsidR="00017781" w:rsidRPr="003113AE" w:rsidRDefault="00017781" w:rsidP="00BA20F5">
            <w:pPr>
              <w:pStyle w:val="NormalWeb"/>
              <w:spacing w:line="276" w:lineRule="auto"/>
              <w:ind w:left="48" w:right="12" w:hanging="7"/>
              <w:jc w:val="center"/>
              <w:rPr>
                <w:rFonts w:ascii="Times New Roman" w:hAnsi="Times New Roman" w:cs="Times New Roman"/>
              </w:rPr>
            </w:pPr>
            <w:r w:rsidRPr="003113AE">
              <w:rPr>
                <w:rFonts w:ascii="Times New Roman" w:hAnsi="Times New Roman" w:cs="Times New Roman" w:hint="cs"/>
              </w:rPr>
              <w:t>0.513</w:t>
            </w:r>
          </w:p>
        </w:tc>
        <w:tc>
          <w:tcPr>
            <w:tcW w:w="960" w:type="dxa"/>
          </w:tcPr>
          <w:p w:rsidR="00017781" w:rsidRPr="003113AE" w:rsidRDefault="00017781" w:rsidP="00BA20F5">
            <w:pPr>
              <w:spacing w:line="276" w:lineRule="auto"/>
              <w:ind w:left="-53"/>
              <w:jc w:val="center"/>
              <w:rPr>
                <w:rFonts w:ascii="Times New Roman" w:hAnsi="Times New Roman" w:cs="Times New Roman"/>
              </w:rPr>
            </w:pPr>
            <w:r w:rsidRPr="003113AE">
              <w:rPr>
                <w:rFonts w:ascii="Times New Roman" w:hAnsi="Times New Roman" w:cs="Times New Roman" w:hint="cs"/>
              </w:rPr>
              <w:t>0.361</w:t>
            </w:r>
          </w:p>
        </w:tc>
        <w:tc>
          <w:tcPr>
            <w:tcW w:w="1838" w:type="dxa"/>
          </w:tcPr>
          <w:p w:rsidR="00017781" w:rsidRPr="003113AE" w:rsidRDefault="00017781" w:rsidP="00BA20F5">
            <w:pPr>
              <w:pStyle w:val="NormalWeb"/>
              <w:spacing w:line="276" w:lineRule="auto"/>
              <w:ind w:left="209" w:hanging="104"/>
              <w:jc w:val="center"/>
              <w:rPr>
                <w:rFonts w:ascii="Times New Roman" w:hAnsi="Times New Roman" w:cs="Times New Roman"/>
              </w:rPr>
            </w:pPr>
            <w:r w:rsidRPr="003113AE">
              <w:rPr>
                <w:rFonts w:ascii="Times New Roman" w:hAnsi="Times New Roman" w:cs="Times New Roman" w:hint="cs"/>
              </w:rPr>
              <w:t>0.004</w:t>
            </w:r>
          </w:p>
        </w:tc>
        <w:tc>
          <w:tcPr>
            <w:tcW w:w="1656" w:type="dxa"/>
          </w:tcPr>
          <w:p w:rsidR="00017781" w:rsidRPr="003113AE" w:rsidRDefault="00017781" w:rsidP="00BA20F5">
            <w:pPr>
              <w:spacing w:line="276" w:lineRule="auto"/>
              <w:ind w:left="131" w:hanging="415"/>
              <w:jc w:val="center"/>
              <w:rPr>
                <w:rFonts w:ascii="Times New Roman" w:hAnsi="Times New Roman" w:cs="Times New Roman"/>
              </w:rPr>
            </w:pPr>
            <w:r w:rsidRPr="003113AE">
              <w:rPr>
                <w:rFonts w:ascii="Times New Roman" w:hAnsi="Times New Roman" w:cs="Times New Roman" w:hint="cs"/>
              </w:rPr>
              <w:t>Valid</w:t>
            </w:r>
          </w:p>
        </w:tc>
      </w:tr>
      <w:tr w:rsidR="009F0687" w:rsidRPr="003113AE" w:rsidTr="009F0687">
        <w:tc>
          <w:tcPr>
            <w:tcW w:w="1432" w:type="dxa"/>
          </w:tcPr>
          <w:p w:rsidR="00017781" w:rsidRPr="003113AE" w:rsidRDefault="00017781" w:rsidP="00BA20F5">
            <w:pPr>
              <w:pStyle w:val="NormalWeb"/>
              <w:spacing w:line="276" w:lineRule="auto"/>
              <w:ind w:left="152"/>
              <w:jc w:val="center"/>
              <w:rPr>
                <w:rFonts w:ascii="Times New Roman" w:hAnsi="Times New Roman" w:cs="Times New Roman"/>
              </w:rPr>
            </w:pPr>
            <w:r w:rsidRPr="003113AE">
              <w:rPr>
                <w:rFonts w:ascii="Times New Roman" w:hAnsi="Times New Roman" w:cs="Times New Roman" w:hint="cs"/>
              </w:rPr>
              <w:t>8</w:t>
            </w:r>
          </w:p>
        </w:tc>
        <w:tc>
          <w:tcPr>
            <w:tcW w:w="1076" w:type="dxa"/>
          </w:tcPr>
          <w:p w:rsidR="00017781" w:rsidRPr="003113AE" w:rsidRDefault="00017781" w:rsidP="00BA20F5">
            <w:pPr>
              <w:pStyle w:val="NormalWeb"/>
              <w:spacing w:line="276" w:lineRule="auto"/>
              <w:ind w:left="48" w:right="12" w:hanging="7"/>
              <w:jc w:val="center"/>
              <w:rPr>
                <w:rFonts w:ascii="Times New Roman" w:hAnsi="Times New Roman" w:cs="Times New Roman"/>
              </w:rPr>
            </w:pPr>
            <w:r w:rsidRPr="003113AE">
              <w:rPr>
                <w:rFonts w:ascii="Times New Roman" w:hAnsi="Times New Roman" w:cs="Times New Roman" w:hint="cs"/>
              </w:rPr>
              <w:t>0.478</w:t>
            </w:r>
          </w:p>
        </w:tc>
        <w:tc>
          <w:tcPr>
            <w:tcW w:w="960" w:type="dxa"/>
          </w:tcPr>
          <w:p w:rsidR="00017781" w:rsidRPr="003113AE" w:rsidRDefault="00017781" w:rsidP="00BA20F5">
            <w:pPr>
              <w:spacing w:line="276" w:lineRule="auto"/>
              <w:ind w:left="-53"/>
              <w:jc w:val="center"/>
              <w:rPr>
                <w:rFonts w:ascii="Times New Roman" w:hAnsi="Times New Roman" w:cs="Times New Roman"/>
              </w:rPr>
            </w:pPr>
            <w:r w:rsidRPr="003113AE">
              <w:rPr>
                <w:rFonts w:ascii="Times New Roman" w:hAnsi="Times New Roman" w:cs="Times New Roman" w:hint="cs"/>
              </w:rPr>
              <w:t>0.361</w:t>
            </w:r>
          </w:p>
        </w:tc>
        <w:tc>
          <w:tcPr>
            <w:tcW w:w="1838" w:type="dxa"/>
          </w:tcPr>
          <w:p w:rsidR="00017781" w:rsidRPr="003113AE" w:rsidRDefault="00017781" w:rsidP="00BA20F5">
            <w:pPr>
              <w:pStyle w:val="NormalWeb"/>
              <w:spacing w:line="276" w:lineRule="auto"/>
              <w:ind w:left="209" w:hanging="104"/>
              <w:jc w:val="center"/>
              <w:rPr>
                <w:rFonts w:ascii="Times New Roman" w:hAnsi="Times New Roman" w:cs="Times New Roman"/>
              </w:rPr>
            </w:pPr>
            <w:r w:rsidRPr="003113AE">
              <w:rPr>
                <w:rFonts w:ascii="Times New Roman" w:hAnsi="Times New Roman" w:cs="Times New Roman" w:hint="cs"/>
              </w:rPr>
              <w:t>0.007</w:t>
            </w:r>
          </w:p>
        </w:tc>
        <w:tc>
          <w:tcPr>
            <w:tcW w:w="1656" w:type="dxa"/>
          </w:tcPr>
          <w:p w:rsidR="00017781" w:rsidRPr="003113AE" w:rsidRDefault="00017781" w:rsidP="00BA20F5">
            <w:pPr>
              <w:spacing w:line="276" w:lineRule="auto"/>
              <w:ind w:left="131" w:hanging="415"/>
              <w:jc w:val="center"/>
              <w:rPr>
                <w:rFonts w:ascii="Times New Roman" w:hAnsi="Times New Roman" w:cs="Times New Roman"/>
              </w:rPr>
            </w:pPr>
            <w:r w:rsidRPr="003113AE">
              <w:rPr>
                <w:rFonts w:ascii="Times New Roman" w:hAnsi="Times New Roman" w:cs="Times New Roman" w:hint="cs"/>
              </w:rPr>
              <w:t>Valid</w:t>
            </w:r>
          </w:p>
        </w:tc>
      </w:tr>
      <w:tr w:rsidR="009F0687" w:rsidRPr="003113AE" w:rsidTr="009F0687">
        <w:tc>
          <w:tcPr>
            <w:tcW w:w="1432" w:type="dxa"/>
          </w:tcPr>
          <w:p w:rsidR="00017781" w:rsidRPr="003113AE" w:rsidRDefault="00017781" w:rsidP="00BA20F5">
            <w:pPr>
              <w:pStyle w:val="NormalWeb"/>
              <w:spacing w:line="276" w:lineRule="auto"/>
              <w:ind w:left="152"/>
              <w:jc w:val="center"/>
              <w:rPr>
                <w:rFonts w:ascii="Times New Roman" w:hAnsi="Times New Roman" w:cs="Times New Roman"/>
              </w:rPr>
            </w:pPr>
            <w:r w:rsidRPr="003113AE">
              <w:rPr>
                <w:rFonts w:ascii="Times New Roman" w:hAnsi="Times New Roman" w:cs="Times New Roman" w:hint="cs"/>
              </w:rPr>
              <w:t>9</w:t>
            </w:r>
          </w:p>
        </w:tc>
        <w:tc>
          <w:tcPr>
            <w:tcW w:w="1076" w:type="dxa"/>
          </w:tcPr>
          <w:p w:rsidR="00017781" w:rsidRPr="003113AE" w:rsidRDefault="00017781" w:rsidP="00BA20F5">
            <w:pPr>
              <w:pStyle w:val="NormalWeb"/>
              <w:spacing w:line="276" w:lineRule="auto"/>
              <w:ind w:left="48" w:right="12" w:hanging="7"/>
              <w:jc w:val="center"/>
              <w:rPr>
                <w:rFonts w:ascii="Times New Roman" w:hAnsi="Times New Roman" w:cs="Times New Roman"/>
              </w:rPr>
            </w:pPr>
            <w:r w:rsidRPr="003113AE">
              <w:rPr>
                <w:rFonts w:ascii="Times New Roman" w:hAnsi="Times New Roman" w:cs="Times New Roman" w:hint="cs"/>
              </w:rPr>
              <w:t>0.362</w:t>
            </w:r>
          </w:p>
        </w:tc>
        <w:tc>
          <w:tcPr>
            <w:tcW w:w="960" w:type="dxa"/>
          </w:tcPr>
          <w:p w:rsidR="00017781" w:rsidRPr="003113AE" w:rsidRDefault="00017781" w:rsidP="00BA20F5">
            <w:pPr>
              <w:spacing w:line="276" w:lineRule="auto"/>
              <w:ind w:left="-53"/>
              <w:jc w:val="center"/>
              <w:rPr>
                <w:rFonts w:ascii="Times New Roman" w:hAnsi="Times New Roman" w:cs="Times New Roman"/>
              </w:rPr>
            </w:pPr>
            <w:r w:rsidRPr="003113AE">
              <w:rPr>
                <w:rFonts w:ascii="Times New Roman" w:hAnsi="Times New Roman" w:cs="Times New Roman" w:hint="cs"/>
              </w:rPr>
              <w:t>0.361</w:t>
            </w:r>
          </w:p>
        </w:tc>
        <w:tc>
          <w:tcPr>
            <w:tcW w:w="1838" w:type="dxa"/>
          </w:tcPr>
          <w:p w:rsidR="00017781" w:rsidRPr="003113AE" w:rsidRDefault="00017781" w:rsidP="00BA20F5">
            <w:pPr>
              <w:pStyle w:val="NormalWeb"/>
              <w:spacing w:line="276" w:lineRule="auto"/>
              <w:ind w:left="209" w:hanging="104"/>
              <w:jc w:val="center"/>
              <w:rPr>
                <w:rFonts w:ascii="Times New Roman" w:hAnsi="Times New Roman" w:cs="Times New Roman"/>
              </w:rPr>
            </w:pPr>
            <w:r w:rsidRPr="003113AE">
              <w:rPr>
                <w:rFonts w:ascii="Times New Roman" w:hAnsi="Times New Roman" w:cs="Times New Roman" w:hint="cs"/>
              </w:rPr>
              <w:t>0.049</w:t>
            </w:r>
          </w:p>
        </w:tc>
        <w:tc>
          <w:tcPr>
            <w:tcW w:w="1656" w:type="dxa"/>
          </w:tcPr>
          <w:p w:rsidR="00017781" w:rsidRPr="003113AE" w:rsidRDefault="00017781" w:rsidP="00BA20F5">
            <w:pPr>
              <w:spacing w:line="276" w:lineRule="auto"/>
              <w:ind w:left="131" w:hanging="415"/>
              <w:jc w:val="center"/>
              <w:rPr>
                <w:rFonts w:ascii="Times New Roman" w:hAnsi="Times New Roman" w:cs="Times New Roman"/>
              </w:rPr>
            </w:pPr>
            <w:r w:rsidRPr="003113AE">
              <w:rPr>
                <w:rFonts w:ascii="Times New Roman" w:hAnsi="Times New Roman" w:cs="Times New Roman" w:hint="cs"/>
              </w:rPr>
              <w:t>Valid</w:t>
            </w:r>
          </w:p>
        </w:tc>
      </w:tr>
      <w:tr w:rsidR="009F0687" w:rsidRPr="003113AE" w:rsidTr="009F0687">
        <w:tc>
          <w:tcPr>
            <w:tcW w:w="1432" w:type="dxa"/>
          </w:tcPr>
          <w:p w:rsidR="00017781" w:rsidRPr="003113AE" w:rsidRDefault="00017781" w:rsidP="00BA20F5">
            <w:pPr>
              <w:pStyle w:val="NormalWeb"/>
              <w:spacing w:line="276" w:lineRule="auto"/>
              <w:ind w:left="152"/>
              <w:jc w:val="center"/>
              <w:rPr>
                <w:rFonts w:ascii="Times New Roman" w:hAnsi="Times New Roman" w:cs="Times New Roman"/>
              </w:rPr>
            </w:pPr>
            <w:r w:rsidRPr="003113AE">
              <w:rPr>
                <w:rFonts w:ascii="Times New Roman" w:hAnsi="Times New Roman" w:cs="Times New Roman" w:hint="cs"/>
              </w:rPr>
              <w:t>10</w:t>
            </w:r>
          </w:p>
        </w:tc>
        <w:tc>
          <w:tcPr>
            <w:tcW w:w="1076" w:type="dxa"/>
          </w:tcPr>
          <w:p w:rsidR="00017781" w:rsidRPr="003113AE" w:rsidRDefault="00017781" w:rsidP="00BA20F5">
            <w:pPr>
              <w:pStyle w:val="NormalWeb"/>
              <w:spacing w:line="276" w:lineRule="auto"/>
              <w:ind w:left="48" w:right="12" w:hanging="7"/>
              <w:jc w:val="center"/>
              <w:rPr>
                <w:rFonts w:ascii="Times New Roman" w:hAnsi="Times New Roman" w:cs="Times New Roman"/>
              </w:rPr>
            </w:pPr>
            <w:r w:rsidRPr="003113AE">
              <w:rPr>
                <w:rFonts w:ascii="Times New Roman" w:hAnsi="Times New Roman" w:cs="Times New Roman" w:hint="cs"/>
              </w:rPr>
              <w:t>0.486</w:t>
            </w:r>
          </w:p>
        </w:tc>
        <w:tc>
          <w:tcPr>
            <w:tcW w:w="960" w:type="dxa"/>
          </w:tcPr>
          <w:p w:rsidR="00017781" w:rsidRPr="003113AE" w:rsidRDefault="00017781" w:rsidP="00BA20F5">
            <w:pPr>
              <w:spacing w:line="276" w:lineRule="auto"/>
              <w:ind w:left="-53"/>
              <w:jc w:val="center"/>
              <w:rPr>
                <w:rFonts w:ascii="Times New Roman" w:hAnsi="Times New Roman" w:cs="Times New Roman"/>
              </w:rPr>
            </w:pPr>
            <w:r w:rsidRPr="003113AE">
              <w:rPr>
                <w:rFonts w:ascii="Times New Roman" w:hAnsi="Times New Roman" w:cs="Times New Roman" w:hint="cs"/>
              </w:rPr>
              <w:t>0.361</w:t>
            </w:r>
          </w:p>
        </w:tc>
        <w:tc>
          <w:tcPr>
            <w:tcW w:w="1838" w:type="dxa"/>
          </w:tcPr>
          <w:p w:rsidR="00017781" w:rsidRPr="003113AE" w:rsidRDefault="00017781" w:rsidP="00BA20F5">
            <w:pPr>
              <w:pStyle w:val="NormalWeb"/>
              <w:spacing w:line="276" w:lineRule="auto"/>
              <w:ind w:left="209" w:hanging="104"/>
              <w:jc w:val="center"/>
              <w:rPr>
                <w:rFonts w:ascii="Times New Roman" w:hAnsi="Times New Roman" w:cs="Times New Roman"/>
              </w:rPr>
            </w:pPr>
            <w:r w:rsidRPr="003113AE">
              <w:rPr>
                <w:rFonts w:ascii="Times New Roman" w:hAnsi="Times New Roman" w:cs="Times New Roman" w:hint="cs"/>
              </w:rPr>
              <w:t>0.006</w:t>
            </w:r>
          </w:p>
        </w:tc>
        <w:tc>
          <w:tcPr>
            <w:tcW w:w="1656" w:type="dxa"/>
          </w:tcPr>
          <w:p w:rsidR="00017781" w:rsidRPr="003113AE" w:rsidRDefault="00017781" w:rsidP="00BA20F5">
            <w:pPr>
              <w:spacing w:line="276" w:lineRule="auto"/>
              <w:ind w:left="131" w:hanging="415"/>
              <w:jc w:val="center"/>
              <w:rPr>
                <w:rFonts w:ascii="Times New Roman" w:hAnsi="Times New Roman" w:cs="Times New Roman"/>
              </w:rPr>
            </w:pPr>
            <w:r w:rsidRPr="003113AE">
              <w:rPr>
                <w:rFonts w:ascii="Times New Roman" w:hAnsi="Times New Roman" w:cs="Times New Roman" w:hint="cs"/>
              </w:rPr>
              <w:t>Valid</w:t>
            </w:r>
          </w:p>
        </w:tc>
      </w:tr>
    </w:tbl>
    <w:p w:rsidR="00017781" w:rsidRPr="003113AE" w:rsidRDefault="00017781" w:rsidP="00BA20F5">
      <w:pPr>
        <w:pStyle w:val="NormalWeb"/>
        <w:spacing w:before="0" w:beforeAutospacing="0" w:line="276" w:lineRule="auto"/>
        <w:ind w:left="-284"/>
        <w:jc w:val="both"/>
        <w:rPr>
          <w:rFonts w:ascii="Times New Roman" w:hAnsi="Times New Roman" w:cs="Times New Roman"/>
        </w:rPr>
      </w:pPr>
      <w:proofErr w:type="spellStart"/>
      <w:proofErr w:type="gramStart"/>
      <w:r w:rsidRPr="003113AE">
        <w:rPr>
          <w:rFonts w:ascii="Times New Roman" w:hAnsi="Times New Roman" w:cs="Times New Roman" w:hint="cs"/>
        </w:rPr>
        <w:t>Sumber</w:t>
      </w:r>
      <w:proofErr w:type="spellEnd"/>
      <w:r w:rsidRPr="003113AE">
        <w:rPr>
          <w:rFonts w:ascii="Times New Roman" w:hAnsi="Times New Roman" w:cs="Times New Roman" w:hint="cs"/>
        </w:rPr>
        <w:t xml:space="preserve"> :</w:t>
      </w:r>
      <w:proofErr w:type="gramEnd"/>
      <w:r w:rsidRPr="003113AE">
        <w:rPr>
          <w:rFonts w:ascii="Times New Roman" w:hAnsi="Times New Roman" w:cs="Times New Roman" w:hint="cs"/>
        </w:rPr>
        <w:t xml:space="preserve"> Hasil </w:t>
      </w:r>
      <w:proofErr w:type="spellStart"/>
      <w:r w:rsidRPr="003113AE">
        <w:rPr>
          <w:rFonts w:ascii="Times New Roman" w:hAnsi="Times New Roman" w:cs="Times New Roman" w:hint="cs"/>
        </w:rPr>
        <w:t>Olah</w:t>
      </w:r>
      <w:proofErr w:type="spellEnd"/>
      <w:r w:rsidRPr="003113AE">
        <w:rPr>
          <w:rFonts w:ascii="Times New Roman" w:hAnsi="Times New Roman" w:cs="Times New Roman" w:hint="cs"/>
        </w:rPr>
        <w:t xml:space="preserve"> Data, 2024</w:t>
      </w:r>
    </w:p>
    <w:p w:rsidR="00017781" w:rsidRPr="003113AE" w:rsidRDefault="00017781" w:rsidP="00BA20F5">
      <w:pPr>
        <w:pStyle w:val="NormalWeb"/>
        <w:autoSpaceDE/>
        <w:autoSpaceDN/>
        <w:adjustRightInd/>
        <w:spacing w:before="0" w:beforeAutospacing="0" w:line="276" w:lineRule="auto"/>
        <w:ind w:left="-284" w:right="-568"/>
        <w:jc w:val="both"/>
        <w:rPr>
          <w:rFonts w:ascii="Times New Roman" w:hAnsi="Times New Roman" w:cs="Times New Roman"/>
        </w:rPr>
      </w:pPr>
      <w:r w:rsidRPr="003113AE">
        <w:rPr>
          <w:rFonts w:ascii="Times New Roman" w:hAnsi="Times New Roman" w:cs="Times New Roman" w:hint="cs"/>
        </w:rPr>
        <w:tab/>
        <w:t xml:space="preserve">Dari </w:t>
      </w:r>
      <w:proofErr w:type="spellStart"/>
      <w:r w:rsidRPr="003113AE">
        <w:rPr>
          <w:rFonts w:ascii="Times New Roman" w:hAnsi="Times New Roman" w:cs="Times New Roman" w:hint="cs"/>
        </w:rPr>
        <w:t>tabel</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diatas</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dapat</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disimpulkan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bahwa</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pernyataan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mengenai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variabel</w:t>
      </w:r>
      <w:proofErr w:type="spellEnd"/>
      <w:r w:rsidRPr="003113AE">
        <w:rPr>
          <w:rFonts w:ascii="Times New Roman" w:hAnsi="Times New Roman" w:cs="Times New Roman" w:hint="cs"/>
        </w:rPr>
        <w:t xml:space="preserve"> X2 (</w:t>
      </w:r>
      <w:proofErr w:type="spellStart"/>
      <w:r w:rsidRPr="003113AE">
        <w:rPr>
          <w:rFonts w:ascii="Times New Roman" w:hAnsi="Times New Roman" w:cs="Times New Roman" w:hint="cs"/>
        </w:rPr>
        <w:t>keterpercayaan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memiliki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nilai</w:t>
      </w:r>
      <w:proofErr w:type="spellEnd"/>
      <w:r w:rsidRPr="003113AE">
        <w:rPr>
          <w:rFonts w:ascii="Times New Roman" w:hAnsi="Times New Roman" w:cs="Times New Roman" w:hint="cs"/>
        </w:rPr>
        <w:t xml:space="preserve"> yang </w:t>
      </w:r>
      <w:proofErr w:type="spellStart"/>
      <w:r w:rsidRPr="003113AE">
        <w:rPr>
          <w:rFonts w:ascii="Times New Roman" w:hAnsi="Times New Roman" w:cs="Times New Roman" w:hint="cs"/>
        </w:rPr>
        <w:t>cukup</w:t>
      </w:r>
      <w:proofErr w:type="spellEnd"/>
      <w:r w:rsidRPr="003113AE">
        <w:rPr>
          <w:rFonts w:ascii="Times New Roman" w:hAnsi="Times New Roman" w:cs="Times New Roman" w:hint="cs"/>
        </w:rPr>
        <w:t xml:space="preserve"> valid </w:t>
      </w:r>
      <w:proofErr w:type="spellStart"/>
      <w:r w:rsidRPr="003113AE">
        <w:rPr>
          <w:rFonts w:ascii="Times New Roman" w:hAnsi="Times New Roman" w:cs="Times New Roman" w:hint="cs"/>
        </w:rPr>
        <w:t>dengan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nilai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validari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tertinggi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sebesar</w:t>
      </w:r>
      <w:proofErr w:type="spellEnd"/>
      <w:r w:rsidRPr="003113AE">
        <w:rPr>
          <w:rFonts w:ascii="Times New Roman" w:hAnsi="Times New Roman" w:cs="Times New Roman" w:hint="cs"/>
        </w:rPr>
        <w:t xml:space="preserve"> 0,705 dan yang </w:t>
      </w:r>
      <w:proofErr w:type="spellStart"/>
      <w:r w:rsidRPr="003113AE">
        <w:rPr>
          <w:rFonts w:ascii="Times New Roman" w:hAnsi="Times New Roman" w:cs="Times New Roman" w:hint="cs"/>
        </w:rPr>
        <w:t>terendah</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sebesar</w:t>
      </w:r>
      <w:proofErr w:type="spellEnd"/>
      <w:r w:rsidRPr="003113AE">
        <w:rPr>
          <w:rFonts w:ascii="Times New Roman" w:hAnsi="Times New Roman" w:cs="Times New Roman" w:hint="cs"/>
        </w:rPr>
        <w:t xml:space="preserve"> 0.362 </w:t>
      </w:r>
      <w:proofErr w:type="spellStart"/>
      <w:r w:rsidRPr="003113AE">
        <w:rPr>
          <w:rFonts w:ascii="Times New Roman" w:hAnsi="Times New Roman" w:cs="Times New Roman" w:hint="cs"/>
        </w:rPr>
        <w:t>serta</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hal</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ini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dapat</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dikatakan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bahwa</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nilai</w:t>
      </w:r>
      <w:proofErr w:type="spellEnd"/>
      <w:r w:rsidRPr="003113AE">
        <w:rPr>
          <w:rFonts w:ascii="Times New Roman" w:hAnsi="Times New Roman" w:cs="Times New Roman" w:hint="cs"/>
        </w:rPr>
        <w:t xml:space="preserve"> uji </w:t>
      </w:r>
      <w:proofErr w:type="spellStart"/>
      <w:r w:rsidRPr="003113AE">
        <w:rPr>
          <w:rFonts w:ascii="Times New Roman" w:hAnsi="Times New Roman" w:cs="Times New Roman" w:hint="cs"/>
        </w:rPr>
        <w:t>validitas</w:t>
      </w:r>
      <w:proofErr w:type="spellEnd"/>
      <w:r w:rsidRPr="003113AE">
        <w:rPr>
          <w:rFonts w:ascii="Times New Roman" w:hAnsi="Times New Roman" w:cs="Times New Roman" w:hint="cs"/>
        </w:rPr>
        <w:t xml:space="preserve"> pada </w:t>
      </w:r>
      <w:proofErr w:type="spellStart"/>
      <w:r w:rsidRPr="003113AE">
        <w:rPr>
          <w:rFonts w:ascii="Times New Roman" w:hAnsi="Times New Roman" w:cs="Times New Roman" w:hint="cs"/>
        </w:rPr>
        <w:t>pernyataan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variabel</w:t>
      </w:r>
      <w:proofErr w:type="spellEnd"/>
      <w:r w:rsidRPr="003113AE">
        <w:rPr>
          <w:rFonts w:ascii="Times New Roman" w:hAnsi="Times New Roman" w:cs="Times New Roman" w:hint="cs"/>
        </w:rPr>
        <w:t xml:space="preserve"> X2 (</w:t>
      </w:r>
      <w:proofErr w:type="spellStart"/>
      <w:r w:rsidRPr="003113AE">
        <w:rPr>
          <w:rFonts w:ascii="Times New Roman" w:hAnsi="Times New Roman" w:cs="Times New Roman" w:hint="cs"/>
        </w:rPr>
        <w:t>keterpercayaan</w:t>
      </w:r>
      <w:proofErr w:type="spellEnd"/>
      <w:r w:rsidRPr="003113AE">
        <w:rPr>
          <w:rFonts w:ascii="Times New Roman" w:hAnsi="Times New Roman" w:cs="Times New Roman" w:hint="cs"/>
        </w:rPr>
        <w:t xml:space="preserve">) per </w:t>
      </w:r>
      <w:proofErr w:type="spellStart"/>
      <w:r w:rsidRPr="003113AE">
        <w:rPr>
          <w:rFonts w:ascii="Times New Roman" w:hAnsi="Times New Roman" w:cs="Times New Roman" w:hint="cs"/>
        </w:rPr>
        <w:t>itemnya</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adalah</w:t>
      </w:r>
      <w:proofErr w:type="spellEnd"/>
      <w:r w:rsidRPr="003113AE">
        <w:rPr>
          <w:rFonts w:ascii="Times New Roman" w:hAnsi="Times New Roman" w:cs="Times New Roman" w:hint="cs"/>
        </w:rPr>
        <w:t xml:space="preserve"> valid.</w:t>
      </w:r>
    </w:p>
    <w:p w:rsidR="00017781" w:rsidRPr="003113AE" w:rsidRDefault="00017781" w:rsidP="00BA20F5">
      <w:pPr>
        <w:pStyle w:val="NormalWeb"/>
        <w:spacing w:after="0" w:afterAutospacing="0" w:line="276" w:lineRule="auto"/>
        <w:ind w:left="-284"/>
        <w:jc w:val="center"/>
        <w:rPr>
          <w:rFonts w:ascii="Times New Roman" w:hAnsi="Times New Roman" w:cs="Times New Roman"/>
        </w:rPr>
      </w:pPr>
      <w:proofErr w:type="spellStart"/>
      <w:r w:rsidRPr="003113AE">
        <w:rPr>
          <w:rFonts w:ascii="Times New Roman" w:hAnsi="Times New Roman" w:cs="Times New Roman" w:hint="cs"/>
        </w:rPr>
        <w:t>Tabel</w:t>
      </w:r>
      <w:proofErr w:type="spellEnd"/>
      <w:r w:rsidRPr="003113AE">
        <w:rPr>
          <w:rFonts w:ascii="Times New Roman" w:hAnsi="Times New Roman" w:cs="Times New Roman" w:hint="cs"/>
        </w:rPr>
        <w:t xml:space="preserve"> Uji </w:t>
      </w:r>
      <w:proofErr w:type="spellStart"/>
      <w:r w:rsidRPr="003113AE">
        <w:rPr>
          <w:rFonts w:ascii="Times New Roman" w:hAnsi="Times New Roman" w:cs="Times New Roman" w:hint="cs"/>
        </w:rPr>
        <w:t>Validitas</w:t>
      </w:r>
      <w:proofErr w:type="spellEnd"/>
      <w:r w:rsidRPr="003113AE">
        <w:rPr>
          <w:rFonts w:ascii="Times New Roman" w:hAnsi="Times New Roman" w:cs="Times New Roman" w:hint="cs"/>
        </w:rPr>
        <w:t xml:space="preserve"> Y1 </w:t>
      </w:r>
      <w:r>
        <w:rPr>
          <w:rFonts w:ascii="Times New Roman" w:hAnsi="Times New Roman" w:cs="Times New Roman" w:hint="cs"/>
        </w:rPr>
        <w:t>Cognitive component</w:t>
      </w:r>
    </w:p>
    <w:tbl>
      <w:tblPr>
        <w:tblStyle w:val="TableGrid"/>
        <w:tblW w:w="0" w:type="auto"/>
        <w:tblInd w:w="720" w:type="dxa"/>
        <w:tblLook w:val="04A0" w:firstRow="1" w:lastRow="0" w:firstColumn="1" w:lastColumn="0" w:noHBand="0" w:noVBand="1"/>
      </w:tblPr>
      <w:tblGrid>
        <w:gridCol w:w="1318"/>
        <w:gridCol w:w="1134"/>
        <w:gridCol w:w="1042"/>
        <w:gridCol w:w="1522"/>
        <w:gridCol w:w="1624"/>
      </w:tblGrid>
      <w:tr w:rsidR="00017781" w:rsidRPr="003113AE" w:rsidTr="00DB0289">
        <w:tc>
          <w:tcPr>
            <w:tcW w:w="1318" w:type="dxa"/>
          </w:tcPr>
          <w:p w:rsidR="00017781" w:rsidRPr="003113AE" w:rsidRDefault="00017781" w:rsidP="00BA20F5">
            <w:pPr>
              <w:pStyle w:val="NormalWeb"/>
              <w:spacing w:line="276" w:lineRule="auto"/>
              <w:ind w:left="-284"/>
              <w:jc w:val="center"/>
              <w:rPr>
                <w:rFonts w:ascii="Times New Roman" w:hAnsi="Times New Roman" w:cs="Times New Roman"/>
                <w:b/>
                <w:bCs/>
              </w:rPr>
            </w:pPr>
            <w:r w:rsidRPr="003113AE">
              <w:rPr>
                <w:rFonts w:ascii="Times New Roman" w:hAnsi="Times New Roman" w:cs="Times New Roman" w:hint="cs"/>
                <w:b/>
                <w:bCs/>
              </w:rPr>
              <w:t xml:space="preserve">No </w:t>
            </w:r>
            <w:proofErr w:type="spellStart"/>
            <w:r w:rsidRPr="003113AE">
              <w:rPr>
                <w:rFonts w:ascii="Times New Roman" w:hAnsi="Times New Roman" w:cs="Times New Roman" w:hint="cs"/>
                <w:b/>
                <w:bCs/>
              </w:rPr>
              <w:t>Butir</w:t>
            </w:r>
            <w:proofErr w:type="spellEnd"/>
            <w:r w:rsidRPr="003113AE">
              <w:rPr>
                <w:rFonts w:ascii="Times New Roman" w:hAnsi="Times New Roman" w:cs="Times New Roman" w:hint="cs"/>
                <w:b/>
                <w:bCs/>
              </w:rPr>
              <w:t xml:space="preserve"> Instrument</w:t>
            </w:r>
          </w:p>
        </w:tc>
        <w:tc>
          <w:tcPr>
            <w:tcW w:w="1134" w:type="dxa"/>
          </w:tcPr>
          <w:p w:rsidR="00017781" w:rsidRPr="003113AE" w:rsidRDefault="00017781" w:rsidP="00BA20F5">
            <w:pPr>
              <w:pStyle w:val="NormalWeb"/>
              <w:spacing w:line="276" w:lineRule="auto"/>
              <w:ind w:left="-284"/>
              <w:jc w:val="center"/>
              <w:rPr>
                <w:rFonts w:ascii="Times New Roman" w:hAnsi="Times New Roman" w:cs="Times New Roman"/>
                <w:b/>
                <w:bCs/>
              </w:rPr>
            </w:pPr>
            <w:r w:rsidRPr="003113AE">
              <w:rPr>
                <w:rFonts w:ascii="Times New Roman" w:hAnsi="Times New Roman" w:cs="Times New Roman" w:hint="cs"/>
                <w:b/>
                <w:bCs/>
              </w:rPr>
              <w:t xml:space="preserve">R </w:t>
            </w:r>
            <w:proofErr w:type="spellStart"/>
            <w:r w:rsidRPr="003113AE">
              <w:rPr>
                <w:rFonts w:ascii="Times New Roman" w:hAnsi="Times New Roman" w:cs="Times New Roman" w:hint="cs"/>
                <w:b/>
                <w:bCs/>
              </w:rPr>
              <w:t>Hitung</w:t>
            </w:r>
            <w:proofErr w:type="spellEnd"/>
          </w:p>
        </w:tc>
        <w:tc>
          <w:tcPr>
            <w:tcW w:w="1042" w:type="dxa"/>
          </w:tcPr>
          <w:p w:rsidR="00017781" w:rsidRPr="003113AE" w:rsidRDefault="00017781" w:rsidP="00BA20F5">
            <w:pPr>
              <w:pStyle w:val="NormalWeb"/>
              <w:spacing w:line="276" w:lineRule="auto"/>
              <w:ind w:left="-284"/>
              <w:jc w:val="center"/>
              <w:rPr>
                <w:rFonts w:ascii="Times New Roman" w:hAnsi="Times New Roman" w:cs="Times New Roman"/>
                <w:b/>
                <w:bCs/>
              </w:rPr>
            </w:pPr>
            <w:r w:rsidRPr="003113AE">
              <w:rPr>
                <w:rFonts w:ascii="Times New Roman" w:hAnsi="Times New Roman" w:cs="Times New Roman" w:hint="cs"/>
                <w:b/>
                <w:bCs/>
              </w:rPr>
              <w:t xml:space="preserve">R </w:t>
            </w:r>
            <w:proofErr w:type="spellStart"/>
            <w:r w:rsidRPr="003113AE">
              <w:rPr>
                <w:rFonts w:ascii="Times New Roman" w:hAnsi="Times New Roman" w:cs="Times New Roman" w:hint="cs"/>
                <w:b/>
                <w:bCs/>
              </w:rPr>
              <w:t>Tabel</w:t>
            </w:r>
            <w:proofErr w:type="spellEnd"/>
          </w:p>
        </w:tc>
        <w:tc>
          <w:tcPr>
            <w:tcW w:w="1522" w:type="dxa"/>
          </w:tcPr>
          <w:p w:rsidR="00017781" w:rsidRPr="003113AE" w:rsidRDefault="00017781" w:rsidP="00BA20F5">
            <w:pPr>
              <w:pStyle w:val="NormalWeb"/>
              <w:spacing w:line="276" w:lineRule="auto"/>
              <w:ind w:left="-284"/>
              <w:jc w:val="center"/>
              <w:rPr>
                <w:rFonts w:ascii="Times New Roman" w:hAnsi="Times New Roman" w:cs="Times New Roman"/>
                <w:b/>
                <w:bCs/>
              </w:rPr>
            </w:pPr>
            <w:r w:rsidRPr="003113AE">
              <w:rPr>
                <w:rFonts w:ascii="Times New Roman" w:hAnsi="Times New Roman" w:cs="Times New Roman" w:hint="cs"/>
                <w:b/>
                <w:bCs/>
              </w:rPr>
              <w:t xml:space="preserve">Nilai </w:t>
            </w:r>
            <w:proofErr w:type="spellStart"/>
            <w:r w:rsidRPr="003113AE">
              <w:rPr>
                <w:rFonts w:ascii="Times New Roman" w:hAnsi="Times New Roman" w:cs="Times New Roman" w:hint="cs"/>
                <w:b/>
                <w:bCs/>
              </w:rPr>
              <w:t>Signifikansi</w:t>
            </w:r>
            <w:proofErr w:type="spellEnd"/>
          </w:p>
        </w:tc>
        <w:tc>
          <w:tcPr>
            <w:tcW w:w="1624" w:type="dxa"/>
          </w:tcPr>
          <w:p w:rsidR="00017781" w:rsidRPr="003113AE" w:rsidRDefault="00017781" w:rsidP="00BA20F5">
            <w:pPr>
              <w:pStyle w:val="NormalWeb"/>
              <w:spacing w:line="276" w:lineRule="auto"/>
              <w:ind w:left="-284"/>
              <w:jc w:val="center"/>
              <w:rPr>
                <w:rFonts w:ascii="Times New Roman" w:hAnsi="Times New Roman" w:cs="Times New Roman"/>
                <w:b/>
                <w:bCs/>
              </w:rPr>
            </w:pPr>
            <w:r w:rsidRPr="003113AE">
              <w:rPr>
                <w:rFonts w:ascii="Times New Roman" w:hAnsi="Times New Roman" w:cs="Times New Roman" w:hint="cs"/>
                <w:b/>
                <w:bCs/>
              </w:rPr>
              <w:t>Kesimpulan</w:t>
            </w:r>
          </w:p>
        </w:tc>
      </w:tr>
      <w:tr w:rsidR="00017781" w:rsidRPr="003113AE" w:rsidTr="00DB0289">
        <w:tc>
          <w:tcPr>
            <w:tcW w:w="1318"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1</w:t>
            </w:r>
          </w:p>
        </w:tc>
        <w:tc>
          <w:tcPr>
            <w:tcW w:w="1134"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0.404</w:t>
            </w:r>
          </w:p>
        </w:tc>
        <w:tc>
          <w:tcPr>
            <w:tcW w:w="1042" w:type="dxa"/>
          </w:tcPr>
          <w:p w:rsidR="00017781" w:rsidRPr="003113AE" w:rsidRDefault="00017781" w:rsidP="00BA20F5">
            <w:pPr>
              <w:spacing w:line="276" w:lineRule="auto"/>
              <w:ind w:left="-284"/>
              <w:jc w:val="center"/>
              <w:rPr>
                <w:rFonts w:ascii="Times New Roman" w:hAnsi="Times New Roman" w:cs="Times New Roman"/>
              </w:rPr>
            </w:pPr>
            <w:r w:rsidRPr="003113AE">
              <w:rPr>
                <w:rFonts w:ascii="Times New Roman" w:hAnsi="Times New Roman" w:cs="Times New Roman" w:hint="cs"/>
              </w:rPr>
              <w:t>0.361</w:t>
            </w:r>
          </w:p>
        </w:tc>
        <w:tc>
          <w:tcPr>
            <w:tcW w:w="1522"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0.027</w:t>
            </w:r>
          </w:p>
        </w:tc>
        <w:tc>
          <w:tcPr>
            <w:tcW w:w="1624"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Valid</w:t>
            </w:r>
          </w:p>
        </w:tc>
      </w:tr>
      <w:tr w:rsidR="00017781" w:rsidRPr="003113AE" w:rsidTr="00DB0289">
        <w:tc>
          <w:tcPr>
            <w:tcW w:w="1318"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2</w:t>
            </w:r>
          </w:p>
        </w:tc>
        <w:tc>
          <w:tcPr>
            <w:tcW w:w="1134"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0.637</w:t>
            </w:r>
          </w:p>
        </w:tc>
        <w:tc>
          <w:tcPr>
            <w:tcW w:w="1042" w:type="dxa"/>
          </w:tcPr>
          <w:p w:rsidR="00017781" w:rsidRPr="003113AE" w:rsidRDefault="00017781" w:rsidP="00BA20F5">
            <w:pPr>
              <w:spacing w:line="276" w:lineRule="auto"/>
              <w:ind w:left="-284"/>
              <w:jc w:val="center"/>
              <w:rPr>
                <w:rFonts w:ascii="Times New Roman" w:hAnsi="Times New Roman" w:cs="Times New Roman"/>
              </w:rPr>
            </w:pPr>
            <w:r w:rsidRPr="003113AE">
              <w:rPr>
                <w:rFonts w:ascii="Times New Roman" w:hAnsi="Times New Roman" w:cs="Times New Roman" w:hint="cs"/>
              </w:rPr>
              <w:t>0.361</w:t>
            </w:r>
          </w:p>
        </w:tc>
        <w:tc>
          <w:tcPr>
            <w:tcW w:w="1522"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0.001</w:t>
            </w:r>
          </w:p>
        </w:tc>
        <w:tc>
          <w:tcPr>
            <w:tcW w:w="1624" w:type="dxa"/>
          </w:tcPr>
          <w:p w:rsidR="00017781" w:rsidRPr="003113AE" w:rsidRDefault="00017781" w:rsidP="00BA20F5">
            <w:pPr>
              <w:spacing w:line="276" w:lineRule="auto"/>
              <w:ind w:left="-284"/>
              <w:jc w:val="center"/>
              <w:rPr>
                <w:rFonts w:ascii="Times New Roman" w:hAnsi="Times New Roman" w:cs="Times New Roman"/>
              </w:rPr>
            </w:pPr>
            <w:r w:rsidRPr="003113AE">
              <w:rPr>
                <w:rFonts w:ascii="Times New Roman" w:hAnsi="Times New Roman" w:cs="Times New Roman" w:hint="cs"/>
              </w:rPr>
              <w:t>Valid</w:t>
            </w:r>
          </w:p>
        </w:tc>
      </w:tr>
      <w:tr w:rsidR="00017781" w:rsidRPr="003113AE" w:rsidTr="00DB0289">
        <w:tc>
          <w:tcPr>
            <w:tcW w:w="1318"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3</w:t>
            </w:r>
          </w:p>
        </w:tc>
        <w:tc>
          <w:tcPr>
            <w:tcW w:w="1134"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0.474</w:t>
            </w:r>
          </w:p>
        </w:tc>
        <w:tc>
          <w:tcPr>
            <w:tcW w:w="1042" w:type="dxa"/>
          </w:tcPr>
          <w:p w:rsidR="00017781" w:rsidRPr="003113AE" w:rsidRDefault="00017781" w:rsidP="00BA20F5">
            <w:pPr>
              <w:spacing w:line="276" w:lineRule="auto"/>
              <w:ind w:left="-284"/>
              <w:jc w:val="center"/>
              <w:rPr>
                <w:rFonts w:ascii="Times New Roman" w:hAnsi="Times New Roman" w:cs="Times New Roman"/>
              </w:rPr>
            </w:pPr>
            <w:r w:rsidRPr="003113AE">
              <w:rPr>
                <w:rFonts w:ascii="Times New Roman" w:hAnsi="Times New Roman" w:cs="Times New Roman" w:hint="cs"/>
              </w:rPr>
              <w:t>0.361</w:t>
            </w:r>
          </w:p>
        </w:tc>
        <w:tc>
          <w:tcPr>
            <w:tcW w:w="1522"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0.008</w:t>
            </w:r>
          </w:p>
        </w:tc>
        <w:tc>
          <w:tcPr>
            <w:tcW w:w="1624" w:type="dxa"/>
          </w:tcPr>
          <w:p w:rsidR="00017781" w:rsidRPr="003113AE" w:rsidRDefault="00017781" w:rsidP="00BA20F5">
            <w:pPr>
              <w:spacing w:line="276" w:lineRule="auto"/>
              <w:ind w:left="-284"/>
              <w:jc w:val="center"/>
              <w:rPr>
                <w:rFonts w:ascii="Times New Roman" w:hAnsi="Times New Roman" w:cs="Times New Roman"/>
              </w:rPr>
            </w:pPr>
            <w:r w:rsidRPr="003113AE">
              <w:rPr>
                <w:rFonts w:ascii="Times New Roman" w:hAnsi="Times New Roman" w:cs="Times New Roman" w:hint="cs"/>
              </w:rPr>
              <w:t>Valid</w:t>
            </w:r>
          </w:p>
        </w:tc>
      </w:tr>
      <w:tr w:rsidR="00017781" w:rsidRPr="003113AE" w:rsidTr="00DB0289">
        <w:tc>
          <w:tcPr>
            <w:tcW w:w="1318"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4</w:t>
            </w:r>
          </w:p>
        </w:tc>
        <w:tc>
          <w:tcPr>
            <w:tcW w:w="1134"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0.530</w:t>
            </w:r>
          </w:p>
        </w:tc>
        <w:tc>
          <w:tcPr>
            <w:tcW w:w="1042" w:type="dxa"/>
          </w:tcPr>
          <w:p w:rsidR="00017781" w:rsidRPr="003113AE" w:rsidRDefault="00017781" w:rsidP="00BA20F5">
            <w:pPr>
              <w:spacing w:line="276" w:lineRule="auto"/>
              <w:ind w:left="-284"/>
              <w:jc w:val="center"/>
              <w:rPr>
                <w:rFonts w:ascii="Times New Roman" w:hAnsi="Times New Roman" w:cs="Times New Roman"/>
              </w:rPr>
            </w:pPr>
            <w:r w:rsidRPr="003113AE">
              <w:rPr>
                <w:rFonts w:ascii="Times New Roman" w:hAnsi="Times New Roman" w:cs="Times New Roman" w:hint="cs"/>
              </w:rPr>
              <w:t>0.361</w:t>
            </w:r>
          </w:p>
        </w:tc>
        <w:tc>
          <w:tcPr>
            <w:tcW w:w="1522"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0.003</w:t>
            </w:r>
          </w:p>
        </w:tc>
        <w:tc>
          <w:tcPr>
            <w:tcW w:w="1624" w:type="dxa"/>
          </w:tcPr>
          <w:p w:rsidR="00017781" w:rsidRPr="003113AE" w:rsidRDefault="00017781" w:rsidP="00BA20F5">
            <w:pPr>
              <w:spacing w:line="276" w:lineRule="auto"/>
              <w:ind w:left="-284"/>
              <w:jc w:val="center"/>
              <w:rPr>
                <w:rFonts w:ascii="Times New Roman" w:hAnsi="Times New Roman" w:cs="Times New Roman"/>
              </w:rPr>
            </w:pPr>
            <w:r w:rsidRPr="003113AE">
              <w:rPr>
                <w:rFonts w:ascii="Times New Roman" w:hAnsi="Times New Roman" w:cs="Times New Roman" w:hint="cs"/>
              </w:rPr>
              <w:t>Valid</w:t>
            </w:r>
          </w:p>
        </w:tc>
      </w:tr>
      <w:tr w:rsidR="00017781" w:rsidRPr="003113AE" w:rsidTr="00DB0289">
        <w:tc>
          <w:tcPr>
            <w:tcW w:w="1318"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5</w:t>
            </w:r>
          </w:p>
        </w:tc>
        <w:tc>
          <w:tcPr>
            <w:tcW w:w="1134"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0.415</w:t>
            </w:r>
          </w:p>
        </w:tc>
        <w:tc>
          <w:tcPr>
            <w:tcW w:w="1042" w:type="dxa"/>
          </w:tcPr>
          <w:p w:rsidR="00017781" w:rsidRPr="003113AE" w:rsidRDefault="00017781" w:rsidP="00BA20F5">
            <w:pPr>
              <w:spacing w:line="276" w:lineRule="auto"/>
              <w:ind w:left="-284"/>
              <w:jc w:val="center"/>
              <w:rPr>
                <w:rFonts w:ascii="Times New Roman" w:hAnsi="Times New Roman" w:cs="Times New Roman"/>
              </w:rPr>
            </w:pPr>
            <w:r w:rsidRPr="003113AE">
              <w:rPr>
                <w:rFonts w:ascii="Times New Roman" w:hAnsi="Times New Roman" w:cs="Times New Roman" w:hint="cs"/>
              </w:rPr>
              <w:t>0.361</w:t>
            </w:r>
          </w:p>
        </w:tc>
        <w:tc>
          <w:tcPr>
            <w:tcW w:w="1522"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0.023</w:t>
            </w:r>
          </w:p>
        </w:tc>
        <w:tc>
          <w:tcPr>
            <w:tcW w:w="1624" w:type="dxa"/>
          </w:tcPr>
          <w:p w:rsidR="00017781" w:rsidRPr="003113AE" w:rsidRDefault="00017781" w:rsidP="00BA20F5">
            <w:pPr>
              <w:spacing w:line="276" w:lineRule="auto"/>
              <w:ind w:left="-284"/>
              <w:jc w:val="center"/>
              <w:rPr>
                <w:rFonts w:ascii="Times New Roman" w:hAnsi="Times New Roman" w:cs="Times New Roman"/>
              </w:rPr>
            </w:pPr>
            <w:r w:rsidRPr="003113AE">
              <w:rPr>
                <w:rFonts w:ascii="Times New Roman" w:hAnsi="Times New Roman" w:cs="Times New Roman" w:hint="cs"/>
              </w:rPr>
              <w:t>Valid</w:t>
            </w:r>
          </w:p>
        </w:tc>
      </w:tr>
      <w:tr w:rsidR="00017781" w:rsidRPr="003113AE" w:rsidTr="00DB0289">
        <w:tc>
          <w:tcPr>
            <w:tcW w:w="1318"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6</w:t>
            </w:r>
          </w:p>
        </w:tc>
        <w:tc>
          <w:tcPr>
            <w:tcW w:w="1134"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0.368</w:t>
            </w:r>
          </w:p>
        </w:tc>
        <w:tc>
          <w:tcPr>
            <w:tcW w:w="1042" w:type="dxa"/>
          </w:tcPr>
          <w:p w:rsidR="00017781" w:rsidRPr="003113AE" w:rsidRDefault="00017781" w:rsidP="00BA20F5">
            <w:pPr>
              <w:spacing w:line="276" w:lineRule="auto"/>
              <w:ind w:left="-284"/>
              <w:jc w:val="center"/>
              <w:rPr>
                <w:rFonts w:ascii="Times New Roman" w:hAnsi="Times New Roman" w:cs="Times New Roman"/>
              </w:rPr>
            </w:pPr>
            <w:r w:rsidRPr="003113AE">
              <w:rPr>
                <w:rFonts w:ascii="Times New Roman" w:hAnsi="Times New Roman" w:cs="Times New Roman" w:hint="cs"/>
              </w:rPr>
              <w:t>0.361</w:t>
            </w:r>
          </w:p>
        </w:tc>
        <w:tc>
          <w:tcPr>
            <w:tcW w:w="1522"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0.046</w:t>
            </w:r>
          </w:p>
        </w:tc>
        <w:tc>
          <w:tcPr>
            <w:tcW w:w="1624" w:type="dxa"/>
          </w:tcPr>
          <w:p w:rsidR="00017781" w:rsidRPr="003113AE" w:rsidRDefault="00017781" w:rsidP="00BA20F5">
            <w:pPr>
              <w:spacing w:line="276" w:lineRule="auto"/>
              <w:ind w:left="-284"/>
              <w:jc w:val="center"/>
              <w:rPr>
                <w:rFonts w:ascii="Times New Roman" w:hAnsi="Times New Roman" w:cs="Times New Roman"/>
              </w:rPr>
            </w:pPr>
            <w:r w:rsidRPr="003113AE">
              <w:rPr>
                <w:rFonts w:ascii="Times New Roman" w:hAnsi="Times New Roman" w:cs="Times New Roman" w:hint="cs"/>
              </w:rPr>
              <w:t>Valid</w:t>
            </w:r>
          </w:p>
        </w:tc>
      </w:tr>
      <w:tr w:rsidR="00017781" w:rsidRPr="003113AE" w:rsidTr="00DB0289">
        <w:tc>
          <w:tcPr>
            <w:tcW w:w="1318"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7</w:t>
            </w:r>
          </w:p>
        </w:tc>
        <w:tc>
          <w:tcPr>
            <w:tcW w:w="1134"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0.624</w:t>
            </w:r>
          </w:p>
        </w:tc>
        <w:tc>
          <w:tcPr>
            <w:tcW w:w="1042" w:type="dxa"/>
          </w:tcPr>
          <w:p w:rsidR="00017781" w:rsidRPr="003113AE" w:rsidRDefault="00017781" w:rsidP="00BA20F5">
            <w:pPr>
              <w:spacing w:line="276" w:lineRule="auto"/>
              <w:ind w:left="-284"/>
              <w:jc w:val="center"/>
              <w:rPr>
                <w:rFonts w:ascii="Times New Roman" w:hAnsi="Times New Roman" w:cs="Times New Roman"/>
              </w:rPr>
            </w:pPr>
            <w:r w:rsidRPr="003113AE">
              <w:rPr>
                <w:rFonts w:ascii="Times New Roman" w:hAnsi="Times New Roman" w:cs="Times New Roman" w:hint="cs"/>
              </w:rPr>
              <w:t>0.361</w:t>
            </w:r>
          </w:p>
        </w:tc>
        <w:tc>
          <w:tcPr>
            <w:tcW w:w="1522"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0.002</w:t>
            </w:r>
          </w:p>
        </w:tc>
        <w:tc>
          <w:tcPr>
            <w:tcW w:w="1624" w:type="dxa"/>
          </w:tcPr>
          <w:p w:rsidR="00017781" w:rsidRPr="003113AE" w:rsidRDefault="00017781" w:rsidP="00BA20F5">
            <w:pPr>
              <w:spacing w:line="276" w:lineRule="auto"/>
              <w:ind w:left="-284"/>
              <w:jc w:val="center"/>
              <w:rPr>
                <w:rFonts w:ascii="Times New Roman" w:hAnsi="Times New Roman" w:cs="Times New Roman"/>
              </w:rPr>
            </w:pPr>
            <w:r w:rsidRPr="003113AE">
              <w:rPr>
                <w:rFonts w:ascii="Times New Roman" w:hAnsi="Times New Roman" w:cs="Times New Roman" w:hint="cs"/>
              </w:rPr>
              <w:t>Valid</w:t>
            </w:r>
          </w:p>
        </w:tc>
      </w:tr>
    </w:tbl>
    <w:p w:rsidR="00017781" w:rsidRPr="003113AE" w:rsidRDefault="00017781" w:rsidP="00BA20F5">
      <w:pPr>
        <w:pStyle w:val="NormalWeb"/>
        <w:spacing w:before="0" w:beforeAutospacing="0" w:line="276" w:lineRule="auto"/>
        <w:ind w:left="-284"/>
        <w:jc w:val="both"/>
        <w:rPr>
          <w:rFonts w:ascii="Times New Roman" w:hAnsi="Times New Roman" w:cs="Times New Roman"/>
        </w:rPr>
      </w:pPr>
      <w:proofErr w:type="spellStart"/>
      <w:proofErr w:type="gramStart"/>
      <w:r w:rsidRPr="003113AE">
        <w:rPr>
          <w:rFonts w:ascii="Times New Roman" w:hAnsi="Times New Roman" w:cs="Times New Roman" w:hint="cs"/>
        </w:rPr>
        <w:t>Sumber</w:t>
      </w:r>
      <w:proofErr w:type="spellEnd"/>
      <w:r w:rsidRPr="003113AE">
        <w:rPr>
          <w:rFonts w:ascii="Times New Roman" w:hAnsi="Times New Roman" w:cs="Times New Roman" w:hint="cs"/>
        </w:rPr>
        <w:t xml:space="preserve"> :</w:t>
      </w:r>
      <w:proofErr w:type="gramEnd"/>
      <w:r w:rsidRPr="003113AE">
        <w:rPr>
          <w:rFonts w:ascii="Times New Roman" w:hAnsi="Times New Roman" w:cs="Times New Roman" w:hint="cs"/>
        </w:rPr>
        <w:t xml:space="preserve"> Hasil </w:t>
      </w:r>
      <w:proofErr w:type="spellStart"/>
      <w:r w:rsidRPr="003113AE">
        <w:rPr>
          <w:rFonts w:ascii="Times New Roman" w:hAnsi="Times New Roman" w:cs="Times New Roman" w:hint="cs"/>
        </w:rPr>
        <w:t>Olah</w:t>
      </w:r>
      <w:proofErr w:type="spellEnd"/>
      <w:r w:rsidRPr="003113AE">
        <w:rPr>
          <w:rFonts w:ascii="Times New Roman" w:hAnsi="Times New Roman" w:cs="Times New Roman" w:hint="cs"/>
        </w:rPr>
        <w:t xml:space="preserve"> Data, 2024</w:t>
      </w:r>
    </w:p>
    <w:p w:rsidR="00017781" w:rsidRPr="003113AE" w:rsidRDefault="00017781" w:rsidP="00BA20F5">
      <w:pPr>
        <w:pStyle w:val="NormalWeb"/>
        <w:autoSpaceDE/>
        <w:autoSpaceDN/>
        <w:adjustRightInd/>
        <w:spacing w:before="0" w:beforeAutospacing="0" w:after="0" w:afterAutospacing="0" w:line="276" w:lineRule="auto"/>
        <w:ind w:left="-284" w:right="-710"/>
        <w:jc w:val="both"/>
        <w:rPr>
          <w:rFonts w:ascii="Times New Roman" w:hAnsi="Times New Roman" w:cs="Times New Roman"/>
        </w:rPr>
      </w:pPr>
      <w:r w:rsidRPr="003113AE">
        <w:rPr>
          <w:rFonts w:ascii="Times New Roman" w:hAnsi="Times New Roman" w:cs="Times New Roman" w:hint="cs"/>
        </w:rPr>
        <w:tab/>
        <w:t xml:space="preserve">Dari </w:t>
      </w:r>
      <w:proofErr w:type="spellStart"/>
      <w:r w:rsidRPr="003113AE">
        <w:rPr>
          <w:rFonts w:ascii="Times New Roman" w:hAnsi="Times New Roman" w:cs="Times New Roman" w:hint="cs"/>
        </w:rPr>
        <w:t>tabel</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diatas</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dapat</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disimpulkan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bahwa</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pernyataan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mengenai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variabel</w:t>
      </w:r>
      <w:proofErr w:type="spellEnd"/>
      <w:r w:rsidRPr="003113AE">
        <w:rPr>
          <w:rFonts w:ascii="Times New Roman" w:hAnsi="Times New Roman" w:cs="Times New Roman" w:hint="cs"/>
        </w:rPr>
        <w:t xml:space="preserve"> Y1 (</w:t>
      </w:r>
      <w:r>
        <w:rPr>
          <w:rFonts w:ascii="Times New Roman" w:hAnsi="Times New Roman" w:cs="Times New Roman" w:hint="cs"/>
        </w:rPr>
        <w:t>Cognitive component</w:t>
      </w:r>
      <w:r w:rsidRPr="003113AE">
        <w:rPr>
          <w:rFonts w:ascii="Times New Roman" w:hAnsi="Times New Roman" w:cs="Times New Roman" w:hint="cs"/>
        </w:rPr>
        <w:t xml:space="preserve">) </w:t>
      </w:r>
      <w:proofErr w:type="spellStart"/>
      <w:r w:rsidRPr="003113AE">
        <w:rPr>
          <w:rFonts w:ascii="Times New Roman" w:hAnsi="Times New Roman" w:cs="Times New Roman" w:hint="cs"/>
        </w:rPr>
        <w:t>memiliki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nilai</w:t>
      </w:r>
      <w:proofErr w:type="spellEnd"/>
      <w:r w:rsidRPr="003113AE">
        <w:rPr>
          <w:rFonts w:ascii="Times New Roman" w:hAnsi="Times New Roman" w:cs="Times New Roman" w:hint="cs"/>
        </w:rPr>
        <w:t xml:space="preserve"> yang </w:t>
      </w:r>
      <w:proofErr w:type="spellStart"/>
      <w:r w:rsidRPr="003113AE">
        <w:rPr>
          <w:rFonts w:ascii="Times New Roman" w:hAnsi="Times New Roman" w:cs="Times New Roman" w:hint="cs"/>
        </w:rPr>
        <w:t>cukup</w:t>
      </w:r>
      <w:proofErr w:type="spellEnd"/>
      <w:r w:rsidRPr="003113AE">
        <w:rPr>
          <w:rFonts w:ascii="Times New Roman" w:hAnsi="Times New Roman" w:cs="Times New Roman" w:hint="cs"/>
        </w:rPr>
        <w:t xml:space="preserve"> valid </w:t>
      </w:r>
      <w:proofErr w:type="spellStart"/>
      <w:r w:rsidRPr="003113AE">
        <w:rPr>
          <w:rFonts w:ascii="Times New Roman" w:hAnsi="Times New Roman" w:cs="Times New Roman" w:hint="cs"/>
        </w:rPr>
        <w:t>dengan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nilai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validari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tertinggi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sebesar</w:t>
      </w:r>
      <w:proofErr w:type="spellEnd"/>
      <w:r w:rsidRPr="003113AE">
        <w:rPr>
          <w:rFonts w:ascii="Times New Roman" w:hAnsi="Times New Roman" w:cs="Times New Roman" w:hint="cs"/>
        </w:rPr>
        <w:t xml:space="preserve"> 0,637 dan yang </w:t>
      </w:r>
      <w:proofErr w:type="spellStart"/>
      <w:r w:rsidRPr="003113AE">
        <w:rPr>
          <w:rFonts w:ascii="Times New Roman" w:hAnsi="Times New Roman" w:cs="Times New Roman" w:hint="cs"/>
        </w:rPr>
        <w:t>terendah</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sebesar</w:t>
      </w:r>
      <w:proofErr w:type="spellEnd"/>
      <w:r w:rsidRPr="003113AE">
        <w:rPr>
          <w:rFonts w:ascii="Times New Roman" w:hAnsi="Times New Roman" w:cs="Times New Roman" w:hint="cs"/>
        </w:rPr>
        <w:t xml:space="preserve"> 0.368 </w:t>
      </w:r>
      <w:proofErr w:type="spellStart"/>
      <w:r w:rsidRPr="003113AE">
        <w:rPr>
          <w:rFonts w:ascii="Times New Roman" w:hAnsi="Times New Roman" w:cs="Times New Roman" w:hint="cs"/>
        </w:rPr>
        <w:t>serta</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hal</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ini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dapat</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dikatakan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bahwa</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nilai</w:t>
      </w:r>
      <w:proofErr w:type="spellEnd"/>
      <w:r w:rsidRPr="003113AE">
        <w:rPr>
          <w:rFonts w:ascii="Times New Roman" w:hAnsi="Times New Roman" w:cs="Times New Roman" w:hint="cs"/>
        </w:rPr>
        <w:t xml:space="preserve"> uji </w:t>
      </w:r>
      <w:proofErr w:type="spellStart"/>
      <w:r w:rsidRPr="003113AE">
        <w:rPr>
          <w:rFonts w:ascii="Times New Roman" w:hAnsi="Times New Roman" w:cs="Times New Roman" w:hint="cs"/>
        </w:rPr>
        <w:t>validitas</w:t>
      </w:r>
      <w:proofErr w:type="spellEnd"/>
      <w:r w:rsidRPr="003113AE">
        <w:rPr>
          <w:rFonts w:ascii="Times New Roman" w:hAnsi="Times New Roman" w:cs="Times New Roman" w:hint="cs"/>
        </w:rPr>
        <w:t xml:space="preserve"> pada </w:t>
      </w:r>
      <w:proofErr w:type="spellStart"/>
      <w:r w:rsidRPr="003113AE">
        <w:rPr>
          <w:rFonts w:ascii="Times New Roman" w:hAnsi="Times New Roman" w:cs="Times New Roman" w:hint="cs"/>
        </w:rPr>
        <w:t>pernyataan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variabel</w:t>
      </w:r>
      <w:proofErr w:type="spellEnd"/>
      <w:r w:rsidRPr="003113AE">
        <w:rPr>
          <w:rFonts w:ascii="Times New Roman" w:hAnsi="Times New Roman" w:cs="Times New Roman" w:hint="cs"/>
        </w:rPr>
        <w:t xml:space="preserve"> Y1 (</w:t>
      </w:r>
      <w:r>
        <w:rPr>
          <w:rFonts w:ascii="Times New Roman" w:hAnsi="Times New Roman" w:cs="Times New Roman" w:hint="cs"/>
        </w:rPr>
        <w:t>Cognitive component</w:t>
      </w:r>
      <w:r w:rsidRPr="003113AE">
        <w:rPr>
          <w:rFonts w:ascii="Times New Roman" w:hAnsi="Times New Roman" w:cs="Times New Roman" w:hint="cs"/>
        </w:rPr>
        <w:t xml:space="preserve">) per </w:t>
      </w:r>
      <w:proofErr w:type="spellStart"/>
      <w:r w:rsidRPr="003113AE">
        <w:rPr>
          <w:rFonts w:ascii="Times New Roman" w:hAnsi="Times New Roman" w:cs="Times New Roman" w:hint="cs"/>
        </w:rPr>
        <w:t>itemnya</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adalah</w:t>
      </w:r>
      <w:proofErr w:type="spellEnd"/>
      <w:r w:rsidRPr="003113AE">
        <w:rPr>
          <w:rFonts w:ascii="Times New Roman" w:hAnsi="Times New Roman" w:cs="Times New Roman" w:hint="cs"/>
        </w:rPr>
        <w:t xml:space="preserve"> valid.</w:t>
      </w:r>
    </w:p>
    <w:p w:rsidR="00017781" w:rsidRPr="003113AE" w:rsidRDefault="00017781" w:rsidP="00BA20F5">
      <w:pPr>
        <w:pStyle w:val="NormalWeb"/>
        <w:spacing w:before="0" w:beforeAutospacing="0" w:after="0" w:afterAutospacing="0" w:line="276" w:lineRule="auto"/>
        <w:ind w:left="-284"/>
        <w:jc w:val="center"/>
        <w:rPr>
          <w:rFonts w:ascii="Times New Roman" w:hAnsi="Times New Roman" w:cs="Times New Roman"/>
        </w:rPr>
      </w:pPr>
      <w:proofErr w:type="spellStart"/>
      <w:r w:rsidRPr="003113AE">
        <w:rPr>
          <w:rFonts w:ascii="Times New Roman" w:hAnsi="Times New Roman" w:cs="Times New Roman" w:hint="cs"/>
        </w:rPr>
        <w:t>Tabel</w:t>
      </w:r>
      <w:proofErr w:type="spellEnd"/>
      <w:r w:rsidRPr="003113AE">
        <w:rPr>
          <w:rFonts w:ascii="Times New Roman" w:hAnsi="Times New Roman" w:cs="Times New Roman" w:hint="cs"/>
        </w:rPr>
        <w:t xml:space="preserve"> Uji </w:t>
      </w:r>
      <w:proofErr w:type="spellStart"/>
      <w:r w:rsidRPr="003113AE">
        <w:rPr>
          <w:rFonts w:ascii="Times New Roman" w:hAnsi="Times New Roman" w:cs="Times New Roman" w:hint="cs"/>
        </w:rPr>
        <w:t>Validitas</w:t>
      </w:r>
      <w:proofErr w:type="spellEnd"/>
      <w:r w:rsidRPr="003113AE">
        <w:rPr>
          <w:rFonts w:ascii="Times New Roman" w:hAnsi="Times New Roman" w:cs="Times New Roman" w:hint="cs"/>
        </w:rPr>
        <w:t xml:space="preserve"> Y2 Affective Component</w:t>
      </w:r>
    </w:p>
    <w:tbl>
      <w:tblPr>
        <w:tblStyle w:val="TableGrid"/>
        <w:tblW w:w="0" w:type="auto"/>
        <w:tblInd w:w="720" w:type="dxa"/>
        <w:tblLook w:val="04A0" w:firstRow="1" w:lastRow="0" w:firstColumn="1" w:lastColumn="0" w:noHBand="0" w:noVBand="1"/>
      </w:tblPr>
      <w:tblGrid>
        <w:gridCol w:w="1318"/>
        <w:gridCol w:w="1134"/>
        <w:gridCol w:w="1042"/>
        <w:gridCol w:w="1522"/>
        <w:gridCol w:w="1624"/>
      </w:tblGrid>
      <w:tr w:rsidR="00017781" w:rsidRPr="003113AE" w:rsidTr="00DB0289">
        <w:tc>
          <w:tcPr>
            <w:tcW w:w="1318" w:type="dxa"/>
          </w:tcPr>
          <w:p w:rsidR="00017781" w:rsidRPr="003113AE" w:rsidRDefault="00017781" w:rsidP="00BA20F5">
            <w:pPr>
              <w:pStyle w:val="NormalWeb"/>
              <w:spacing w:line="276" w:lineRule="auto"/>
              <w:ind w:left="-284"/>
              <w:jc w:val="center"/>
              <w:rPr>
                <w:rFonts w:ascii="Times New Roman" w:hAnsi="Times New Roman" w:cs="Times New Roman"/>
                <w:b/>
                <w:bCs/>
              </w:rPr>
            </w:pPr>
            <w:r w:rsidRPr="003113AE">
              <w:rPr>
                <w:rFonts w:ascii="Times New Roman" w:hAnsi="Times New Roman" w:cs="Times New Roman" w:hint="cs"/>
                <w:b/>
                <w:bCs/>
              </w:rPr>
              <w:t xml:space="preserve">No </w:t>
            </w:r>
            <w:proofErr w:type="spellStart"/>
            <w:r w:rsidRPr="003113AE">
              <w:rPr>
                <w:rFonts w:ascii="Times New Roman" w:hAnsi="Times New Roman" w:cs="Times New Roman" w:hint="cs"/>
                <w:b/>
                <w:bCs/>
              </w:rPr>
              <w:t>Butir</w:t>
            </w:r>
            <w:proofErr w:type="spellEnd"/>
            <w:r w:rsidRPr="003113AE">
              <w:rPr>
                <w:rFonts w:ascii="Times New Roman" w:hAnsi="Times New Roman" w:cs="Times New Roman" w:hint="cs"/>
                <w:b/>
                <w:bCs/>
              </w:rPr>
              <w:t xml:space="preserve"> Instrument</w:t>
            </w:r>
          </w:p>
        </w:tc>
        <w:tc>
          <w:tcPr>
            <w:tcW w:w="1134" w:type="dxa"/>
          </w:tcPr>
          <w:p w:rsidR="00017781" w:rsidRPr="003113AE" w:rsidRDefault="00017781" w:rsidP="00BA20F5">
            <w:pPr>
              <w:pStyle w:val="NormalWeb"/>
              <w:spacing w:line="276" w:lineRule="auto"/>
              <w:ind w:left="-284"/>
              <w:jc w:val="center"/>
              <w:rPr>
                <w:rFonts w:ascii="Times New Roman" w:hAnsi="Times New Roman" w:cs="Times New Roman"/>
                <w:b/>
                <w:bCs/>
              </w:rPr>
            </w:pPr>
            <w:r w:rsidRPr="003113AE">
              <w:rPr>
                <w:rFonts w:ascii="Times New Roman" w:hAnsi="Times New Roman" w:cs="Times New Roman" w:hint="cs"/>
                <w:b/>
                <w:bCs/>
              </w:rPr>
              <w:t xml:space="preserve">R </w:t>
            </w:r>
            <w:proofErr w:type="spellStart"/>
            <w:r w:rsidRPr="003113AE">
              <w:rPr>
                <w:rFonts w:ascii="Times New Roman" w:hAnsi="Times New Roman" w:cs="Times New Roman" w:hint="cs"/>
                <w:b/>
                <w:bCs/>
              </w:rPr>
              <w:t>Hitung</w:t>
            </w:r>
            <w:proofErr w:type="spellEnd"/>
          </w:p>
        </w:tc>
        <w:tc>
          <w:tcPr>
            <w:tcW w:w="1042" w:type="dxa"/>
          </w:tcPr>
          <w:p w:rsidR="00017781" w:rsidRPr="003113AE" w:rsidRDefault="00017781" w:rsidP="00BA20F5">
            <w:pPr>
              <w:pStyle w:val="NormalWeb"/>
              <w:spacing w:line="276" w:lineRule="auto"/>
              <w:ind w:left="-284"/>
              <w:jc w:val="center"/>
              <w:rPr>
                <w:rFonts w:ascii="Times New Roman" w:hAnsi="Times New Roman" w:cs="Times New Roman"/>
                <w:b/>
                <w:bCs/>
              </w:rPr>
            </w:pPr>
            <w:r w:rsidRPr="003113AE">
              <w:rPr>
                <w:rFonts w:ascii="Times New Roman" w:hAnsi="Times New Roman" w:cs="Times New Roman" w:hint="cs"/>
                <w:b/>
                <w:bCs/>
              </w:rPr>
              <w:t xml:space="preserve">R </w:t>
            </w:r>
            <w:proofErr w:type="spellStart"/>
            <w:r w:rsidRPr="003113AE">
              <w:rPr>
                <w:rFonts w:ascii="Times New Roman" w:hAnsi="Times New Roman" w:cs="Times New Roman" w:hint="cs"/>
                <w:b/>
                <w:bCs/>
              </w:rPr>
              <w:t>Tabel</w:t>
            </w:r>
            <w:proofErr w:type="spellEnd"/>
          </w:p>
        </w:tc>
        <w:tc>
          <w:tcPr>
            <w:tcW w:w="1522" w:type="dxa"/>
          </w:tcPr>
          <w:p w:rsidR="00017781" w:rsidRPr="003113AE" w:rsidRDefault="00017781" w:rsidP="00BA20F5">
            <w:pPr>
              <w:pStyle w:val="NormalWeb"/>
              <w:spacing w:line="276" w:lineRule="auto"/>
              <w:ind w:left="-284"/>
              <w:jc w:val="center"/>
              <w:rPr>
                <w:rFonts w:ascii="Times New Roman" w:hAnsi="Times New Roman" w:cs="Times New Roman"/>
                <w:b/>
                <w:bCs/>
              </w:rPr>
            </w:pPr>
            <w:r w:rsidRPr="003113AE">
              <w:rPr>
                <w:rFonts w:ascii="Times New Roman" w:hAnsi="Times New Roman" w:cs="Times New Roman" w:hint="cs"/>
                <w:b/>
                <w:bCs/>
              </w:rPr>
              <w:t xml:space="preserve">Nilai </w:t>
            </w:r>
            <w:proofErr w:type="spellStart"/>
            <w:r w:rsidRPr="003113AE">
              <w:rPr>
                <w:rFonts w:ascii="Times New Roman" w:hAnsi="Times New Roman" w:cs="Times New Roman" w:hint="cs"/>
                <w:b/>
                <w:bCs/>
              </w:rPr>
              <w:t>Signifikansi</w:t>
            </w:r>
            <w:proofErr w:type="spellEnd"/>
          </w:p>
        </w:tc>
        <w:tc>
          <w:tcPr>
            <w:tcW w:w="1624" w:type="dxa"/>
          </w:tcPr>
          <w:p w:rsidR="00017781" w:rsidRPr="003113AE" w:rsidRDefault="00017781" w:rsidP="00BA20F5">
            <w:pPr>
              <w:pStyle w:val="NormalWeb"/>
              <w:spacing w:line="276" w:lineRule="auto"/>
              <w:ind w:left="-284"/>
              <w:jc w:val="center"/>
              <w:rPr>
                <w:rFonts w:ascii="Times New Roman" w:hAnsi="Times New Roman" w:cs="Times New Roman"/>
                <w:b/>
                <w:bCs/>
              </w:rPr>
            </w:pPr>
            <w:r w:rsidRPr="003113AE">
              <w:rPr>
                <w:rFonts w:ascii="Times New Roman" w:hAnsi="Times New Roman" w:cs="Times New Roman" w:hint="cs"/>
                <w:b/>
                <w:bCs/>
              </w:rPr>
              <w:t>Kesimpulan</w:t>
            </w:r>
          </w:p>
        </w:tc>
      </w:tr>
      <w:tr w:rsidR="00017781" w:rsidRPr="003113AE" w:rsidTr="00DB0289">
        <w:tc>
          <w:tcPr>
            <w:tcW w:w="1318"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1</w:t>
            </w:r>
          </w:p>
        </w:tc>
        <w:tc>
          <w:tcPr>
            <w:tcW w:w="1134"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0.681</w:t>
            </w:r>
          </w:p>
        </w:tc>
        <w:tc>
          <w:tcPr>
            <w:tcW w:w="1042" w:type="dxa"/>
          </w:tcPr>
          <w:p w:rsidR="00017781" w:rsidRPr="003113AE" w:rsidRDefault="00017781" w:rsidP="00BA20F5">
            <w:pPr>
              <w:spacing w:line="276" w:lineRule="auto"/>
              <w:ind w:left="-284"/>
              <w:jc w:val="center"/>
              <w:rPr>
                <w:rFonts w:ascii="Times New Roman" w:hAnsi="Times New Roman" w:cs="Times New Roman"/>
              </w:rPr>
            </w:pPr>
            <w:r w:rsidRPr="003113AE">
              <w:rPr>
                <w:rFonts w:ascii="Times New Roman" w:hAnsi="Times New Roman" w:cs="Times New Roman" w:hint="cs"/>
              </w:rPr>
              <w:t>0.361</w:t>
            </w:r>
          </w:p>
        </w:tc>
        <w:tc>
          <w:tcPr>
            <w:tcW w:w="1522"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0.001</w:t>
            </w:r>
          </w:p>
        </w:tc>
        <w:tc>
          <w:tcPr>
            <w:tcW w:w="1624"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Valid</w:t>
            </w:r>
          </w:p>
        </w:tc>
      </w:tr>
      <w:tr w:rsidR="00017781" w:rsidRPr="003113AE" w:rsidTr="00DB0289">
        <w:tc>
          <w:tcPr>
            <w:tcW w:w="1318"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2</w:t>
            </w:r>
          </w:p>
        </w:tc>
        <w:tc>
          <w:tcPr>
            <w:tcW w:w="1134"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0.638</w:t>
            </w:r>
          </w:p>
        </w:tc>
        <w:tc>
          <w:tcPr>
            <w:tcW w:w="1042" w:type="dxa"/>
          </w:tcPr>
          <w:p w:rsidR="00017781" w:rsidRPr="003113AE" w:rsidRDefault="00017781" w:rsidP="00BA20F5">
            <w:pPr>
              <w:spacing w:line="276" w:lineRule="auto"/>
              <w:ind w:left="-284"/>
              <w:jc w:val="center"/>
              <w:rPr>
                <w:rFonts w:ascii="Times New Roman" w:hAnsi="Times New Roman" w:cs="Times New Roman"/>
              </w:rPr>
            </w:pPr>
            <w:r w:rsidRPr="003113AE">
              <w:rPr>
                <w:rFonts w:ascii="Times New Roman" w:hAnsi="Times New Roman" w:cs="Times New Roman" w:hint="cs"/>
              </w:rPr>
              <w:t>0.361</w:t>
            </w:r>
          </w:p>
        </w:tc>
        <w:tc>
          <w:tcPr>
            <w:tcW w:w="1522"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0.001</w:t>
            </w:r>
          </w:p>
        </w:tc>
        <w:tc>
          <w:tcPr>
            <w:tcW w:w="1624" w:type="dxa"/>
          </w:tcPr>
          <w:p w:rsidR="00017781" w:rsidRPr="003113AE" w:rsidRDefault="00017781" w:rsidP="00BA20F5">
            <w:pPr>
              <w:spacing w:line="276" w:lineRule="auto"/>
              <w:ind w:left="-284"/>
              <w:jc w:val="center"/>
              <w:rPr>
                <w:rFonts w:ascii="Times New Roman" w:hAnsi="Times New Roman" w:cs="Times New Roman"/>
              </w:rPr>
            </w:pPr>
            <w:r w:rsidRPr="003113AE">
              <w:rPr>
                <w:rFonts w:ascii="Times New Roman" w:hAnsi="Times New Roman" w:cs="Times New Roman" w:hint="cs"/>
              </w:rPr>
              <w:t>Valid</w:t>
            </w:r>
          </w:p>
        </w:tc>
      </w:tr>
      <w:tr w:rsidR="00017781" w:rsidRPr="003113AE" w:rsidTr="00DB0289">
        <w:tc>
          <w:tcPr>
            <w:tcW w:w="1318"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3</w:t>
            </w:r>
          </w:p>
        </w:tc>
        <w:tc>
          <w:tcPr>
            <w:tcW w:w="1134"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0.554</w:t>
            </w:r>
          </w:p>
        </w:tc>
        <w:tc>
          <w:tcPr>
            <w:tcW w:w="1042" w:type="dxa"/>
          </w:tcPr>
          <w:p w:rsidR="00017781" w:rsidRPr="003113AE" w:rsidRDefault="00017781" w:rsidP="00BA20F5">
            <w:pPr>
              <w:spacing w:line="276" w:lineRule="auto"/>
              <w:ind w:left="-284"/>
              <w:jc w:val="center"/>
              <w:rPr>
                <w:rFonts w:ascii="Times New Roman" w:hAnsi="Times New Roman" w:cs="Times New Roman"/>
              </w:rPr>
            </w:pPr>
            <w:r w:rsidRPr="003113AE">
              <w:rPr>
                <w:rFonts w:ascii="Times New Roman" w:hAnsi="Times New Roman" w:cs="Times New Roman" w:hint="cs"/>
              </w:rPr>
              <w:t>0.361</w:t>
            </w:r>
          </w:p>
        </w:tc>
        <w:tc>
          <w:tcPr>
            <w:tcW w:w="1522"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0.002</w:t>
            </w:r>
          </w:p>
        </w:tc>
        <w:tc>
          <w:tcPr>
            <w:tcW w:w="1624" w:type="dxa"/>
          </w:tcPr>
          <w:p w:rsidR="00017781" w:rsidRPr="003113AE" w:rsidRDefault="00017781" w:rsidP="00BA20F5">
            <w:pPr>
              <w:spacing w:line="276" w:lineRule="auto"/>
              <w:ind w:left="-284"/>
              <w:jc w:val="center"/>
              <w:rPr>
                <w:rFonts w:ascii="Times New Roman" w:hAnsi="Times New Roman" w:cs="Times New Roman"/>
              </w:rPr>
            </w:pPr>
            <w:r w:rsidRPr="003113AE">
              <w:rPr>
                <w:rFonts w:ascii="Times New Roman" w:hAnsi="Times New Roman" w:cs="Times New Roman" w:hint="cs"/>
              </w:rPr>
              <w:t>Valid</w:t>
            </w:r>
          </w:p>
        </w:tc>
      </w:tr>
      <w:tr w:rsidR="00017781" w:rsidRPr="003113AE" w:rsidTr="00DB0289">
        <w:tc>
          <w:tcPr>
            <w:tcW w:w="1318"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4</w:t>
            </w:r>
          </w:p>
        </w:tc>
        <w:tc>
          <w:tcPr>
            <w:tcW w:w="1134"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0.840</w:t>
            </w:r>
          </w:p>
        </w:tc>
        <w:tc>
          <w:tcPr>
            <w:tcW w:w="1042" w:type="dxa"/>
          </w:tcPr>
          <w:p w:rsidR="00017781" w:rsidRPr="003113AE" w:rsidRDefault="00017781" w:rsidP="00BA20F5">
            <w:pPr>
              <w:spacing w:line="276" w:lineRule="auto"/>
              <w:ind w:left="-284"/>
              <w:jc w:val="center"/>
              <w:rPr>
                <w:rFonts w:ascii="Times New Roman" w:hAnsi="Times New Roman" w:cs="Times New Roman"/>
              </w:rPr>
            </w:pPr>
            <w:r w:rsidRPr="003113AE">
              <w:rPr>
                <w:rFonts w:ascii="Times New Roman" w:hAnsi="Times New Roman" w:cs="Times New Roman" w:hint="cs"/>
              </w:rPr>
              <w:t>0.361</w:t>
            </w:r>
          </w:p>
        </w:tc>
        <w:tc>
          <w:tcPr>
            <w:tcW w:w="1522"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0.001</w:t>
            </w:r>
          </w:p>
        </w:tc>
        <w:tc>
          <w:tcPr>
            <w:tcW w:w="1624" w:type="dxa"/>
          </w:tcPr>
          <w:p w:rsidR="00017781" w:rsidRPr="003113AE" w:rsidRDefault="00017781" w:rsidP="00BA20F5">
            <w:pPr>
              <w:spacing w:line="276" w:lineRule="auto"/>
              <w:ind w:left="-284"/>
              <w:jc w:val="center"/>
              <w:rPr>
                <w:rFonts w:ascii="Times New Roman" w:hAnsi="Times New Roman" w:cs="Times New Roman"/>
              </w:rPr>
            </w:pPr>
            <w:r w:rsidRPr="003113AE">
              <w:rPr>
                <w:rFonts w:ascii="Times New Roman" w:hAnsi="Times New Roman" w:cs="Times New Roman" w:hint="cs"/>
              </w:rPr>
              <w:t>Valid</w:t>
            </w:r>
          </w:p>
        </w:tc>
      </w:tr>
      <w:tr w:rsidR="00017781" w:rsidRPr="003113AE" w:rsidTr="00DB0289">
        <w:tc>
          <w:tcPr>
            <w:tcW w:w="1318"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lastRenderedPageBreak/>
              <w:t>5</w:t>
            </w:r>
          </w:p>
        </w:tc>
        <w:tc>
          <w:tcPr>
            <w:tcW w:w="1134"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0.611</w:t>
            </w:r>
          </w:p>
        </w:tc>
        <w:tc>
          <w:tcPr>
            <w:tcW w:w="1042" w:type="dxa"/>
          </w:tcPr>
          <w:p w:rsidR="00017781" w:rsidRPr="003113AE" w:rsidRDefault="00017781" w:rsidP="00BA20F5">
            <w:pPr>
              <w:spacing w:line="276" w:lineRule="auto"/>
              <w:ind w:left="-284"/>
              <w:jc w:val="center"/>
              <w:rPr>
                <w:rFonts w:ascii="Times New Roman" w:hAnsi="Times New Roman" w:cs="Times New Roman"/>
              </w:rPr>
            </w:pPr>
            <w:r w:rsidRPr="003113AE">
              <w:rPr>
                <w:rFonts w:ascii="Times New Roman" w:hAnsi="Times New Roman" w:cs="Times New Roman" w:hint="cs"/>
              </w:rPr>
              <w:t>0.361</w:t>
            </w:r>
          </w:p>
        </w:tc>
        <w:tc>
          <w:tcPr>
            <w:tcW w:w="1522"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0.001</w:t>
            </w:r>
          </w:p>
        </w:tc>
        <w:tc>
          <w:tcPr>
            <w:tcW w:w="1624" w:type="dxa"/>
          </w:tcPr>
          <w:p w:rsidR="00017781" w:rsidRPr="003113AE" w:rsidRDefault="00017781" w:rsidP="00BA20F5">
            <w:pPr>
              <w:spacing w:line="276" w:lineRule="auto"/>
              <w:ind w:left="-284"/>
              <w:jc w:val="center"/>
              <w:rPr>
                <w:rFonts w:ascii="Times New Roman" w:hAnsi="Times New Roman" w:cs="Times New Roman"/>
              </w:rPr>
            </w:pPr>
            <w:r w:rsidRPr="003113AE">
              <w:rPr>
                <w:rFonts w:ascii="Times New Roman" w:hAnsi="Times New Roman" w:cs="Times New Roman" w:hint="cs"/>
              </w:rPr>
              <w:t>Valid</w:t>
            </w:r>
          </w:p>
        </w:tc>
      </w:tr>
      <w:tr w:rsidR="00017781" w:rsidRPr="003113AE" w:rsidTr="00DB0289">
        <w:tc>
          <w:tcPr>
            <w:tcW w:w="1318"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6</w:t>
            </w:r>
          </w:p>
        </w:tc>
        <w:tc>
          <w:tcPr>
            <w:tcW w:w="1134"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0.803</w:t>
            </w:r>
          </w:p>
        </w:tc>
        <w:tc>
          <w:tcPr>
            <w:tcW w:w="1042" w:type="dxa"/>
          </w:tcPr>
          <w:p w:rsidR="00017781" w:rsidRPr="003113AE" w:rsidRDefault="00017781" w:rsidP="00BA20F5">
            <w:pPr>
              <w:spacing w:line="276" w:lineRule="auto"/>
              <w:ind w:left="-284"/>
              <w:jc w:val="center"/>
              <w:rPr>
                <w:rFonts w:ascii="Times New Roman" w:hAnsi="Times New Roman" w:cs="Times New Roman"/>
              </w:rPr>
            </w:pPr>
            <w:r w:rsidRPr="003113AE">
              <w:rPr>
                <w:rFonts w:ascii="Times New Roman" w:hAnsi="Times New Roman" w:cs="Times New Roman" w:hint="cs"/>
              </w:rPr>
              <w:t>0.361</w:t>
            </w:r>
          </w:p>
        </w:tc>
        <w:tc>
          <w:tcPr>
            <w:tcW w:w="1522"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0.001</w:t>
            </w:r>
          </w:p>
        </w:tc>
        <w:tc>
          <w:tcPr>
            <w:tcW w:w="1624" w:type="dxa"/>
          </w:tcPr>
          <w:p w:rsidR="00017781" w:rsidRPr="003113AE" w:rsidRDefault="00017781" w:rsidP="00BA20F5">
            <w:pPr>
              <w:spacing w:line="276" w:lineRule="auto"/>
              <w:ind w:left="-284"/>
              <w:jc w:val="center"/>
              <w:rPr>
                <w:rFonts w:ascii="Times New Roman" w:hAnsi="Times New Roman" w:cs="Times New Roman"/>
              </w:rPr>
            </w:pPr>
            <w:r w:rsidRPr="003113AE">
              <w:rPr>
                <w:rFonts w:ascii="Times New Roman" w:hAnsi="Times New Roman" w:cs="Times New Roman" w:hint="cs"/>
              </w:rPr>
              <w:t>Valid</w:t>
            </w:r>
          </w:p>
        </w:tc>
      </w:tr>
    </w:tbl>
    <w:p w:rsidR="00017781" w:rsidRPr="003113AE" w:rsidRDefault="00017781" w:rsidP="00BA20F5">
      <w:pPr>
        <w:pStyle w:val="NormalWeb"/>
        <w:spacing w:before="0" w:beforeAutospacing="0" w:line="276" w:lineRule="auto"/>
        <w:ind w:left="-284"/>
        <w:jc w:val="both"/>
        <w:rPr>
          <w:rFonts w:ascii="Times New Roman" w:hAnsi="Times New Roman" w:cs="Times New Roman"/>
        </w:rPr>
      </w:pPr>
      <w:proofErr w:type="spellStart"/>
      <w:proofErr w:type="gramStart"/>
      <w:r w:rsidRPr="003113AE">
        <w:rPr>
          <w:rFonts w:ascii="Times New Roman" w:hAnsi="Times New Roman" w:cs="Times New Roman" w:hint="cs"/>
        </w:rPr>
        <w:t>Sumber</w:t>
      </w:r>
      <w:proofErr w:type="spellEnd"/>
      <w:r w:rsidRPr="003113AE">
        <w:rPr>
          <w:rFonts w:ascii="Times New Roman" w:hAnsi="Times New Roman" w:cs="Times New Roman" w:hint="cs"/>
        </w:rPr>
        <w:t xml:space="preserve"> :</w:t>
      </w:r>
      <w:proofErr w:type="gramEnd"/>
      <w:r w:rsidRPr="003113AE">
        <w:rPr>
          <w:rFonts w:ascii="Times New Roman" w:hAnsi="Times New Roman" w:cs="Times New Roman" w:hint="cs"/>
        </w:rPr>
        <w:t xml:space="preserve"> Hasil </w:t>
      </w:r>
      <w:proofErr w:type="spellStart"/>
      <w:r w:rsidRPr="003113AE">
        <w:rPr>
          <w:rFonts w:ascii="Times New Roman" w:hAnsi="Times New Roman" w:cs="Times New Roman" w:hint="cs"/>
        </w:rPr>
        <w:t>Olah</w:t>
      </w:r>
      <w:proofErr w:type="spellEnd"/>
      <w:r w:rsidRPr="003113AE">
        <w:rPr>
          <w:rFonts w:ascii="Times New Roman" w:hAnsi="Times New Roman" w:cs="Times New Roman" w:hint="cs"/>
        </w:rPr>
        <w:t xml:space="preserve"> Data, 2024</w:t>
      </w:r>
    </w:p>
    <w:p w:rsidR="00017781" w:rsidRPr="003113AE" w:rsidRDefault="00017781" w:rsidP="00BA20F5">
      <w:pPr>
        <w:pStyle w:val="NormalWeb"/>
        <w:spacing w:before="0" w:beforeAutospacing="0" w:line="276" w:lineRule="auto"/>
        <w:ind w:left="-284" w:right="-710"/>
        <w:jc w:val="both"/>
        <w:rPr>
          <w:rFonts w:ascii="Times New Roman" w:hAnsi="Times New Roman" w:cs="Times New Roman"/>
        </w:rPr>
      </w:pPr>
      <w:r w:rsidRPr="003113AE">
        <w:rPr>
          <w:rFonts w:ascii="Times New Roman" w:hAnsi="Times New Roman" w:cs="Times New Roman" w:hint="cs"/>
        </w:rPr>
        <w:tab/>
        <w:t xml:space="preserve">Dari </w:t>
      </w:r>
      <w:proofErr w:type="spellStart"/>
      <w:r w:rsidRPr="003113AE">
        <w:rPr>
          <w:rFonts w:ascii="Times New Roman" w:hAnsi="Times New Roman" w:cs="Times New Roman" w:hint="cs"/>
        </w:rPr>
        <w:t>tabel</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diatas</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dapat</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disimpulkan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bahwa</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pernyataan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mengenai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variabel</w:t>
      </w:r>
      <w:proofErr w:type="spellEnd"/>
      <w:r w:rsidRPr="003113AE">
        <w:rPr>
          <w:rFonts w:ascii="Times New Roman" w:hAnsi="Times New Roman" w:cs="Times New Roman" w:hint="cs"/>
        </w:rPr>
        <w:t xml:space="preserve"> Y2 (Affective Component) </w:t>
      </w:r>
      <w:proofErr w:type="spellStart"/>
      <w:r w:rsidRPr="003113AE">
        <w:rPr>
          <w:rFonts w:ascii="Times New Roman" w:hAnsi="Times New Roman" w:cs="Times New Roman" w:hint="cs"/>
        </w:rPr>
        <w:t>memiliki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nilai</w:t>
      </w:r>
      <w:proofErr w:type="spellEnd"/>
      <w:r w:rsidRPr="003113AE">
        <w:rPr>
          <w:rFonts w:ascii="Times New Roman" w:hAnsi="Times New Roman" w:cs="Times New Roman" w:hint="cs"/>
        </w:rPr>
        <w:t xml:space="preserve"> yang </w:t>
      </w:r>
      <w:proofErr w:type="spellStart"/>
      <w:r w:rsidRPr="003113AE">
        <w:rPr>
          <w:rFonts w:ascii="Times New Roman" w:hAnsi="Times New Roman" w:cs="Times New Roman" w:hint="cs"/>
        </w:rPr>
        <w:t>cukup</w:t>
      </w:r>
      <w:proofErr w:type="spellEnd"/>
      <w:r w:rsidRPr="003113AE">
        <w:rPr>
          <w:rFonts w:ascii="Times New Roman" w:hAnsi="Times New Roman" w:cs="Times New Roman" w:hint="cs"/>
        </w:rPr>
        <w:t xml:space="preserve"> valid </w:t>
      </w:r>
      <w:proofErr w:type="spellStart"/>
      <w:r w:rsidRPr="003113AE">
        <w:rPr>
          <w:rFonts w:ascii="Times New Roman" w:hAnsi="Times New Roman" w:cs="Times New Roman" w:hint="cs"/>
        </w:rPr>
        <w:t>dengan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nilai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validari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tertinggi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sebesar</w:t>
      </w:r>
      <w:proofErr w:type="spellEnd"/>
      <w:r w:rsidRPr="003113AE">
        <w:rPr>
          <w:rFonts w:ascii="Times New Roman" w:hAnsi="Times New Roman" w:cs="Times New Roman" w:hint="cs"/>
        </w:rPr>
        <w:t xml:space="preserve"> 0,840 dan yang </w:t>
      </w:r>
      <w:proofErr w:type="spellStart"/>
      <w:r w:rsidRPr="003113AE">
        <w:rPr>
          <w:rFonts w:ascii="Times New Roman" w:hAnsi="Times New Roman" w:cs="Times New Roman" w:hint="cs"/>
        </w:rPr>
        <w:t>terendah</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sebesar</w:t>
      </w:r>
      <w:proofErr w:type="spellEnd"/>
      <w:r w:rsidRPr="003113AE">
        <w:rPr>
          <w:rFonts w:ascii="Times New Roman" w:hAnsi="Times New Roman" w:cs="Times New Roman" w:hint="cs"/>
        </w:rPr>
        <w:t xml:space="preserve"> 0.544 </w:t>
      </w:r>
      <w:proofErr w:type="spellStart"/>
      <w:r w:rsidRPr="003113AE">
        <w:rPr>
          <w:rFonts w:ascii="Times New Roman" w:hAnsi="Times New Roman" w:cs="Times New Roman" w:hint="cs"/>
        </w:rPr>
        <w:t>serta</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hal</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ini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dapat</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dikatakan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bahwa</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nilai</w:t>
      </w:r>
      <w:proofErr w:type="spellEnd"/>
      <w:r w:rsidRPr="003113AE">
        <w:rPr>
          <w:rFonts w:ascii="Times New Roman" w:hAnsi="Times New Roman" w:cs="Times New Roman" w:hint="cs"/>
        </w:rPr>
        <w:t xml:space="preserve"> uji </w:t>
      </w:r>
      <w:proofErr w:type="spellStart"/>
      <w:r w:rsidRPr="003113AE">
        <w:rPr>
          <w:rFonts w:ascii="Times New Roman" w:hAnsi="Times New Roman" w:cs="Times New Roman" w:hint="cs"/>
        </w:rPr>
        <w:t>validitas</w:t>
      </w:r>
      <w:proofErr w:type="spellEnd"/>
      <w:r w:rsidRPr="003113AE">
        <w:rPr>
          <w:rFonts w:ascii="Times New Roman" w:hAnsi="Times New Roman" w:cs="Times New Roman" w:hint="cs"/>
        </w:rPr>
        <w:t xml:space="preserve"> pada </w:t>
      </w:r>
      <w:proofErr w:type="spellStart"/>
      <w:r w:rsidRPr="003113AE">
        <w:rPr>
          <w:rFonts w:ascii="Times New Roman" w:hAnsi="Times New Roman" w:cs="Times New Roman" w:hint="cs"/>
        </w:rPr>
        <w:t>pernyataan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variabel</w:t>
      </w:r>
      <w:proofErr w:type="spellEnd"/>
      <w:r w:rsidRPr="003113AE">
        <w:rPr>
          <w:rFonts w:ascii="Times New Roman" w:hAnsi="Times New Roman" w:cs="Times New Roman" w:hint="cs"/>
        </w:rPr>
        <w:t xml:space="preserve"> Y2 (Affective Component) per </w:t>
      </w:r>
      <w:proofErr w:type="spellStart"/>
      <w:r w:rsidRPr="003113AE">
        <w:rPr>
          <w:rFonts w:ascii="Times New Roman" w:hAnsi="Times New Roman" w:cs="Times New Roman" w:hint="cs"/>
        </w:rPr>
        <w:t>itemnya</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adalah</w:t>
      </w:r>
      <w:proofErr w:type="spellEnd"/>
      <w:r w:rsidRPr="003113AE">
        <w:rPr>
          <w:rFonts w:ascii="Times New Roman" w:hAnsi="Times New Roman" w:cs="Times New Roman" w:hint="cs"/>
        </w:rPr>
        <w:t xml:space="preserve"> valid.</w:t>
      </w:r>
    </w:p>
    <w:p w:rsidR="00017781" w:rsidRPr="003113AE" w:rsidRDefault="00017781" w:rsidP="00BA20F5">
      <w:pPr>
        <w:pStyle w:val="NormalWeb"/>
        <w:spacing w:after="0" w:afterAutospacing="0" w:line="276" w:lineRule="auto"/>
        <w:ind w:left="-284"/>
        <w:jc w:val="center"/>
        <w:rPr>
          <w:rFonts w:ascii="Times New Roman" w:hAnsi="Times New Roman" w:cs="Times New Roman"/>
        </w:rPr>
      </w:pPr>
      <w:proofErr w:type="spellStart"/>
      <w:r w:rsidRPr="003113AE">
        <w:rPr>
          <w:rFonts w:ascii="Times New Roman" w:hAnsi="Times New Roman" w:cs="Times New Roman" w:hint="cs"/>
        </w:rPr>
        <w:t>Tabel</w:t>
      </w:r>
      <w:proofErr w:type="spellEnd"/>
      <w:r w:rsidRPr="003113AE">
        <w:rPr>
          <w:rFonts w:ascii="Times New Roman" w:hAnsi="Times New Roman" w:cs="Times New Roman" w:hint="cs"/>
        </w:rPr>
        <w:t xml:space="preserve"> Uji </w:t>
      </w:r>
      <w:proofErr w:type="spellStart"/>
      <w:r w:rsidRPr="003113AE">
        <w:rPr>
          <w:rFonts w:ascii="Times New Roman" w:hAnsi="Times New Roman" w:cs="Times New Roman" w:hint="cs"/>
        </w:rPr>
        <w:t>Validitas</w:t>
      </w:r>
      <w:proofErr w:type="spellEnd"/>
      <w:r w:rsidRPr="003113AE">
        <w:rPr>
          <w:rFonts w:ascii="Times New Roman" w:hAnsi="Times New Roman" w:cs="Times New Roman" w:hint="cs"/>
        </w:rPr>
        <w:t xml:space="preserve"> Y3 Conative Component</w:t>
      </w:r>
    </w:p>
    <w:tbl>
      <w:tblPr>
        <w:tblStyle w:val="TableGrid"/>
        <w:tblW w:w="0" w:type="auto"/>
        <w:tblInd w:w="720" w:type="dxa"/>
        <w:tblLook w:val="04A0" w:firstRow="1" w:lastRow="0" w:firstColumn="1" w:lastColumn="0" w:noHBand="0" w:noVBand="1"/>
      </w:tblPr>
      <w:tblGrid>
        <w:gridCol w:w="1224"/>
        <w:gridCol w:w="1155"/>
        <w:gridCol w:w="1099"/>
        <w:gridCol w:w="1510"/>
        <w:gridCol w:w="1652"/>
      </w:tblGrid>
      <w:tr w:rsidR="00017781" w:rsidRPr="003113AE" w:rsidTr="00DB0289">
        <w:tc>
          <w:tcPr>
            <w:tcW w:w="1377" w:type="dxa"/>
          </w:tcPr>
          <w:p w:rsidR="00017781" w:rsidRPr="003113AE" w:rsidRDefault="00017781" w:rsidP="00BA20F5">
            <w:pPr>
              <w:pStyle w:val="NormalWeb"/>
              <w:spacing w:line="276" w:lineRule="auto"/>
              <w:ind w:left="-284"/>
              <w:jc w:val="center"/>
              <w:rPr>
                <w:rFonts w:ascii="Times New Roman" w:hAnsi="Times New Roman" w:cs="Times New Roman"/>
                <w:b/>
                <w:bCs/>
              </w:rPr>
            </w:pPr>
            <w:r w:rsidRPr="003113AE">
              <w:rPr>
                <w:rFonts w:ascii="Times New Roman" w:hAnsi="Times New Roman" w:cs="Times New Roman" w:hint="cs"/>
                <w:b/>
                <w:bCs/>
              </w:rPr>
              <w:t xml:space="preserve">No </w:t>
            </w:r>
            <w:proofErr w:type="spellStart"/>
            <w:r w:rsidRPr="003113AE">
              <w:rPr>
                <w:rFonts w:ascii="Times New Roman" w:hAnsi="Times New Roman" w:cs="Times New Roman" w:hint="cs"/>
                <w:b/>
                <w:bCs/>
              </w:rPr>
              <w:t>Butir</w:t>
            </w:r>
            <w:proofErr w:type="spellEnd"/>
            <w:r w:rsidRPr="003113AE">
              <w:rPr>
                <w:rFonts w:ascii="Times New Roman" w:hAnsi="Times New Roman" w:cs="Times New Roman" w:hint="cs"/>
                <w:b/>
                <w:bCs/>
              </w:rPr>
              <w:t xml:space="preserve"> Instrument</w:t>
            </w:r>
          </w:p>
        </w:tc>
        <w:tc>
          <w:tcPr>
            <w:tcW w:w="1532" w:type="dxa"/>
          </w:tcPr>
          <w:p w:rsidR="00017781" w:rsidRPr="003113AE" w:rsidRDefault="00017781" w:rsidP="00BA20F5">
            <w:pPr>
              <w:pStyle w:val="NormalWeb"/>
              <w:spacing w:line="276" w:lineRule="auto"/>
              <w:ind w:left="-284"/>
              <w:jc w:val="center"/>
              <w:rPr>
                <w:rFonts w:ascii="Times New Roman" w:hAnsi="Times New Roman" w:cs="Times New Roman"/>
                <w:b/>
                <w:bCs/>
              </w:rPr>
            </w:pPr>
            <w:r w:rsidRPr="003113AE">
              <w:rPr>
                <w:rFonts w:ascii="Times New Roman" w:hAnsi="Times New Roman" w:cs="Times New Roman" w:hint="cs"/>
                <w:b/>
                <w:bCs/>
              </w:rPr>
              <w:t xml:space="preserve">R </w:t>
            </w:r>
            <w:proofErr w:type="spellStart"/>
            <w:r w:rsidRPr="003113AE">
              <w:rPr>
                <w:rFonts w:ascii="Times New Roman" w:hAnsi="Times New Roman" w:cs="Times New Roman" w:hint="cs"/>
                <w:b/>
                <w:bCs/>
              </w:rPr>
              <w:t>Hitung</w:t>
            </w:r>
            <w:proofErr w:type="spellEnd"/>
          </w:p>
        </w:tc>
        <w:tc>
          <w:tcPr>
            <w:tcW w:w="1521" w:type="dxa"/>
          </w:tcPr>
          <w:p w:rsidR="00017781" w:rsidRPr="003113AE" w:rsidRDefault="00017781" w:rsidP="00BA20F5">
            <w:pPr>
              <w:pStyle w:val="NormalWeb"/>
              <w:spacing w:line="276" w:lineRule="auto"/>
              <w:ind w:left="-284"/>
              <w:jc w:val="center"/>
              <w:rPr>
                <w:rFonts w:ascii="Times New Roman" w:hAnsi="Times New Roman" w:cs="Times New Roman"/>
                <w:b/>
                <w:bCs/>
              </w:rPr>
            </w:pPr>
            <w:r w:rsidRPr="003113AE">
              <w:rPr>
                <w:rFonts w:ascii="Times New Roman" w:hAnsi="Times New Roman" w:cs="Times New Roman" w:hint="cs"/>
                <w:b/>
                <w:bCs/>
              </w:rPr>
              <w:t xml:space="preserve">R </w:t>
            </w:r>
            <w:proofErr w:type="spellStart"/>
            <w:r w:rsidRPr="003113AE">
              <w:rPr>
                <w:rFonts w:ascii="Times New Roman" w:hAnsi="Times New Roman" w:cs="Times New Roman" w:hint="cs"/>
                <w:b/>
                <w:bCs/>
              </w:rPr>
              <w:t>Tabel</w:t>
            </w:r>
            <w:proofErr w:type="spellEnd"/>
          </w:p>
        </w:tc>
        <w:tc>
          <w:tcPr>
            <w:tcW w:w="1822" w:type="dxa"/>
          </w:tcPr>
          <w:p w:rsidR="00017781" w:rsidRPr="003113AE" w:rsidRDefault="00017781" w:rsidP="00BA20F5">
            <w:pPr>
              <w:pStyle w:val="NormalWeb"/>
              <w:spacing w:line="276" w:lineRule="auto"/>
              <w:ind w:left="-284"/>
              <w:jc w:val="center"/>
              <w:rPr>
                <w:rFonts w:ascii="Times New Roman" w:hAnsi="Times New Roman" w:cs="Times New Roman"/>
                <w:b/>
                <w:bCs/>
              </w:rPr>
            </w:pPr>
            <w:r w:rsidRPr="003113AE">
              <w:rPr>
                <w:rFonts w:ascii="Times New Roman" w:hAnsi="Times New Roman" w:cs="Times New Roman" w:hint="cs"/>
                <w:b/>
                <w:bCs/>
              </w:rPr>
              <w:t xml:space="preserve">Nilai </w:t>
            </w:r>
            <w:proofErr w:type="spellStart"/>
            <w:r w:rsidRPr="003113AE">
              <w:rPr>
                <w:rFonts w:ascii="Times New Roman" w:hAnsi="Times New Roman" w:cs="Times New Roman" w:hint="cs"/>
                <w:b/>
                <w:bCs/>
              </w:rPr>
              <w:t>Signifikansi</w:t>
            </w:r>
            <w:proofErr w:type="spellEnd"/>
          </w:p>
        </w:tc>
        <w:tc>
          <w:tcPr>
            <w:tcW w:w="2044" w:type="dxa"/>
          </w:tcPr>
          <w:p w:rsidR="00017781" w:rsidRPr="003113AE" w:rsidRDefault="00017781" w:rsidP="00BA20F5">
            <w:pPr>
              <w:pStyle w:val="NormalWeb"/>
              <w:spacing w:line="276" w:lineRule="auto"/>
              <w:ind w:left="-284"/>
              <w:jc w:val="center"/>
              <w:rPr>
                <w:rFonts w:ascii="Times New Roman" w:hAnsi="Times New Roman" w:cs="Times New Roman"/>
                <w:b/>
                <w:bCs/>
              </w:rPr>
            </w:pPr>
            <w:r w:rsidRPr="003113AE">
              <w:rPr>
                <w:rFonts w:ascii="Times New Roman" w:hAnsi="Times New Roman" w:cs="Times New Roman" w:hint="cs"/>
                <w:b/>
                <w:bCs/>
              </w:rPr>
              <w:t>Kesimpulan</w:t>
            </w:r>
          </w:p>
        </w:tc>
      </w:tr>
      <w:tr w:rsidR="00017781" w:rsidRPr="003113AE" w:rsidTr="00DB0289">
        <w:tc>
          <w:tcPr>
            <w:tcW w:w="1377"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1</w:t>
            </w:r>
          </w:p>
        </w:tc>
        <w:tc>
          <w:tcPr>
            <w:tcW w:w="1532"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0.642</w:t>
            </w:r>
          </w:p>
        </w:tc>
        <w:tc>
          <w:tcPr>
            <w:tcW w:w="1521" w:type="dxa"/>
          </w:tcPr>
          <w:p w:rsidR="00017781" w:rsidRPr="003113AE" w:rsidRDefault="00017781" w:rsidP="00BA20F5">
            <w:pPr>
              <w:spacing w:line="276" w:lineRule="auto"/>
              <w:ind w:left="-284"/>
              <w:jc w:val="center"/>
              <w:rPr>
                <w:rFonts w:ascii="Times New Roman" w:hAnsi="Times New Roman" w:cs="Times New Roman"/>
              </w:rPr>
            </w:pPr>
            <w:r w:rsidRPr="003113AE">
              <w:rPr>
                <w:rFonts w:ascii="Times New Roman" w:hAnsi="Times New Roman" w:cs="Times New Roman" w:hint="cs"/>
              </w:rPr>
              <w:t>0.361</w:t>
            </w:r>
          </w:p>
        </w:tc>
        <w:tc>
          <w:tcPr>
            <w:tcW w:w="1822"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0.001</w:t>
            </w:r>
          </w:p>
        </w:tc>
        <w:tc>
          <w:tcPr>
            <w:tcW w:w="2044"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Valid</w:t>
            </w:r>
          </w:p>
        </w:tc>
      </w:tr>
      <w:tr w:rsidR="00017781" w:rsidRPr="003113AE" w:rsidTr="00DB0289">
        <w:tc>
          <w:tcPr>
            <w:tcW w:w="1377"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2</w:t>
            </w:r>
          </w:p>
        </w:tc>
        <w:tc>
          <w:tcPr>
            <w:tcW w:w="1532"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0.770</w:t>
            </w:r>
          </w:p>
        </w:tc>
        <w:tc>
          <w:tcPr>
            <w:tcW w:w="1521" w:type="dxa"/>
          </w:tcPr>
          <w:p w:rsidR="00017781" w:rsidRPr="003113AE" w:rsidRDefault="00017781" w:rsidP="00BA20F5">
            <w:pPr>
              <w:spacing w:line="276" w:lineRule="auto"/>
              <w:ind w:left="-284"/>
              <w:jc w:val="center"/>
              <w:rPr>
                <w:rFonts w:ascii="Times New Roman" w:hAnsi="Times New Roman" w:cs="Times New Roman"/>
              </w:rPr>
            </w:pPr>
            <w:r w:rsidRPr="003113AE">
              <w:rPr>
                <w:rFonts w:ascii="Times New Roman" w:hAnsi="Times New Roman" w:cs="Times New Roman" w:hint="cs"/>
              </w:rPr>
              <w:t>0.361</w:t>
            </w:r>
          </w:p>
        </w:tc>
        <w:tc>
          <w:tcPr>
            <w:tcW w:w="1822"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0.001</w:t>
            </w:r>
          </w:p>
        </w:tc>
        <w:tc>
          <w:tcPr>
            <w:tcW w:w="2044" w:type="dxa"/>
          </w:tcPr>
          <w:p w:rsidR="00017781" w:rsidRPr="003113AE" w:rsidRDefault="00017781" w:rsidP="00BA20F5">
            <w:pPr>
              <w:spacing w:line="276" w:lineRule="auto"/>
              <w:ind w:left="-284"/>
              <w:jc w:val="center"/>
              <w:rPr>
                <w:rFonts w:ascii="Times New Roman" w:hAnsi="Times New Roman" w:cs="Times New Roman"/>
              </w:rPr>
            </w:pPr>
            <w:r w:rsidRPr="003113AE">
              <w:rPr>
                <w:rFonts w:ascii="Times New Roman" w:hAnsi="Times New Roman" w:cs="Times New Roman" w:hint="cs"/>
              </w:rPr>
              <w:t>Valid</w:t>
            </w:r>
          </w:p>
        </w:tc>
      </w:tr>
      <w:tr w:rsidR="00017781" w:rsidRPr="003113AE" w:rsidTr="00DB0289">
        <w:tc>
          <w:tcPr>
            <w:tcW w:w="1377"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3</w:t>
            </w:r>
          </w:p>
        </w:tc>
        <w:tc>
          <w:tcPr>
            <w:tcW w:w="1532"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0.446</w:t>
            </w:r>
          </w:p>
        </w:tc>
        <w:tc>
          <w:tcPr>
            <w:tcW w:w="1521" w:type="dxa"/>
          </w:tcPr>
          <w:p w:rsidR="00017781" w:rsidRPr="003113AE" w:rsidRDefault="00017781" w:rsidP="00BA20F5">
            <w:pPr>
              <w:spacing w:line="276" w:lineRule="auto"/>
              <w:ind w:left="-284"/>
              <w:jc w:val="center"/>
              <w:rPr>
                <w:rFonts w:ascii="Times New Roman" w:hAnsi="Times New Roman" w:cs="Times New Roman"/>
              </w:rPr>
            </w:pPr>
            <w:r w:rsidRPr="003113AE">
              <w:rPr>
                <w:rFonts w:ascii="Times New Roman" w:hAnsi="Times New Roman" w:cs="Times New Roman" w:hint="cs"/>
              </w:rPr>
              <w:t>0.361</w:t>
            </w:r>
          </w:p>
        </w:tc>
        <w:tc>
          <w:tcPr>
            <w:tcW w:w="1822"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0.014</w:t>
            </w:r>
          </w:p>
        </w:tc>
        <w:tc>
          <w:tcPr>
            <w:tcW w:w="2044" w:type="dxa"/>
          </w:tcPr>
          <w:p w:rsidR="00017781" w:rsidRPr="003113AE" w:rsidRDefault="00017781" w:rsidP="00BA20F5">
            <w:pPr>
              <w:spacing w:line="276" w:lineRule="auto"/>
              <w:ind w:left="-284"/>
              <w:jc w:val="center"/>
              <w:rPr>
                <w:rFonts w:ascii="Times New Roman" w:hAnsi="Times New Roman" w:cs="Times New Roman"/>
              </w:rPr>
            </w:pPr>
            <w:r w:rsidRPr="003113AE">
              <w:rPr>
                <w:rFonts w:ascii="Times New Roman" w:hAnsi="Times New Roman" w:cs="Times New Roman" w:hint="cs"/>
              </w:rPr>
              <w:t>Valid</w:t>
            </w:r>
          </w:p>
        </w:tc>
      </w:tr>
      <w:tr w:rsidR="00017781" w:rsidRPr="003113AE" w:rsidTr="00DB0289">
        <w:tc>
          <w:tcPr>
            <w:tcW w:w="1377"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4</w:t>
            </w:r>
          </w:p>
        </w:tc>
        <w:tc>
          <w:tcPr>
            <w:tcW w:w="1532"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0.642</w:t>
            </w:r>
          </w:p>
        </w:tc>
        <w:tc>
          <w:tcPr>
            <w:tcW w:w="1521" w:type="dxa"/>
          </w:tcPr>
          <w:p w:rsidR="00017781" w:rsidRPr="003113AE" w:rsidRDefault="00017781" w:rsidP="00BA20F5">
            <w:pPr>
              <w:spacing w:line="276" w:lineRule="auto"/>
              <w:ind w:left="-284"/>
              <w:jc w:val="center"/>
              <w:rPr>
                <w:rFonts w:ascii="Times New Roman" w:hAnsi="Times New Roman" w:cs="Times New Roman"/>
              </w:rPr>
            </w:pPr>
            <w:r w:rsidRPr="003113AE">
              <w:rPr>
                <w:rFonts w:ascii="Times New Roman" w:hAnsi="Times New Roman" w:cs="Times New Roman" w:hint="cs"/>
              </w:rPr>
              <w:t>0.361</w:t>
            </w:r>
          </w:p>
        </w:tc>
        <w:tc>
          <w:tcPr>
            <w:tcW w:w="1822"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0.001</w:t>
            </w:r>
          </w:p>
        </w:tc>
        <w:tc>
          <w:tcPr>
            <w:tcW w:w="2044" w:type="dxa"/>
          </w:tcPr>
          <w:p w:rsidR="00017781" w:rsidRPr="003113AE" w:rsidRDefault="00017781" w:rsidP="00BA20F5">
            <w:pPr>
              <w:spacing w:line="276" w:lineRule="auto"/>
              <w:ind w:left="-284"/>
              <w:jc w:val="center"/>
              <w:rPr>
                <w:rFonts w:ascii="Times New Roman" w:hAnsi="Times New Roman" w:cs="Times New Roman"/>
              </w:rPr>
            </w:pPr>
            <w:r w:rsidRPr="003113AE">
              <w:rPr>
                <w:rFonts w:ascii="Times New Roman" w:hAnsi="Times New Roman" w:cs="Times New Roman" w:hint="cs"/>
              </w:rPr>
              <w:t>Valid</w:t>
            </w:r>
          </w:p>
        </w:tc>
      </w:tr>
      <w:tr w:rsidR="00017781" w:rsidRPr="003113AE" w:rsidTr="00DB0289">
        <w:tc>
          <w:tcPr>
            <w:tcW w:w="1377"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5</w:t>
            </w:r>
          </w:p>
        </w:tc>
        <w:tc>
          <w:tcPr>
            <w:tcW w:w="1532"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0.537</w:t>
            </w:r>
          </w:p>
        </w:tc>
        <w:tc>
          <w:tcPr>
            <w:tcW w:w="1521" w:type="dxa"/>
          </w:tcPr>
          <w:p w:rsidR="00017781" w:rsidRPr="003113AE" w:rsidRDefault="00017781" w:rsidP="00BA20F5">
            <w:pPr>
              <w:spacing w:line="276" w:lineRule="auto"/>
              <w:ind w:left="-284"/>
              <w:jc w:val="center"/>
              <w:rPr>
                <w:rFonts w:ascii="Times New Roman" w:hAnsi="Times New Roman" w:cs="Times New Roman"/>
              </w:rPr>
            </w:pPr>
            <w:r w:rsidRPr="003113AE">
              <w:rPr>
                <w:rFonts w:ascii="Times New Roman" w:hAnsi="Times New Roman" w:cs="Times New Roman" w:hint="cs"/>
              </w:rPr>
              <w:t>0.361</w:t>
            </w:r>
          </w:p>
        </w:tc>
        <w:tc>
          <w:tcPr>
            <w:tcW w:w="1822"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0.002</w:t>
            </w:r>
          </w:p>
        </w:tc>
        <w:tc>
          <w:tcPr>
            <w:tcW w:w="2044" w:type="dxa"/>
          </w:tcPr>
          <w:p w:rsidR="00017781" w:rsidRPr="003113AE" w:rsidRDefault="00017781" w:rsidP="00BA20F5">
            <w:pPr>
              <w:spacing w:line="276" w:lineRule="auto"/>
              <w:ind w:left="-284"/>
              <w:jc w:val="center"/>
              <w:rPr>
                <w:rFonts w:ascii="Times New Roman" w:hAnsi="Times New Roman" w:cs="Times New Roman"/>
              </w:rPr>
            </w:pPr>
            <w:r w:rsidRPr="003113AE">
              <w:rPr>
                <w:rFonts w:ascii="Times New Roman" w:hAnsi="Times New Roman" w:cs="Times New Roman" w:hint="cs"/>
              </w:rPr>
              <w:t>Valid</w:t>
            </w:r>
          </w:p>
        </w:tc>
      </w:tr>
      <w:tr w:rsidR="00017781" w:rsidRPr="003113AE" w:rsidTr="00DB0289">
        <w:tc>
          <w:tcPr>
            <w:tcW w:w="1377"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6</w:t>
            </w:r>
          </w:p>
        </w:tc>
        <w:tc>
          <w:tcPr>
            <w:tcW w:w="1532"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0.597</w:t>
            </w:r>
          </w:p>
        </w:tc>
        <w:tc>
          <w:tcPr>
            <w:tcW w:w="1521" w:type="dxa"/>
          </w:tcPr>
          <w:p w:rsidR="00017781" w:rsidRPr="003113AE" w:rsidRDefault="00017781" w:rsidP="00BA20F5">
            <w:pPr>
              <w:spacing w:line="276" w:lineRule="auto"/>
              <w:ind w:left="-284"/>
              <w:jc w:val="center"/>
              <w:rPr>
                <w:rFonts w:ascii="Times New Roman" w:hAnsi="Times New Roman" w:cs="Times New Roman"/>
              </w:rPr>
            </w:pPr>
            <w:r w:rsidRPr="003113AE">
              <w:rPr>
                <w:rFonts w:ascii="Times New Roman" w:hAnsi="Times New Roman" w:cs="Times New Roman" w:hint="cs"/>
              </w:rPr>
              <w:t>0.361</w:t>
            </w:r>
          </w:p>
        </w:tc>
        <w:tc>
          <w:tcPr>
            <w:tcW w:w="1822"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0.001</w:t>
            </w:r>
          </w:p>
        </w:tc>
        <w:tc>
          <w:tcPr>
            <w:tcW w:w="2044" w:type="dxa"/>
          </w:tcPr>
          <w:p w:rsidR="00017781" w:rsidRPr="003113AE" w:rsidRDefault="00017781" w:rsidP="00BA20F5">
            <w:pPr>
              <w:spacing w:line="276" w:lineRule="auto"/>
              <w:ind w:left="-284"/>
              <w:jc w:val="center"/>
              <w:rPr>
                <w:rFonts w:ascii="Times New Roman" w:hAnsi="Times New Roman" w:cs="Times New Roman"/>
              </w:rPr>
            </w:pPr>
            <w:r w:rsidRPr="003113AE">
              <w:rPr>
                <w:rFonts w:ascii="Times New Roman" w:hAnsi="Times New Roman" w:cs="Times New Roman" w:hint="cs"/>
              </w:rPr>
              <w:t>Valid</w:t>
            </w:r>
          </w:p>
        </w:tc>
      </w:tr>
      <w:tr w:rsidR="00017781" w:rsidRPr="003113AE" w:rsidTr="00DB0289">
        <w:tc>
          <w:tcPr>
            <w:tcW w:w="1377"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7</w:t>
            </w:r>
          </w:p>
        </w:tc>
        <w:tc>
          <w:tcPr>
            <w:tcW w:w="1532"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0.577</w:t>
            </w:r>
          </w:p>
        </w:tc>
        <w:tc>
          <w:tcPr>
            <w:tcW w:w="1521" w:type="dxa"/>
          </w:tcPr>
          <w:p w:rsidR="00017781" w:rsidRPr="003113AE" w:rsidRDefault="00017781" w:rsidP="00BA20F5">
            <w:pPr>
              <w:spacing w:line="276" w:lineRule="auto"/>
              <w:ind w:left="-284"/>
              <w:jc w:val="center"/>
              <w:rPr>
                <w:rFonts w:ascii="Times New Roman" w:hAnsi="Times New Roman" w:cs="Times New Roman"/>
              </w:rPr>
            </w:pPr>
            <w:r w:rsidRPr="003113AE">
              <w:rPr>
                <w:rFonts w:ascii="Times New Roman" w:hAnsi="Times New Roman" w:cs="Times New Roman" w:hint="cs"/>
              </w:rPr>
              <w:t>0.361</w:t>
            </w:r>
          </w:p>
        </w:tc>
        <w:tc>
          <w:tcPr>
            <w:tcW w:w="1822"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0.001</w:t>
            </w:r>
          </w:p>
        </w:tc>
        <w:tc>
          <w:tcPr>
            <w:tcW w:w="2044" w:type="dxa"/>
          </w:tcPr>
          <w:p w:rsidR="00017781" w:rsidRPr="003113AE" w:rsidRDefault="00017781" w:rsidP="00BA20F5">
            <w:pPr>
              <w:spacing w:line="276" w:lineRule="auto"/>
              <w:ind w:left="-284"/>
              <w:jc w:val="center"/>
              <w:rPr>
                <w:rFonts w:ascii="Times New Roman" w:hAnsi="Times New Roman" w:cs="Times New Roman"/>
              </w:rPr>
            </w:pPr>
            <w:r w:rsidRPr="003113AE">
              <w:rPr>
                <w:rFonts w:ascii="Times New Roman" w:hAnsi="Times New Roman" w:cs="Times New Roman" w:hint="cs"/>
              </w:rPr>
              <w:t>Valid</w:t>
            </w:r>
          </w:p>
        </w:tc>
      </w:tr>
      <w:tr w:rsidR="00017781" w:rsidRPr="003113AE" w:rsidTr="00DB0289">
        <w:tc>
          <w:tcPr>
            <w:tcW w:w="1377"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8</w:t>
            </w:r>
          </w:p>
        </w:tc>
        <w:tc>
          <w:tcPr>
            <w:tcW w:w="1532"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0.437</w:t>
            </w:r>
          </w:p>
        </w:tc>
        <w:tc>
          <w:tcPr>
            <w:tcW w:w="1521" w:type="dxa"/>
          </w:tcPr>
          <w:p w:rsidR="00017781" w:rsidRPr="003113AE" w:rsidRDefault="00017781" w:rsidP="00BA20F5">
            <w:pPr>
              <w:spacing w:line="276" w:lineRule="auto"/>
              <w:ind w:left="-284"/>
              <w:jc w:val="center"/>
              <w:rPr>
                <w:rFonts w:ascii="Times New Roman" w:hAnsi="Times New Roman" w:cs="Times New Roman"/>
              </w:rPr>
            </w:pPr>
            <w:r w:rsidRPr="003113AE">
              <w:rPr>
                <w:rFonts w:ascii="Times New Roman" w:hAnsi="Times New Roman" w:cs="Times New Roman" w:hint="cs"/>
              </w:rPr>
              <w:t>0.361</w:t>
            </w:r>
          </w:p>
        </w:tc>
        <w:tc>
          <w:tcPr>
            <w:tcW w:w="1822" w:type="dxa"/>
          </w:tcPr>
          <w:p w:rsidR="00017781" w:rsidRPr="003113AE" w:rsidRDefault="00017781" w:rsidP="00BA20F5">
            <w:pPr>
              <w:pStyle w:val="NormalWeb"/>
              <w:spacing w:line="276" w:lineRule="auto"/>
              <w:ind w:left="-284"/>
              <w:jc w:val="center"/>
              <w:rPr>
                <w:rFonts w:ascii="Times New Roman" w:hAnsi="Times New Roman" w:cs="Times New Roman"/>
              </w:rPr>
            </w:pPr>
            <w:r w:rsidRPr="003113AE">
              <w:rPr>
                <w:rFonts w:ascii="Times New Roman" w:hAnsi="Times New Roman" w:cs="Times New Roman" w:hint="cs"/>
              </w:rPr>
              <w:t>0.016</w:t>
            </w:r>
          </w:p>
        </w:tc>
        <w:tc>
          <w:tcPr>
            <w:tcW w:w="2044" w:type="dxa"/>
          </w:tcPr>
          <w:p w:rsidR="00017781" w:rsidRPr="003113AE" w:rsidRDefault="00017781" w:rsidP="00BA20F5">
            <w:pPr>
              <w:spacing w:line="276" w:lineRule="auto"/>
              <w:ind w:left="-284"/>
              <w:jc w:val="center"/>
              <w:rPr>
                <w:rFonts w:ascii="Times New Roman" w:hAnsi="Times New Roman" w:cs="Times New Roman"/>
              </w:rPr>
            </w:pPr>
            <w:r w:rsidRPr="003113AE">
              <w:rPr>
                <w:rFonts w:ascii="Times New Roman" w:hAnsi="Times New Roman" w:cs="Times New Roman" w:hint="cs"/>
              </w:rPr>
              <w:t>Valid</w:t>
            </w:r>
          </w:p>
        </w:tc>
      </w:tr>
    </w:tbl>
    <w:p w:rsidR="00017781" w:rsidRPr="003113AE" w:rsidRDefault="00017781" w:rsidP="00BA20F5">
      <w:pPr>
        <w:pStyle w:val="NormalWeb"/>
        <w:spacing w:before="0" w:beforeAutospacing="0" w:line="276" w:lineRule="auto"/>
        <w:ind w:left="-284"/>
        <w:jc w:val="both"/>
        <w:rPr>
          <w:rFonts w:ascii="Times New Roman" w:hAnsi="Times New Roman" w:cs="Times New Roman"/>
        </w:rPr>
      </w:pPr>
      <w:proofErr w:type="spellStart"/>
      <w:proofErr w:type="gramStart"/>
      <w:r w:rsidRPr="003113AE">
        <w:rPr>
          <w:rFonts w:ascii="Times New Roman" w:hAnsi="Times New Roman" w:cs="Times New Roman" w:hint="cs"/>
        </w:rPr>
        <w:t>Sumber</w:t>
      </w:r>
      <w:proofErr w:type="spellEnd"/>
      <w:r w:rsidRPr="003113AE">
        <w:rPr>
          <w:rFonts w:ascii="Times New Roman" w:hAnsi="Times New Roman" w:cs="Times New Roman" w:hint="cs"/>
        </w:rPr>
        <w:t xml:space="preserve"> :</w:t>
      </w:r>
      <w:proofErr w:type="gramEnd"/>
      <w:r w:rsidRPr="003113AE">
        <w:rPr>
          <w:rFonts w:ascii="Times New Roman" w:hAnsi="Times New Roman" w:cs="Times New Roman" w:hint="cs"/>
        </w:rPr>
        <w:t xml:space="preserve"> Hasil </w:t>
      </w:r>
      <w:proofErr w:type="spellStart"/>
      <w:r w:rsidRPr="003113AE">
        <w:rPr>
          <w:rFonts w:ascii="Times New Roman" w:hAnsi="Times New Roman" w:cs="Times New Roman" w:hint="cs"/>
        </w:rPr>
        <w:t>Olah</w:t>
      </w:r>
      <w:proofErr w:type="spellEnd"/>
      <w:r w:rsidRPr="003113AE">
        <w:rPr>
          <w:rFonts w:ascii="Times New Roman" w:hAnsi="Times New Roman" w:cs="Times New Roman" w:hint="cs"/>
        </w:rPr>
        <w:t xml:space="preserve"> Data, 2024</w:t>
      </w:r>
    </w:p>
    <w:p w:rsidR="00017781" w:rsidRPr="003113AE" w:rsidRDefault="00017781" w:rsidP="00BA20F5">
      <w:pPr>
        <w:pStyle w:val="NormalWeb"/>
        <w:spacing w:before="0" w:beforeAutospacing="0" w:line="276" w:lineRule="auto"/>
        <w:ind w:left="-284" w:right="-710"/>
        <w:jc w:val="both"/>
        <w:rPr>
          <w:rFonts w:ascii="Times New Roman" w:hAnsi="Times New Roman" w:cs="Times New Roman"/>
        </w:rPr>
      </w:pPr>
      <w:r w:rsidRPr="003113AE">
        <w:rPr>
          <w:rFonts w:ascii="Times New Roman" w:hAnsi="Times New Roman" w:cs="Times New Roman" w:hint="cs"/>
        </w:rPr>
        <w:tab/>
        <w:t xml:space="preserve">Dari </w:t>
      </w:r>
      <w:proofErr w:type="spellStart"/>
      <w:r w:rsidRPr="003113AE">
        <w:rPr>
          <w:rFonts w:ascii="Times New Roman" w:hAnsi="Times New Roman" w:cs="Times New Roman" w:hint="cs"/>
        </w:rPr>
        <w:t>tabel</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diatas</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dapat</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disimpulkan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bahwa</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pernyataan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mengenai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variabel</w:t>
      </w:r>
      <w:proofErr w:type="spellEnd"/>
      <w:r w:rsidRPr="003113AE">
        <w:rPr>
          <w:rFonts w:ascii="Times New Roman" w:hAnsi="Times New Roman" w:cs="Times New Roman" w:hint="cs"/>
        </w:rPr>
        <w:t xml:space="preserve"> Y3 (Conative Component) </w:t>
      </w:r>
      <w:proofErr w:type="spellStart"/>
      <w:r w:rsidRPr="003113AE">
        <w:rPr>
          <w:rFonts w:ascii="Times New Roman" w:hAnsi="Times New Roman" w:cs="Times New Roman" w:hint="cs"/>
        </w:rPr>
        <w:t>memiliki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nilai</w:t>
      </w:r>
      <w:proofErr w:type="spellEnd"/>
      <w:r w:rsidRPr="003113AE">
        <w:rPr>
          <w:rFonts w:ascii="Times New Roman" w:hAnsi="Times New Roman" w:cs="Times New Roman" w:hint="cs"/>
        </w:rPr>
        <w:t xml:space="preserve"> yang </w:t>
      </w:r>
      <w:proofErr w:type="spellStart"/>
      <w:r w:rsidRPr="003113AE">
        <w:rPr>
          <w:rFonts w:ascii="Times New Roman" w:hAnsi="Times New Roman" w:cs="Times New Roman" w:hint="cs"/>
        </w:rPr>
        <w:t>cukup</w:t>
      </w:r>
      <w:proofErr w:type="spellEnd"/>
      <w:r w:rsidRPr="003113AE">
        <w:rPr>
          <w:rFonts w:ascii="Times New Roman" w:hAnsi="Times New Roman" w:cs="Times New Roman" w:hint="cs"/>
        </w:rPr>
        <w:t xml:space="preserve"> valid </w:t>
      </w:r>
      <w:proofErr w:type="spellStart"/>
      <w:r w:rsidRPr="003113AE">
        <w:rPr>
          <w:rFonts w:ascii="Times New Roman" w:hAnsi="Times New Roman" w:cs="Times New Roman" w:hint="cs"/>
        </w:rPr>
        <w:t>dengan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nilai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validari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tertinggi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sebesar</w:t>
      </w:r>
      <w:proofErr w:type="spellEnd"/>
      <w:r w:rsidRPr="003113AE">
        <w:rPr>
          <w:rFonts w:ascii="Times New Roman" w:hAnsi="Times New Roman" w:cs="Times New Roman" w:hint="cs"/>
        </w:rPr>
        <w:t xml:space="preserve"> 0,770 dan yang </w:t>
      </w:r>
      <w:proofErr w:type="spellStart"/>
      <w:r w:rsidRPr="003113AE">
        <w:rPr>
          <w:rFonts w:ascii="Times New Roman" w:hAnsi="Times New Roman" w:cs="Times New Roman" w:hint="cs"/>
        </w:rPr>
        <w:t>terendah</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sebesar</w:t>
      </w:r>
      <w:proofErr w:type="spellEnd"/>
      <w:r w:rsidRPr="003113AE">
        <w:rPr>
          <w:rFonts w:ascii="Times New Roman" w:hAnsi="Times New Roman" w:cs="Times New Roman" w:hint="cs"/>
        </w:rPr>
        <w:t xml:space="preserve"> 0.437 </w:t>
      </w:r>
      <w:proofErr w:type="spellStart"/>
      <w:r w:rsidRPr="003113AE">
        <w:rPr>
          <w:rFonts w:ascii="Times New Roman" w:hAnsi="Times New Roman" w:cs="Times New Roman" w:hint="cs"/>
        </w:rPr>
        <w:t>serta</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hal</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ini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dapat</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dikatakan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bahwa</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nilai</w:t>
      </w:r>
      <w:proofErr w:type="spellEnd"/>
      <w:r w:rsidRPr="003113AE">
        <w:rPr>
          <w:rFonts w:ascii="Times New Roman" w:hAnsi="Times New Roman" w:cs="Times New Roman" w:hint="cs"/>
        </w:rPr>
        <w:t xml:space="preserve"> uji </w:t>
      </w:r>
      <w:proofErr w:type="spellStart"/>
      <w:r w:rsidRPr="003113AE">
        <w:rPr>
          <w:rFonts w:ascii="Times New Roman" w:hAnsi="Times New Roman" w:cs="Times New Roman" w:hint="cs"/>
        </w:rPr>
        <w:t>validitas</w:t>
      </w:r>
      <w:proofErr w:type="spellEnd"/>
      <w:r w:rsidRPr="003113AE">
        <w:rPr>
          <w:rFonts w:ascii="Times New Roman" w:hAnsi="Times New Roman" w:cs="Times New Roman" w:hint="cs"/>
        </w:rPr>
        <w:t xml:space="preserve"> pada </w:t>
      </w:r>
      <w:proofErr w:type="spellStart"/>
      <w:r w:rsidRPr="003113AE">
        <w:rPr>
          <w:rFonts w:ascii="Times New Roman" w:hAnsi="Times New Roman" w:cs="Times New Roman" w:hint="cs"/>
        </w:rPr>
        <w:t>pernyataan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variabel</w:t>
      </w:r>
      <w:proofErr w:type="spellEnd"/>
      <w:r w:rsidRPr="003113AE">
        <w:rPr>
          <w:rFonts w:ascii="Times New Roman" w:hAnsi="Times New Roman" w:cs="Times New Roman" w:hint="cs"/>
        </w:rPr>
        <w:t xml:space="preserve"> Y3 (Conative Component) per </w:t>
      </w:r>
      <w:proofErr w:type="spellStart"/>
      <w:r w:rsidRPr="003113AE">
        <w:rPr>
          <w:rFonts w:ascii="Times New Roman" w:hAnsi="Times New Roman" w:cs="Times New Roman" w:hint="cs"/>
        </w:rPr>
        <w:t>itemnya</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adalah</w:t>
      </w:r>
      <w:proofErr w:type="spellEnd"/>
      <w:r w:rsidRPr="003113AE">
        <w:rPr>
          <w:rFonts w:ascii="Times New Roman" w:hAnsi="Times New Roman" w:cs="Times New Roman" w:hint="cs"/>
        </w:rPr>
        <w:t xml:space="preserve"> valid.</w:t>
      </w:r>
    </w:p>
    <w:p w:rsidR="00B542CD" w:rsidRDefault="00017781" w:rsidP="00BA20F5">
      <w:pPr>
        <w:pStyle w:val="NormalWeb"/>
        <w:spacing w:line="276" w:lineRule="auto"/>
        <w:ind w:left="-284" w:right="-710"/>
        <w:jc w:val="both"/>
        <w:rPr>
          <w:rFonts w:ascii="Times New Roman" w:hAnsi="Times New Roman" w:cs="Times New Roman"/>
        </w:rPr>
      </w:pPr>
      <w:r w:rsidRPr="003113AE">
        <w:rPr>
          <w:rFonts w:ascii="Times New Roman" w:hAnsi="Times New Roman" w:cs="Times New Roman" w:hint="cs"/>
        </w:rPr>
        <w:tab/>
        <w:t xml:space="preserve">Uji </w:t>
      </w:r>
      <w:proofErr w:type="spellStart"/>
      <w:r w:rsidRPr="003113AE">
        <w:rPr>
          <w:rFonts w:ascii="Times New Roman" w:hAnsi="Times New Roman" w:cs="Times New Roman" w:hint="cs"/>
        </w:rPr>
        <w:t>validitas</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dalam</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penelitian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ini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menggunakan</w:t>
      </w:r>
      <w:proofErr w:type="spellEnd"/>
      <w:r w:rsidRPr="003113AE">
        <w:rPr>
          <w:rFonts w:ascii="Times New Roman" w:hAnsi="Times New Roman" w:cs="Times New Roman" w:hint="cs"/>
        </w:rPr>
        <w:t xml:space="preserve"> SPSS V.29. </w:t>
      </w:r>
      <w:proofErr w:type="spellStart"/>
      <w:r w:rsidRPr="003113AE">
        <w:rPr>
          <w:rFonts w:ascii="Times New Roman" w:hAnsi="Times New Roman" w:cs="Times New Roman" w:hint="cs"/>
        </w:rPr>
        <w:t>Berdasarkan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hasil</w:t>
      </w:r>
      <w:proofErr w:type="spellEnd"/>
      <w:r w:rsidRPr="003113AE">
        <w:rPr>
          <w:rFonts w:ascii="Times New Roman" w:hAnsi="Times New Roman" w:cs="Times New Roman" w:hint="cs"/>
        </w:rPr>
        <w:t xml:space="preserve"> uji </w:t>
      </w:r>
      <w:proofErr w:type="spellStart"/>
      <w:r w:rsidRPr="003113AE">
        <w:rPr>
          <w:rFonts w:ascii="Times New Roman" w:hAnsi="Times New Roman" w:cs="Times New Roman" w:hint="cs"/>
        </w:rPr>
        <w:t>validitas</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dengan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i/>
          <w:iCs/>
        </w:rPr>
        <w:t>pearson</w:t>
      </w:r>
      <w:proofErr w:type="spellEnd"/>
      <w:r w:rsidRPr="003113AE">
        <w:rPr>
          <w:rFonts w:ascii="Times New Roman" w:hAnsi="Times New Roman" w:cs="Times New Roman" w:hint="cs"/>
          <w:i/>
          <w:iCs/>
        </w:rPr>
        <w:t xml:space="preserve"> corelation </w:t>
      </w:r>
      <w:proofErr w:type="spellStart"/>
      <w:r w:rsidRPr="003113AE">
        <w:rPr>
          <w:rFonts w:ascii="Times New Roman" w:hAnsi="Times New Roman" w:cs="Times New Roman" w:hint="cs"/>
        </w:rPr>
        <w:t>dinyatan</w:t>
      </w:r>
      <w:proofErr w:type="spellEnd"/>
      <w:r w:rsidRPr="003113AE">
        <w:rPr>
          <w:rFonts w:ascii="Times New Roman" w:hAnsi="Times New Roman" w:cs="Times New Roman" w:hint="cs"/>
        </w:rPr>
        <w:t xml:space="preserve"> valid </w:t>
      </w:r>
      <w:proofErr w:type="spellStart"/>
      <w:r w:rsidRPr="003113AE">
        <w:rPr>
          <w:rFonts w:ascii="Times New Roman" w:hAnsi="Times New Roman" w:cs="Times New Roman" w:hint="cs"/>
        </w:rPr>
        <w:t>dikarenakan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nilai</w:t>
      </w:r>
      <w:proofErr w:type="spellEnd"/>
      <w:r w:rsidRPr="003113AE">
        <w:rPr>
          <w:rFonts w:ascii="Times New Roman" w:hAnsi="Times New Roman" w:cs="Times New Roman" w:hint="cs"/>
        </w:rPr>
        <w:t xml:space="preserve"> r </w:t>
      </w:r>
      <w:proofErr w:type="spellStart"/>
      <w:r w:rsidRPr="003113AE">
        <w:rPr>
          <w:rFonts w:ascii="Times New Roman" w:hAnsi="Times New Roman" w:cs="Times New Roman" w:hint="cs"/>
        </w:rPr>
        <w:t>hitung</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lebih</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besar</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dari</w:t>
      </w:r>
      <w:proofErr w:type="spellEnd"/>
      <w:r w:rsidRPr="003113AE">
        <w:rPr>
          <w:rFonts w:ascii="Times New Roman" w:hAnsi="Times New Roman" w:cs="Times New Roman" w:hint="cs"/>
        </w:rPr>
        <w:t xml:space="preserve"> r </w:t>
      </w:r>
      <w:proofErr w:type="spellStart"/>
      <w:r w:rsidRPr="003113AE">
        <w:rPr>
          <w:rFonts w:ascii="Times New Roman" w:hAnsi="Times New Roman" w:cs="Times New Roman" w:hint="cs"/>
        </w:rPr>
        <w:t>tabel</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yaitu</w:t>
      </w:r>
      <w:proofErr w:type="spellEnd"/>
      <w:r w:rsidRPr="003113AE">
        <w:rPr>
          <w:rFonts w:ascii="Times New Roman" w:hAnsi="Times New Roman" w:cs="Times New Roman" w:hint="cs"/>
        </w:rPr>
        <w:t xml:space="preserve"> 0,361 </w:t>
      </w:r>
      <w:proofErr w:type="spellStart"/>
      <w:r w:rsidRPr="003113AE">
        <w:rPr>
          <w:rFonts w:ascii="Times New Roman" w:hAnsi="Times New Roman" w:cs="Times New Roman" w:hint="cs"/>
        </w:rPr>
        <w:t>sehingga</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seluruh</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pernyataan</w:t>
      </w:r>
      <w:proofErr w:type="spellEnd"/>
      <w:r w:rsidRPr="003113AE">
        <w:rPr>
          <w:rFonts w:ascii="Times New Roman" w:hAnsi="Times New Roman" w:cs="Times New Roman" w:hint="cs"/>
        </w:rPr>
        <w:t xml:space="preserve"> yang </w:t>
      </w:r>
      <w:proofErr w:type="spellStart"/>
      <w:r w:rsidRPr="003113AE">
        <w:rPr>
          <w:rFonts w:ascii="Times New Roman" w:hAnsi="Times New Roman" w:cs="Times New Roman" w:hint="cs"/>
        </w:rPr>
        <w:t>digunakan</w:t>
      </w:r>
      <w:proofErr w:type="spellEnd"/>
      <w:r w:rsidRPr="003113AE">
        <w:rPr>
          <w:rFonts w:ascii="Times New Roman" w:hAnsi="Times New Roman" w:cs="Times New Roman" w:hint="cs"/>
        </w:rPr>
        <w:t xml:space="preserve"> oleh </w:t>
      </w:r>
      <w:proofErr w:type="spellStart"/>
      <w:r w:rsidRPr="003113AE">
        <w:rPr>
          <w:rFonts w:ascii="Times New Roman" w:hAnsi="Times New Roman" w:cs="Times New Roman" w:hint="cs"/>
        </w:rPr>
        <w:t>peneliti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dalam</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penelitian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ini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dinyatakan</w:t>
      </w:r>
      <w:proofErr w:type="spellEnd"/>
      <w:r w:rsidRPr="003113AE">
        <w:rPr>
          <w:rFonts w:ascii="Times New Roman" w:hAnsi="Times New Roman" w:cs="Times New Roman" w:hint="cs"/>
        </w:rPr>
        <w:t xml:space="preserve"> valid. </w:t>
      </w:r>
      <w:proofErr w:type="spellStart"/>
      <w:r w:rsidRPr="003113AE">
        <w:rPr>
          <w:rFonts w:ascii="Times New Roman" w:hAnsi="Times New Roman" w:cs="Times New Roman" w:hint="cs"/>
        </w:rPr>
        <w:t>Maka</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akan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dilanjutkan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untuk</w:t>
      </w:r>
      <w:proofErr w:type="spellEnd"/>
      <w:r w:rsidRPr="003113AE">
        <w:rPr>
          <w:rFonts w:ascii="Times New Roman" w:hAnsi="Times New Roman" w:cs="Times New Roman" w:hint="cs"/>
        </w:rPr>
        <w:t xml:space="preserve"> uji </w:t>
      </w:r>
      <w:proofErr w:type="spellStart"/>
      <w:r w:rsidRPr="003113AE">
        <w:rPr>
          <w:rFonts w:ascii="Times New Roman" w:hAnsi="Times New Roman" w:cs="Times New Roman" w:hint="cs"/>
        </w:rPr>
        <w:t>realibilitas</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menggunakan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rumus</w:t>
      </w:r>
      <w:proofErr w:type="spellEnd"/>
      <w:r w:rsidRPr="003113AE">
        <w:rPr>
          <w:rFonts w:ascii="Times New Roman" w:hAnsi="Times New Roman" w:cs="Times New Roman" w:hint="cs"/>
        </w:rPr>
        <w:t xml:space="preserve"> </w:t>
      </w:r>
      <w:r w:rsidRPr="003113AE">
        <w:rPr>
          <w:rFonts w:ascii="Times New Roman" w:hAnsi="Times New Roman" w:cs="Times New Roman" w:hint="cs"/>
          <w:i/>
          <w:iCs/>
        </w:rPr>
        <w:t>Alpha Cronbach</w:t>
      </w:r>
      <w:r w:rsidRPr="003113AE">
        <w:rPr>
          <w:rFonts w:ascii="Times New Roman" w:hAnsi="Times New Roman" w:cs="Times New Roman" w:hint="cs"/>
        </w:rPr>
        <w:t>.</w:t>
      </w:r>
    </w:p>
    <w:p w:rsidR="00017781" w:rsidRPr="00B542CD" w:rsidRDefault="00B542CD" w:rsidP="00BA20F5">
      <w:pPr>
        <w:pStyle w:val="NormalWeb"/>
        <w:spacing w:line="276" w:lineRule="auto"/>
        <w:ind w:left="-284" w:right="-710"/>
        <w:jc w:val="both"/>
        <w:rPr>
          <w:rFonts w:ascii="Times New Roman" w:hAnsi="Times New Roman" w:cs="Times New Roman"/>
        </w:rPr>
      </w:pPr>
      <w:r w:rsidRPr="003113AE">
        <w:rPr>
          <w:rFonts w:ascii="Times New Roman" w:hAnsi="Times New Roman" w:cs="Times New Roman"/>
          <w:b/>
          <w:bCs/>
        </w:rPr>
        <w:t>UJI RELIABILITAS</w:t>
      </w:r>
    </w:p>
    <w:p w:rsidR="00017781" w:rsidRPr="003113AE" w:rsidRDefault="00017781" w:rsidP="00BA20F5">
      <w:pPr>
        <w:pStyle w:val="NormalWeb"/>
        <w:spacing w:line="276" w:lineRule="auto"/>
        <w:ind w:left="-284" w:right="-710"/>
        <w:jc w:val="both"/>
        <w:rPr>
          <w:rFonts w:ascii="Times New Roman" w:hAnsi="Times New Roman" w:cs="Times New Roman"/>
        </w:rPr>
      </w:pPr>
      <w:r w:rsidRPr="003113AE">
        <w:rPr>
          <w:rFonts w:ascii="Times New Roman" w:hAnsi="Times New Roman" w:cs="Times New Roman" w:hint="cs"/>
          <w:b/>
          <w:bCs/>
        </w:rPr>
        <w:tab/>
      </w:r>
      <w:r w:rsidRPr="003113AE">
        <w:rPr>
          <w:rFonts w:ascii="Times New Roman" w:hAnsi="Times New Roman" w:cs="Times New Roman" w:hint="cs"/>
        </w:rPr>
        <w:t xml:space="preserve">Uji </w:t>
      </w:r>
      <w:proofErr w:type="spellStart"/>
      <w:r w:rsidRPr="003113AE">
        <w:rPr>
          <w:rFonts w:ascii="Times New Roman" w:hAnsi="Times New Roman" w:cs="Times New Roman" w:hint="cs"/>
        </w:rPr>
        <w:t>reliabilitas</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telah</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dilakukan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dengan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menggunakan</w:t>
      </w:r>
      <w:proofErr w:type="spellEnd"/>
      <w:r w:rsidRPr="003113AE">
        <w:rPr>
          <w:rFonts w:ascii="Times New Roman" w:hAnsi="Times New Roman" w:cs="Times New Roman" w:hint="cs"/>
        </w:rPr>
        <w:t xml:space="preserve"> SPSS V.29 </w:t>
      </w:r>
      <w:proofErr w:type="spellStart"/>
      <w:r w:rsidRPr="003113AE">
        <w:rPr>
          <w:rFonts w:ascii="Times New Roman" w:hAnsi="Times New Roman" w:cs="Times New Roman" w:hint="cs"/>
        </w:rPr>
        <w:t>dengan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menggunakan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teknik</w:t>
      </w:r>
      <w:proofErr w:type="spellEnd"/>
      <w:r w:rsidRPr="003113AE">
        <w:rPr>
          <w:rFonts w:ascii="Times New Roman" w:hAnsi="Times New Roman" w:cs="Times New Roman" w:hint="cs"/>
        </w:rPr>
        <w:t xml:space="preserve"> </w:t>
      </w:r>
      <w:r w:rsidRPr="003113AE">
        <w:rPr>
          <w:rFonts w:ascii="Times New Roman" w:hAnsi="Times New Roman" w:cs="Times New Roman" w:hint="cs"/>
          <w:i/>
          <w:iCs/>
        </w:rPr>
        <w:t xml:space="preserve">Alpha Cronbach. </w:t>
      </w:r>
      <w:proofErr w:type="spellStart"/>
      <w:r w:rsidRPr="003113AE">
        <w:rPr>
          <w:rFonts w:ascii="Times New Roman" w:hAnsi="Times New Roman" w:cs="Times New Roman" w:hint="cs"/>
        </w:rPr>
        <w:t>Dapat</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dilihat</w:t>
      </w:r>
      <w:proofErr w:type="spellEnd"/>
      <w:r w:rsidRPr="003113AE">
        <w:rPr>
          <w:rFonts w:ascii="Times New Roman" w:hAnsi="Times New Roman" w:cs="Times New Roman" w:hint="cs"/>
        </w:rPr>
        <w:t xml:space="preserve"> pada </w:t>
      </w:r>
      <w:proofErr w:type="spellStart"/>
      <w:r w:rsidRPr="003113AE">
        <w:rPr>
          <w:rFonts w:ascii="Times New Roman" w:hAnsi="Times New Roman" w:cs="Times New Roman" w:hint="cs"/>
        </w:rPr>
        <w:t>tabel</w:t>
      </w:r>
      <w:proofErr w:type="spellEnd"/>
      <w:r w:rsidRPr="003113AE">
        <w:rPr>
          <w:rFonts w:ascii="Times New Roman" w:hAnsi="Times New Roman" w:cs="Times New Roman" w:hint="cs"/>
        </w:rPr>
        <w:t xml:space="preserve"> </w:t>
      </w:r>
      <w:proofErr w:type="spellStart"/>
      <w:proofErr w:type="gramStart"/>
      <w:r w:rsidRPr="003113AE">
        <w:rPr>
          <w:rFonts w:ascii="Times New Roman" w:hAnsi="Times New Roman" w:cs="Times New Roman" w:hint="cs"/>
        </w:rPr>
        <w:t>berikut</w:t>
      </w:r>
      <w:proofErr w:type="spellEnd"/>
      <w:r w:rsidRPr="003113AE">
        <w:rPr>
          <w:rFonts w:ascii="Times New Roman" w:hAnsi="Times New Roman" w:cs="Times New Roman" w:hint="cs"/>
        </w:rPr>
        <w:t xml:space="preserve"> :</w:t>
      </w:r>
      <w:proofErr w:type="gramEnd"/>
    </w:p>
    <w:p w:rsidR="00017781" w:rsidRPr="003113AE" w:rsidRDefault="00017781" w:rsidP="00BA20F5">
      <w:pPr>
        <w:pStyle w:val="ListParagraph"/>
        <w:spacing w:line="276" w:lineRule="auto"/>
        <w:ind w:left="-284"/>
        <w:jc w:val="center"/>
        <w:rPr>
          <w:rFonts w:ascii="Times New Roman" w:hAnsi="Times New Roman" w:cs="Times New Roman"/>
          <w:color w:val="auto"/>
        </w:rPr>
      </w:pPr>
      <w:proofErr w:type="spellStart"/>
      <w:r w:rsidRPr="003113AE">
        <w:rPr>
          <w:rFonts w:ascii="Times New Roman" w:hAnsi="Times New Roman" w:cs="Times New Roman" w:hint="cs"/>
        </w:rPr>
        <w:t>Tabel</w:t>
      </w:r>
      <w:proofErr w:type="spellEnd"/>
      <w:r w:rsidRPr="003113AE">
        <w:rPr>
          <w:rFonts w:ascii="Times New Roman" w:hAnsi="Times New Roman" w:cs="Times New Roman" w:hint="cs"/>
        </w:rPr>
        <w:t xml:space="preserve"> Uji </w:t>
      </w:r>
      <w:proofErr w:type="spellStart"/>
      <w:r w:rsidRPr="003113AE">
        <w:rPr>
          <w:rFonts w:ascii="Times New Roman" w:hAnsi="Times New Roman" w:cs="Times New Roman" w:hint="cs"/>
        </w:rPr>
        <w:t>Reliabilitas</w:t>
      </w:r>
      <w:proofErr w:type="spellEnd"/>
      <w:r w:rsidRPr="003113AE">
        <w:rPr>
          <w:rFonts w:ascii="Times New Roman" w:hAnsi="Times New Roman" w:cs="Times New Roman" w:hint="cs"/>
        </w:rPr>
        <w:t xml:space="preserve"> X1 </w:t>
      </w:r>
      <w:proofErr w:type="spellStart"/>
      <w:r w:rsidRPr="003113AE">
        <w:rPr>
          <w:rFonts w:ascii="Times New Roman" w:hAnsi="Times New Roman" w:cs="Times New Roman" w:hint="cs"/>
        </w:rPr>
        <w:t>Keahlian</w:t>
      </w:r>
      <w:proofErr w:type="spellEnd"/>
    </w:p>
    <w:p w:rsidR="00017781" w:rsidRPr="003113AE" w:rsidRDefault="00017781" w:rsidP="00BA20F5">
      <w:pPr>
        <w:pStyle w:val="ListParagraph"/>
        <w:spacing w:line="276" w:lineRule="auto"/>
        <w:ind w:left="-284"/>
        <w:rPr>
          <w:rFonts w:ascii="Times New Roman" w:hAnsi="Times New Roman" w:cs="Times New Roman"/>
          <w:color w:val="auto"/>
        </w:rPr>
      </w:pPr>
    </w:p>
    <w:tbl>
      <w:tblPr>
        <w:tblW w:w="3532" w:type="dxa"/>
        <w:tblInd w:w="2127" w:type="dxa"/>
        <w:tblLayout w:type="fixed"/>
        <w:tblCellMar>
          <w:left w:w="0" w:type="dxa"/>
          <w:right w:w="0" w:type="dxa"/>
        </w:tblCellMar>
        <w:tblLook w:val="0000" w:firstRow="0" w:lastRow="0" w:firstColumn="0" w:lastColumn="0" w:noHBand="0" w:noVBand="0"/>
      </w:tblPr>
      <w:tblGrid>
        <w:gridCol w:w="2222"/>
        <w:gridCol w:w="1310"/>
      </w:tblGrid>
      <w:tr w:rsidR="00017781" w:rsidRPr="003113AE" w:rsidTr="00DD2209">
        <w:trPr>
          <w:cantSplit/>
          <w:trHeight w:val="95"/>
        </w:trPr>
        <w:tc>
          <w:tcPr>
            <w:tcW w:w="3532" w:type="dxa"/>
            <w:gridSpan w:val="2"/>
            <w:tcBorders>
              <w:top w:val="nil"/>
              <w:left w:val="nil"/>
              <w:bottom w:val="nil"/>
              <w:right w:val="nil"/>
            </w:tcBorders>
            <w:shd w:val="clear" w:color="auto" w:fill="FFFFFF"/>
            <w:vAlign w:val="center"/>
          </w:tcPr>
          <w:p w:rsidR="00F56639" w:rsidRDefault="00F56639" w:rsidP="00BA20F5">
            <w:pPr>
              <w:spacing w:line="276" w:lineRule="auto"/>
              <w:ind w:left="-284" w:right="60"/>
              <w:jc w:val="center"/>
              <w:rPr>
                <w:rFonts w:ascii="Times New Roman" w:hAnsi="Times New Roman" w:cs="Times New Roman"/>
                <w:b/>
                <w:bCs/>
                <w:color w:val="010205"/>
              </w:rPr>
            </w:pPr>
          </w:p>
          <w:p w:rsidR="00017781" w:rsidRPr="003113AE" w:rsidRDefault="00017781" w:rsidP="00BA20F5">
            <w:pPr>
              <w:spacing w:line="276" w:lineRule="auto"/>
              <w:ind w:left="-284" w:right="60"/>
              <w:jc w:val="center"/>
              <w:rPr>
                <w:rFonts w:ascii="Times New Roman" w:hAnsi="Times New Roman" w:cs="Times New Roman"/>
                <w:color w:val="010205"/>
              </w:rPr>
            </w:pPr>
            <w:r w:rsidRPr="003113AE">
              <w:rPr>
                <w:rFonts w:ascii="Times New Roman" w:hAnsi="Times New Roman" w:cs="Times New Roman" w:hint="cs"/>
                <w:b/>
                <w:bCs/>
                <w:color w:val="010205"/>
              </w:rPr>
              <w:t>Reliability Statistics</w:t>
            </w:r>
          </w:p>
        </w:tc>
      </w:tr>
      <w:tr w:rsidR="00017781" w:rsidRPr="003113AE" w:rsidTr="00DD2209">
        <w:trPr>
          <w:cantSplit/>
        </w:trPr>
        <w:tc>
          <w:tcPr>
            <w:tcW w:w="2222" w:type="dxa"/>
            <w:tcBorders>
              <w:top w:val="nil"/>
              <w:left w:val="nil"/>
              <w:bottom w:val="single" w:sz="8" w:space="0" w:color="152935"/>
              <w:right w:val="single" w:sz="8" w:space="0" w:color="E0E0E0"/>
            </w:tcBorders>
            <w:shd w:val="clear" w:color="auto" w:fill="FFFFFF"/>
            <w:vAlign w:val="bottom"/>
          </w:tcPr>
          <w:p w:rsidR="00017781" w:rsidRPr="003113AE" w:rsidRDefault="00017781" w:rsidP="00BA20F5">
            <w:pPr>
              <w:spacing w:line="276" w:lineRule="auto"/>
              <w:ind w:left="-284" w:right="60"/>
              <w:jc w:val="center"/>
              <w:rPr>
                <w:rFonts w:ascii="Times New Roman" w:hAnsi="Times New Roman" w:cs="Times New Roman"/>
                <w:color w:val="264A60"/>
              </w:rPr>
            </w:pPr>
            <w:r w:rsidRPr="003113AE">
              <w:rPr>
                <w:rFonts w:ascii="Times New Roman" w:hAnsi="Times New Roman" w:cs="Times New Roman" w:hint="cs"/>
                <w:color w:val="264A60"/>
              </w:rPr>
              <w:t>Cronbach</w:t>
            </w:r>
            <w:r>
              <w:rPr>
                <w:rFonts w:ascii="Times New Roman" w:hAnsi="Times New Roman" w:cs="Times New Roman"/>
                <w:color w:val="264A60"/>
              </w:rPr>
              <w:t>’</w:t>
            </w:r>
            <w:r w:rsidRPr="003113AE">
              <w:rPr>
                <w:rFonts w:ascii="Times New Roman" w:hAnsi="Times New Roman" w:cs="Times New Roman" w:hint="cs"/>
                <w:color w:val="264A60"/>
              </w:rPr>
              <w:t>s Alpha</w:t>
            </w:r>
          </w:p>
        </w:tc>
        <w:tc>
          <w:tcPr>
            <w:tcW w:w="1310" w:type="dxa"/>
            <w:tcBorders>
              <w:top w:val="nil"/>
              <w:left w:val="single" w:sz="8" w:space="0" w:color="E0E0E0"/>
              <w:bottom w:val="single" w:sz="8" w:space="0" w:color="152935"/>
              <w:right w:val="nil"/>
            </w:tcBorders>
            <w:shd w:val="clear" w:color="auto" w:fill="FFFFFF"/>
            <w:vAlign w:val="bottom"/>
          </w:tcPr>
          <w:p w:rsidR="00017781" w:rsidRPr="003113AE" w:rsidRDefault="00017781" w:rsidP="00BA20F5">
            <w:pPr>
              <w:spacing w:line="276" w:lineRule="auto"/>
              <w:ind w:left="-284" w:right="60" w:firstLine="322"/>
              <w:jc w:val="center"/>
              <w:rPr>
                <w:rFonts w:ascii="Times New Roman" w:hAnsi="Times New Roman" w:cs="Times New Roman"/>
                <w:color w:val="264A60"/>
              </w:rPr>
            </w:pPr>
            <w:r w:rsidRPr="003113AE">
              <w:rPr>
                <w:rFonts w:ascii="Times New Roman" w:hAnsi="Times New Roman" w:cs="Times New Roman" w:hint="cs"/>
                <w:color w:val="264A60"/>
              </w:rPr>
              <w:t>N of Items</w:t>
            </w:r>
          </w:p>
        </w:tc>
      </w:tr>
      <w:tr w:rsidR="00017781" w:rsidRPr="003113AE" w:rsidTr="00DD2209">
        <w:trPr>
          <w:cantSplit/>
        </w:trPr>
        <w:tc>
          <w:tcPr>
            <w:tcW w:w="2222" w:type="dxa"/>
            <w:tcBorders>
              <w:top w:val="single" w:sz="8" w:space="0" w:color="152935"/>
              <w:left w:val="nil"/>
              <w:bottom w:val="single" w:sz="8" w:space="0" w:color="152935"/>
              <w:right w:val="single" w:sz="8" w:space="0" w:color="E0E0E0"/>
            </w:tcBorders>
            <w:shd w:val="clear" w:color="auto" w:fill="F9F9FB"/>
          </w:tcPr>
          <w:p w:rsidR="00017781" w:rsidRPr="003113AE" w:rsidRDefault="00017781" w:rsidP="00BA20F5">
            <w:pPr>
              <w:spacing w:line="276" w:lineRule="auto"/>
              <w:ind w:left="-284" w:right="60"/>
              <w:jc w:val="center"/>
              <w:rPr>
                <w:rFonts w:ascii="Times New Roman" w:hAnsi="Times New Roman" w:cs="Times New Roman"/>
                <w:color w:val="010205"/>
              </w:rPr>
            </w:pPr>
            <w:r w:rsidRPr="003113AE">
              <w:rPr>
                <w:rFonts w:ascii="Times New Roman" w:hAnsi="Times New Roman" w:cs="Times New Roman" w:hint="cs"/>
                <w:color w:val="010205"/>
              </w:rPr>
              <w:t>.685</w:t>
            </w:r>
          </w:p>
        </w:tc>
        <w:tc>
          <w:tcPr>
            <w:tcW w:w="1310" w:type="dxa"/>
            <w:tcBorders>
              <w:top w:val="single" w:sz="8" w:space="0" w:color="152935"/>
              <w:left w:val="single" w:sz="8" w:space="0" w:color="E0E0E0"/>
              <w:bottom w:val="single" w:sz="8" w:space="0" w:color="152935"/>
              <w:right w:val="nil"/>
            </w:tcBorders>
            <w:shd w:val="clear" w:color="auto" w:fill="F9F9FB"/>
          </w:tcPr>
          <w:p w:rsidR="00017781" w:rsidRPr="003113AE" w:rsidRDefault="00017781" w:rsidP="00BA20F5">
            <w:pPr>
              <w:spacing w:line="276" w:lineRule="auto"/>
              <w:ind w:left="-284" w:right="60"/>
              <w:jc w:val="center"/>
              <w:rPr>
                <w:rFonts w:ascii="Times New Roman" w:hAnsi="Times New Roman" w:cs="Times New Roman"/>
                <w:color w:val="010205"/>
              </w:rPr>
            </w:pPr>
            <w:r w:rsidRPr="003113AE">
              <w:rPr>
                <w:rFonts w:ascii="Times New Roman" w:hAnsi="Times New Roman" w:cs="Times New Roman" w:hint="cs"/>
                <w:color w:val="010205"/>
              </w:rPr>
              <w:t>14</w:t>
            </w:r>
          </w:p>
        </w:tc>
      </w:tr>
    </w:tbl>
    <w:p w:rsidR="00017781" w:rsidRPr="003113AE" w:rsidRDefault="00017781" w:rsidP="00BA20F5">
      <w:pPr>
        <w:spacing w:after="240" w:line="276" w:lineRule="auto"/>
        <w:ind w:left="-284"/>
        <w:jc w:val="center"/>
        <w:rPr>
          <w:rFonts w:ascii="Times New Roman" w:hAnsi="Times New Roman" w:cs="Times New Roman"/>
        </w:rPr>
      </w:pPr>
      <w:proofErr w:type="spellStart"/>
      <w:proofErr w:type="gramStart"/>
      <w:r w:rsidRPr="003113AE">
        <w:rPr>
          <w:rFonts w:ascii="Times New Roman" w:hAnsi="Times New Roman" w:cs="Times New Roman" w:hint="cs"/>
        </w:rPr>
        <w:t>Sumber</w:t>
      </w:r>
      <w:proofErr w:type="spellEnd"/>
      <w:r w:rsidRPr="003113AE">
        <w:rPr>
          <w:rFonts w:ascii="Times New Roman" w:hAnsi="Times New Roman" w:cs="Times New Roman" w:hint="cs"/>
        </w:rPr>
        <w:t xml:space="preserve"> :</w:t>
      </w:r>
      <w:proofErr w:type="gramEnd"/>
      <w:r w:rsidRPr="003113AE">
        <w:rPr>
          <w:rFonts w:ascii="Times New Roman" w:hAnsi="Times New Roman" w:cs="Times New Roman" w:hint="cs"/>
        </w:rPr>
        <w:t xml:space="preserve"> Output Uji </w:t>
      </w:r>
      <w:proofErr w:type="spellStart"/>
      <w:r w:rsidRPr="003113AE">
        <w:rPr>
          <w:rFonts w:ascii="Times New Roman" w:hAnsi="Times New Roman" w:cs="Times New Roman" w:hint="cs"/>
        </w:rPr>
        <w:t>Reliabilitas</w:t>
      </w:r>
      <w:proofErr w:type="spellEnd"/>
      <w:r w:rsidRPr="003113AE">
        <w:rPr>
          <w:rFonts w:ascii="Times New Roman" w:hAnsi="Times New Roman" w:cs="Times New Roman" w:hint="cs"/>
        </w:rPr>
        <w:t xml:space="preserve"> SPSS 29 </w:t>
      </w:r>
      <w:proofErr w:type="spellStart"/>
      <w:r w:rsidRPr="003113AE">
        <w:rPr>
          <w:rFonts w:ascii="Times New Roman" w:hAnsi="Times New Roman" w:cs="Times New Roman" w:hint="cs"/>
        </w:rPr>
        <w:t>Kuesioner</w:t>
      </w:r>
      <w:proofErr w:type="spellEnd"/>
      <w:r w:rsidRPr="003113AE">
        <w:rPr>
          <w:rFonts w:ascii="Times New Roman" w:hAnsi="Times New Roman" w:cs="Times New Roman" w:hint="cs"/>
        </w:rPr>
        <w:t xml:space="preserve"> X1</w:t>
      </w:r>
    </w:p>
    <w:p w:rsidR="00017781" w:rsidRPr="00017781" w:rsidRDefault="00017781" w:rsidP="00BA20F5">
      <w:pPr>
        <w:spacing w:line="276" w:lineRule="auto"/>
        <w:ind w:left="-284" w:right="-710"/>
        <w:jc w:val="both"/>
        <w:rPr>
          <w:rFonts w:ascii="Times New Roman" w:hAnsi="Times New Roman" w:cs="Times New Roman"/>
        </w:rPr>
      </w:pPr>
      <w:r w:rsidRPr="003113AE">
        <w:rPr>
          <w:rFonts w:ascii="Times New Roman" w:hAnsi="Times New Roman" w:cs="Times New Roman" w:hint="cs"/>
        </w:rPr>
        <w:tab/>
        <w:t xml:space="preserve">Dari </w:t>
      </w:r>
      <w:proofErr w:type="spellStart"/>
      <w:r w:rsidRPr="003113AE">
        <w:rPr>
          <w:rFonts w:ascii="Times New Roman" w:hAnsi="Times New Roman" w:cs="Times New Roman" w:hint="cs"/>
        </w:rPr>
        <w:t>tabel</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diatas</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diperoleh</w:t>
      </w:r>
      <w:proofErr w:type="spellEnd"/>
      <w:r w:rsidRPr="003113AE">
        <w:rPr>
          <w:rFonts w:ascii="Times New Roman" w:hAnsi="Times New Roman" w:cs="Times New Roman" w:hint="cs"/>
        </w:rPr>
        <w:t xml:space="preserve"> uji </w:t>
      </w:r>
      <w:proofErr w:type="spellStart"/>
      <w:r w:rsidRPr="003113AE">
        <w:rPr>
          <w:rFonts w:ascii="Times New Roman" w:hAnsi="Times New Roman" w:cs="Times New Roman" w:hint="cs"/>
        </w:rPr>
        <w:t>reliabilitas</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varibel</w:t>
      </w:r>
      <w:proofErr w:type="spellEnd"/>
      <w:r w:rsidRPr="003113AE">
        <w:rPr>
          <w:rFonts w:ascii="Times New Roman" w:hAnsi="Times New Roman" w:cs="Times New Roman" w:hint="cs"/>
        </w:rPr>
        <w:t xml:space="preserve"> X1 (</w:t>
      </w:r>
      <w:proofErr w:type="spellStart"/>
      <w:r w:rsidRPr="003113AE">
        <w:rPr>
          <w:rFonts w:ascii="Times New Roman" w:hAnsi="Times New Roman" w:cs="Times New Roman" w:hint="cs"/>
        </w:rPr>
        <w:t>keahlian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dengan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empat</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belas</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pernyataan</w:t>
      </w:r>
      <w:proofErr w:type="spellEnd"/>
      <w:r w:rsidRPr="003113AE">
        <w:rPr>
          <w:rFonts w:ascii="Times New Roman" w:hAnsi="Times New Roman" w:cs="Times New Roman" w:hint="cs"/>
        </w:rPr>
        <w:t xml:space="preserve"> di </w:t>
      </w:r>
      <w:proofErr w:type="spellStart"/>
      <w:r w:rsidRPr="003113AE">
        <w:rPr>
          <w:rFonts w:ascii="Times New Roman" w:hAnsi="Times New Roman" w:cs="Times New Roman" w:hint="cs"/>
        </w:rPr>
        <w:t>dalam</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angket</w:t>
      </w:r>
      <w:proofErr w:type="spellEnd"/>
      <w:r w:rsidRPr="003113AE">
        <w:rPr>
          <w:rFonts w:ascii="Times New Roman" w:hAnsi="Times New Roman" w:cs="Times New Roman" w:hint="cs"/>
        </w:rPr>
        <w:t xml:space="preserve"> yang </w:t>
      </w:r>
      <w:proofErr w:type="spellStart"/>
      <w:r w:rsidRPr="003113AE">
        <w:rPr>
          <w:rFonts w:ascii="Times New Roman" w:hAnsi="Times New Roman" w:cs="Times New Roman" w:hint="cs"/>
        </w:rPr>
        <w:t>diperoleh</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dari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skor</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atau</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nilai</w:t>
      </w:r>
      <w:proofErr w:type="spellEnd"/>
      <w:r w:rsidRPr="003113AE">
        <w:rPr>
          <w:rFonts w:ascii="Times New Roman" w:hAnsi="Times New Roman" w:cs="Times New Roman" w:hint="cs"/>
        </w:rPr>
        <w:t xml:space="preserve"> yang </w:t>
      </w:r>
      <w:proofErr w:type="spellStart"/>
      <w:r w:rsidRPr="003113AE">
        <w:rPr>
          <w:rFonts w:ascii="Times New Roman" w:hAnsi="Times New Roman" w:cs="Times New Roman" w:hint="cs"/>
        </w:rPr>
        <w:t>diisi</w:t>
      </w:r>
      <w:proofErr w:type="spellEnd"/>
      <w:r w:rsidRPr="003113AE">
        <w:rPr>
          <w:rFonts w:ascii="Times New Roman" w:hAnsi="Times New Roman" w:cs="Times New Roman" w:hint="cs"/>
        </w:rPr>
        <w:t xml:space="preserve"> oleh </w:t>
      </w:r>
      <w:proofErr w:type="spellStart"/>
      <w:r w:rsidRPr="003113AE">
        <w:rPr>
          <w:rFonts w:ascii="Times New Roman" w:hAnsi="Times New Roman" w:cs="Times New Roman" w:hint="cs"/>
        </w:rPr>
        <w:t>responden</w:t>
      </w:r>
      <w:proofErr w:type="spellEnd"/>
      <w:r w:rsidRPr="003113AE">
        <w:rPr>
          <w:rFonts w:ascii="Times New Roman" w:hAnsi="Times New Roman" w:cs="Times New Roman" w:hint="cs"/>
        </w:rPr>
        <w:t xml:space="preserve"> dan </w:t>
      </w:r>
      <w:proofErr w:type="spellStart"/>
      <w:r w:rsidRPr="003113AE">
        <w:rPr>
          <w:rFonts w:ascii="Times New Roman" w:hAnsi="Times New Roman" w:cs="Times New Roman" w:hint="cs"/>
        </w:rPr>
        <w:t>menghasilkan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nilai</w:t>
      </w:r>
      <w:proofErr w:type="spellEnd"/>
      <w:r w:rsidRPr="003113AE">
        <w:rPr>
          <w:rFonts w:ascii="Times New Roman" w:hAnsi="Times New Roman" w:cs="Times New Roman" w:hint="cs"/>
        </w:rPr>
        <w:t xml:space="preserve"> uji </w:t>
      </w:r>
      <w:proofErr w:type="spellStart"/>
      <w:r w:rsidRPr="003113AE">
        <w:rPr>
          <w:rFonts w:ascii="Times New Roman" w:hAnsi="Times New Roman" w:cs="Times New Roman" w:hint="cs"/>
        </w:rPr>
        <w:t>reliabilitas</w:t>
      </w:r>
      <w:proofErr w:type="spellEnd"/>
      <w:r w:rsidRPr="003113AE">
        <w:rPr>
          <w:rFonts w:ascii="Times New Roman" w:hAnsi="Times New Roman" w:cs="Times New Roman" w:hint="cs"/>
        </w:rPr>
        <w:t xml:space="preserve"> 0,685 </w:t>
      </w:r>
      <w:proofErr w:type="spellStart"/>
      <w:r w:rsidRPr="003113AE">
        <w:rPr>
          <w:rFonts w:ascii="Times New Roman" w:hAnsi="Times New Roman" w:cs="Times New Roman" w:hint="cs"/>
        </w:rPr>
        <w:t>serta</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hasil</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ini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merupakan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hasil</w:t>
      </w:r>
      <w:proofErr w:type="spellEnd"/>
      <w:r w:rsidRPr="003113AE">
        <w:rPr>
          <w:rFonts w:ascii="Times New Roman" w:hAnsi="Times New Roman" w:cs="Times New Roman" w:hint="cs"/>
        </w:rPr>
        <w:t xml:space="preserve"> yang </w:t>
      </w:r>
      <w:proofErr w:type="spellStart"/>
      <w:r w:rsidRPr="003113AE">
        <w:rPr>
          <w:rFonts w:ascii="Times New Roman" w:hAnsi="Times New Roman" w:cs="Times New Roman" w:hint="cs"/>
        </w:rPr>
        <w:t>realibel</w:t>
      </w:r>
      <w:proofErr w:type="spellEnd"/>
      <w:r w:rsidRPr="003113AE">
        <w:rPr>
          <w:rFonts w:ascii="Times New Roman" w:hAnsi="Times New Roman" w:cs="Times New Roman" w:hint="cs"/>
        </w:rPr>
        <w:t>.</w:t>
      </w:r>
    </w:p>
    <w:p w:rsidR="00017781" w:rsidRPr="003113AE" w:rsidRDefault="00017781" w:rsidP="00BA20F5">
      <w:pPr>
        <w:pStyle w:val="ListParagraph"/>
        <w:spacing w:line="276" w:lineRule="auto"/>
        <w:ind w:left="-284"/>
        <w:jc w:val="center"/>
        <w:rPr>
          <w:rFonts w:ascii="Times New Roman" w:hAnsi="Times New Roman" w:cs="Times New Roman"/>
          <w:color w:val="auto"/>
        </w:rPr>
      </w:pPr>
      <w:proofErr w:type="spellStart"/>
      <w:r w:rsidRPr="003113AE">
        <w:rPr>
          <w:rFonts w:ascii="Times New Roman" w:hAnsi="Times New Roman" w:cs="Times New Roman" w:hint="cs"/>
        </w:rPr>
        <w:t>Tabel</w:t>
      </w:r>
      <w:proofErr w:type="spellEnd"/>
      <w:r w:rsidRPr="003113AE">
        <w:rPr>
          <w:rFonts w:ascii="Times New Roman" w:hAnsi="Times New Roman" w:cs="Times New Roman" w:hint="cs"/>
        </w:rPr>
        <w:t xml:space="preserve"> Uji </w:t>
      </w:r>
      <w:proofErr w:type="spellStart"/>
      <w:r w:rsidRPr="003113AE">
        <w:rPr>
          <w:rFonts w:ascii="Times New Roman" w:hAnsi="Times New Roman" w:cs="Times New Roman" w:hint="cs"/>
        </w:rPr>
        <w:t>Reliabilitas</w:t>
      </w:r>
      <w:proofErr w:type="spellEnd"/>
      <w:r w:rsidRPr="003113AE">
        <w:rPr>
          <w:rFonts w:ascii="Times New Roman" w:hAnsi="Times New Roman" w:cs="Times New Roman" w:hint="cs"/>
        </w:rPr>
        <w:t xml:space="preserve"> X2 </w:t>
      </w:r>
      <w:proofErr w:type="spellStart"/>
      <w:r w:rsidRPr="003113AE">
        <w:rPr>
          <w:rFonts w:ascii="Times New Roman" w:hAnsi="Times New Roman" w:cs="Times New Roman" w:hint="cs"/>
        </w:rPr>
        <w:t>Keterpercayaan</w:t>
      </w:r>
      <w:proofErr w:type="spellEnd"/>
    </w:p>
    <w:tbl>
      <w:tblPr>
        <w:tblpPr w:leftFromText="180" w:rightFromText="180" w:vertAnchor="text" w:horzAnchor="page" w:tblpX="4332" w:tblpY="312"/>
        <w:tblW w:w="3636" w:type="dxa"/>
        <w:tblLayout w:type="fixed"/>
        <w:tblCellMar>
          <w:left w:w="0" w:type="dxa"/>
          <w:right w:w="0" w:type="dxa"/>
        </w:tblCellMar>
        <w:tblLook w:val="0000" w:firstRow="0" w:lastRow="0" w:firstColumn="0" w:lastColumn="0" w:noHBand="0" w:noVBand="0"/>
      </w:tblPr>
      <w:tblGrid>
        <w:gridCol w:w="2326"/>
        <w:gridCol w:w="1310"/>
      </w:tblGrid>
      <w:tr w:rsidR="00017781" w:rsidRPr="003113AE" w:rsidTr="00DD2209">
        <w:trPr>
          <w:cantSplit/>
        </w:trPr>
        <w:tc>
          <w:tcPr>
            <w:tcW w:w="3636" w:type="dxa"/>
            <w:gridSpan w:val="2"/>
            <w:tcBorders>
              <w:top w:val="nil"/>
              <w:left w:val="nil"/>
              <w:bottom w:val="nil"/>
              <w:right w:val="nil"/>
            </w:tcBorders>
            <w:shd w:val="clear" w:color="auto" w:fill="FFFFFF"/>
            <w:vAlign w:val="center"/>
          </w:tcPr>
          <w:p w:rsidR="00017781" w:rsidRPr="003113AE" w:rsidRDefault="00017781" w:rsidP="00BA20F5">
            <w:pPr>
              <w:spacing w:line="276" w:lineRule="auto"/>
              <w:ind w:left="-284" w:right="-516"/>
              <w:jc w:val="center"/>
              <w:rPr>
                <w:rFonts w:ascii="Times New Roman" w:hAnsi="Times New Roman" w:cs="Times New Roman"/>
                <w:color w:val="010205"/>
              </w:rPr>
            </w:pPr>
            <w:r w:rsidRPr="003113AE">
              <w:rPr>
                <w:rFonts w:ascii="Times New Roman" w:hAnsi="Times New Roman" w:cs="Times New Roman" w:hint="cs"/>
                <w:b/>
                <w:bCs/>
                <w:color w:val="010205"/>
              </w:rPr>
              <w:t>Reliability Statistics</w:t>
            </w:r>
          </w:p>
        </w:tc>
      </w:tr>
      <w:tr w:rsidR="00017781" w:rsidRPr="003113AE" w:rsidTr="00DD2209">
        <w:trPr>
          <w:cantSplit/>
        </w:trPr>
        <w:tc>
          <w:tcPr>
            <w:tcW w:w="2326" w:type="dxa"/>
            <w:tcBorders>
              <w:top w:val="nil"/>
              <w:left w:val="nil"/>
              <w:bottom w:val="single" w:sz="8" w:space="0" w:color="152935"/>
              <w:right w:val="single" w:sz="8" w:space="0" w:color="E0E0E0"/>
            </w:tcBorders>
            <w:shd w:val="clear" w:color="auto" w:fill="FFFFFF"/>
            <w:vAlign w:val="bottom"/>
          </w:tcPr>
          <w:p w:rsidR="00017781" w:rsidRPr="003113AE" w:rsidRDefault="00017781" w:rsidP="00BA20F5">
            <w:pPr>
              <w:spacing w:line="276" w:lineRule="auto"/>
              <w:ind w:left="-284" w:right="-516"/>
              <w:jc w:val="center"/>
              <w:rPr>
                <w:rFonts w:ascii="Times New Roman" w:hAnsi="Times New Roman" w:cs="Times New Roman"/>
                <w:color w:val="264A60"/>
              </w:rPr>
            </w:pPr>
            <w:r w:rsidRPr="003113AE">
              <w:rPr>
                <w:rFonts w:ascii="Times New Roman" w:hAnsi="Times New Roman" w:cs="Times New Roman" w:hint="cs"/>
                <w:color w:val="264A60"/>
              </w:rPr>
              <w:t>Cronbach</w:t>
            </w:r>
            <w:r>
              <w:rPr>
                <w:rFonts w:ascii="Times New Roman" w:hAnsi="Times New Roman" w:cs="Times New Roman"/>
                <w:color w:val="264A60"/>
              </w:rPr>
              <w:t>’</w:t>
            </w:r>
            <w:r w:rsidRPr="003113AE">
              <w:rPr>
                <w:rFonts w:ascii="Times New Roman" w:hAnsi="Times New Roman" w:cs="Times New Roman" w:hint="cs"/>
                <w:color w:val="264A60"/>
              </w:rPr>
              <w:t>s Alpha</w:t>
            </w:r>
          </w:p>
        </w:tc>
        <w:tc>
          <w:tcPr>
            <w:tcW w:w="1310" w:type="dxa"/>
            <w:tcBorders>
              <w:top w:val="nil"/>
              <w:left w:val="single" w:sz="8" w:space="0" w:color="E0E0E0"/>
              <w:bottom w:val="single" w:sz="8" w:space="0" w:color="152935"/>
              <w:right w:val="nil"/>
            </w:tcBorders>
            <w:shd w:val="clear" w:color="auto" w:fill="FFFFFF"/>
            <w:vAlign w:val="bottom"/>
          </w:tcPr>
          <w:p w:rsidR="00017781" w:rsidRPr="003113AE" w:rsidRDefault="00017781" w:rsidP="00BA20F5">
            <w:pPr>
              <w:spacing w:line="276" w:lineRule="auto"/>
              <w:ind w:left="-284" w:right="-516"/>
              <w:jc w:val="center"/>
              <w:rPr>
                <w:rFonts w:ascii="Times New Roman" w:hAnsi="Times New Roman" w:cs="Times New Roman"/>
                <w:color w:val="264A60"/>
              </w:rPr>
            </w:pPr>
            <w:r w:rsidRPr="003113AE">
              <w:rPr>
                <w:rFonts w:ascii="Times New Roman" w:hAnsi="Times New Roman" w:cs="Times New Roman" w:hint="cs"/>
                <w:color w:val="264A60"/>
              </w:rPr>
              <w:t>N of Items</w:t>
            </w:r>
          </w:p>
        </w:tc>
      </w:tr>
      <w:tr w:rsidR="00017781" w:rsidRPr="003113AE" w:rsidTr="00DD2209">
        <w:trPr>
          <w:cantSplit/>
        </w:trPr>
        <w:tc>
          <w:tcPr>
            <w:tcW w:w="2326" w:type="dxa"/>
            <w:tcBorders>
              <w:top w:val="single" w:sz="8" w:space="0" w:color="152935"/>
              <w:left w:val="nil"/>
              <w:bottom w:val="single" w:sz="8" w:space="0" w:color="152935"/>
              <w:right w:val="single" w:sz="8" w:space="0" w:color="E0E0E0"/>
            </w:tcBorders>
            <w:shd w:val="clear" w:color="auto" w:fill="F9F9FB"/>
          </w:tcPr>
          <w:p w:rsidR="00017781" w:rsidRPr="003113AE" w:rsidRDefault="00017781" w:rsidP="00BA20F5">
            <w:pPr>
              <w:spacing w:line="276" w:lineRule="auto"/>
              <w:ind w:left="-284" w:right="-516"/>
              <w:jc w:val="center"/>
              <w:rPr>
                <w:rFonts w:ascii="Times New Roman" w:hAnsi="Times New Roman" w:cs="Times New Roman"/>
                <w:color w:val="010205"/>
              </w:rPr>
            </w:pPr>
            <w:r w:rsidRPr="003113AE">
              <w:rPr>
                <w:rFonts w:ascii="Times New Roman" w:hAnsi="Times New Roman" w:cs="Times New Roman" w:hint="cs"/>
                <w:color w:val="010205"/>
              </w:rPr>
              <w:t>.682</w:t>
            </w:r>
          </w:p>
        </w:tc>
        <w:tc>
          <w:tcPr>
            <w:tcW w:w="1310" w:type="dxa"/>
            <w:tcBorders>
              <w:top w:val="single" w:sz="8" w:space="0" w:color="152935"/>
              <w:left w:val="single" w:sz="8" w:space="0" w:color="E0E0E0"/>
              <w:bottom w:val="single" w:sz="8" w:space="0" w:color="152935"/>
              <w:right w:val="nil"/>
            </w:tcBorders>
            <w:shd w:val="clear" w:color="auto" w:fill="F9F9FB"/>
          </w:tcPr>
          <w:p w:rsidR="00017781" w:rsidRPr="003113AE" w:rsidRDefault="00017781" w:rsidP="00BA20F5">
            <w:pPr>
              <w:spacing w:line="276" w:lineRule="auto"/>
              <w:ind w:left="-284" w:right="-516"/>
              <w:jc w:val="center"/>
              <w:rPr>
                <w:rFonts w:ascii="Times New Roman" w:hAnsi="Times New Roman" w:cs="Times New Roman"/>
                <w:color w:val="010205"/>
              </w:rPr>
            </w:pPr>
            <w:r w:rsidRPr="003113AE">
              <w:rPr>
                <w:rFonts w:ascii="Times New Roman" w:hAnsi="Times New Roman" w:cs="Times New Roman" w:hint="cs"/>
                <w:color w:val="010205"/>
              </w:rPr>
              <w:t>10</w:t>
            </w:r>
          </w:p>
        </w:tc>
      </w:tr>
    </w:tbl>
    <w:p w:rsidR="00017781" w:rsidRPr="003113AE" w:rsidRDefault="00017781" w:rsidP="00BA20F5">
      <w:pPr>
        <w:pStyle w:val="ListParagraph"/>
        <w:spacing w:line="276" w:lineRule="auto"/>
        <w:ind w:left="-284"/>
        <w:rPr>
          <w:rFonts w:ascii="Times New Roman" w:hAnsi="Times New Roman" w:cs="Times New Roman"/>
          <w:color w:val="auto"/>
        </w:rPr>
      </w:pPr>
    </w:p>
    <w:p w:rsidR="00017781" w:rsidRPr="003113AE" w:rsidRDefault="00017781" w:rsidP="00BA20F5">
      <w:pPr>
        <w:spacing w:line="276" w:lineRule="auto"/>
        <w:ind w:left="-284"/>
        <w:rPr>
          <w:rFonts w:ascii="Times New Roman" w:hAnsi="Times New Roman" w:cs="Times New Roman"/>
          <w:color w:val="auto"/>
        </w:rPr>
      </w:pPr>
    </w:p>
    <w:p w:rsidR="00017781" w:rsidRPr="003113AE" w:rsidRDefault="00017781" w:rsidP="00BA20F5">
      <w:pPr>
        <w:spacing w:line="276" w:lineRule="auto"/>
        <w:ind w:left="-284"/>
        <w:rPr>
          <w:rFonts w:ascii="Times New Roman" w:hAnsi="Times New Roman" w:cs="Times New Roman"/>
          <w:color w:val="auto"/>
        </w:rPr>
      </w:pPr>
    </w:p>
    <w:p w:rsidR="00017781" w:rsidRPr="003113AE" w:rsidRDefault="00017781" w:rsidP="00BA20F5">
      <w:pPr>
        <w:spacing w:line="276" w:lineRule="auto"/>
        <w:ind w:left="-284"/>
        <w:rPr>
          <w:rFonts w:ascii="Times New Roman" w:hAnsi="Times New Roman" w:cs="Times New Roman"/>
        </w:rPr>
      </w:pPr>
    </w:p>
    <w:p w:rsidR="00017781" w:rsidRPr="003113AE" w:rsidRDefault="00017781" w:rsidP="00BA20F5">
      <w:pPr>
        <w:spacing w:after="240" w:line="276" w:lineRule="auto"/>
        <w:ind w:left="-284"/>
        <w:jc w:val="center"/>
        <w:rPr>
          <w:rFonts w:ascii="Times New Roman" w:hAnsi="Times New Roman" w:cs="Times New Roman"/>
        </w:rPr>
      </w:pPr>
      <w:proofErr w:type="spellStart"/>
      <w:proofErr w:type="gramStart"/>
      <w:r w:rsidRPr="003113AE">
        <w:rPr>
          <w:rFonts w:ascii="Times New Roman" w:hAnsi="Times New Roman" w:cs="Times New Roman" w:hint="cs"/>
        </w:rPr>
        <w:t>Sumber</w:t>
      </w:r>
      <w:proofErr w:type="spellEnd"/>
      <w:r w:rsidRPr="003113AE">
        <w:rPr>
          <w:rFonts w:ascii="Times New Roman" w:hAnsi="Times New Roman" w:cs="Times New Roman" w:hint="cs"/>
        </w:rPr>
        <w:t xml:space="preserve"> :</w:t>
      </w:r>
      <w:proofErr w:type="gramEnd"/>
      <w:r w:rsidRPr="003113AE">
        <w:rPr>
          <w:rFonts w:ascii="Times New Roman" w:hAnsi="Times New Roman" w:cs="Times New Roman" w:hint="cs"/>
        </w:rPr>
        <w:t xml:space="preserve"> Output Uji </w:t>
      </w:r>
      <w:proofErr w:type="spellStart"/>
      <w:r w:rsidRPr="003113AE">
        <w:rPr>
          <w:rFonts w:ascii="Times New Roman" w:hAnsi="Times New Roman" w:cs="Times New Roman" w:hint="cs"/>
        </w:rPr>
        <w:t>Reliabilitas</w:t>
      </w:r>
      <w:proofErr w:type="spellEnd"/>
      <w:r w:rsidRPr="003113AE">
        <w:rPr>
          <w:rFonts w:ascii="Times New Roman" w:hAnsi="Times New Roman" w:cs="Times New Roman" w:hint="cs"/>
        </w:rPr>
        <w:t xml:space="preserve"> SPSS 29 </w:t>
      </w:r>
      <w:proofErr w:type="spellStart"/>
      <w:r w:rsidRPr="003113AE">
        <w:rPr>
          <w:rFonts w:ascii="Times New Roman" w:hAnsi="Times New Roman" w:cs="Times New Roman" w:hint="cs"/>
        </w:rPr>
        <w:t>Kuesioner</w:t>
      </w:r>
      <w:proofErr w:type="spellEnd"/>
      <w:r w:rsidRPr="003113AE">
        <w:rPr>
          <w:rFonts w:ascii="Times New Roman" w:hAnsi="Times New Roman" w:cs="Times New Roman" w:hint="cs"/>
        </w:rPr>
        <w:t xml:space="preserve"> X2</w:t>
      </w:r>
    </w:p>
    <w:p w:rsidR="00017781" w:rsidRPr="003113AE" w:rsidRDefault="00017781" w:rsidP="00BA20F5">
      <w:pPr>
        <w:spacing w:line="276" w:lineRule="auto"/>
        <w:ind w:left="-284" w:right="-710"/>
        <w:jc w:val="both"/>
        <w:rPr>
          <w:rFonts w:ascii="Times New Roman" w:hAnsi="Times New Roman" w:cs="Times New Roman"/>
        </w:rPr>
      </w:pPr>
      <w:r w:rsidRPr="003113AE">
        <w:rPr>
          <w:rFonts w:ascii="Times New Roman" w:hAnsi="Times New Roman" w:cs="Times New Roman" w:hint="cs"/>
        </w:rPr>
        <w:tab/>
        <w:t xml:space="preserve">Dari </w:t>
      </w:r>
      <w:proofErr w:type="spellStart"/>
      <w:r w:rsidRPr="003113AE">
        <w:rPr>
          <w:rFonts w:ascii="Times New Roman" w:hAnsi="Times New Roman" w:cs="Times New Roman" w:hint="cs"/>
        </w:rPr>
        <w:t>tabel</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diatas</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diperoleh</w:t>
      </w:r>
      <w:proofErr w:type="spellEnd"/>
      <w:r w:rsidRPr="003113AE">
        <w:rPr>
          <w:rFonts w:ascii="Times New Roman" w:hAnsi="Times New Roman" w:cs="Times New Roman" w:hint="cs"/>
        </w:rPr>
        <w:t xml:space="preserve"> uji </w:t>
      </w:r>
      <w:proofErr w:type="spellStart"/>
      <w:r w:rsidRPr="003113AE">
        <w:rPr>
          <w:rFonts w:ascii="Times New Roman" w:hAnsi="Times New Roman" w:cs="Times New Roman" w:hint="cs"/>
        </w:rPr>
        <w:t>reliabilitas</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varibel</w:t>
      </w:r>
      <w:proofErr w:type="spellEnd"/>
      <w:r w:rsidRPr="003113AE">
        <w:rPr>
          <w:rFonts w:ascii="Times New Roman" w:hAnsi="Times New Roman" w:cs="Times New Roman" w:hint="cs"/>
        </w:rPr>
        <w:t xml:space="preserve"> X2 (</w:t>
      </w:r>
      <w:proofErr w:type="spellStart"/>
      <w:r w:rsidRPr="003113AE">
        <w:rPr>
          <w:rFonts w:ascii="Times New Roman" w:hAnsi="Times New Roman" w:cs="Times New Roman" w:hint="cs"/>
        </w:rPr>
        <w:t>keterpercayaan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dengan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sepuluh</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pernyataan</w:t>
      </w:r>
      <w:proofErr w:type="spellEnd"/>
      <w:r w:rsidRPr="003113AE">
        <w:rPr>
          <w:rFonts w:ascii="Times New Roman" w:hAnsi="Times New Roman" w:cs="Times New Roman" w:hint="cs"/>
        </w:rPr>
        <w:t xml:space="preserve"> di </w:t>
      </w:r>
      <w:proofErr w:type="spellStart"/>
      <w:r w:rsidRPr="003113AE">
        <w:rPr>
          <w:rFonts w:ascii="Times New Roman" w:hAnsi="Times New Roman" w:cs="Times New Roman" w:hint="cs"/>
        </w:rPr>
        <w:t>dalam</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angket</w:t>
      </w:r>
      <w:proofErr w:type="spellEnd"/>
      <w:r w:rsidRPr="003113AE">
        <w:rPr>
          <w:rFonts w:ascii="Times New Roman" w:hAnsi="Times New Roman" w:cs="Times New Roman" w:hint="cs"/>
        </w:rPr>
        <w:t xml:space="preserve"> yang </w:t>
      </w:r>
      <w:proofErr w:type="spellStart"/>
      <w:r w:rsidRPr="003113AE">
        <w:rPr>
          <w:rFonts w:ascii="Times New Roman" w:hAnsi="Times New Roman" w:cs="Times New Roman" w:hint="cs"/>
        </w:rPr>
        <w:t>diperoleh</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dari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skor</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atau</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nilai</w:t>
      </w:r>
      <w:proofErr w:type="spellEnd"/>
      <w:r w:rsidRPr="003113AE">
        <w:rPr>
          <w:rFonts w:ascii="Times New Roman" w:hAnsi="Times New Roman" w:cs="Times New Roman" w:hint="cs"/>
        </w:rPr>
        <w:t xml:space="preserve"> yang </w:t>
      </w:r>
      <w:proofErr w:type="spellStart"/>
      <w:r w:rsidRPr="003113AE">
        <w:rPr>
          <w:rFonts w:ascii="Times New Roman" w:hAnsi="Times New Roman" w:cs="Times New Roman" w:hint="cs"/>
        </w:rPr>
        <w:t>diisi</w:t>
      </w:r>
      <w:proofErr w:type="spellEnd"/>
      <w:r w:rsidRPr="003113AE">
        <w:rPr>
          <w:rFonts w:ascii="Times New Roman" w:hAnsi="Times New Roman" w:cs="Times New Roman" w:hint="cs"/>
        </w:rPr>
        <w:t xml:space="preserve"> oleh </w:t>
      </w:r>
      <w:proofErr w:type="spellStart"/>
      <w:r w:rsidRPr="003113AE">
        <w:rPr>
          <w:rFonts w:ascii="Times New Roman" w:hAnsi="Times New Roman" w:cs="Times New Roman" w:hint="cs"/>
        </w:rPr>
        <w:t>responden</w:t>
      </w:r>
      <w:proofErr w:type="spellEnd"/>
      <w:r w:rsidRPr="003113AE">
        <w:rPr>
          <w:rFonts w:ascii="Times New Roman" w:hAnsi="Times New Roman" w:cs="Times New Roman" w:hint="cs"/>
        </w:rPr>
        <w:t xml:space="preserve"> dan </w:t>
      </w:r>
      <w:proofErr w:type="spellStart"/>
      <w:r w:rsidRPr="003113AE">
        <w:rPr>
          <w:rFonts w:ascii="Times New Roman" w:hAnsi="Times New Roman" w:cs="Times New Roman" w:hint="cs"/>
        </w:rPr>
        <w:t>menghasilkan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nilai</w:t>
      </w:r>
      <w:proofErr w:type="spellEnd"/>
      <w:r w:rsidRPr="003113AE">
        <w:rPr>
          <w:rFonts w:ascii="Times New Roman" w:hAnsi="Times New Roman" w:cs="Times New Roman" w:hint="cs"/>
        </w:rPr>
        <w:t xml:space="preserve"> uji </w:t>
      </w:r>
      <w:proofErr w:type="spellStart"/>
      <w:r w:rsidRPr="003113AE">
        <w:rPr>
          <w:rFonts w:ascii="Times New Roman" w:hAnsi="Times New Roman" w:cs="Times New Roman" w:hint="cs"/>
        </w:rPr>
        <w:t>reliabilitas</w:t>
      </w:r>
      <w:proofErr w:type="spellEnd"/>
      <w:r w:rsidRPr="003113AE">
        <w:rPr>
          <w:rFonts w:ascii="Times New Roman" w:hAnsi="Times New Roman" w:cs="Times New Roman" w:hint="cs"/>
        </w:rPr>
        <w:t xml:space="preserve"> 0,682 </w:t>
      </w:r>
      <w:proofErr w:type="spellStart"/>
      <w:r w:rsidRPr="003113AE">
        <w:rPr>
          <w:rFonts w:ascii="Times New Roman" w:hAnsi="Times New Roman" w:cs="Times New Roman" w:hint="cs"/>
        </w:rPr>
        <w:t>serta</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hasil</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ini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merupakan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hasil</w:t>
      </w:r>
      <w:proofErr w:type="spellEnd"/>
      <w:r w:rsidRPr="003113AE">
        <w:rPr>
          <w:rFonts w:ascii="Times New Roman" w:hAnsi="Times New Roman" w:cs="Times New Roman" w:hint="cs"/>
        </w:rPr>
        <w:t xml:space="preserve"> yang </w:t>
      </w:r>
      <w:proofErr w:type="spellStart"/>
      <w:r w:rsidRPr="003113AE">
        <w:rPr>
          <w:rFonts w:ascii="Times New Roman" w:hAnsi="Times New Roman" w:cs="Times New Roman" w:hint="cs"/>
        </w:rPr>
        <w:t>realibel</w:t>
      </w:r>
      <w:proofErr w:type="spellEnd"/>
      <w:r w:rsidRPr="003113AE">
        <w:rPr>
          <w:rFonts w:ascii="Times New Roman" w:hAnsi="Times New Roman" w:cs="Times New Roman" w:hint="cs"/>
        </w:rPr>
        <w:t>.</w:t>
      </w:r>
    </w:p>
    <w:p w:rsidR="00017781" w:rsidRPr="003113AE" w:rsidRDefault="00017781" w:rsidP="00BA20F5">
      <w:pPr>
        <w:pStyle w:val="ListParagraph"/>
        <w:spacing w:line="276" w:lineRule="auto"/>
        <w:ind w:left="-284"/>
        <w:jc w:val="center"/>
        <w:rPr>
          <w:rFonts w:ascii="Times New Roman" w:hAnsi="Times New Roman" w:cs="Times New Roman"/>
        </w:rPr>
      </w:pPr>
      <w:proofErr w:type="spellStart"/>
      <w:r w:rsidRPr="003113AE">
        <w:rPr>
          <w:rFonts w:ascii="Times New Roman" w:hAnsi="Times New Roman" w:cs="Times New Roman" w:hint="cs"/>
        </w:rPr>
        <w:t>Tabel</w:t>
      </w:r>
      <w:proofErr w:type="spellEnd"/>
      <w:r w:rsidRPr="003113AE">
        <w:rPr>
          <w:rFonts w:ascii="Times New Roman" w:hAnsi="Times New Roman" w:cs="Times New Roman" w:hint="cs"/>
        </w:rPr>
        <w:t xml:space="preserve"> Uji </w:t>
      </w:r>
      <w:proofErr w:type="spellStart"/>
      <w:r w:rsidRPr="003113AE">
        <w:rPr>
          <w:rFonts w:ascii="Times New Roman" w:hAnsi="Times New Roman" w:cs="Times New Roman" w:hint="cs"/>
        </w:rPr>
        <w:t>Reliabilitas</w:t>
      </w:r>
      <w:proofErr w:type="spellEnd"/>
      <w:r w:rsidRPr="003113AE">
        <w:rPr>
          <w:rFonts w:ascii="Times New Roman" w:hAnsi="Times New Roman" w:cs="Times New Roman" w:hint="cs"/>
        </w:rPr>
        <w:t xml:space="preserve"> Y1 </w:t>
      </w:r>
      <w:r>
        <w:rPr>
          <w:rFonts w:ascii="Times New Roman" w:hAnsi="Times New Roman" w:cs="Times New Roman" w:hint="cs"/>
        </w:rPr>
        <w:t>Cognitive component</w:t>
      </w:r>
    </w:p>
    <w:tbl>
      <w:tblPr>
        <w:tblpPr w:leftFromText="180" w:rightFromText="180" w:vertAnchor="text" w:horzAnchor="page" w:tblpX="4939" w:tblpY="156"/>
        <w:tblW w:w="3069" w:type="dxa"/>
        <w:tblLayout w:type="fixed"/>
        <w:tblCellMar>
          <w:left w:w="0" w:type="dxa"/>
          <w:right w:w="0" w:type="dxa"/>
        </w:tblCellMar>
        <w:tblLook w:val="0000" w:firstRow="0" w:lastRow="0" w:firstColumn="0" w:lastColumn="0" w:noHBand="0" w:noVBand="0"/>
      </w:tblPr>
      <w:tblGrid>
        <w:gridCol w:w="1759"/>
        <w:gridCol w:w="1310"/>
      </w:tblGrid>
      <w:tr w:rsidR="00017781" w:rsidRPr="003113AE" w:rsidTr="00DB0289">
        <w:trPr>
          <w:cantSplit/>
        </w:trPr>
        <w:tc>
          <w:tcPr>
            <w:tcW w:w="3069" w:type="dxa"/>
            <w:gridSpan w:val="2"/>
            <w:tcBorders>
              <w:top w:val="nil"/>
              <w:left w:val="nil"/>
              <w:bottom w:val="nil"/>
              <w:right w:val="nil"/>
            </w:tcBorders>
            <w:shd w:val="clear" w:color="auto" w:fill="FFFFFF"/>
            <w:vAlign w:val="center"/>
          </w:tcPr>
          <w:p w:rsidR="00017781" w:rsidRPr="003113AE" w:rsidRDefault="00017781" w:rsidP="00BA20F5">
            <w:pPr>
              <w:spacing w:line="276" w:lineRule="auto"/>
              <w:ind w:left="-284" w:right="60"/>
              <w:jc w:val="center"/>
              <w:rPr>
                <w:rFonts w:ascii="Times New Roman" w:hAnsi="Times New Roman" w:cs="Times New Roman"/>
                <w:color w:val="010205"/>
              </w:rPr>
            </w:pPr>
            <w:r w:rsidRPr="003113AE">
              <w:rPr>
                <w:rFonts w:ascii="Times New Roman" w:hAnsi="Times New Roman" w:cs="Times New Roman" w:hint="cs"/>
                <w:b/>
                <w:bCs/>
                <w:color w:val="010205"/>
              </w:rPr>
              <w:t>Reliability Statistics</w:t>
            </w:r>
          </w:p>
        </w:tc>
      </w:tr>
      <w:tr w:rsidR="00017781" w:rsidRPr="003113AE" w:rsidTr="00DB0289">
        <w:trPr>
          <w:cantSplit/>
        </w:trPr>
        <w:tc>
          <w:tcPr>
            <w:tcW w:w="1759" w:type="dxa"/>
            <w:tcBorders>
              <w:top w:val="nil"/>
              <w:left w:val="nil"/>
              <w:bottom w:val="single" w:sz="8" w:space="0" w:color="152935"/>
              <w:right w:val="single" w:sz="8" w:space="0" w:color="E0E0E0"/>
            </w:tcBorders>
            <w:shd w:val="clear" w:color="auto" w:fill="FFFFFF"/>
            <w:vAlign w:val="bottom"/>
          </w:tcPr>
          <w:p w:rsidR="00017781" w:rsidRPr="003113AE" w:rsidRDefault="00017781" w:rsidP="00BA20F5">
            <w:pPr>
              <w:spacing w:line="276" w:lineRule="auto"/>
              <w:ind w:left="-284" w:right="60" w:firstLine="284"/>
              <w:jc w:val="center"/>
              <w:rPr>
                <w:rFonts w:ascii="Times New Roman" w:hAnsi="Times New Roman" w:cs="Times New Roman"/>
                <w:color w:val="264A60"/>
              </w:rPr>
            </w:pPr>
            <w:r w:rsidRPr="003113AE">
              <w:rPr>
                <w:rFonts w:ascii="Times New Roman" w:hAnsi="Times New Roman" w:cs="Times New Roman" w:hint="cs"/>
                <w:color w:val="264A60"/>
              </w:rPr>
              <w:t>Cronbach</w:t>
            </w:r>
            <w:r>
              <w:rPr>
                <w:rFonts w:ascii="Times New Roman" w:hAnsi="Times New Roman" w:cs="Times New Roman"/>
                <w:color w:val="264A60"/>
              </w:rPr>
              <w:t>’</w:t>
            </w:r>
            <w:r w:rsidRPr="003113AE">
              <w:rPr>
                <w:rFonts w:ascii="Times New Roman" w:hAnsi="Times New Roman" w:cs="Times New Roman" w:hint="cs"/>
                <w:color w:val="264A60"/>
              </w:rPr>
              <w:t>s Alpha</w:t>
            </w:r>
          </w:p>
        </w:tc>
        <w:tc>
          <w:tcPr>
            <w:tcW w:w="1310" w:type="dxa"/>
            <w:tcBorders>
              <w:top w:val="nil"/>
              <w:left w:val="single" w:sz="8" w:space="0" w:color="E0E0E0"/>
              <w:bottom w:val="single" w:sz="8" w:space="0" w:color="152935"/>
              <w:right w:val="nil"/>
            </w:tcBorders>
            <w:shd w:val="clear" w:color="auto" w:fill="FFFFFF"/>
            <w:vAlign w:val="bottom"/>
          </w:tcPr>
          <w:p w:rsidR="00017781" w:rsidRPr="003113AE" w:rsidRDefault="00017781" w:rsidP="00BA20F5">
            <w:pPr>
              <w:spacing w:line="276" w:lineRule="auto"/>
              <w:ind w:left="-284" w:right="60" w:firstLine="284"/>
              <w:jc w:val="center"/>
              <w:rPr>
                <w:rFonts w:ascii="Times New Roman" w:hAnsi="Times New Roman" w:cs="Times New Roman"/>
                <w:color w:val="264A60"/>
              </w:rPr>
            </w:pPr>
            <w:r w:rsidRPr="003113AE">
              <w:rPr>
                <w:rFonts w:ascii="Times New Roman" w:hAnsi="Times New Roman" w:cs="Times New Roman" w:hint="cs"/>
                <w:color w:val="264A60"/>
              </w:rPr>
              <w:t>N of Items</w:t>
            </w:r>
          </w:p>
        </w:tc>
      </w:tr>
      <w:tr w:rsidR="00017781" w:rsidRPr="003113AE" w:rsidTr="00DB0289">
        <w:trPr>
          <w:cantSplit/>
        </w:trPr>
        <w:tc>
          <w:tcPr>
            <w:tcW w:w="1759" w:type="dxa"/>
            <w:tcBorders>
              <w:top w:val="single" w:sz="8" w:space="0" w:color="152935"/>
              <w:left w:val="nil"/>
              <w:bottom w:val="single" w:sz="8" w:space="0" w:color="152935"/>
              <w:right w:val="single" w:sz="8" w:space="0" w:color="E0E0E0"/>
            </w:tcBorders>
            <w:shd w:val="clear" w:color="auto" w:fill="F9F9FB"/>
          </w:tcPr>
          <w:p w:rsidR="00017781" w:rsidRPr="003113AE" w:rsidRDefault="00017781" w:rsidP="00BA20F5">
            <w:pPr>
              <w:spacing w:line="276" w:lineRule="auto"/>
              <w:ind w:left="-284" w:right="60" w:firstLine="284"/>
              <w:jc w:val="right"/>
              <w:rPr>
                <w:rFonts w:ascii="Times New Roman" w:hAnsi="Times New Roman" w:cs="Times New Roman"/>
                <w:color w:val="010205"/>
              </w:rPr>
            </w:pPr>
            <w:r w:rsidRPr="003113AE">
              <w:rPr>
                <w:rFonts w:ascii="Times New Roman" w:hAnsi="Times New Roman" w:cs="Times New Roman" w:hint="cs"/>
                <w:color w:val="010205"/>
              </w:rPr>
              <w:t>.709</w:t>
            </w:r>
          </w:p>
        </w:tc>
        <w:tc>
          <w:tcPr>
            <w:tcW w:w="1310" w:type="dxa"/>
            <w:tcBorders>
              <w:top w:val="single" w:sz="8" w:space="0" w:color="152935"/>
              <w:left w:val="single" w:sz="8" w:space="0" w:color="E0E0E0"/>
              <w:bottom w:val="single" w:sz="8" w:space="0" w:color="152935"/>
              <w:right w:val="nil"/>
            </w:tcBorders>
            <w:shd w:val="clear" w:color="auto" w:fill="F9F9FB"/>
          </w:tcPr>
          <w:p w:rsidR="00017781" w:rsidRPr="003113AE" w:rsidRDefault="00017781" w:rsidP="00BA20F5">
            <w:pPr>
              <w:spacing w:line="276" w:lineRule="auto"/>
              <w:ind w:left="-284" w:right="60" w:firstLine="284"/>
              <w:jc w:val="right"/>
              <w:rPr>
                <w:rFonts w:ascii="Times New Roman" w:hAnsi="Times New Roman" w:cs="Times New Roman"/>
                <w:color w:val="010205"/>
              </w:rPr>
            </w:pPr>
            <w:r w:rsidRPr="003113AE">
              <w:rPr>
                <w:rFonts w:ascii="Times New Roman" w:hAnsi="Times New Roman" w:cs="Times New Roman" w:hint="cs"/>
                <w:color w:val="010205"/>
              </w:rPr>
              <w:t>7</w:t>
            </w:r>
          </w:p>
        </w:tc>
      </w:tr>
    </w:tbl>
    <w:p w:rsidR="00017781" w:rsidRPr="003113AE" w:rsidRDefault="00017781" w:rsidP="00BA20F5">
      <w:pPr>
        <w:pStyle w:val="ListParagraph"/>
        <w:spacing w:line="276" w:lineRule="auto"/>
        <w:ind w:left="-284"/>
        <w:rPr>
          <w:rFonts w:ascii="Times New Roman" w:hAnsi="Times New Roman" w:cs="Times New Roman"/>
        </w:rPr>
      </w:pPr>
    </w:p>
    <w:p w:rsidR="00017781" w:rsidRPr="003113AE" w:rsidRDefault="00017781" w:rsidP="00BA20F5">
      <w:pPr>
        <w:pStyle w:val="ListParagraph"/>
        <w:spacing w:line="276" w:lineRule="auto"/>
        <w:ind w:left="-284"/>
        <w:rPr>
          <w:rFonts w:ascii="Times New Roman" w:hAnsi="Times New Roman" w:cs="Times New Roman"/>
        </w:rPr>
      </w:pPr>
    </w:p>
    <w:p w:rsidR="00017781" w:rsidRPr="003113AE" w:rsidRDefault="00017781" w:rsidP="00BA20F5">
      <w:pPr>
        <w:spacing w:line="276" w:lineRule="auto"/>
        <w:ind w:left="-284"/>
        <w:rPr>
          <w:rFonts w:ascii="Times New Roman" w:hAnsi="Times New Roman" w:cs="Times New Roman"/>
          <w:color w:val="auto"/>
        </w:rPr>
      </w:pPr>
    </w:p>
    <w:p w:rsidR="00017781" w:rsidRPr="003113AE" w:rsidRDefault="00017781" w:rsidP="00BA20F5">
      <w:pPr>
        <w:spacing w:line="276" w:lineRule="auto"/>
        <w:ind w:left="-284"/>
        <w:rPr>
          <w:rFonts w:ascii="Times New Roman" w:hAnsi="Times New Roman" w:cs="Times New Roman"/>
          <w:color w:val="auto"/>
        </w:rPr>
      </w:pPr>
    </w:p>
    <w:p w:rsidR="00017781" w:rsidRPr="003113AE" w:rsidRDefault="00017781" w:rsidP="00BA20F5">
      <w:pPr>
        <w:pStyle w:val="ListParagraph"/>
        <w:spacing w:line="276" w:lineRule="auto"/>
        <w:ind w:left="-284"/>
        <w:rPr>
          <w:rFonts w:ascii="Times New Roman" w:hAnsi="Times New Roman" w:cs="Times New Roman"/>
        </w:rPr>
      </w:pPr>
    </w:p>
    <w:p w:rsidR="00017781" w:rsidRPr="003113AE" w:rsidRDefault="00017781" w:rsidP="00BA20F5">
      <w:pPr>
        <w:spacing w:after="240" w:line="276" w:lineRule="auto"/>
        <w:ind w:left="-284"/>
        <w:jc w:val="center"/>
        <w:rPr>
          <w:rFonts w:ascii="Times New Roman" w:hAnsi="Times New Roman" w:cs="Times New Roman"/>
        </w:rPr>
      </w:pPr>
      <w:proofErr w:type="spellStart"/>
      <w:proofErr w:type="gramStart"/>
      <w:r w:rsidRPr="003113AE">
        <w:rPr>
          <w:rFonts w:ascii="Times New Roman" w:hAnsi="Times New Roman" w:cs="Times New Roman" w:hint="cs"/>
        </w:rPr>
        <w:t>Sumber</w:t>
      </w:r>
      <w:proofErr w:type="spellEnd"/>
      <w:r w:rsidRPr="003113AE">
        <w:rPr>
          <w:rFonts w:ascii="Times New Roman" w:hAnsi="Times New Roman" w:cs="Times New Roman" w:hint="cs"/>
        </w:rPr>
        <w:t xml:space="preserve"> :</w:t>
      </w:r>
      <w:proofErr w:type="gramEnd"/>
      <w:r w:rsidRPr="003113AE">
        <w:rPr>
          <w:rFonts w:ascii="Times New Roman" w:hAnsi="Times New Roman" w:cs="Times New Roman" w:hint="cs"/>
        </w:rPr>
        <w:t xml:space="preserve"> Output Uji </w:t>
      </w:r>
      <w:proofErr w:type="spellStart"/>
      <w:r w:rsidRPr="003113AE">
        <w:rPr>
          <w:rFonts w:ascii="Times New Roman" w:hAnsi="Times New Roman" w:cs="Times New Roman" w:hint="cs"/>
        </w:rPr>
        <w:t>Reliabilitas</w:t>
      </w:r>
      <w:proofErr w:type="spellEnd"/>
      <w:r w:rsidRPr="003113AE">
        <w:rPr>
          <w:rFonts w:ascii="Times New Roman" w:hAnsi="Times New Roman" w:cs="Times New Roman" w:hint="cs"/>
        </w:rPr>
        <w:t xml:space="preserve"> SPSS 29 </w:t>
      </w:r>
      <w:proofErr w:type="spellStart"/>
      <w:r w:rsidRPr="003113AE">
        <w:rPr>
          <w:rFonts w:ascii="Times New Roman" w:hAnsi="Times New Roman" w:cs="Times New Roman" w:hint="cs"/>
        </w:rPr>
        <w:t>Kuesioner</w:t>
      </w:r>
      <w:proofErr w:type="spellEnd"/>
      <w:r w:rsidRPr="003113AE">
        <w:rPr>
          <w:rFonts w:ascii="Times New Roman" w:hAnsi="Times New Roman" w:cs="Times New Roman" w:hint="cs"/>
        </w:rPr>
        <w:t xml:space="preserve"> Y1</w:t>
      </w:r>
    </w:p>
    <w:p w:rsidR="00017781" w:rsidRPr="003113AE" w:rsidRDefault="00017781" w:rsidP="00BA20F5">
      <w:pPr>
        <w:pStyle w:val="ListParagraph"/>
        <w:spacing w:before="240" w:after="240" w:line="276" w:lineRule="auto"/>
        <w:ind w:left="-284" w:right="-710"/>
        <w:jc w:val="both"/>
        <w:rPr>
          <w:rFonts w:ascii="Times New Roman" w:hAnsi="Times New Roman" w:cs="Times New Roman"/>
        </w:rPr>
      </w:pPr>
      <w:r w:rsidRPr="003113AE">
        <w:rPr>
          <w:rFonts w:ascii="Times New Roman" w:hAnsi="Times New Roman" w:cs="Times New Roman" w:hint="cs"/>
        </w:rPr>
        <w:tab/>
        <w:t xml:space="preserve">Dari </w:t>
      </w:r>
      <w:proofErr w:type="spellStart"/>
      <w:r w:rsidRPr="003113AE">
        <w:rPr>
          <w:rFonts w:ascii="Times New Roman" w:hAnsi="Times New Roman" w:cs="Times New Roman" w:hint="cs"/>
        </w:rPr>
        <w:t>tabel</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diatas</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diperoleh</w:t>
      </w:r>
      <w:proofErr w:type="spellEnd"/>
      <w:r w:rsidRPr="003113AE">
        <w:rPr>
          <w:rFonts w:ascii="Times New Roman" w:hAnsi="Times New Roman" w:cs="Times New Roman" w:hint="cs"/>
        </w:rPr>
        <w:t xml:space="preserve"> uji </w:t>
      </w:r>
      <w:proofErr w:type="spellStart"/>
      <w:r w:rsidRPr="003113AE">
        <w:rPr>
          <w:rFonts w:ascii="Times New Roman" w:hAnsi="Times New Roman" w:cs="Times New Roman" w:hint="cs"/>
        </w:rPr>
        <w:t>reliabilitas</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varibel</w:t>
      </w:r>
      <w:proofErr w:type="spellEnd"/>
      <w:r w:rsidRPr="003113AE">
        <w:rPr>
          <w:rFonts w:ascii="Times New Roman" w:hAnsi="Times New Roman" w:cs="Times New Roman" w:hint="cs"/>
        </w:rPr>
        <w:t xml:space="preserve"> Y1 (</w:t>
      </w:r>
      <w:r>
        <w:rPr>
          <w:rFonts w:ascii="Times New Roman" w:hAnsi="Times New Roman" w:cs="Times New Roman" w:hint="cs"/>
        </w:rPr>
        <w:t>Cognitive component</w:t>
      </w:r>
      <w:r w:rsidRPr="003113AE">
        <w:rPr>
          <w:rFonts w:ascii="Times New Roman" w:hAnsi="Times New Roman" w:cs="Times New Roman" w:hint="cs"/>
        </w:rPr>
        <w:t xml:space="preserve">) </w:t>
      </w:r>
      <w:proofErr w:type="spellStart"/>
      <w:r w:rsidRPr="003113AE">
        <w:rPr>
          <w:rFonts w:ascii="Times New Roman" w:hAnsi="Times New Roman" w:cs="Times New Roman" w:hint="cs"/>
        </w:rPr>
        <w:t>dengan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tujuh</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pernyataan</w:t>
      </w:r>
      <w:proofErr w:type="spellEnd"/>
      <w:r w:rsidRPr="003113AE">
        <w:rPr>
          <w:rFonts w:ascii="Times New Roman" w:hAnsi="Times New Roman" w:cs="Times New Roman" w:hint="cs"/>
        </w:rPr>
        <w:t xml:space="preserve"> di </w:t>
      </w:r>
      <w:proofErr w:type="spellStart"/>
      <w:r w:rsidRPr="003113AE">
        <w:rPr>
          <w:rFonts w:ascii="Times New Roman" w:hAnsi="Times New Roman" w:cs="Times New Roman" w:hint="cs"/>
        </w:rPr>
        <w:t>dalam</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angket</w:t>
      </w:r>
      <w:proofErr w:type="spellEnd"/>
      <w:r w:rsidRPr="003113AE">
        <w:rPr>
          <w:rFonts w:ascii="Times New Roman" w:hAnsi="Times New Roman" w:cs="Times New Roman" w:hint="cs"/>
        </w:rPr>
        <w:t xml:space="preserve"> yang </w:t>
      </w:r>
      <w:proofErr w:type="spellStart"/>
      <w:r w:rsidRPr="003113AE">
        <w:rPr>
          <w:rFonts w:ascii="Times New Roman" w:hAnsi="Times New Roman" w:cs="Times New Roman" w:hint="cs"/>
        </w:rPr>
        <w:t>diperoleh</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dari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skor</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atau</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nilai</w:t>
      </w:r>
      <w:proofErr w:type="spellEnd"/>
      <w:r w:rsidRPr="003113AE">
        <w:rPr>
          <w:rFonts w:ascii="Times New Roman" w:hAnsi="Times New Roman" w:cs="Times New Roman" w:hint="cs"/>
        </w:rPr>
        <w:t xml:space="preserve"> yang </w:t>
      </w:r>
      <w:proofErr w:type="spellStart"/>
      <w:r w:rsidRPr="003113AE">
        <w:rPr>
          <w:rFonts w:ascii="Times New Roman" w:hAnsi="Times New Roman" w:cs="Times New Roman" w:hint="cs"/>
        </w:rPr>
        <w:t>diisi</w:t>
      </w:r>
      <w:proofErr w:type="spellEnd"/>
      <w:r w:rsidRPr="003113AE">
        <w:rPr>
          <w:rFonts w:ascii="Times New Roman" w:hAnsi="Times New Roman" w:cs="Times New Roman" w:hint="cs"/>
        </w:rPr>
        <w:t xml:space="preserve"> oleh </w:t>
      </w:r>
      <w:proofErr w:type="spellStart"/>
      <w:r w:rsidRPr="003113AE">
        <w:rPr>
          <w:rFonts w:ascii="Times New Roman" w:hAnsi="Times New Roman" w:cs="Times New Roman" w:hint="cs"/>
        </w:rPr>
        <w:t>responden</w:t>
      </w:r>
      <w:proofErr w:type="spellEnd"/>
      <w:r w:rsidRPr="003113AE">
        <w:rPr>
          <w:rFonts w:ascii="Times New Roman" w:hAnsi="Times New Roman" w:cs="Times New Roman" w:hint="cs"/>
        </w:rPr>
        <w:t xml:space="preserve"> dan </w:t>
      </w:r>
      <w:proofErr w:type="spellStart"/>
      <w:r w:rsidRPr="003113AE">
        <w:rPr>
          <w:rFonts w:ascii="Times New Roman" w:hAnsi="Times New Roman" w:cs="Times New Roman" w:hint="cs"/>
        </w:rPr>
        <w:t>menghasilkan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nilai</w:t>
      </w:r>
      <w:proofErr w:type="spellEnd"/>
      <w:r w:rsidRPr="003113AE">
        <w:rPr>
          <w:rFonts w:ascii="Times New Roman" w:hAnsi="Times New Roman" w:cs="Times New Roman" w:hint="cs"/>
        </w:rPr>
        <w:t xml:space="preserve"> uji </w:t>
      </w:r>
      <w:proofErr w:type="spellStart"/>
      <w:r w:rsidRPr="003113AE">
        <w:rPr>
          <w:rFonts w:ascii="Times New Roman" w:hAnsi="Times New Roman" w:cs="Times New Roman" w:hint="cs"/>
        </w:rPr>
        <w:t>reliabilitas</w:t>
      </w:r>
      <w:proofErr w:type="spellEnd"/>
      <w:r w:rsidRPr="003113AE">
        <w:rPr>
          <w:rFonts w:ascii="Times New Roman" w:hAnsi="Times New Roman" w:cs="Times New Roman" w:hint="cs"/>
        </w:rPr>
        <w:t xml:space="preserve"> 0,709 </w:t>
      </w:r>
      <w:proofErr w:type="spellStart"/>
      <w:r w:rsidRPr="003113AE">
        <w:rPr>
          <w:rFonts w:ascii="Times New Roman" w:hAnsi="Times New Roman" w:cs="Times New Roman" w:hint="cs"/>
        </w:rPr>
        <w:t>serta</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hasil</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ini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merupakan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hasil</w:t>
      </w:r>
      <w:proofErr w:type="spellEnd"/>
      <w:r w:rsidRPr="003113AE">
        <w:rPr>
          <w:rFonts w:ascii="Times New Roman" w:hAnsi="Times New Roman" w:cs="Times New Roman" w:hint="cs"/>
        </w:rPr>
        <w:t xml:space="preserve"> yang </w:t>
      </w:r>
      <w:proofErr w:type="spellStart"/>
      <w:r w:rsidRPr="003113AE">
        <w:rPr>
          <w:rFonts w:ascii="Times New Roman" w:hAnsi="Times New Roman" w:cs="Times New Roman" w:hint="cs"/>
        </w:rPr>
        <w:t>realibel</w:t>
      </w:r>
      <w:proofErr w:type="spellEnd"/>
      <w:r w:rsidRPr="003113AE">
        <w:rPr>
          <w:rFonts w:ascii="Times New Roman" w:hAnsi="Times New Roman" w:cs="Times New Roman" w:hint="cs"/>
        </w:rPr>
        <w:t>.</w:t>
      </w:r>
    </w:p>
    <w:p w:rsidR="00017781" w:rsidRPr="003113AE" w:rsidRDefault="00017781" w:rsidP="00BA20F5">
      <w:pPr>
        <w:pStyle w:val="ListParagraph"/>
        <w:spacing w:before="240" w:after="240" w:line="276" w:lineRule="auto"/>
        <w:ind w:left="-284"/>
        <w:jc w:val="both"/>
        <w:rPr>
          <w:rFonts w:ascii="Times New Roman" w:hAnsi="Times New Roman" w:cs="Times New Roman"/>
        </w:rPr>
      </w:pPr>
    </w:p>
    <w:p w:rsidR="00017781" w:rsidRPr="003113AE" w:rsidRDefault="00017781" w:rsidP="00BA20F5">
      <w:pPr>
        <w:pStyle w:val="ListParagraph"/>
        <w:spacing w:before="240" w:line="276" w:lineRule="auto"/>
        <w:ind w:left="-284"/>
        <w:jc w:val="center"/>
        <w:rPr>
          <w:rFonts w:ascii="Times New Roman" w:hAnsi="Times New Roman" w:cs="Times New Roman"/>
        </w:rPr>
      </w:pPr>
      <w:proofErr w:type="spellStart"/>
      <w:r w:rsidRPr="003113AE">
        <w:rPr>
          <w:rFonts w:ascii="Times New Roman" w:hAnsi="Times New Roman" w:cs="Times New Roman" w:hint="cs"/>
        </w:rPr>
        <w:t>Tabel</w:t>
      </w:r>
      <w:proofErr w:type="spellEnd"/>
      <w:r w:rsidRPr="003113AE">
        <w:rPr>
          <w:rFonts w:ascii="Times New Roman" w:hAnsi="Times New Roman" w:cs="Times New Roman" w:hint="cs"/>
        </w:rPr>
        <w:t xml:space="preserve"> Uji </w:t>
      </w:r>
      <w:proofErr w:type="spellStart"/>
      <w:r w:rsidRPr="003113AE">
        <w:rPr>
          <w:rFonts w:ascii="Times New Roman" w:hAnsi="Times New Roman" w:cs="Times New Roman" w:hint="cs"/>
        </w:rPr>
        <w:t>Reliabilitas</w:t>
      </w:r>
      <w:proofErr w:type="spellEnd"/>
      <w:r w:rsidRPr="003113AE">
        <w:rPr>
          <w:rFonts w:ascii="Times New Roman" w:hAnsi="Times New Roman" w:cs="Times New Roman" w:hint="cs"/>
        </w:rPr>
        <w:t xml:space="preserve"> Y2 </w:t>
      </w:r>
      <w:proofErr w:type="gramStart"/>
      <w:r w:rsidRPr="003113AE">
        <w:rPr>
          <w:rFonts w:ascii="Times New Roman" w:hAnsi="Times New Roman" w:cs="Times New Roman" w:hint="cs"/>
        </w:rPr>
        <w:t>Affective  Component</w:t>
      </w:r>
      <w:proofErr w:type="gramEnd"/>
    </w:p>
    <w:tbl>
      <w:tblPr>
        <w:tblpPr w:leftFromText="180" w:rightFromText="180" w:vertAnchor="text" w:horzAnchor="page" w:tblpX="5048" w:tblpY="177"/>
        <w:tblW w:w="3069" w:type="dxa"/>
        <w:tblLayout w:type="fixed"/>
        <w:tblCellMar>
          <w:left w:w="0" w:type="dxa"/>
          <w:right w:w="0" w:type="dxa"/>
        </w:tblCellMar>
        <w:tblLook w:val="0000" w:firstRow="0" w:lastRow="0" w:firstColumn="0" w:lastColumn="0" w:noHBand="0" w:noVBand="0"/>
      </w:tblPr>
      <w:tblGrid>
        <w:gridCol w:w="1759"/>
        <w:gridCol w:w="1310"/>
      </w:tblGrid>
      <w:tr w:rsidR="00017781" w:rsidRPr="003113AE" w:rsidTr="00DB0289">
        <w:trPr>
          <w:cantSplit/>
        </w:trPr>
        <w:tc>
          <w:tcPr>
            <w:tcW w:w="3069" w:type="dxa"/>
            <w:gridSpan w:val="2"/>
            <w:tcBorders>
              <w:top w:val="nil"/>
              <w:left w:val="nil"/>
              <w:bottom w:val="nil"/>
              <w:right w:val="nil"/>
            </w:tcBorders>
            <w:shd w:val="clear" w:color="auto" w:fill="FFFFFF"/>
            <w:vAlign w:val="center"/>
          </w:tcPr>
          <w:p w:rsidR="00017781" w:rsidRPr="003113AE" w:rsidRDefault="00017781" w:rsidP="00BA20F5">
            <w:pPr>
              <w:spacing w:line="276" w:lineRule="auto"/>
              <w:ind w:left="-284" w:right="60"/>
              <w:jc w:val="center"/>
              <w:rPr>
                <w:rFonts w:ascii="Times New Roman" w:hAnsi="Times New Roman" w:cs="Times New Roman"/>
                <w:color w:val="010205"/>
              </w:rPr>
            </w:pPr>
            <w:r w:rsidRPr="003113AE">
              <w:rPr>
                <w:rFonts w:ascii="Times New Roman" w:hAnsi="Times New Roman" w:cs="Times New Roman" w:hint="cs"/>
                <w:b/>
                <w:bCs/>
                <w:color w:val="010205"/>
              </w:rPr>
              <w:t>Reliability Statistics</w:t>
            </w:r>
          </w:p>
        </w:tc>
      </w:tr>
      <w:tr w:rsidR="00017781" w:rsidRPr="003113AE" w:rsidTr="00DB0289">
        <w:trPr>
          <w:cantSplit/>
        </w:trPr>
        <w:tc>
          <w:tcPr>
            <w:tcW w:w="1759" w:type="dxa"/>
            <w:tcBorders>
              <w:top w:val="nil"/>
              <w:left w:val="nil"/>
              <w:bottom w:val="single" w:sz="8" w:space="0" w:color="152935"/>
              <w:right w:val="single" w:sz="8" w:space="0" w:color="E0E0E0"/>
            </w:tcBorders>
            <w:shd w:val="clear" w:color="auto" w:fill="FFFFFF"/>
            <w:vAlign w:val="bottom"/>
          </w:tcPr>
          <w:p w:rsidR="00017781" w:rsidRPr="003113AE" w:rsidRDefault="00017781" w:rsidP="00BA20F5">
            <w:pPr>
              <w:spacing w:line="276" w:lineRule="auto"/>
              <w:ind w:left="-284" w:right="60" w:firstLine="426"/>
              <w:jc w:val="center"/>
              <w:rPr>
                <w:rFonts w:ascii="Times New Roman" w:hAnsi="Times New Roman" w:cs="Times New Roman"/>
                <w:color w:val="264A60"/>
              </w:rPr>
            </w:pPr>
            <w:r w:rsidRPr="003113AE">
              <w:rPr>
                <w:rFonts w:ascii="Times New Roman" w:hAnsi="Times New Roman" w:cs="Times New Roman" w:hint="cs"/>
                <w:color w:val="264A60"/>
              </w:rPr>
              <w:t>Cronbach</w:t>
            </w:r>
            <w:r>
              <w:rPr>
                <w:rFonts w:ascii="Times New Roman" w:hAnsi="Times New Roman" w:cs="Times New Roman"/>
                <w:color w:val="264A60"/>
              </w:rPr>
              <w:t>’</w:t>
            </w:r>
            <w:r w:rsidRPr="003113AE">
              <w:rPr>
                <w:rFonts w:ascii="Times New Roman" w:hAnsi="Times New Roman" w:cs="Times New Roman" w:hint="cs"/>
                <w:color w:val="264A60"/>
              </w:rPr>
              <w:t>s Alpha</w:t>
            </w:r>
          </w:p>
        </w:tc>
        <w:tc>
          <w:tcPr>
            <w:tcW w:w="1310" w:type="dxa"/>
            <w:tcBorders>
              <w:top w:val="nil"/>
              <w:left w:val="single" w:sz="8" w:space="0" w:color="E0E0E0"/>
              <w:bottom w:val="single" w:sz="8" w:space="0" w:color="152935"/>
              <w:right w:val="nil"/>
            </w:tcBorders>
            <w:shd w:val="clear" w:color="auto" w:fill="FFFFFF"/>
            <w:vAlign w:val="bottom"/>
          </w:tcPr>
          <w:p w:rsidR="00017781" w:rsidRPr="003113AE" w:rsidRDefault="00017781" w:rsidP="00BA20F5">
            <w:pPr>
              <w:spacing w:line="276" w:lineRule="auto"/>
              <w:ind w:left="-284" w:right="60" w:firstLine="426"/>
              <w:jc w:val="center"/>
              <w:rPr>
                <w:rFonts w:ascii="Times New Roman" w:hAnsi="Times New Roman" w:cs="Times New Roman"/>
                <w:color w:val="264A60"/>
              </w:rPr>
            </w:pPr>
            <w:r w:rsidRPr="003113AE">
              <w:rPr>
                <w:rFonts w:ascii="Times New Roman" w:hAnsi="Times New Roman" w:cs="Times New Roman" w:hint="cs"/>
                <w:color w:val="264A60"/>
              </w:rPr>
              <w:t>N of Items</w:t>
            </w:r>
          </w:p>
        </w:tc>
      </w:tr>
      <w:tr w:rsidR="00017781" w:rsidRPr="003113AE" w:rsidTr="00DB0289">
        <w:trPr>
          <w:cantSplit/>
        </w:trPr>
        <w:tc>
          <w:tcPr>
            <w:tcW w:w="1759" w:type="dxa"/>
            <w:tcBorders>
              <w:top w:val="single" w:sz="8" w:space="0" w:color="152935"/>
              <w:left w:val="nil"/>
              <w:bottom w:val="single" w:sz="8" w:space="0" w:color="152935"/>
              <w:right w:val="single" w:sz="8" w:space="0" w:color="E0E0E0"/>
            </w:tcBorders>
            <w:shd w:val="clear" w:color="auto" w:fill="F9F9FB"/>
          </w:tcPr>
          <w:p w:rsidR="00017781" w:rsidRPr="003113AE" w:rsidRDefault="00017781" w:rsidP="00BA20F5">
            <w:pPr>
              <w:spacing w:line="276" w:lineRule="auto"/>
              <w:ind w:left="-284" w:right="60" w:firstLine="426"/>
              <w:jc w:val="right"/>
              <w:rPr>
                <w:rFonts w:ascii="Times New Roman" w:hAnsi="Times New Roman" w:cs="Times New Roman"/>
                <w:color w:val="010205"/>
              </w:rPr>
            </w:pPr>
            <w:r w:rsidRPr="003113AE">
              <w:rPr>
                <w:rFonts w:ascii="Times New Roman" w:hAnsi="Times New Roman" w:cs="Times New Roman" w:hint="cs"/>
                <w:color w:val="010205"/>
              </w:rPr>
              <w:t>.747</w:t>
            </w:r>
          </w:p>
        </w:tc>
        <w:tc>
          <w:tcPr>
            <w:tcW w:w="1310" w:type="dxa"/>
            <w:tcBorders>
              <w:top w:val="single" w:sz="8" w:space="0" w:color="152935"/>
              <w:left w:val="single" w:sz="8" w:space="0" w:color="E0E0E0"/>
              <w:bottom w:val="single" w:sz="8" w:space="0" w:color="152935"/>
              <w:right w:val="nil"/>
            </w:tcBorders>
            <w:shd w:val="clear" w:color="auto" w:fill="F9F9FB"/>
          </w:tcPr>
          <w:p w:rsidR="00017781" w:rsidRPr="003113AE" w:rsidRDefault="00017781" w:rsidP="00BA20F5">
            <w:pPr>
              <w:spacing w:line="276" w:lineRule="auto"/>
              <w:ind w:left="-284" w:right="60" w:firstLine="426"/>
              <w:jc w:val="right"/>
              <w:rPr>
                <w:rFonts w:ascii="Times New Roman" w:hAnsi="Times New Roman" w:cs="Times New Roman"/>
                <w:color w:val="010205"/>
              </w:rPr>
            </w:pPr>
            <w:r w:rsidRPr="003113AE">
              <w:rPr>
                <w:rFonts w:ascii="Times New Roman" w:hAnsi="Times New Roman" w:cs="Times New Roman" w:hint="cs"/>
                <w:color w:val="010205"/>
              </w:rPr>
              <w:t>6</w:t>
            </w:r>
          </w:p>
        </w:tc>
      </w:tr>
    </w:tbl>
    <w:p w:rsidR="00017781" w:rsidRPr="003113AE" w:rsidRDefault="00017781" w:rsidP="00BA20F5">
      <w:pPr>
        <w:spacing w:line="276" w:lineRule="auto"/>
        <w:ind w:left="-284"/>
        <w:rPr>
          <w:rFonts w:ascii="Times New Roman" w:hAnsi="Times New Roman" w:cs="Times New Roman"/>
        </w:rPr>
      </w:pPr>
    </w:p>
    <w:p w:rsidR="00017781" w:rsidRPr="003113AE" w:rsidRDefault="00017781" w:rsidP="00BA20F5">
      <w:pPr>
        <w:spacing w:line="276" w:lineRule="auto"/>
        <w:ind w:left="-284"/>
        <w:rPr>
          <w:rFonts w:ascii="Times New Roman" w:hAnsi="Times New Roman" w:cs="Times New Roman"/>
        </w:rPr>
      </w:pPr>
    </w:p>
    <w:p w:rsidR="00017781" w:rsidRDefault="00017781" w:rsidP="00BA20F5">
      <w:pPr>
        <w:spacing w:line="276" w:lineRule="auto"/>
        <w:ind w:left="-284"/>
        <w:rPr>
          <w:rFonts w:ascii="Times New Roman" w:hAnsi="Times New Roman" w:cs="Times New Roman"/>
          <w:color w:val="auto"/>
        </w:rPr>
      </w:pPr>
    </w:p>
    <w:p w:rsidR="00DD2209" w:rsidRDefault="00DD2209" w:rsidP="00BA20F5">
      <w:pPr>
        <w:spacing w:line="276" w:lineRule="auto"/>
        <w:ind w:left="-284"/>
        <w:rPr>
          <w:rFonts w:ascii="Times New Roman" w:hAnsi="Times New Roman" w:cs="Times New Roman"/>
          <w:color w:val="auto"/>
        </w:rPr>
      </w:pPr>
    </w:p>
    <w:p w:rsidR="00DD2209" w:rsidRPr="003113AE" w:rsidRDefault="00DD2209" w:rsidP="00BA20F5">
      <w:pPr>
        <w:spacing w:line="276" w:lineRule="auto"/>
        <w:ind w:left="-284"/>
        <w:rPr>
          <w:rFonts w:ascii="Times New Roman" w:hAnsi="Times New Roman" w:cs="Times New Roman"/>
          <w:color w:val="auto"/>
        </w:rPr>
      </w:pPr>
    </w:p>
    <w:p w:rsidR="00017781" w:rsidRPr="003113AE" w:rsidRDefault="00017781" w:rsidP="00BA20F5">
      <w:pPr>
        <w:spacing w:after="240" w:line="276" w:lineRule="auto"/>
        <w:ind w:left="-284"/>
        <w:jc w:val="center"/>
        <w:rPr>
          <w:rFonts w:ascii="Times New Roman" w:hAnsi="Times New Roman" w:cs="Times New Roman"/>
        </w:rPr>
      </w:pPr>
      <w:proofErr w:type="spellStart"/>
      <w:proofErr w:type="gramStart"/>
      <w:r w:rsidRPr="003113AE">
        <w:rPr>
          <w:rFonts w:ascii="Times New Roman" w:hAnsi="Times New Roman" w:cs="Times New Roman" w:hint="cs"/>
        </w:rPr>
        <w:t>Sumber</w:t>
      </w:r>
      <w:proofErr w:type="spellEnd"/>
      <w:r w:rsidRPr="003113AE">
        <w:rPr>
          <w:rFonts w:ascii="Times New Roman" w:hAnsi="Times New Roman" w:cs="Times New Roman" w:hint="cs"/>
        </w:rPr>
        <w:t xml:space="preserve"> :</w:t>
      </w:r>
      <w:proofErr w:type="gramEnd"/>
      <w:r w:rsidRPr="003113AE">
        <w:rPr>
          <w:rFonts w:ascii="Times New Roman" w:hAnsi="Times New Roman" w:cs="Times New Roman" w:hint="cs"/>
        </w:rPr>
        <w:t xml:space="preserve"> Output Uji </w:t>
      </w:r>
      <w:proofErr w:type="spellStart"/>
      <w:r w:rsidRPr="003113AE">
        <w:rPr>
          <w:rFonts w:ascii="Times New Roman" w:hAnsi="Times New Roman" w:cs="Times New Roman" w:hint="cs"/>
        </w:rPr>
        <w:t>Reliabilitas</w:t>
      </w:r>
      <w:proofErr w:type="spellEnd"/>
      <w:r w:rsidRPr="003113AE">
        <w:rPr>
          <w:rFonts w:ascii="Times New Roman" w:hAnsi="Times New Roman" w:cs="Times New Roman" w:hint="cs"/>
        </w:rPr>
        <w:t xml:space="preserve"> SPSS 29 </w:t>
      </w:r>
      <w:proofErr w:type="spellStart"/>
      <w:r w:rsidRPr="003113AE">
        <w:rPr>
          <w:rFonts w:ascii="Times New Roman" w:hAnsi="Times New Roman" w:cs="Times New Roman" w:hint="cs"/>
        </w:rPr>
        <w:t>Kuesioner</w:t>
      </w:r>
      <w:proofErr w:type="spellEnd"/>
      <w:r w:rsidRPr="003113AE">
        <w:rPr>
          <w:rFonts w:ascii="Times New Roman" w:hAnsi="Times New Roman" w:cs="Times New Roman" w:hint="cs"/>
        </w:rPr>
        <w:t xml:space="preserve"> Y2</w:t>
      </w:r>
    </w:p>
    <w:p w:rsidR="00DD2209" w:rsidRPr="00B542CD" w:rsidRDefault="00017781" w:rsidP="00BA20F5">
      <w:pPr>
        <w:spacing w:line="276" w:lineRule="auto"/>
        <w:ind w:left="-284" w:right="-710"/>
        <w:jc w:val="both"/>
        <w:rPr>
          <w:rFonts w:ascii="Times New Roman" w:hAnsi="Times New Roman" w:cs="Times New Roman"/>
        </w:rPr>
      </w:pPr>
      <w:r w:rsidRPr="003113AE">
        <w:rPr>
          <w:rFonts w:ascii="Times New Roman" w:hAnsi="Times New Roman" w:cs="Times New Roman" w:hint="cs"/>
        </w:rPr>
        <w:lastRenderedPageBreak/>
        <w:tab/>
        <w:t xml:space="preserve">Dari </w:t>
      </w:r>
      <w:proofErr w:type="spellStart"/>
      <w:r w:rsidRPr="003113AE">
        <w:rPr>
          <w:rFonts w:ascii="Times New Roman" w:hAnsi="Times New Roman" w:cs="Times New Roman" w:hint="cs"/>
        </w:rPr>
        <w:t>tabel</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diatas</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diperoleh</w:t>
      </w:r>
      <w:proofErr w:type="spellEnd"/>
      <w:r w:rsidRPr="003113AE">
        <w:rPr>
          <w:rFonts w:ascii="Times New Roman" w:hAnsi="Times New Roman" w:cs="Times New Roman" w:hint="cs"/>
        </w:rPr>
        <w:t xml:space="preserve"> uji </w:t>
      </w:r>
      <w:proofErr w:type="spellStart"/>
      <w:r w:rsidRPr="003113AE">
        <w:rPr>
          <w:rFonts w:ascii="Times New Roman" w:hAnsi="Times New Roman" w:cs="Times New Roman" w:hint="cs"/>
        </w:rPr>
        <w:t>reliabilitas</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varibel</w:t>
      </w:r>
      <w:proofErr w:type="spellEnd"/>
      <w:r w:rsidRPr="003113AE">
        <w:rPr>
          <w:rFonts w:ascii="Times New Roman" w:hAnsi="Times New Roman" w:cs="Times New Roman" w:hint="cs"/>
        </w:rPr>
        <w:t xml:space="preserve"> Y2 (Affective Component) </w:t>
      </w:r>
      <w:proofErr w:type="spellStart"/>
      <w:r w:rsidRPr="003113AE">
        <w:rPr>
          <w:rFonts w:ascii="Times New Roman" w:hAnsi="Times New Roman" w:cs="Times New Roman" w:hint="cs"/>
        </w:rPr>
        <w:t>dengan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enam</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pernyataan</w:t>
      </w:r>
      <w:proofErr w:type="spellEnd"/>
      <w:r w:rsidRPr="003113AE">
        <w:rPr>
          <w:rFonts w:ascii="Times New Roman" w:hAnsi="Times New Roman" w:cs="Times New Roman" w:hint="cs"/>
        </w:rPr>
        <w:t xml:space="preserve"> di </w:t>
      </w:r>
      <w:proofErr w:type="spellStart"/>
      <w:r w:rsidRPr="003113AE">
        <w:rPr>
          <w:rFonts w:ascii="Times New Roman" w:hAnsi="Times New Roman" w:cs="Times New Roman" w:hint="cs"/>
        </w:rPr>
        <w:t>dalam</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angket</w:t>
      </w:r>
      <w:proofErr w:type="spellEnd"/>
      <w:r w:rsidRPr="003113AE">
        <w:rPr>
          <w:rFonts w:ascii="Times New Roman" w:hAnsi="Times New Roman" w:cs="Times New Roman" w:hint="cs"/>
        </w:rPr>
        <w:t xml:space="preserve"> yang </w:t>
      </w:r>
      <w:proofErr w:type="spellStart"/>
      <w:r w:rsidRPr="003113AE">
        <w:rPr>
          <w:rFonts w:ascii="Times New Roman" w:hAnsi="Times New Roman" w:cs="Times New Roman" w:hint="cs"/>
        </w:rPr>
        <w:t>diperoleh</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dari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skor</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atau</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nilai</w:t>
      </w:r>
      <w:proofErr w:type="spellEnd"/>
      <w:r w:rsidRPr="003113AE">
        <w:rPr>
          <w:rFonts w:ascii="Times New Roman" w:hAnsi="Times New Roman" w:cs="Times New Roman" w:hint="cs"/>
        </w:rPr>
        <w:t xml:space="preserve"> yang </w:t>
      </w:r>
      <w:proofErr w:type="spellStart"/>
      <w:r w:rsidRPr="003113AE">
        <w:rPr>
          <w:rFonts w:ascii="Times New Roman" w:hAnsi="Times New Roman" w:cs="Times New Roman" w:hint="cs"/>
        </w:rPr>
        <w:t>diisi</w:t>
      </w:r>
      <w:proofErr w:type="spellEnd"/>
      <w:r w:rsidRPr="003113AE">
        <w:rPr>
          <w:rFonts w:ascii="Times New Roman" w:hAnsi="Times New Roman" w:cs="Times New Roman" w:hint="cs"/>
        </w:rPr>
        <w:t xml:space="preserve"> oleh </w:t>
      </w:r>
      <w:proofErr w:type="spellStart"/>
      <w:r w:rsidRPr="003113AE">
        <w:rPr>
          <w:rFonts w:ascii="Times New Roman" w:hAnsi="Times New Roman" w:cs="Times New Roman" w:hint="cs"/>
        </w:rPr>
        <w:t>responden</w:t>
      </w:r>
      <w:proofErr w:type="spellEnd"/>
      <w:r w:rsidRPr="003113AE">
        <w:rPr>
          <w:rFonts w:ascii="Times New Roman" w:hAnsi="Times New Roman" w:cs="Times New Roman" w:hint="cs"/>
        </w:rPr>
        <w:t xml:space="preserve"> dan </w:t>
      </w:r>
      <w:proofErr w:type="spellStart"/>
      <w:r w:rsidRPr="003113AE">
        <w:rPr>
          <w:rFonts w:ascii="Times New Roman" w:hAnsi="Times New Roman" w:cs="Times New Roman" w:hint="cs"/>
        </w:rPr>
        <w:t>menghasilkan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nilai</w:t>
      </w:r>
      <w:proofErr w:type="spellEnd"/>
      <w:r w:rsidRPr="003113AE">
        <w:rPr>
          <w:rFonts w:ascii="Times New Roman" w:hAnsi="Times New Roman" w:cs="Times New Roman" w:hint="cs"/>
        </w:rPr>
        <w:t xml:space="preserve"> uji </w:t>
      </w:r>
      <w:proofErr w:type="spellStart"/>
      <w:r w:rsidRPr="003113AE">
        <w:rPr>
          <w:rFonts w:ascii="Times New Roman" w:hAnsi="Times New Roman" w:cs="Times New Roman" w:hint="cs"/>
        </w:rPr>
        <w:t>reliabilitas</w:t>
      </w:r>
      <w:proofErr w:type="spellEnd"/>
      <w:r w:rsidRPr="003113AE">
        <w:rPr>
          <w:rFonts w:ascii="Times New Roman" w:hAnsi="Times New Roman" w:cs="Times New Roman" w:hint="cs"/>
        </w:rPr>
        <w:t xml:space="preserve"> 0,747 </w:t>
      </w:r>
      <w:proofErr w:type="spellStart"/>
      <w:r w:rsidRPr="003113AE">
        <w:rPr>
          <w:rFonts w:ascii="Times New Roman" w:hAnsi="Times New Roman" w:cs="Times New Roman" w:hint="cs"/>
        </w:rPr>
        <w:t>serta</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hasil</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ini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merupakan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hasil</w:t>
      </w:r>
      <w:proofErr w:type="spellEnd"/>
      <w:r w:rsidRPr="003113AE">
        <w:rPr>
          <w:rFonts w:ascii="Times New Roman" w:hAnsi="Times New Roman" w:cs="Times New Roman" w:hint="cs"/>
        </w:rPr>
        <w:t xml:space="preserve"> yang </w:t>
      </w:r>
      <w:proofErr w:type="spellStart"/>
      <w:r w:rsidRPr="003113AE">
        <w:rPr>
          <w:rFonts w:ascii="Times New Roman" w:hAnsi="Times New Roman" w:cs="Times New Roman" w:hint="cs"/>
        </w:rPr>
        <w:t>realibel</w:t>
      </w:r>
      <w:proofErr w:type="spellEnd"/>
      <w:r w:rsidRPr="003113AE">
        <w:rPr>
          <w:rFonts w:ascii="Times New Roman" w:hAnsi="Times New Roman" w:cs="Times New Roman" w:hint="cs"/>
        </w:rPr>
        <w:t>.</w:t>
      </w:r>
    </w:p>
    <w:p w:rsidR="00017781" w:rsidRPr="003113AE" w:rsidRDefault="00017781" w:rsidP="00BA20F5">
      <w:pPr>
        <w:pStyle w:val="ListParagraph"/>
        <w:spacing w:line="276" w:lineRule="auto"/>
        <w:ind w:left="-284"/>
        <w:jc w:val="center"/>
        <w:rPr>
          <w:rFonts w:ascii="Times New Roman" w:hAnsi="Times New Roman" w:cs="Times New Roman"/>
        </w:rPr>
      </w:pPr>
      <w:proofErr w:type="spellStart"/>
      <w:r w:rsidRPr="003113AE">
        <w:rPr>
          <w:rFonts w:ascii="Times New Roman" w:hAnsi="Times New Roman" w:cs="Times New Roman" w:hint="cs"/>
        </w:rPr>
        <w:t>Tabel</w:t>
      </w:r>
      <w:proofErr w:type="spellEnd"/>
      <w:r w:rsidRPr="003113AE">
        <w:rPr>
          <w:rFonts w:ascii="Times New Roman" w:hAnsi="Times New Roman" w:cs="Times New Roman" w:hint="cs"/>
        </w:rPr>
        <w:t xml:space="preserve"> Uji </w:t>
      </w:r>
      <w:proofErr w:type="spellStart"/>
      <w:r w:rsidRPr="003113AE">
        <w:rPr>
          <w:rFonts w:ascii="Times New Roman" w:hAnsi="Times New Roman" w:cs="Times New Roman" w:hint="cs"/>
        </w:rPr>
        <w:t>Reliabilitas</w:t>
      </w:r>
      <w:proofErr w:type="spellEnd"/>
      <w:r w:rsidRPr="003113AE">
        <w:rPr>
          <w:rFonts w:ascii="Times New Roman" w:hAnsi="Times New Roman" w:cs="Times New Roman" w:hint="cs"/>
        </w:rPr>
        <w:t xml:space="preserve"> Y3 Conative Component</w:t>
      </w:r>
    </w:p>
    <w:tbl>
      <w:tblPr>
        <w:tblpPr w:leftFromText="180" w:rightFromText="180" w:vertAnchor="text" w:horzAnchor="page" w:tblpX="4981" w:tblpY="143"/>
        <w:tblW w:w="3069" w:type="dxa"/>
        <w:tblLayout w:type="fixed"/>
        <w:tblCellMar>
          <w:left w:w="0" w:type="dxa"/>
          <w:right w:w="0" w:type="dxa"/>
        </w:tblCellMar>
        <w:tblLook w:val="0000" w:firstRow="0" w:lastRow="0" w:firstColumn="0" w:lastColumn="0" w:noHBand="0" w:noVBand="0"/>
      </w:tblPr>
      <w:tblGrid>
        <w:gridCol w:w="1759"/>
        <w:gridCol w:w="1310"/>
      </w:tblGrid>
      <w:tr w:rsidR="00017781" w:rsidRPr="003113AE" w:rsidTr="00DB0289">
        <w:trPr>
          <w:cantSplit/>
        </w:trPr>
        <w:tc>
          <w:tcPr>
            <w:tcW w:w="3069" w:type="dxa"/>
            <w:gridSpan w:val="2"/>
            <w:tcBorders>
              <w:top w:val="nil"/>
              <w:left w:val="nil"/>
              <w:bottom w:val="nil"/>
              <w:right w:val="nil"/>
            </w:tcBorders>
            <w:shd w:val="clear" w:color="auto" w:fill="FFFFFF"/>
            <w:vAlign w:val="center"/>
          </w:tcPr>
          <w:p w:rsidR="00017781" w:rsidRPr="003113AE" w:rsidRDefault="00017781" w:rsidP="00BA20F5">
            <w:pPr>
              <w:spacing w:line="276" w:lineRule="auto"/>
              <w:ind w:left="-284" w:right="60"/>
              <w:jc w:val="center"/>
              <w:rPr>
                <w:rFonts w:ascii="Times New Roman" w:hAnsi="Times New Roman" w:cs="Times New Roman"/>
                <w:color w:val="010205"/>
              </w:rPr>
            </w:pPr>
            <w:r w:rsidRPr="003113AE">
              <w:rPr>
                <w:rFonts w:ascii="Times New Roman" w:hAnsi="Times New Roman" w:cs="Times New Roman" w:hint="cs"/>
                <w:b/>
                <w:bCs/>
                <w:color w:val="010205"/>
              </w:rPr>
              <w:t>Reliability Statistics</w:t>
            </w:r>
          </w:p>
        </w:tc>
      </w:tr>
      <w:tr w:rsidR="00017781" w:rsidRPr="003113AE" w:rsidTr="00DB0289">
        <w:trPr>
          <w:cantSplit/>
        </w:trPr>
        <w:tc>
          <w:tcPr>
            <w:tcW w:w="1759" w:type="dxa"/>
            <w:tcBorders>
              <w:top w:val="nil"/>
              <w:left w:val="nil"/>
              <w:bottom w:val="single" w:sz="8" w:space="0" w:color="152935"/>
              <w:right w:val="single" w:sz="8" w:space="0" w:color="E0E0E0"/>
            </w:tcBorders>
            <w:shd w:val="clear" w:color="auto" w:fill="FFFFFF"/>
            <w:vAlign w:val="bottom"/>
          </w:tcPr>
          <w:p w:rsidR="00017781" w:rsidRPr="003113AE" w:rsidRDefault="00017781" w:rsidP="00BA20F5">
            <w:pPr>
              <w:spacing w:line="276" w:lineRule="auto"/>
              <w:ind w:left="-284" w:right="60" w:firstLine="426"/>
              <w:jc w:val="center"/>
              <w:rPr>
                <w:rFonts w:ascii="Times New Roman" w:hAnsi="Times New Roman" w:cs="Times New Roman"/>
                <w:color w:val="264A60"/>
              </w:rPr>
            </w:pPr>
            <w:r w:rsidRPr="003113AE">
              <w:rPr>
                <w:rFonts w:ascii="Times New Roman" w:hAnsi="Times New Roman" w:cs="Times New Roman" w:hint="cs"/>
                <w:color w:val="264A60"/>
              </w:rPr>
              <w:t>Cronbach</w:t>
            </w:r>
            <w:r>
              <w:rPr>
                <w:rFonts w:ascii="Times New Roman" w:hAnsi="Times New Roman" w:cs="Times New Roman"/>
                <w:color w:val="264A60"/>
              </w:rPr>
              <w:t>’</w:t>
            </w:r>
            <w:r w:rsidRPr="003113AE">
              <w:rPr>
                <w:rFonts w:ascii="Times New Roman" w:hAnsi="Times New Roman" w:cs="Times New Roman" w:hint="cs"/>
                <w:color w:val="264A60"/>
              </w:rPr>
              <w:t>s Alpha</w:t>
            </w:r>
          </w:p>
        </w:tc>
        <w:tc>
          <w:tcPr>
            <w:tcW w:w="1310" w:type="dxa"/>
            <w:tcBorders>
              <w:top w:val="nil"/>
              <w:left w:val="single" w:sz="8" w:space="0" w:color="E0E0E0"/>
              <w:bottom w:val="single" w:sz="8" w:space="0" w:color="152935"/>
              <w:right w:val="nil"/>
            </w:tcBorders>
            <w:shd w:val="clear" w:color="auto" w:fill="FFFFFF"/>
            <w:vAlign w:val="bottom"/>
          </w:tcPr>
          <w:p w:rsidR="00017781" w:rsidRPr="003113AE" w:rsidRDefault="00017781" w:rsidP="00BA20F5">
            <w:pPr>
              <w:spacing w:line="276" w:lineRule="auto"/>
              <w:ind w:left="-284" w:right="60" w:firstLine="426"/>
              <w:jc w:val="center"/>
              <w:rPr>
                <w:rFonts w:ascii="Times New Roman" w:hAnsi="Times New Roman" w:cs="Times New Roman"/>
                <w:color w:val="264A60"/>
              </w:rPr>
            </w:pPr>
            <w:r w:rsidRPr="003113AE">
              <w:rPr>
                <w:rFonts w:ascii="Times New Roman" w:hAnsi="Times New Roman" w:cs="Times New Roman" w:hint="cs"/>
                <w:color w:val="264A60"/>
              </w:rPr>
              <w:t>N of Items</w:t>
            </w:r>
          </w:p>
        </w:tc>
      </w:tr>
      <w:tr w:rsidR="00017781" w:rsidRPr="003113AE" w:rsidTr="00DB0289">
        <w:trPr>
          <w:cantSplit/>
        </w:trPr>
        <w:tc>
          <w:tcPr>
            <w:tcW w:w="1759" w:type="dxa"/>
            <w:tcBorders>
              <w:top w:val="single" w:sz="8" w:space="0" w:color="152935"/>
              <w:left w:val="nil"/>
              <w:bottom w:val="single" w:sz="8" w:space="0" w:color="152935"/>
              <w:right w:val="single" w:sz="8" w:space="0" w:color="E0E0E0"/>
            </w:tcBorders>
            <w:shd w:val="clear" w:color="auto" w:fill="F9F9FB"/>
          </w:tcPr>
          <w:p w:rsidR="00017781" w:rsidRPr="003113AE" w:rsidRDefault="00017781" w:rsidP="00BA20F5">
            <w:pPr>
              <w:spacing w:line="276" w:lineRule="auto"/>
              <w:ind w:left="-284" w:right="60" w:firstLine="426"/>
              <w:jc w:val="right"/>
              <w:rPr>
                <w:rFonts w:ascii="Times New Roman" w:hAnsi="Times New Roman" w:cs="Times New Roman"/>
                <w:color w:val="010205"/>
              </w:rPr>
            </w:pPr>
            <w:r w:rsidRPr="003113AE">
              <w:rPr>
                <w:rFonts w:ascii="Times New Roman" w:hAnsi="Times New Roman" w:cs="Times New Roman" w:hint="cs"/>
                <w:color w:val="010205"/>
              </w:rPr>
              <w:t>.717</w:t>
            </w:r>
          </w:p>
        </w:tc>
        <w:tc>
          <w:tcPr>
            <w:tcW w:w="1310" w:type="dxa"/>
            <w:tcBorders>
              <w:top w:val="single" w:sz="8" w:space="0" w:color="152935"/>
              <w:left w:val="single" w:sz="8" w:space="0" w:color="E0E0E0"/>
              <w:bottom w:val="single" w:sz="8" w:space="0" w:color="152935"/>
              <w:right w:val="nil"/>
            </w:tcBorders>
            <w:shd w:val="clear" w:color="auto" w:fill="F9F9FB"/>
          </w:tcPr>
          <w:p w:rsidR="00017781" w:rsidRPr="003113AE" w:rsidRDefault="00017781" w:rsidP="00BA20F5">
            <w:pPr>
              <w:spacing w:line="276" w:lineRule="auto"/>
              <w:ind w:left="-284" w:right="60" w:firstLine="426"/>
              <w:jc w:val="right"/>
              <w:rPr>
                <w:rFonts w:ascii="Times New Roman" w:hAnsi="Times New Roman" w:cs="Times New Roman"/>
                <w:color w:val="010205"/>
              </w:rPr>
            </w:pPr>
            <w:r w:rsidRPr="003113AE">
              <w:rPr>
                <w:rFonts w:ascii="Times New Roman" w:hAnsi="Times New Roman" w:cs="Times New Roman" w:hint="cs"/>
                <w:color w:val="010205"/>
              </w:rPr>
              <w:t>8</w:t>
            </w:r>
          </w:p>
        </w:tc>
      </w:tr>
    </w:tbl>
    <w:p w:rsidR="00B542CD" w:rsidRPr="003113AE" w:rsidRDefault="00B542CD" w:rsidP="00BA20F5">
      <w:pPr>
        <w:pStyle w:val="NormalWeb"/>
        <w:spacing w:line="276" w:lineRule="auto"/>
        <w:ind w:left="-284"/>
        <w:rPr>
          <w:rFonts w:ascii="Times New Roman" w:hAnsi="Times New Roman" w:cs="Times New Roman"/>
        </w:rPr>
      </w:pPr>
    </w:p>
    <w:p w:rsidR="00DD2209" w:rsidRDefault="00DD2209" w:rsidP="00BA20F5">
      <w:pPr>
        <w:spacing w:after="240" w:line="276" w:lineRule="auto"/>
        <w:ind w:left="-284"/>
        <w:jc w:val="center"/>
        <w:rPr>
          <w:rFonts w:ascii="Times New Roman" w:hAnsi="Times New Roman" w:cs="Times New Roman"/>
        </w:rPr>
      </w:pPr>
    </w:p>
    <w:p w:rsidR="00DD2209" w:rsidRDefault="00DD2209" w:rsidP="00BA20F5">
      <w:pPr>
        <w:spacing w:after="240" w:line="276" w:lineRule="auto"/>
        <w:ind w:left="-284"/>
        <w:jc w:val="center"/>
        <w:rPr>
          <w:rFonts w:ascii="Times New Roman" w:hAnsi="Times New Roman" w:cs="Times New Roman"/>
        </w:rPr>
      </w:pPr>
    </w:p>
    <w:p w:rsidR="00017781" w:rsidRPr="003113AE" w:rsidRDefault="00017781" w:rsidP="00BA20F5">
      <w:pPr>
        <w:spacing w:after="240" w:line="276" w:lineRule="auto"/>
        <w:ind w:left="-284"/>
        <w:jc w:val="center"/>
        <w:rPr>
          <w:rFonts w:ascii="Times New Roman" w:hAnsi="Times New Roman" w:cs="Times New Roman"/>
        </w:rPr>
      </w:pPr>
      <w:proofErr w:type="spellStart"/>
      <w:proofErr w:type="gramStart"/>
      <w:r w:rsidRPr="003113AE">
        <w:rPr>
          <w:rFonts w:ascii="Times New Roman" w:hAnsi="Times New Roman" w:cs="Times New Roman" w:hint="cs"/>
        </w:rPr>
        <w:t>Sumber</w:t>
      </w:r>
      <w:proofErr w:type="spellEnd"/>
      <w:r w:rsidRPr="003113AE">
        <w:rPr>
          <w:rFonts w:ascii="Times New Roman" w:hAnsi="Times New Roman" w:cs="Times New Roman" w:hint="cs"/>
        </w:rPr>
        <w:t xml:space="preserve"> :</w:t>
      </w:r>
      <w:proofErr w:type="gramEnd"/>
      <w:r w:rsidRPr="003113AE">
        <w:rPr>
          <w:rFonts w:ascii="Times New Roman" w:hAnsi="Times New Roman" w:cs="Times New Roman" w:hint="cs"/>
        </w:rPr>
        <w:t xml:space="preserve"> Output Uji </w:t>
      </w:r>
      <w:proofErr w:type="spellStart"/>
      <w:r w:rsidRPr="003113AE">
        <w:rPr>
          <w:rFonts w:ascii="Times New Roman" w:hAnsi="Times New Roman" w:cs="Times New Roman" w:hint="cs"/>
        </w:rPr>
        <w:t>Reliabilitas</w:t>
      </w:r>
      <w:proofErr w:type="spellEnd"/>
      <w:r w:rsidRPr="003113AE">
        <w:rPr>
          <w:rFonts w:ascii="Times New Roman" w:hAnsi="Times New Roman" w:cs="Times New Roman" w:hint="cs"/>
        </w:rPr>
        <w:t xml:space="preserve"> SPSS 29 </w:t>
      </w:r>
      <w:proofErr w:type="spellStart"/>
      <w:r w:rsidRPr="003113AE">
        <w:rPr>
          <w:rFonts w:ascii="Times New Roman" w:hAnsi="Times New Roman" w:cs="Times New Roman" w:hint="cs"/>
        </w:rPr>
        <w:t>Kuesioner</w:t>
      </w:r>
      <w:proofErr w:type="spellEnd"/>
      <w:r w:rsidRPr="003113AE">
        <w:rPr>
          <w:rFonts w:ascii="Times New Roman" w:hAnsi="Times New Roman" w:cs="Times New Roman" w:hint="cs"/>
        </w:rPr>
        <w:t xml:space="preserve"> Y3</w:t>
      </w:r>
    </w:p>
    <w:p w:rsidR="00017781" w:rsidRPr="003113AE" w:rsidRDefault="00017781" w:rsidP="00BA20F5">
      <w:pPr>
        <w:spacing w:line="276" w:lineRule="auto"/>
        <w:ind w:left="-284" w:right="-852"/>
        <w:jc w:val="both"/>
        <w:rPr>
          <w:rFonts w:ascii="Times New Roman" w:hAnsi="Times New Roman" w:cs="Times New Roman"/>
        </w:rPr>
      </w:pPr>
      <w:r w:rsidRPr="003113AE">
        <w:rPr>
          <w:rFonts w:ascii="Times New Roman" w:hAnsi="Times New Roman" w:cs="Times New Roman" w:hint="cs"/>
        </w:rPr>
        <w:tab/>
        <w:t xml:space="preserve">Dari </w:t>
      </w:r>
      <w:proofErr w:type="spellStart"/>
      <w:r w:rsidRPr="003113AE">
        <w:rPr>
          <w:rFonts w:ascii="Times New Roman" w:hAnsi="Times New Roman" w:cs="Times New Roman" w:hint="cs"/>
        </w:rPr>
        <w:t>tabel</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diatas</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diperoleh</w:t>
      </w:r>
      <w:proofErr w:type="spellEnd"/>
      <w:r w:rsidRPr="003113AE">
        <w:rPr>
          <w:rFonts w:ascii="Times New Roman" w:hAnsi="Times New Roman" w:cs="Times New Roman" w:hint="cs"/>
        </w:rPr>
        <w:t xml:space="preserve"> uji </w:t>
      </w:r>
      <w:proofErr w:type="spellStart"/>
      <w:r w:rsidRPr="003113AE">
        <w:rPr>
          <w:rFonts w:ascii="Times New Roman" w:hAnsi="Times New Roman" w:cs="Times New Roman" w:hint="cs"/>
        </w:rPr>
        <w:t>reliabilitas</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varibel</w:t>
      </w:r>
      <w:proofErr w:type="spellEnd"/>
      <w:r w:rsidRPr="003113AE">
        <w:rPr>
          <w:rFonts w:ascii="Times New Roman" w:hAnsi="Times New Roman" w:cs="Times New Roman" w:hint="cs"/>
        </w:rPr>
        <w:t xml:space="preserve"> Y3 (Conative Component) </w:t>
      </w:r>
      <w:proofErr w:type="spellStart"/>
      <w:r w:rsidRPr="003113AE">
        <w:rPr>
          <w:rFonts w:ascii="Times New Roman" w:hAnsi="Times New Roman" w:cs="Times New Roman" w:hint="cs"/>
        </w:rPr>
        <w:t>dengan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delapan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pernyataan</w:t>
      </w:r>
      <w:proofErr w:type="spellEnd"/>
      <w:r w:rsidRPr="003113AE">
        <w:rPr>
          <w:rFonts w:ascii="Times New Roman" w:hAnsi="Times New Roman" w:cs="Times New Roman" w:hint="cs"/>
        </w:rPr>
        <w:t xml:space="preserve"> di </w:t>
      </w:r>
      <w:proofErr w:type="spellStart"/>
      <w:r w:rsidRPr="003113AE">
        <w:rPr>
          <w:rFonts w:ascii="Times New Roman" w:hAnsi="Times New Roman" w:cs="Times New Roman" w:hint="cs"/>
        </w:rPr>
        <w:t>dalam</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angket</w:t>
      </w:r>
      <w:proofErr w:type="spellEnd"/>
      <w:r w:rsidRPr="003113AE">
        <w:rPr>
          <w:rFonts w:ascii="Times New Roman" w:hAnsi="Times New Roman" w:cs="Times New Roman" w:hint="cs"/>
        </w:rPr>
        <w:t xml:space="preserve"> yang </w:t>
      </w:r>
      <w:proofErr w:type="spellStart"/>
      <w:r w:rsidRPr="003113AE">
        <w:rPr>
          <w:rFonts w:ascii="Times New Roman" w:hAnsi="Times New Roman" w:cs="Times New Roman" w:hint="cs"/>
        </w:rPr>
        <w:t>diperoleh</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dari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skor</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atau</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nilai</w:t>
      </w:r>
      <w:proofErr w:type="spellEnd"/>
      <w:r w:rsidRPr="003113AE">
        <w:rPr>
          <w:rFonts w:ascii="Times New Roman" w:hAnsi="Times New Roman" w:cs="Times New Roman" w:hint="cs"/>
        </w:rPr>
        <w:t xml:space="preserve"> yang </w:t>
      </w:r>
      <w:proofErr w:type="spellStart"/>
      <w:r w:rsidRPr="003113AE">
        <w:rPr>
          <w:rFonts w:ascii="Times New Roman" w:hAnsi="Times New Roman" w:cs="Times New Roman" w:hint="cs"/>
        </w:rPr>
        <w:t>diisi</w:t>
      </w:r>
      <w:proofErr w:type="spellEnd"/>
      <w:r w:rsidRPr="003113AE">
        <w:rPr>
          <w:rFonts w:ascii="Times New Roman" w:hAnsi="Times New Roman" w:cs="Times New Roman" w:hint="cs"/>
        </w:rPr>
        <w:t xml:space="preserve"> oleh </w:t>
      </w:r>
      <w:proofErr w:type="spellStart"/>
      <w:r w:rsidRPr="003113AE">
        <w:rPr>
          <w:rFonts w:ascii="Times New Roman" w:hAnsi="Times New Roman" w:cs="Times New Roman" w:hint="cs"/>
        </w:rPr>
        <w:t>responden</w:t>
      </w:r>
      <w:proofErr w:type="spellEnd"/>
      <w:r w:rsidRPr="003113AE">
        <w:rPr>
          <w:rFonts w:ascii="Times New Roman" w:hAnsi="Times New Roman" w:cs="Times New Roman" w:hint="cs"/>
        </w:rPr>
        <w:t xml:space="preserve"> dan </w:t>
      </w:r>
      <w:proofErr w:type="spellStart"/>
      <w:r w:rsidRPr="003113AE">
        <w:rPr>
          <w:rFonts w:ascii="Times New Roman" w:hAnsi="Times New Roman" w:cs="Times New Roman" w:hint="cs"/>
        </w:rPr>
        <w:t>menghasilkan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nilai</w:t>
      </w:r>
      <w:proofErr w:type="spellEnd"/>
      <w:r w:rsidRPr="003113AE">
        <w:rPr>
          <w:rFonts w:ascii="Times New Roman" w:hAnsi="Times New Roman" w:cs="Times New Roman" w:hint="cs"/>
        </w:rPr>
        <w:t xml:space="preserve"> uji </w:t>
      </w:r>
      <w:proofErr w:type="spellStart"/>
      <w:r w:rsidRPr="003113AE">
        <w:rPr>
          <w:rFonts w:ascii="Times New Roman" w:hAnsi="Times New Roman" w:cs="Times New Roman" w:hint="cs"/>
        </w:rPr>
        <w:t>reliabilitas</w:t>
      </w:r>
      <w:proofErr w:type="spellEnd"/>
      <w:r w:rsidRPr="003113AE">
        <w:rPr>
          <w:rFonts w:ascii="Times New Roman" w:hAnsi="Times New Roman" w:cs="Times New Roman" w:hint="cs"/>
        </w:rPr>
        <w:t xml:space="preserve"> 0,717 </w:t>
      </w:r>
      <w:proofErr w:type="spellStart"/>
      <w:r w:rsidRPr="003113AE">
        <w:rPr>
          <w:rFonts w:ascii="Times New Roman" w:hAnsi="Times New Roman" w:cs="Times New Roman" w:hint="cs"/>
        </w:rPr>
        <w:t>serta</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hasil</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ini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merupakan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hasil</w:t>
      </w:r>
      <w:proofErr w:type="spellEnd"/>
      <w:r w:rsidRPr="003113AE">
        <w:rPr>
          <w:rFonts w:ascii="Times New Roman" w:hAnsi="Times New Roman" w:cs="Times New Roman" w:hint="cs"/>
        </w:rPr>
        <w:t xml:space="preserve"> yang </w:t>
      </w:r>
      <w:proofErr w:type="spellStart"/>
      <w:r w:rsidRPr="003113AE">
        <w:rPr>
          <w:rFonts w:ascii="Times New Roman" w:hAnsi="Times New Roman" w:cs="Times New Roman" w:hint="cs"/>
        </w:rPr>
        <w:t>realibel</w:t>
      </w:r>
      <w:proofErr w:type="spellEnd"/>
      <w:r w:rsidRPr="003113AE">
        <w:rPr>
          <w:rFonts w:ascii="Times New Roman" w:hAnsi="Times New Roman" w:cs="Times New Roman" w:hint="cs"/>
        </w:rPr>
        <w:t xml:space="preserve">. </w:t>
      </w:r>
    </w:p>
    <w:p w:rsidR="00017781" w:rsidRPr="003113AE" w:rsidRDefault="00B542CD" w:rsidP="00BA20F5">
      <w:pPr>
        <w:pStyle w:val="NormalWeb"/>
        <w:spacing w:before="0" w:beforeAutospacing="0" w:after="0" w:afterAutospacing="0" w:line="276" w:lineRule="auto"/>
        <w:ind w:left="-284" w:right="-852"/>
        <w:jc w:val="both"/>
        <w:rPr>
          <w:rFonts w:ascii="Times New Roman" w:hAnsi="Times New Roman" w:cs="Times New Roman"/>
          <w:b/>
          <w:bCs/>
        </w:rPr>
      </w:pPr>
      <w:r w:rsidRPr="003113AE">
        <w:rPr>
          <w:rFonts w:ascii="Times New Roman" w:hAnsi="Times New Roman" w:cs="Times New Roman"/>
          <w:b/>
          <w:bCs/>
        </w:rPr>
        <w:t>HASIL UJI HIPOTESIS DAN PEMBAHASAN PARSIAL</w:t>
      </w:r>
    </w:p>
    <w:p w:rsidR="00017781" w:rsidRPr="003113AE" w:rsidRDefault="00017781" w:rsidP="00BA20F5">
      <w:pPr>
        <w:pStyle w:val="NormalWeb"/>
        <w:spacing w:before="0" w:beforeAutospacing="0" w:after="0" w:afterAutospacing="0" w:line="276" w:lineRule="auto"/>
        <w:ind w:left="-284" w:right="-852"/>
        <w:jc w:val="both"/>
        <w:rPr>
          <w:rFonts w:ascii="Times New Roman" w:hAnsi="Times New Roman" w:cs="Times New Roman"/>
        </w:rPr>
      </w:pPr>
      <w:r w:rsidRPr="003113AE">
        <w:rPr>
          <w:rFonts w:ascii="Times New Roman" w:hAnsi="Times New Roman" w:cs="Times New Roman" w:hint="cs"/>
          <w:b/>
          <w:bCs/>
        </w:rPr>
        <w:tab/>
      </w:r>
      <w:r w:rsidRPr="003113AE">
        <w:rPr>
          <w:rFonts w:ascii="Times New Roman" w:hAnsi="Times New Roman" w:cs="Times New Roman" w:hint="cs"/>
        </w:rPr>
        <w:t xml:space="preserve">Pada </w:t>
      </w:r>
      <w:proofErr w:type="spellStart"/>
      <w:r w:rsidRPr="003113AE">
        <w:rPr>
          <w:rFonts w:ascii="Times New Roman" w:hAnsi="Times New Roman" w:cs="Times New Roman" w:hint="cs"/>
        </w:rPr>
        <w:t>penelitian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ini</w:t>
      </w:r>
      <w:proofErr w:type="spellEnd"/>
      <w:r w:rsidRPr="003113AE">
        <w:rPr>
          <w:rFonts w:ascii="Times New Roman" w:hAnsi="Times New Roman" w:cs="Times New Roman" w:hint="cs"/>
        </w:rPr>
        <w:t xml:space="preserve"> model yang </w:t>
      </w:r>
      <w:proofErr w:type="spellStart"/>
      <w:r w:rsidRPr="003113AE">
        <w:rPr>
          <w:rFonts w:ascii="Times New Roman" w:hAnsi="Times New Roman" w:cs="Times New Roman" w:hint="cs"/>
        </w:rPr>
        <w:t>dirancang</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untuk</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analisis</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jalur</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yakni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seberapa</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besar</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pengaruh</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kredibilitas</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tenaga</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penjualan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dalam</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komunikasi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pemasaran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terhadap</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pembelian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konsumen</w:t>
      </w:r>
      <w:proofErr w:type="spellEnd"/>
      <w:r w:rsidRPr="003113AE">
        <w:rPr>
          <w:rFonts w:ascii="Times New Roman" w:hAnsi="Times New Roman" w:cs="Times New Roman" w:hint="cs"/>
        </w:rPr>
        <w:t xml:space="preserve"> PT </w:t>
      </w:r>
      <w:proofErr w:type="spellStart"/>
      <w:r w:rsidRPr="003113AE">
        <w:rPr>
          <w:rFonts w:ascii="Times New Roman" w:hAnsi="Times New Roman" w:cs="Times New Roman" w:hint="cs"/>
        </w:rPr>
        <w:t>Balindo</w:t>
      </w:r>
      <w:proofErr w:type="spellEnd"/>
      <w:r w:rsidRPr="003113AE">
        <w:rPr>
          <w:rFonts w:ascii="Times New Roman" w:hAnsi="Times New Roman" w:cs="Times New Roman" w:hint="cs"/>
        </w:rPr>
        <w:t xml:space="preserve"> Property di Bandung. </w:t>
      </w:r>
      <w:proofErr w:type="spellStart"/>
      <w:r w:rsidRPr="003113AE">
        <w:rPr>
          <w:rFonts w:ascii="Times New Roman" w:hAnsi="Times New Roman" w:cs="Times New Roman" w:hint="cs"/>
        </w:rPr>
        <w:t>Penentuan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analisis</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jalur</w:t>
      </w:r>
      <w:proofErr w:type="spellEnd"/>
      <w:r w:rsidRPr="003113AE">
        <w:rPr>
          <w:rFonts w:ascii="Times New Roman" w:hAnsi="Times New Roman" w:cs="Times New Roman" w:hint="cs"/>
        </w:rPr>
        <w:t xml:space="preserve"> pada </w:t>
      </w:r>
      <w:proofErr w:type="spellStart"/>
      <w:r w:rsidRPr="003113AE">
        <w:rPr>
          <w:rFonts w:ascii="Times New Roman" w:hAnsi="Times New Roman" w:cs="Times New Roman" w:hint="cs"/>
        </w:rPr>
        <w:t>penelitian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ini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adalah</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seberapa</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besar</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besar</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pengaruh</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kredibilitas</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tenaga</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penjualan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dalam</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komunikasi</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pemasaran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terhadap</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pembelian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konsumen</w:t>
      </w:r>
      <w:proofErr w:type="spellEnd"/>
      <w:r w:rsidRPr="003113AE">
        <w:rPr>
          <w:rFonts w:ascii="Times New Roman" w:hAnsi="Times New Roman" w:cs="Times New Roman" w:hint="cs"/>
        </w:rPr>
        <w:t xml:space="preserve"> PT </w:t>
      </w:r>
      <w:proofErr w:type="spellStart"/>
      <w:r w:rsidRPr="003113AE">
        <w:rPr>
          <w:rFonts w:ascii="Times New Roman" w:hAnsi="Times New Roman" w:cs="Times New Roman" w:hint="cs"/>
        </w:rPr>
        <w:t>Balindo</w:t>
      </w:r>
      <w:proofErr w:type="spellEnd"/>
      <w:r w:rsidRPr="003113AE">
        <w:rPr>
          <w:rFonts w:ascii="Times New Roman" w:hAnsi="Times New Roman" w:cs="Times New Roman" w:hint="cs"/>
        </w:rPr>
        <w:t xml:space="preserve"> Property di Bandung </w:t>
      </w:r>
      <w:proofErr w:type="spellStart"/>
      <w:r w:rsidRPr="003113AE">
        <w:rPr>
          <w:rFonts w:ascii="Times New Roman" w:hAnsi="Times New Roman" w:cs="Times New Roman" w:hint="cs"/>
        </w:rPr>
        <w:t>dengan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menentukan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koefisien</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pengaruh</w:t>
      </w:r>
      <w:proofErr w:type="spellEnd"/>
      <w:r w:rsidRPr="003113AE">
        <w:rPr>
          <w:rFonts w:ascii="Times New Roman" w:hAnsi="Times New Roman" w:cs="Times New Roman" w:hint="cs"/>
        </w:rPr>
        <w:t xml:space="preserve"> dan juga </w:t>
      </w:r>
      <w:proofErr w:type="spellStart"/>
      <w:r w:rsidRPr="003113AE">
        <w:rPr>
          <w:rFonts w:ascii="Times New Roman" w:hAnsi="Times New Roman" w:cs="Times New Roman" w:hint="cs"/>
        </w:rPr>
        <w:t>hubungan</w:t>
      </w:r>
      <w:proofErr w:type="spellEnd"/>
      <w:r w:rsidRPr="003113AE">
        <w:rPr>
          <w:rFonts w:ascii="Times New Roman" w:hAnsi="Times New Roman" w:cs="Times New Roman" w:hint="cs"/>
        </w:rPr>
        <w:t xml:space="preserve">. </w:t>
      </w:r>
    </w:p>
    <w:p w:rsidR="00B542CD" w:rsidRPr="003113AE" w:rsidRDefault="00B542CD" w:rsidP="00BA20F5">
      <w:pPr>
        <w:pStyle w:val="NormalWeb"/>
        <w:spacing w:before="0" w:beforeAutospacing="0" w:after="0" w:afterAutospacing="0" w:line="276" w:lineRule="auto"/>
        <w:ind w:left="-284" w:right="-852"/>
        <w:jc w:val="both"/>
        <w:rPr>
          <w:rFonts w:ascii="Times New Roman" w:hAnsi="Times New Roman" w:cs="Times New Roman"/>
          <w:b/>
          <w:bCs/>
        </w:rPr>
      </w:pPr>
      <w:r w:rsidRPr="003113AE">
        <w:rPr>
          <w:rFonts w:ascii="Times New Roman" w:hAnsi="Times New Roman" w:cs="Times New Roman"/>
          <w:b/>
          <w:bCs/>
        </w:rPr>
        <w:t xml:space="preserve">HASIL UJI HIPOTESIS DAN PEMBAHASAN </w:t>
      </w:r>
      <w:r>
        <w:rPr>
          <w:rFonts w:ascii="Times New Roman" w:hAnsi="Times New Roman" w:cs="Times New Roman"/>
          <w:b/>
          <w:bCs/>
        </w:rPr>
        <w:t>PARSIAL</w:t>
      </w:r>
      <w:r w:rsidRPr="003113AE">
        <w:rPr>
          <w:rFonts w:ascii="Times New Roman" w:hAnsi="Times New Roman" w:cs="Times New Roman"/>
          <w:b/>
          <w:bCs/>
        </w:rPr>
        <w:t xml:space="preserve"> 1 PENGARUH VARIABEL KEAHLIAN (X1) TERHADAP </w:t>
      </w:r>
      <w:r>
        <w:rPr>
          <w:rFonts w:ascii="Times New Roman" w:hAnsi="Times New Roman" w:cs="Times New Roman"/>
          <w:b/>
          <w:bCs/>
        </w:rPr>
        <w:t>COGNITIVE COMPONENT</w:t>
      </w:r>
      <w:r w:rsidRPr="003113AE">
        <w:rPr>
          <w:rFonts w:ascii="Times New Roman" w:hAnsi="Times New Roman" w:cs="Times New Roman"/>
          <w:b/>
          <w:bCs/>
        </w:rPr>
        <w:t xml:space="preserve"> (Y1)</w:t>
      </w:r>
    </w:p>
    <w:tbl>
      <w:tblPr>
        <w:tblpPr w:leftFromText="180" w:rightFromText="180" w:vertAnchor="text" w:horzAnchor="page" w:tblpX="2311" w:tblpY="348"/>
        <w:tblW w:w="10576" w:type="dxa"/>
        <w:tblLayout w:type="fixed"/>
        <w:tblCellMar>
          <w:left w:w="0" w:type="dxa"/>
          <w:right w:w="0" w:type="dxa"/>
        </w:tblCellMar>
        <w:tblLook w:val="0000" w:firstRow="0" w:lastRow="0" w:firstColumn="0" w:lastColumn="0" w:noHBand="0" w:noVBand="0"/>
      </w:tblPr>
      <w:tblGrid>
        <w:gridCol w:w="30"/>
        <w:gridCol w:w="1671"/>
        <w:gridCol w:w="8"/>
        <w:gridCol w:w="1133"/>
        <w:gridCol w:w="992"/>
        <w:gridCol w:w="1558"/>
        <w:gridCol w:w="708"/>
        <w:gridCol w:w="991"/>
        <w:gridCol w:w="3485"/>
      </w:tblGrid>
      <w:tr w:rsidR="00017781" w:rsidRPr="003113AE" w:rsidTr="00DB0289">
        <w:trPr>
          <w:cantSplit/>
        </w:trPr>
        <w:tc>
          <w:tcPr>
            <w:tcW w:w="10576" w:type="dxa"/>
            <w:gridSpan w:val="9"/>
            <w:tcBorders>
              <w:top w:val="nil"/>
              <w:left w:val="nil"/>
              <w:bottom w:val="nil"/>
              <w:right w:val="nil"/>
            </w:tcBorders>
            <w:shd w:val="clear" w:color="auto" w:fill="FFFFFF"/>
            <w:vAlign w:val="center"/>
          </w:tcPr>
          <w:p w:rsidR="00017781" w:rsidRPr="003113AE" w:rsidRDefault="00017781" w:rsidP="00BA20F5">
            <w:pPr>
              <w:spacing w:line="276" w:lineRule="auto"/>
              <w:ind w:left="-284" w:right="-852"/>
              <w:jc w:val="center"/>
              <w:rPr>
                <w:rFonts w:ascii="Times New Roman" w:hAnsi="Times New Roman" w:cs="Times New Roman"/>
                <w:color w:val="010205"/>
                <w:sz w:val="20"/>
                <w:szCs w:val="20"/>
              </w:rPr>
            </w:pPr>
            <w:proofErr w:type="spellStart"/>
            <w:r w:rsidRPr="003113AE">
              <w:rPr>
                <w:rFonts w:ascii="Times New Roman" w:hAnsi="Times New Roman" w:cs="Times New Roman" w:hint="cs"/>
                <w:b/>
                <w:bCs/>
                <w:color w:val="010205"/>
                <w:sz w:val="20"/>
                <w:szCs w:val="20"/>
              </w:rPr>
              <w:t>Coefficients</w:t>
            </w:r>
            <w:r w:rsidRPr="003113AE">
              <w:rPr>
                <w:rFonts w:ascii="Times New Roman" w:hAnsi="Times New Roman" w:cs="Times New Roman" w:hint="cs"/>
                <w:b/>
                <w:bCs/>
                <w:color w:val="010205"/>
                <w:sz w:val="20"/>
                <w:szCs w:val="20"/>
                <w:vertAlign w:val="superscript"/>
              </w:rPr>
              <w:t>a</w:t>
            </w:r>
            <w:proofErr w:type="spellEnd"/>
          </w:p>
        </w:tc>
      </w:tr>
      <w:tr w:rsidR="00017781" w:rsidRPr="003113AE" w:rsidTr="00DB0289">
        <w:trPr>
          <w:gridAfter w:val="1"/>
          <w:wAfter w:w="3485" w:type="dxa"/>
          <w:cantSplit/>
        </w:trPr>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3113AE" w:rsidRDefault="00017781" w:rsidP="00BA20F5">
            <w:pPr>
              <w:spacing w:line="276" w:lineRule="auto"/>
              <w:ind w:left="-284" w:right="-852"/>
              <w:jc w:val="center"/>
              <w:rPr>
                <w:rFonts w:ascii="Times New Roman" w:hAnsi="Times New Roman" w:cs="Times New Roman"/>
                <w:color w:val="264A60"/>
                <w:sz w:val="20"/>
                <w:szCs w:val="20"/>
              </w:rPr>
            </w:pPr>
            <w:r w:rsidRPr="003113AE">
              <w:rPr>
                <w:rFonts w:ascii="Times New Roman" w:hAnsi="Times New Roman" w:cs="Times New Roman" w:hint="cs"/>
                <w:color w:val="264A60"/>
                <w:sz w:val="20"/>
                <w:szCs w:val="20"/>
              </w:rPr>
              <w:t>Model</w:t>
            </w:r>
          </w:p>
        </w:tc>
        <w:tc>
          <w:tcPr>
            <w:tcW w:w="213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3113AE" w:rsidRDefault="00017781" w:rsidP="00BA20F5">
            <w:pPr>
              <w:spacing w:line="276" w:lineRule="auto"/>
              <w:ind w:left="-284" w:right="-852"/>
              <w:jc w:val="center"/>
              <w:rPr>
                <w:rFonts w:ascii="Times New Roman" w:hAnsi="Times New Roman" w:cs="Times New Roman"/>
                <w:color w:val="264A60"/>
                <w:sz w:val="20"/>
                <w:szCs w:val="20"/>
              </w:rPr>
            </w:pPr>
            <w:r w:rsidRPr="003113AE">
              <w:rPr>
                <w:rFonts w:ascii="Times New Roman" w:hAnsi="Times New Roman" w:cs="Times New Roman" w:hint="cs"/>
                <w:color w:val="264A60"/>
                <w:sz w:val="20"/>
                <w:szCs w:val="20"/>
              </w:rPr>
              <w:t>Unstandardized Coefficients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3113AE" w:rsidRDefault="00017781" w:rsidP="00BA20F5">
            <w:pPr>
              <w:spacing w:line="276" w:lineRule="auto"/>
              <w:ind w:left="-284" w:right="-852"/>
              <w:jc w:val="center"/>
              <w:rPr>
                <w:rFonts w:ascii="Times New Roman" w:hAnsi="Times New Roman" w:cs="Times New Roman"/>
                <w:color w:val="264A60"/>
                <w:sz w:val="20"/>
                <w:szCs w:val="20"/>
              </w:rPr>
            </w:pPr>
            <w:r w:rsidRPr="003113AE">
              <w:rPr>
                <w:rFonts w:ascii="Times New Roman" w:hAnsi="Times New Roman" w:cs="Times New Roman" w:hint="cs"/>
                <w:color w:val="264A60"/>
                <w:sz w:val="20"/>
                <w:szCs w:val="20"/>
              </w:rPr>
              <w:t>Standardized Coefficients</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3113AE" w:rsidRDefault="00017781" w:rsidP="00BA20F5">
            <w:pPr>
              <w:spacing w:line="276" w:lineRule="auto"/>
              <w:ind w:left="-284" w:right="-852"/>
              <w:jc w:val="center"/>
              <w:rPr>
                <w:rFonts w:ascii="Times New Roman" w:hAnsi="Times New Roman" w:cs="Times New Roman"/>
                <w:color w:val="264A60"/>
                <w:sz w:val="20"/>
                <w:szCs w:val="20"/>
              </w:rPr>
            </w:pPr>
            <w:r w:rsidRPr="003113AE">
              <w:rPr>
                <w:rFonts w:ascii="Times New Roman" w:hAnsi="Times New Roman" w:cs="Times New Roman" w:hint="cs"/>
                <w:color w:val="264A60"/>
                <w:sz w:val="20"/>
                <w:szCs w:val="20"/>
              </w:rPr>
              <w:t>t</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3113AE" w:rsidRDefault="00017781" w:rsidP="00BA20F5">
            <w:pPr>
              <w:spacing w:line="276" w:lineRule="auto"/>
              <w:ind w:left="-284" w:right="-852"/>
              <w:jc w:val="center"/>
              <w:rPr>
                <w:rFonts w:ascii="Times New Roman" w:hAnsi="Times New Roman" w:cs="Times New Roman"/>
                <w:color w:val="264A60"/>
                <w:sz w:val="20"/>
                <w:szCs w:val="20"/>
              </w:rPr>
            </w:pPr>
            <w:r w:rsidRPr="003113AE">
              <w:rPr>
                <w:rFonts w:ascii="Times New Roman" w:hAnsi="Times New Roman" w:cs="Times New Roman" w:hint="cs"/>
                <w:color w:val="264A60"/>
                <w:sz w:val="20"/>
                <w:szCs w:val="20"/>
              </w:rPr>
              <w:t>Sig.</w:t>
            </w:r>
          </w:p>
        </w:tc>
      </w:tr>
      <w:tr w:rsidR="00017781" w:rsidRPr="003113AE" w:rsidTr="00DB0289">
        <w:trPr>
          <w:gridAfter w:val="1"/>
          <w:wAfter w:w="3485" w:type="dxa"/>
          <w:cantSplit/>
        </w:trPr>
        <w:tc>
          <w:tcPr>
            <w:tcW w:w="1701"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3113AE" w:rsidRDefault="00017781" w:rsidP="00BA20F5">
            <w:pPr>
              <w:spacing w:line="276" w:lineRule="auto"/>
              <w:ind w:left="-284" w:right="-852"/>
              <w:jc w:val="center"/>
              <w:rPr>
                <w:rFonts w:ascii="Times New Roman" w:hAnsi="Times New Roman" w:cs="Times New Roman"/>
                <w:color w:val="264A60"/>
                <w:sz w:val="20"/>
                <w:szCs w:val="20"/>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3113AE" w:rsidRDefault="00017781" w:rsidP="00BA20F5">
            <w:pPr>
              <w:spacing w:line="276" w:lineRule="auto"/>
              <w:ind w:left="-284" w:right="-852"/>
              <w:jc w:val="center"/>
              <w:rPr>
                <w:rFonts w:ascii="Times New Roman" w:hAnsi="Times New Roman" w:cs="Times New Roman"/>
                <w:color w:val="264A60"/>
                <w:sz w:val="20"/>
                <w:szCs w:val="20"/>
              </w:rPr>
            </w:pPr>
            <w:r w:rsidRPr="003113AE">
              <w:rPr>
                <w:rFonts w:ascii="Times New Roman" w:hAnsi="Times New Roman" w:cs="Times New Roman" w:hint="cs"/>
                <w:color w:val="264A60"/>
                <w:sz w:val="20"/>
                <w:szCs w:val="20"/>
              </w:rPr>
              <w:t>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3113AE" w:rsidRDefault="00017781" w:rsidP="00BA20F5">
            <w:pPr>
              <w:spacing w:line="276" w:lineRule="auto"/>
              <w:ind w:left="-284" w:right="-852"/>
              <w:jc w:val="center"/>
              <w:rPr>
                <w:rFonts w:ascii="Times New Roman" w:hAnsi="Times New Roman" w:cs="Times New Roman"/>
                <w:color w:val="264A60"/>
                <w:sz w:val="20"/>
                <w:szCs w:val="20"/>
              </w:rPr>
            </w:pPr>
            <w:r w:rsidRPr="003113AE">
              <w:rPr>
                <w:rFonts w:ascii="Times New Roman" w:hAnsi="Times New Roman" w:cs="Times New Roman" w:hint="cs"/>
                <w:color w:val="264A60"/>
                <w:sz w:val="20"/>
                <w:szCs w:val="20"/>
              </w:rPr>
              <w:t>Std. Error</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3113AE" w:rsidRDefault="00017781" w:rsidP="00BA20F5">
            <w:pPr>
              <w:spacing w:line="276" w:lineRule="auto"/>
              <w:ind w:left="-284" w:right="-852"/>
              <w:jc w:val="center"/>
              <w:rPr>
                <w:rFonts w:ascii="Times New Roman" w:hAnsi="Times New Roman" w:cs="Times New Roman"/>
                <w:color w:val="264A60"/>
                <w:sz w:val="20"/>
                <w:szCs w:val="20"/>
              </w:rPr>
            </w:pPr>
            <w:r w:rsidRPr="003113AE">
              <w:rPr>
                <w:rFonts w:ascii="Times New Roman" w:hAnsi="Times New Roman" w:cs="Times New Roman" w:hint="cs"/>
                <w:color w:val="264A60"/>
                <w:sz w:val="20"/>
                <w:szCs w:val="20"/>
              </w:rPr>
              <w:t>Beta</w:t>
            </w:r>
          </w:p>
        </w:tc>
        <w:tc>
          <w:tcPr>
            <w:tcW w:w="708"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3113AE" w:rsidRDefault="00017781" w:rsidP="00BA20F5">
            <w:pPr>
              <w:spacing w:line="276" w:lineRule="auto"/>
              <w:ind w:left="-284" w:right="-852"/>
              <w:jc w:val="center"/>
              <w:rPr>
                <w:rFonts w:ascii="Times New Roman" w:hAnsi="Times New Roman" w:cs="Times New Roman"/>
                <w:color w:val="264A60"/>
                <w:sz w:val="20"/>
                <w:szCs w:val="20"/>
              </w:rPr>
            </w:pPr>
          </w:p>
        </w:tc>
        <w:tc>
          <w:tcPr>
            <w:tcW w:w="991"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3113AE" w:rsidRDefault="00017781" w:rsidP="00BA20F5">
            <w:pPr>
              <w:spacing w:line="276" w:lineRule="auto"/>
              <w:ind w:left="-284" w:right="-852"/>
              <w:jc w:val="center"/>
              <w:rPr>
                <w:rFonts w:ascii="Times New Roman" w:hAnsi="Times New Roman" w:cs="Times New Roman"/>
                <w:color w:val="264A60"/>
                <w:sz w:val="20"/>
                <w:szCs w:val="20"/>
              </w:rPr>
            </w:pPr>
          </w:p>
        </w:tc>
      </w:tr>
      <w:tr w:rsidR="00017781" w:rsidRPr="003113AE" w:rsidTr="00DB0289">
        <w:trPr>
          <w:gridAfter w:val="1"/>
          <w:wAfter w:w="3485" w:type="dxa"/>
          <w:cantSplit/>
        </w:trPr>
        <w:tc>
          <w:tcPr>
            <w:tcW w:w="30" w:type="dxa"/>
            <w:vMerge w:val="restart"/>
            <w:tcBorders>
              <w:top w:val="single" w:sz="4" w:space="0" w:color="auto"/>
              <w:left w:val="single" w:sz="4" w:space="0" w:color="auto"/>
              <w:bottom w:val="single" w:sz="4" w:space="0" w:color="auto"/>
              <w:right w:val="single" w:sz="4" w:space="0" w:color="auto"/>
            </w:tcBorders>
            <w:shd w:val="clear" w:color="auto" w:fill="E0E0E0"/>
          </w:tcPr>
          <w:p w:rsidR="00017781" w:rsidRPr="003113AE" w:rsidRDefault="00017781" w:rsidP="00BA20F5">
            <w:pPr>
              <w:spacing w:line="276" w:lineRule="auto"/>
              <w:ind w:left="-284" w:right="-852"/>
              <w:jc w:val="center"/>
              <w:rPr>
                <w:rFonts w:ascii="Times New Roman" w:hAnsi="Times New Roman" w:cs="Times New Roman"/>
                <w:color w:val="264A60"/>
                <w:sz w:val="20"/>
                <w:szCs w:val="20"/>
              </w:rPr>
            </w:pPr>
            <w:r w:rsidRPr="003113AE">
              <w:rPr>
                <w:rFonts w:ascii="Times New Roman" w:hAnsi="Times New Roman" w:cs="Times New Roman" w:hint="cs"/>
                <w:color w:val="264A60"/>
                <w:sz w:val="20"/>
                <w:szCs w:val="20"/>
              </w:rPr>
              <w:t>1</w:t>
            </w:r>
          </w:p>
        </w:tc>
        <w:tc>
          <w:tcPr>
            <w:tcW w:w="1679" w:type="dxa"/>
            <w:gridSpan w:val="2"/>
            <w:tcBorders>
              <w:top w:val="single" w:sz="4" w:space="0" w:color="auto"/>
              <w:left w:val="single" w:sz="4" w:space="0" w:color="auto"/>
              <w:bottom w:val="single" w:sz="4" w:space="0" w:color="auto"/>
              <w:right w:val="single" w:sz="4" w:space="0" w:color="auto"/>
            </w:tcBorders>
            <w:shd w:val="clear" w:color="auto" w:fill="E0E0E0"/>
          </w:tcPr>
          <w:p w:rsidR="00017781" w:rsidRPr="003113AE" w:rsidRDefault="00017781" w:rsidP="00BA20F5">
            <w:pPr>
              <w:spacing w:line="276" w:lineRule="auto"/>
              <w:ind w:left="-284" w:right="-852"/>
              <w:jc w:val="center"/>
              <w:rPr>
                <w:rFonts w:ascii="Times New Roman" w:hAnsi="Times New Roman" w:cs="Times New Roman"/>
                <w:color w:val="264A60"/>
                <w:sz w:val="20"/>
                <w:szCs w:val="20"/>
              </w:rPr>
            </w:pPr>
            <w:r w:rsidRPr="003113AE">
              <w:rPr>
                <w:rFonts w:ascii="Times New Roman" w:hAnsi="Times New Roman" w:cs="Times New Roman" w:hint="cs"/>
                <w:color w:val="264A60"/>
                <w:sz w:val="20"/>
                <w:szCs w:val="20"/>
              </w:rPr>
              <w:t>(Constant)</w:t>
            </w:r>
          </w:p>
        </w:tc>
        <w:tc>
          <w:tcPr>
            <w:tcW w:w="1133" w:type="dxa"/>
            <w:tcBorders>
              <w:top w:val="single" w:sz="4" w:space="0" w:color="auto"/>
              <w:left w:val="single" w:sz="4" w:space="0" w:color="auto"/>
              <w:bottom w:val="single" w:sz="4" w:space="0" w:color="auto"/>
              <w:right w:val="single" w:sz="4" w:space="0" w:color="auto"/>
            </w:tcBorders>
            <w:shd w:val="clear" w:color="auto" w:fill="F9F9FB"/>
          </w:tcPr>
          <w:p w:rsidR="00017781" w:rsidRPr="003113AE" w:rsidRDefault="00017781" w:rsidP="00BA20F5">
            <w:pPr>
              <w:spacing w:line="276" w:lineRule="auto"/>
              <w:ind w:left="-284" w:right="-852"/>
              <w:jc w:val="center"/>
              <w:rPr>
                <w:rFonts w:ascii="Times New Roman" w:hAnsi="Times New Roman" w:cs="Times New Roman"/>
                <w:color w:val="010205"/>
                <w:sz w:val="20"/>
                <w:szCs w:val="20"/>
              </w:rPr>
            </w:pPr>
            <w:r w:rsidRPr="003113AE">
              <w:rPr>
                <w:rFonts w:ascii="Times New Roman" w:hAnsi="Times New Roman" w:cs="Times New Roman" w:hint="cs"/>
                <w:color w:val="010205"/>
                <w:sz w:val="20"/>
                <w:szCs w:val="20"/>
              </w:rPr>
              <w:t>12.686</w:t>
            </w:r>
          </w:p>
        </w:tc>
        <w:tc>
          <w:tcPr>
            <w:tcW w:w="992" w:type="dxa"/>
            <w:tcBorders>
              <w:top w:val="single" w:sz="4" w:space="0" w:color="auto"/>
              <w:left w:val="single" w:sz="4" w:space="0" w:color="auto"/>
              <w:bottom w:val="single" w:sz="4" w:space="0" w:color="auto"/>
              <w:right w:val="single" w:sz="4" w:space="0" w:color="auto"/>
            </w:tcBorders>
            <w:shd w:val="clear" w:color="auto" w:fill="F9F9FB"/>
          </w:tcPr>
          <w:p w:rsidR="00017781" w:rsidRPr="003113AE" w:rsidRDefault="00017781" w:rsidP="00BA20F5">
            <w:pPr>
              <w:spacing w:line="276" w:lineRule="auto"/>
              <w:ind w:left="-284" w:right="-852"/>
              <w:jc w:val="center"/>
              <w:rPr>
                <w:rFonts w:ascii="Times New Roman" w:hAnsi="Times New Roman" w:cs="Times New Roman"/>
                <w:color w:val="010205"/>
                <w:sz w:val="20"/>
                <w:szCs w:val="20"/>
              </w:rPr>
            </w:pPr>
            <w:r w:rsidRPr="003113AE">
              <w:rPr>
                <w:rFonts w:ascii="Times New Roman" w:hAnsi="Times New Roman" w:cs="Times New Roman" w:hint="cs"/>
                <w:color w:val="010205"/>
                <w:sz w:val="20"/>
                <w:szCs w:val="20"/>
              </w:rPr>
              <w:t>6.767</w:t>
            </w:r>
          </w:p>
        </w:tc>
        <w:tc>
          <w:tcPr>
            <w:tcW w:w="1558" w:type="dxa"/>
            <w:tcBorders>
              <w:top w:val="single" w:sz="4" w:space="0" w:color="auto"/>
              <w:left w:val="single" w:sz="4" w:space="0" w:color="auto"/>
              <w:bottom w:val="single" w:sz="4" w:space="0" w:color="auto"/>
              <w:right w:val="single" w:sz="4" w:space="0" w:color="auto"/>
            </w:tcBorders>
            <w:shd w:val="clear" w:color="auto" w:fill="F9F9FB"/>
            <w:vAlign w:val="center"/>
          </w:tcPr>
          <w:p w:rsidR="00017781" w:rsidRPr="003113AE" w:rsidRDefault="00017781" w:rsidP="00BA20F5">
            <w:pPr>
              <w:spacing w:line="276" w:lineRule="auto"/>
              <w:ind w:left="-284" w:right="-852"/>
              <w:jc w:val="center"/>
              <w:rPr>
                <w:rFonts w:ascii="Times New Roman" w:hAnsi="Times New Roman" w:cs="Times New Roman"/>
                <w:color w:val="auto"/>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9F9FB"/>
          </w:tcPr>
          <w:p w:rsidR="00017781" w:rsidRPr="003113AE" w:rsidRDefault="00017781" w:rsidP="00BA20F5">
            <w:pPr>
              <w:spacing w:line="276" w:lineRule="auto"/>
              <w:ind w:left="-284" w:right="-852"/>
              <w:jc w:val="center"/>
              <w:rPr>
                <w:rFonts w:ascii="Times New Roman" w:hAnsi="Times New Roman" w:cs="Times New Roman"/>
                <w:color w:val="010205"/>
                <w:sz w:val="20"/>
                <w:szCs w:val="20"/>
              </w:rPr>
            </w:pPr>
            <w:r w:rsidRPr="003113AE">
              <w:rPr>
                <w:rFonts w:ascii="Times New Roman" w:hAnsi="Times New Roman" w:cs="Times New Roman" w:hint="cs"/>
                <w:color w:val="010205"/>
                <w:sz w:val="20"/>
                <w:szCs w:val="20"/>
              </w:rPr>
              <w:t>1.875</w:t>
            </w:r>
          </w:p>
        </w:tc>
        <w:tc>
          <w:tcPr>
            <w:tcW w:w="991" w:type="dxa"/>
            <w:tcBorders>
              <w:top w:val="single" w:sz="4" w:space="0" w:color="auto"/>
              <w:left w:val="single" w:sz="4" w:space="0" w:color="auto"/>
              <w:bottom w:val="single" w:sz="4" w:space="0" w:color="auto"/>
              <w:right w:val="single" w:sz="4" w:space="0" w:color="auto"/>
            </w:tcBorders>
            <w:shd w:val="clear" w:color="auto" w:fill="F9F9FB"/>
          </w:tcPr>
          <w:p w:rsidR="00017781" w:rsidRPr="003113AE" w:rsidRDefault="00017781" w:rsidP="00BA20F5">
            <w:pPr>
              <w:spacing w:line="276" w:lineRule="auto"/>
              <w:ind w:left="-284" w:right="-852"/>
              <w:jc w:val="center"/>
              <w:rPr>
                <w:rFonts w:ascii="Times New Roman" w:hAnsi="Times New Roman" w:cs="Times New Roman"/>
                <w:color w:val="010205"/>
                <w:sz w:val="20"/>
                <w:szCs w:val="20"/>
              </w:rPr>
            </w:pPr>
            <w:r w:rsidRPr="003113AE">
              <w:rPr>
                <w:rFonts w:ascii="Times New Roman" w:hAnsi="Times New Roman" w:cs="Times New Roman" w:hint="cs"/>
                <w:color w:val="010205"/>
                <w:sz w:val="20"/>
                <w:szCs w:val="20"/>
              </w:rPr>
              <w:t>.071</w:t>
            </w:r>
          </w:p>
        </w:tc>
      </w:tr>
      <w:tr w:rsidR="00017781" w:rsidRPr="003113AE" w:rsidTr="00DB0289">
        <w:trPr>
          <w:gridAfter w:val="1"/>
          <w:wAfter w:w="3485" w:type="dxa"/>
          <w:cantSplit/>
        </w:trPr>
        <w:tc>
          <w:tcPr>
            <w:tcW w:w="30" w:type="dxa"/>
            <w:vMerge/>
            <w:tcBorders>
              <w:top w:val="single" w:sz="4" w:space="0" w:color="auto"/>
              <w:left w:val="single" w:sz="4" w:space="0" w:color="auto"/>
              <w:bottom w:val="single" w:sz="4" w:space="0" w:color="auto"/>
              <w:right w:val="single" w:sz="4" w:space="0" w:color="auto"/>
            </w:tcBorders>
            <w:shd w:val="clear" w:color="auto" w:fill="E0E0E0"/>
          </w:tcPr>
          <w:p w:rsidR="00017781" w:rsidRPr="003113AE" w:rsidRDefault="00017781" w:rsidP="00BA20F5">
            <w:pPr>
              <w:spacing w:line="276" w:lineRule="auto"/>
              <w:ind w:left="-284" w:right="-852"/>
              <w:jc w:val="center"/>
              <w:rPr>
                <w:rFonts w:ascii="Times New Roman" w:hAnsi="Times New Roman" w:cs="Times New Roman"/>
                <w:color w:val="auto"/>
                <w:sz w:val="20"/>
                <w:szCs w:val="20"/>
              </w:rPr>
            </w:pPr>
          </w:p>
        </w:tc>
        <w:tc>
          <w:tcPr>
            <w:tcW w:w="1679" w:type="dxa"/>
            <w:gridSpan w:val="2"/>
            <w:tcBorders>
              <w:top w:val="single" w:sz="4" w:space="0" w:color="auto"/>
              <w:left w:val="single" w:sz="4" w:space="0" w:color="auto"/>
              <w:bottom w:val="single" w:sz="4" w:space="0" w:color="auto"/>
              <w:right w:val="single" w:sz="4" w:space="0" w:color="auto"/>
            </w:tcBorders>
            <w:shd w:val="clear" w:color="auto" w:fill="E0E0E0"/>
          </w:tcPr>
          <w:p w:rsidR="00017781" w:rsidRPr="003113AE" w:rsidRDefault="00017781" w:rsidP="00BA20F5">
            <w:pPr>
              <w:spacing w:line="276" w:lineRule="auto"/>
              <w:ind w:left="-284" w:right="-852"/>
              <w:jc w:val="center"/>
              <w:rPr>
                <w:rFonts w:ascii="Times New Roman" w:hAnsi="Times New Roman" w:cs="Times New Roman"/>
                <w:color w:val="264A60"/>
                <w:sz w:val="20"/>
                <w:szCs w:val="20"/>
              </w:rPr>
            </w:pPr>
            <w:r w:rsidRPr="003113AE">
              <w:rPr>
                <w:rFonts w:ascii="Times New Roman" w:hAnsi="Times New Roman" w:cs="Times New Roman" w:hint="cs"/>
                <w:color w:val="264A60"/>
                <w:sz w:val="20"/>
                <w:szCs w:val="20"/>
              </w:rPr>
              <w:t>X1_KEAHLIAN</w:t>
            </w:r>
          </w:p>
        </w:tc>
        <w:tc>
          <w:tcPr>
            <w:tcW w:w="1133" w:type="dxa"/>
            <w:tcBorders>
              <w:top w:val="single" w:sz="4" w:space="0" w:color="auto"/>
              <w:left w:val="single" w:sz="4" w:space="0" w:color="auto"/>
              <w:bottom w:val="single" w:sz="4" w:space="0" w:color="auto"/>
              <w:right w:val="single" w:sz="4" w:space="0" w:color="auto"/>
            </w:tcBorders>
            <w:shd w:val="clear" w:color="auto" w:fill="F9F9FB"/>
          </w:tcPr>
          <w:p w:rsidR="00017781" w:rsidRPr="003113AE" w:rsidRDefault="00017781" w:rsidP="00BA20F5">
            <w:pPr>
              <w:spacing w:line="276" w:lineRule="auto"/>
              <w:ind w:left="-284" w:right="-852"/>
              <w:jc w:val="center"/>
              <w:rPr>
                <w:rFonts w:ascii="Times New Roman" w:hAnsi="Times New Roman" w:cs="Times New Roman"/>
                <w:color w:val="010205"/>
                <w:sz w:val="20"/>
                <w:szCs w:val="20"/>
              </w:rPr>
            </w:pPr>
            <w:r w:rsidRPr="003113AE">
              <w:rPr>
                <w:rFonts w:ascii="Times New Roman" w:hAnsi="Times New Roman" w:cs="Times New Roman" w:hint="cs"/>
                <w:color w:val="010205"/>
                <w:sz w:val="20"/>
                <w:szCs w:val="20"/>
              </w:rPr>
              <w:t>.282</w:t>
            </w:r>
          </w:p>
        </w:tc>
        <w:tc>
          <w:tcPr>
            <w:tcW w:w="992" w:type="dxa"/>
            <w:tcBorders>
              <w:top w:val="single" w:sz="4" w:space="0" w:color="auto"/>
              <w:left w:val="single" w:sz="4" w:space="0" w:color="auto"/>
              <w:bottom w:val="single" w:sz="4" w:space="0" w:color="auto"/>
              <w:right w:val="single" w:sz="4" w:space="0" w:color="auto"/>
            </w:tcBorders>
            <w:shd w:val="clear" w:color="auto" w:fill="F9F9FB"/>
          </w:tcPr>
          <w:p w:rsidR="00017781" w:rsidRPr="003113AE" w:rsidRDefault="00017781" w:rsidP="00BA20F5">
            <w:pPr>
              <w:spacing w:line="276" w:lineRule="auto"/>
              <w:ind w:left="-284" w:right="-852"/>
              <w:jc w:val="center"/>
              <w:rPr>
                <w:rFonts w:ascii="Times New Roman" w:hAnsi="Times New Roman" w:cs="Times New Roman"/>
                <w:color w:val="010205"/>
                <w:sz w:val="20"/>
                <w:szCs w:val="20"/>
              </w:rPr>
            </w:pPr>
            <w:r w:rsidRPr="003113AE">
              <w:rPr>
                <w:rFonts w:ascii="Times New Roman" w:hAnsi="Times New Roman" w:cs="Times New Roman" w:hint="cs"/>
                <w:color w:val="010205"/>
                <w:sz w:val="20"/>
                <w:szCs w:val="20"/>
              </w:rPr>
              <w:t>.112</w:t>
            </w:r>
          </w:p>
        </w:tc>
        <w:tc>
          <w:tcPr>
            <w:tcW w:w="1558" w:type="dxa"/>
            <w:tcBorders>
              <w:top w:val="single" w:sz="4" w:space="0" w:color="auto"/>
              <w:left w:val="single" w:sz="4" w:space="0" w:color="auto"/>
              <w:bottom w:val="single" w:sz="4" w:space="0" w:color="auto"/>
              <w:right w:val="single" w:sz="4" w:space="0" w:color="auto"/>
            </w:tcBorders>
            <w:shd w:val="clear" w:color="auto" w:fill="F9F9FB"/>
          </w:tcPr>
          <w:p w:rsidR="00017781" w:rsidRPr="003113AE" w:rsidRDefault="00017781" w:rsidP="00BA20F5">
            <w:pPr>
              <w:spacing w:line="276" w:lineRule="auto"/>
              <w:ind w:left="-284" w:right="-852"/>
              <w:jc w:val="center"/>
              <w:rPr>
                <w:rFonts w:ascii="Times New Roman" w:hAnsi="Times New Roman" w:cs="Times New Roman"/>
                <w:color w:val="010205"/>
                <w:sz w:val="20"/>
                <w:szCs w:val="20"/>
              </w:rPr>
            </w:pPr>
            <w:r w:rsidRPr="003113AE">
              <w:rPr>
                <w:rFonts w:ascii="Times New Roman" w:hAnsi="Times New Roman" w:cs="Times New Roman" w:hint="cs"/>
                <w:color w:val="010205"/>
                <w:sz w:val="20"/>
                <w:szCs w:val="20"/>
              </w:rPr>
              <w:t>.431</w:t>
            </w:r>
          </w:p>
        </w:tc>
        <w:tc>
          <w:tcPr>
            <w:tcW w:w="708" w:type="dxa"/>
            <w:tcBorders>
              <w:top w:val="single" w:sz="4" w:space="0" w:color="auto"/>
              <w:left w:val="single" w:sz="4" w:space="0" w:color="auto"/>
              <w:bottom w:val="single" w:sz="4" w:space="0" w:color="auto"/>
              <w:right w:val="single" w:sz="4" w:space="0" w:color="auto"/>
            </w:tcBorders>
            <w:shd w:val="clear" w:color="auto" w:fill="F9F9FB"/>
          </w:tcPr>
          <w:p w:rsidR="00017781" w:rsidRPr="003113AE" w:rsidRDefault="00017781" w:rsidP="00BA20F5">
            <w:pPr>
              <w:spacing w:line="276" w:lineRule="auto"/>
              <w:ind w:left="-284" w:right="-852"/>
              <w:jc w:val="center"/>
              <w:rPr>
                <w:rFonts w:ascii="Times New Roman" w:hAnsi="Times New Roman" w:cs="Times New Roman"/>
                <w:color w:val="010205"/>
                <w:sz w:val="20"/>
                <w:szCs w:val="20"/>
              </w:rPr>
            </w:pPr>
            <w:r w:rsidRPr="003113AE">
              <w:rPr>
                <w:rFonts w:ascii="Times New Roman" w:hAnsi="Times New Roman" w:cs="Times New Roman" w:hint="cs"/>
                <w:color w:val="010205"/>
                <w:sz w:val="20"/>
                <w:szCs w:val="20"/>
              </w:rPr>
              <w:t>2.525</w:t>
            </w:r>
          </w:p>
        </w:tc>
        <w:tc>
          <w:tcPr>
            <w:tcW w:w="991" w:type="dxa"/>
            <w:tcBorders>
              <w:top w:val="single" w:sz="4" w:space="0" w:color="auto"/>
              <w:left w:val="single" w:sz="4" w:space="0" w:color="auto"/>
              <w:bottom w:val="single" w:sz="4" w:space="0" w:color="auto"/>
              <w:right w:val="single" w:sz="4" w:space="0" w:color="auto"/>
            </w:tcBorders>
            <w:shd w:val="clear" w:color="auto" w:fill="F9F9FB"/>
          </w:tcPr>
          <w:p w:rsidR="00017781" w:rsidRPr="003113AE" w:rsidRDefault="00017781" w:rsidP="00BA20F5">
            <w:pPr>
              <w:spacing w:line="276" w:lineRule="auto"/>
              <w:ind w:left="-284" w:right="-852"/>
              <w:jc w:val="center"/>
              <w:rPr>
                <w:rFonts w:ascii="Times New Roman" w:hAnsi="Times New Roman" w:cs="Times New Roman"/>
                <w:color w:val="010205"/>
                <w:sz w:val="20"/>
                <w:szCs w:val="20"/>
              </w:rPr>
            </w:pPr>
            <w:r w:rsidRPr="003113AE">
              <w:rPr>
                <w:rFonts w:ascii="Times New Roman" w:hAnsi="Times New Roman" w:cs="Times New Roman" w:hint="cs"/>
                <w:color w:val="010205"/>
                <w:sz w:val="20"/>
                <w:szCs w:val="20"/>
              </w:rPr>
              <w:t>.018</w:t>
            </w:r>
          </w:p>
        </w:tc>
      </w:tr>
      <w:tr w:rsidR="00017781" w:rsidRPr="003113AE" w:rsidTr="00DB0289">
        <w:trPr>
          <w:cantSplit/>
        </w:trPr>
        <w:tc>
          <w:tcPr>
            <w:tcW w:w="10576" w:type="dxa"/>
            <w:gridSpan w:val="9"/>
            <w:tcBorders>
              <w:top w:val="nil"/>
              <w:left w:val="nil"/>
              <w:bottom w:val="nil"/>
              <w:right w:val="nil"/>
            </w:tcBorders>
            <w:shd w:val="clear" w:color="auto" w:fill="FFFFFF"/>
          </w:tcPr>
          <w:p w:rsidR="00017781" w:rsidRPr="003113AE" w:rsidRDefault="00017781" w:rsidP="00BA20F5">
            <w:pPr>
              <w:spacing w:line="276" w:lineRule="auto"/>
              <w:ind w:left="-284" w:right="-852"/>
              <w:rPr>
                <w:rFonts w:ascii="Times New Roman" w:hAnsi="Times New Roman" w:cs="Times New Roman"/>
                <w:color w:val="010205"/>
                <w:sz w:val="20"/>
                <w:szCs w:val="20"/>
              </w:rPr>
            </w:pPr>
            <w:r w:rsidRPr="003113AE">
              <w:rPr>
                <w:rFonts w:ascii="Times New Roman" w:hAnsi="Times New Roman" w:cs="Times New Roman" w:hint="cs"/>
                <w:color w:val="010205"/>
                <w:sz w:val="20"/>
                <w:szCs w:val="20"/>
              </w:rPr>
              <w:t>a. Dependent Variable: Y1_COGNITIVE</w:t>
            </w:r>
          </w:p>
        </w:tc>
      </w:tr>
    </w:tbl>
    <w:p w:rsidR="00017781" w:rsidRPr="003113AE" w:rsidRDefault="00017781" w:rsidP="00BA20F5">
      <w:pPr>
        <w:pStyle w:val="NormalWeb"/>
        <w:spacing w:before="0" w:beforeAutospacing="0" w:after="0" w:afterAutospacing="0" w:line="276" w:lineRule="auto"/>
        <w:ind w:left="-284" w:right="-852"/>
        <w:jc w:val="center"/>
        <w:rPr>
          <w:rFonts w:ascii="Times New Roman" w:hAnsi="Times New Roman" w:cs="Times New Roman"/>
        </w:rPr>
      </w:pPr>
      <w:proofErr w:type="spellStart"/>
      <w:r w:rsidRPr="003113AE">
        <w:rPr>
          <w:rFonts w:ascii="Times New Roman" w:hAnsi="Times New Roman" w:cs="Times New Roman" w:hint="cs"/>
        </w:rPr>
        <w:t>Tabel</w:t>
      </w:r>
      <w:proofErr w:type="spellEnd"/>
      <w:r w:rsidRPr="003113AE">
        <w:rPr>
          <w:rFonts w:ascii="Times New Roman" w:hAnsi="Times New Roman" w:cs="Times New Roman" w:hint="cs"/>
        </w:rPr>
        <w:t xml:space="preserve"> </w:t>
      </w:r>
      <w:proofErr w:type="spellStart"/>
      <w:r w:rsidRPr="003113AE">
        <w:rPr>
          <w:rFonts w:ascii="Times New Roman" w:hAnsi="Times New Roman" w:cs="Times New Roman" w:hint="cs"/>
        </w:rPr>
        <w:t>Pengaruh</w:t>
      </w:r>
      <w:proofErr w:type="spellEnd"/>
      <w:r w:rsidRPr="003113AE">
        <w:rPr>
          <w:rFonts w:ascii="Times New Roman" w:hAnsi="Times New Roman" w:cs="Times New Roman" w:hint="cs"/>
        </w:rPr>
        <w:t xml:space="preserve"> Antara </w:t>
      </w:r>
      <w:proofErr w:type="spellStart"/>
      <w:r w:rsidRPr="003113AE">
        <w:rPr>
          <w:rFonts w:ascii="Times New Roman" w:hAnsi="Times New Roman" w:cs="Times New Roman" w:hint="cs"/>
        </w:rPr>
        <w:t>Variabel</w:t>
      </w:r>
      <w:proofErr w:type="spellEnd"/>
      <w:r w:rsidRPr="003113AE">
        <w:rPr>
          <w:rFonts w:ascii="Times New Roman" w:hAnsi="Times New Roman" w:cs="Times New Roman" w:hint="cs"/>
        </w:rPr>
        <w:t xml:space="preserve"> X1 dan Y1</w:t>
      </w:r>
      <w:r>
        <w:rPr>
          <w:rFonts w:ascii="Times New Roman" w:hAnsi="Times New Roman" w:cs="Times New Roman"/>
        </w:rPr>
        <w:t>.1 &amp; Y1.2</w:t>
      </w:r>
    </w:p>
    <w:p w:rsidR="00017781" w:rsidRPr="003113AE" w:rsidRDefault="00017781" w:rsidP="00BA20F5">
      <w:pPr>
        <w:spacing w:line="276" w:lineRule="auto"/>
        <w:ind w:left="-284" w:right="-852"/>
        <w:jc w:val="center"/>
        <w:rPr>
          <w:rFonts w:ascii="Times New Roman" w:hAnsi="Times New Roman" w:cs="Times New Roman"/>
          <w:color w:val="auto"/>
        </w:rPr>
      </w:pPr>
      <w:proofErr w:type="spellStart"/>
      <w:proofErr w:type="gramStart"/>
      <w:r w:rsidRPr="003113AE">
        <w:rPr>
          <w:rFonts w:ascii="Times New Roman" w:hAnsi="Times New Roman" w:cs="Times New Roman" w:hint="cs"/>
          <w:color w:val="auto"/>
        </w:rPr>
        <w:t>Sumber</w:t>
      </w:r>
      <w:proofErr w:type="spellEnd"/>
      <w:r w:rsidRPr="003113AE">
        <w:rPr>
          <w:rFonts w:ascii="Times New Roman" w:hAnsi="Times New Roman" w:cs="Times New Roman" w:hint="cs"/>
          <w:color w:val="auto"/>
        </w:rPr>
        <w:t xml:space="preserve"> :</w:t>
      </w:r>
      <w:proofErr w:type="gramEnd"/>
      <w:r w:rsidRPr="003113AE">
        <w:rPr>
          <w:rFonts w:ascii="Times New Roman" w:hAnsi="Times New Roman" w:cs="Times New Roman" w:hint="cs"/>
          <w:color w:val="auto"/>
        </w:rPr>
        <w:t xml:space="preserve"> SPSS 29, </w:t>
      </w:r>
      <w:proofErr w:type="spellStart"/>
      <w:r w:rsidRPr="003113AE">
        <w:rPr>
          <w:rFonts w:ascii="Times New Roman" w:hAnsi="Times New Roman" w:cs="Times New Roman" w:hint="cs"/>
          <w:color w:val="auto"/>
        </w:rPr>
        <w:t>Analisis</w:t>
      </w:r>
      <w:proofErr w:type="spellEnd"/>
      <w:r w:rsidRPr="003113AE">
        <w:rPr>
          <w:rFonts w:ascii="Times New Roman" w:hAnsi="Times New Roman" w:cs="Times New Roman" w:hint="cs"/>
          <w:color w:val="auto"/>
        </w:rPr>
        <w:t xml:space="preserve"> Linear</w:t>
      </w:r>
    </w:p>
    <w:p w:rsidR="00017781" w:rsidRDefault="00017781" w:rsidP="00BA20F5">
      <w:pPr>
        <w:spacing w:before="240" w:line="276" w:lineRule="auto"/>
        <w:ind w:left="-284" w:right="-852"/>
        <w:jc w:val="both"/>
        <w:rPr>
          <w:rFonts w:ascii="Times New Roman" w:hAnsi="Times New Roman" w:cs="Times New Roman"/>
        </w:rPr>
      </w:pPr>
      <w:r w:rsidRPr="003113AE">
        <w:rPr>
          <w:rFonts w:ascii="Times New Roman" w:hAnsi="Times New Roman" w:cs="Times New Roman" w:hint="cs"/>
          <w:color w:val="auto"/>
        </w:rPr>
        <w:tab/>
      </w:r>
      <w:r>
        <w:rPr>
          <w:rFonts w:ascii="Times New Roman" w:hAnsi="Times New Roman" w:cs="Times New Roman"/>
        </w:rPr>
        <w:tab/>
      </w: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tabel</w:t>
      </w:r>
      <w:proofErr w:type="spellEnd"/>
      <w:r>
        <w:rPr>
          <w:rFonts w:ascii="Times New Roman" w:hAnsi="Times New Roman" w:cs="Times New Roman"/>
        </w:rPr>
        <w:t xml:space="preserve"> </w:t>
      </w:r>
      <w:proofErr w:type="spellStart"/>
      <w:r>
        <w:rPr>
          <w:rFonts w:ascii="Times New Roman" w:hAnsi="Times New Roman" w:cs="Times New Roman"/>
        </w:rPr>
        <w:t>diatas</w:t>
      </w:r>
      <w:proofErr w:type="spellEnd"/>
      <w:r>
        <w:rPr>
          <w:rFonts w:ascii="Times New Roman" w:hAnsi="Times New Roman" w:cs="Times New Roman"/>
        </w:rPr>
        <w:t xml:space="preserve"> </w:t>
      </w:r>
      <w:proofErr w:type="spellStart"/>
      <w:r>
        <w:rPr>
          <w:rFonts w:ascii="Times New Roman" w:hAnsi="Times New Roman" w:cs="Times New Roman"/>
        </w:rPr>
        <w:t>hipotesis</w:t>
      </w:r>
      <w:proofErr w:type="spellEnd"/>
      <w:r>
        <w:rPr>
          <w:rFonts w:ascii="Times New Roman" w:hAnsi="Times New Roman" w:cs="Times New Roman"/>
        </w:rPr>
        <w:t xml:space="preserve"> 1 </w:t>
      </w:r>
      <w:proofErr w:type="spellStart"/>
      <w:r>
        <w:rPr>
          <w:rFonts w:ascii="Times New Roman" w:hAnsi="Times New Roman" w:cs="Times New Roman"/>
        </w:rPr>
        <w:t>diterima</w:t>
      </w:r>
      <w:proofErr w:type="spellEnd"/>
      <w:r>
        <w:rPr>
          <w:rFonts w:ascii="Times New Roman" w:hAnsi="Times New Roman" w:cs="Times New Roman"/>
        </w:rPr>
        <w:t xml:space="preserve"> </w:t>
      </w:r>
      <w:proofErr w:type="spellStart"/>
      <w:r>
        <w:rPr>
          <w:rFonts w:ascii="Times New Roman" w:hAnsi="Times New Roman" w:cs="Times New Roman"/>
        </w:rPr>
        <w:t>serta</w:t>
      </w:r>
      <w:proofErr w:type="spellEnd"/>
      <w:r>
        <w:rPr>
          <w:rFonts w:ascii="Times New Roman" w:hAnsi="Times New Roman" w:cs="Times New Roman"/>
        </w:rPr>
        <w:t xml:space="preserve"> </w:t>
      </w:r>
      <w:proofErr w:type="spellStart"/>
      <w:r>
        <w:rPr>
          <w:rFonts w:ascii="Times New Roman" w:hAnsi="Times New Roman" w:cs="Times New Roman"/>
        </w:rPr>
        <w:t>bernilai</w:t>
      </w:r>
      <w:proofErr w:type="spellEnd"/>
      <w:r>
        <w:rPr>
          <w:rFonts w:ascii="Times New Roman" w:hAnsi="Times New Roman" w:cs="Times New Roman"/>
        </w:rPr>
        <w:t xml:space="preserve"> </w:t>
      </w:r>
      <w:proofErr w:type="spellStart"/>
      <w:r>
        <w:rPr>
          <w:rFonts w:ascii="Times New Roman" w:hAnsi="Times New Roman" w:cs="Times New Roman"/>
        </w:rPr>
        <w:t>signifikan</w:t>
      </w:r>
      <w:proofErr w:type="spellEnd"/>
      <w:r>
        <w:rPr>
          <w:rFonts w:ascii="Times New Roman" w:hAnsi="Times New Roman" w:cs="Times New Roman"/>
        </w:rPr>
        <w:t xml:space="preserve"> 0,18 yang </w:t>
      </w:r>
      <w:proofErr w:type="spellStart"/>
      <w:r>
        <w:rPr>
          <w:rFonts w:ascii="Times New Roman" w:hAnsi="Times New Roman" w:cs="Times New Roman"/>
        </w:rPr>
        <w:t>artinya</w:t>
      </w:r>
      <w:proofErr w:type="spellEnd"/>
      <w:r>
        <w:rPr>
          <w:rFonts w:ascii="Times New Roman" w:hAnsi="Times New Roman" w:cs="Times New Roman"/>
        </w:rPr>
        <w:t xml:space="preserve"> </w:t>
      </w:r>
      <w:proofErr w:type="spellStart"/>
      <w:r>
        <w:rPr>
          <w:rFonts w:ascii="Times New Roman" w:hAnsi="Times New Roman" w:cs="Times New Roman"/>
        </w:rPr>
        <w:t>kurang</w:t>
      </w:r>
      <w:proofErr w:type="spellEnd"/>
      <w:r>
        <w:rPr>
          <w:rFonts w:ascii="Times New Roman" w:hAnsi="Times New Roman" w:cs="Times New Roman"/>
        </w:rPr>
        <w:t xml:space="preserve"> </w:t>
      </w:r>
      <w:proofErr w:type="spellStart"/>
      <w:r>
        <w:rPr>
          <w:rFonts w:ascii="Times New Roman" w:hAnsi="Times New Roman" w:cs="Times New Roman"/>
        </w:rPr>
        <w:t>daro</w:t>
      </w:r>
      <w:proofErr w:type="spellEnd"/>
      <w:r>
        <w:rPr>
          <w:rFonts w:ascii="Times New Roman" w:hAnsi="Times New Roman" w:cs="Times New Roman"/>
        </w:rPr>
        <w:t xml:space="preserve"> 0,050 dan </w:t>
      </w:r>
      <w:proofErr w:type="spellStart"/>
      <w:r>
        <w:rPr>
          <w:rFonts w:ascii="Times New Roman" w:hAnsi="Times New Roman" w:cs="Times New Roman"/>
        </w:rPr>
        <w:t>diperoleh</w:t>
      </w:r>
      <w:proofErr w:type="spellEnd"/>
      <w:r>
        <w:rPr>
          <w:rFonts w:ascii="Times New Roman" w:hAnsi="Times New Roman" w:cs="Times New Roman"/>
        </w:rPr>
        <w:t xml:space="preserve"> </w:t>
      </w:r>
      <w:proofErr w:type="spellStart"/>
      <w:r>
        <w:rPr>
          <w:rFonts w:ascii="Times New Roman" w:hAnsi="Times New Roman" w:cs="Times New Roman"/>
        </w:rPr>
        <w:t>nilai</w:t>
      </w:r>
      <w:proofErr w:type="spellEnd"/>
      <w:r>
        <w:rPr>
          <w:rFonts w:ascii="Times New Roman" w:hAnsi="Times New Roman" w:cs="Times New Roman"/>
        </w:rPr>
        <w:t xml:space="preserve"> </w:t>
      </w:r>
      <w:proofErr w:type="spellStart"/>
      <w:r>
        <w:rPr>
          <w:rFonts w:ascii="Times New Roman" w:hAnsi="Times New Roman" w:cs="Times New Roman"/>
        </w:rPr>
        <w:t>sebesar</w:t>
      </w:r>
      <w:proofErr w:type="spellEnd"/>
      <w:r>
        <w:rPr>
          <w:rFonts w:ascii="Times New Roman" w:hAnsi="Times New Roman" w:cs="Times New Roman"/>
        </w:rPr>
        <w:t xml:space="preserve"> 0,431, </w:t>
      </w:r>
      <w:proofErr w:type="spellStart"/>
      <w:r>
        <w:rPr>
          <w:rFonts w:ascii="Times New Roman" w:hAnsi="Times New Roman" w:cs="Times New Roman"/>
        </w:rPr>
        <w:t>hal</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diterima</w:t>
      </w:r>
      <w:proofErr w:type="spellEnd"/>
      <w:r>
        <w:rPr>
          <w:rFonts w:ascii="Times New Roman" w:hAnsi="Times New Roman" w:cs="Times New Roman"/>
        </w:rPr>
        <w:t xml:space="preserve"> dan </w:t>
      </w:r>
      <w:proofErr w:type="spellStart"/>
      <w:r>
        <w:rPr>
          <w:rFonts w:ascii="Times New Roman" w:hAnsi="Times New Roman" w:cs="Times New Roman"/>
        </w:rPr>
        <w:t>berpengaruh</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artian</w:t>
      </w:r>
      <w:proofErr w:type="spellEnd"/>
      <w:r>
        <w:rPr>
          <w:rFonts w:ascii="Times New Roman" w:hAnsi="Times New Roman" w:cs="Times New Roman"/>
        </w:rPr>
        <w:t xml:space="preserve"> </w:t>
      </w:r>
      <w:proofErr w:type="spellStart"/>
      <w:r>
        <w:rPr>
          <w:rFonts w:ascii="Times New Roman" w:hAnsi="Times New Roman" w:cs="Times New Roman"/>
        </w:rPr>
        <w:t>keahlian</w:t>
      </w:r>
      <w:proofErr w:type="spellEnd"/>
      <w:r>
        <w:rPr>
          <w:rFonts w:ascii="Times New Roman" w:hAnsi="Times New Roman" w:cs="Times New Roman"/>
        </w:rPr>
        <w:t xml:space="preserve"> </w:t>
      </w:r>
      <w:proofErr w:type="spellStart"/>
      <w:r>
        <w:rPr>
          <w:rFonts w:ascii="Times New Roman" w:hAnsi="Times New Roman" w:cs="Times New Roman"/>
        </w:rPr>
        <w:t>tenaga</w:t>
      </w:r>
      <w:proofErr w:type="spellEnd"/>
      <w:r>
        <w:rPr>
          <w:rFonts w:ascii="Times New Roman" w:hAnsi="Times New Roman" w:cs="Times New Roman"/>
        </w:rPr>
        <w:t xml:space="preserve"> </w:t>
      </w:r>
      <w:proofErr w:type="spellStart"/>
      <w:r>
        <w:rPr>
          <w:rFonts w:ascii="Times New Roman" w:hAnsi="Times New Roman" w:cs="Times New Roman"/>
        </w:rPr>
        <w:t>penjual</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mempengaruhi</w:t>
      </w:r>
      <w:proofErr w:type="spellEnd"/>
      <w:r>
        <w:rPr>
          <w:rFonts w:ascii="Times New Roman" w:hAnsi="Times New Roman" w:cs="Times New Roman"/>
        </w:rPr>
        <w:t xml:space="preserve"> </w:t>
      </w:r>
      <w:r>
        <w:rPr>
          <w:rFonts w:ascii="Times New Roman" w:hAnsi="Times New Roman" w:cs="Times New Roman"/>
          <w:i/>
          <w:iCs/>
        </w:rPr>
        <w:t>cognitive component</w:t>
      </w:r>
      <w:r>
        <w:rPr>
          <w:rFonts w:ascii="Times New Roman" w:hAnsi="Times New Roman" w:cs="Times New Roman"/>
        </w:rPr>
        <w:t xml:space="preserve"> (</w:t>
      </w:r>
      <w:proofErr w:type="spellStart"/>
      <w:r>
        <w:rPr>
          <w:rFonts w:ascii="Times New Roman" w:hAnsi="Times New Roman" w:cs="Times New Roman"/>
        </w:rPr>
        <w:t>kepercayaan</w:t>
      </w:r>
      <w:proofErr w:type="spellEnd"/>
      <w:r>
        <w:rPr>
          <w:rFonts w:ascii="Times New Roman" w:hAnsi="Times New Roman" w:cs="Times New Roman"/>
        </w:rPr>
        <w:t xml:space="preserve"> </w:t>
      </w:r>
      <w:proofErr w:type="spellStart"/>
      <w:r>
        <w:rPr>
          <w:rFonts w:ascii="Times New Roman" w:hAnsi="Times New Roman" w:cs="Times New Roman"/>
        </w:rPr>
        <w:t>konsumen</w:t>
      </w:r>
      <w:proofErr w:type="spellEnd"/>
      <w:r>
        <w:rPr>
          <w:rFonts w:ascii="Times New Roman" w:hAnsi="Times New Roman" w:cs="Times New Roman"/>
        </w:rPr>
        <w:t xml:space="preserve"> dan </w:t>
      </w:r>
      <w:proofErr w:type="spellStart"/>
      <w:r>
        <w:rPr>
          <w:rFonts w:ascii="Times New Roman" w:hAnsi="Times New Roman" w:cs="Times New Roman"/>
        </w:rPr>
        <w:t>presepsi</w:t>
      </w:r>
      <w:proofErr w:type="spellEnd"/>
      <w:r>
        <w:rPr>
          <w:rFonts w:ascii="Times New Roman" w:hAnsi="Times New Roman" w:cs="Times New Roman"/>
        </w:rPr>
        <w:t xml:space="preserve"> </w:t>
      </w:r>
      <w:proofErr w:type="spellStart"/>
      <w:r>
        <w:rPr>
          <w:rFonts w:ascii="Times New Roman" w:hAnsi="Times New Roman" w:cs="Times New Roman"/>
        </w:rPr>
        <w:t>konsumen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membeli</w:t>
      </w:r>
      <w:proofErr w:type="spellEnd"/>
      <w:r>
        <w:rPr>
          <w:rFonts w:ascii="Times New Roman" w:hAnsi="Times New Roman" w:cs="Times New Roman"/>
        </w:rPr>
        <w:t xml:space="preserve"> property di PT </w:t>
      </w:r>
      <w:proofErr w:type="spellStart"/>
      <w:r>
        <w:rPr>
          <w:rFonts w:ascii="Times New Roman" w:hAnsi="Times New Roman" w:cs="Times New Roman"/>
        </w:rPr>
        <w:t>Balindo</w:t>
      </w:r>
      <w:proofErr w:type="spellEnd"/>
      <w:r>
        <w:rPr>
          <w:rFonts w:ascii="Times New Roman" w:hAnsi="Times New Roman" w:cs="Times New Roman"/>
        </w:rPr>
        <w:t xml:space="preserve"> Property Bandung. </w:t>
      </w:r>
      <w:proofErr w:type="spellStart"/>
      <w:r>
        <w:rPr>
          <w:rFonts w:ascii="Times New Roman" w:hAnsi="Times New Roman" w:cs="Times New Roman"/>
        </w:rPr>
        <w:t>Hipotesis</w:t>
      </w:r>
      <w:proofErr w:type="spellEnd"/>
      <w:r>
        <w:rPr>
          <w:rFonts w:ascii="Times New Roman" w:hAnsi="Times New Roman" w:cs="Times New Roman"/>
        </w:rPr>
        <w:t xml:space="preserve"> pada </w:t>
      </w:r>
      <w:proofErr w:type="spellStart"/>
      <w:r>
        <w:rPr>
          <w:rFonts w:ascii="Times New Roman" w:hAnsi="Times New Roman" w:cs="Times New Roman"/>
        </w:rPr>
        <w:t>pengujian</w:t>
      </w:r>
      <w:proofErr w:type="spellEnd"/>
      <w:r>
        <w:rPr>
          <w:rFonts w:ascii="Times New Roman" w:hAnsi="Times New Roman" w:cs="Times New Roman"/>
        </w:rPr>
        <w:t xml:space="preserve"> </w:t>
      </w:r>
      <w:proofErr w:type="spellStart"/>
      <w:r>
        <w:rPr>
          <w:rFonts w:ascii="Times New Roman" w:hAnsi="Times New Roman" w:cs="Times New Roman"/>
        </w:rPr>
        <w:t>pengaruh</w:t>
      </w:r>
      <w:proofErr w:type="spellEnd"/>
      <w:r>
        <w:rPr>
          <w:rFonts w:ascii="Times New Roman" w:hAnsi="Times New Roman" w:cs="Times New Roman"/>
        </w:rPr>
        <w:t xml:space="preserve"> </w:t>
      </w:r>
      <w:proofErr w:type="spellStart"/>
      <w:r>
        <w:rPr>
          <w:rFonts w:ascii="Times New Roman" w:hAnsi="Times New Roman" w:cs="Times New Roman"/>
        </w:rPr>
        <w:t>variabel</w:t>
      </w:r>
      <w:proofErr w:type="spellEnd"/>
      <w:r>
        <w:rPr>
          <w:rFonts w:ascii="Times New Roman" w:hAnsi="Times New Roman" w:cs="Times New Roman"/>
        </w:rPr>
        <w:t xml:space="preserve"> X1 </w:t>
      </w:r>
      <w:proofErr w:type="spellStart"/>
      <w:r>
        <w:rPr>
          <w:rFonts w:ascii="Times New Roman" w:hAnsi="Times New Roman" w:cs="Times New Roman"/>
        </w:rPr>
        <w:t>terhadap</w:t>
      </w:r>
      <w:proofErr w:type="spellEnd"/>
      <w:r>
        <w:rPr>
          <w:rFonts w:ascii="Times New Roman" w:hAnsi="Times New Roman" w:cs="Times New Roman"/>
        </w:rPr>
        <w:t xml:space="preserve"> Y1 </w:t>
      </w:r>
      <w:proofErr w:type="spellStart"/>
      <w:r>
        <w:rPr>
          <w:rFonts w:ascii="Times New Roman" w:hAnsi="Times New Roman" w:cs="Times New Roman"/>
        </w:rPr>
        <w:t>diterima</w:t>
      </w:r>
      <w:proofErr w:type="spellEnd"/>
      <w:r>
        <w:rPr>
          <w:rFonts w:ascii="Times New Roman" w:hAnsi="Times New Roman" w:cs="Times New Roman"/>
        </w:rPr>
        <w:t>.</w:t>
      </w:r>
    </w:p>
    <w:p w:rsidR="00017781" w:rsidRPr="00A14CE9" w:rsidRDefault="00017781" w:rsidP="00BA20F5">
      <w:pPr>
        <w:spacing w:before="240" w:line="276" w:lineRule="auto"/>
        <w:ind w:left="-284" w:right="-852"/>
        <w:jc w:val="both"/>
        <w:rPr>
          <w:rFonts w:ascii="Times New Roman" w:hAnsi="Times New Roman" w:cs="Times New Roman"/>
        </w:rPr>
      </w:pPr>
      <w:r w:rsidRPr="000E16D0">
        <w:rPr>
          <w:rFonts w:ascii="Times New Roman" w:hAnsi="Times New Roman" w:cs="Times New Roman" w:hint="cs"/>
          <w:b/>
          <w:bCs/>
        </w:rPr>
        <w:t xml:space="preserve">Hasil Uji </w:t>
      </w:r>
      <w:proofErr w:type="spellStart"/>
      <w:r w:rsidRPr="000E16D0">
        <w:rPr>
          <w:rFonts w:ascii="Times New Roman" w:hAnsi="Times New Roman" w:cs="Times New Roman" w:hint="cs"/>
          <w:b/>
          <w:bCs/>
        </w:rPr>
        <w:t>Hipotesis</w:t>
      </w:r>
      <w:proofErr w:type="spellEnd"/>
      <w:r w:rsidRPr="00AD063F">
        <w:rPr>
          <w:rFonts w:ascii="Times New Roman" w:hAnsi="Times New Roman" w:cs="Times New Roman" w:hint="cs"/>
          <w:b/>
          <w:bCs/>
        </w:rPr>
        <w:t xml:space="preserve"> </w:t>
      </w:r>
      <w:r w:rsidRPr="003113AE">
        <w:rPr>
          <w:rFonts w:ascii="Times New Roman" w:hAnsi="Times New Roman" w:cs="Times New Roman" w:hint="cs"/>
          <w:b/>
          <w:bCs/>
        </w:rPr>
        <w:t xml:space="preserve">dan </w:t>
      </w:r>
      <w:proofErr w:type="spellStart"/>
      <w:r w:rsidRPr="003113AE">
        <w:rPr>
          <w:rFonts w:ascii="Times New Roman" w:hAnsi="Times New Roman" w:cs="Times New Roman" w:hint="cs"/>
          <w:b/>
          <w:bCs/>
        </w:rPr>
        <w:t>Pembahasan</w:t>
      </w:r>
      <w:proofErr w:type="spellEnd"/>
      <w:r w:rsidRPr="003113AE">
        <w:rPr>
          <w:rFonts w:ascii="Times New Roman" w:hAnsi="Times New Roman" w:cs="Times New Roman" w:hint="cs"/>
          <w:b/>
          <w:bCs/>
        </w:rPr>
        <w:t xml:space="preserve"> </w:t>
      </w:r>
      <w:proofErr w:type="spellStart"/>
      <w:r>
        <w:rPr>
          <w:rFonts w:ascii="Times New Roman" w:hAnsi="Times New Roman" w:cs="Times New Roman"/>
          <w:b/>
          <w:bCs/>
        </w:rPr>
        <w:t>Parsial</w:t>
      </w:r>
      <w:proofErr w:type="spellEnd"/>
      <w:r w:rsidRPr="000E16D0">
        <w:rPr>
          <w:rFonts w:ascii="Times New Roman" w:hAnsi="Times New Roman" w:cs="Times New Roman" w:hint="cs"/>
          <w:b/>
          <w:bCs/>
        </w:rPr>
        <w:t xml:space="preserve"> </w:t>
      </w:r>
      <w:r w:rsidRPr="000E16D0">
        <w:rPr>
          <w:rFonts w:ascii="Times New Roman" w:hAnsi="Times New Roman" w:cs="Times New Roman"/>
          <w:b/>
          <w:bCs/>
        </w:rPr>
        <w:t>2</w:t>
      </w:r>
      <w:r w:rsidRPr="000E16D0">
        <w:rPr>
          <w:rFonts w:ascii="Times New Roman" w:hAnsi="Times New Roman" w:cs="Times New Roman" w:hint="cs"/>
          <w:b/>
          <w:bCs/>
        </w:rPr>
        <w:t xml:space="preserve"> </w:t>
      </w:r>
      <w:proofErr w:type="spellStart"/>
      <w:r w:rsidRPr="000E16D0">
        <w:rPr>
          <w:rFonts w:ascii="Times New Roman" w:hAnsi="Times New Roman" w:cs="Times New Roman"/>
          <w:b/>
          <w:bCs/>
        </w:rPr>
        <w:t>Variabel</w:t>
      </w:r>
      <w:proofErr w:type="spellEnd"/>
      <w:r w:rsidRPr="000E16D0">
        <w:rPr>
          <w:rFonts w:ascii="Times New Roman" w:hAnsi="Times New Roman" w:cs="Times New Roman"/>
          <w:b/>
          <w:bCs/>
        </w:rPr>
        <w:t xml:space="preserve"> (X</w:t>
      </w:r>
      <w:proofErr w:type="gramStart"/>
      <w:r w:rsidRPr="000E16D0">
        <w:rPr>
          <w:rFonts w:ascii="Times New Roman" w:hAnsi="Times New Roman" w:cs="Times New Roman"/>
          <w:b/>
          <w:bCs/>
        </w:rPr>
        <w:t>1,Y</w:t>
      </w:r>
      <w:proofErr w:type="gramEnd"/>
      <w:r w:rsidRPr="000E16D0">
        <w:rPr>
          <w:rFonts w:ascii="Times New Roman" w:hAnsi="Times New Roman" w:cs="Times New Roman"/>
          <w:b/>
          <w:bCs/>
        </w:rPr>
        <w:t>2)</w:t>
      </w:r>
    </w:p>
    <w:p w:rsidR="00017781" w:rsidRPr="00137FDC" w:rsidRDefault="00017781" w:rsidP="00BA20F5">
      <w:pPr>
        <w:spacing w:line="276" w:lineRule="auto"/>
        <w:ind w:left="-284" w:right="-852"/>
        <w:jc w:val="center"/>
        <w:rPr>
          <w:rFonts w:ascii="Times New Roman" w:hAnsi="Times New Roman" w:cs="Times New Roman"/>
          <w:b/>
          <w:bCs/>
        </w:rPr>
      </w:pPr>
      <w:proofErr w:type="spellStart"/>
      <w:r>
        <w:rPr>
          <w:rFonts w:ascii="Times New Roman" w:hAnsi="Times New Roman" w:cs="Times New Roman"/>
          <w:b/>
          <w:bCs/>
        </w:rPr>
        <w:t>Tabel</w:t>
      </w:r>
      <w:proofErr w:type="spellEnd"/>
      <w:r>
        <w:rPr>
          <w:rFonts w:ascii="Times New Roman" w:hAnsi="Times New Roman" w:cs="Times New Roman"/>
          <w:b/>
          <w:bCs/>
        </w:rPr>
        <w:t xml:space="preserve"> </w:t>
      </w:r>
      <w:proofErr w:type="spellStart"/>
      <w:r>
        <w:rPr>
          <w:rFonts w:ascii="Times New Roman" w:hAnsi="Times New Roman" w:cs="Times New Roman"/>
          <w:b/>
          <w:bCs/>
        </w:rPr>
        <w:t>Pengaruh</w:t>
      </w:r>
      <w:proofErr w:type="spellEnd"/>
      <w:r>
        <w:rPr>
          <w:rFonts w:ascii="Times New Roman" w:hAnsi="Times New Roman" w:cs="Times New Roman"/>
          <w:b/>
          <w:bCs/>
        </w:rPr>
        <w:t xml:space="preserve"> Antara X1 dan Y2</w:t>
      </w:r>
    </w:p>
    <w:tbl>
      <w:tblPr>
        <w:tblW w:w="10960" w:type="dxa"/>
        <w:tblLayout w:type="fixed"/>
        <w:tblCellMar>
          <w:left w:w="0" w:type="dxa"/>
          <w:right w:w="0" w:type="dxa"/>
        </w:tblCellMar>
        <w:tblLook w:val="0000" w:firstRow="0" w:lastRow="0" w:firstColumn="0" w:lastColumn="0" w:noHBand="0" w:noVBand="0"/>
      </w:tblPr>
      <w:tblGrid>
        <w:gridCol w:w="775"/>
        <w:gridCol w:w="1777"/>
        <w:gridCol w:w="850"/>
        <w:gridCol w:w="993"/>
        <w:gridCol w:w="1022"/>
        <w:gridCol w:w="851"/>
        <w:gridCol w:w="1134"/>
        <w:gridCol w:w="3558"/>
      </w:tblGrid>
      <w:tr w:rsidR="00017781" w:rsidRPr="00563D75" w:rsidTr="00DD2209">
        <w:trPr>
          <w:cantSplit/>
        </w:trPr>
        <w:tc>
          <w:tcPr>
            <w:tcW w:w="10960" w:type="dxa"/>
            <w:gridSpan w:val="8"/>
            <w:tcBorders>
              <w:top w:val="nil"/>
              <w:left w:val="nil"/>
              <w:bottom w:val="nil"/>
              <w:right w:val="nil"/>
            </w:tcBorders>
            <w:shd w:val="clear" w:color="auto" w:fill="FFFFFF"/>
            <w:vAlign w:val="center"/>
          </w:tcPr>
          <w:p w:rsidR="00017781" w:rsidRPr="00563D75" w:rsidRDefault="00017781" w:rsidP="00BA20F5">
            <w:pPr>
              <w:spacing w:line="276" w:lineRule="auto"/>
              <w:ind w:left="-284" w:right="-852"/>
              <w:jc w:val="center"/>
              <w:rPr>
                <w:rFonts w:ascii="Times New Roman" w:hAnsi="Times New Roman" w:cs="Times New Roman"/>
                <w:color w:val="010205"/>
                <w:sz w:val="20"/>
                <w:szCs w:val="20"/>
              </w:rPr>
            </w:pPr>
            <w:proofErr w:type="spellStart"/>
            <w:r w:rsidRPr="00563D75">
              <w:rPr>
                <w:rFonts w:ascii="Times New Roman" w:hAnsi="Times New Roman" w:cs="Times New Roman" w:hint="cs"/>
                <w:b/>
                <w:bCs/>
                <w:color w:val="010205"/>
                <w:sz w:val="20"/>
                <w:szCs w:val="20"/>
              </w:rPr>
              <w:lastRenderedPageBreak/>
              <w:t>Coefficients</w:t>
            </w:r>
            <w:r w:rsidRPr="00563D75">
              <w:rPr>
                <w:rFonts w:ascii="Times New Roman" w:hAnsi="Times New Roman" w:cs="Times New Roman" w:hint="cs"/>
                <w:b/>
                <w:bCs/>
                <w:color w:val="010205"/>
                <w:sz w:val="20"/>
                <w:szCs w:val="20"/>
                <w:vertAlign w:val="superscript"/>
              </w:rPr>
              <w:t>a</w:t>
            </w:r>
            <w:proofErr w:type="spellEnd"/>
          </w:p>
        </w:tc>
      </w:tr>
      <w:tr w:rsidR="00017781" w:rsidRPr="00563D75" w:rsidTr="00DD2209">
        <w:trPr>
          <w:gridAfter w:val="1"/>
          <w:wAfter w:w="3558" w:type="dxa"/>
          <w:cantSplit/>
        </w:trPr>
        <w:tc>
          <w:tcPr>
            <w:tcW w:w="2552" w:type="dxa"/>
            <w:gridSpan w:val="2"/>
            <w:vMerge w:val="restart"/>
            <w:tcBorders>
              <w:top w:val="nil"/>
              <w:left w:val="nil"/>
              <w:bottom w:val="nil"/>
              <w:right w:val="nil"/>
            </w:tcBorders>
            <w:shd w:val="clear" w:color="auto" w:fill="FFFFFF"/>
            <w:vAlign w:val="bottom"/>
          </w:tcPr>
          <w:p w:rsidR="00017781" w:rsidRPr="00563D75" w:rsidRDefault="00017781" w:rsidP="00BA20F5">
            <w:pPr>
              <w:spacing w:line="276" w:lineRule="auto"/>
              <w:ind w:left="-284" w:right="-852"/>
              <w:jc w:val="center"/>
              <w:rPr>
                <w:rFonts w:ascii="Times New Roman" w:hAnsi="Times New Roman" w:cs="Times New Roman"/>
                <w:color w:val="264A60"/>
                <w:sz w:val="20"/>
                <w:szCs w:val="20"/>
              </w:rPr>
            </w:pPr>
            <w:r w:rsidRPr="00563D75">
              <w:rPr>
                <w:rFonts w:ascii="Times New Roman" w:hAnsi="Times New Roman" w:cs="Times New Roman" w:hint="cs"/>
                <w:color w:val="264A60"/>
                <w:sz w:val="20"/>
                <w:szCs w:val="20"/>
              </w:rPr>
              <w:t>Model</w:t>
            </w:r>
          </w:p>
        </w:tc>
        <w:tc>
          <w:tcPr>
            <w:tcW w:w="1843" w:type="dxa"/>
            <w:gridSpan w:val="2"/>
            <w:tcBorders>
              <w:top w:val="nil"/>
              <w:left w:val="nil"/>
              <w:bottom w:val="nil"/>
              <w:right w:val="single" w:sz="8" w:space="0" w:color="E0E0E0"/>
            </w:tcBorders>
            <w:shd w:val="clear" w:color="auto" w:fill="FFFFFF"/>
            <w:vAlign w:val="bottom"/>
          </w:tcPr>
          <w:p w:rsidR="00017781" w:rsidRPr="00563D75" w:rsidRDefault="00017781" w:rsidP="00BA20F5">
            <w:pPr>
              <w:spacing w:line="276" w:lineRule="auto"/>
              <w:ind w:left="-284" w:right="-852"/>
              <w:jc w:val="center"/>
              <w:rPr>
                <w:rFonts w:ascii="Times New Roman" w:hAnsi="Times New Roman" w:cs="Times New Roman"/>
                <w:color w:val="264A60"/>
                <w:sz w:val="20"/>
                <w:szCs w:val="20"/>
              </w:rPr>
            </w:pPr>
            <w:r w:rsidRPr="00563D75">
              <w:rPr>
                <w:rFonts w:ascii="Times New Roman" w:hAnsi="Times New Roman" w:cs="Times New Roman" w:hint="cs"/>
                <w:color w:val="264A60"/>
                <w:sz w:val="20"/>
                <w:szCs w:val="20"/>
              </w:rPr>
              <w:t>Unstandardized Coefficients</w:t>
            </w:r>
          </w:p>
        </w:tc>
        <w:tc>
          <w:tcPr>
            <w:tcW w:w="1022" w:type="dxa"/>
            <w:tcBorders>
              <w:top w:val="nil"/>
              <w:left w:val="single" w:sz="8" w:space="0" w:color="E0E0E0"/>
              <w:bottom w:val="nil"/>
              <w:right w:val="single" w:sz="8" w:space="0" w:color="E0E0E0"/>
            </w:tcBorders>
            <w:shd w:val="clear" w:color="auto" w:fill="FFFFFF"/>
            <w:vAlign w:val="bottom"/>
          </w:tcPr>
          <w:p w:rsidR="00017781" w:rsidRPr="00563D75" w:rsidRDefault="00017781" w:rsidP="00BA20F5">
            <w:pPr>
              <w:spacing w:line="276" w:lineRule="auto"/>
              <w:ind w:left="-284" w:right="-852"/>
              <w:jc w:val="center"/>
              <w:rPr>
                <w:rFonts w:ascii="Times New Roman" w:hAnsi="Times New Roman" w:cs="Times New Roman"/>
                <w:color w:val="264A60"/>
                <w:sz w:val="20"/>
                <w:szCs w:val="20"/>
              </w:rPr>
            </w:pPr>
            <w:r w:rsidRPr="00563D75">
              <w:rPr>
                <w:rFonts w:ascii="Times New Roman" w:hAnsi="Times New Roman" w:cs="Times New Roman" w:hint="cs"/>
                <w:color w:val="264A60"/>
                <w:sz w:val="20"/>
                <w:szCs w:val="20"/>
              </w:rPr>
              <w:t>Standardized Coefficients</w:t>
            </w:r>
          </w:p>
        </w:tc>
        <w:tc>
          <w:tcPr>
            <w:tcW w:w="851" w:type="dxa"/>
            <w:vMerge w:val="restart"/>
            <w:tcBorders>
              <w:top w:val="nil"/>
              <w:left w:val="single" w:sz="8" w:space="0" w:color="E0E0E0"/>
              <w:bottom w:val="nil"/>
              <w:right w:val="single" w:sz="8" w:space="0" w:color="E0E0E0"/>
            </w:tcBorders>
            <w:shd w:val="clear" w:color="auto" w:fill="FFFFFF"/>
            <w:vAlign w:val="bottom"/>
          </w:tcPr>
          <w:p w:rsidR="00017781" w:rsidRPr="00563D75" w:rsidRDefault="00017781" w:rsidP="00BA20F5">
            <w:pPr>
              <w:spacing w:line="276" w:lineRule="auto"/>
              <w:ind w:left="-284" w:right="-852"/>
              <w:jc w:val="center"/>
              <w:rPr>
                <w:rFonts w:ascii="Times New Roman" w:hAnsi="Times New Roman" w:cs="Times New Roman"/>
                <w:color w:val="264A60"/>
                <w:sz w:val="20"/>
                <w:szCs w:val="20"/>
              </w:rPr>
            </w:pPr>
            <w:r w:rsidRPr="00563D75">
              <w:rPr>
                <w:rFonts w:ascii="Times New Roman" w:hAnsi="Times New Roman" w:cs="Times New Roman" w:hint="cs"/>
                <w:color w:val="264A60"/>
                <w:sz w:val="20"/>
                <w:szCs w:val="20"/>
              </w:rPr>
              <w:t>t</w:t>
            </w:r>
          </w:p>
        </w:tc>
        <w:tc>
          <w:tcPr>
            <w:tcW w:w="1134" w:type="dxa"/>
            <w:vMerge w:val="restart"/>
            <w:tcBorders>
              <w:top w:val="nil"/>
              <w:left w:val="single" w:sz="8" w:space="0" w:color="E0E0E0"/>
              <w:bottom w:val="nil"/>
              <w:right w:val="single" w:sz="8" w:space="0" w:color="E0E0E0"/>
            </w:tcBorders>
            <w:shd w:val="clear" w:color="auto" w:fill="FFFFFF"/>
            <w:vAlign w:val="bottom"/>
          </w:tcPr>
          <w:p w:rsidR="00017781" w:rsidRPr="00563D75" w:rsidRDefault="00017781" w:rsidP="00BA20F5">
            <w:pPr>
              <w:spacing w:line="276" w:lineRule="auto"/>
              <w:ind w:left="-284" w:right="-852"/>
              <w:jc w:val="center"/>
              <w:rPr>
                <w:rFonts w:ascii="Times New Roman" w:hAnsi="Times New Roman" w:cs="Times New Roman"/>
                <w:color w:val="264A60"/>
                <w:sz w:val="20"/>
                <w:szCs w:val="20"/>
              </w:rPr>
            </w:pPr>
            <w:r w:rsidRPr="00563D75">
              <w:rPr>
                <w:rFonts w:ascii="Times New Roman" w:hAnsi="Times New Roman" w:cs="Times New Roman" w:hint="cs"/>
                <w:color w:val="264A60"/>
                <w:sz w:val="20"/>
                <w:szCs w:val="20"/>
              </w:rPr>
              <w:t>Sig.</w:t>
            </w:r>
          </w:p>
        </w:tc>
      </w:tr>
      <w:tr w:rsidR="00017781" w:rsidRPr="00563D75" w:rsidTr="00DD2209">
        <w:trPr>
          <w:gridAfter w:val="1"/>
          <w:wAfter w:w="3558" w:type="dxa"/>
          <w:cantSplit/>
        </w:trPr>
        <w:tc>
          <w:tcPr>
            <w:tcW w:w="2552" w:type="dxa"/>
            <w:gridSpan w:val="2"/>
            <w:vMerge/>
            <w:tcBorders>
              <w:top w:val="nil"/>
              <w:left w:val="nil"/>
              <w:bottom w:val="nil"/>
              <w:right w:val="nil"/>
            </w:tcBorders>
            <w:shd w:val="clear" w:color="auto" w:fill="FFFFFF"/>
            <w:vAlign w:val="bottom"/>
          </w:tcPr>
          <w:p w:rsidR="00017781" w:rsidRPr="00563D75" w:rsidRDefault="00017781" w:rsidP="00BA20F5">
            <w:pPr>
              <w:spacing w:line="276" w:lineRule="auto"/>
              <w:ind w:left="-284" w:right="-852"/>
              <w:jc w:val="center"/>
              <w:rPr>
                <w:rFonts w:ascii="Times New Roman" w:hAnsi="Times New Roman" w:cs="Times New Roman"/>
                <w:color w:val="264A60"/>
                <w:sz w:val="20"/>
                <w:szCs w:val="20"/>
              </w:rPr>
            </w:pPr>
          </w:p>
        </w:tc>
        <w:tc>
          <w:tcPr>
            <w:tcW w:w="850" w:type="dxa"/>
            <w:tcBorders>
              <w:top w:val="nil"/>
              <w:left w:val="nil"/>
              <w:bottom w:val="single" w:sz="8" w:space="0" w:color="152935"/>
              <w:right w:val="single" w:sz="8" w:space="0" w:color="E0E0E0"/>
            </w:tcBorders>
            <w:shd w:val="clear" w:color="auto" w:fill="FFFFFF"/>
            <w:vAlign w:val="bottom"/>
          </w:tcPr>
          <w:p w:rsidR="00017781" w:rsidRPr="00563D75" w:rsidRDefault="00017781" w:rsidP="00BA20F5">
            <w:pPr>
              <w:spacing w:line="276" w:lineRule="auto"/>
              <w:ind w:left="-284" w:right="-852"/>
              <w:jc w:val="center"/>
              <w:rPr>
                <w:rFonts w:ascii="Times New Roman" w:hAnsi="Times New Roman" w:cs="Times New Roman"/>
                <w:color w:val="264A60"/>
                <w:sz w:val="20"/>
                <w:szCs w:val="20"/>
              </w:rPr>
            </w:pPr>
            <w:r w:rsidRPr="00563D75">
              <w:rPr>
                <w:rFonts w:ascii="Times New Roman" w:hAnsi="Times New Roman" w:cs="Times New Roman" w:hint="cs"/>
                <w:color w:val="264A60"/>
                <w:sz w:val="20"/>
                <w:szCs w:val="20"/>
              </w:rPr>
              <w:t>B</w:t>
            </w:r>
          </w:p>
        </w:tc>
        <w:tc>
          <w:tcPr>
            <w:tcW w:w="993" w:type="dxa"/>
            <w:tcBorders>
              <w:top w:val="nil"/>
              <w:left w:val="single" w:sz="8" w:space="0" w:color="E0E0E0"/>
              <w:bottom w:val="single" w:sz="8" w:space="0" w:color="152935"/>
              <w:right w:val="single" w:sz="8" w:space="0" w:color="E0E0E0"/>
            </w:tcBorders>
            <w:shd w:val="clear" w:color="auto" w:fill="FFFFFF"/>
            <w:vAlign w:val="bottom"/>
          </w:tcPr>
          <w:p w:rsidR="00017781" w:rsidRPr="00563D75" w:rsidRDefault="00017781" w:rsidP="00BA20F5">
            <w:pPr>
              <w:spacing w:line="276" w:lineRule="auto"/>
              <w:ind w:left="-284" w:right="-852"/>
              <w:jc w:val="center"/>
              <w:rPr>
                <w:rFonts w:ascii="Times New Roman" w:hAnsi="Times New Roman" w:cs="Times New Roman"/>
                <w:color w:val="264A60"/>
                <w:sz w:val="20"/>
                <w:szCs w:val="20"/>
              </w:rPr>
            </w:pPr>
            <w:r w:rsidRPr="00563D75">
              <w:rPr>
                <w:rFonts w:ascii="Times New Roman" w:hAnsi="Times New Roman" w:cs="Times New Roman" w:hint="cs"/>
                <w:color w:val="264A60"/>
                <w:sz w:val="20"/>
                <w:szCs w:val="20"/>
              </w:rPr>
              <w:t>Std. Error</w:t>
            </w:r>
          </w:p>
        </w:tc>
        <w:tc>
          <w:tcPr>
            <w:tcW w:w="1022" w:type="dxa"/>
            <w:tcBorders>
              <w:top w:val="nil"/>
              <w:left w:val="single" w:sz="8" w:space="0" w:color="E0E0E0"/>
              <w:bottom w:val="single" w:sz="8" w:space="0" w:color="152935"/>
              <w:right w:val="single" w:sz="8" w:space="0" w:color="E0E0E0"/>
            </w:tcBorders>
            <w:shd w:val="clear" w:color="auto" w:fill="FFFFFF"/>
            <w:vAlign w:val="bottom"/>
          </w:tcPr>
          <w:p w:rsidR="00017781" w:rsidRPr="00563D75" w:rsidRDefault="00017781" w:rsidP="00BA20F5">
            <w:pPr>
              <w:spacing w:line="276" w:lineRule="auto"/>
              <w:ind w:left="-284" w:right="-852"/>
              <w:jc w:val="center"/>
              <w:rPr>
                <w:rFonts w:ascii="Times New Roman" w:hAnsi="Times New Roman" w:cs="Times New Roman"/>
                <w:color w:val="264A60"/>
                <w:sz w:val="20"/>
                <w:szCs w:val="20"/>
              </w:rPr>
            </w:pPr>
            <w:r w:rsidRPr="00563D75">
              <w:rPr>
                <w:rFonts w:ascii="Times New Roman" w:hAnsi="Times New Roman" w:cs="Times New Roman" w:hint="cs"/>
                <w:color w:val="264A60"/>
                <w:sz w:val="20"/>
                <w:szCs w:val="20"/>
              </w:rPr>
              <w:t>Beta</w:t>
            </w:r>
          </w:p>
        </w:tc>
        <w:tc>
          <w:tcPr>
            <w:tcW w:w="851" w:type="dxa"/>
            <w:vMerge/>
            <w:tcBorders>
              <w:top w:val="nil"/>
              <w:left w:val="single" w:sz="8" w:space="0" w:color="E0E0E0"/>
              <w:bottom w:val="nil"/>
              <w:right w:val="single" w:sz="8" w:space="0" w:color="E0E0E0"/>
            </w:tcBorders>
            <w:shd w:val="clear" w:color="auto" w:fill="FFFFFF"/>
            <w:vAlign w:val="bottom"/>
          </w:tcPr>
          <w:p w:rsidR="00017781" w:rsidRPr="00563D75" w:rsidRDefault="00017781" w:rsidP="00BA20F5">
            <w:pPr>
              <w:spacing w:line="276" w:lineRule="auto"/>
              <w:ind w:left="-284" w:right="-852"/>
              <w:jc w:val="center"/>
              <w:rPr>
                <w:rFonts w:ascii="Times New Roman" w:hAnsi="Times New Roman" w:cs="Times New Roman"/>
                <w:color w:val="264A60"/>
                <w:sz w:val="20"/>
                <w:szCs w:val="20"/>
              </w:rPr>
            </w:pPr>
          </w:p>
        </w:tc>
        <w:tc>
          <w:tcPr>
            <w:tcW w:w="1134" w:type="dxa"/>
            <w:vMerge/>
            <w:tcBorders>
              <w:top w:val="nil"/>
              <w:left w:val="single" w:sz="8" w:space="0" w:color="E0E0E0"/>
              <w:bottom w:val="nil"/>
              <w:right w:val="single" w:sz="8" w:space="0" w:color="E0E0E0"/>
            </w:tcBorders>
            <w:shd w:val="clear" w:color="auto" w:fill="FFFFFF"/>
            <w:vAlign w:val="bottom"/>
          </w:tcPr>
          <w:p w:rsidR="00017781" w:rsidRPr="00563D75" w:rsidRDefault="00017781" w:rsidP="00BA20F5">
            <w:pPr>
              <w:spacing w:line="276" w:lineRule="auto"/>
              <w:ind w:left="-284" w:right="-852"/>
              <w:jc w:val="center"/>
              <w:rPr>
                <w:rFonts w:ascii="Times New Roman" w:hAnsi="Times New Roman" w:cs="Times New Roman"/>
                <w:color w:val="264A60"/>
                <w:sz w:val="20"/>
                <w:szCs w:val="20"/>
              </w:rPr>
            </w:pPr>
          </w:p>
        </w:tc>
      </w:tr>
      <w:tr w:rsidR="00017781" w:rsidRPr="00563D75" w:rsidTr="00DD2209">
        <w:trPr>
          <w:gridAfter w:val="1"/>
          <w:wAfter w:w="3558" w:type="dxa"/>
          <w:cantSplit/>
        </w:trPr>
        <w:tc>
          <w:tcPr>
            <w:tcW w:w="775" w:type="dxa"/>
            <w:vMerge w:val="restart"/>
            <w:tcBorders>
              <w:top w:val="single" w:sz="8" w:space="0" w:color="152935"/>
              <w:left w:val="nil"/>
              <w:bottom w:val="single" w:sz="8" w:space="0" w:color="152935"/>
              <w:right w:val="nil"/>
            </w:tcBorders>
            <w:shd w:val="clear" w:color="auto" w:fill="E0E0E0"/>
          </w:tcPr>
          <w:p w:rsidR="00017781" w:rsidRPr="00563D75" w:rsidRDefault="00017781" w:rsidP="00BA20F5">
            <w:pPr>
              <w:spacing w:line="276" w:lineRule="auto"/>
              <w:ind w:left="-284" w:right="-852"/>
              <w:jc w:val="center"/>
              <w:rPr>
                <w:rFonts w:ascii="Times New Roman" w:hAnsi="Times New Roman" w:cs="Times New Roman"/>
                <w:color w:val="264A60"/>
                <w:sz w:val="20"/>
                <w:szCs w:val="20"/>
              </w:rPr>
            </w:pPr>
            <w:r w:rsidRPr="00563D75">
              <w:rPr>
                <w:rFonts w:ascii="Times New Roman" w:hAnsi="Times New Roman" w:cs="Times New Roman" w:hint="cs"/>
                <w:color w:val="264A60"/>
                <w:sz w:val="20"/>
                <w:szCs w:val="20"/>
              </w:rPr>
              <w:t>1</w:t>
            </w:r>
          </w:p>
        </w:tc>
        <w:tc>
          <w:tcPr>
            <w:tcW w:w="1777" w:type="dxa"/>
            <w:tcBorders>
              <w:top w:val="single" w:sz="8" w:space="0" w:color="152935"/>
              <w:left w:val="nil"/>
              <w:bottom w:val="single" w:sz="8" w:space="0" w:color="AEAEAE"/>
              <w:right w:val="nil"/>
            </w:tcBorders>
            <w:shd w:val="clear" w:color="auto" w:fill="E0E0E0"/>
          </w:tcPr>
          <w:p w:rsidR="00017781" w:rsidRPr="00563D75" w:rsidRDefault="00017781" w:rsidP="00BA20F5">
            <w:pPr>
              <w:spacing w:line="276" w:lineRule="auto"/>
              <w:ind w:left="-284" w:right="-852"/>
              <w:jc w:val="center"/>
              <w:rPr>
                <w:rFonts w:ascii="Times New Roman" w:hAnsi="Times New Roman" w:cs="Times New Roman"/>
                <w:color w:val="264A60"/>
                <w:sz w:val="20"/>
                <w:szCs w:val="20"/>
              </w:rPr>
            </w:pPr>
            <w:r w:rsidRPr="00563D75">
              <w:rPr>
                <w:rFonts w:ascii="Times New Roman" w:hAnsi="Times New Roman" w:cs="Times New Roman" w:hint="cs"/>
                <w:color w:val="264A60"/>
                <w:sz w:val="20"/>
                <w:szCs w:val="20"/>
              </w:rPr>
              <w:t>(Constant)</w:t>
            </w:r>
          </w:p>
        </w:tc>
        <w:tc>
          <w:tcPr>
            <w:tcW w:w="850" w:type="dxa"/>
            <w:tcBorders>
              <w:top w:val="single" w:sz="8" w:space="0" w:color="152935"/>
              <w:left w:val="nil"/>
              <w:bottom w:val="single" w:sz="8" w:space="0" w:color="AEAEAE"/>
              <w:right w:val="single" w:sz="8" w:space="0" w:color="E0E0E0"/>
            </w:tcBorders>
            <w:shd w:val="clear" w:color="auto" w:fill="F9F9FB"/>
          </w:tcPr>
          <w:p w:rsidR="00017781" w:rsidRPr="00563D75" w:rsidRDefault="00017781" w:rsidP="00BA20F5">
            <w:pPr>
              <w:spacing w:line="276" w:lineRule="auto"/>
              <w:ind w:left="-284" w:right="-852" w:hanging="274"/>
              <w:jc w:val="center"/>
              <w:rPr>
                <w:rFonts w:ascii="Times New Roman" w:hAnsi="Times New Roman" w:cs="Times New Roman"/>
                <w:color w:val="010205"/>
                <w:sz w:val="20"/>
                <w:szCs w:val="20"/>
              </w:rPr>
            </w:pPr>
            <w:r w:rsidRPr="00563D75">
              <w:rPr>
                <w:rFonts w:ascii="Times New Roman" w:hAnsi="Times New Roman" w:cs="Times New Roman" w:hint="cs"/>
                <w:color w:val="010205"/>
                <w:sz w:val="20"/>
                <w:szCs w:val="20"/>
              </w:rPr>
              <w:t>12.127</w:t>
            </w:r>
          </w:p>
        </w:tc>
        <w:tc>
          <w:tcPr>
            <w:tcW w:w="993" w:type="dxa"/>
            <w:tcBorders>
              <w:top w:val="single" w:sz="8" w:space="0" w:color="152935"/>
              <w:left w:val="single" w:sz="8" w:space="0" w:color="E0E0E0"/>
              <w:bottom w:val="single" w:sz="8" w:space="0" w:color="AEAEAE"/>
              <w:right w:val="single" w:sz="8" w:space="0" w:color="E0E0E0"/>
            </w:tcBorders>
            <w:shd w:val="clear" w:color="auto" w:fill="F9F9FB"/>
          </w:tcPr>
          <w:p w:rsidR="00017781" w:rsidRPr="00563D75" w:rsidRDefault="00017781" w:rsidP="00BA20F5">
            <w:pPr>
              <w:spacing w:line="276" w:lineRule="auto"/>
              <w:ind w:left="-568" w:right="-852"/>
              <w:jc w:val="center"/>
              <w:rPr>
                <w:rFonts w:ascii="Times New Roman" w:hAnsi="Times New Roman" w:cs="Times New Roman"/>
                <w:color w:val="010205"/>
                <w:sz w:val="20"/>
                <w:szCs w:val="20"/>
              </w:rPr>
            </w:pPr>
            <w:r w:rsidRPr="00563D75">
              <w:rPr>
                <w:rFonts w:ascii="Times New Roman" w:hAnsi="Times New Roman" w:cs="Times New Roman" w:hint="cs"/>
                <w:color w:val="010205"/>
                <w:sz w:val="20"/>
                <w:szCs w:val="20"/>
              </w:rPr>
              <w:t>3.439</w:t>
            </w:r>
          </w:p>
        </w:tc>
        <w:tc>
          <w:tcPr>
            <w:tcW w:w="1022" w:type="dxa"/>
            <w:tcBorders>
              <w:top w:val="single" w:sz="8" w:space="0" w:color="152935"/>
              <w:left w:val="single" w:sz="8" w:space="0" w:color="E0E0E0"/>
              <w:bottom w:val="single" w:sz="8" w:space="0" w:color="AEAEAE"/>
              <w:right w:val="single" w:sz="8" w:space="0" w:color="E0E0E0"/>
            </w:tcBorders>
            <w:shd w:val="clear" w:color="auto" w:fill="F9F9FB"/>
            <w:vAlign w:val="center"/>
          </w:tcPr>
          <w:p w:rsidR="00017781" w:rsidRPr="00563D75" w:rsidRDefault="00017781" w:rsidP="00BA20F5">
            <w:pPr>
              <w:spacing w:line="276" w:lineRule="auto"/>
              <w:ind w:left="-284" w:right="-852"/>
              <w:jc w:val="center"/>
              <w:rPr>
                <w:rFonts w:ascii="Times New Roman" w:hAnsi="Times New Roman" w:cs="Times New Roman"/>
                <w:color w:val="auto"/>
                <w:sz w:val="20"/>
                <w:szCs w:val="20"/>
              </w:rPr>
            </w:pPr>
          </w:p>
        </w:tc>
        <w:tc>
          <w:tcPr>
            <w:tcW w:w="851" w:type="dxa"/>
            <w:tcBorders>
              <w:top w:val="single" w:sz="8" w:space="0" w:color="152935"/>
              <w:left w:val="single" w:sz="8" w:space="0" w:color="E0E0E0"/>
              <w:bottom w:val="single" w:sz="8" w:space="0" w:color="AEAEAE"/>
              <w:right w:val="single" w:sz="8" w:space="0" w:color="E0E0E0"/>
            </w:tcBorders>
            <w:shd w:val="clear" w:color="auto" w:fill="F9F9FB"/>
          </w:tcPr>
          <w:p w:rsidR="00017781" w:rsidRPr="00563D75" w:rsidRDefault="00017781" w:rsidP="00BA20F5">
            <w:pPr>
              <w:spacing w:line="276" w:lineRule="auto"/>
              <w:ind w:left="-745" w:right="-852"/>
              <w:jc w:val="center"/>
              <w:rPr>
                <w:rFonts w:ascii="Times New Roman" w:hAnsi="Times New Roman" w:cs="Times New Roman"/>
                <w:color w:val="010205"/>
                <w:sz w:val="20"/>
                <w:szCs w:val="20"/>
              </w:rPr>
            </w:pPr>
            <w:r w:rsidRPr="00563D75">
              <w:rPr>
                <w:rFonts w:ascii="Times New Roman" w:hAnsi="Times New Roman" w:cs="Times New Roman" w:hint="cs"/>
                <w:color w:val="010205"/>
                <w:sz w:val="20"/>
                <w:szCs w:val="20"/>
              </w:rPr>
              <w:t>3.526</w:t>
            </w:r>
          </w:p>
        </w:tc>
        <w:tc>
          <w:tcPr>
            <w:tcW w:w="1134" w:type="dxa"/>
            <w:tcBorders>
              <w:top w:val="single" w:sz="8" w:space="0" w:color="152935"/>
              <w:left w:val="single" w:sz="8" w:space="0" w:color="E0E0E0"/>
              <w:bottom w:val="single" w:sz="8" w:space="0" w:color="AEAEAE"/>
              <w:right w:val="single" w:sz="8" w:space="0" w:color="E0E0E0"/>
            </w:tcBorders>
            <w:shd w:val="clear" w:color="auto" w:fill="F9F9FB"/>
          </w:tcPr>
          <w:p w:rsidR="00017781" w:rsidRPr="00563D75" w:rsidRDefault="00017781" w:rsidP="00BA20F5">
            <w:pPr>
              <w:spacing w:line="276" w:lineRule="auto"/>
              <w:ind w:left="-284" w:right="-852"/>
              <w:jc w:val="center"/>
              <w:rPr>
                <w:rFonts w:ascii="Times New Roman" w:hAnsi="Times New Roman" w:cs="Times New Roman"/>
                <w:color w:val="010205"/>
                <w:sz w:val="20"/>
                <w:szCs w:val="20"/>
              </w:rPr>
            </w:pPr>
            <w:r w:rsidRPr="00563D75">
              <w:rPr>
                <w:rFonts w:ascii="Times New Roman" w:hAnsi="Times New Roman" w:cs="Times New Roman" w:hint="cs"/>
                <w:color w:val="010205"/>
                <w:sz w:val="20"/>
                <w:szCs w:val="20"/>
              </w:rPr>
              <w:t>.001</w:t>
            </w:r>
          </w:p>
        </w:tc>
      </w:tr>
      <w:tr w:rsidR="00017781" w:rsidRPr="00563D75" w:rsidTr="00DD2209">
        <w:trPr>
          <w:gridAfter w:val="1"/>
          <w:wAfter w:w="3558" w:type="dxa"/>
          <w:cantSplit/>
        </w:trPr>
        <w:tc>
          <w:tcPr>
            <w:tcW w:w="775" w:type="dxa"/>
            <w:vMerge/>
            <w:tcBorders>
              <w:top w:val="single" w:sz="8" w:space="0" w:color="152935"/>
              <w:left w:val="nil"/>
              <w:bottom w:val="single" w:sz="8" w:space="0" w:color="152935"/>
              <w:right w:val="nil"/>
            </w:tcBorders>
            <w:shd w:val="clear" w:color="auto" w:fill="E0E0E0"/>
          </w:tcPr>
          <w:p w:rsidR="00017781" w:rsidRPr="00563D75" w:rsidRDefault="00017781" w:rsidP="00BA20F5">
            <w:pPr>
              <w:spacing w:line="276" w:lineRule="auto"/>
              <w:ind w:left="-284" w:right="-852"/>
              <w:jc w:val="center"/>
              <w:rPr>
                <w:rFonts w:ascii="Times New Roman" w:hAnsi="Times New Roman" w:cs="Times New Roman"/>
                <w:color w:val="auto"/>
                <w:sz w:val="20"/>
                <w:szCs w:val="20"/>
              </w:rPr>
            </w:pPr>
          </w:p>
        </w:tc>
        <w:tc>
          <w:tcPr>
            <w:tcW w:w="1777" w:type="dxa"/>
            <w:tcBorders>
              <w:top w:val="single" w:sz="8" w:space="0" w:color="AEAEAE"/>
              <w:left w:val="nil"/>
              <w:bottom w:val="single" w:sz="8" w:space="0" w:color="152935"/>
              <w:right w:val="nil"/>
            </w:tcBorders>
            <w:shd w:val="clear" w:color="auto" w:fill="E0E0E0"/>
          </w:tcPr>
          <w:p w:rsidR="00017781" w:rsidRPr="00563D75" w:rsidRDefault="00017781" w:rsidP="00BA20F5">
            <w:pPr>
              <w:spacing w:line="276" w:lineRule="auto"/>
              <w:ind w:left="-284" w:right="-852"/>
              <w:jc w:val="center"/>
              <w:rPr>
                <w:rFonts w:ascii="Times New Roman" w:hAnsi="Times New Roman" w:cs="Times New Roman"/>
                <w:color w:val="264A60"/>
                <w:sz w:val="20"/>
                <w:szCs w:val="20"/>
              </w:rPr>
            </w:pPr>
            <w:r w:rsidRPr="00563D75">
              <w:rPr>
                <w:rFonts w:ascii="Times New Roman" w:hAnsi="Times New Roman" w:cs="Times New Roman" w:hint="cs"/>
                <w:color w:val="264A60"/>
                <w:sz w:val="20"/>
                <w:szCs w:val="20"/>
              </w:rPr>
              <w:t>X1_KEAHLIAN</w:t>
            </w:r>
          </w:p>
        </w:tc>
        <w:tc>
          <w:tcPr>
            <w:tcW w:w="850" w:type="dxa"/>
            <w:tcBorders>
              <w:top w:val="single" w:sz="8" w:space="0" w:color="AEAEAE"/>
              <w:left w:val="nil"/>
              <w:bottom w:val="single" w:sz="8" w:space="0" w:color="152935"/>
              <w:right w:val="single" w:sz="8" w:space="0" w:color="E0E0E0"/>
            </w:tcBorders>
            <w:shd w:val="clear" w:color="auto" w:fill="F9F9FB"/>
          </w:tcPr>
          <w:p w:rsidR="00017781" w:rsidRPr="00563D75" w:rsidRDefault="00017781" w:rsidP="00BA20F5">
            <w:pPr>
              <w:spacing w:line="276" w:lineRule="auto"/>
              <w:ind w:left="-558" w:right="-852"/>
              <w:jc w:val="center"/>
              <w:rPr>
                <w:rFonts w:ascii="Times New Roman" w:hAnsi="Times New Roman" w:cs="Times New Roman"/>
                <w:color w:val="010205"/>
                <w:sz w:val="20"/>
                <w:szCs w:val="20"/>
              </w:rPr>
            </w:pPr>
            <w:r w:rsidRPr="00563D75">
              <w:rPr>
                <w:rFonts w:ascii="Times New Roman" w:hAnsi="Times New Roman" w:cs="Times New Roman" w:hint="cs"/>
                <w:color w:val="010205"/>
                <w:sz w:val="20"/>
                <w:szCs w:val="20"/>
              </w:rPr>
              <w:t>.202</w:t>
            </w:r>
          </w:p>
        </w:tc>
        <w:tc>
          <w:tcPr>
            <w:tcW w:w="993" w:type="dxa"/>
            <w:tcBorders>
              <w:top w:val="single" w:sz="8" w:space="0" w:color="AEAEAE"/>
              <w:left w:val="single" w:sz="8" w:space="0" w:color="E0E0E0"/>
              <w:bottom w:val="single" w:sz="8" w:space="0" w:color="152935"/>
              <w:right w:val="single" w:sz="8" w:space="0" w:color="E0E0E0"/>
            </w:tcBorders>
            <w:shd w:val="clear" w:color="auto" w:fill="F9F9FB"/>
          </w:tcPr>
          <w:p w:rsidR="00017781" w:rsidRPr="00563D75" w:rsidRDefault="00017781" w:rsidP="00BA20F5">
            <w:pPr>
              <w:spacing w:line="276" w:lineRule="auto"/>
              <w:ind w:left="-568" w:right="-852"/>
              <w:jc w:val="center"/>
              <w:rPr>
                <w:rFonts w:ascii="Times New Roman" w:hAnsi="Times New Roman" w:cs="Times New Roman"/>
                <w:color w:val="010205"/>
                <w:sz w:val="20"/>
                <w:szCs w:val="20"/>
              </w:rPr>
            </w:pPr>
            <w:r w:rsidRPr="00563D75">
              <w:rPr>
                <w:rFonts w:ascii="Times New Roman" w:hAnsi="Times New Roman" w:cs="Times New Roman" w:hint="cs"/>
                <w:color w:val="010205"/>
                <w:sz w:val="20"/>
                <w:szCs w:val="20"/>
              </w:rPr>
              <w:t>.057</w:t>
            </w:r>
          </w:p>
        </w:tc>
        <w:tc>
          <w:tcPr>
            <w:tcW w:w="1022" w:type="dxa"/>
            <w:tcBorders>
              <w:top w:val="single" w:sz="8" w:space="0" w:color="AEAEAE"/>
              <w:left w:val="single" w:sz="8" w:space="0" w:color="E0E0E0"/>
              <w:bottom w:val="single" w:sz="8" w:space="0" w:color="152935"/>
              <w:right w:val="single" w:sz="8" w:space="0" w:color="E0E0E0"/>
            </w:tcBorders>
            <w:shd w:val="clear" w:color="auto" w:fill="F9F9FB"/>
          </w:tcPr>
          <w:p w:rsidR="00017781" w:rsidRPr="00563D75" w:rsidRDefault="00017781" w:rsidP="00BA20F5">
            <w:pPr>
              <w:spacing w:line="276" w:lineRule="auto"/>
              <w:ind w:left="-284" w:right="-852"/>
              <w:jc w:val="center"/>
              <w:rPr>
                <w:rFonts w:ascii="Times New Roman" w:hAnsi="Times New Roman" w:cs="Times New Roman"/>
                <w:color w:val="010205"/>
                <w:sz w:val="20"/>
                <w:szCs w:val="20"/>
              </w:rPr>
            </w:pPr>
            <w:r w:rsidRPr="00563D75">
              <w:rPr>
                <w:rFonts w:ascii="Times New Roman" w:hAnsi="Times New Roman" w:cs="Times New Roman" w:hint="cs"/>
                <w:color w:val="010205"/>
                <w:sz w:val="20"/>
                <w:szCs w:val="20"/>
              </w:rPr>
              <w:t>.557</w:t>
            </w:r>
          </w:p>
        </w:tc>
        <w:tc>
          <w:tcPr>
            <w:tcW w:w="851" w:type="dxa"/>
            <w:tcBorders>
              <w:top w:val="single" w:sz="8" w:space="0" w:color="AEAEAE"/>
              <w:left w:val="single" w:sz="8" w:space="0" w:color="E0E0E0"/>
              <w:bottom w:val="single" w:sz="8" w:space="0" w:color="152935"/>
              <w:right w:val="single" w:sz="8" w:space="0" w:color="E0E0E0"/>
            </w:tcBorders>
            <w:shd w:val="clear" w:color="auto" w:fill="F9F9FB"/>
          </w:tcPr>
          <w:p w:rsidR="00017781" w:rsidRPr="00563D75" w:rsidRDefault="00017781" w:rsidP="00BA20F5">
            <w:pPr>
              <w:spacing w:line="276" w:lineRule="auto"/>
              <w:ind w:left="-745" w:right="-852"/>
              <w:jc w:val="center"/>
              <w:rPr>
                <w:rFonts w:ascii="Times New Roman" w:hAnsi="Times New Roman" w:cs="Times New Roman"/>
                <w:color w:val="010205"/>
                <w:sz w:val="20"/>
                <w:szCs w:val="20"/>
              </w:rPr>
            </w:pPr>
            <w:r w:rsidRPr="00563D75">
              <w:rPr>
                <w:rFonts w:ascii="Times New Roman" w:hAnsi="Times New Roman" w:cs="Times New Roman" w:hint="cs"/>
                <w:color w:val="010205"/>
                <w:sz w:val="20"/>
                <w:szCs w:val="20"/>
              </w:rPr>
              <w:t>3.548</w:t>
            </w:r>
          </w:p>
        </w:tc>
        <w:tc>
          <w:tcPr>
            <w:tcW w:w="1134" w:type="dxa"/>
            <w:tcBorders>
              <w:top w:val="single" w:sz="8" w:space="0" w:color="AEAEAE"/>
              <w:left w:val="single" w:sz="8" w:space="0" w:color="E0E0E0"/>
              <w:bottom w:val="single" w:sz="8" w:space="0" w:color="152935"/>
              <w:right w:val="single" w:sz="8" w:space="0" w:color="E0E0E0"/>
            </w:tcBorders>
            <w:shd w:val="clear" w:color="auto" w:fill="F9F9FB"/>
          </w:tcPr>
          <w:p w:rsidR="00017781" w:rsidRPr="00563D75" w:rsidRDefault="00017781" w:rsidP="00BA20F5">
            <w:pPr>
              <w:spacing w:line="276" w:lineRule="auto"/>
              <w:ind w:left="-284" w:right="-852"/>
              <w:jc w:val="center"/>
              <w:rPr>
                <w:rFonts w:ascii="Times New Roman" w:hAnsi="Times New Roman" w:cs="Times New Roman"/>
                <w:color w:val="010205"/>
                <w:sz w:val="20"/>
                <w:szCs w:val="20"/>
              </w:rPr>
            </w:pPr>
            <w:r w:rsidRPr="00563D75">
              <w:rPr>
                <w:rFonts w:ascii="Times New Roman" w:hAnsi="Times New Roman" w:cs="Times New Roman" w:hint="cs"/>
                <w:color w:val="010205"/>
                <w:sz w:val="20"/>
                <w:szCs w:val="20"/>
              </w:rPr>
              <w:t>.001</w:t>
            </w:r>
          </w:p>
        </w:tc>
      </w:tr>
      <w:tr w:rsidR="00017781" w:rsidRPr="00563D75" w:rsidTr="00DD2209">
        <w:trPr>
          <w:cantSplit/>
        </w:trPr>
        <w:tc>
          <w:tcPr>
            <w:tcW w:w="10960" w:type="dxa"/>
            <w:gridSpan w:val="8"/>
            <w:tcBorders>
              <w:top w:val="nil"/>
              <w:left w:val="nil"/>
              <w:bottom w:val="nil"/>
              <w:right w:val="nil"/>
            </w:tcBorders>
            <w:shd w:val="clear" w:color="auto" w:fill="FFFFFF"/>
          </w:tcPr>
          <w:p w:rsidR="00017781" w:rsidRPr="00563D75" w:rsidRDefault="00017781" w:rsidP="00BA20F5">
            <w:pPr>
              <w:spacing w:line="276" w:lineRule="auto"/>
              <w:ind w:left="-284" w:right="-852"/>
              <w:rPr>
                <w:rFonts w:ascii="Times New Roman" w:hAnsi="Times New Roman" w:cs="Times New Roman"/>
                <w:color w:val="010205"/>
                <w:sz w:val="20"/>
                <w:szCs w:val="20"/>
              </w:rPr>
            </w:pPr>
            <w:r w:rsidRPr="00563D75">
              <w:rPr>
                <w:rFonts w:ascii="Times New Roman" w:hAnsi="Times New Roman" w:cs="Times New Roman" w:hint="cs"/>
                <w:color w:val="010205"/>
                <w:sz w:val="20"/>
                <w:szCs w:val="20"/>
              </w:rPr>
              <w:t>a. Dependent Variable: Y2</w:t>
            </w:r>
          </w:p>
        </w:tc>
      </w:tr>
    </w:tbl>
    <w:p w:rsidR="00017781" w:rsidRDefault="00017781" w:rsidP="00BA20F5">
      <w:pPr>
        <w:spacing w:line="276" w:lineRule="auto"/>
        <w:ind w:left="-284" w:right="-852"/>
        <w:jc w:val="center"/>
        <w:rPr>
          <w:rFonts w:ascii="Times New Roman" w:hAnsi="Times New Roman" w:cs="Times New Roman"/>
        </w:rPr>
      </w:pPr>
      <w:proofErr w:type="spellStart"/>
      <w:proofErr w:type="gramStart"/>
      <w:r>
        <w:rPr>
          <w:rFonts w:ascii="Times New Roman" w:hAnsi="Times New Roman" w:cs="Times New Roman"/>
        </w:rPr>
        <w:t>Sumber</w:t>
      </w:r>
      <w:proofErr w:type="spellEnd"/>
      <w:r>
        <w:rPr>
          <w:rFonts w:ascii="Times New Roman" w:hAnsi="Times New Roman" w:cs="Times New Roman"/>
        </w:rPr>
        <w:t xml:space="preserve"> :</w:t>
      </w:r>
      <w:proofErr w:type="gramEnd"/>
      <w:r>
        <w:rPr>
          <w:rFonts w:ascii="Times New Roman" w:hAnsi="Times New Roman" w:cs="Times New Roman"/>
        </w:rPr>
        <w:t xml:space="preserve"> SPSS29, </w:t>
      </w:r>
      <w:proofErr w:type="spellStart"/>
      <w:r>
        <w:rPr>
          <w:rFonts w:ascii="Times New Roman" w:hAnsi="Times New Roman" w:cs="Times New Roman"/>
        </w:rPr>
        <w:t>Analisis</w:t>
      </w:r>
      <w:proofErr w:type="spellEnd"/>
      <w:r>
        <w:rPr>
          <w:rFonts w:ascii="Times New Roman" w:hAnsi="Times New Roman" w:cs="Times New Roman"/>
        </w:rPr>
        <w:t xml:space="preserve"> Linear</w:t>
      </w:r>
    </w:p>
    <w:p w:rsidR="00017781" w:rsidRDefault="00017781" w:rsidP="00BA20F5">
      <w:pPr>
        <w:spacing w:before="240" w:line="276" w:lineRule="auto"/>
        <w:ind w:left="-284" w:right="-852"/>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tabel</w:t>
      </w:r>
      <w:proofErr w:type="spellEnd"/>
      <w:r>
        <w:rPr>
          <w:rFonts w:ascii="Times New Roman" w:hAnsi="Times New Roman" w:cs="Times New Roman"/>
        </w:rPr>
        <w:t xml:space="preserve"> </w:t>
      </w:r>
      <w:proofErr w:type="spellStart"/>
      <w:r>
        <w:rPr>
          <w:rFonts w:ascii="Times New Roman" w:hAnsi="Times New Roman" w:cs="Times New Roman"/>
        </w:rPr>
        <w:t>diatas</w:t>
      </w:r>
      <w:proofErr w:type="spellEnd"/>
      <w:r>
        <w:rPr>
          <w:rFonts w:ascii="Times New Roman" w:hAnsi="Times New Roman" w:cs="Times New Roman"/>
        </w:rPr>
        <w:t xml:space="preserve"> </w:t>
      </w:r>
      <w:proofErr w:type="spellStart"/>
      <w:r>
        <w:rPr>
          <w:rFonts w:ascii="Times New Roman" w:hAnsi="Times New Roman" w:cs="Times New Roman"/>
        </w:rPr>
        <w:t>hipotesis</w:t>
      </w:r>
      <w:proofErr w:type="spellEnd"/>
      <w:r>
        <w:rPr>
          <w:rFonts w:ascii="Times New Roman" w:hAnsi="Times New Roman" w:cs="Times New Roman"/>
        </w:rPr>
        <w:t xml:space="preserve"> 2 </w:t>
      </w:r>
      <w:proofErr w:type="spellStart"/>
      <w:r>
        <w:rPr>
          <w:rFonts w:ascii="Times New Roman" w:hAnsi="Times New Roman" w:cs="Times New Roman"/>
        </w:rPr>
        <w:t>diterima</w:t>
      </w:r>
      <w:proofErr w:type="spellEnd"/>
      <w:r>
        <w:rPr>
          <w:rFonts w:ascii="Times New Roman" w:hAnsi="Times New Roman" w:cs="Times New Roman"/>
        </w:rPr>
        <w:t xml:space="preserve"> </w:t>
      </w:r>
      <w:proofErr w:type="spellStart"/>
      <w:r>
        <w:rPr>
          <w:rFonts w:ascii="Times New Roman" w:hAnsi="Times New Roman" w:cs="Times New Roman"/>
        </w:rPr>
        <w:t>serta</w:t>
      </w:r>
      <w:proofErr w:type="spellEnd"/>
      <w:r>
        <w:rPr>
          <w:rFonts w:ascii="Times New Roman" w:hAnsi="Times New Roman" w:cs="Times New Roman"/>
        </w:rPr>
        <w:t xml:space="preserve"> </w:t>
      </w:r>
      <w:proofErr w:type="spellStart"/>
      <w:r>
        <w:rPr>
          <w:rFonts w:ascii="Times New Roman" w:hAnsi="Times New Roman" w:cs="Times New Roman"/>
        </w:rPr>
        <w:t>bernilai</w:t>
      </w:r>
      <w:proofErr w:type="spellEnd"/>
      <w:r>
        <w:rPr>
          <w:rFonts w:ascii="Times New Roman" w:hAnsi="Times New Roman" w:cs="Times New Roman"/>
        </w:rPr>
        <w:t xml:space="preserve"> </w:t>
      </w:r>
      <w:proofErr w:type="spellStart"/>
      <w:r>
        <w:rPr>
          <w:rFonts w:ascii="Times New Roman" w:hAnsi="Times New Roman" w:cs="Times New Roman"/>
        </w:rPr>
        <w:t>signifikan</w:t>
      </w:r>
      <w:proofErr w:type="spellEnd"/>
      <w:r>
        <w:rPr>
          <w:rFonts w:ascii="Times New Roman" w:hAnsi="Times New Roman" w:cs="Times New Roman"/>
        </w:rPr>
        <w:t xml:space="preserve"> 0,001 yang </w:t>
      </w:r>
      <w:proofErr w:type="spellStart"/>
      <w:r>
        <w:rPr>
          <w:rFonts w:ascii="Times New Roman" w:hAnsi="Times New Roman" w:cs="Times New Roman"/>
        </w:rPr>
        <w:t>artinya</w:t>
      </w:r>
      <w:proofErr w:type="spellEnd"/>
      <w:r>
        <w:rPr>
          <w:rFonts w:ascii="Times New Roman" w:hAnsi="Times New Roman" w:cs="Times New Roman"/>
        </w:rPr>
        <w:t xml:space="preserve"> </w:t>
      </w:r>
      <w:proofErr w:type="spellStart"/>
      <w:r>
        <w:rPr>
          <w:rFonts w:ascii="Times New Roman" w:hAnsi="Times New Roman" w:cs="Times New Roman"/>
        </w:rPr>
        <w:t>kurang</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0,050 dan </w:t>
      </w:r>
      <w:proofErr w:type="spellStart"/>
      <w:r>
        <w:rPr>
          <w:rFonts w:ascii="Times New Roman" w:hAnsi="Times New Roman" w:cs="Times New Roman"/>
        </w:rPr>
        <w:t>diperoleh</w:t>
      </w:r>
      <w:proofErr w:type="spellEnd"/>
      <w:r>
        <w:rPr>
          <w:rFonts w:ascii="Times New Roman" w:hAnsi="Times New Roman" w:cs="Times New Roman"/>
        </w:rPr>
        <w:t xml:space="preserve"> </w:t>
      </w:r>
      <w:proofErr w:type="spellStart"/>
      <w:r>
        <w:rPr>
          <w:rFonts w:ascii="Times New Roman" w:hAnsi="Times New Roman" w:cs="Times New Roman"/>
        </w:rPr>
        <w:t>nilai</w:t>
      </w:r>
      <w:proofErr w:type="spellEnd"/>
      <w:r>
        <w:rPr>
          <w:rFonts w:ascii="Times New Roman" w:hAnsi="Times New Roman" w:cs="Times New Roman"/>
        </w:rPr>
        <w:t xml:space="preserve"> </w:t>
      </w:r>
      <w:proofErr w:type="spellStart"/>
      <w:r>
        <w:rPr>
          <w:rFonts w:ascii="Times New Roman" w:hAnsi="Times New Roman" w:cs="Times New Roman"/>
        </w:rPr>
        <w:t>sebanyak</w:t>
      </w:r>
      <w:proofErr w:type="spellEnd"/>
      <w:r>
        <w:rPr>
          <w:rFonts w:ascii="Times New Roman" w:hAnsi="Times New Roman" w:cs="Times New Roman"/>
        </w:rPr>
        <w:t xml:space="preserve"> 0,557, </w:t>
      </w:r>
      <w:proofErr w:type="spellStart"/>
      <w:r>
        <w:rPr>
          <w:rFonts w:ascii="Times New Roman" w:hAnsi="Times New Roman" w:cs="Times New Roman"/>
        </w:rPr>
        <w:t>hal</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berpengaruh</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artian</w:t>
      </w:r>
      <w:proofErr w:type="spellEnd"/>
      <w:r>
        <w:rPr>
          <w:rFonts w:ascii="Times New Roman" w:hAnsi="Times New Roman" w:cs="Times New Roman"/>
        </w:rPr>
        <w:t xml:space="preserve"> </w:t>
      </w:r>
      <w:proofErr w:type="spellStart"/>
      <w:r>
        <w:rPr>
          <w:rFonts w:ascii="Times New Roman" w:hAnsi="Times New Roman" w:cs="Times New Roman"/>
        </w:rPr>
        <w:t>keahlian</w:t>
      </w:r>
      <w:proofErr w:type="spellEnd"/>
      <w:r>
        <w:rPr>
          <w:rFonts w:ascii="Times New Roman" w:hAnsi="Times New Roman" w:cs="Times New Roman"/>
        </w:rPr>
        <w:t xml:space="preserve"> </w:t>
      </w:r>
      <w:proofErr w:type="spellStart"/>
      <w:r>
        <w:rPr>
          <w:rFonts w:ascii="Times New Roman" w:hAnsi="Times New Roman" w:cs="Times New Roman"/>
        </w:rPr>
        <w:t>tenaga</w:t>
      </w:r>
      <w:proofErr w:type="spellEnd"/>
      <w:r>
        <w:rPr>
          <w:rFonts w:ascii="Times New Roman" w:hAnsi="Times New Roman" w:cs="Times New Roman"/>
        </w:rPr>
        <w:t xml:space="preserve"> </w:t>
      </w:r>
      <w:proofErr w:type="spellStart"/>
      <w:r>
        <w:rPr>
          <w:rFonts w:ascii="Times New Roman" w:hAnsi="Times New Roman" w:cs="Times New Roman"/>
        </w:rPr>
        <w:t>penjual</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mempengaruhi</w:t>
      </w:r>
      <w:proofErr w:type="spellEnd"/>
      <w:r>
        <w:rPr>
          <w:rFonts w:ascii="Times New Roman" w:hAnsi="Times New Roman" w:cs="Times New Roman"/>
        </w:rPr>
        <w:t xml:space="preserve"> affective component (</w:t>
      </w:r>
      <w:proofErr w:type="spellStart"/>
      <w:r>
        <w:rPr>
          <w:rFonts w:ascii="Times New Roman" w:hAnsi="Times New Roman" w:cs="Times New Roman"/>
        </w:rPr>
        <w:t>emosional</w:t>
      </w:r>
      <w:proofErr w:type="spellEnd"/>
      <w:r>
        <w:rPr>
          <w:rFonts w:ascii="Times New Roman" w:hAnsi="Times New Roman" w:cs="Times New Roman"/>
        </w:rPr>
        <w:t xml:space="preserve"> </w:t>
      </w:r>
      <w:proofErr w:type="spellStart"/>
      <w:r>
        <w:rPr>
          <w:rFonts w:ascii="Times New Roman" w:hAnsi="Times New Roman" w:cs="Times New Roman"/>
        </w:rPr>
        <w:t>konsumen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membeli</w:t>
      </w:r>
      <w:proofErr w:type="spellEnd"/>
      <w:r>
        <w:rPr>
          <w:rFonts w:ascii="Times New Roman" w:hAnsi="Times New Roman" w:cs="Times New Roman"/>
        </w:rPr>
        <w:t xml:space="preserve"> property di PT </w:t>
      </w:r>
      <w:proofErr w:type="spellStart"/>
      <w:r>
        <w:rPr>
          <w:rFonts w:ascii="Times New Roman" w:hAnsi="Times New Roman" w:cs="Times New Roman"/>
        </w:rPr>
        <w:t>Balindo</w:t>
      </w:r>
      <w:proofErr w:type="spellEnd"/>
      <w:r>
        <w:rPr>
          <w:rFonts w:ascii="Times New Roman" w:hAnsi="Times New Roman" w:cs="Times New Roman"/>
        </w:rPr>
        <w:t xml:space="preserve"> Property Bandung. </w:t>
      </w:r>
      <w:proofErr w:type="spellStart"/>
      <w:r>
        <w:rPr>
          <w:rFonts w:ascii="Times New Roman" w:hAnsi="Times New Roman" w:cs="Times New Roman"/>
        </w:rPr>
        <w:t>Hipotesis</w:t>
      </w:r>
      <w:proofErr w:type="spellEnd"/>
      <w:r>
        <w:rPr>
          <w:rFonts w:ascii="Times New Roman" w:hAnsi="Times New Roman" w:cs="Times New Roman"/>
        </w:rPr>
        <w:t xml:space="preserve"> pada </w:t>
      </w:r>
      <w:proofErr w:type="spellStart"/>
      <w:r>
        <w:rPr>
          <w:rFonts w:ascii="Times New Roman" w:hAnsi="Times New Roman" w:cs="Times New Roman"/>
        </w:rPr>
        <w:t>pengujian</w:t>
      </w:r>
      <w:proofErr w:type="spellEnd"/>
      <w:r>
        <w:rPr>
          <w:rFonts w:ascii="Times New Roman" w:hAnsi="Times New Roman" w:cs="Times New Roman"/>
        </w:rPr>
        <w:t xml:space="preserve"> </w:t>
      </w:r>
      <w:proofErr w:type="spellStart"/>
      <w:r>
        <w:rPr>
          <w:rFonts w:ascii="Times New Roman" w:hAnsi="Times New Roman" w:cs="Times New Roman"/>
        </w:rPr>
        <w:t>pengaruh</w:t>
      </w:r>
      <w:proofErr w:type="spellEnd"/>
      <w:r>
        <w:rPr>
          <w:rFonts w:ascii="Times New Roman" w:hAnsi="Times New Roman" w:cs="Times New Roman"/>
        </w:rPr>
        <w:t xml:space="preserve"> </w:t>
      </w:r>
      <w:proofErr w:type="spellStart"/>
      <w:r>
        <w:rPr>
          <w:rFonts w:ascii="Times New Roman" w:hAnsi="Times New Roman" w:cs="Times New Roman"/>
        </w:rPr>
        <w:t>variabel</w:t>
      </w:r>
      <w:proofErr w:type="spellEnd"/>
      <w:r>
        <w:rPr>
          <w:rFonts w:ascii="Times New Roman" w:hAnsi="Times New Roman" w:cs="Times New Roman"/>
        </w:rPr>
        <w:t xml:space="preserve"> X1 </w:t>
      </w:r>
      <w:proofErr w:type="spellStart"/>
      <w:r>
        <w:rPr>
          <w:rFonts w:ascii="Times New Roman" w:hAnsi="Times New Roman" w:cs="Times New Roman"/>
        </w:rPr>
        <w:t>terhadap</w:t>
      </w:r>
      <w:proofErr w:type="spellEnd"/>
      <w:r>
        <w:rPr>
          <w:rFonts w:ascii="Times New Roman" w:hAnsi="Times New Roman" w:cs="Times New Roman"/>
        </w:rPr>
        <w:t xml:space="preserve"> Y2 </w:t>
      </w:r>
      <w:proofErr w:type="spellStart"/>
      <w:r>
        <w:rPr>
          <w:rFonts w:ascii="Times New Roman" w:hAnsi="Times New Roman" w:cs="Times New Roman"/>
        </w:rPr>
        <w:t>diterima</w:t>
      </w:r>
      <w:proofErr w:type="spellEnd"/>
      <w:r>
        <w:rPr>
          <w:rFonts w:ascii="Times New Roman" w:hAnsi="Times New Roman" w:cs="Times New Roman"/>
        </w:rPr>
        <w:t>.</w:t>
      </w:r>
    </w:p>
    <w:p w:rsidR="00017781" w:rsidRPr="00A14CE9" w:rsidRDefault="00017781" w:rsidP="00BA20F5">
      <w:pPr>
        <w:spacing w:before="240" w:line="276" w:lineRule="auto"/>
        <w:ind w:left="-284" w:right="-852"/>
        <w:rPr>
          <w:rFonts w:ascii="Times New Roman" w:hAnsi="Times New Roman" w:cs="Times New Roman"/>
        </w:rPr>
      </w:pPr>
      <w:r w:rsidRPr="000E16D0">
        <w:rPr>
          <w:rFonts w:ascii="Times New Roman" w:hAnsi="Times New Roman" w:cs="Times New Roman" w:hint="cs"/>
          <w:b/>
          <w:bCs/>
        </w:rPr>
        <w:t xml:space="preserve">Hasil Uji </w:t>
      </w:r>
      <w:proofErr w:type="spellStart"/>
      <w:r w:rsidRPr="000E16D0">
        <w:rPr>
          <w:rFonts w:ascii="Times New Roman" w:hAnsi="Times New Roman" w:cs="Times New Roman" w:hint="cs"/>
          <w:b/>
          <w:bCs/>
        </w:rPr>
        <w:t>Hipotesis</w:t>
      </w:r>
      <w:proofErr w:type="spellEnd"/>
      <w:r w:rsidRPr="00AD063F">
        <w:rPr>
          <w:rFonts w:ascii="Times New Roman" w:hAnsi="Times New Roman" w:cs="Times New Roman" w:hint="cs"/>
          <w:b/>
          <w:bCs/>
        </w:rPr>
        <w:t xml:space="preserve"> </w:t>
      </w:r>
      <w:r w:rsidRPr="003113AE">
        <w:rPr>
          <w:rFonts w:ascii="Times New Roman" w:hAnsi="Times New Roman" w:cs="Times New Roman" w:hint="cs"/>
          <w:b/>
          <w:bCs/>
        </w:rPr>
        <w:t xml:space="preserve">dan </w:t>
      </w:r>
      <w:proofErr w:type="spellStart"/>
      <w:r w:rsidRPr="003113AE">
        <w:rPr>
          <w:rFonts w:ascii="Times New Roman" w:hAnsi="Times New Roman" w:cs="Times New Roman" w:hint="cs"/>
          <w:b/>
          <w:bCs/>
        </w:rPr>
        <w:t>Pembahasan</w:t>
      </w:r>
      <w:proofErr w:type="spellEnd"/>
      <w:r w:rsidRPr="003113AE">
        <w:rPr>
          <w:rFonts w:ascii="Times New Roman" w:hAnsi="Times New Roman" w:cs="Times New Roman" w:hint="cs"/>
          <w:b/>
          <w:bCs/>
        </w:rPr>
        <w:t xml:space="preserve"> </w:t>
      </w:r>
      <w:proofErr w:type="spellStart"/>
      <w:r>
        <w:rPr>
          <w:rFonts w:ascii="Times New Roman" w:hAnsi="Times New Roman" w:cs="Times New Roman"/>
          <w:b/>
          <w:bCs/>
        </w:rPr>
        <w:t>Parsial</w:t>
      </w:r>
      <w:proofErr w:type="spellEnd"/>
      <w:r w:rsidRPr="000E16D0">
        <w:rPr>
          <w:rFonts w:ascii="Times New Roman" w:hAnsi="Times New Roman" w:cs="Times New Roman" w:hint="cs"/>
          <w:b/>
          <w:bCs/>
        </w:rPr>
        <w:t xml:space="preserve"> </w:t>
      </w:r>
      <w:r w:rsidRPr="000E16D0">
        <w:rPr>
          <w:rFonts w:ascii="Times New Roman" w:hAnsi="Times New Roman" w:cs="Times New Roman"/>
          <w:b/>
          <w:bCs/>
        </w:rPr>
        <w:t>3</w:t>
      </w:r>
      <w:r w:rsidRPr="000E16D0">
        <w:rPr>
          <w:rFonts w:ascii="Times New Roman" w:hAnsi="Times New Roman" w:cs="Times New Roman" w:hint="cs"/>
          <w:b/>
          <w:bCs/>
        </w:rPr>
        <w:t xml:space="preserve"> </w:t>
      </w:r>
      <w:proofErr w:type="spellStart"/>
      <w:r w:rsidRPr="000E16D0">
        <w:rPr>
          <w:rFonts w:ascii="Times New Roman" w:hAnsi="Times New Roman" w:cs="Times New Roman"/>
          <w:b/>
          <w:bCs/>
        </w:rPr>
        <w:t>Variabel</w:t>
      </w:r>
      <w:proofErr w:type="spellEnd"/>
      <w:r w:rsidRPr="000E16D0">
        <w:rPr>
          <w:rFonts w:ascii="Times New Roman" w:hAnsi="Times New Roman" w:cs="Times New Roman"/>
          <w:b/>
          <w:bCs/>
        </w:rPr>
        <w:t xml:space="preserve"> (X</w:t>
      </w:r>
      <w:proofErr w:type="gramStart"/>
      <w:r w:rsidRPr="000E16D0">
        <w:rPr>
          <w:rFonts w:ascii="Times New Roman" w:hAnsi="Times New Roman" w:cs="Times New Roman"/>
          <w:b/>
          <w:bCs/>
        </w:rPr>
        <w:t>1,Y</w:t>
      </w:r>
      <w:proofErr w:type="gramEnd"/>
      <w:r w:rsidRPr="000E16D0">
        <w:rPr>
          <w:rFonts w:ascii="Times New Roman" w:hAnsi="Times New Roman" w:cs="Times New Roman"/>
          <w:b/>
          <w:bCs/>
        </w:rPr>
        <w:t>3)</w:t>
      </w:r>
    </w:p>
    <w:p w:rsidR="00017781" w:rsidRPr="00017781" w:rsidRDefault="00017781" w:rsidP="00BA20F5">
      <w:pPr>
        <w:spacing w:line="276" w:lineRule="auto"/>
        <w:ind w:left="-284" w:right="-852"/>
        <w:jc w:val="center"/>
        <w:rPr>
          <w:rFonts w:ascii="Times New Roman" w:hAnsi="Times New Roman" w:cs="Times New Roman"/>
          <w:b/>
          <w:bCs/>
        </w:rPr>
      </w:pPr>
      <w:proofErr w:type="spellStart"/>
      <w:r>
        <w:rPr>
          <w:rFonts w:ascii="Times New Roman" w:hAnsi="Times New Roman" w:cs="Times New Roman"/>
          <w:b/>
          <w:bCs/>
        </w:rPr>
        <w:t>Tabel</w:t>
      </w:r>
      <w:proofErr w:type="spellEnd"/>
      <w:r>
        <w:rPr>
          <w:rFonts w:ascii="Times New Roman" w:hAnsi="Times New Roman" w:cs="Times New Roman"/>
          <w:b/>
          <w:bCs/>
        </w:rPr>
        <w:t xml:space="preserve"> </w:t>
      </w:r>
      <w:proofErr w:type="spellStart"/>
      <w:r>
        <w:rPr>
          <w:rFonts w:ascii="Times New Roman" w:hAnsi="Times New Roman" w:cs="Times New Roman"/>
          <w:b/>
          <w:bCs/>
        </w:rPr>
        <w:t>Pengaruh</w:t>
      </w:r>
      <w:proofErr w:type="spellEnd"/>
      <w:r>
        <w:rPr>
          <w:rFonts w:ascii="Times New Roman" w:hAnsi="Times New Roman" w:cs="Times New Roman"/>
          <w:b/>
          <w:bCs/>
        </w:rPr>
        <w:t xml:space="preserve"> Antara X1 dan Y3</w:t>
      </w:r>
    </w:p>
    <w:tbl>
      <w:tblPr>
        <w:tblW w:w="10960" w:type="dxa"/>
        <w:tblInd w:w="284" w:type="dxa"/>
        <w:tblLayout w:type="fixed"/>
        <w:tblCellMar>
          <w:left w:w="0" w:type="dxa"/>
          <w:right w:w="0" w:type="dxa"/>
        </w:tblCellMar>
        <w:tblLook w:val="0000" w:firstRow="0" w:lastRow="0" w:firstColumn="0" w:lastColumn="0" w:noHBand="0" w:noVBand="0"/>
      </w:tblPr>
      <w:tblGrid>
        <w:gridCol w:w="30"/>
        <w:gridCol w:w="2277"/>
        <w:gridCol w:w="849"/>
        <w:gridCol w:w="850"/>
        <w:gridCol w:w="111"/>
        <w:gridCol w:w="1163"/>
        <w:gridCol w:w="708"/>
        <w:gridCol w:w="1244"/>
        <w:gridCol w:w="3728"/>
      </w:tblGrid>
      <w:tr w:rsidR="00017781" w:rsidRPr="00B8185A" w:rsidTr="00DB0289">
        <w:trPr>
          <w:cantSplit/>
        </w:trPr>
        <w:tc>
          <w:tcPr>
            <w:tcW w:w="10960" w:type="dxa"/>
            <w:gridSpan w:val="9"/>
            <w:tcBorders>
              <w:top w:val="nil"/>
              <w:left w:val="nil"/>
              <w:bottom w:val="nil"/>
              <w:right w:val="nil"/>
            </w:tcBorders>
            <w:shd w:val="clear" w:color="auto" w:fill="FFFFFF"/>
            <w:vAlign w:val="center"/>
          </w:tcPr>
          <w:p w:rsidR="00017781" w:rsidRPr="00B8185A" w:rsidRDefault="00017781" w:rsidP="00BA20F5">
            <w:pPr>
              <w:spacing w:line="276" w:lineRule="auto"/>
              <w:ind w:left="-284" w:right="-852"/>
              <w:jc w:val="center"/>
              <w:rPr>
                <w:rFonts w:ascii="Times New Roman" w:hAnsi="Times New Roman" w:cs="Times New Roman"/>
                <w:color w:val="010205"/>
                <w:sz w:val="20"/>
                <w:szCs w:val="20"/>
              </w:rPr>
            </w:pPr>
            <w:proofErr w:type="spellStart"/>
            <w:r w:rsidRPr="00B8185A">
              <w:rPr>
                <w:rFonts w:ascii="Times New Roman" w:hAnsi="Times New Roman" w:cs="Times New Roman" w:hint="cs"/>
                <w:b/>
                <w:bCs/>
                <w:color w:val="010205"/>
                <w:sz w:val="20"/>
                <w:szCs w:val="20"/>
              </w:rPr>
              <w:t>Coefficients</w:t>
            </w:r>
            <w:r w:rsidRPr="00B8185A">
              <w:rPr>
                <w:rFonts w:ascii="Times New Roman" w:hAnsi="Times New Roman" w:cs="Times New Roman" w:hint="cs"/>
                <w:b/>
                <w:bCs/>
                <w:color w:val="010205"/>
                <w:sz w:val="20"/>
                <w:szCs w:val="20"/>
                <w:vertAlign w:val="superscript"/>
              </w:rPr>
              <w:t>a</w:t>
            </w:r>
            <w:proofErr w:type="spellEnd"/>
          </w:p>
        </w:tc>
      </w:tr>
      <w:tr w:rsidR="00017781" w:rsidRPr="00B8185A" w:rsidTr="00D61C25">
        <w:trPr>
          <w:gridAfter w:val="1"/>
          <w:wAfter w:w="3731" w:type="dxa"/>
          <w:cantSplit/>
        </w:trPr>
        <w:tc>
          <w:tcPr>
            <w:tcW w:w="229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B8185A" w:rsidRDefault="00017781" w:rsidP="00BA20F5">
            <w:pPr>
              <w:spacing w:line="276" w:lineRule="auto"/>
              <w:ind w:left="-284" w:right="-852"/>
              <w:jc w:val="center"/>
              <w:rPr>
                <w:rFonts w:ascii="Times New Roman" w:hAnsi="Times New Roman" w:cs="Times New Roman"/>
                <w:color w:val="264A60"/>
                <w:sz w:val="20"/>
                <w:szCs w:val="20"/>
              </w:rPr>
            </w:pPr>
            <w:r w:rsidRPr="00B8185A">
              <w:rPr>
                <w:rFonts w:ascii="Times New Roman" w:hAnsi="Times New Roman" w:cs="Times New Roman" w:hint="cs"/>
                <w:color w:val="264A60"/>
                <w:sz w:val="20"/>
                <w:szCs w:val="20"/>
              </w:rPr>
              <w:t>Model</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B8185A" w:rsidRDefault="00017781" w:rsidP="00BA20F5">
            <w:pPr>
              <w:spacing w:line="276" w:lineRule="auto"/>
              <w:ind w:left="-284" w:right="-852"/>
              <w:jc w:val="center"/>
              <w:rPr>
                <w:rFonts w:ascii="Times New Roman" w:hAnsi="Times New Roman" w:cs="Times New Roman"/>
                <w:color w:val="264A60"/>
                <w:sz w:val="20"/>
                <w:szCs w:val="20"/>
              </w:rPr>
            </w:pPr>
            <w:r w:rsidRPr="00B8185A">
              <w:rPr>
                <w:rFonts w:ascii="Times New Roman" w:hAnsi="Times New Roman" w:cs="Times New Roman" w:hint="cs"/>
                <w:color w:val="264A60"/>
                <w:sz w:val="20"/>
                <w:szCs w:val="20"/>
              </w:rPr>
              <w:t>Unstandardized Coefficients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B8185A" w:rsidRDefault="00017781" w:rsidP="00BA20F5">
            <w:pPr>
              <w:spacing w:line="276" w:lineRule="auto"/>
              <w:ind w:left="-284" w:right="-852"/>
              <w:jc w:val="center"/>
              <w:rPr>
                <w:rFonts w:ascii="Times New Roman" w:hAnsi="Times New Roman" w:cs="Times New Roman"/>
                <w:color w:val="264A60"/>
                <w:sz w:val="20"/>
                <w:szCs w:val="20"/>
              </w:rPr>
            </w:pPr>
            <w:r w:rsidRPr="00B8185A">
              <w:rPr>
                <w:rFonts w:ascii="Times New Roman" w:hAnsi="Times New Roman" w:cs="Times New Roman" w:hint="cs"/>
                <w:color w:val="264A60"/>
                <w:sz w:val="20"/>
                <w:szCs w:val="20"/>
              </w:rPr>
              <w:t>Standardized Coefficients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B8185A" w:rsidRDefault="00017781" w:rsidP="00BA20F5">
            <w:pPr>
              <w:spacing w:line="276" w:lineRule="auto"/>
              <w:ind w:left="-284" w:right="-852" w:hanging="450"/>
              <w:jc w:val="center"/>
              <w:rPr>
                <w:rFonts w:ascii="Times New Roman" w:hAnsi="Times New Roman" w:cs="Times New Roman"/>
                <w:color w:val="264A60"/>
                <w:sz w:val="20"/>
                <w:szCs w:val="20"/>
              </w:rPr>
            </w:pPr>
            <w:r w:rsidRPr="00B8185A">
              <w:rPr>
                <w:rFonts w:ascii="Times New Roman" w:hAnsi="Times New Roman" w:cs="Times New Roman" w:hint="cs"/>
                <w:color w:val="264A60"/>
                <w:sz w:val="20"/>
                <w:szCs w:val="20"/>
              </w:rPr>
              <w:t>t</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B8185A" w:rsidRDefault="00017781" w:rsidP="00BA20F5">
            <w:pPr>
              <w:spacing w:line="276" w:lineRule="auto"/>
              <w:ind w:left="-284" w:right="-852"/>
              <w:jc w:val="center"/>
              <w:rPr>
                <w:rFonts w:ascii="Times New Roman" w:hAnsi="Times New Roman" w:cs="Times New Roman"/>
                <w:color w:val="264A60"/>
                <w:sz w:val="20"/>
                <w:szCs w:val="20"/>
              </w:rPr>
            </w:pPr>
            <w:r w:rsidRPr="00B8185A">
              <w:rPr>
                <w:rFonts w:ascii="Times New Roman" w:hAnsi="Times New Roman" w:cs="Times New Roman" w:hint="cs"/>
                <w:color w:val="264A60"/>
                <w:sz w:val="20"/>
                <w:szCs w:val="20"/>
              </w:rPr>
              <w:t>Sig.</w:t>
            </w:r>
          </w:p>
        </w:tc>
      </w:tr>
      <w:tr w:rsidR="00017781" w:rsidRPr="00B8185A" w:rsidTr="00D61C25">
        <w:trPr>
          <w:gridAfter w:val="1"/>
          <w:wAfter w:w="3731" w:type="dxa"/>
          <w:cantSplit/>
        </w:trPr>
        <w:tc>
          <w:tcPr>
            <w:tcW w:w="2299"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B8185A" w:rsidRDefault="00017781" w:rsidP="00BA20F5">
            <w:pPr>
              <w:spacing w:line="276" w:lineRule="auto"/>
              <w:ind w:left="-284" w:right="-852"/>
              <w:jc w:val="center"/>
              <w:rPr>
                <w:rFonts w:ascii="Times New Roman" w:hAnsi="Times New Roman" w:cs="Times New Roman"/>
                <w:color w:val="264A6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B8185A" w:rsidRDefault="00017781" w:rsidP="00BA20F5">
            <w:pPr>
              <w:spacing w:line="276" w:lineRule="auto"/>
              <w:ind w:left="-923" w:right="-852" w:firstLine="284"/>
              <w:jc w:val="center"/>
              <w:rPr>
                <w:rFonts w:ascii="Times New Roman" w:hAnsi="Times New Roman" w:cs="Times New Roman"/>
                <w:color w:val="264A60"/>
                <w:sz w:val="20"/>
                <w:szCs w:val="20"/>
              </w:rPr>
            </w:pPr>
            <w:r w:rsidRPr="00B8185A">
              <w:rPr>
                <w:rFonts w:ascii="Times New Roman" w:hAnsi="Times New Roman" w:cs="Times New Roman" w:hint="cs"/>
                <w:color w:val="264A60"/>
                <w:sz w:val="20"/>
                <w:szCs w:val="20"/>
              </w:rPr>
              <w:t>B</w:t>
            </w:r>
          </w:p>
        </w:tc>
        <w:tc>
          <w:tcPr>
            <w:tcW w:w="96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B8185A" w:rsidRDefault="00017781" w:rsidP="00BA20F5">
            <w:pPr>
              <w:spacing w:line="276" w:lineRule="auto"/>
              <w:ind w:left="-596" w:right="-852" w:hanging="284"/>
              <w:jc w:val="center"/>
              <w:rPr>
                <w:rFonts w:ascii="Times New Roman" w:hAnsi="Times New Roman" w:cs="Times New Roman"/>
                <w:color w:val="264A60"/>
                <w:sz w:val="20"/>
                <w:szCs w:val="20"/>
              </w:rPr>
            </w:pPr>
            <w:r w:rsidRPr="00B8185A">
              <w:rPr>
                <w:rFonts w:ascii="Times New Roman" w:hAnsi="Times New Roman" w:cs="Times New Roman" w:hint="cs"/>
                <w:color w:val="264A60"/>
                <w:sz w:val="20"/>
                <w:szCs w:val="20"/>
              </w:rPr>
              <w:t>Std. Error</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B8185A" w:rsidRDefault="00017781" w:rsidP="00BA20F5">
            <w:pPr>
              <w:spacing w:line="276" w:lineRule="auto"/>
              <w:ind w:left="-284" w:right="-852"/>
              <w:jc w:val="center"/>
              <w:rPr>
                <w:rFonts w:ascii="Times New Roman" w:hAnsi="Times New Roman" w:cs="Times New Roman"/>
                <w:color w:val="264A60"/>
                <w:sz w:val="20"/>
                <w:szCs w:val="20"/>
              </w:rPr>
            </w:pPr>
            <w:r w:rsidRPr="00B8185A">
              <w:rPr>
                <w:rFonts w:ascii="Times New Roman" w:hAnsi="Times New Roman" w:cs="Times New Roman" w:hint="cs"/>
                <w:color w:val="264A60"/>
                <w:sz w:val="20"/>
                <w:szCs w:val="20"/>
              </w:rPr>
              <w:t>Beta</w:t>
            </w: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B8185A" w:rsidRDefault="00017781" w:rsidP="00BA20F5">
            <w:pPr>
              <w:spacing w:line="276" w:lineRule="auto"/>
              <w:ind w:left="-284" w:right="-852"/>
              <w:jc w:val="center"/>
              <w:rPr>
                <w:rFonts w:ascii="Times New Roman" w:hAnsi="Times New Roman" w:cs="Times New Roman"/>
                <w:color w:val="264A60"/>
                <w:sz w:val="20"/>
                <w:szCs w:val="20"/>
              </w:rPr>
            </w:pPr>
          </w:p>
        </w:tc>
        <w:tc>
          <w:tcPr>
            <w:tcW w:w="1245"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B8185A" w:rsidRDefault="00017781" w:rsidP="00BA20F5">
            <w:pPr>
              <w:spacing w:line="276" w:lineRule="auto"/>
              <w:ind w:left="-284" w:right="-852"/>
              <w:jc w:val="center"/>
              <w:rPr>
                <w:rFonts w:ascii="Times New Roman" w:hAnsi="Times New Roman" w:cs="Times New Roman"/>
                <w:color w:val="264A60"/>
                <w:sz w:val="20"/>
                <w:szCs w:val="20"/>
              </w:rPr>
            </w:pPr>
          </w:p>
        </w:tc>
      </w:tr>
      <w:tr w:rsidR="00017781" w:rsidRPr="00B8185A" w:rsidTr="00D61C25">
        <w:trPr>
          <w:gridAfter w:val="1"/>
          <w:wAfter w:w="3731" w:type="dxa"/>
          <w:cantSplit/>
        </w:trPr>
        <w:tc>
          <w:tcPr>
            <w:tcW w:w="20" w:type="dxa"/>
            <w:vMerge w:val="restart"/>
            <w:tcBorders>
              <w:top w:val="single" w:sz="4" w:space="0" w:color="auto"/>
              <w:left w:val="single" w:sz="4" w:space="0" w:color="auto"/>
              <w:bottom w:val="single" w:sz="4" w:space="0" w:color="auto"/>
              <w:right w:val="single" w:sz="4" w:space="0" w:color="auto"/>
            </w:tcBorders>
            <w:shd w:val="clear" w:color="auto" w:fill="E0E0E0"/>
          </w:tcPr>
          <w:p w:rsidR="00017781" w:rsidRPr="00B8185A" w:rsidRDefault="00017781" w:rsidP="00BA20F5">
            <w:pPr>
              <w:spacing w:line="276" w:lineRule="auto"/>
              <w:ind w:left="-284" w:right="-852"/>
              <w:jc w:val="center"/>
              <w:rPr>
                <w:rFonts w:ascii="Times New Roman" w:hAnsi="Times New Roman" w:cs="Times New Roman"/>
                <w:color w:val="264A60"/>
                <w:sz w:val="20"/>
                <w:szCs w:val="20"/>
              </w:rPr>
            </w:pPr>
            <w:r w:rsidRPr="00B8185A">
              <w:rPr>
                <w:rFonts w:ascii="Times New Roman" w:hAnsi="Times New Roman" w:cs="Times New Roman" w:hint="cs"/>
                <w:color w:val="264A60"/>
                <w:sz w:val="20"/>
                <w:szCs w:val="20"/>
              </w:rPr>
              <w:t>1</w:t>
            </w:r>
          </w:p>
        </w:tc>
        <w:tc>
          <w:tcPr>
            <w:tcW w:w="2279" w:type="dxa"/>
            <w:tcBorders>
              <w:top w:val="single" w:sz="4" w:space="0" w:color="auto"/>
              <w:left w:val="single" w:sz="4" w:space="0" w:color="auto"/>
              <w:bottom w:val="single" w:sz="4" w:space="0" w:color="auto"/>
              <w:right w:val="single" w:sz="4" w:space="0" w:color="auto"/>
            </w:tcBorders>
            <w:shd w:val="clear" w:color="auto" w:fill="E0E0E0"/>
          </w:tcPr>
          <w:p w:rsidR="00017781" w:rsidRPr="00B8185A" w:rsidRDefault="00017781" w:rsidP="00BA20F5">
            <w:pPr>
              <w:spacing w:line="276" w:lineRule="auto"/>
              <w:ind w:left="-284" w:right="-852"/>
              <w:jc w:val="center"/>
              <w:rPr>
                <w:rFonts w:ascii="Times New Roman" w:hAnsi="Times New Roman" w:cs="Times New Roman"/>
                <w:color w:val="264A60"/>
                <w:sz w:val="20"/>
                <w:szCs w:val="20"/>
              </w:rPr>
            </w:pPr>
            <w:r w:rsidRPr="00B8185A">
              <w:rPr>
                <w:rFonts w:ascii="Times New Roman" w:hAnsi="Times New Roman" w:cs="Times New Roman" w:hint="cs"/>
                <w:color w:val="264A60"/>
                <w:sz w:val="20"/>
                <w:szCs w:val="20"/>
              </w:rPr>
              <w:t>(Constant)</w:t>
            </w:r>
          </w:p>
        </w:tc>
        <w:tc>
          <w:tcPr>
            <w:tcW w:w="850" w:type="dxa"/>
            <w:tcBorders>
              <w:top w:val="single" w:sz="4" w:space="0" w:color="auto"/>
              <w:left w:val="single" w:sz="4" w:space="0" w:color="auto"/>
              <w:bottom w:val="single" w:sz="4" w:space="0" w:color="auto"/>
              <w:right w:val="single" w:sz="4" w:space="0" w:color="auto"/>
            </w:tcBorders>
            <w:shd w:val="clear" w:color="auto" w:fill="F9F9FB"/>
          </w:tcPr>
          <w:p w:rsidR="00017781" w:rsidRPr="00B8185A" w:rsidRDefault="00017781" w:rsidP="00BA20F5">
            <w:pPr>
              <w:spacing w:line="276" w:lineRule="auto"/>
              <w:ind w:left="-923" w:right="-852" w:firstLine="284"/>
              <w:jc w:val="center"/>
              <w:rPr>
                <w:rFonts w:ascii="Times New Roman" w:hAnsi="Times New Roman" w:cs="Times New Roman"/>
                <w:color w:val="010205"/>
                <w:sz w:val="20"/>
                <w:szCs w:val="20"/>
              </w:rPr>
            </w:pPr>
            <w:r w:rsidRPr="00B8185A">
              <w:rPr>
                <w:rFonts w:ascii="Times New Roman" w:hAnsi="Times New Roman" w:cs="Times New Roman" w:hint="cs"/>
                <w:color w:val="010205"/>
                <w:sz w:val="20"/>
                <w:szCs w:val="20"/>
              </w:rPr>
              <w:t>14.285</w:t>
            </w:r>
          </w:p>
        </w:tc>
        <w:tc>
          <w:tcPr>
            <w:tcW w:w="962" w:type="dxa"/>
            <w:gridSpan w:val="2"/>
            <w:tcBorders>
              <w:top w:val="single" w:sz="4" w:space="0" w:color="auto"/>
              <w:left w:val="single" w:sz="4" w:space="0" w:color="auto"/>
              <w:bottom w:val="single" w:sz="4" w:space="0" w:color="auto"/>
              <w:right w:val="single" w:sz="4" w:space="0" w:color="auto"/>
            </w:tcBorders>
            <w:shd w:val="clear" w:color="auto" w:fill="F9F9FB"/>
          </w:tcPr>
          <w:p w:rsidR="00017781" w:rsidRPr="00B8185A" w:rsidRDefault="00017781" w:rsidP="00BA20F5">
            <w:pPr>
              <w:spacing w:line="276" w:lineRule="auto"/>
              <w:ind w:left="-596" w:right="-852" w:hanging="284"/>
              <w:jc w:val="center"/>
              <w:rPr>
                <w:rFonts w:ascii="Times New Roman" w:hAnsi="Times New Roman" w:cs="Times New Roman"/>
                <w:color w:val="010205"/>
                <w:sz w:val="20"/>
                <w:szCs w:val="20"/>
              </w:rPr>
            </w:pPr>
            <w:r w:rsidRPr="00B8185A">
              <w:rPr>
                <w:rFonts w:ascii="Times New Roman" w:hAnsi="Times New Roman" w:cs="Times New Roman" w:hint="cs"/>
                <w:color w:val="010205"/>
                <w:sz w:val="20"/>
                <w:szCs w:val="20"/>
              </w:rPr>
              <w:t>6.467</w:t>
            </w:r>
          </w:p>
        </w:tc>
        <w:tc>
          <w:tcPr>
            <w:tcW w:w="1164" w:type="dxa"/>
            <w:tcBorders>
              <w:top w:val="single" w:sz="4" w:space="0" w:color="auto"/>
              <w:left w:val="single" w:sz="4" w:space="0" w:color="auto"/>
              <w:bottom w:val="single" w:sz="4" w:space="0" w:color="auto"/>
              <w:right w:val="single" w:sz="4" w:space="0" w:color="auto"/>
            </w:tcBorders>
            <w:shd w:val="clear" w:color="auto" w:fill="F9F9FB"/>
            <w:vAlign w:val="center"/>
          </w:tcPr>
          <w:p w:rsidR="00017781" w:rsidRPr="00B8185A" w:rsidRDefault="00017781" w:rsidP="00BA20F5">
            <w:pPr>
              <w:spacing w:line="276" w:lineRule="auto"/>
              <w:ind w:left="-284" w:right="-852"/>
              <w:jc w:val="center"/>
              <w:rPr>
                <w:rFonts w:ascii="Times New Roman" w:hAnsi="Times New Roman" w:cs="Times New Roman"/>
                <w:color w:val="auto"/>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9F9FB"/>
          </w:tcPr>
          <w:p w:rsidR="00017781" w:rsidRPr="00B8185A" w:rsidRDefault="00017781" w:rsidP="00BA20F5">
            <w:pPr>
              <w:spacing w:line="276" w:lineRule="auto"/>
              <w:ind w:left="-592" w:right="-852" w:hanging="284"/>
              <w:jc w:val="center"/>
              <w:rPr>
                <w:rFonts w:ascii="Times New Roman" w:hAnsi="Times New Roman" w:cs="Times New Roman"/>
                <w:color w:val="010205"/>
                <w:sz w:val="20"/>
                <w:szCs w:val="20"/>
              </w:rPr>
            </w:pPr>
            <w:r w:rsidRPr="00B8185A">
              <w:rPr>
                <w:rFonts w:ascii="Times New Roman" w:hAnsi="Times New Roman" w:cs="Times New Roman" w:hint="cs"/>
                <w:color w:val="010205"/>
                <w:sz w:val="20"/>
                <w:szCs w:val="20"/>
              </w:rPr>
              <w:t>2.209</w:t>
            </w:r>
          </w:p>
        </w:tc>
        <w:tc>
          <w:tcPr>
            <w:tcW w:w="1245" w:type="dxa"/>
            <w:tcBorders>
              <w:top w:val="single" w:sz="4" w:space="0" w:color="auto"/>
              <w:left w:val="single" w:sz="4" w:space="0" w:color="auto"/>
              <w:bottom w:val="single" w:sz="4" w:space="0" w:color="auto"/>
              <w:right w:val="single" w:sz="4" w:space="0" w:color="auto"/>
            </w:tcBorders>
            <w:shd w:val="clear" w:color="auto" w:fill="F9F9FB"/>
          </w:tcPr>
          <w:p w:rsidR="00017781" w:rsidRPr="00B8185A" w:rsidRDefault="00017781" w:rsidP="00BA20F5">
            <w:pPr>
              <w:spacing w:line="276" w:lineRule="auto"/>
              <w:ind w:left="-284" w:right="-852"/>
              <w:jc w:val="center"/>
              <w:rPr>
                <w:rFonts w:ascii="Times New Roman" w:hAnsi="Times New Roman" w:cs="Times New Roman"/>
                <w:color w:val="010205"/>
                <w:sz w:val="20"/>
                <w:szCs w:val="20"/>
              </w:rPr>
            </w:pPr>
            <w:r w:rsidRPr="00B8185A">
              <w:rPr>
                <w:rFonts w:ascii="Times New Roman" w:hAnsi="Times New Roman" w:cs="Times New Roman" w:hint="cs"/>
                <w:color w:val="010205"/>
                <w:sz w:val="20"/>
                <w:szCs w:val="20"/>
              </w:rPr>
              <w:t>.036</w:t>
            </w:r>
          </w:p>
        </w:tc>
      </w:tr>
      <w:tr w:rsidR="00017781" w:rsidRPr="00B8185A" w:rsidTr="00D61C25">
        <w:trPr>
          <w:gridAfter w:val="1"/>
          <w:wAfter w:w="3731" w:type="dxa"/>
          <w:cantSplit/>
        </w:trPr>
        <w:tc>
          <w:tcPr>
            <w:tcW w:w="20" w:type="dxa"/>
            <w:vMerge/>
            <w:tcBorders>
              <w:top w:val="single" w:sz="4" w:space="0" w:color="auto"/>
              <w:left w:val="single" w:sz="4" w:space="0" w:color="auto"/>
              <w:bottom w:val="single" w:sz="4" w:space="0" w:color="auto"/>
              <w:right w:val="single" w:sz="4" w:space="0" w:color="auto"/>
            </w:tcBorders>
            <w:shd w:val="clear" w:color="auto" w:fill="E0E0E0"/>
          </w:tcPr>
          <w:p w:rsidR="00017781" w:rsidRPr="00B8185A" w:rsidRDefault="00017781" w:rsidP="00BA20F5">
            <w:pPr>
              <w:spacing w:line="276" w:lineRule="auto"/>
              <w:ind w:left="-284" w:right="-852"/>
              <w:jc w:val="center"/>
              <w:rPr>
                <w:rFonts w:ascii="Times New Roman" w:hAnsi="Times New Roman" w:cs="Times New Roman"/>
                <w:color w:val="auto"/>
                <w:sz w:val="20"/>
                <w:szCs w:val="20"/>
              </w:rPr>
            </w:pPr>
          </w:p>
        </w:tc>
        <w:tc>
          <w:tcPr>
            <w:tcW w:w="2279" w:type="dxa"/>
            <w:tcBorders>
              <w:top w:val="single" w:sz="4" w:space="0" w:color="auto"/>
              <w:left w:val="single" w:sz="4" w:space="0" w:color="auto"/>
              <w:bottom w:val="single" w:sz="4" w:space="0" w:color="auto"/>
              <w:right w:val="single" w:sz="4" w:space="0" w:color="auto"/>
            </w:tcBorders>
            <w:shd w:val="clear" w:color="auto" w:fill="E0E0E0"/>
          </w:tcPr>
          <w:p w:rsidR="00017781" w:rsidRPr="00B8185A" w:rsidRDefault="00017781" w:rsidP="00BA20F5">
            <w:pPr>
              <w:spacing w:line="276" w:lineRule="auto"/>
              <w:ind w:left="-284" w:right="-852"/>
              <w:jc w:val="center"/>
              <w:rPr>
                <w:rFonts w:ascii="Times New Roman" w:hAnsi="Times New Roman" w:cs="Times New Roman"/>
                <w:color w:val="264A60"/>
                <w:sz w:val="20"/>
                <w:szCs w:val="20"/>
              </w:rPr>
            </w:pPr>
            <w:r w:rsidRPr="00B8185A">
              <w:rPr>
                <w:rFonts w:ascii="Times New Roman" w:hAnsi="Times New Roman" w:cs="Times New Roman" w:hint="cs"/>
                <w:color w:val="264A60"/>
                <w:sz w:val="20"/>
                <w:szCs w:val="20"/>
              </w:rPr>
              <w:t>X1_KEAHLIAN</w:t>
            </w:r>
          </w:p>
        </w:tc>
        <w:tc>
          <w:tcPr>
            <w:tcW w:w="850" w:type="dxa"/>
            <w:tcBorders>
              <w:top w:val="single" w:sz="4" w:space="0" w:color="auto"/>
              <w:left w:val="single" w:sz="4" w:space="0" w:color="auto"/>
              <w:bottom w:val="single" w:sz="4" w:space="0" w:color="auto"/>
              <w:right w:val="single" w:sz="4" w:space="0" w:color="auto"/>
            </w:tcBorders>
            <w:shd w:val="clear" w:color="auto" w:fill="F9F9FB"/>
          </w:tcPr>
          <w:p w:rsidR="00017781" w:rsidRPr="00B8185A" w:rsidRDefault="00017781" w:rsidP="00BA20F5">
            <w:pPr>
              <w:spacing w:line="276" w:lineRule="auto"/>
              <w:ind w:left="-923" w:right="-852" w:firstLine="284"/>
              <w:jc w:val="center"/>
              <w:rPr>
                <w:rFonts w:ascii="Times New Roman" w:hAnsi="Times New Roman" w:cs="Times New Roman"/>
                <w:color w:val="010205"/>
                <w:sz w:val="20"/>
                <w:szCs w:val="20"/>
              </w:rPr>
            </w:pPr>
            <w:r w:rsidRPr="00B8185A">
              <w:rPr>
                <w:rFonts w:ascii="Times New Roman" w:hAnsi="Times New Roman" w:cs="Times New Roman" w:hint="cs"/>
                <w:color w:val="010205"/>
                <w:sz w:val="20"/>
                <w:szCs w:val="20"/>
              </w:rPr>
              <w:t>.328</w:t>
            </w:r>
          </w:p>
        </w:tc>
        <w:tc>
          <w:tcPr>
            <w:tcW w:w="962" w:type="dxa"/>
            <w:gridSpan w:val="2"/>
            <w:tcBorders>
              <w:top w:val="single" w:sz="4" w:space="0" w:color="auto"/>
              <w:left w:val="single" w:sz="4" w:space="0" w:color="auto"/>
              <w:bottom w:val="single" w:sz="4" w:space="0" w:color="auto"/>
              <w:right w:val="single" w:sz="4" w:space="0" w:color="auto"/>
            </w:tcBorders>
            <w:shd w:val="clear" w:color="auto" w:fill="F9F9FB"/>
          </w:tcPr>
          <w:p w:rsidR="00017781" w:rsidRPr="00B8185A" w:rsidRDefault="00017781" w:rsidP="00BA20F5">
            <w:pPr>
              <w:spacing w:line="276" w:lineRule="auto"/>
              <w:ind w:left="-596" w:right="-852" w:hanging="284"/>
              <w:jc w:val="center"/>
              <w:rPr>
                <w:rFonts w:ascii="Times New Roman" w:hAnsi="Times New Roman" w:cs="Times New Roman"/>
                <w:color w:val="010205"/>
                <w:sz w:val="20"/>
                <w:szCs w:val="20"/>
              </w:rPr>
            </w:pPr>
            <w:r w:rsidRPr="00B8185A">
              <w:rPr>
                <w:rFonts w:ascii="Times New Roman" w:hAnsi="Times New Roman" w:cs="Times New Roman" w:hint="cs"/>
                <w:color w:val="010205"/>
                <w:sz w:val="20"/>
                <w:szCs w:val="20"/>
              </w:rPr>
              <w:t>.107</w:t>
            </w:r>
          </w:p>
        </w:tc>
        <w:tc>
          <w:tcPr>
            <w:tcW w:w="1164" w:type="dxa"/>
            <w:tcBorders>
              <w:top w:val="single" w:sz="4" w:space="0" w:color="auto"/>
              <w:left w:val="single" w:sz="4" w:space="0" w:color="auto"/>
              <w:bottom w:val="single" w:sz="4" w:space="0" w:color="auto"/>
              <w:right w:val="single" w:sz="4" w:space="0" w:color="auto"/>
            </w:tcBorders>
            <w:shd w:val="clear" w:color="auto" w:fill="F9F9FB"/>
          </w:tcPr>
          <w:p w:rsidR="00017781" w:rsidRPr="00B8185A" w:rsidRDefault="00017781" w:rsidP="00BA20F5">
            <w:pPr>
              <w:spacing w:line="276" w:lineRule="auto"/>
              <w:ind w:left="-284" w:right="-852"/>
              <w:jc w:val="center"/>
              <w:rPr>
                <w:rFonts w:ascii="Times New Roman" w:hAnsi="Times New Roman" w:cs="Times New Roman"/>
                <w:color w:val="010205"/>
                <w:sz w:val="20"/>
                <w:szCs w:val="20"/>
              </w:rPr>
            </w:pPr>
            <w:r w:rsidRPr="00B8185A">
              <w:rPr>
                <w:rFonts w:ascii="Times New Roman" w:hAnsi="Times New Roman" w:cs="Times New Roman" w:hint="cs"/>
                <w:color w:val="010205"/>
                <w:sz w:val="20"/>
                <w:szCs w:val="20"/>
              </w:rPr>
              <w:t>.502</w:t>
            </w:r>
          </w:p>
        </w:tc>
        <w:tc>
          <w:tcPr>
            <w:tcW w:w="709" w:type="dxa"/>
            <w:tcBorders>
              <w:top w:val="single" w:sz="4" w:space="0" w:color="auto"/>
              <w:left w:val="single" w:sz="4" w:space="0" w:color="auto"/>
              <w:bottom w:val="single" w:sz="4" w:space="0" w:color="auto"/>
              <w:right w:val="single" w:sz="4" w:space="0" w:color="auto"/>
            </w:tcBorders>
            <w:shd w:val="clear" w:color="auto" w:fill="F9F9FB"/>
          </w:tcPr>
          <w:p w:rsidR="00017781" w:rsidRPr="00B8185A" w:rsidRDefault="00017781" w:rsidP="00BA20F5">
            <w:pPr>
              <w:spacing w:line="276" w:lineRule="auto"/>
              <w:ind w:left="-592" w:right="-852" w:hanging="284"/>
              <w:jc w:val="center"/>
              <w:rPr>
                <w:rFonts w:ascii="Times New Roman" w:hAnsi="Times New Roman" w:cs="Times New Roman"/>
                <w:color w:val="010205"/>
                <w:sz w:val="20"/>
                <w:szCs w:val="20"/>
              </w:rPr>
            </w:pPr>
            <w:r w:rsidRPr="00B8185A">
              <w:rPr>
                <w:rFonts w:ascii="Times New Roman" w:hAnsi="Times New Roman" w:cs="Times New Roman" w:hint="cs"/>
                <w:color w:val="010205"/>
                <w:sz w:val="20"/>
                <w:szCs w:val="20"/>
              </w:rPr>
              <w:t>3.071</w:t>
            </w:r>
          </w:p>
        </w:tc>
        <w:tc>
          <w:tcPr>
            <w:tcW w:w="1245" w:type="dxa"/>
            <w:tcBorders>
              <w:top w:val="single" w:sz="4" w:space="0" w:color="auto"/>
              <w:left w:val="single" w:sz="4" w:space="0" w:color="auto"/>
              <w:bottom w:val="single" w:sz="4" w:space="0" w:color="auto"/>
              <w:right w:val="single" w:sz="4" w:space="0" w:color="auto"/>
            </w:tcBorders>
            <w:shd w:val="clear" w:color="auto" w:fill="F9F9FB"/>
          </w:tcPr>
          <w:p w:rsidR="00017781" w:rsidRPr="00B8185A" w:rsidRDefault="00017781" w:rsidP="00BA20F5">
            <w:pPr>
              <w:spacing w:line="276" w:lineRule="auto"/>
              <w:ind w:left="-284" w:right="-852"/>
              <w:jc w:val="center"/>
              <w:rPr>
                <w:rFonts w:ascii="Times New Roman" w:hAnsi="Times New Roman" w:cs="Times New Roman"/>
                <w:color w:val="010205"/>
                <w:sz w:val="20"/>
                <w:szCs w:val="20"/>
              </w:rPr>
            </w:pPr>
            <w:r w:rsidRPr="00B8185A">
              <w:rPr>
                <w:rFonts w:ascii="Times New Roman" w:hAnsi="Times New Roman" w:cs="Times New Roman" w:hint="cs"/>
                <w:color w:val="010205"/>
                <w:sz w:val="20"/>
                <w:szCs w:val="20"/>
              </w:rPr>
              <w:t>.005</w:t>
            </w:r>
          </w:p>
        </w:tc>
      </w:tr>
      <w:tr w:rsidR="00017781" w:rsidRPr="00B8185A" w:rsidTr="00DB0289">
        <w:trPr>
          <w:cantSplit/>
        </w:trPr>
        <w:tc>
          <w:tcPr>
            <w:tcW w:w="10960" w:type="dxa"/>
            <w:gridSpan w:val="9"/>
            <w:tcBorders>
              <w:top w:val="nil"/>
              <w:left w:val="nil"/>
              <w:bottom w:val="nil"/>
              <w:right w:val="nil"/>
            </w:tcBorders>
            <w:shd w:val="clear" w:color="auto" w:fill="FFFFFF"/>
          </w:tcPr>
          <w:p w:rsidR="00017781" w:rsidRPr="00B8185A" w:rsidRDefault="00017781" w:rsidP="00BA20F5">
            <w:pPr>
              <w:spacing w:line="276" w:lineRule="auto"/>
              <w:ind w:left="-284" w:right="-852"/>
              <w:rPr>
                <w:rFonts w:ascii="Times New Roman" w:hAnsi="Times New Roman" w:cs="Times New Roman"/>
                <w:color w:val="010205"/>
                <w:sz w:val="20"/>
                <w:szCs w:val="20"/>
              </w:rPr>
            </w:pPr>
            <w:r w:rsidRPr="00B8185A">
              <w:rPr>
                <w:rFonts w:ascii="Times New Roman" w:hAnsi="Times New Roman" w:cs="Times New Roman" w:hint="cs"/>
                <w:color w:val="010205"/>
                <w:sz w:val="20"/>
                <w:szCs w:val="20"/>
              </w:rPr>
              <w:t>a. Dependent Variable: Y3_CONATIVE</w:t>
            </w:r>
          </w:p>
        </w:tc>
      </w:tr>
    </w:tbl>
    <w:p w:rsidR="00017781" w:rsidRPr="00FB35EE" w:rsidRDefault="00017781" w:rsidP="00BA20F5">
      <w:pPr>
        <w:pStyle w:val="NormalWeb"/>
        <w:spacing w:before="0" w:beforeAutospacing="0" w:after="0" w:afterAutospacing="0" w:line="276" w:lineRule="auto"/>
        <w:ind w:left="-284" w:right="-852"/>
        <w:jc w:val="center"/>
        <w:rPr>
          <w:rFonts w:ascii="Times New Roman" w:hAnsi="Times New Roman" w:cs="Times New Roman"/>
          <w:color w:val="auto"/>
        </w:rPr>
      </w:pPr>
      <w:proofErr w:type="spellStart"/>
      <w:proofErr w:type="gramStart"/>
      <w:r>
        <w:rPr>
          <w:rFonts w:ascii="Times New Roman" w:hAnsi="Times New Roman" w:cs="Times New Roman"/>
          <w:color w:val="auto"/>
        </w:rPr>
        <w:t>Sumber</w:t>
      </w:r>
      <w:proofErr w:type="spellEnd"/>
      <w:r>
        <w:rPr>
          <w:rFonts w:ascii="Times New Roman" w:hAnsi="Times New Roman" w:cs="Times New Roman"/>
          <w:color w:val="auto"/>
        </w:rPr>
        <w:t xml:space="preserve"> :</w:t>
      </w:r>
      <w:proofErr w:type="gramEnd"/>
      <w:r>
        <w:rPr>
          <w:rFonts w:ascii="Times New Roman" w:hAnsi="Times New Roman" w:cs="Times New Roman"/>
          <w:color w:val="auto"/>
        </w:rPr>
        <w:t xml:space="preserve"> Output SPSS 29, 2024</w:t>
      </w:r>
    </w:p>
    <w:p w:rsidR="00017781" w:rsidRDefault="00017781" w:rsidP="00BA20F5">
      <w:pPr>
        <w:spacing w:before="240" w:line="276" w:lineRule="auto"/>
        <w:ind w:left="-284" w:right="-852"/>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tabel</w:t>
      </w:r>
      <w:proofErr w:type="spellEnd"/>
      <w:r>
        <w:rPr>
          <w:rFonts w:ascii="Times New Roman" w:hAnsi="Times New Roman" w:cs="Times New Roman"/>
        </w:rPr>
        <w:t xml:space="preserve"> </w:t>
      </w:r>
      <w:proofErr w:type="spellStart"/>
      <w:r>
        <w:rPr>
          <w:rFonts w:ascii="Times New Roman" w:hAnsi="Times New Roman" w:cs="Times New Roman"/>
        </w:rPr>
        <w:t>diatas</w:t>
      </w:r>
      <w:proofErr w:type="spellEnd"/>
      <w:r>
        <w:rPr>
          <w:rFonts w:ascii="Times New Roman" w:hAnsi="Times New Roman" w:cs="Times New Roman"/>
        </w:rPr>
        <w:t xml:space="preserve"> </w:t>
      </w:r>
      <w:proofErr w:type="spellStart"/>
      <w:r>
        <w:rPr>
          <w:rFonts w:ascii="Times New Roman" w:hAnsi="Times New Roman" w:cs="Times New Roman"/>
        </w:rPr>
        <w:t>hipotesis</w:t>
      </w:r>
      <w:proofErr w:type="spellEnd"/>
      <w:r>
        <w:rPr>
          <w:rFonts w:ascii="Times New Roman" w:hAnsi="Times New Roman" w:cs="Times New Roman"/>
        </w:rPr>
        <w:t xml:space="preserve"> 3 </w:t>
      </w:r>
      <w:proofErr w:type="spellStart"/>
      <w:r>
        <w:rPr>
          <w:rFonts w:ascii="Times New Roman" w:hAnsi="Times New Roman" w:cs="Times New Roman"/>
        </w:rPr>
        <w:t>diterima</w:t>
      </w:r>
      <w:proofErr w:type="spellEnd"/>
      <w:r>
        <w:rPr>
          <w:rFonts w:ascii="Times New Roman" w:hAnsi="Times New Roman" w:cs="Times New Roman"/>
        </w:rPr>
        <w:t xml:space="preserve"> </w:t>
      </w:r>
      <w:proofErr w:type="spellStart"/>
      <w:r>
        <w:rPr>
          <w:rFonts w:ascii="Times New Roman" w:hAnsi="Times New Roman" w:cs="Times New Roman"/>
        </w:rPr>
        <w:t>serta</w:t>
      </w:r>
      <w:proofErr w:type="spellEnd"/>
      <w:r>
        <w:rPr>
          <w:rFonts w:ascii="Times New Roman" w:hAnsi="Times New Roman" w:cs="Times New Roman"/>
        </w:rPr>
        <w:t xml:space="preserve"> </w:t>
      </w:r>
      <w:proofErr w:type="spellStart"/>
      <w:r>
        <w:rPr>
          <w:rFonts w:ascii="Times New Roman" w:hAnsi="Times New Roman" w:cs="Times New Roman"/>
        </w:rPr>
        <w:t>bernilai</w:t>
      </w:r>
      <w:proofErr w:type="spellEnd"/>
      <w:r>
        <w:rPr>
          <w:rFonts w:ascii="Times New Roman" w:hAnsi="Times New Roman" w:cs="Times New Roman"/>
        </w:rPr>
        <w:t xml:space="preserve"> </w:t>
      </w:r>
      <w:proofErr w:type="spellStart"/>
      <w:r>
        <w:rPr>
          <w:rFonts w:ascii="Times New Roman" w:hAnsi="Times New Roman" w:cs="Times New Roman"/>
        </w:rPr>
        <w:t>signifikan</w:t>
      </w:r>
      <w:proofErr w:type="spellEnd"/>
      <w:r>
        <w:rPr>
          <w:rFonts w:ascii="Times New Roman" w:hAnsi="Times New Roman" w:cs="Times New Roman"/>
        </w:rPr>
        <w:t xml:space="preserve"> 0,005 yang </w:t>
      </w:r>
      <w:proofErr w:type="spellStart"/>
      <w:r>
        <w:rPr>
          <w:rFonts w:ascii="Times New Roman" w:hAnsi="Times New Roman" w:cs="Times New Roman"/>
        </w:rPr>
        <w:t>artinya</w:t>
      </w:r>
      <w:proofErr w:type="spellEnd"/>
      <w:r>
        <w:rPr>
          <w:rFonts w:ascii="Times New Roman" w:hAnsi="Times New Roman" w:cs="Times New Roman"/>
        </w:rPr>
        <w:t xml:space="preserve"> </w:t>
      </w:r>
      <w:proofErr w:type="spellStart"/>
      <w:r>
        <w:rPr>
          <w:rFonts w:ascii="Times New Roman" w:hAnsi="Times New Roman" w:cs="Times New Roman"/>
        </w:rPr>
        <w:t>kurang</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0,050dan </w:t>
      </w:r>
      <w:proofErr w:type="spellStart"/>
      <w:r>
        <w:rPr>
          <w:rFonts w:ascii="Times New Roman" w:hAnsi="Times New Roman" w:cs="Times New Roman"/>
        </w:rPr>
        <w:t>diperoleh</w:t>
      </w:r>
      <w:proofErr w:type="spellEnd"/>
      <w:r>
        <w:rPr>
          <w:rFonts w:ascii="Times New Roman" w:hAnsi="Times New Roman" w:cs="Times New Roman"/>
        </w:rPr>
        <w:t xml:space="preserve"> </w:t>
      </w:r>
      <w:proofErr w:type="spellStart"/>
      <w:r>
        <w:rPr>
          <w:rFonts w:ascii="Times New Roman" w:hAnsi="Times New Roman" w:cs="Times New Roman"/>
        </w:rPr>
        <w:t>nilai</w:t>
      </w:r>
      <w:proofErr w:type="spellEnd"/>
      <w:r>
        <w:rPr>
          <w:rFonts w:ascii="Times New Roman" w:hAnsi="Times New Roman" w:cs="Times New Roman"/>
        </w:rPr>
        <w:t xml:space="preserve"> </w:t>
      </w:r>
      <w:proofErr w:type="spellStart"/>
      <w:r>
        <w:rPr>
          <w:rFonts w:ascii="Times New Roman" w:hAnsi="Times New Roman" w:cs="Times New Roman"/>
        </w:rPr>
        <w:t>sebanyak</w:t>
      </w:r>
      <w:proofErr w:type="spellEnd"/>
      <w:r>
        <w:rPr>
          <w:rFonts w:ascii="Times New Roman" w:hAnsi="Times New Roman" w:cs="Times New Roman"/>
        </w:rPr>
        <w:t xml:space="preserve"> 0,502 </w:t>
      </w:r>
      <w:proofErr w:type="spellStart"/>
      <w:r>
        <w:rPr>
          <w:rFonts w:ascii="Times New Roman" w:hAnsi="Times New Roman" w:cs="Times New Roman"/>
        </w:rPr>
        <w:t>hal</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berpengaruh</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artian</w:t>
      </w:r>
      <w:proofErr w:type="spellEnd"/>
      <w:r>
        <w:rPr>
          <w:rFonts w:ascii="Times New Roman" w:hAnsi="Times New Roman" w:cs="Times New Roman"/>
        </w:rPr>
        <w:t xml:space="preserve"> </w:t>
      </w:r>
      <w:proofErr w:type="spellStart"/>
      <w:r>
        <w:rPr>
          <w:rFonts w:ascii="Times New Roman" w:hAnsi="Times New Roman" w:cs="Times New Roman"/>
        </w:rPr>
        <w:t>keahlian</w:t>
      </w:r>
      <w:proofErr w:type="spellEnd"/>
      <w:r>
        <w:rPr>
          <w:rFonts w:ascii="Times New Roman" w:hAnsi="Times New Roman" w:cs="Times New Roman"/>
        </w:rPr>
        <w:t xml:space="preserve"> </w:t>
      </w:r>
      <w:proofErr w:type="spellStart"/>
      <w:r>
        <w:rPr>
          <w:rFonts w:ascii="Times New Roman" w:hAnsi="Times New Roman" w:cs="Times New Roman"/>
        </w:rPr>
        <w:t>tenaga</w:t>
      </w:r>
      <w:proofErr w:type="spellEnd"/>
      <w:r>
        <w:rPr>
          <w:rFonts w:ascii="Times New Roman" w:hAnsi="Times New Roman" w:cs="Times New Roman"/>
        </w:rPr>
        <w:t xml:space="preserve"> </w:t>
      </w:r>
      <w:proofErr w:type="spellStart"/>
      <w:r>
        <w:rPr>
          <w:rFonts w:ascii="Times New Roman" w:hAnsi="Times New Roman" w:cs="Times New Roman"/>
        </w:rPr>
        <w:t>penjual</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mempengaruhi</w:t>
      </w:r>
      <w:proofErr w:type="spellEnd"/>
      <w:r>
        <w:rPr>
          <w:rFonts w:ascii="Times New Roman" w:hAnsi="Times New Roman" w:cs="Times New Roman"/>
        </w:rPr>
        <w:t xml:space="preserve"> conative component (</w:t>
      </w:r>
      <w:proofErr w:type="spellStart"/>
      <w:r>
        <w:rPr>
          <w:rFonts w:ascii="Times New Roman" w:hAnsi="Times New Roman" w:cs="Times New Roman"/>
        </w:rPr>
        <w:t>tindakan</w:t>
      </w:r>
      <w:proofErr w:type="spellEnd"/>
      <w:r>
        <w:rPr>
          <w:rFonts w:ascii="Times New Roman" w:hAnsi="Times New Roman" w:cs="Times New Roman"/>
        </w:rPr>
        <w:t xml:space="preserve"> </w:t>
      </w:r>
      <w:proofErr w:type="spellStart"/>
      <w:r>
        <w:rPr>
          <w:rFonts w:ascii="Times New Roman" w:hAnsi="Times New Roman" w:cs="Times New Roman"/>
        </w:rPr>
        <w:t>pembelian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membeli</w:t>
      </w:r>
      <w:proofErr w:type="spellEnd"/>
      <w:r>
        <w:rPr>
          <w:rFonts w:ascii="Times New Roman" w:hAnsi="Times New Roman" w:cs="Times New Roman"/>
        </w:rPr>
        <w:t xml:space="preserve"> property di PT </w:t>
      </w:r>
      <w:proofErr w:type="spellStart"/>
      <w:r>
        <w:rPr>
          <w:rFonts w:ascii="Times New Roman" w:hAnsi="Times New Roman" w:cs="Times New Roman"/>
        </w:rPr>
        <w:t>Balindo</w:t>
      </w:r>
      <w:proofErr w:type="spellEnd"/>
      <w:r>
        <w:rPr>
          <w:rFonts w:ascii="Times New Roman" w:hAnsi="Times New Roman" w:cs="Times New Roman"/>
        </w:rPr>
        <w:t xml:space="preserve"> Property Bandung. </w:t>
      </w:r>
      <w:proofErr w:type="spellStart"/>
      <w:r>
        <w:rPr>
          <w:rFonts w:ascii="Times New Roman" w:hAnsi="Times New Roman" w:cs="Times New Roman"/>
        </w:rPr>
        <w:t>Hipotesis</w:t>
      </w:r>
      <w:proofErr w:type="spellEnd"/>
      <w:r>
        <w:rPr>
          <w:rFonts w:ascii="Times New Roman" w:hAnsi="Times New Roman" w:cs="Times New Roman"/>
        </w:rPr>
        <w:t xml:space="preserve"> pada </w:t>
      </w:r>
      <w:proofErr w:type="spellStart"/>
      <w:r>
        <w:rPr>
          <w:rFonts w:ascii="Times New Roman" w:hAnsi="Times New Roman" w:cs="Times New Roman"/>
        </w:rPr>
        <w:t>pengujian</w:t>
      </w:r>
      <w:proofErr w:type="spellEnd"/>
      <w:r>
        <w:rPr>
          <w:rFonts w:ascii="Times New Roman" w:hAnsi="Times New Roman" w:cs="Times New Roman"/>
        </w:rPr>
        <w:t xml:space="preserve"> </w:t>
      </w:r>
      <w:proofErr w:type="spellStart"/>
      <w:r>
        <w:rPr>
          <w:rFonts w:ascii="Times New Roman" w:hAnsi="Times New Roman" w:cs="Times New Roman"/>
        </w:rPr>
        <w:t>pengaruh</w:t>
      </w:r>
      <w:proofErr w:type="spellEnd"/>
      <w:r>
        <w:rPr>
          <w:rFonts w:ascii="Times New Roman" w:hAnsi="Times New Roman" w:cs="Times New Roman"/>
        </w:rPr>
        <w:t xml:space="preserve"> </w:t>
      </w:r>
      <w:proofErr w:type="spellStart"/>
      <w:r>
        <w:rPr>
          <w:rFonts w:ascii="Times New Roman" w:hAnsi="Times New Roman" w:cs="Times New Roman"/>
        </w:rPr>
        <w:t>variabel</w:t>
      </w:r>
      <w:proofErr w:type="spellEnd"/>
      <w:r>
        <w:rPr>
          <w:rFonts w:ascii="Times New Roman" w:hAnsi="Times New Roman" w:cs="Times New Roman"/>
        </w:rPr>
        <w:t xml:space="preserve"> X1 </w:t>
      </w:r>
      <w:proofErr w:type="spellStart"/>
      <w:r>
        <w:rPr>
          <w:rFonts w:ascii="Times New Roman" w:hAnsi="Times New Roman" w:cs="Times New Roman"/>
        </w:rPr>
        <w:t>terhadap</w:t>
      </w:r>
      <w:proofErr w:type="spellEnd"/>
      <w:r>
        <w:rPr>
          <w:rFonts w:ascii="Times New Roman" w:hAnsi="Times New Roman" w:cs="Times New Roman"/>
        </w:rPr>
        <w:t xml:space="preserve"> Y3 </w:t>
      </w:r>
      <w:proofErr w:type="spellStart"/>
      <w:r>
        <w:rPr>
          <w:rFonts w:ascii="Times New Roman" w:hAnsi="Times New Roman" w:cs="Times New Roman"/>
        </w:rPr>
        <w:t>diterima</w:t>
      </w:r>
      <w:proofErr w:type="spellEnd"/>
      <w:r>
        <w:rPr>
          <w:rFonts w:ascii="Times New Roman" w:hAnsi="Times New Roman" w:cs="Times New Roman"/>
        </w:rPr>
        <w:t>.</w:t>
      </w:r>
    </w:p>
    <w:p w:rsidR="00017781" w:rsidRPr="00A14CE9" w:rsidRDefault="00017781" w:rsidP="00BA20F5">
      <w:pPr>
        <w:spacing w:before="240" w:line="276" w:lineRule="auto"/>
        <w:ind w:left="-284" w:right="-852"/>
        <w:rPr>
          <w:rFonts w:ascii="Times New Roman" w:hAnsi="Times New Roman" w:cs="Times New Roman"/>
        </w:rPr>
      </w:pPr>
      <w:r w:rsidRPr="000E16D0">
        <w:rPr>
          <w:rFonts w:ascii="Times New Roman" w:hAnsi="Times New Roman" w:cs="Times New Roman" w:hint="cs"/>
          <w:b/>
          <w:bCs/>
        </w:rPr>
        <w:t xml:space="preserve">Hasil Uji </w:t>
      </w:r>
      <w:proofErr w:type="spellStart"/>
      <w:r w:rsidRPr="000E16D0">
        <w:rPr>
          <w:rFonts w:ascii="Times New Roman" w:hAnsi="Times New Roman" w:cs="Times New Roman" w:hint="cs"/>
          <w:b/>
          <w:bCs/>
        </w:rPr>
        <w:t>Hipotesis</w:t>
      </w:r>
      <w:proofErr w:type="spellEnd"/>
      <w:r w:rsidRPr="00895FB1">
        <w:rPr>
          <w:rFonts w:ascii="Times New Roman" w:hAnsi="Times New Roman" w:cs="Times New Roman" w:hint="cs"/>
          <w:b/>
          <w:bCs/>
        </w:rPr>
        <w:t xml:space="preserve"> </w:t>
      </w:r>
      <w:r w:rsidRPr="003113AE">
        <w:rPr>
          <w:rFonts w:ascii="Times New Roman" w:hAnsi="Times New Roman" w:cs="Times New Roman" w:hint="cs"/>
          <w:b/>
          <w:bCs/>
        </w:rPr>
        <w:t xml:space="preserve">dan </w:t>
      </w:r>
      <w:proofErr w:type="spellStart"/>
      <w:r w:rsidRPr="003113AE">
        <w:rPr>
          <w:rFonts w:ascii="Times New Roman" w:hAnsi="Times New Roman" w:cs="Times New Roman" w:hint="cs"/>
          <w:b/>
          <w:bCs/>
        </w:rPr>
        <w:t>Pembahasan</w:t>
      </w:r>
      <w:proofErr w:type="spellEnd"/>
      <w:r w:rsidRPr="003113AE">
        <w:rPr>
          <w:rFonts w:ascii="Times New Roman" w:hAnsi="Times New Roman" w:cs="Times New Roman" w:hint="cs"/>
          <w:b/>
          <w:bCs/>
        </w:rPr>
        <w:t xml:space="preserve"> </w:t>
      </w:r>
      <w:proofErr w:type="spellStart"/>
      <w:r>
        <w:rPr>
          <w:rFonts w:ascii="Times New Roman" w:hAnsi="Times New Roman" w:cs="Times New Roman"/>
          <w:b/>
          <w:bCs/>
        </w:rPr>
        <w:t>Parsial</w:t>
      </w:r>
      <w:proofErr w:type="spellEnd"/>
      <w:r w:rsidRPr="000E16D0">
        <w:rPr>
          <w:rFonts w:ascii="Times New Roman" w:hAnsi="Times New Roman" w:cs="Times New Roman" w:hint="cs"/>
          <w:b/>
          <w:bCs/>
        </w:rPr>
        <w:t xml:space="preserve"> </w:t>
      </w:r>
      <w:r w:rsidRPr="000E16D0">
        <w:rPr>
          <w:rFonts w:ascii="Times New Roman" w:hAnsi="Times New Roman" w:cs="Times New Roman"/>
          <w:b/>
          <w:bCs/>
        </w:rPr>
        <w:t>4</w:t>
      </w:r>
      <w:r w:rsidRPr="000E16D0">
        <w:rPr>
          <w:rFonts w:ascii="Times New Roman" w:hAnsi="Times New Roman" w:cs="Times New Roman" w:hint="cs"/>
          <w:b/>
          <w:bCs/>
        </w:rPr>
        <w:t xml:space="preserve"> </w:t>
      </w:r>
      <w:proofErr w:type="spellStart"/>
      <w:r w:rsidRPr="000E16D0">
        <w:rPr>
          <w:rFonts w:ascii="Times New Roman" w:hAnsi="Times New Roman" w:cs="Times New Roman"/>
          <w:b/>
          <w:bCs/>
        </w:rPr>
        <w:t>Variabel</w:t>
      </w:r>
      <w:proofErr w:type="spellEnd"/>
      <w:r w:rsidRPr="000E16D0">
        <w:rPr>
          <w:rFonts w:ascii="Times New Roman" w:hAnsi="Times New Roman" w:cs="Times New Roman"/>
          <w:b/>
          <w:bCs/>
        </w:rPr>
        <w:t xml:space="preserve"> (X</w:t>
      </w:r>
      <w:proofErr w:type="gramStart"/>
      <w:r w:rsidRPr="000E16D0">
        <w:rPr>
          <w:rFonts w:ascii="Times New Roman" w:hAnsi="Times New Roman" w:cs="Times New Roman"/>
          <w:b/>
          <w:bCs/>
        </w:rPr>
        <w:t>2,Y</w:t>
      </w:r>
      <w:proofErr w:type="gramEnd"/>
      <w:r w:rsidRPr="000E16D0">
        <w:rPr>
          <w:rFonts w:ascii="Times New Roman" w:hAnsi="Times New Roman" w:cs="Times New Roman"/>
          <w:b/>
          <w:bCs/>
        </w:rPr>
        <w:t>1)</w:t>
      </w:r>
    </w:p>
    <w:p w:rsidR="00017781" w:rsidRPr="00017781" w:rsidRDefault="00017781" w:rsidP="00BA20F5">
      <w:pPr>
        <w:spacing w:line="276" w:lineRule="auto"/>
        <w:ind w:left="-284" w:right="-852"/>
        <w:jc w:val="center"/>
        <w:rPr>
          <w:rFonts w:ascii="Times New Roman" w:hAnsi="Times New Roman" w:cs="Times New Roman"/>
          <w:b/>
          <w:bCs/>
        </w:rPr>
      </w:pPr>
      <w:proofErr w:type="spellStart"/>
      <w:r>
        <w:rPr>
          <w:rFonts w:ascii="Times New Roman" w:hAnsi="Times New Roman" w:cs="Times New Roman"/>
          <w:b/>
          <w:bCs/>
        </w:rPr>
        <w:t>Tabel</w:t>
      </w:r>
      <w:proofErr w:type="spellEnd"/>
      <w:r>
        <w:rPr>
          <w:rFonts w:ascii="Times New Roman" w:hAnsi="Times New Roman" w:cs="Times New Roman"/>
          <w:b/>
          <w:bCs/>
        </w:rPr>
        <w:t xml:space="preserve"> </w:t>
      </w:r>
      <w:proofErr w:type="spellStart"/>
      <w:r>
        <w:rPr>
          <w:rFonts w:ascii="Times New Roman" w:hAnsi="Times New Roman" w:cs="Times New Roman"/>
          <w:b/>
          <w:bCs/>
        </w:rPr>
        <w:t>Pengaruh</w:t>
      </w:r>
      <w:proofErr w:type="spellEnd"/>
      <w:r>
        <w:rPr>
          <w:rFonts w:ascii="Times New Roman" w:hAnsi="Times New Roman" w:cs="Times New Roman"/>
          <w:b/>
          <w:bCs/>
        </w:rPr>
        <w:t xml:space="preserve"> Antara X2 dan Y1.1 Y1.2</w:t>
      </w:r>
    </w:p>
    <w:tbl>
      <w:tblPr>
        <w:tblW w:w="11818" w:type="dxa"/>
        <w:tblInd w:w="142" w:type="dxa"/>
        <w:tblLayout w:type="fixed"/>
        <w:tblCellMar>
          <w:left w:w="0" w:type="dxa"/>
          <w:right w:w="0" w:type="dxa"/>
        </w:tblCellMar>
        <w:tblLook w:val="0000" w:firstRow="0" w:lastRow="0" w:firstColumn="0" w:lastColumn="0" w:noHBand="0" w:noVBand="0"/>
      </w:tblPr>
      <w:tblGrid>
        <w:gridCol w:w="31"/>
        <w:gridCol w:w="3097"/>
        <w:gridCol w:w="707"/>
        <w:gridCol w:w="708"/>
        <w:gridCol w:w="1275"/>
        <w:gridCol w:w="708"/>
        <w:gridCol w:w="707"/>
        <w:gridCol w:w="4585"/>
      </w:tblGrid>
      <w:tr w:rsidR="00017781" w:rsidRPr="00E02E94" w:rsidTr="00DB0289">
        <w:trPr>
          <w:cantSplit/>
        </w:trPr>
        <w:tc>
          <w:tcPr>
            <w:tcW w:w="11818" w:type="dxa"/>
            <w:gridSpan w:val="8"/>
            <w:tcBorders>
              <w:top w:val="nil"/>
              <w:left w:val="nil"/>
              <w:bottom w:val="nil"/>
              <w:right w:val="nil"/>
            </w:tcBorders>
            <w:shd w:val="clear" w:color="auto" w:fill="FFFFFF"/>
            <w:vAlign w:val="center"/>
          </w:tcPr>
          <w:p w:rsidR="00017781" w:rsidRPr="00E02E94" w:rsidRDefault="00017781" w:rsidP="00BA20F5">
            <w:pPr>
              <w:spacing w:line="276" w:lineRule="auto"/>
              <w:ind w:left="-284" w:right="-852"/>
              <w:jc w:val="center"/>
              <w:rPr>
                <w:rFonts w:ascii="Times New Roman" w:hAnsi="Times New Roman" w:cs="Times New Roman"/>
                <w:color w:val="010205"/>
                <w:sz w:val="20"/>
                <w:szCs w:val="20"/>
              </w:rPr>
            </w:pPr>
            <w:proofErr w:type="spellStart"/>
            <w:r w:rsidRPr="00E02E94">
              <w:rPr>
                <w:rFonts w:ascii="Times New Roman" w:hAnsi="Times New Roman" w:cs="Times New Roman" w:hint="cs"/>
                <w:b/>
                <w:bCs/>
                <w:color w:val="010205"/>
                <w:sz w:val="20"/>
                <w:szCs w:val="20"/>
              </w:rPr>
              <w:t>Coefficients</w:t>
            </w:r>
            <w:r w:rsidRPr="00E02E94">
              <w:rPr>
                <w:rFonts w:ascii="Times New Roman" w:hAnsi="Times New Roman" w:cs="Times New Roman" w:hint="cs"/>
                <w:b/>
                <w:bCs/>
                <w:color w:val="010205"/>
                <w:sz w:val="20"/>
                <w:szCs w:val="20"/>
                <w:vertAlign w:val="superscript"/>
              </w:rPr>
              <w:t>a</w:t>
            </w:r>
            <w:proofErr w:type="spellEnd"/>
          </w:p>
        </w:tc>
      </w:tr>
      <w:tr w:rsidR="00017781" w:rsidRPr="00E02E94" w:rsidTr="00DB0289">
        <w:trPr>
          <w:gridAfter w:val="1"/>
          <w:wAfter w:w="4589" w:type="dxa"/>
          <w:cantSplit/>
        </w:trPr>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E02E94" w:rsidRDefault="00017781" w:rsidP="00BA20F5">
            <w:pPr>
              <w:spacing w:line="276" w:lineRule="auto"/>
              <w:ind w:left="-284" w:right="-852"/>
              <w:jc w:val="center"/>
              <w:rPr>
                <w:rFonts w:ascii="Times New Roman" w:hAnsi="Times New Roman" w:cs="Times New Roman"/>
                <w:color w:val="264A60"/>
                <w:sz w:val="20"/>
                <w:szCs w:val="20"/>
              </w:rPr>
            </w:pPr>
            <w:r w:rsidRPr="00E02E94">
              <w:rPr>
                <w:rFonts w:ascii="Times New Roman" w:hAnsi="Times New Roman" w:cs="Times New Roman" w:hint="cs"/>
                <w:color w:val="264A60"/>
                <w:sz w:val="20"/>
                <w:szCs w:val="20"/>
              </w:rPr>
              <w:t>Model</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E02E94" w:rsidRDefault="00017781" w:rsidP="00BA20F5">
            <w:pPr>
              <w:spacing w:line="276" w:lineRule="auto"/>
              <w:ind w:left="-284" w:right="-148"/>
              <w:jc w:val="center"/>
              <w:rPr>
                <w:rFonts w:ascii="Times New Roman" w:hAnsi="Times New Roman" w:cs="Times New Roman"/>
                <w:color w:val="264A60"/>
                <w:sz w:val="20"/>
                <w:szCs w:val="20"/>
              </w:rPr>
            </w:pPr>
            <w:r w:rsidRPr="00E02E94">
              <w:rPr>
                <w:rFonts w:ascii="Times New Roman" w:hAnsi="Times New Roman" w:cs="Times New Roman" w:hint="cs"/>
                <w:color w:val="264A60"/>
                <w:sz w:val="20"/>
                <w:szCs w:val="20"/>
              </w:rPr>
              <w:t>Unstandardized Coefficients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FB35EE" w:rsidRDefault="00017781" w:rsidP="00BA20F5">
            <w:pPr>
              <w:spacing w:line="276" w:lineRule="auto"/>
              <w:ind w:left="-863" w:right="-852" w:firstLine="142"/>
              <w:jc w:val="center"/>
              <w:rPr>
                <w:rFonts w:ascii="Times New Roman" w:hAnsi="Times New Roman" w:cs="Times New Roman"/>
                <w:color w:val="264A60"/>
                <w:sz w:val="20"/>
                <w:szCs w:val="20"/>
              </w:rPr>
            </w:pPr>
            <w:r w:rsidRPr="00E02E94">
              <w:rPr>
                <w:rFonts w:ascii="Times New Roman" w:hAnsi="Times New Roman" w:cs="Times New Roman" w:hint="cs"/>
                <w:color w:val="264A60"/>
                <w:sz w:val="20"/>
                <w:szCs w:val="20"/>
              </w:rPr>
              <w:t>Standardized</w:t>
            </w:r>
          </w:p>
          <w:p w:rsidR="00017781" w:rsidRPr="00E02E94" w:rsidRDefault="00017781" w:rsidP="00BA20F5">
            <w:pPr>
              <w:spacing w:line="276" w:lineRule="auto"/>
              <w:ind w:left="-863" w:right="-852" w:firstLine="142"/>
              <w:jc w:val="center"/>
              <w:rPr>
                <w:rFonts w:ascii="Times New Roman" w:hAnsi="Times New Roman" w:cs="Times New Roman"/>
                <w:color w:val="264A60"/>
                <w:sz w:val="20"/>
                <w:szCs w:val="20"/>
              </w:rPr>
            </w:pPr>
            <w:r w:rsidRPr="00E02E94">
              <w:rPr>
                <w:rFonts w:ascii="Times New Roman" w:hAnsi="Times New Roman" w:cs="Times New Roman" w:hint="cs"/>
                <w:color w:val="264A60"/>
                <w:sz w:val="20"/>
                <w:szCs w:val="20"/>
              </w:rPr>
              <w:t xml:space="preserve"> Coefficients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E02E94" w:rsidRDefault="00017781" w:rsidP="00BA20F5">
            <w:pPr>
              <w:spacing w:line="276" w:lineRule="auto"/>
              <w:ind w:left="-722" w:right="-852" w:hanging="142"/>
              <w:jc w:val="center"/>
              <w:rPr>
                <w:rFonts w:ascii="Times New Roman" w:hAnsi="Times New Roman" w:cs="Times New Roman"/>
                <w:color w:val="264A60"/>
                <w:sz w:val="20"/>
                <w:szCs w:val="20"/>
              </w:rPr>
            </w:pPr>
            <w:r w:rsidRPr="00E02E94">
              <w:rPr>
                <w:rFonts w:ascii="Times New Roman" w:hAnsi="Times New Roman" w:cs="Times New Roman" w:hint="cs"/>
                <w:color w:val="264A60"/>
                <w:sz w:val="20"/>
                <w:szCs w:val="20"/>
              </w:rPr>
              <w:t>t</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E02E94" w:rsidRDefault="00017781" w:rsidP="00BA20F5">
            <w:pPr>
              <w:spacing w:line="276" w:lineRule="auto"/>
              <w:ind w:left="-284" w:right="-290"/>
              <w:jc w:val="center"/>
              <w:rPr>
                <w:rFonts w:ascii="Times New Roman" w:hAnsi="Times New Roman" w:cs="Times New Roman"/>
                <w:color w:val="264A60"/>
                <w:sz w:val="20"/>
                <w:szCs w:val="20"/>
              </w:rPr>
            </w:pPr>
            <w:r w:rsidRPr="00E02E94">
              <w:rPr>
                <w:rFonts w:ascii="Times New Roman" w:hAnsi="Times New Roman" w:cs="Times New Roman" w:hint="cs"/>
                <w:color w:val="264A60"/>
                <w:sz w:val="20"/>
                <w:szCs w:val="20"/>
              </w:rPr>
              <w:t>Sig.</w:t>
            </w:r>
          </w:p>
        </w:tc>
      </w:tr>
      <w:tr w:rsidR="00017781" w:rsidRPr="00E02E94" w:rsidTr="00DB0289">
        <w:trPr>
          <w:gridAfter w:val="1"/>
          <w:wAfter w:w="4589" w:type="dxa"/>
          <w:cantSplit/>
        </w:trPr>
        <w:tc>
          <w:tcPr>
            <w:tcW w:w="3119"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E02E94" w:rsidRDefault="00017781" w:rsidP="00BA20F5">
            <w:pPr>
              <w:spacing w:line="276" w:lineRule="auto"/>
              <w:ind w:left="-284" w:right="-852"/>
              <w:jc w:val="center"/>
              <w:rPr>
                <w:rFonts w:ascii="Times New Roman" w:hAnsi="Times New Roman" w:cs="Times New Roman"/>
                <w:color w:val="264A6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E02E94" w:rsidRDefault="00017781" w:rsidP="00BA20F5">
            <w:pPr>
              <w:spacing w:line="276" w:lineRule="auto"/>
              <w:ind w:left="-284" w:right="-148"/>
              <w:jc w:val="center"/>
              <w:rPr>
                <w:rFonts w:ascii="Times New Roman" w:hAnsi="Times New Roman" w:cs="Times New Roman"/>
                <w:color w:val="264A60"/>
                <w:sz w:val="20"/>
                <w:szCs w:val="20"/>
              </w:rPr>
            </w:pPr>
            <w:r w:rsidRPr="00E02E94">
              <w:rPr>
                <w:rFonts w:ascii="Times New Roman" w:hAnsi="Times New Roman" w:cs="Times New Roman" w:hint="cs"/>
                <w:color w:val="264A60"/>
                <w:sz w:val="20"/>
                <w:szCs w:val="20"/>
              </w:rPr>
              <w:t>B</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E02E94" w:rsidRDefault="00017781" w:rsidP="00BA20F5">
            <w:pPr>
              <w:spacing w:line="276" w:lineRule="auto"/>
              <w:ind w:left="-284" w:right="-148"/>
              <w:jc w:val="center"/>
              <w:rPr>
                <w:rFonts w:ascii="Times New Roman" w:hAnsi="Times New Roman" w:cs="Times New Roman"/>
                <w:color w:val="264A60"/>
                <w:sz w:val="20"/>
                <w:szCs w:val="20"/>
              </w:rPr>
            </w:pPr>
            <w:r w:rsidRPr="00E02E94">
              <w:rPr>
                <w:rFonts w:ascii="Times New Roman" w:hAnsi="Times New Roman" w:cs="Times New Roman" w:hint="cs"/>
                <w:color w:val="264A60"/>
                <w:sz w:val="20"/>
                <w:szCs w:val="20"/>
              </w:rPr>
              <w:t>Std. Error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E02E94" w:rsidRDefault="00017781" w:rsidP="00BA20F5">
            <w:pPr>
              <w:spacing w:line="276" w:lineRule="auto"/>
              <w:ind w:left="-863" w:right="-852" w:firstLine="142"/>
              <w:jc w:val="center"/>
              <w:rPr>
                <w:rFonts w:ascii="Times New Roman" w:hAnsi="Times New Roman" w:cs="Times New Roman"/>
                <w:color w:val="264A60"/>
                <w:sz w:val="20"/>
                <w:szCs w:val="20"/>
              </w:rPr>
            </w:pPr>
            <w:r w:rsidRPr="00E02E94">
              <w:rPr>
                <w:rFonts w:ascii="Times New Roman" w:hAnsi="Times New Roman" w:cs="Times New Roman" w:hint="cs"/>
                <w:color w:val="264A60"/>
                <w:sz w:val="20"/>
                <w:szCs w:val="20"/>
              </w:rPr>
              <w:t>Beta</w:t>
            </w: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E02E94" w:rsidRDefault="00017781" w:rsidP="00BA20F5">
            <w:pPr>
              <w:spacing w:line="276" w:lineRule="auto"/>
              <w:ind w:left="-722" w:right="-852" w:hanging="142"/>
              <w:jc w:val="center"/>
              <w:rPr>
                <w:rFonts w:ascii="Times New Roman" w:hAnsi="Times New Roman" w:cs="Times New Roman"/>
                <w:color w:val="264A60"/>
                <w:sz w:val="20"/>
                <w:szCs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E02E94" w:rsidRDefault="00017781" w:rsidP="00BA20F5">
            <w:pPr>
              <w:spacing w:line="276" w:lineRule="auto"/>
              <w:ind w:left="-284" w:right="-290"/>
              <w:jc w:val="center"/>
              <w:rPr>
                <w:rFonts w:ascii="Times New Roman" w:hAnsi="Times New Roman" w:cs="Times New Roman"/>
                <w:color w:val="264A60"/>
                <w:sz w:val="20"/>
                <w:szCs w:val="20"/>
              </w:rPr>
            </w:pPr>
          </w:p>
        </w:tc>
      </w:tr>
      <w:tr w:rsidR="00017781" w:rsidRPr="00E02E94" w:rsidTr="00FB35EE">
        <w:trPr>
          <w:gridAfter w:val="1"/>
          <w:wAfter w:w="4589" w:type="dxa"/>
          <w:cantSplit/>
        </w:trPr>
        <w:tc>
          <w:tcPr>
            <w:tcW w:w="20" w:type="dxa"/>
            <w:vMerge w:val="restart"/>
            <w:tcBorders>
              <w:top w:val="single" w:sz="4" w:space="0" w:color="auto"/>
              <w:left w:val="single" w:sz="4" w:space="0" w:color="auto"/>
              <w:bottom w:val="single" w:sz="4" w:space="0" w:color="auto"/>
              <w:right w:val="single" w:sz="4" w:space="0" w:color="auto"/>
            </w:tcBorders>
            <w:shd w:val="clear" w:color="auto" w:fill="E0E0E0"/>
          </w:tcPr>
          <w:p w:rsidR="00017781" w:rsidRPr="00E02E94" w:rsidRDefault="00017781" w:rsidP="00BA20F5">
            <w:pPr>
              <w:spacing w:line="276" w:lineRule="auto"/>
              <w:ind w:left="-284" w:right="-852"/>
              <w:jc w:val="center"/>
              <w:rPr>
                <w:rFonts w:ascii="Times New Roman" w:hAnsi="Times New Roman" w:cs="Times New Roman"/>
                <w:color w:val="264A60"/>
                <w:sz w:val="20"/>
                <w:szCs w:val="20"/>
              </w:rPr>
            </w:pPr>
            <w:r w:rsidRPr="00E02E94">
              <w:rPr>
                <w:rFonts w:ascii="Times New Roman" w:hAnsi="Times New Roman" w:cs="Times New Roman" w:hint="cs"/>
                <w:color w:val="264A60"/>
                <w:sz w:val="20"/>
                <w:szCs w:val="20"/>
              </w:rPr>
              <w:t>1</w:t>
            </w:r>
          </w:p>
        </w:tc>
        <w:tc>
          <w:tcPr>
            <w:tcW w:w="3099" w:type="dxa"/>
            <w:tcBorders>
              <w:top w:val="single" w:sz="4" w:space="0" w:color="auto"/>
              <w:left w:val="single" w:sz="4" w:space="0" w:color="auto"/>
              <w:bottom w:val="single" w:sz="4" w:space="0" w:color="auto"/>
              <w:right w:val="single" w:sz="4" w:space="0" w:color="auto"/>
            </w:tcBorders>
            <w:shd w:val="clear" w:color="auto" w:fill="E0E0E0"/>
          </w:tcPr>
          <w:p w:rsidR="00017781" w:rsidRPr="00E02E94" w:rsidRDefault="00017781" w:rsidP="00BA20F5">
            <w:pPr>
              <w:spacing w:line="276" w:lineRule="auto"/>
              <w:ind w:left="-284" w:right="-852"/>
              <w:jc w:val="center"/>
              <w:rPr>
                <w:rFonts w:ascii="Times New Roman" w:hAnsi="Times New Roman" w:cs="Times New Roman"/>
                <w:color w:val="264A60"/>
                <w:sz w:val="20"/>
                <w:szCs w:val="20"/>
              </w:rPr>
            </w:pPr>
            <w:r w:rsidRPr="00E02E94">
              <w:rPr>
                <w:rFonts w:ascii="Times New Roman" w:hAnsi="Times New Roman" w:cs="Times New Roman" w:hint="cs"/>
                <w:color w:val="264A60"/>
                <w:sz w:val="20"/>
                <w:szCs w:val="20"/>
              </w:rPr>
              <w:t>(Constant)</w:t>
            </w:r>
          </w:p>
        </w:tc>
        <w:tc>
          <w:tcPr>
            <w:tcW w:w="708" w:type="dxa"/>
            <w:tcBorders>
              <w:top w:val="single" w:sz="4" w:space="0" w:color="auto"/>
              <w:left w:val="single" w:sz="4" w:space="0" w:color="auto"/>
              <w:bottom w:val="single" w:sz="4" w:space="0" w:color="auto"/>
              <w:right w:val="single" w:sz="4" w:space="0" w:color="auto"/>
            </w:tcBorders>
            <w:shd w:val="clear" w:color="auto" w:fill="F9F9FB"/>
          </w:tcPr>
          <w:p w:rsidR="00017781" w:rsidRPr="00E02E94" w:rsidRDefault="00017781" w:rsidP="00BA20F5">
            <w:pPr>
              <w:spacing w:line="276" w:lineRule="auto"/>
              <w:ind w:left="-284" w:right="-148"/>
              <w:jc w:val="center"/>
              <w:rPr>
                <w:rFonts w:ascii="Times New Roman" w:hAnsi="Times New Roman" w:cs="Times New Roman"/>
                <w:color w:val="010205"/>
                <w:sz w:val="20"/>
                <w:szCs w:val="20"/>
              </w:rPr>
            </w:pPr>
            <w:r w:rsidRPr="00E02E94">
              <w:rPr>
                <w:rFonts w:ascii="Times New Roman" w:hAnsi="Times New Roman" w:cs="Times New Roman" w:hint="cs"/>
                <w:color w:val="010205"/>
                <w:sz w:val="20"/>
                <w:szCs w:val="20"/>
              </w:rPr>
              <w:t>-.145</w:t>
            </w:r>
          </w:p>
        </w:tc>
        <w:tc>
          <w:tcPr>
            <w:tcW w:w="709" w:type="dxa"/>
            <w:tcBorders>
              <w:top w:val="single" w:sz="4" w:space="0" w:color="auto"/>
              <w:left w:val="single" w:sz="4" w:space="0" w:color="auto"/>
              <w:bottom w:val="single" w:sz="4" w:space="0" w:color="auto"/>
              <w:right w:val="single" w:sz="4" w:space="0" w:color="auto"/>
            </w:tcBorders>
            <w:shd w:val="clear" w:color="auto" w:fill="F9F9FB"/>
          </w:tcPr>
          <w:p w:rsidR="00017781" w:rsidRPr="00E02E94" w:rsidRDefault="00017781" w:rsidP="00BA20F5">
            <w:pPr>
              <w:spacing w:line="276" w:lineRule="auto"/>
              <w:ind w:left="-284" w:right="-148"/>
              <w:jc w:val="center"/>
              <w:rPr>
                <w:rFonts w:ascii="Times New Roman" w:hAnsi="Times New Roman" w:cs="Times New Roman"/>
                <w:color w:val="010205"/>
                <w:sz w:val="20"/>
                <w:szCs w:val="20"/>
              </w:rPr>
            </w:pPr>
            <w:r w:rsidRPr="00E02E94">
              <w:rPr>
                <w:rFonts w:ascii="Times New Roman" w:hAnsi="Times New Roman" w:cs="Times New Roman" w:hint="cs"/>
                <w:color w:val="010205"/>
                <w:sz w:val="20"/>
                <w:szCs w:val="20"/>
              </w:rPr>
              <w:t>3.437</w:t>
            </w:r>
          </w:p>
        </w:tc>
        <w:tc>
          <w:tcPr>
            <w:tcW w:w="1276" w:type="dxa"/>
            <w:tcBorders>
              <w:top w:val="single" w:sz="4" w:space="0" w:color="auto"/>
              <w:left w:val="single" w:sz="4" w:space="0" w:color="auto"/>
              <w:bottom w:val="single" w:sz="4" w:space="0" w:color="auto"/>
              <w:right w:val="single" w:sz="4" w:space="0" w:color="auto"/>
            </w:tcBorders>
            <w:shd w:val="clear" w:color="auto" w:fill="F9F9FB"/>
            <w:vAlign w:val="center"/>
          </w:tcPr>
          <w:p w:rsidR="00017781" w:rsidRPr="00E02E94" w:rsidRDefault="00017781" w:rsidP="00BA20F5">
            <w:pPr>
              <w:spacing w:line="276" w:lineRule="auto"/>
              <w:ind w:left="-863" w:right="-852" w:firstLine="142"/>
              <w:jc w:val="center"/>
              <w:rPr>
                <w:rFonts w:ascii="Times New Roman" w:hAnsi="Times New Roman" w:cs="Times New Roman"/>
                <w:color w:val="auto"/>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9F9FB"/>
          </w:tcPr>
          <w:p w:rsidR="00017781" w:rsidRPr="00E02E94" w:rsidRDefault="00017781" w:rsidP="00BA20F5">
            <w:pPr>
              <w:spacing w:line="276" w:lineRule="auto"/>
              <w:ind w:left="-722" w:right="-852" w:hanging="142"/>
              <w:jc w:val="center"/>
              <w:rPr>
                <w:rFonts w:ascii="Times New Roman" w:hAnsi="Times New Roman" w:cs="Times New Roman"/>
                <w:color w:val="010205"/>
                <w:sz w:val="20"/>
                <w:szCs w:val="20"/>
              </w:rPr>
            </w:pPr>
            <w:r w:rsidRPr="00E02E94">
              <w:rPr>
                <w:rFonts w:ascii="Times New Roman" w:hAnsi="Times New Roman" w:cs="Times New Roman" w:hint="cs"/>
                <w:color w:val="010205"/>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F9F9FB"/>
          </w:tcPr>
          <w:p w:rsidR="00017781" w:rsidRPr="00E02E94" w:rsidRDefault="00017781" w:rsidP="00BA20F5">
            <w:pPr>
              <w:spacing w:line="276" w:lineRule="auto"/>
              <w:ind w:left="-284" w:right="-290"/>
              <w:jc w:val="center"/>
              <w:rPr>
                <w:rFonts w:ascii="Times New Roman" w:hAnsi="Times New Roman" w:cs="Times New Roman"/>
                <w:color w:val="010205"/>
                <w:sz w:val="20"/>
                <w:szCs w:val="20"/>
              </w:rPr>
            </w:pPr>
            <w:r w:rsidRPr="00E02E94">
              <w:rPr>
                <w:rFonts w:ascii="Times New Roman" w:hAnsi="Times New Roman" w:cs="Times New Roman" w:hint="cs"/>
                <w:color w:val="010205"/>
                <w:sz w:val="20"/>
                <w:szCs w:val="20"/>
              </w:rPr>
              <w:t>.967</w:t>
            </w:r>
          </w:p>
        </w:tc>
      </w:tr>
      <w:tr w:rsidR="00017781" w:rsidRPr="00E02E94" w:rsidTr="00FB35EE">
        <w:trPr>
          <w:gridAfter w:val="1"/>
          <w:wAfter w:w="4589" w:type="dxa"/>
          <w:cantSplit/>
        </w:trPr>
        <w:tc>
          <w:tcPr>
            <w:tcW w:w="20" w:type="dxa"/>
            <w:vMerge/>
            <w:tcBorders>
              <w:top w:val="single" w:sz="4" w:space="0" w:color="auto"/>
              <w:left w:val="single" w:sz="4" w:space="0" w:color="auto"/>
              <w:bottom w:val="single" w:sz="4" w:space="0" w:color="auto"/>
              <w:right w:val="single" w:sz="4" w:space="0" w:color="auto"/>
            </w:tcBorders>
            <w:shd w:val="clear" w:color="auto" w:fill="E0E0E0"/>
          </w:tcPr>
          <w:p w:rsidR="00017781" w:rsidRPr="00E02E94" w:rsidRDefault="00017781" w:rsidP="00BA20F5">
            <w:pPr>
              <w:spacing w:line="276" w:lineRule="auto"/>
              <w:ind w:left="-284" w:right="-852"/>
              <w:jc w:val="center"/>
              <w:rPr>
                <w:rFonts w:ascii="Times New Roman" w:hAnsi="Times New Roman" w:cs="Times New Roman"/>
                <w:color w:val="auto"/>
                <w:sz w:val="20"/>
                <w:szCs w:val="20"/>
              </w:rPr>
            </w:pPr>
          </w:p>
        </w:tc>
        <w:tc>
          <w:tcPr>
            <w:tcW w:w="3099" w:type="dxa"/>
            <w:tcBorders>
              <w:top w:val="single" w:sz="4" w:space="0" w:color="auto"/>
              <w:left w:val="single" w:sz="4" w:space="0" w:color="auto"/>
              <w:bottom w:val="single" w:sz="4" w:space="0" w:color="auto"/>
              <w:right w:val="single" w:sz="4" w:space="0" w:color="auto"/>
            </w:tcBorders>
            <w:shd w:val="clear" w:color="auto" w:fill="E0E0E0"/>
          </w:tcPr>
          <w:p w:rsidR="00017781" w:rsidRPr="00E02E94" w:rsidRDefault="00017781" w:rsidP="00BA20F5">
            <w:pPr>
              <w:spacing w:line="276" w:lineRule="auto"/>
              <w:ind w:left="-284" w:right="-852"/>
              <w:jc w:val="center"/>
              <w:rPr>
                <w:rFonts w:ascii="Times New Roman" w:hAnsi="Times New Roman" w:cs="Times New Roman"/>
                <w:color w:val="264A60"/>
                <w:sz w:val="20"/>
                <w:szCs w:val="20"/>
              </w:rPr>
            </w:pPr>
            <w:r w:rsidRPr="00E02E94">
              <w:rPr>
                <w:rFonts w:ascii="Times New Roman" w:hAnsi="Times New Roman" w:cs="Times New Roman" w:hint="cs"/>
                <w:color w:val="264A60"/>
                <w:sz w:val="20"/>
                <w:szCs w:val="20"/>
              </w:rPr>
              <w:t>X2_KETERPERCAYAAN</w:t>
            </w:r>
          </w:p>
        </w:tc>
        <w:tc>
          <w:tcPr>
            <w:tcW w:w="708" w:type="dxa"/>
            <w:tcBorders>
              <w:top w:val="single" w:sz="4" w:space="0" w:color="auto"/>
              <w:left w:val="single" w:sz="4" w:space="0" w:color="auto"/>
              <w:bottom w:val="single" w:sz="4" w:space="0" w:color="auto"/>
              <w:right w:val="single" w:sz="4" w:space="0" w:color="auto"/>
            </w:tcBorders>
            <w:shd w:val="clear" w:color="auto" w:fill="F9F9FB"/>
          </w:tcPr>
          <w:p w:rsidR="00017781" w:rsidRPr="00E02E94" w:rsidRDefault="00017781" w:rsidP="00BA20F5">
            <w:pPr>
              <w:spacing w:line="276" w:lineRule="auto"/>
              <w:ind w:left="-284" w:right="-148"/>
              <w:jc w:val="center"/>
              <w:rPr>
                <w:rFonts w:ascii="Times New Roman" w:hAnsi="Times New Roman" w:cs="Times New Roman"/>
                <w:color w:val="010205"/>
                <w:sz w:val="20"/>
                <w:szCs w:val="20"/>
              </w:rPr>
            </w:pPr>
            <w:r w:rsidRPr="00E02E94">
              <w:rPr>
                <w:rFonts w:ascii="Times New Roman" w:hAnsi="Times New Roman" w:cs="Times New Roman" w:hint="cs"/>
                <w:color w:val="010205"/>
                <w:sz w:val="20"/>
                <w:szCs w:val="20"/>
              </w:rPr>
              <w:t>.707</w:t>
            </w:r>
          </w:p>
        </w:tc>
        <w:tc>
          <w:tcPr>
            <w:tcW w:w="709" w:type="dxa"/>
            <w:tcBorders>
              <w:top w:val="single" w:sz="4" w:space="0" w:color="auto"/>
              <w:left w:val="single" w:sz="4" w:space="0" w:color="auto"/>
              <w:bottom w:val="single" w:sz="4" w:space="0" w:color="auto"/>
              <w:right w:val="single" w:sz="4" w:space="0" w:color="auto"/>
            </w:tcBorders>
            <w:shd w:val="clear" w:color="auto" w:fill="F9F9FB"/>
          </w:tcPr>
          <w:p w:rsidR="00017781" w:rsidRPr="00E02E94" w:rsidRDefault="00017781" w:rsidP="00BA20F5">
            <w:pPr>
              <w:spacing w:line="276" w:lineRule="auto"/>
              <w:ind w:left="-284" w:right="-148"/>
              <w:jc w:val="center"/>
              <w:rPr>
                <w:rFonts w:ascii="Times New Roman" w:hAnsi="Times New Roman" w:cs="Times New Roman"/>
                <w:color w:val="010205"/>
                <w:sz w:val="20"/>
                <w:szCs w:val="20"/>
              </w:rPr>
            </w:pPr>
            <w:r w:rsidRPr="00E02E94">
              <w:rPr>
                <w:rFonts w:ascii="Times New Roman" w:hAnsi="Times New Roman" w:cs="Times New Roman" w:hint="cs"/>
                <w:color w:val="010205"/>
                <w:sz w:val="20"/>
                <w:szCs w:val="20"/>
              </w:rPr>
              <w:t>.081</w:t>
            </w:r>
          </w:p>
        </w:tc>
        <w:tc>
          <w:tcPr>
            <w:tcW w:w="1276" w:type="dxa"/>
            <w:tcBorders>
              <w:top w:val="single" w:sz="4" w:space="0" w:color="auto"/>
              <w:left w:val="single" w:sz="4" w:space="0" w:color="auto"/>
              <w:bottom w:val="single" w:sz="4" w:space="0" w:color="auto"/>
              <w:right w:val="single" w:sz="4" w:space="0" w:color="auto"/>
            </w:tcBorders>
            <w:shd w:val="clear" w:color="auto" w:fill="F9F9FB"/>
          </w:tcPr>
          <w:p w:rsidR="00017781" w:rsidRPr="00E02E94" w:rsidRDefault="00017781" w:rsidP="00BA20F5">
            <w:pPr>
              <w:spacing w:line="276" w:lineRule="auto"/>
              <w:ind w:left="-863" w:right="-852" w:firstLine="142"/>
              <w:jc w:val="center"/>
              <w:rPr>
                <w:rFonts w:ascii="Times New Roman" w:hAnsi="Times New Roman" w:cs="Times New Roman"/>
                <w:color w:val="010205"/>
                <w:sz w:val="20"/>
                <w:szCs w:val="20"/>
              </w:rPr>
            </w:pPr>
            <w:r w:rsidRPr="00E02E94">
              <w:rPr>
                <w:rFonts w:ascii="Times New Roman" w:hAnsi="Times New Roman" w:cs="Times New Roman" w:hint="cs"/>
                <w:color w:val="010205"/>
                <w:sz w:val="20"/>
                <w:szCs w:val="20"/>
              </w:rPr>
              <w:t>.855</w:t>
            </w:r>
          </w:p>
        </w:tc>
        <w:tc>
          <w:tcPr>
            <w:tcW w:w="709" w:type="dxa"/>
            <w:tcBorders>
              <w:top w:val="single" w:sz="4" w:space="0" w:color="auto"/>
              <w:left w:val="single" w:sz="4" w:space="0" w:color="auto"/>
              <w:bottom w:val="single" w:sz="4" w:space="0" w:color="auto"/>
              <w:right w:val="single" w:sz="4" w:space="0" w:color="auto"/>
            </w:tcBorders>
            <w:shd w:val="clear" w:color="auto" w:fill="F9F9FB"/>
          </w:tcPr>
          <w:p w:rsidR="00017781" w:rsidRPr="00E02E94" w:rsidRDefault="00017781" w:rsidP="00BA20F5">
            <w:pPr>
              <w:spacing w:line="276" w:lineRule="auto"/>
              <w:ind w:left="-722" w:right="-852" w:hanging="142"/>
              <w:jc w:val="center"/>
              <w:rPr>
                <w:rFonts w:ascii="Times New Roman" w:hAnsi="Times New Roman" w:cs="Times New Roman"/>
                <w:color w:val="010205"/>
                <w:sz w:val="20"/>
                <w:szCs w:val="20"/>
              </w:rPr>
            </w:pPr>
            <w:r w:rsidRPr="00E02E94">
              <w:rPr>
                <w:rFonts w:ascii="Times New Roman" w:hAnsi="Times New Roman" w:cs="Times New Roman" w:hint="cs"/>
                <w:color w:val="010205"/>
                <w:sz w:val="20"/>
                <w:szCs w:val="20"/>
              </w:rPr>
              <w:t>8.719</w:t>
            </w:r>
          </w:p>
        </w:tc>
        <w:tc>
          <w:tcPr>
            <w:tcW w:w="708" w:type="dxa"/>
            <w:tcBorders>
              <w:top w:val="single" w:sz="4" w:space="0" w:color="auto"/>
              <w:left w:val="single" w:sz="4" w:space="0" w:color="auto"/>
              <w:bottom w:val="single" w:sz="4" w:space="0" w:color="auto"/>
              <w:right w:val="single" w:sz="4" w:space="0" w:color="auto"/>
            </w:tcBorders>
            <w:shd w:val="clear" w:color="auto" w:fill="F9F9FB"/>
          </w:tcPr>
          <w:p w:rsidR="00017781" w:rsidRPr="00E02E94" w:rsidRDefault="00017781" w:rsidP="00BA20F5">
            <w:pPr>
              <w:spacing w:line="276" w:lineRule="auto"/>
              <w:ind w:left="-284" w:right="-290"/>
              <w:jc w:val="center"/>
              <w:rPr>
                <w:rFonts w:ascii="Times New Roman" w:hAnsi="Times New Roman" w:cs="Times New Roman"/>
                <w:color w:val="010205"/>
                <w:sz w:val="20"/>
                <w:szCs w:val="20"/>
              </w:rPr>
            </w:pPr>
            <w:r w:rsidRPr="00E02E94">
              <w:rPr>
                <w:rFonts w:ascii="Times New Roman" w:hAnsi="Times New Roman" w:cs="Times New Roman" w:hint="cs"/>
                <w:color w:val="010205"/>
                <w:sz w:val="20"/>
                <w:szCs w:val="20"/>
              </w:rPr>
              <w:t>&lt;.001</w:t>
            </w:r>
          </w:p>
        </w:tc>
      </w:tr>
      <w:tr w:rsidR="00017781" w:rsidRPr="00E02E94" w:rsidTr="00DB0289">
        <w:trPr>
          <w:cantSplit/>
        </w:trPr>
        <w:tc>
          <w:tcPr>
            <w:tcW w:w="11818" w:type="dxa"/>
            <w:gridSpan w:val="8"/>
            <w:tcBorders>
              <w:top w:val="nil"/>
              <w:left w:val="nil"/>
              <w:bottom w:val="nil"/>
              <w:right w:val="nil"/>
            </w:tcBorders>
            <w:shd w:val="clear" w:color="auto" w:fill="FFFFFF"/>
          </w:tcPr>
          <w:p w:rsidR="00017781" w:rsidRPr="00E02E94" w:rsidRDefault="00017781" w:rsidP="00BA20F5">
            <w:pPr>
              <w:spacing w:line="276" w:lineRule="auto"/>
              <w:ind w:left="-284" w:right="-852"/>
              <w:rPr>
                <w:rFonts w:ascii="Times New Roman" w:hAnsi="Times New Roman" w:cs="Times New Roman"/>
                <w:color w:val="010205"/>
                <w:sz w:val="20"/>
                <w:szCs w:val="20"/>
              </w:rPr>
            </w:pPr>
            <w:r w:rsidRPr="00E02E94">
              <w:rPr>
                <w:rFonts w:ascii="Times New Roman" w:hAnsi="Times New Roman" w:cs="Times New Roman" w:hint="cs"/>
                <w:color w:val="010205"/>
                <w:sz w:val="20"/>
                <w:szCs w:val="20"/>
              </w:rPr>
              <w:t>a. Dependent Variable: Y1_COGNITIVE</w:t>
            </w:r>
          </w:p>
        </w:tc>
      </w:tr>
    </w:tbl>
    <w:p w:rsidR="00017781" w:rsidRPr="00BA20F5" w:rsidRDefault="00017781" w:rsidP="00BA20F5">
      <w:pPr>
        <w:pStyle w:val="NormalWeb"/>
        <w:spacing w:before="0" w:beforeAutospacing="0" w:after="0" w:afterAutospacing="0" w:line="276" w:lineRule="auto"/>
        <w:ind w:left="-284" w:right="-852"/>
        <w:jc w:val="center"/>
        <w:rPr>
          <w:rFonts w:ascii="Times New Roman" w:hAnsi="Times New Roman" w:cs="Times New Roman"/>
          <w:color w:val="auto"/>
        </w:rPr>
      </w:pPr>
      <w:proofErr w:type="spellStart"/>
      <w:proofErr w:type="gramStart"/>
      <w:r>
        <w:rPr>
          <w:rFonts w:ascii="Times New Roman" w:hAnsi="Times New Roman" w:cs="Times New Roman"/>
          <w:color w:val="auto"/>
        </w:rPr>
        <w:t>Sumber</w:t>
      </w:r>
      <w:proofErr w:type="spellEnd"/>
      <w:r>
        <w:rPr>
          <w:rFonts w:ascii="Times New Roman" w:hAnsi="Times New Roman" w:cs="Times New Roman"/>
          <w:color w:val="auto"/>
        </w:rPr>
        <w:t xml:space="preserve"> :</w:t>
      </w:r>
      <w:proofErr w:type="gramEnd"/>
      <w:r>
        <w:rPr>
          <w:rFonts w:ascii="Times New Roman" w:hAnsi="Times New Roman" w:cs="Times New Roman"/>
          <w:color w:val="auto"/>
        </w:rPr>
        <w:t xml:space="preserve"> Output SPSS 29, 2024</w:t>
      </w:r>
    </w:p>
    <w:p w:rsidR="00017781" w:rsidRDefault="00017781" w:rsidP="00BA20F5">
      <w:pPr>
        <w:spacing w:before="240" w:line="276" w:lineRule="auto"/>
        <w:ind w:left="-284" w:right="-852"/>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tabel</w:t>
      </w:r>
      <w:proofErr w:type="spellEnd"/>
      <w:r>
        <w:rPr>
          <w:rFonts w:ascii="Times New Roman" w:hAnsi="Times New Roman" w:cs="Times New Roman"/>
        </w:rPr>
        <w:t xml:space="preserve"> </w:t>
      </w:r>
      <w:proofErr w:type="spellStart"/>
      <w:r>
        <w:rPr>
          <w:rFonts w:ascii="Times New Roman" w:hAnsi="Times New Roman" w:cs="Times New Roman"/>
        </w:rPr>
        <w:t>diatas</w:t>
      </w:r>
      <w:proofErr w:type="spellEnd"/>
      <w:r>
        <w:rPr>
          <w:rFonts w:ascii="Times New Roman" w:hAnsi="Times New Roman" w:cs="Times New Roman"/>
        </w:rPr>
        <w:t xml:space="preserve"> </w:t>
      </w:r>
      <w:proofErr w:type="spellStart"/>
      <w:r>
        <w:rPr>
          <w:rFonts w:ascii="Times New Roman" w:hAnsi="Times New Roman" w:cs="Times New Roman"/>
        </w:rPr>
        <w:t>hipotesis</w:t>
      </w:r>
      <w:proofErr w:type="spellEnd"/>
      <w:r>
        <w:rPr>
          <w:rFonts w:ascii="Times New Roman" w:hAnsi="Times New Roman" w:cs="Times New Roman"/>
        </w:rPr>
        <w:t xml:space="preserve"> 4 </w:t>
      </w:r>
      <w:proofErr w:type="spellStart"/>
      <w:r>
        <w:rPr>
          <w:rFonts w:ascii="Times New Roman" w:hAnsi="Times New Roman" w:cs="Times New Roman"/>
        </w:rPr>
        <w:t>diterima</w:t>
      </w:r>
      <w:proofErr w:type="spellEnd"/>
      <w:r>
        <w:rPr>
          <w:rFonts w:ascii="Times New Roman" w:hAnsi="Times New Roman" w:cs="Times New Roman"/>
        </w:rPr>
        <w:t xml:space="preserve"> </w:t>
      </w:r>
      <w:proofErr w:type="spellStart"/>
      <w:r>
        <w:rPr>
          <w:rFonts w:ascii="Times New Roman" w:hAnsi="Times New Roman" w:cs="Times New Roman"/>
        </w:rPr>
        <w:t>serta</w:t>
      </w:r>
      <w:proofErr w:type="spellEnd"/>
      <w:r>
        <w:rPr>
          <w:rFonts w:ascii="Times New Roman" w:hAnsi="Times New Roman" w:cs="Times New Roman"/>
        </w:rPr>
        <w:t xml:space="preserve"> </w:t>
      </w:r>
      <w:proofErr w:type="spellStart"/>
      <w:r>
        <w:rPr>
          <w:rFonts w:ascii="Times New Roman" w:hAnsi="Times New Roman" w:cs="Times New Roman"/>
        </w:rPr>
        <w:t>bernilai</w:t>
      </w:r>
      <w:proofErr w:type="spellEnd"/>
      <w:r>
        <w:rPr>
          <w:rFonts w:ascii="Times New Roman" w:hAnsi="Times New Roman" w:cs="Times New Roman"/>
        </w:rPr>
        <w:t xml:space="preserve"> </w:t>
      </w:r>
      <w:proofErr w:type="spellStart"/>
      <w:r>
        <w:rPr>
          <w:rFonts w:ascii="Times New Roman" w:hAnsi="Times New Roman" w:cs="Times New Roman"/>
        </w:rPr>
        <w:t>signifikan</w:t>
      </w:r>
      <w:proofErr w:type="spellEnd"/>
      <w:r>
        <w:rPr>
          <w:rFonts w:ascii="Times New Roman" w:hAnsi="Times New Roman" w:cs="Times New Roman"/>
        </w:rPr>
        <w:t xml:space="preserve"> 0,001 yang </w:t>
      </w:r>
      <w:proofErr w:type="spellStart"/>
      <w:r>
        <w:rPr>
          <w:rFonts w:ascii="Times New Roman" w:hAnsi="Times New Roman" w:cs="Times New Roman"/>
        </w:rPr>
        <w:t>artinya</w:t>
      </w:r>
      <w:proofErr w:type="spellEnd"/>
      <w:r>
        <w:rPr>
          <w:rFonts w:ascii="Times New Roman" w:hAnsi="Times New Roman" w:cs="Times New Roman"/>
        </w:rPr>
        <w:t xml:space="preserve"> </w:t>
      </w:r>
      <w:proofErr w:type="spellStart"/>
      <w:r>
        <w:rPr>
          <w:rFonts w:ascii="Times New Roman" w:hAnsi="Times New Roman" w:cs="Times New Roman"/>
        </w:rPr>
        <w:t>kurang</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0,050 dan </w:t>
      </w:r>
      <w:proofErr w:type="spellStart"/>
      <w:r>
        <w:rPr>
          <w:rFonts w:ascii="Times New Roman" w:hAnsi="Times New Roman" w:cs="Times New Roman"/>
        </w:rPr>
        <w:t>diperoleh</w:t>
      </w:r>
      <w:proofErr w:type="spellEnd"/>
      <w:r>
        <w:rPr>
          <w:rFonts w:ascii="Times New Roman" w:hAnsi="Times New Roman" w:cs="Times New Roman"/>
        </w:rPr>
        <w:t xml:space="preserve"> </w:t>
      </w:r>
      <w:proofErr w:type="spellStart"/>
      <w:r>
        <w:rPr>
          <w:rFonts w:ascii="Times New Roman" w:hAnsi="Times New Roman" w:cs="Times New Roman"/>
        </w:rPr>
        <w:t>nilai</w:t>
      </w:r>
      <w:proofErr w:type="spellEnd"/>
      <w:r>
        <w:rPr>
          <w:rFonts w:ascii="Times New Roman" w:hAnsi="Times New Roman" w:cs="Times New Roman"/>
        </w:rPr>
        <w:t xml:space="preserve"> </w:t>
      </w:r>
      <w:proofErr w:type="spellStart"/>
      <w:r>
        <w:rPr>
          <w:rFonts w:ascii="Times New Roman" w:hAnsi="Times New Roman" w:cs="Times New Roman"/>
        </w:rPr>
        <w:t>sebanyak</w:t>
      </w:r>
      <w:proofErr w:type="spellEnd"/>
      <w:r>
        <w:rPr>
          <w:rFonts w:ascii="Times New Roman" w:hAnsi="Times New Roman" w:cs="Times New Roman"/>
        </w:rPr>
        <w:t xml:space="preserve"> 0,855, </w:t>
      </w:r>
      <w:proofErr w:type="spellStart"/>
      <w:r>
        <w:rPr>
          <w:rFonts w:ascii="Times New Roman" w:hAnsi="Times New Roman" w:cs="Times New Roman"/>
        </w:rPr>
        <w:t>hal</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berpengaruh</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artian</w:t>
      </w:r>
      <w:proofErr w:type="spellEnd"/>
      <w:r>
        <w:rPr>
          <w:rFonts w:ascii="Times New Roman" w:hAnsi="Times New Roman" w:cs="Times New Roman"/>
        </w:rPr>
        <w:t xml:space="preserve"> </w:t>
      </w:r>
      <w:proofErr w:type="spellStart"/>
      <w:r>
        <w:rPr>
          <w:rFonts w:ascii="Times New Roman" w:hAnsi="Times New Roman" w:cs="Times New Roman"/>
        </w:rPr>
        <w:t>keterpercayaan</w:t>
      </w:r>
      <w:proofErr w:type="spellEnd"/>
      <w:r>
        <w:rPr>
          <w:rFonts w:ascii="Times New Roman" w:hAnsi="Times New Roman" w:cs="Times New Roman"/>
        </w:rPr>
        <w:t xml:space="preserve"> </w:t>
      </w:r>
      <w:proofErr w:type="spellStart"/>
      <w:r>
        <w:rPr>
          <w:rFonts w:ascii="Times New Roman" w:hAnsi="Times New Roman" w:cs="Times New Roman"/>
        </w:rPr>
        <w:t>tenaga</w:t>
      </w:r>
      <w:proofErr w:type="spellEnd"/>
      <w:r>
        <w:rPr>
          <w:rFonts w:ascii="Times New Roman" w:hAnsi="Times New Roman" w:cs="Times New Roman"/>
        </w:rPr>
        <w:t xml:space="preserve"> </w:t>
      </w:r>
      <w:proofErr w:type="spellStart"/>
      <w:r>
        <w:rPr>
          <w:rFonts w:ascii="Times New Roman" w:hAnsi="Times New Roman" w:cs="Times New Roman"/>
        </w:rPr>
        <w:t>penjual</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mempengaruhi</w:t>
      </w:r>
      <w:proofErr w:type="spellEnd"/>
      <w:r>
        <w:rPr>
          <w:rFonts w:ascii="Times New Roman" w:hAnsi="Times New Roman" w:cs="Times New Roman"/>
        </w:rPr>
        <w:t xml:space="preserve"> cognitive component (</w:t>
      </w:r>
      <w:proofErr w:type="spellStart"/>
      <w:r>
        <w:rPr>
          <w:rFonts w:ascii="Times New Roman" w:hAnsi="Times New Roman" w:cs="Times New Roman"/>
        </w:rPr>
        <w:t>kepercayaan</w:t>
      </w:r>
      <w:proofErr w:type="spellEnd"/>
      <w:r>
        <w:rPr>
          <w:rFonts w:ascii="Times New Roman" w:hAnsi="Times New Roman" w:cs="Times New Roman"/>
        </w:rPr>
        <w:t xml:space="preserve"> </w:t>
      </w:r>
      <w:proofErr w:type="spellStart"/>
      <w:r>
        <w:rPr>
          <w:rFonts w:ascii="Times New Roman" w:hAnsi="Times New Roman" w:cs="Times New Roman"/>
        </w:rPr>
        <w:t>konsumen</w:t>
      </w:r>
      <w:proofErr w:type="spellEnd"/>
      <w:r>
        <w:rPr>
          <w:rFonts w:ascii="Times New Roman" w:hAnsi="Times New Roman" w:cs="Times New Roman"/>
        </w:rPr>
        <w:t xml:space="preserve"> dan </w:t>
      </w:r>
      <w:proofErr w:type="spellStart"/>
      <w:r>
        <w:rPr>
          <w:rFonts w:ascii="Times New Roman" w:hAnsi="Times New Roman" w:cs="Times New Roman"/>
        </w:rPr>
        <w:t>presepsi</w:t>
      </w:r>
      <w:proofErr w:type="spellEnd"/>
      <w:r>
        <w:rPr>
          <w:rFonts w:ascii="Times New Roman" w:hAnsi="Times New Roman" w:cs="Times New Roman"/>
        </w:rPr>
        <w:t xml:space="preserve"> </w:t>
      </w:r>
      <w:proofErr w:type="spellStart"/>
      <w:r>
        <w:rPr>
          <w:rFonts w:ascii="Times New Roman" w:hAnsi="Times New Roman" w:cs="Times New Roman"/>
        </w:rPr>
        <w:t>konsumen</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pembelian</w:t>
      </w:r>
      <w:proofErr w:type="spellEnd"/>
      <w:r>
        <w:rPr>
          <w:rFonts w:ascii="Times New Roman" w:hAnsi="Times New Roman" w:cs="Times New Roman"/>
        </w:rPr>
        <w:t xml:space="preserve"> property di PT </w:t>
      </w:r>
      <w:proofErr w:type="spellStart"/>
      <w:r>
        <w:rPr>
          <w:rFonts w:ascii="Times New Roman" w:hAnsi="Times New Roman" w:cs="Times New Roman"/>
        </w:rPr>
        <w:lastRenderedPageBreak/>
        <w:t>Balindo</w:t>
      </w:r>
      <w:proofErr w:type="spellEnd"/>
      <w:r>
        <w:rPr>
          <w:rFonts w:ascii="Times New Roman" w:hAnsi="Times New Roman" w:cs="Times New Roman"/>
        </w:rPr>
        <w:t xml:space="preserve"> Property Bandung. </w:t>
      </w:r>
      <w:proofErr w:type="spellStart"/>
      <w:r>
        <w:rPr>
          <w:rFonts w:ascii="Times New Roman" w:hAnsi="Times New Roman" w:cs="Times New Roman"/>
        </w:rPr>
        <w:t>Hipotesis</w:t>
      </w:r>
      <w:proofErr w:type="spellEnd"/>
      <w:r>
        <w:rPr>
          <w:rFonts w:ascii="Times New Roman" w:hAnsi="Times New Roman" w:cs="Times New Roman"/>
        </w:rPr>
        <w:t xml:space="preserve"> pada </w:t>
      </w:r>
      <w:proofErr w:type="spellStart"/>
      <w:r>
        <w:rPr>
          <w:rFonts w:ascii="Times New Roman" w:hAnsi="Times New Roman" w:cs="Times New Roman"/>
        </w:rPr>
        <w:t>pengujian</w:t>
      </w:r>
      <w:proofErr w:type="spellEnd"/>
      <w:r>
        <w:rPr>
          <w:rFonts w:ascii="Times New Roman" w:hAnsi="Times New Roman" w:cs="Times New Roman"/>
        </w:rPr>
        <w:t xml:space="preserve"> </w:t>
      </w:r>
      <w:proofErr w:type="spellStart"/>
      <w:r>
        <w:rPr>
          <w:rFonts w:ascii="Times New Roman" w:hAnsi="Times New Roman" w:cs="Times New Roman"/>
        </w:rPr>
        <w:t>pengaruh</w:t>
      </w:r>
      <w:proofErr w:type="spellEnd"/>
      <w:r>
        <w:rPr>
          <w:rFonts w:ascii="Times New Roman" w:hAnsi="Times New Roman" w:cs="Times New Roman"/>
        </w:rPr>
        <w:t xml:space="preserve"> </w:t>
      </w:r>
      <w:proofErr w:type="spellStart"/>
      <w:r>
        <w:rPr>
          <w:rFonts w:ascii="Times New Roman" w:hAnsi="Times New Roman" w:cs="Times New Roman"/>
        </w:rPr>
        <w:t>variabel</w:t>
      </w:r>
      <w:proofErr w:type="spellEnd"/>
      <w:r>
        <w:rPr>
          <w:rFonts w:ascii="Times New Roman" w:hAnsi="Times New Roman" w:cs="Times New Roman"/>
        </w:rPr>
        <w:t xml:space="preserve"> X2 </w:t>
      </w:r>
      <w:proofErr w:type="spellStart"/>
      <w:r>
        <w:rPr>
          <w:rFonts w:ascii="Times New Roman" w:hAnsi="Times New Roman" w:cs="Times New Roman"/>
        </w:rPr>
        <w:t>terhadap</w:t>
      </w:r>
      <w:proofErr w:type="spellEnd"/>
      <w:r>
        <w:rPr>
          <w:rFonts w:ascii="Times New Roman" w:hAnsi="Times New Roman" w:cs="Times New Roman"/>
        </w:rPr>
        <w:t xml:space="preserve"> Y1 </w:t>
      </w:r>
      <w:proofErr w:type="spellStart"/>
      <w:r>
        <w:rPr>
          <w:rFonts w:ascii="Times New Roman" w:hAnsi="Times New Roman" w:cs="Times New Roman"/>
        </w:rPr>
        <w:t>diterima</w:t>
      </w:r>
      <w:proofErr w:type="spellEnd"/>
      <w:r>
        <w:rPr>
          <w:rFonts w:ascii="Times New Roman" w:hAnsi="Times New Roman" w:cs="Times New Roman"/>
        </w:rPr>
        <w:t>.</w:t>
      </w:r>
    </w:p>
    <w:p w:rsidR="00017781" w:rsidRPr="00A14CE9" w:rsidRDefault="00017781" w:rsidP="00BA20F5">
      <w:pPr>
        <w:spacing w:before="240" w:line="276" w:lineRule="auto"/>
        <w:ind w:left="-284" w:right="-852"/>
        <w:rPr>
          <w:rFonts w:ascii="Times New Roman" w:hAnsi="Times New Roman" w:cs="Times New Roman"/>
        </w:rPr>
      </w:pPr>
      <w:r w:rsidRPr="000E16D0">
        <w:rPr>
          <w:rFonts w:ascii="Times New Roman" w:hAnsi="Times New Roman" w:cs="Times New Roman" w:hint="cs"/>
          <w:b/>
          <w:bCs/>
        </w:rPr>
        <w:t xml:space="preserve">Hasil Uji </w:t>
      </w:r>
      <w:proofErr w:type="spellStart"/>
      <w:r w:rsidRPr="000E16D0">
        <w:rPr>
          <w:rFonts w:ascii="Times New Roman" w:hAnsi="Times New Roman" w:cs="Times New Roman" w:hint="cs"/>
          <w:b/>
          <w:bCs/>
        </w:rPr>
        <w:t>Hipotesis</w:t>
      </w:r>
      <w:proofErr w:type="spellEnd"/>
      <w:r w:rsidRPr="00895FB1">
        <w:rPr>
          <w:rFonts w:ascii="Times New Roman" w:hAnsi="Times New Roman" w:cs="Times New Roman" w:hint="cs"/>
          <w:b/>
          <w:bCs/>
        </w:rPr>
        <w:t xml:space="preserve"> </w:t>
      </w:r>
      <w:r w:rsidRPr="003113AE">
        <w:rPr>
          <w:rFonts w:ascii="Times New Roman" w:hAnsi="Times New Roman" w:cs="Times New Roman" w:hint="cs"/>
          <w:b/>
          <w:bCs/>
        </w:rPr>
        <w:t xml:space="preserve">dan </w:t>
      </w:r>
      <w:proofErr w:type="spellStart"/>
      <w:r w:rsidRPr="003113AE">
        <w:rPr>
          <w:rFonts w:ascii="Times New Roman" w:hAnsi="Times New Roman" w:cs="Times New Roman" w:hint="cs"/>
          <w:b/>
          <w:bCs/>
        </w:rPr>
        <w:t>Pembahasan</w:t>
      </w:r>
      <w:proofErr w:type="spellEnd"/>
      <w:r w:rsidRPr="003113AE">
        <w:rPr>
          <w:rFonts w:ascii="Times New Roman" w:hAnsi="Times New Roman" w:cs="Times New Roman" w:hint="cs"/>
          <w:b/>
          <w:bCs/>
        </w:rPr>
        <w:t xml:space="preserve"> </w:t>
      </w:r>
      <w:proofErr w:type="spellStart"/>
      <w:r>
        <w:rPr>
          <w:rFonts w:ascii="Times New Roman" w:hAnsi="Times New Roman" w:cs="Times New Roman"/>
          <w:b/>
          <w:bCs/>
        </w:rPr>
        <w:t>Parsial</w:t>
      </w:r>
      <w:proofErr w:type="spellEnd"/>
      <w:r w:rsidRPr="000E16D0">
        <w:rPr>
          <w:rFonts w:ascii="Times New Roman" w:hAnsi="Times New Roman" w:cs="Times New Roman" w:hint="cs"/>
          <w:b/>
          <w:bCs/>
        </w:rPr>
        <w:t xml:space="preserve"> </w:t>
      </w:r>
      <w:r w:rsidRPr="000E16D0">
        <w:rPr>
          <w:rFonts w:ascii="Times New Roman" w:hAnsi="Times New Roman" w:cs="Times New Roman"/>
          <w:b/>
          <w:bCs/>
        </w:rPr>
        <w:t>5</w:t>
      </w:r>
      <w:r w:rsidRPr="000E16D0">
        <w:rPr>
          <w:rFonts w:ascii="Times New Roman" w:hAnsi="Times New Roman" w:cs="Times New Roman" w:hint="cs"/>
          <w:b/>
          <w:bCs/>
        </w:rPr>
        <w:t xml:space="preserve"> </w:t>
      </w:r>
      <w:proofErr w:type="spellStart"/>
      <w:r w:rsidRPr="000E16D0">
        <w:rPr>
          <w:rFonts w:ascii="Times New Roman" w:hAnsi="Times New Roman" w:cs="Times New Roman"/>
          <w:b/>
          <w:bCs/>
        </w:rPr>
        <w:t>Variabel</w:t>
      </w:r>
      <w:proofErr w:type="spellEnd"/>
      <w:r w:rsidRPr="000E16D0">
        <w:rPr>
          <w:rFonts w:ascii="Times New Roman" w:hAnsi="Times New Roman" w:cs="Times New Roman"/>
          <w:b/>
          <w:bCs/>
        </w:rPr>
        <w:t xml:space="preserve"> (X</w:t>
      </w:r>
      <w:proofErr w:type="gramStart"/>
      <w:r w:rsidRPr="000E16D0">
        <w:rPr>
          <w:rFonts w:ascii="Times New Roman" w:hAnsi="Times New Roman" w:cs="Times New Roman"/>
          <w:b/>
          <w:bCs/>
        </w:rPr>
        <w:t>2,Y</w:t>
      </w:r>
      <w:proofErr w:type="gramEnd"/>
      <w:r w:rsidRPr="000E16D0">
        <w:rPr>
          <w:rFonts w:ascii="Times New Roman" w:hAnsi="Times New Roman" w:cs="Times New Roman"/>
          <w:b/>
          <w:bCs/>
        </w:rPr>
        <w:t>2)</w:t>
      </w:r>
    </w:p>
    <w:p w:rsidR="00017781" w:rsidRDefault="00017781" w:rsidP="00BA20F5">
      <w:pPr>
        <w:spacing w:line="276" w:lineRule="auto"/>
        <w:ind w:left="-284" w:right="-852"/>
        <w:jc w:val="center"/>
        <w:rPr>
          <w:rFonts w:ascii="Times New Roman" w:hAnsi="Times New Roman" w:cs="Times New Roman"/>
          <w:b/>
          <w:bCs/>
        </w:rPr>
      </w:pPr>
      <w:proofErr w:type="spellStart"/>
      <w:r>
        <w:rPr>
          <w:rFonts w:ascii="Times New Roman" w:hAnsi="Times New Roman" w:cs="Times New Roman"/>
          <w:b/>
          <w:bCs/>
        </w:rPr>
        <w:t>Tabel</w:t>
      </w:r>
      <w:proofErr w:type="spellEnd"/>
      <w:r>
        <w:rPr>
          <w:rFonts w:ascii="Times New Roman" w:hAnsi="Times New Roman" w:cs="Times New Roman"/>
          <w:b/>
          <w:bCs/>
        </w:rPr>
        <w:t xml:space="preserve"> </w:t>
      </w:r>
      <w:proofErr w:type="spellStart"/>
      <w:r>
        <w:rPr>
          <w:rFonts w:ascii="Times New Roman" w:hAnsi="Times New Roman" w:cs="Times New Roman"/>
          <w:b/>
          <w:bCs/>
        </w:rPr>
        <w:t>Pengaruh</w:t>
      </w:r>
      <w:proofErr w:type="spellEnd"/>
      <w:r>
        <w:rPr>
          <w:rFonts w:ascii="Times New Roman" w:hAnsi="Times New Roman" w:cs="Times New Roman"/>
          <w:b/>
          <w:bCs/>
        </w:rPr>
        <w:t xml:space="preserve"> Antara X2 dan Y2</w:t>
      </w:r>
    </w:p>
    <w:tbl>
      <w:tblPr>
        <w:tblpPr w:leftFromText="180" w:rightFromText="180" w:vertAnchor="text" w:horzAnchor="margin" w:tblpY="102"/>
        <w:tblW w:w="9338" w:type="dxa"/>
        <w:tblLayout w:type="fixed"/>
        <w:tblCellMar>
          <w:left w:w="0" w:type="dxa"/>
          <w:right w:w="0" w:type="dxa"/>
        </w:tblCellMar>
        <w:tblLook w:val="0000" w:firstRow="0" w:lastRow="0" w:firstColumn="0" w:lastColumn="0" w:noHBand="0" w:noVBand="0"/>
      </w:tblPr>
      <w:tblGrid>
        <w:gridCol w:w="291"/>
        <w:gridCol w:w="2403"/>
        <w:gridCol w:w="708"/>
        <w:gridCol w:w="993"/>
        <w:gridCol w:w="1134"/>
        <w:gridCol w:w="992"/>
        <w:gridCol w:w="992"/>
        <w:gridCol w:w="1825"/>
      </w:tblGrid>
      <w:tr w:rsidR="00017781" w:rsidRPr="00F416A8" w:rsidTr="00DB0289">
        <w:trPr>
          <w:cantSplit/>
        </w:trPr>
        <w:tc>
          <w:tcPr>
            <w:tcW w:w="9338" w:type="dxa"/>
            <w:gridSpan w:val="8"/>
            <w:tcBorders>
              <w:top w:val="nil"/>
              <w:left w:val="nil"/>
              <w:bottom w:val="nil"/>
              <w:right w:val="nil"/>
            </w:tcBorders>
            <w:shd w:val="clear" w:color="auto" w:fill="FFFFFF"/>
            <w:vAlign w:val="center"/>
          </w:tcPr>
          <w:p w:rsidR="00017781" w:rsidRPr="00F416A8" w:rsidRDefault="00017781" w:rsidP="00BA20F5">
            <w:pPr>
              <w:spacing w:line="276" w:lineRule="auto"/>
              <w:ind w:left="-284" w:right="-852"/>
              <w:jc w:val="center"/>
              <w:rPr>
                <w:rFonts w:ascii="Times New Roman" w:hAnsi="Times New Roman" w:cs="Times New Roman"/>
                <w:color w:val="010205"/>
                <w:sz w:val="20"/>
                <w:szCs w:val="20"/>
              </w:rPr>
            </w:pPr>
            <w:proofErr w:type="spellStart"/>
            <w:r w:rsidRPr="00F416A8">
              <w:rPr>
                <w:rFonts w:ascii="Times New Roman" w:hAnsi="Times New Roman" w:cs="Times New Roman" w:hint="cs"/>
                <w:b/>
                <w:bCs/>
                <w:color w:val="010205"/>
                <w:sz w:val="20"/>
                <w:szCs w:val="20"/>
              </w:rPr>
              <w:t>Coefficients</w:t>
            </w:r>
            <w:r w:rsidRPr="00F416A8">
              <w:rPr>
                <w:rFonts w:ascii="Times New Roman" w:hAnsi="Times New Roman" w:cs="Times New Roman" w:hint="cs"/>
                <w:b/>
                <w:bCs/>
                <w:color w:val="010205"/>
                <w:sz w:val="20"/>
                <w:szCs w:val="20"/>
                <w:vertAlign w:val="superscript"/>
              </w:rPr>
              <w:t>a</w:t>
            </w:r>
            <w:proofErr w:type="spellEnd"/>
          </w:p>
        </w:tc>
      </w:tr>
      <w:tr w:rsidR="00017781" w:rsidRPr="00F416A8" w:rsidTr="00DA5B6B">
        <w:trPr>
          <w:gridAfter w:val="1"/>
          <w:wAfter w:w="1825" w:type="dxa"/>
          <w:cantSplit/>
        </w:trPr>
        <w:tc>
          <w:tcPr>
            <w:tcW w:w="2694" w:type="dxa"/>
            <w:gridSpan w:val="2"/>
            <w:vMerge w:val="restart"/>
            <w:tcBorders>
              <w:top w:val="nil"/>
              <w:left w:val="nil"/>
              <w:bottom w:val="nil"/>
              <w:right w:val="nil"/>
            </w:tcBorders>
            <w:shd w:val="clear" w:color="auto" w:fill="FFFFFF"/>
            <w:vAlign w:val="bottom"/>
          </w:tcPr>
          <w:p w:rsidR="00017781" w:rsidRPr="00F416A8" w:rsidRDefault="00017781" w:rsidP="00BA20F5">
            <w:pPr>
              <w:spacing w:line="276" w:lineRule="auto"/>
              <w:ind w:left="-284" w:right="-852"/>
              <w:jc w:val="center"/>
              <w:rPr>
                <w:rFonts w:ascii="Times New Roman" w:hAnsi="Times New Roman" w:cs="Times New Roman"/>
                <w:color w:val="264A60"/>
                <w:sz w:val="20"/>
                <w:szCs w:val="20"/>
              </w:rPr>
            </w:pPr>
            <w:r w:rsidRPr="00F416A8">
              <w:rPr>
                <w:rFonts w:ascii="Times New Roman" w:hAnsi="Times New Roman" w:cs="Times New Roman" w:hint="cs"/>
                <w:color w:val="264A60"/>
                <w:sz w:val="20"/>
                <w:szCs w:val="20"/>
              </w:rPr>
              <w:t>Model</w:t>
            </w:r>
          </w:p>
        </w:tc>
        <w:tc>
          <w:tcPr>
            <w:tcW w:w="1701" w:type="dxa"/>
            <w:gridSpan w:val="2"/>
            <w:tcBorders>
              <w:top w:val="nil"/>
              <w:left w:val="nil"/>
              <w:bottom w:val="nil"/>
              <w:right w:val="single" w:sz="8" w:space="0" w:color="E0E0E0"/>
            </w:tcBorders>
            <w:shd w:val="clear" w:color="auto" w:fill="FFFFFF"/>
            <w:vAlign w:val="bottom"/>
          </w:tcPr>
          <w:p w:rsidR="00DA5B6B" w:rsidRDefault="00017781" w:rsidP="00BA20F5">
            <w:pPr>
              <w:spacing w:line="276" w:lineRule="auto"/>
              <w:ind w:left="-284" w:right="-852"/>
              <w:jc w:val="center"/>
              <w:rPr>
                <w:rFonts w:ascii="Times New Roman" w:hAnsi="Times New Roman" w:cs="Times New Roman"/>
                <w:color w:val="264A60"/>
                <w:sz w:val="20"/>
                <w:szCs w:val="20"/>
              </w:rPr>
            </w:pPr>
            <w:r w:rsidRPr="00F416A8">
              <w:rPr>
                <w:rFonts w:ascii="Times New Roman" w:hAnsi="Times New Roman" w:cs="Times New Roman" w:hint="cs"/>
                <w:color w:val="264A60"/>
                <w:sz w:val="20"/>
                <w:szCs w:val="20"/>
              </w:rPr>
              <w:t xml:space="preserve">Unstandardized </w:t>
            </w:r>
          </w:p>
          <w:p w:rsidR="00017781" w:rsidRPr="00F416A8" w:rsidRDefault="00017781" w:rsidP="00BA20F5">
            <w:pPr>
              <w:spacing w:line="276" w:lineRule="auto"/>
              <w:ind w:left="-284" w:right="-852"/>
              <w:jc w:val="center"/>
              <w:rPr>
                <w:rFonts w:ascii="Times New Roman" w:hAnsi="Times New Roman" w:cs="Times New Roman"/>
                <w:color w:val="264A60"/>
                <w:sz w:val="20"/>
                <w:szCs w:val="20"/>
              </w:rPr>
            </w:pPr>
            <w:r w:rsidRPr="00F416A8">
              <w:rPr>
                <w:rFonts w:ascii="Times New Roman" w:hAnsi="Times New Roman" w:cs="Times New Roman" w:hint="cs"/>
                <w:color w:val="264A60"/>
                <w:sz w:val="20"/>
                <w:szCs w:val="20"/>
              </w:rPr>
              <w:t>Coefficients</w:t>
            </w:r>
          </w:p>
        </w:tc>
        <w:tc>
          <w:tcPr>
            <w:tcW w:w="1134" w:type="dxa"/>
            <w:tcBorders>
              <w:top w:val="nil"/>
              <w:left w:val="single" w:sz="8" w:space="0" w:color="E0E0E0"/>
              <w:bottom w:val="nil"/>
              <w:right w:val="single" w:sz="8" w:space="0" w:color="E0E0E0"/>
            </w:tcBorders>
            <w:shd w:val="clear" w:color="auto" w:fill="FFFFFF"/>
            <w:vAlign w:val="bottom"/>
          </w:tcPr>
          <w:p w:rsidR="00DA5B6B" w:rsidRDefault="00017781" w:rsidP="00BA20F5">
            <w:pPr>
              <w:spacing w:line="276" w:lineRule="auto"/>
              <w:ind w:left="-284" w:right="-852" w:hanging="566"/>
              <w:jc w:val="center"/>
              <w:rPr>
                <w:rFonts w:ascii="Times New Roman" w:hAnsi="Times New Roman" w:cs="Times New Roman"/>
                <w:color w:val="264A60"/>
                <w:sz w:val="20"/>
                <w:szCs w:val="20"/>
              </w:rPr>
            </w:pPr>
            <w:r w:rsidRPr="00F416A8">
              <w:rPr>
                <w:rFonts w:ascii="Times New Roman" w:hAnsi="Times New Roman" w:cs="Times New Roman" w:hint="cs"/>
                <w:color w:val="264A60"/>
                <w:sz w:val="20"/>
                <w:szCs w:val="20"/>
              </w:rPr>
              <w:t xml:space="preserve">Standardized </w:t>
            </w:r>
          </w:p>
          <w:p w:rsidR="00017781" w:rsidRPr="00F416A8" w:rsidRDefault="00017781" w:rsidP="00BA20F5">
            <w:pPr>
              <w:spacing w:line="276" w:lineRule="auto"/>
              <w:ind w:left="-284" w:right="-852" w:hanging="566"/>
              <w:jc w:val="center"/>
              <w:rPr>
                <w:rFonts w:ascii="Times New Roman" w:hAnsi="Times New Roman" w:cs="Times New Roman"/>
                <w:color w:val="264A60"/>
                <w:sz w:val="20"/>
                <w:szCs w:val="20"/>
              </w:rPr>
            </w:pPr>
            <w:r w:rsidRPr="00F416A8">
              <w:rPr>
                <w:rFonts w:ascii="Times New Roman" w:hAnsi="Times New Roman" w:cs="Times New Roman" w:hint="cs"/>
                <w:color w:val="264A60"/>
                <w:sz w:val="20"/>
                <w:szCs w:val="20"/>
              </w:rPr>
              <w:t>Coefficients</w:t>
            </w:r>
          </w:p>
        </w:tc>
        <w:tc>
          <w:tcPr>
            <w:tcW w:w="992" w:type="dxa"/>
            <w:vMerge w:val="restart"/>
            <w:tcBorders>
              <w:top w:val="nil"/>
              <w:left w:val="single" w:sz="8" w:space="0" w:color="E0E0E0"/>
              <w:bottom w:val="nil"/>
              <w:right w:val="single" w:sz="8" w:space="0" w:color="E0E0E0"/>
            </w:tcBorders>
            <w:shd w:val="clear" w:color="auto" w:fill="FFFFFF"/>
            <w:vAlign w:val="bottom"/>
          </w:tcPr>
          <w:p w:rsidR="00017781" w:rsidRPr="00F416A8" w:rsidRDefault="00017781" w:rsidP="00BA20F5">
            <w:pPr>
              <w:spacing w:line="276" w:lineRule="auto"/>
              <w:ind w:left="-284" w:right="-444"/>
              <w:jc w:val="center"/>
              <w:rPr>
                <w:rFonts w:ascii="Times New Roman" w:hAnsi="Times New Roman" w:cs="Times New Roman"/>
                <w:color w:val="264A60"/>
                <w:sz w:val="20"/>
                <w:szCs w:val="20"/>
              </w:rPr>
            </w:pPr>
            <w:r w:rsidRPr="00F416A8">
              <w:rPr>
                <w:rFonts w:ascii="Times New Roman" w:hAnsi="Times New Roman" w:cs="Times New Roman" w:hint="cs"/>
                <w:color w:val="264A60"/>
                <w:sz w:val="20"/>
                <w:szCs w:val="20"/>
              </w:rPr>
              <w:t>t</w:t>
            </w:r>
          </w:p>
        </w:tc>
        <w:tc>
          <w:tcPr>
            <w:tcW w:w="992" w:type="dxa"/>
            <w:vMerge w:val="restart"/>
            <w:tcBorders>
              <w:top w:val="nil"/>
              <w:left w:val="single" w:sz="8" w:space="0" w:color="E0E0E0"/>
              <w:bottom w:val="nil"/>
              <w:right w:val="single" w:sz="8" w:space="0" w:color="E0E0E0"/>
            </w:tcBorders>
            <w:shd w:val="clear" w:color="auto" w:fill="FFFFFF"/>
            <w:vAlign w:val="bottom"/>
          </w:tcPr>
          <w:p w:rsidR="00017781" w:rsidRPr="00F416A8" w:rsidRDefault="00017781" w:rsidP="00BA20F5">
            <w:pPr>
              <w:spacing w:line="276" w:lineRule="auto"/>
              <w:ind w:left="-284" w:right="-852" w:hanging="282"/>
              <w:jc w:val="center"/>
              <w:rPr>
                <w:rFonts w:ascii="Times New Roman" w:hAnsi="Times New Roman" w:cs="Times New Roman"/>
                <w:color w:val="264A60"/>
                <w:sz w:val="20"/>
                <w:szCs w:val="20"/>
              </w:rPr>
            </w:pPr>
            <w:r w:rsidRPr="00F416A8">
              <w:rPr>
                <w:rFonts w:ascii="Times New Roman" w:hAnsi="Times New Roman" w:cs="Times New Roman" w:hint="cs"/>
                <w:color w:val="264A60"/>
                <w:sz w:val="20"/>
                <w:szCs w:val="20"/>
              </w:rPr>
              <w:t>Sig.</w:t>
            </w:r>
          </w:p>
        </w:tc>
      </w:tr>
      <w:tr w:rsidR="00017781" w:rsidRPr="00F416A8" w:rsidTr="00DA5B6B">
        <w:trPr>
          <w:gridAfter w:val="1"/>
          <w:wAfter w:w="1825" w:type="dxa"/>
          <w:cantSplit/>
        </w:trPr>
        <w:tc>
          <w:tcPr>
            <w:tcW w:w="2694" w:type="dxa"/>
            <w:gridSpan w:val="2"/>
            <w:vMerge/>
            <w:tcBorders>
              <w:top w:val="nil"/>
              <w:left w:val="nil"/>
              <w:bottom w:val="nil"/>
              <w:right w:val="nil"/>
            </w:tcBorders>
            <w:shd w:val="clear" w:color="auto" w:fill="FFFFFF"/>
            <w:vAlign w:val="bottom"/>
          </w:tcPr>
          <w:p w:rsidR="00017781" w:rsidRPr="00F416A8" w:rsidRDefault="00017781" w:rsidP="00BA20F5">
            <w:pPr>
              <w:spacing w:line="276" w:lineRule="auto"/>
              <w:ind w:left="-284" w:right="-852"/>
              <w:jc w:val="center"/>
              <w:rPr>
                <w:rFonts w:ascii="Times New Roman" w:hAnsi="Times New Roman" w:cs="Times New Roman"/>
                <w:color w:val="264A60"/>
                <w:sz w:val="20"/>
                <w:szCs w:val="20"/>
              </w:rPr>
            </w:pPr>
          </w:p>
        </w:tc>
        <w:tc>
          <w:tcPr>
            <w:tcW w:w="708" w:type="dxa"/>
            <w:tcBorders>
              <w:top w:val="nil"/>
              <w:left w:val="nil"/>
              <w:bottom w:val="single" w:sz="8" w:space="0" w:color="152935"/>
              <w:right w:val="single" w:sz="8" w:space="0" w:color="E0E0E0"/>
            </w:tcBorders>
            <w:shd w:val="clear" w:color="auto" w:fill="FFFFFF"/>
            <w:vAlign w:val="bottom"/>
          </w:tcPr>
          <w:p w:rsidR="00017781" w:rsidRPr="00F416A8" w:rsidRDefault="00017781" w:rsidP="00BA20F5">
            <w:pPr>
              <w:spacing w:line="276" w:lineRule="auto"/>
              <w:ind w:left="1119" w:right="-852" w:hanging="1844"/>
              <w:jc w:val="center"/>
              <w:rPr>
                <w:rFonts w:ascii="Times New Roman" w:hAnsi="Times New Roman" w:cs="Times New Roman"/>
                <w:color w:val="264A60"/>
                <w:sz w:val="20"/>
                <w:szCs w:val="20"/>
              </w:rPr>
            </w:pPr>
            <w:r w:rsidRPr="00F416A8">
              <w:rPr>
                <w:rFonts w:ascii="Times New Roman" w:hAnsi="Times New Roman" w:cs="Times New Roman" w:hint="cs"/>
                <w:color w:val="264A60"/>
                <w:sz w:val="20"/>
                <w:szCs w:val="20"/>
              </w:rPr>
              <w:t>B</w:t>
            </w:r>
          </w:p>
        </w:tc>
        <w:tc>
          <w:tcPr>
            <w:tcW w:w="993" w:type="dxa"/>
            <w:tcBorders>
              <w:top w:val="nil"/>
              <w:left w:val="single" w:sz="8" w:space="0" w:color="E0E0E0"/>
              <w:bottom w:val="single" w:sz="8" w:space="0" w:color="152935"/>
              <w:right w:val="single" w:sz="8" w:space="0" w:color="E0E0E0"/>
            </w:tcBorders>
            <w:shd w:val="clear" w:color="auto" w:fill="FFFFFF"/>
            <w:vAlign w:val="bottom"/>
          </w:tcPr>
          <w:p w:rsidR="00017781" w:rsidRPr="00F416A8" w:rsidRDefault="00017781" w:rsidP="00BA20F5">
            <w:pPr>
              <w:spacing w:line="276" w:lineRule="auto"/>
              <w:ind w:left="-566" w:right="-852" w:hanging="142"/>
              <w:jc w:val="center"/>
              <w:rPr>
                <w:rFonts w:ascii="Times New Roman" w:hAnsi="Times New Roman" w:cs="Times New Roman"/>
                <w:color w:val="264A60"/>
                <w:sz w:val="20"/>
                <w:szCs w:val="20"/>
              </w:rPr>
            </w:pPr>
            <w:r w:rsidRPr="00F416A8">
              <w:rPr>
                <w:rFonts w:ascii="Times New Roman" w:hAnsi="Times New Roman" w:cs="Times New Roman" w:hint="cs"/>
                <w:color w:val="264A60"/>
                <w:sz w:val="20"/>
                <w:szCs w:val="20"/>
              </w:rPr>
              <w:t>Std. Error</w:t>
            </w:r>
          </w:p>
        </w:tc>
        <w:tc>
          <w:tcPr>
            <w:tcW w:w="1134" w:type="dxa"/>
            <w:tcBorders>
              <w:top w:val="nil"/>
              <w:left w:val="single" w:sz="8" w:space="0" w:color="E0E0E0"/>
              <w:bottom w:val="single" w:sz="8" w:space="0" w:color="152935"/>
              <w:right w:val="single" w:sz="8" w:space="0" w:color="E0E0E0"/>
            </w:tcBorders>
            <w:shd w:val="clear" w:color="auto" w:fill="FFFFFF"/>
            <w:vAlign w:val="bottom"/>
          </w:tcPr>
          <w:p w:rsidR="00017781" w:rsidRPr="00F416A8" w:rsidRDefault="00017781" w:rsidP="00BA20F5">
            <w:pPr>
              <w:spacing w:line="276" w:lineRule="auto"/>
              <w:ind w:left="-284" w:right="-852" w:hanging="566"/>
              <w:jc w:val="center"/>
              <w:rPr>
                <w:rFonts w:ascii="Times New Roman" w:hAnsi="Times New Roman" w:cs="Times New Roman"/>
                <w:color w:val="264A60"/>
                <w:sz w:val="20"/>
                <w:szCs w:val="20"/>
              </w:rPr>
            </w:pPr>
            <w:r w:rsidRPr="00F416A8">
              <w:rPr>
                <w:rFonts w:ascii="Times New Roman" w:hAnsi="Times New Roman" w:cs="Times New Roman" w:hint="cs"/>
                <w:color w:val="264A60"/>
                <w:sz w:val="20"/>
                <w:szCs w:val="20"/>
              </w:rPr>
              <w:t>Beta</w:t>
            </w:r>
          </w:p>
        </w:tc>
        <w:tc>
          <w:tcPr>
            <w:tcW w:w="992" w:type="dxa"/>
            <w:vMerge/>
            <w:tcBorders>
              <w:top w:val="nil"/>
              <w:left w:val="single" w:sz="8" w:space="0" w:color="E0E0E0"/>
              <w:bottom w:val="nil"/>
              <w:right w:val="single" w:sz="8" w:space="0" w:color="E0E0E0"/>
            </w:tcBorders>
            <w:shd w:val="clear" w:color="auto" w:fill="FFFFFF"/>
            <w:vAlign w:val="bottom"/>
          </w:tcPr>
          <w:p w:rsidR="00017781" w:rsidRPr="00F416A8" w:rsidRDefault="00017781" w:rsidP="00BA20F5">
            <w:pPr>
              <w:spacing w:line="276" w:lineRule="auto"/>
              <w:ind w:left="-284" w:right="-444"/>
              <w:jc w:val="center"/>
              <w:rPr>
                <w:rFonts w:ascii="Times New Roman" w:hAnsi="Times New Roman" w:cs="Times New Roman"/>
                <w:color w:val="264A60"/>
                <w:sz w:val="20"/>
                <w:szCs w:val="20"/>
              </w:rPr>
            </w:pPr>
          </w:p>
        </w:tc>
        <w:tc>
          <w:tcPr>
            <w:tcW w:w="992" w:type="dxa"/>
            <w:vMerge/>
            <w:tcBorders>
              <w:top w:val="nil"/>
              <w:left w:val="single" w:sz="8" w:space="0" w:color="E0E0E0"/>
              <w:bottom w:val="nil"/>
              <w:right w:val="single" w:sz="8" w:space="0" w:color="E0E0E0"/>
            </w:tcBorders>
            <w:shd w:val="clear" w:color="auto" w:fill="FFFFFF"/>
            <w:vAlign w:val="bottom"/>
          </w:tcPr>
          <w:p w:rsidR="00017781" w:rsidRPr="00F416A8" w:rsidRDefault="00017781" w:rsidP="00BA20F5">
            <w:pPr>
              <w:spacing w:line="276" w:lineRule="auto"/>
              <w:ind w:left="-284" w:right="-852" w:hanging="282"/>
              <w:jc w:val="center"/>
              <w:rPr>
                <w:rFonts w:ascii="Times New Roman" w:hAnsi="Times New Roman" w:cs="Times New Roman"/>
                <w:color w:val="264A60"/>
                <w:sz w:val="20"/>
                <w:szCs w:val="20"/>
              </w:rPr>
            </w:pPr>
          </w:p>
        </w:tc>
      </w:tr>
      <w:tr w:rsidR="00017781" w:rsidRPr="00F416A8" w:rsidTr="00DA5B6B">
        <w:trPr>
          <w:gridAfter w:val="1"/>
          <w:wAfter w:w="1825" w:type="dxa"/>
          <w:cantSplit/>
        </w:trPr>
        <w:tc>
          <w:tcPr>
            <w:tcW w:w="291" w:type="dxa"/>
            <w:vMerge w:val="restart"/>
            <w:tcBorders>
              <w:top w:val="single" w:sz="8" w:space="0" w:color="152935"/>
              <w:left w:val="nil"/>
              <w:bottom w:val="single" w:sz="8" w:space="0" w:color="152935"/>
              <w:right w:val="nil"/>
            </w:tcBorders>
            <w:shd w:val="clear" w:color="auto" w:fill="E0E0E0"/>
          </w:tcPr>
          <w:p w:rsidR="00017781" w:rsidRPr="00F416A8" w:rsidRDefault="00017781" w:rsidP="00BA20F5">
            <w:pPr>
              <w:spacing w:line="276" w:lineRule="auto"/>
              <w:ind w:left="-284" w:right="-852"/>
              <w:rPr>
                <w:rFonts w:ascii="Times New Roman" w:hAnsi="Times New Roman" w:cs="Times New Roman"/>
                <w:color w:val="264A60"/>
                <w:sz w:val="20"/>
                <w:szCs w:val="20"/>
              </w:rPr>
            </w:pPr>
            <w:r w:rsidRPr="00F416A8">
              <w:rPr>
                <w:rFonts w:ascii="Times New Roman" w:hAnsi="Times New Roman" w:cs="Times New Roman" w:hint="cs"/>
                <w:color w:val="264A60"/>
                <w:sz w:val="20"/>
                <w:szCs w:val="20"/>
              </w:rPr>
              <w:t>1</w:t>
            </w:r>
          </w:p>
        </w:tc>
        <w:tc>
          <w:tcPr>
            <w:tcW w:w="2403" w:type="dxa"/>
            <w:tcBorders>
              <w:top w:val="single" w:sz="8" w:space="0" w:color="152935"/>
              <w:left w:val="nil"/>
              <w:bottom w:val="single" w:sz="8" w:space="0" w:color="AEAEAE"/>
              <w:right w:val="nil"/>
            </w:tcBorders>
            <w:shd w:val="clear" w:color="auto" w:fill="E0E0E0"/>
          </w:tcPr>
          <w:p w:rsidR="00017781" w:rsidRPr="00F416A8" w:rsidRDefault="00017781" w:rsidP="00BA20F5">
            <w:pPr>
              <w:spacing w:line="276" w:lineRule="auto"/>
              <w:ind w:left="-284" w:right="-852"/>
              <w:jc w:val="center"/>
              <w:rPr>
                <w:rFonts w:ascii="Times New Roman" w:hAnsi="Times New Roman" w:cs="Times New Roman"/>
                <w:color w:val="264A60"/>
                <w:sz w:val="20"/>
                <w:szCs w:val="20"/>
              </w:rPr>
            </w:pPr>
            <w:r w:rsidRPr="00F416A8">
              <w:rPr>
                <w:rFonts w:ascii="Times New Roman" w:hAnsi="Times New Roman" w:cs="Times New Roman" w:hint="cs"/>
                <w:color w:val="264A60"/>
                <w:sz w:val="20"/>
                <w:szCs w:val="20"/>
              </w:rPr>
              <w:t>(Constant)</w:t>
            </w:r>
          </w:p>
        </w:tc>
        <w:tc>
          <w:tcPr>
            <w:tcW w:w="708" w:type="dxa"/>
            <w:tcBorders>
              <w:top w:val="single" w:sz="8" w:space="0" w:color="152935"/>
              <w:left w:val="nil"/>
              <w:bottom w:val="single" w:sz="8" w:space="0" w:color="AEAEAE"/>
              <w:right w:val="single" w:sz="8" w:space="0" w:color="E0E0E0"/>
            </w:tcBorders>
            <w:shd w:val="clear" w:color="auto" w:fill="F9F9FB"/>
          </w:tcPr>
          <w:p w:rsidR="00017781" w:rsidRPr="00F416A8" w:rsidRDefault="00017781" w:rsidP="00BA20F5">
            <w:pPr>
              <w:spacing w:line="276" w:lineRule="auto"/>
              <w:ind w:left="1119" w:right="-852" w:hanging="1844"/>
              <w:jc w:val="center"/>
              <w:rPr>
                <w:rFonts w:ascii="Times New Roman" w:hAnsi="Times New Roman" w:cs="Times New Roman"/>
                <w:color w:val="010205"/>
                <w:sz w:val="20"/>
                <w:szCs w:val="20"/>
              </w:rPr>
            </w:pPr>
            <w:r w:rsidRPr="00F416A8">
              <w:rPr>
                <w:rFonts w:ascii="Times New Roman" w:hAnsi="Times New Roman" w:cs="Times New Roman" w:hint="cs"/>
                <w:color w:val="010205"/>
                <w:sz w:val="20"/>
                <w:szCs w:val="20"/>
              </w:rPr>
              <w:t>13.802</w:t>
            </w:r>
          </w:p>
        </w:tc>
        <w:tc>
          <w:tcPr>
            <w:tcW w:w="993" w:type="dxa"/>
            <w:tcBorders>
              <w:top w:val="single" w:sz="8" w:space="0" w:color="152935"/>
              <w:left w:val="single" w:sz="8" w:space="0" w:color="E0E0E0"/>
              <w:bottom w:val="single" w:sz="8" w:space="0" w:color="AEAEAE"/>
              <w:right w:val="single" w:sz="8" w:space="0" w:color="E0E0E0"/>
            </w:tcBorders>
            <w:shd w:val="clear" w:color="auto" w:fill="F9F9FB"/>
          </w:tcPr>
          <w:p w:rsidR="00017781" w:rsidRPr="00F416A8" w:rsidRDefault="00017781" w:rsidP="00BA20F5">
            <w:pPr>
              <w:spacing w:line="276" w:lineRule="auto"/>
              <w:ind w:left="-566" w:right="-852" w:hanging="142"/>
              <w:jc w:val="center"/>
              <w:rPr>
                <w:rFonts w:ascii="Times New Roman" w:hAnsi="Times New Roman" w:cs="Times New Roman"/>
                <w:color w:val="010205"/>
                <w:sz w:val="20"/>
                <w:szCs w:val="20"/>
              </w:rPr>
            </w:pPr>
            <w:r w:rsidRPr="00563D75">
              <w:rPr>
                <w:rFonts w:ascii="Times New Roman" w:hAnsi="Times New Roman" w:cs="Times New Roman" w:hint="cs"/>
                <w:color w:val="010205"/>
                <w:sz w:val="20"/>
                <w:szCs w:val="20"/>
              </w:rPr>
              <w:t>3.439</w:t>
            </w:r>
          </w:p>
        </w:tc>
        <w:tc>
          <w:tcPr>
            <w:tcW w:w="1134" w:type="dxa"/>
            <w:tcBorders>
              <w:top w:val="single" w:sz="8" w:space="0" w:color="152935"/>
              <w:left w:val="single" w:sz="8" w:space="0" w:color="E0E0E0"/>
              <w:bottom w:val="single" w:sz="8" w:space="0" w:color="AEAEAE"/>
              <w:right w:val="single" w:sz="8" w:space="0" w:color="E0E0E0"/>
            </w:tcBorders>
            <w:shd w:val="clear" w:color="auto" w:fill="F9F9FB"/>
            <w:vAlign w:val="center"/>
          </w:tcPr>
          <w:p w:rsidR="00017781" w:rsidRPr="00F416A8" w:rsidRDefault="00017781" w:rsidP="00BA20F5">
            <w:pPr>
              <w:spacing w:line="276" w:lineRule="auto"/>
              <w:ind w:left="-284" w:right="-852" w:hanging="566"/>
              <w:jc w:val="center"/>
              <w:rPr>
                <w:rFonts w:ascii="Times New Roman" w:hAnsi="Times New Roman" w:cs="Times New Roman"/>
                <w:color w:val="auto"/>
                <w:sz w:val="20"/>
                <w:szCs w:val="20"/>
              </w:rPr>
            </w:pPr>
          </w:p>
        </w:tc>
        <w:tc>
          <w:tcPr>
            <w:tcW w:w="992" w:type="dxa"/>
            <w:tcBorders>
              <w:top w:val="single" w:sz="8" w:space="0" w:color="152935"/>
              <w:left w:val="single" w:sz="8" w:space="0" w:color="E0E0E0"/>
              <w:bottom w:val="single" w:sz="8" w:space="0" w:color="AEAEAE"/>
              <w:right w:val="single" w:sz="8" w:space="0" w:color="E0E0E0"/>
            </w:tcBorders>
            <w:shd w:val="clear" w:color="auto" w:fill="F9F9FB"/>
          </w:tcPr>
          <w:p w:rsidR="00017781" w:rsidRPr="00F416A8" w:rsidRDefault="00017781" w:rsidP="00BA20F5">
            <w:pPr>
              <w:spacing w:line="276" w:lineRule="auto"/>
              <w:ind w:left="-284" w:right="-444"/>
              <w:jc w:val="center"/>
              <w:rPr>
                <w:rFonts w:ascii="Times New Roman" w:hAnsi="Times New Roman" w:cs="Times New Roman"/>
                <w:color w:val="010205"/>
                <w:sz w:val="20"/>
                <w:szCs w:val="20"/>
              </w:rPr>
            </w:pPr>
            <w:r>
              <w:rPr>
                <w:rFonts w:ascii="Times New Roman" w:hAnsi="Times New Roman" w:cs="Times New Roman"/>
                <w:color w:val="010205"/>
                <w:sz w:val="20"/>
                <w:szCs w:val="20"/>
              </w:rPr>
              <w:t>7</w:t>
            </w:r>
            <w:r w:rsidRPr="00F416A8">
              <w:rPr>
                <w:rFonts w:ascii="Times New Roman" w:hAnsi="Times New Roman" w:cs="Times New Roman" w:hint="cs"/>
                <w:color w:val="010205"/>
                <w:sz w:val="20"/>
                <w:szCs w:val="20"/>
              </w:rPr>
              <w:t>.568</w:t>
            </w:r>
          </w:p>
        </w:tc>
        <w:tc>
          <w:tcPr>
            <w:tcW w:w="992" w:type="dxa"/>
            <w:tcBorders>
              <w:top w:val="single" w:sz="8" w:space="0" w:color="152935"/>
              <w:left w:val="single" w:sz="8" w:space="0" w:color="E0E0E0"/>
              <w:bottom w:val="single" w:sz="8" w:space="0" w:color="AEAEAE"/>
              <w:right w:val="single" w:sz="8" w:space="0" w:color="E0E0E0"/>
            </w:tcBorders>
            <w:shd w:val="clear" w:color="auto" w:fill="F9F9FB"/>
          </w:tcPr>
          <w:p w:rsidR="00017781" w:rsidRPr="00F416A8" w:rsidRDefault="00017781" w:rsidP="00BA20F5">
            <w:pPr>
              <w:spacing w:line="276" w:lineRule="auto"/>
              <w:ind w:left="-284" w:right="-852" w:hanging="282"/>
              <w:jc w:val="center"/>
              <w:rPr>
                <w:rFonts w:ascii="Times New Roman" w:hAnsi="Times New Roman" w:cs="Times New Roman"/>
                <w:color w:val="010205"/>
                <w:sz w:val="20"/>
                <w:szCs w:val="20"/>
              </w:rPr>
            </w:pPr>
            <w:r w:rsidRPr="00F416A8">
              <w:rPr>
                <w:rFonts w:ascii="Times New Roman" w:hAnsi="Times New Roman" w:cs="Times New Roman" w:hint="cs"/>
                <w:color w:val="010205"/>
                <w:sz w:val="20"/>
                <w:szCs w:val="20"/>
              </w:rPr>
              <w:t>&lt;.001</w:t>
            </w:r>
          </w:p>
        </w:tc>
      </w:tr>
      <w:tr w:rsidR="00017781" w:rsidRPr="00F416A8" w:rsidTr="00DA5B6B">
        <w:trPr>
          <w:gridAfter w:val="1"/>
          <w:wAfter w:w="1825" w:type="dxa"/>
          <w:cantSplit/>
        </w:trPr>
        <w:tc>
          <w:tcPr>
            <w:tcW w:w="291" w:type="dxa"/>
            <w:vMerge/>
            <w:tcBorders>
              <w:top w:val="single" w:sz="8" w:space="0" w:color="152935"/>
              <w:left w:val="nil"/>
              <w:bottom w:val="single" w:sz="8" w:space="0" w:color="152935"/>
              <w:right w:val="nil"/>
            </w:tcBorders>
            <w:shd w:val="clear" w:color="auto" w:fill="E0E0E0"/>
          </w:tcPr>
          <w:p w:rsidR="00017781" w:rsidRPr="00F416A8" w:rsidRDefault="00017781" w:rsidP="00BA20F5">
            <w:pPr>
              <w:spacing w:line="276" w:lineRule="auto"/>
              <w:ind w:left="-284" w:right="-852"/>
              <w:rPr>
                <w:rFonts w:ascii="Times New Roman" w:hAnsi="Times New Roman" w:cs="Times New Roman"/>
                <w:color w:val="auto"/>
                <w:sz w:val="20"/>
                <w:szCs w:val="20"/>
              </w:rPr>
            </w:pPr>
          </w:p>
        </w:tc>
        <w:tc>
          <w:tcPr>
            <w:tcW w:w="2403" w:type="dxa"/>
            <w:tcBorders>
              <w:top w:val="single" w:sz="8" w:space="0" w:color="AEAEAE"/>
              <w:left w:val="nil"/>
              <w:bottom w:val="single" w:sz="8" w:space="0" w:color="152935"/>
              <w:right w:val="nil"/>
            </w:tcBorders>
            <w:shd w:val="clear" w:color="auto" w:fill="E0E0E0"/>
          </w:tcPr>
          <w:p w:rsidR="00017781" w:rsidRPr="00F416A8" w:rsidRDefault="00017781" w:rsidP="00BA20F5">
            <w:pPr>
              <w:spacing w:line="276" w:lineRule="auto"/>
              <w:ind w:left="-284" w:right="-852"/>
              <w:jc w:val="center"/>
              <w:rPr>
                <w:rFonts w:ascii="Times New Roman" w:hAnsi="Times New Roman" w:cs="Times New Roman"/>
                <w:color w:val="264A60"/>
                <w:sz w:val="20"/>
                <w:szCs w:val="20"/>
              </w:rPr>
            </w:pPr>
            <w:r w:rsidRPr="00F416A8">
              <w:rPr>
                <w:rFonts w:ascii="Times New Roman" w:hAnsi="Times New Roman" w:cs="Times New Roman" w:hint="cs"/>
                <w:color w:val="264A60"/>
                <w:sz w:val="20"/>
                <w:szCs w:val="20"/>
              </w:rPr>
              <w:t>X2_KETERPERCAYAAN</w:t>
            </w:r>
          </w:p>
        </w:tc>
        <w:tc>
          <w:tcPr>
            <w:tcW w:w="708" w:type="dxa"/>
            <w:tcBorders>
              <w:top w:val="single" w:sz="8" w:space="0" w:color="AEAEAE"/>
              <w:left w:val="nil"/>
              <w:bottom w:val="single" w:sz="8" w:space="0" w:color="152935"/>
              <w:right w:val="single" w:sz="8" w:space="0" w:color="E0E0E0"/>
            </w:tcBorders>
            <w:shd w:val="clear" w:color="auto" w:fill="F9F9FB"/>
          </w:tcPr>
          <w:p w:rsidR="00017781" w:rsidRPr="00F416A8" w:rsidRDefault="00017781" w:rsidP="00BA20F5">
            <w:pPr>
              <w:spacing w:line="276" w:lineRule="auto"/>
              <w:ind w:left="1119" w:right="-852" w:hanging="1844"/>
              <w:jc w:val="center"/>
              <w:rPr>
                <w:rFonts w:ascii="Times New Roman" w:hAnsi="Times New Roman" w:cs="Times New Roman"/>
                <w:color w:val="010205"/>
                <w:sz w:val="20"/>
                <w:szCs w:val="20"/>
              </w:rPr>
            </w:pPr>
            <w:r w:rsidRPr="00F416A8">
              <w:rPr>
                <w:rFonts w:ascii="Times New Roman" w:hAnsi="Times New Roman" w:cs="Times New Roman" w:hint="cs"/>
                <w:color w:val="010205"/>
                <w:sz w:val="20"/>
                <w:szCs w:val="20"/>
              </w:rPr>
              <w:t>.249</w:t>
            </w:r>
          </w:p>
        </w:tc>
        <w:tc>
          <w:tcPr>
            <w:tcW w:w="993" w:type="dxa"/>
            <w:tcBorders>
              <w:top w:val="single" w:sz="8" w:space="0" w:color="AEAEAE"/>
              <w:left w:val="single" w:sz="8" w:space="0" w:color="E0E0E0"/>
              <w:bottom w:val="single" w:sz="8" w:space="0" w:color="152935"/>
              <w:right w:val="single" w:sz="8" w:space="0" w:color="E0E0E0"/>
            </w:tcBorders>
            <w:shd w:val="clear" w:color="auto" w:fill="F9F9FB"/>
          </w:tcPr>
          <w:p w:rsidR="00017781" w:rsidRPr="00F416A8" w:rsidRDefault="00017781" w:rsidP="00BA20F5">
            <w:pPr>
              <w:spacing w:line="276" w:lineRule="auto"/>
              <w:ind w:left="-566" w:right="-852" w:hanging="142"/>
              <w:jc w:val="center"/>
              <w:rPr>
                <w:rFonts w:ascii="Times New Roman" w:hAnsi="Times New Roman" w:cs="Times New Roman"/>
                <w:color w:val="010205"/>
                <w:sz w:val="20"/>
                <w:szCs w:val="20"/>
              </w:rPr>
            </w:pPr>
            <w:r w:rsidRPr="00F416A8">
              <w:rPr>
                <w:rFonts w:ascii="Times New Roman" w:hAnsi="Times New Roman" w:cs="Times New Roman" w:hint="cs"/>
                <w:color w:val="010205"/>
                <w:sz w:val="20"/>
                <w:szCs w:val="20"/>
              </w:rPr>
              <w:t>.001</w:t>
            </w:r>
          </w:p>
        </w:tc>
        <w:tc>
          <w:tcPr>
            <w:tcW w:w="1134" w:type="dxa"/>
            <w:tcBorders>
              <w:top w:val="single" w:sz="8" w:space="0" w:color="AEAEAE"/>
              <w:left w:val="single" w:sz="8" w:space="0" w:color="E0E0E0"/>
              <w:bottom w:val="single" w:sz="8" w:space="0" w:color="152935"/>
              <w:right w:val="single" w:sz="8" w:space="0" w:color="E0E0E0"/>
            </w:tcBorders>
            <w:shd w:val="clear" w:color="auto" w:fill="F9F9FB"/>
          </w:tcPr>
          <w:p w:rsidR="00017781" w:rsidRPr="00F416A8" w:rsidRDefault="00017781" w:rsidP="00BA20F5">
            <w:pPr>
              <w:spacing w:line="276" w:lineRule="auto"/>
              <w:ind w:left="-284" w:right="-852" w:hanging="566"/>
              <w:jc w:val="center"/>
              <w:rPr>
                <w:rFonts w:ascii="Times New Roman" w:hAnsi="Times New Roman" w:cs="Times New Roman"/>
                <w:color w:val="010205"/>
                <w:sz w:val="20"/>
                <w:szCs w:val="20"/>
              </w:rPr>
            </w:pPr>
            <w:r>
              <w:rPr>
                <w:rFonts w:ascii="Times New Roman" w:hAnsi="Times New Roman" w:cs="Times New Roman"/>
                <w:color w:val="010205"/>
                <w:sz w:val="20"/>
                <w:szCs w:val="20"/>
              </w:rPr>
              <w:t>.553</w:t>
            </w:r>
          </w:p>
        </w:tc>
        <w:tc>
          <w:tcPr>
            <w:tcW w:w="992" w:type="dxa"/>
            <w:tcBorders>
              <w:top w:val="single" w:sz="8" w:space="0" w:color="AEAEAE"/>
              <w:left w:val="single" w:sz="8" w:space="0" w:color="E0E0E0"/>
              <w:bottom w:val="single" w:sz="8" w:space="0" w:color="152935"/>
              <w:right w:val="single" w:sz="8" w:space="0" w:color="E0E0E0"/>
            </w:tcBorders>
            <w:shd w:val="clear" w:color="auto" w:fill="F9F9FB"/>
          </w:tcPr>
          <w:p w:rsidR="00017781" w:rsidRPr="00F416A8" w:rsidRDefault="00017781" w:rsidP="00BA20F5">
            <w:pPr>
              <w:spacing w:line="276" w:lineRule="auto"/>
              <w:ind w:left="-284" w:right="-444"/>
              <w:jc w:val="center"/>
              <w:rPr>
                <w:rFonts w:ascii="Times New Roman" w:hAnsi="Times New Roman" w:cs="Times New Roman"/>
                <w:color w:val="010205"/>
                <w:sz w:val="20"/>
                <w:szCs w:val="20"/>
              </w:rPr>
            </w:pPr>
            <w:r>
              <w:rPr>
                <w:rFonts w:ascii="Times New Roman" w:hAnsi="Times New Roman" w:cs="Times New Roman"/>
                <w:color w:val="010205"/>
                <w:sz w:val="20"/>
                <w:szCs w:val="20"/>
              </w:rPr>
              <w:t>8</w:t>
            </w:r>
            <w:r w:rsidRPr="00F416A8">
              <w:rPr>
                <w:rFonts w:ascii="Times New Roman" w:hAnsi="Times New Roman" w:cs="Times New Roman" w:hint="cs"/>
                <w:color w:val="010205"/>
                <w:sz w:val="20"/>
                <w:szCs w:val="20"/>
              </w:rPr>
              <w:t>.830</w:t>
            </w:r>
          </w:p>
        </w:tc>
        <w:tc>
          <w:tcPr>
            <w:tcW w:w="992" w:type="dxa"/>
            <w:tcBorders>
              <w:top w:val="single" w:sz="8" w:space="0" w:color="AEAEAE"/>
              <w:left w:val="single" w:sz="8" w:space="0" w:color="E0E0E0"/>
              <w:bottom w:val="single" w:sz="8" w:space="0" w:color="152935"/>
              <w:right w:val="single" w:sz="8" w:space="0" w:color="E0E0E0"/>
            </w:tcBorders>
            <w:shd w:val="clear" w:color="auto" w:fill="F9F9FB"/>
          </w:tcPr>
          <w:p w:rsidR="00017781" w:rsidRPr="00F416A8" w:rsidRDefault="00017781" w:rsidP="00BA20F5">
            <w:pPr>
              <w:spacing w:line="276" w:lineRule="auto"/>
              <w:ind w:left="-284" w:right="-852" w:hanging="282"/>
              <w:jc w:val="center"/>
              <w:rPr>
                <w:rFonts w:ascii="Times New Roman" w:hAnsi="Times New Roman" w:cs="Times New Roman"/>
                <w:color w:val="010205"/>
                <w:sz w:val="20"/>
                <w:szCs w:val="20"/>
              </w:rPr>
            </w:pPr>
            <w:r w:rsidRPr="00F416A8">
              <w:rPr>
                <w:rFonts w:ascii="Times New Roman" w:hAnsi="Times New Roman" w:cs="Times New Roman" w:hint="cs"/>
                <w:color w:val="010205"/>
                <w:sz w:val="20"/>
                <w:szCs w:val="20"/>
              </w:rPr>
              <w:t>&lt;.001</w:t>
            </w:r>
          </w:p>
        </w:tc>
      </w:tr>
      <w:tr w:rsidR="00017781" w:rsidRPr="00F416A8" w:rsidTr="00DB0289">
        <w:trPr>
          <w:cantSplit/>
        </w:trPr>
        <w:tc>
          <w:tcPr>
            <w:tcW w:w="9338" w:type="dxa"/>
            <w:gridSpan w:val="8"/>
            <w:tcBorders>
              <w:top w:val="nil"/>
              <w:left w:val="nil"/>
              <w:bottom w:val="nil"/>
              <w:right w:val="nil"/>
            </w:tcBorders>
            <w:shd w:val="clear" w:color="auto" w:fill="FFFFFF"/>
          </w:tcPr>
          <w:p w:rsidR="00017781" w:rsidRPr="00F416A8" w:rsidRDefault="00017781" w:rsidP="00BA20F5">
            <w:pPr>
              <w:spacing w:line="276" w:lineRule="auto"/>
              <w:ind w:left="-284" w:right="-852"/>
              <w:rPr>
                <w:rFonts w:ascii="Times New Roman" w:hAnsi="Times New Roman" w:cs="Times New Roman"/>
                <w:color w:val="010205"/>
                <w:sz w:val="20"/>
                <w:szCs w:val="20"/>
              </w:rPr>
            </w:pPr>
            <w:r w:rsidRPr="00F416A8">
              <w:rPr>
                <w:rFonts w:ascii="Times New Roman" w:hAnsi="Times New Roman" w:cs="Times New Roman" w:hint="cs"/>
                <w:color w:val="010205"/>
                <w:sz w:val="20"/>
                <w:szCs w:val="20"/>
              </w:rPr>
              <w:t>a. Dependent Variable: Y2</w:t>
            </w:r>
          </w:p>
        </w:tc>
      </w:tr>
    </w:tbl>
    <w:p w:rsidR="00017781" w:rsidRDefault="00017781" w:rsidP="00BA20F5">
      <w:pPr>
        <w:pStyle w:val="NormalWeb"/>
        <w:spacing w:before="0" w:beforeAutospacing="0" w:after="0" w:afterAutospacing="0" w:line="276" w:lineRule="auto"/>
        <w:ind w:left="-284" w:right="-852"/>
        <w:jc w:val="center"/>
        <w:rPr>
          <w:rFonts w:ascii="Times New Roman" w:hAnsi="Times New Roman" w:cs="Times New Roman"/>
          <w:color w:val="auto"/>
        </w:rPr>
      </w:pPr>
      <w:proofErr w:type="spellStart"/>
      <w:proofErr w:type="gramStart"/>
      <w:r>
        <w:rPr>
          <w:rFonts w:ascii="Times New Roman" w:hAnsi="Times New Roman" w:cs="Times New Roman"/>
          <w:color w:val="auto"/>
        </w:rPr>
        <w:t>Sumber</w:t>
      </w:r>
      <w:proofErr w:type="spellEnd"/>
      <w:r>
        <w:rPr>
          <w:rFonts w:ascii="Times New Roman" w:hAnsi="Times New Roman" w:cs="Times New Roman"/>
          <w:color w:val="auto"/>
        </w:rPr>
        <w:t xml:space="preserve"> :</w:t>
      </w:r>
      <w:proofErr w:type="gramEnd"/>
      <w:r>
        <w:rPr>
          <w:rFonts w:ascii="Times New Roman" w:hAnsi="Times New Roman" w:cs="Times New Roman"/>
          <w:color w:val="auto"/>
        </w:rPr>
        <w:t xml:space="preserve"> Output SPSS 29, 2024</w:t>
      </w:r>
    </w:p>
    <w:p w:rsidR="00017781" w:rsidRDefault="00017781" w:rsidP="00BA20F5">
      <w:pPr>
        <w:pStyle w:val="NormalWeb"/>
        <w:spacing w:before="0" w:beforeAutospacing="0" w:after="0" w:afterAutospacing="0" w:line="276" w:lineRule="auto"/>
        <w:ind w:left="-284" w:right="-852"/>
        <w:jc w:val="both"/>
        <w:rPr>
          <w:rFonts w:ascii="Times New Roman" w:hAnsi="Times New Roman" w:cs="Times New Roman"/>
        </w:rPr>
      </w:pPr>
      <w:r>
        <w:rPr>
          <w:rFonts w:ascii="Times New Roman" w:hAnsi="Times New Roman" w:cs="Times New Roman"/>
          <w:color w:val="auto"/>
        </w:rPr>
        <w:tab/>
      </w:r>
    </w:p>
    <w:p w:rsidR="00017781" w:rsidRDefault="00017781" w:rsidP="00BA20F5">
      <w:pPr>
        <w:spacing w:before="240" w:line="276" w:lineRule="auto"/>
        <w:ind w:left="-284" w:right="-852"/>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tabel</w:t>
      </w:r>
      <w:proofErr w:type="spellEnd"/>
      <w:r>
        <w:rPr>
          <w:rFonts w:ascii="Times New Roman" w:hAnsi="Times New Roman" w:cs="Times New Roman"/>
        </w:rPr>
        <w:t xml:space="preserve"> </w:t>
      </w:r>
      <w:proofErr w:type="spellStart"/>
      <w:r>
        <w:rPr>
          <w:rFonts w:ascii="Times New Roman" w:hAnsi="Times New Roman" w:cs="Times New Roman"/>
        </w:rPr>
        <w:t>diatas</w:t>
      </w:r>
      <w:proofErr w:type="spellEnd"/>
      <w:r>
        <w:rPr>
          <w:rFonts w:ascii="Times New Roman" w:hAnsi="Times New Roman" w:cs="Times New Roman"/>
        </w:rPr>
        <w:t xml:space="preserve"> </w:t>
      </w:r>
      <w:proofErr w:type="spellStart"/>
      <w:r>
        <w:rPr>
          <w:rFonts w:ascii="Times New Roman" w:hAnsi="Times New Roman" w:cs="Times New Roman"/>
        </w:rPr>
        <w:t>hipotesis</w:t>
      </w:r>
      <w:proofErr w:type="spellEnd"/>
      <w:r>
        <w:rPr>
          <w:rFonts w:ascii="Times New Roman" w:hAnsi="Times New Roman" w:cs="Times New Roman"/>
        </w:rPr>
        <w:t xml:space="preserve"> 5 </w:t>
      </w:r>
      <w:proofErr w:type="spellStart"/>
      <w:r>
        <w:rPr>
          <w:rFonts w:ascii="Times New Roman" w:hAnsi="Times New Roman" w:cs="Times New Roman"/>
        </w:rPr>
        <w:t>diterima</w:t>
      </w:r>
      <w:proofErr w:type="spellEnd"/>
      <w:r>
        <w:rPr>
          <w:rFonts w:ascii="Times New Roman" w:hAnsi="Times New Roman" w:cs="Times New Roman"/>
        </w:rPr>
        <w:t xml:space="preserve"> </w:t>
      </w:r>
      <w:proofErr w:type="spellStart"/>
      <w:r>
        <w:rPr>
          <w:rFonts w:ascii="Times New Roman" w:hAnsi="Times New Roman" w:cs="Times New Roman"/>
        </w:rPr>
        <w:t>serta</w:t>
      </w:r>
      <w:proofErr w:type="spellEnd"/>
      <w:r>
        <w:rPr>
          <w:rFonts w:ascii="Times New Roman" w:hAnsi="Times New Roman" w:cs="Times New Roman"/>
        </w:rPr>
        <w:t xml:space="preserve"> </w:t>
      </w:r>
      <w:proofErr w:type="spellStart"/>
      <w:r>
        <w:rPr>
          <w:rFonts w:ascii="Times New Roman" w:hAnsi="Times New Roman" w:cs="Times New Roman"/>
        </w:rPr>
        <w:t>bernilai</w:t>
      </w:r>
      <w:proofErr w:type="spellEnd"/>
      <w:r>
        <w:rPr>
          <w:rFonts w:ascii="Times New Roman" w:hAnsi="Times New Roman" w:cs="Times New Roman"/>
        </w:rPr>
        <w:t xml:space="preserve"> </w:t>
      </w:r>
      <w:proofErr w:type="spellStart"/>
      <w:r>
        <w:rPr>
          <w:rFonts w:ascii="Times New Roman" w:hAnsi="Times New Roman" w:cs="Times New Roman"/>
        </w:rPr>
        <w:t>signifikan</w:t>
      </w:r>
      <w:proofErr w:type="spellEnd"/>
      <w:r>
        <w:rPr>
          <w:rFonts w:ascii="Times New Roman" w:hAnsi="Times New Roman" w:cs="Times New Roman"/>
        </w:rPr>
        <w:t xml:space="preserve"> 0,001 yang </w:t>
      </w:r>
      <w:proofErr w:type="spellStart"/>
      <w:r>
        <w:rPr>
          <w:rFonts w:ascii="Times New Roman" w:hAnsi="Times New Roman" w:cs="Times New Roman"/>
        </w:rPr>
        <w:t>artinya</w:t>
      </w:r>
      <w:proofErr w:type="spellEnd"/>
      <w:r>
        <w:rPr>
          <w:rFonts w:ascii="Times New Roman" w:hAnsi="Times New Roman" w:cs="Times New Roman"/>
        </w:rPr>
        <w:t xml:space="preserve"> </w:t>
      </w:r>
      <w:proofErr w:type="spellStart"/>
      <w:r>
        <w:rPr>
          <w:rFonts w:ascii="Times New Roman" w:hAnsi="Times New Roman" w:cs="Times New Roman"/>
        </w:rPr>
        <w:t>kurang</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0,050 dan </w:t>
      </w:r>
      <w:proofErr w:type="spellStart"/>
      <w:r>
        <w:rPr>
          <w:rFonts w:ascii="Times New Roman" w:hAnsi="Times New Roman" w:cs="Times New Roman"/>
        </w:rPr>
        <w:t>diperoleh</w:t>
      </w:r>
      <w:proofErr w:type="spellEnd"/>
      <w:r>
        <w:rPr>
          <w:rFonts w:ascii="Times New Roman" w:hAnsi="Times New Roman" w:cs="Times New Roman"/>
        </w:rPr>
        <w:t xml:space="preserve"> </w:t>
      </w:r>
      <w:proofErr w:type="spellStart"/>
      <w:r>
        <w:rPr>
          <w:rFonts w:ascii="Times New Roman" w:hAnsi="Times New Roman" w:cs="Times New Roman"/>
        </w:rPr>
        <w:t>nilai</w:t>
      </w:r>
      <w:proofErr w:type="spellEnd"/>
      <w:r>
        <w:rPr>
          <w:rFonts w:ascii="Times New Roman" w:hAnsi="Times New Roman" w:cs="Times New Roman"/>
        </w:rPr>
        <w:t xml:space="preserve"> </w:t>
      </w:r>
      <w:proofErr w:type="spellStart"/>
      <w:r>
        <w:rPr>
          <w:rFonts w:ascii="Times New Roman" w:hAnsi="Times New Roman" w:cs="Times New Roman"/>
        </w:rPr>
        <w:t>sebesar</w:t>
      </w:r>
      <w:proofErr w:type="spellEnd"/>
      <w:r>
        <w:rPr>
          <w:rFonts w:ascii="Times New Roman" w:hAnsi="Times New Roman" w:cs="Times New Roman"/>
        </w:rPr>
        <w:t xml:space="preserve"> 0,553, </w:t>
      </w:r>
      <w:proofErr w:type="spellStart"/>
      <w:r>
        <w:rPr>
          <w:rFonts w:ascii="Times New Roman" w:hAnsi="Times New Roman" w:cs="Times New Roman"/>
        </w:rPr>
        <w:t>hal</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berpengaruh</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artian</w:t>
      </w:r>
      <w:proofErr w:type="spellEnd"/>
      <w:r>
        <w:rPr>
          <w:rFonts w:ascii="Times New Roman" w:hAnsi="Times New Roman" w:cs="Times New Roman"/>
        </w:rPr>
        <w:t xml:space="preserve"> </w:t>
      </w:r>
      <w:proofErr w:type="spellStart"/>
      <w:r>
        <w:rPr>
          <w:rFonts w:ascii="Times New Roman" w:hAnsi="Times New Roman" w:cs="Times New Roman"/>
        </w:rPr>
        <w:t>keterpercayaan</w:t>
      </w:r>
      <w:proofErr w:type="spellEnd"/>
      <w:r>
        <w:rPr>
          <w:rFonts w:ascii="Times New Roman" w:hAnsi="Times New Roman" w:cs="Times New Roman"/>
        </w:rPr>
        <w:t xml:space="preserve"> </w:t>
      </w:r>
      <w:proofErr w:type="spellStart"/>
      <w:r>
        <w:rPr>
          <w:rFonts w:ascii="Times New Roman" w:hAnsi="Times New Roman" w:cs="Times New Roman"/>
        </w:rPr>
        <w:t>tenaga</w:t>
      </w:r>
      <w:proofErr w:type="spellEnd"/>
      <w:r>
        <w:rPr>
          <w:rFonts w:ascii="Times New Roman" w:hAnsi="Times New Roman" w:cs="Times New Roman"/>
        </w:rPr>
        <w:t xml:space="preserve"> </w:t>
      </w:r>
      <w:proofErr w:type="spellStart"/>
      <w:r>
        <w:rPr>
          <w:rFonts w:ascii="Times New Roman" w:hAnsi="Times New Roman" w:cs="Times New Roman"/>
        </w:rPr>
        <w:t>penjual</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mempengaruhi</w:t>
      </w:r>
      <w:proofErr w:type="spellEnd"/>
      <w:r>
        <w:rPr>
          <w:rFonts w:ascii="Times New Roman" w:hAnsi="Times New Roman" w:cs="Times New Roman"/>
        </w:rPr>
        <w:t xml:space="preserve"> affective component (</w:t>
      </w:r>
      <w:proofErr w:type="spellStart"/>
      <w:r>
        <w:rPr>
          <w:rFonts w:ascii="Times New Roman" w:hAnsi="Times New Roman" w:cs="Times New Roman"/>
        </w:rPr>
        <w:t>emosional</w:t>
      </w:r>
      <w:proofErr w:type="spellEnd"/>
      <w:r>
        <w:rPr>
          <w:rFonts w:ascii="Times New Roman" w:hAnsi="Times New Roman" w:cs="Times New Roman"/>
        </w:rPr>
        <w:t xml:space="preserve"> </w:t>
      </w:r>
      <w:proofErr w:type="spellStart"/>
      <w:r>
        <w:rPr>
          <w:rFonts w:ascii="Times New Roman" w:hAnsi="Times New Roman" w:cs="Times New Roman"/>
        </w:rPr>
        <w:t>konsumen</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pembelian</w:t>
      </w:r>
      <w:proofErr w:type="spellEnd"/>
      <w:r>
        <w:rPr>
          <w:rFonts w:ascii="Times New Roman" w:hAnsi="Times New Roman" w:cs="Times New Roman"/>
        </w:rPr>
        <w:t xml:space="preserve"> property di PT </w:t>
      </w:r>
      <w:proofErr w:type="spellStart"/>
      <w:r>
        <w:rPr>
          <w:rFonts w:ascii="Times New Roman" w:hAnsi="Times New Roman" w:cs="Times New Roman"/>
        </w:rPr>
        <w:t>Balindo</w:t>
      </w:r>
      <w:proofErr w:type="spellEnd"/>
      <w:r>
        <w:rPr>
          <w:rFonts w:ascii="Times New Roman" w:hAnsi="Times New Roman" w:cs="Times New Roman"/>
        </w:rPr>
        <w:t xml:space="preserve"> Property Bandung. </w:t>
      </w:r>
      <w:proofErr w:type="spellStart"/>
      <w:r>
        <w:rPr>
          <w:rFonts w:ascii="Times New Roman" w:hAnsi="Times New Roman" w:cs="Times New Roman"/>
        </w:rPr>
        <w:t>Hipotesis</w:t>
      </w:r>
      <w:proofErr w:type="spellEnd"/>
      <w:r>
        <w:rPr>
          <w:rFonts w:ascii="Times New Roman" w:hAnsi="Times New Roman" w:cs="Times New Roman"/>
        </w:rPr>
        <w:t xml:space="preserve"> pada </w:t>
      </w:r>
      <w:proofErr w:type="spellStart"/>
      <w:r>
        <w:rPr>
          <w:rFonts w:ascii="Times New Roman" w:hAnsi="Times New Roman" w:cs="Times New Roman"/>
        </w:rPr>
        <w:t>pengujian</w:t>
      </w:r>
      <w:proofErr w:type="spellEnd"/>
      <w:r>
        <w:rPr>
          <w:rFonts w:ascii="Times New Roman" w:hAnsi="Times New Roman" w:cs="Times New Roman"/>
        </w:rPr>
        <w:t xml:space="preserve"> </w:t>
      </w:r>
      <w:proofErr w:type="spellStart"/>
      <w:r>
        <w:rPr>
          <w:rFonts w:ascii="Times New Roman" w:hAnsi="Times New Roman" w:cs="Times New Roman"/>
        </w:rPr>
        <w:t>pengaruh</w:t>
      </w:r>
      <w:proofErr w:type="spellEnd"/>
      <w:r>
        <w:rPr>
          <w:rFonts w:ascii="Times New Roman" w:hAnsi="Times New Roman" w:cs="Times New Roman"/>
        </w:rPr>
        <w:t xml:space="preserve"> </w:t>
      </w:r>
      <w:proofErr w:type="spellStart"/>
      <w:r>
        <w:rPr>
          <w:rFonts w:ascii="Times New Roman" w:hAnsi="Times New Roman" w:cs="Times New Roman"/>
        </w:rPr>
        <w:t>variabel</w:t>
      </w:r>
      <w:proofErr w:type="spellEnd"/>
      <w:r>
        <w:rPr>
          <w:rFonts w:ascii="Times New Roman" w:hAnsi="Times New Roman" w:cs="Times New Roman"/>
        </w:rPr>
        <w:t xml:space="preserve"> X2 </w:t>
      </w:r>
      <w:proofErr w:type="spellStart"/>
      <w:r>
        <w:rPr>
          <w:rFonts w:ascii="Times New Roman" w:hAnsi="Times New Roman" w:cs="Times New Roman"/>
        </w:rPr>
        <w:t>terhadap</w:t>
      </w:r>
      <w:proofErr w:type="spellEnd"/>
      <w:r>
        <w:rPr>
          <w:rFonts w:ascii="Times New Roman" w:hAnsi="Times New Roman" w:cs="Times New Roman"/>
        </w:rPr>
        <w:t xml:space="preserve"> Y2 </w:t>
      </w:r>
      <w:proofErr w:type="spellStart"/>
      <w:r>
        <w:rPr>
          <w:rFonts w:ascii="Times New Roman" w:hAnsi="Times New Roman" w:cs="Times New Roman"/>
        </w:rPr>
        <w:t>diterima</w:t>
      </w:r>
      <w:proofErr w:type="spellEnd"/>
      <w:r>
        <w:rPr>
          <w:rFonts w:ascii="Times New Roman" w:hAnsi="Times New Roman" w:cs="Times New Roman"/>
        </w:rPr>
        <w:t>.</w:t>
      </w:r>
    </w:p>
    <w:p w:rsidR="00017781" w:rsidRPr="00A14CE9" w:rsidRDefault="00017781" w:rsidP="00BA20F5">
      <w:pPr>
        <w:spacing w:before="240" w:line="276" w:lineRule="auto"/>
        <w:ind w:left="-284" w:right="-852"/>
        <w:rPr>
          <w:rFonts w:ascii="Times New Roman" w:hAnsi="Times New Roman" w:cs="Times New Roman"/>
        </w:rPr>
      </w:pPr>
      <w:r w:rsidRPr="000E16D0">
        <w:rPr>
          <w:rFonts w:ascii="Times New Roman" w:hAnsi="Times New Roman" w:cs="Times New Roman" w:hint="cs"/>
          <w:b/>
          <w:bCs/>
        </w:rPr>
        <w:t xml:space="preserve">Hasil Uji </w:t>
      </w:r>
      <w:proofErr w:type="spellStart"/>
      <w:r w:rsidRPr="000E16D0">
        <w:rPr>
          <w:rFonts w:ascii="Times New Roman" w:hAnsi="Times New Roman" w:cs="Times New Roman" w:hint="cs"/>
          <w:b/>
          <w:bCs/>
        </w:rPr>
        <w:t>Hipotesis</w:t>
      </w:r>
      <w:proofErr w:type="spellEnd"/>
      <w:r w:rsidRPr="000E16D0">
        <w:rPr>
          <w:rFonts w:ascii="Times New Roman" w:hAnsi="Times New Roman" w:cs="Times New Roman" w:hint="cs"/>
          <w:b/>
          <w:bCs/>
        </w:rPr>
        <w:t xml:space="preserve"> </w:t>
      </w:r>
      <w:r w:rsidRPr="003113AE">
        <w:rPr>
          <w:rFonts w:ascii="Times New Roman" w:hAnsi="Times New Roman" w:cs="Times New Roman" w:hint="cs"/>
          <w:b/>
          <w:bCs/>
        </w:rPr>
        <w:t xml:space="preserve">dan </w:t>
      </w:r>
      <w:proofErr w:type="spellStart"/>
      <w:r w:rsidRPr="003113AE">
        <w:rPr>
          <w:rFonts w:ascii="Times New Roman" w:hAnsi="Times New Roman" w:cs="Times New Roman" w:hint="cs"/>
          <w:b/>
          <w:bCs/>
        </w:rPr>
        <w:t>Pembahasan</w:t>
      </w:r>
      <w:proofErr w:type="spellEnd"/>
      <w:r w:rsidRPr="003113AE">
        <w:rPr>
          <w:rFonts w:ascii="Times New Roman" w:hAnsi="Times New Roman" w:cs="Times New Roman" w:hint="cs"/>
          <w:b/>
          <w:bCs/>
        </w:rPr>
        <w:t xml:space="preserve"> </w:t>
      </w:r>
      <w:proofErr w:type="spellStart"/>
      <w:r>
        <w:rPr>
          <w:rFonts w:ascii="Times New Roman" w:hAnsi="Times New Roman" w:cs="Times New Roman"/>
          <w:b/>
          <w:bCs/>
        </w:rPr>
        <w:t>Parsial</w:t>
      </w:r>
      <w:proofErr w:type="spellEnd"/>
      <w:r w:rsidRPr="000E16D0">
        <w:rPr>
          <w:rFonts w:ascii="Times New Roman" w:hAnsi="Times New Roman" w:cs="Times New Roman" w:hint="cs"/>
          <w:b/>
          <w:bCs/>
        </w:rPr>
        <w:t xml:space="preserve"> </w:t>
      </w:r>
      <w:r w:rsidRPr="000E16D0">
        <w:rPr>
          <w:rFonts w:ascii="Times New Roman" w:hAnsi="Times New Roman" w:cs="Times New Roman"/>
          <w:b/>
          <w:bCs/>
        </w:rPr>
        <w:t>6</w:t>
      </w:r>
      <w:r w:rsidRPr="000E16D0">
        <w:rPr>
          <w:rFonts w:ascii="Times New Roman" w:hAnsi="Times New Roman" w:cs="Times New Roman" w:hint="cs"/>
          <w:b/>
          <w:bCs/>
        </w:rPr>
        <w:t xml:space="preserve"> </w:t>
      </w:r>
      <w:proofErr w:type="spellStart"/>
      <w:r w:rsidRPr="000E16D0">
        <w:rPr>
          <w:rFonts w:ascii="Times New Roman" w:hAnsi="Times New Roman" w:cs="Times New Roman"/>
          <w:b/>
          <w:bCs/>
        </w:rPr>
        <w:t>Variabel</w:t>
      </w:r>
      <w:proofErr w:type="spellEnd"/>
      <w:r w:rsidRPr="000E16D0">
        <w:rPr>
          <w:rFonts w:ascii="Times New Roman" w:hAnsi="Times New Roman" w:cs="Times New Roman"/>
          <w:b/>
          <w:bCs/>
        </w:rPr>
        <w:t xml:space="preserve"> (X</w:t>
      </w:r>
      <w:proofErr w:type="gramStart"/>
      <w:r w:rsidRPr="000E16D0">
        <w:rPr>
          <w:rFonts w:ascii="Times New Roman" w:hAnsi="Times New Roman" w:cs="Times New Roman"/>
          <w:b/>
          <w:bCs/>
        </w:rPr>
        <w:t>2,Y</w:t>
      </w:r>
      <w:proofErr w:type="gramEnd"/>
      <w:r w:rsidRPr="000E16D0">
        <w:rPr>
          <w:rFonts w:ascii="Times New Roman" w:hAnsi="Times New Roman" w:cs="Times New Roman"/>
          <w:b/>
          <w:bCs/>
        </w:rPr>
        <w:t>3)</w:t>
      </w:r>
    </w:p>
    <w:p w:rsidR="00017781" w:rsidRPr="000D6032" w:rsidRDefault="00017781" w:rsidP="00BA20F5">
      <w:pPr>
        <w:spacing w:line="276" w:lineRule="auto"/>
        <w:ind w:left="-284" w:right="-852"/>
        <w:jc w:val="center"/>
        <w:rPr>
          <w:rFonts w:ascii="Times New Roman" w:hAnsi="Times New Roman" w:cs="Times New Roman"/>
          <w:b/>
          <w:bCs/>
        </w:rPr>
      </w:pPr>
      <w:proofErr w:type="spellStart"/>
      <w:r>
        <w:rPr>
          <w:rFonts w:ascii="Times New Roman" w:hAnsi="Times New Roman" w:cs="Times New Roman"/>
          <w:b/>
          <w:bCs/>
        </w:rPr>
        <w:t>Tabel</w:t>
      </w:r>
      <w:proofErr w:type="spellEnd"/>
      <w:r>
        <w:rPr>
          <w:rFonts w:ascii="Times New Roman" w:hAnsi="Times New Roman" w:cs="Times New Roman"/>
          <w:b/>
          <w:bCs/>
        </w:rPr>
        <w:t xml:space="preserve"> </w:t>
      </w:r>
      <w:proofErr w:type="spellStart"/>
      <w:r>
        <w:rPr>
          <w:rFonts w:ascii="Times New Roman" w:hAnsi="Times New Roman" w:cs="Times New Roman"/>
          <w:b/>
          <w:bCs/>
        </w:rPr>
        <w:t>Pengaruh</w:t>
      </w:r>
      <w:proofErr w:type="spellEnd"/>
      <w:r>
        <w:rPr>
          <w:rFonts w:ascii="Times New Roman" w:hAnsi="Times New Roman" w:cs="Times New Roman"/>
          <w:b/>
          <w:bCs/>
        </w:rPr>
        <w:t xml:space="preserve"> Antara X2 dan Y3</w:t>
      </w:r>
    </w:p>
    <w:tbl>
      <w:tblPr>
        <w:tblW w:w="11676" w:type="dxa"/>
        <w:tblInd w:w="-142" w:type="dxa"/>
        <w:tblLayout w:type="fixed"/>
        <w:tblCellMar>
          <w:left w:w="0" w:type="dxa"/>
          <w:right w:w="0" w:type="dxa"/>
        </w:tblCellMar>
        <w:tblLook w:val="0000" w:firstRow="0" w:lastRow="0" w:firstColumn="0" w:lastColumn="0" w:noHBand="0" w:noVBand="0"/>
      </w:tblPr>
      <w:tblGrid>
        <w:gridCol w:w="31"/>
        <w:gridCol w:w="2955"/>
        <w:gridCol w:w="850"/>
        <w:gridCol w:w="849"/>
        <w:gridCol w:w="1275"/>
        <w:gridCol w:w="849"/>
        <w:gridCol w:w="850"/>
        <w:gridCol w:w="4017"/>
      </w:tblGrid>
      <w:tr w:rsidR="00017781" w:rsidRPr="008A3597" w:rsidTr="00DB0289">
        <w:trPr>
          <w:cantSplit/>
        </w:trPr>
        <w:tc>
          <w:tcPr>
            <w:tcW w:w="11676" w:type="dxa"/>
            <w:gridSpan w:val="8"/>
            <w:tcBorders>
              <w:top w:val="nil"/>
              <w:left w:val="nil"/>
              <w:bottom w:val="nil"/>
              <w:right w:val="nil"/>
            </w:tcBorders>
            <w:shd w:val="clear" w:color="auto" w:fill="FFFFFF"/>
            <w:vAlign w:val="center"/>
          </w:tcPr>
          <w:p w:rsidR="00017781" w:rsidRPr="008A3597" w:rsidRDefault="00017781" w:rsidP="00BA20F5">
            <w:pPr>
              <w:spacing w:line="276" w:lineRule="auto"/>
              <w:ind w:left="-284" w:right="-852"/>
              <w:jc w:val="center"/>
              <w:rPr>
                <w:rFonts w:ascii="Times New Roman" w:hAnsi="Times New Roman" w:cs="Times New Roman"/>
                <w:color w:val="010205"/>
                <w:sz w:val="20"/>
                <w:szCs w:val="20"/>
              </w:rPr>
            </w:pPr>
            <w:proofErr w:type="spellStart"/>
            <w:r w:rsidRPr="008A3597">
              <w:rPr>
                <w:rFonts w:ascii="Times New Roman" w:hAnsi="Times New Roman" w:cs="Times New Roman" w:hint="cs"/>
                <w:b/>
                <w:bCs/>
                <w:color w:val="010205"/>
                <w:sz w:val="20"/>
                <w:szCs w:val="20"/>
              </w:rPr>
              <w:t>Coefficients</w:t>
            </w:r>
            <w:r w:rsidRPr="008A3597">
              <w:rPr>
                <w:rFonts w:ascii="Times New Roman" w:hAnsi="Times New Roman" w:cs="Times New Roman" w:hint="cs"/>
                <w:b/>
                <w:bCs/>
                <w:color w:val="010205"/>
                <w:sz w:val="20"/>
                <w:szCs w:val="20"/>
                <w:vertAlign w:val="superscript"/>
              </w:rPr>
              <w:t>a</w:t>
            </w:r>
            <w:proofErr w:type="spellEnd"/>
          </w:p>
        </w:tc>
      </w:tr>
      <w:tr w:rsidR="00017781" w:rsidRPr="008A3597" w:rsidTr="00DB0289">
        <w:trPr>
          <w:gridAfter w:val="1"/>
          <w:wAfter w:w="4021" w:type="dxa"/>
          <w:cantSplit/>
          <w:trHeight w:val="196"/>
        </w:trPr>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8A3597" w:rsidRDefault="00017781" w:rsidP="00BA20F5">
            <w:pPr>
              <w:spacing w:line="276" w:lineRule="auto"/>
              <w:ind w:left="-284" w:right="-852"/>
              <w:jc w:val="center"/>
              <w:rPr>
                <w:rFonts w:ascii="Times New Roman" w:hAnsi="Times New Roman" w:cs="Times New Roman"/>
                <w:color w:val="264A60"/>
                <w:sz w:val="20"/>
                <w:szCs w:val="20"/>
              </w:rPr>
            </w:pPr>
            <w:r w:rsidRPr="008A3597">
              <w:rPr>
                <w:rFonts w:ascii="Times New Roman" w:hAnsi="Times New Roman" w:cs="Times New Roman" w:hint="cs"/>
                <w:color w:val="264A60"/>
                <w:sz w:val="20"/>
                <w:szCs w:val="20"/>
              </w:rPr>
              <w:t>Model</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86C95" w:rsidRDefault="00017781" w:rsidP="00BA20F5">
            <w:pPr>
              <w:spacing w:line="276" w:lineRule="auto"/>
              <w:ind w:left="-284" w:right="-852" w:hanging="578"/>
              <w:jc w:val="center"/>
              <w:rPr>
                <w:rFonts w:ascii="Times New Roman" w:hAnsi="Times New Roman" w:cs="Times New Roman"/>
                <w:color w:val="264A60"/>
                <w:sz w:val="20"/>
                <w:szCs w:val="20"/>
              </w:rPr>
            </w:pPr>
            <w:r w:rsidRPr="008A3597">
              <w:rPr>
                <w:rFonts w:ascii="Times New Roman" w:hAnsi="Times New Roman" w:cs="Times New Roman" w:hint="cs"/>
                <w:color w:val="264A60"/>
                <w:sz w:val="20"/>
                <w:szCs w:val="20"/>
              </w:rPr>
              <w:t xml:space="preserve">Unstandardized </w:t>
            </w:r>
          </w:p>
          <w:p w:rsidR="00017781" w:rsidRPr="008A3597" w:rsidRDefault="00017781" w:rsidP="00BA20F5">
            <w:pPr>
              <w:spacing w:line="276" w:lineRule="auto"/>
              <w:ind w:left="-284" w:right="-852" w:hanging="578"/>
              <w:jc w:val="center"/>
              <w:rPr>
                <w:rFonts w:ascii="Times New Roman" w:hAnsi="Times New Roman" w:cs="Times New Roman"/>
                <w:color w:val="264A60"/>
                <w:sz w:val="20"/>
                <w:szCs w:val="20"/>
              </w:rPr>
            </w:pPr>
            <w:r w:rsidRPr="008A3597">
              <w:rPr>
                <w:rFonts w:ascii="Times New Roman" w:hAnsi="Times New Roman" w:cs="Times New Roman" w:hint="cs"/>
                <w:color w:val="264A60"/>
                <w:sz w:val="20"/>
                <w:szCs w:val="20"/>
              </w:rPr>
              <w:t>Coefficients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C86C95" w:rsidRDefault="00017781" w:rsidP="00BA20F5">
            <w:pPr>
              <w:spacing w:line="276" w:lineRule="auto"/>
              <w:ind w:left="-284" w:right="-427"/>
              <w:jc w:val="center"/>
              <w:rPr>
                <w:rFonts w:ascii="Times New Roman" w:hAnsi="Times New Roman" w:cs="Times New Roman"/>
                <w:color w:val="264A60"/>
                <w:sz w:val="20"/>
                <w:szCs w:val="20"/>
              </w:rPr>
            </w:pPr>
            <w:r w:rsidRPr="008A3597">
              <w:rPr>
                <w:rFonts w:ascii="Times New Roman" w:hAnsi="Times New Roman" w:cs="Times New Roman" w:hint="cs"/>
                <w:color w:val="264A60"/>
                <w:sz w:val="20"/>
                <w:szCs w:val="20"/>
              </w:rPr>
              <w:t xml:space="preserve">Standardized </w:t>
            </w:r>
          </w:p>
          <w:p w:rsidR="00017781" w:rsidRPr="008A3597" w:rsidRDefault="00017781" w:rsidP="00BA20F5">
            <w:pPr>
              <w:spacing w:line="276" w:lineRule="auto"/>
              <w:ind w:left="-284" w:right="-427"/>
              <w:jc w:val="center"/>
              <w:rPr>
                <w:rFonts w:ascii="Times New Roman" w:hAnsi="Times New Roman" w:cs="Times New Roman"/>
                <w:color w:val="264A60"/>
                <w:sz w:val="20"/>
                <w:szCs w:val="20"/>
              </w:rPr>
            </w:pPr>
            <w:r w:rsidRPr="008A3597">
              <w:rPr>
                <w:rFonts w:ascii="Times New Roman" w:hAnsi="Times New Roman" w:cs="Times New Roman" w:hint="cs"/>
                <w:color w:val="264A60"/>
                <w:sz w:val="20"/>
                <w:szCs w:val="20"/>
              </w:rPr>
              <w:t>Coefficients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8A3597" w:rsidRDefault="00017781" w:rsidP="00BA20F5">
            <w:pPr>
              <w:spacing w:line="276" w:lineRule="auto"/>
              <w:ind w:left="-284" w:right="-436"/>
              <w:jc w:val="center"/>
              <w:rPr>
                <w:rFonts w:ascii="Times New Roman" w:hAnsi="Times New Roman" w:cs="Times New Roman"/>
                <w:color w:val="264A60"/>
                <w:sz w:val="20"/>
                <w:szCs w:val="20"/>
              </w:rPr>
            </w:pPr>
            <w:r w:rsidRPr="008A3597">
              <w:rPr>
                <w:rFonts w:ascii="Times New Roman" w:hAnsi="Times New Roman" w:cs="Times New Roman" w:hint="cs"/>
                <w:color w:val="264A60"/>
                <w:sz w:val="20"/>
                <w:szCs w:val="20"/>
              </w:rPr>
              <w:t>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8A3597" w:rsidRDefault="00017781" w:rsidP="00BA20F5">
            <w:pPr>
              <w:spacing w:line="276" w:lineRule="auto"/>
              <w:ind w:left="-284" w:right="-280"/>
              <w:jc w:val="center"/>
              <w:rPr>
                <w:rFonts w:ascii="Times New Roman" w:hAnsi="Times New Roman" w:cs="Times New Roman"/>
                <w:color w:val="264A60"/>
                <w:sz w:val="20"/>
                <w:szCs w:val="20"/>
              </w:rPr>
            </w:pPr>
            <w:r w:rsidRPr="008A3597">
              <w:rPr>
                <w:rFonts w:ascii="Times New Roman" w:hAnsi="Times New Roman" w:cs="Times New Roman" w:hint="cs"/>
                <w:color w:val="264A60"/>
                <w:sz w:val="20"/>
                <w:szCs w:val="20"/>
              </w:rPr>
              <w:t>Sig.</w:t>
            </w:r>
          </w:p>
        </w:tc>
      </w:tr>
      <w:tr w:rsidR="00017781" w:rsidRPr="008A3597" w:rsidTr="00DB0289">
        <w:trPr>
          <w:gridAfter w:val="1"/>
          <w:wAfter w:w="4021" w:type="dxa"/>
          <w:cantSplit/>
        </w:trPr>
        <w:tc>
          <w:tcPr>
            <w:tcW w:w="2977"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8A3597" w:rsidRDefault="00017781" w:rsidP="00BA20F5">
            <w:pPr>
              <w:spacing w:line="276" w:lineRule="auto"/>
              <w:ind w:left="-284" w:right="-852"/>
              <w:jc w:val="center"/>
              <w:rPr>
                <w:rFonts w:ascii="Times New Roman" w:hAnsi="Times New Roman" w:cs="Times New Roman"/>
                <w:color w:val="264A6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8A3597" w:rsidRDefault="00017781" w:rsidP="00BA20F5">
            <w:pPr>
              <w:spacing w:line="276" w:lineRule="auto"/>
              <w:ind w:left="-284" w:right="-852" w:hanging="578"/>
              <w:jc w:val="center"/>
              <w:rPr>
                <w:rFonts w:ascii="Times New Roman" w:hAnsi="Times New Roman" w:cs="Times New Roman"/>
                <w:color w:val="264A60"/>
                <w:sz w:val="20"/>
                <w:szCs w:val="20"/>
              </w:rPr>
            </w:pPr>
            <w:r w:rsidRPr="008A3597">
              <w:rPr>
                <w:rFonts w:ascii="Times New Roman" w:hAnsi="Times New Roman" w:cs="Times New Roman" w:hint="cs"/>
                <w:color w:val="264A60"/>
                <w:sz w:val="20"/>
                <w:szCs w:val="20"/>
              </w:rPr>
              <w:t>B</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8A3597" w:rsidRDefault="00017781" w:rsidP="00BA20F5">
            <w:pPr>
              <w:spacing w:line="276" w:lineRule="auto"/>
              <w:ind w:left="-284" w:right="-852" w:hanging="573"/>
              <w:jc w:val="center"/>
              <w:rPr>
                <w:rFonts w:ascii="Times New Roman" w:hAnsi="Times New Roman" w:cs="Times New Roman"/>
                <w:color w:val="264A60"/>
                <w:sz w:val="20"/>
                <w:szCs w:val="20"/>
              </w:rPr>
            </w:pPr>
            <w:r w:rsidRPr="008A3597">
              <w:rPr>
                <w:rFonts w:ascii="Times New Roman" w:hAnsi="Times New Roman" w:cs="Times New Roman" w:hint="cs"/>
                <w:color w:val="264A60"/>
                <w:sz w:val="20"/>
                <w:szCs w:val="20"/>
              </w:rPr>
              <w:t>Std. Error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8A3597" w:rsidRDefault="00017781" w:rsidP="00BA20F5">
            <w:pPr>
              <w:spacing w:line="276" w:lineRule="auto"/>
              <w:ind w:left="-284" w:right="-427"/>
              <w:jc w:val="center"/>
              <w:rPr>
                <w:rFonts w:ascii="Times New Roman" w:hAnsi="Times New Roman" w:cs="Times New Roman"/>
                <w:color w:val="264A60"/>
                <w:sz w:val="20"/>
                <w:szCs w:val="20"/>
              </w:rPr>
            </w:pPr>
            <w:r w:rsidRPr="008A3597">
              <w:rPr>
                <w:rFonts w:ascii="Times New Roman" w:hAnsi="Times New Roman" w:cs="Times New Roman" w:hint="cs"/>
                <w:color w:val="264A60"/>
                <w:sz w:val="20"/>
                <w:szCs w:val="20"/>
              </w:rPr>
              <w:t>Beta</w:t>
            </w: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8A3597" w:rsidRDefault="00017781" w:rsidP="00BA20F5">
            <w:pPr>
              <w:spacing w:line="276" w:lineRule="auto"/>
              <w:ind w:left="-284" w:right="-436"/>
              <w:jc w:val="center"/>
              <w:rPr>
                <w:rFonts w:ascii="Times New Roman" w:hAnsi="Times New Roman" w:cs="Times New Roman"/>
                <w:color w:val="264A60"/>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8A3597" w:rsidRDefault="00017781" w:rsidP="00BA20F5">
            <w:pPr>
              <w:spacing w:line="276" w:lineRule="auto"/>
              <w:ind w:left="-284" w:right="-280"/>
              <w:jc w:val="center"/>
              <w:rPr>
                <w:rFonts w:ascii="Times New Roman" w:hAnsi="Times New Roman" w:cs="Times New Roman"/>
                <w:color w:val="264A60"/>
                <w:sz w:val="20"/>
                <w:szCs w:val="20"/>
              </w:rPr>
            </w:pPr>
          </w:p>
        </w:tc>
      </w:tr>
      <w:tr w:rsidR="00017781" w:rsidRPr="008A3597" w:rsidTr="00C86C95">
        <w:trPr>
          <w:gridAfter w:val="1"/>
          <w:wAfter w:w="4021" w:type="dxa"/>
          <w:cantSplit/>
        </w:trPr>
        <w:tc>
          <w:tcPr>
            <w:tcW w:w="20" w:type="dxa"/>
            <w:vMerge w:val="restart"/>
            <w:tcBorders>
              <w:top w:val="single" w:sz="4" w:space="0" w:color="auto"/>
              <w:left w:val="single" w:sz="4" w:space="0" w:color="auto"/>
              <w:bottom w:val="single" w:sz="4" w:space="0" w:color="auto"/>
              <w:right w:val="single" w:sz="4" w:space="0" w:color="auto"/>
            </w:tcBorders>
            <w:shd w:val="clear" w:color="auto" w:fill="E0E0E0"/>
          </w:tcPr>
          <w:p w:rsidR="00017781" w:rsidRPr="008A3597" w:rsidRDefault="00017781" w:rsidP="00BA20F5">
            <w:pPr>
              <w:spacing w:line="276" w:lineRule="auto"/>
              <w:ind w:left="-284" w:right="-852"/>
              <w:jc w:val="center"/>
              <w:rPr>
                <w:rFonts w:ascii="Times New Roman" w:hAnsi="Times New Roman" w:cs="Times New Roman"/>
                <w:color w:val="264A60"/>
                <w:sz w:val="20"/>
                <w:szCs w:val="20"/>
              </w:rPr>
            </w:pPr>
            <w:r w:rsidRPr="008A3597">
              <w:rPr>
                <w:rFonts w:ascii="Times New Roman" w:hAnsi="Times New Roman" w:cs="Times New Roman" w:hint="cs"/>
                <w:color w:val="264A60"/>
                <w:sz w:val="20"/>
                <w:szCs w:val="20"/>
              </w:rPr>
              <w:t>1</w:t>
            </w:r>
          </w:p>
        </w:tc>
        <w:tc>
          <w:tcPr>
            <w:tcW w:w="2957" w:type="dxa"/>
            <w:tcBorders>
              <w:top w:val="single" w:sz="4" w:space="0" w:color="auto"/>
              <w:left w:val="single" w:sz="4" w:space="0" w:color="auto"/>
              <w:bottom w:val="single" w:sz="4" w:space="0" w:color="auto"/>
              <w:right w:val="single" w:sz="4" w:space="0" w:color="auto"/>
            </w:tcBorders>
            <w:shd w:val="clear" w:color="auto" w:fill="E0E0E0"/>
          </w:tcPr>
          <w:p w:rsidR="00017781" w:rsidRPr="008A3597" w:rsidRDefault="00017781" w:rsidP="00BA20F5">
            <w:pPr>
              <w:spacing w:line="276" w:lineRule="auto"/>
              <w:ind w:left="-284" w:right="-852"/>
              <w:jc w:val="center"/>
              <w:rPr>
                <w:rFonts w:ascii="Times New Roman" w:hAnsi="Times New Roman" w:cs="Times New Roman"/>
                <w:color w:val="264A60"/>
                <w:sz w:val="20"/>
                <w:szCs w:val="20"/>
              </w:rPr>
            </w:pPr>
            <w:r w:rsidRPr="008A3597">
              <w:rPr>
                <w:rFonts w:ascii="Times New Roman" w:hAnsi="Times New Roman" w:cs="Times New Roman" w:hint="cs"/>
                <w:color w:val="264A60"/>
                <w:sz w:val="20"/>
                <w:szCs w:val="20"/>
              </w:rPr>
              <w:t>(Constant)</w:t>
            </w:r>
          </w:p>
        </w:tc>
        <w:tc>
          <w:tcPr>
            <w:tcW w:w="851" w:type="dxa"/>
            <w:tcBorders>
              <w:top w:val="single" w:sz="4" w:space="0" w:color="auto"/>
              <w:left w:val="single" w:sz="4" w:space="0" w:color="auto"/>
              <w:bottom w:val="single" w:sz="4" w:space="0" w:color="auto"/>
              <w:right w:val="single" w:sz="4" w:space="0" w:color="auto"/>
            </w:tcBorders>
            <w:shd w:val="clear" w:color="auto" w:fill="F9F9FB"/>
          </w:tcPr>
          <w:p w:rsidR="00017781" w:rsidRPr="008A3597" w:rsidRDefault="00017781" w:rsidP="00BA20F5">
            <w:pPr>
              <w:spacing w:line="276" w:lineRule="auto"/>
              <w:ind w:left="-284" w:right="-852" w:hanging="578"/>
              <w:jc w:val="center"/>
              <w:rPr>
                <w:rFonts w:ascii="Times New Roman" w:hAnsi="Times New Roman" w:cs="Times New Roman"/>
                <w:color w:val="010205"/>
                <w:sz w:val="20"/>
                <w:szCs w:val="20"/>
              </w:rPr>
            </w:pPr>
            <w:r w:rsidRPr="008A3597">
              <w:rPr>
                <w:rFonts w:ascii="Times New Roman" w:hAnsi="Times New Roman" w:cs="Times New Roman" w:hint="cs"/>
                <w:color w:val="010205"/>
                <w:sz w:val="20"/>
                <w:szCs w:val="20"/>
              </w:rPr>
              <w:t>23.957</w:t>
            </w:r>
          </w:p>
        </w:tc>
        <w:tc>
          <w:tcPr>
            <w:tcW w:w="850" w:type="dxa"/>
            <w:tcBorders>
              <w:top w:val="single" w:sz="4" w:space="0" w:color="auto"/>
              <w:left w:val="single" w:sz="4" w:space="0" w:color="auto"/>
              <w:bottom w:val="single" w:sz="4" w:space="0" w:color="auto"/>
              <w:right w:val="single" w:sz="4" w:space="0" w:color="auto"/>
            </w:tcBorders>
            <w:shd w:val="clear" w:color="auto" w:fill="F9F9FB"/>
          </w:tcPr>
          <w:p w:rsidR="00017781" w:rsidRPr="008A3597" w:rsidRDefault="00017781" w:rsidP="00BA20F5">
            <w:pPr>
              <w:spacing w:line="276" w:lineRule="auto"/>
              <w:ind w:left="-284" w:right="-852" w:hanging="573"/>
              <w:jc w:val="center"/>
              <w:rPr>
                <w:rFonts w:ascii="Times New Roman" w:hAnsi="Times New Roman" w:cs="Times New Roman"/>
                <w:color w:val="010205"/>
                <w:sz w:val="20"/>
                <w:szCs w:val="20"/>
              </w:rPr>
            </w:pPr>
            <w:r w:rsidRPr="008A3597">
              <w:rPr>
                <w:rFonts w:ascii="Times New Roman" w:hAnsi="Times New Roman" w:cs="Times New Roman" w:hint="cs"/>
                <w:color w:val="010205"/>
                <w:sz w:val="20"/>
                <w:szCs w:val="20"/>
              </w:rPr>
              <w:t>6.320</w:t>
            </w:r>
          </w:p>
        </w:tc>
        <w:tc>
          <w:tcPr>
            <w:tcW w:w="1276" w:type="dxa"/>
            <w:tcBorders>
              <w:top w:val="single" w:sz="4" w:space="0" w:color="auto"/>
              <w:left w:val="single" w:sz="4" w:space="0" w:color="auto"/>
              <w:bottom w:val="single" w:sz="4" w:space="0" w:color="auto"/>
              <w:right w:val="single" w:sz="4" w:space="0" w:color="auto"/>
            </w:tcBorders>
            <w:shd w:val="clear" w:color="auto" w:fill="F9F9FB"/>
            <w:vAlign w:val="center"/>
          </w:tcPr>
          <w:p w:rsidR="00017781" w:rsidRPr="008A3597" w:rsidRDefault="00017781" w:rsidP="00BA20F5">
            <w:pPr>
              <w:spacing w:line="276" w:lineRule="auto"/>
              <w:ind w:left="-284" w:right="-427"/>
              <w:jc w:val="center"/>
              <w:rPr>
                <w:rFonts w:ascii="Times New Roman" w:hAnsi="Times New Roman" w:cs="Times New Roman"/>
                <w:color w:val="auto"/>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9F9FB"/>
          </w:tcPr>
          <w:p w:rsidR="00017781" w:rsidRPr="008A3597" w:rsidRDefault="00017781" w:rsidP="00BA20F5">
            <w:pPr>
              <w:spacing w:line="276" w:lineRule="auto"/>
              <w:ind w:left="-284" w:right="-436"/>
              <w:jc w:val="center"/>
              <w:rPr>
                <w:rFonts w:ascii="Times New Roman" w:hAnsi="Times New Roman" w:cs="Times New Roman"/>
                <w:color w:val="010205"/>
                <w:sz w:val="20"/>
                <w:szCs w:val="20"/>
              </w:rPr>
            </w:pPr>
            <w:r>
              <w:rPr>
                <w:rFonts w:ascii="Times New Roman" w:hAnsi="Times New Roman" w:cs="Times New Roman"/>
                <w:color w:val="010205"/>
                <w:sz w:val="20"/>
                <w:szCs w:val="20"/>
              </w:rPr>
              <w:t>4</w:t>
            </w:r>
            <w:r w:rsidRPr="008A3597">
              <w:rPr>
                <w:rFonts w:ascii="Times New Roman" w:hAnsi="Times New Roman" w:cs="Times New Roman" w:hint="cs"/>
                <w:color w:val="010205"/>
                <w:sz w:val="20"/>
                <w:szCs w:val="20"/>
              </w:rPr>
              <w:t>.791</w:t>
            </w:r>
          </w:p>
        </w:tc>
        <w:tc>
          <w:tcPr>
            <w:tcW w:w="851" w:type="dxa"/>
            <w:tcBorders>
              <w:top w:val="single" w:sz="4" w:space="0" w:color="auto"/>
              <w:left w:val="single" w:sz="4" w:space="0" w:color="auto"/>
              <w:bottom w:val="single" w:sz="4" w:space="0" w:color="auto"/>
              <w:right w:val="single" w:sz="4" w:space="0" w:color="auto"/>
            </w:tcBorders>
            <w:shd w:val="clear" w:color="auto" w:fill="F9F9FB"/>
          </w:tcPr>
          <w:p w:rsidR="00017781" w:rsidRPr="008A3597" w:rsidRDefault="00017781" w:rsidP="00BA20F5">
            <w:pPr>
              <w:spacing w:line="276" w:lineRule="auto"/>
              <w:ind w:left="-284" w:right="-280"/>
              <w:jc w:val="center"/>
              <w:rPr>
                <w:rFonts w:ascii="Times New Roman" w:hAnsi="Times New Roman" w:cs="Times New Roman"/>
                <w:color w:val="010205"/>
                <w:sz w:val="20"/>
                <w:szCs w:val="20"/>
              </w:rPr>
            </w:pPr>
            <w:r w:rsidRPr="008A3597">
              <w:rPr>
                <w:rFonts w:ascii="Times New Roman" w:hAnsi="Times New Roman" w:cs="Times New Roman" w:hint="cs"/>
                <w:color w:val="010205"/>
                <w:sz w:val="20"/>
                <w:szCs w:val="20"/>
              </w:rPr>
              <w:t>&lt;.001</w:t>
            </w:r>
          </w:p>
        </w:tc>
      </w:tr>
      <w:tr w:rsidR="00017781" w:rsidRPr="008A3597" w:rsidTr="00C86C95">
        <w:trPr>
          <w:gridAfter w:val="1"/>
          <w:wAfter w:w="4021" w:type="dxa"/>
          <w:cantSplit/>
        </w:trPr>
        <w:tc>
          <w:tcPr>
            <w:tcW w:w="20" w:type="dxa"/>
            <w:vMerge/>
            <w:tcBorders>
              <w:top w:val="single" w:sz="4" w:space="0" w:color="auto"/>
              <w:left w:val="single" w:sz="4" w:space="0" w:color="auto"/>
              <w:bottom w:val="single" w:sz="4" w:space="0" w:color="auto"/>
              <w:right w:val="single" w:sz="4" w:space="0" w:color="auto"/>
            </w:tcBorders>
            <w:shd w:val="clear" w:color="auto" w:fill="E0E0E0"/>
          </w:tcPr>
          <w:p w:rsidR="00017781" w:rsidRPr="008A3597" w:rsidRDefault="00017781" w:rsidP="00BA20F5">
            <w:pPr>
              <w:spacing w:line="276" w:lineRule="auto"/>
              <w:ind w:left="-284" w:right="-852"/>
              <w:jc w:val="center"/>
              <w:rPr>
                <w:rFonts w:ascii="Times New Roman" w:hAnsi="Times New Roman" w:cs="Times New Roman"/>
                <w:color w:val="auto"/>
                <w:sz w:val="20"/>
                <w:szCs w:val="20"/>
              </w:rPr>
            </w:pPr>
          </w:p>
        </w:tc>
        <w:tc>
          <w:tcPr>
            <w:tcW w:w="2957" w:type="dxa"/>
            <w:tcBorders>
              <w:top w:val="single" w:sz="4" w:space="0" w:color="auto"/>
              <w:left w:val="single" w:sz="4" w:space="0" w:color="auto"/>
              <w:bottom w:val="single" w:sz="4" w:space="0" w:color="auto"/>
              <w:right w:val="single" w:sz="4" w:space="0" w:color="auto"/>
            </w:tcBorders>
            <w:shd w:val="clear" w:color="auto" w:fill="E0E0E0"/>
          </w:tcPr>
          <w:p w:rsidR="00017781" w:rsidRPr="008A3597" w:rsidRDefault="00017781" w:rsidP="00BA20F5">
            <w:pPr>
              <w:spacing w:line="276" w:lineRule="auto"/>
              <w:ind w:left="-284" w:right="-852"/>
              <w:jc w:val="center"/>
              <w:rPr>
                <w:rFonts w:ascii="Times New Roman" w:hAnsi="Times New Roman" w:cs="Times New Roman"/>
                <w:color w:val="264A60"/>
                <w:sz w:val="20"/>
                <w:szCs w:val="20"/>
              </w:rPr>
            </w:pPr>
            <w:r w:rsidRPr="008A3597">
              <w:rPr>
                <w:rFonts w:ascii="Times New Roman" w:hAnsi="Times New Roman" w:cs="Times New Roman" w:hint="cs"/>
                <w:color w:val="264A60"/>
                <w:sz w:val="20"/>
                <w:szCs w:val="20"/>
              </w:rPr>
              <w:t>X2_KETERPERCAYAAN</w:t>
            </w:r>
          </w:p>
        </w:tc>
        <w:tc>
          <w:tcPr>
            <w:tcW w:w="851" w:type="dxa"/>
            <w:tcBorders>
              <w:top w:val="single" w:sz="4" w:space="0" w:color="auto"/>
              <w:left w:val="single" w:sz="4" w:space="0" w:color="auto"/>
              <w:bottom w:val="single" w:sz="4" w:space="0" w:color="auto"/>
              <w:right w:val="single" w:sz="4" w:space="0" w:color="auto"/>
            </w:tcBorders>
            <w:shd w:val="clear" w:color="auto" w:fill="F9F9FB"/>
          </w:tcPr>
          <w:p w:rsidR="00017781" w:rsidRPr="008A3597" w:rsidRDefault="00017781" w:rsidP="00BA20F5">
            <w:pPr>
              <w:spacing w:line="276" w:lineRule="auto"/>
              <w:ind w:left="-284" w:right="-852" w:hanging="578"/>
              <w:jc w:val="center"/>
              <w:rPr>
                <w:rFonts w:ascii="Times New Roman" w:hAnsi="Times New Roman" w:cs="Times New Roman"/>
                <w:color w:val="010205"/>
                <w:sz w:val="20"/>
                <w:szCs w:val="20"/>
              </w:rPr>
            </w:pPr>
            <w:r w:rsidRPr="008A3597">
              <w:rPr>
                <w:rFonts w:ascii="Times New Roman" w:hAnsi="Times New Roman" w:cs="Times New Roman" w:hint="cs"/>
                <w:color w:val="010205"/>
                <w:sz w:val="20"/>
                <w:szCs w:val="20"/>
              </w:rPr>
              <w:t>.240</w:t>
            </w:r>
          </w:p>
        </w:tc>
        <w:tc>
          <w:tcPr>
            <w:tcW w:w="850" w:type="dxa"/>
            <w:tcBorders>
              <w:top w:val="single" w:sz="4" w:space="0" w:color="auto"/>
              <w:left w:val="single" w:sz="4" w:space="0" w:color="auto"/>
              <w:bottom w:val="single" w:sz="4" w:space="0" w:color="auto"/>
              <w:right w:val="single" w:sz="4" w:space="0" w:color="auto"/>
            </w:tcBorders>
            <w:shd w:val="clear" w:color="auto" w:fill="F9F9FB"/>
          </w:tcPr>
          <w:p w:rsidR="00017781" w:rsidRPr="008A3597" w:rsidRDefault="00017781" w:rsidP="00BA20F5">
            <w:pPr>
              <w:spacing w:line="276" w:lineRule="auto"/>
              <w:ind w:left="-284" w:right="-852" w:hanging="573"/>
              <w:jc w:val="center"/>
              <w:rPr>
                <w:rFonts w:ascii="Times New Roman" w:hAnsi="Times New Roman" w:cs="Times New Roman"/>
                <w:color w:val="010205"/>
                <w:sz w:val="20"/>
                <w:szCs w:val="20"/>
              </w:rPr>
            </w:pPr>
            <w:r w:rsidRPr="008A3597">
              <w:rPr>
                <w:rFonts w:ascii="Times New Roman" w:hAnsi="Times New Roman" w:cs="Times New Roman" w:hint="cs"/>
                <w:color w:val="010205"/>
                <w:sz w:val="20"/>
                <w:szCs w:val="20"/>
              </w:rPr>
              <w:t>.149</w:t>
            </w:r>
          </w:p>
        </w:tc>
        <w:tc>
          <w:tcPr>
            <w:tcW w:w="1276" w:type="dxa"/>
            <w:tcBorders>
              <w:top w:val="single" w:sz="4" w:space="0" w:color="auto"/>
              <w:left w:val="single" w:sz="4" w:space="0" w:color="auto"/>
              <w:bottom w:val="single" w:sz="4" w:space="0" w:color="auto"/>
              <w:right w:val="single" w:sz="4" w:space="0" w:color="auto"/>
            </w:tcBorders>
            <w:shd w:val="clear" w:color="auto" w:fill="F9F9FB"/>
          </w:tcPr>
          <w:p w:rsidR="00017781" w:rsidRPr="008A3597" w:rsidRDefault="00017781" w:rsidP="00BA20F5">
            <w:pPr>
              <w:spacing w:line="276" w:lineRule="auto"/>
              <w:ind w:left="-284" w:right="-427"/>
              <w:jc w:val="center"/>
              <w:rPr>
                <w:rFonts w:ascii="Times New Roman" w:hAnsi="Times New Roman" w:cs="Times New Roman"/>
                <w:color w:val="010205"/>
                <w:sz w:val="20"/>
                <w:szCs w:val="20"/>
              </w:rPr>
            </w:pPr>
            <w:r w:rsidRPr="008A3597">
              <w:rPr>
                <w:rFonts w:ascii="Times New Roman" w:hAnsi="Times New Roman" w:cs="Times New Roman" w:hint="cs"/>
                <w:color w:val="010205"/>
                <w:sz w:val="20"/>
                <w:szCs w:val="20"/>
              </w:rPr>
              <w:t>.291</w:t>
            </w:r>
          </w:p>
        </w:tc>
        <w:tc>
          <w:tcPr>
            <w:tcW w:w="850" w:type="dxa"/>
            <w:tcBorders>
              <w:top w:val="single" w:sz="4" w:space="0" w:color="auto"/>
              <w:left w:val="single" w:sz="4" w:space="0" w:color="auto"/>
              <w:bottom w:val="single" w:sz="4" w:space="0" w:color="auto"/>
              <w:right w:val="single" w:sz="4" w:space="0" w:color="auto"/>
            </w:tcBorders>
            <w:shd w:val="clear" w:color="auto" w:fill="F9F9FB"/>
          </w:tcPr>
          <w:p w:rsidR="00017781" w:rsidRPr="008A3597" w:rsidRDefault="00017781" w:rsidP="00BA20F5">
            <w:pPr>
              <w:spacing w:line="276" w:lineRule="auto"/>
              <w:ind w:left="-284" w:right="-436"/>
              <w:jc w:val="center"/>
              <w:rPr>
                <w:rFonts w:ascii="Times New Roman" w:hAnsi="Times New Roman" w:cs="Times New Roman"/>
                <w:color w:val="010205"/>
                <w:sz w:val="20"/>
                <w:szCs w:val="20"/>
              </w:rPr>
            </w:pPr>
            <w:r w:rsidRPr="008A3597">
              <w:rPr>
                <w:rFonts w:ascii="Times New Roman" w:hAnsi="Times New Roman" w:cs="Times New Roman" w:hint="cs"/>
                <w:color w:val="010205"/>
                <w:sz w:val="20"/>
                <w:szCs w:val="20"/>
              </w:rPr>
              <w:t>9.610</w:t>
            </w:r>
          </w:p>
        </w:tc>
        <w:tc>
          <w:tcPr>
            <w:tcW w:w="851" w:type="dxa"/>
            <w:tcBorders>
              <w:top w:val="single" w:sz="4" w:space="0" w:color="auto"/>
              <w:left w:val="single" w:sz="4" w:space="0" w:color="auto"/>
              <w:bottom w:val="single" w:sz="4" w:space="0" w:color="auto"/>
              <w:right w:val="single" w:sz="4" w:space="0" w:color="auto"/>
            </w:tcBorders>
            <w:shd w:val="clear" w:color="auto" w:fill="F9F9FB"/>
          </w:tcPr>
          <w:p w:rsidR="00017781" w:rsidRPr="008A3597" w:rsidRDefault="00017781" w:rsidP="00BA20F5">
            <w:pPr>
              <w:spacing w:line="276" w:lineRule="auto"/>
              <w:ind w:left="-284" w:right="-280"/>
              <w:jc w:val="center"/>
              <w:rPr>
                <w:rFonts w:ascii="Times New Roman" w:hAnsi="Times New Roman" w:cs="Times New Roman"/>
                <w:color w:val="010205"/>
                <w:sz w:val="20"/>
                <w:szCs w:val="20"/>
              </w:rPr>
            </w:pPr>
            <w:r w:rsidRPr="008A3597">
              <w:rPr>
                <w:rFonts w:ascii="Times New Roman" w:hAnsi="Times New Roman" w:cs="Times New Roman" w:hint="cs"/>
                <w:color w:val="010205"/>
                <w:sz w:val="20"/>
                <w:szCs w:val="20"/>
              </w:rPr>
              <w:t>&lt;.001</w:t>
            </w:r>
          </w:p>
        </w:tc>
      </w:tr>
      <w:tr w:rsidR="00017781" w:rsidRPr="008A3597" w:rsidTr="00DB0289">
        <w:trPr>
          <w:cantSplit/>
        </w:trPr>
        <w:tc>
          <w:tcPr>
            <w:tcW w:w="11676" w:type="dxa"/>
            <w:gridSpan w:val="8"/>
            <w:tcBorders>
              <w:top w:val="nil"/>
              <w:left w:val="nil"/>
              <w:bottom w:val="nil"/>
              <w:right w:val="nil"/>
            </w:tcBorders>
            <w:shd w:val="clear" w:color="auto" w:fill="FFFFFF"/>
          </w:tcPr>
          <w:p w:rsidR="00017781" w:rsidRPr="008A3597" w:rsidRDefault="00017781" w:rsidP="00BA20F5">
            <w:pPr>
              <w:spacing w:line="276" w:lineRule="auto"/>
              <w:ind w:left="-284" w:right="-852"/>
              <w:rPr>
                <w:rFonts w:ascii="Times New Roman" w:hAnsi="Times New Roman" w:cs="Times New Roman"/>
                <w:color w:val="010205"/>
                <w:sz w:val="20"/>
                <w:szCs w:val="20"/>
              </w:rPr>
            </w:pPr>
            <w:r w:rsidRPr="008A3597">
              <w:rPr>
                <w:rFonts w:ascii="Times New Roman" w:hAnsi="Times New Roman" w:cs="Times New Roman" w:hint="cs"/>
                <w:color w:val="010205"/>
                <w:sz w:val="20"/>
                <w:szCs w:val="20"/>
              </w:rPr>
              <w:t>a. Dependent Variable: Y3_CONATIVE</w:t>
            </w:r>
          </w:p>
        </w:tc>
      </w:tr>
    </w:tbl>
    <w:p w:rsidR="00017781" w:rsidRPr="00BA20F5" w:rsidRDefault="00017781" w:rsidP="00BA20F5">
      <w:pPr>
        <w:pStyle w:val="NormalWeb"/>
        <w:spacing w:before="0" w:beforeAutospacing="0" w:after="0" w:afterAutospacing="0" w:line="276" w:lineRule="auto"/>
        <w:ind w:left="-284" w:right="-852"/>
        <w:jc w:val="center"/>
        <w:rPr>
          <w:rFonts w:ascii="Times New Roman" w:hAnsi="Times New Roman" w:cs="Times New Roman"/>
          <w:color w:val="auto"/>
        </w:rPr>
      </w:pPr>
      <w:r>
        <w:rPr>
          <w:rFonts w:ascii="Times New Roman" w:hAnsi="Times New Roman" w:cs="Times New Roman"/>
          <w:color w:val="auto"/>
        </w:rPr>
        <w:tab/>
      </w:r>
      <w:proofErr w:type="spellStart"/>
      <w:proofErr w:type="gramStart"/>
      <w:r>
        <w:rPr>
          <w:rFonts w:ascii="Times New Roman" w:hAnsi="Times New Roman" w:cs="Times New Roman"/>
          <w:color w:val="auto"/>
        </w:rPr>
        <w:t>Sumber</w:t>
      </w:r>
      <w:proofErr w:type="spellEnd"/>
      <w:r>
        <w:rPr>
          <w:rFonts w:ascii="Times New Roman" w:hAnsi="Times New Roman" w:cs="Times New Roman"/>
          <w:color w:val="auto"/>
        </w:rPr>
        <w:t xml:space="preserve"> :</w:t>
      </w:r>
      <w:proofErr w:type="gramEnd"/>
      <w:r>
        <w:rPr>
          <w:rFonts w:ascii="Times New Roman" w:hAnsi="Times New Roman" w:cs="Times New Roman"/>
          <w:color w:val="auto"/>
        </w:rPr>
        <w:t xml:space="preserve"> Output SPSS 29, 2024</w:t>
      </w:r>
    </w:p>
    <w:p w:rsidR="00017781" w:rsidRDefault="00017781" w:rsidP="00BA20F5">
      <w:pPr>
        <w:spacing w:before="240" w:line="276" w:lineRule="auto"/>
        <w:ind w:left="-284" w:right="-852"/>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tabel</w:t>
      </w:r>
      <w:proofErr w:type="spellEnd"/>
      <w:r>
        <w:rPr>
          <w:rFonts w:ascii="Times New Roman" w:hAnsi="Times New Roman" w:cs="Times New Roman"/>
        </w:rPr>
        <w:t xml:space="preserve"> </w:t>
      </w:r>
      <w:proofErr w:type="spellStart"/>
      <w:r>
        <w:rPr>
          <w:rFonts w:ascii="Times New Roman" w:hAnsi="Times New Roman" w:cs="Times New Roman"/>
        </w:rPr>
        <w:t>diatas</w:t>
      </w:r>
      <w:proofErr w:type="spellEnd"/>
      <w:r>
        <w:rPr>
          <w:rFonts w:ascii="Times New Roman" w:hAnsi="Times New Roman" w:cs="Times New Roman"/>
        </w:rPr>
        <w:t xml:space="preserve"> </w:t>
      </w:r>
      <w:proofErr w:type="spellStart"/>
      <w:r>
        <w:rPr>
          <w:rFonts w:ascii="Times New Roman" w:hAnsi="Times New Roman" w:cs="Times New Roman"/>
        </w:rPr>
        <w:t>hipotesis</w:t>
      </w:r>
      <w:proofErr w:type="spellEnd"/>
      <w:r>
        <w:rPr>
          <w:rFonts w:ascii="Times New Roman" w:hAnsi="Times New Roman" w:cs="Times New Roman"/>
        </w:rPr>
        <w:t xml:space="preserve"> 6 </w:t>
      </w:r>
      <w:proofErr w:type="spellStart"/>
      <w:r>
        <w:rPr>
          <w:rFonts w:ascii="Times New Roman" w:hAnsi="Times New Roman" w:cs="Times New Roman"/>
        </w:rPr>
        <w:t>diterima</w:t>
      </w:r>
      <w:proofErr w:type="spellEnd"/>
      <w:r>
        <w:rPr>
          <w:rFonts w:ascii="Times New Roman" w:hAnsi="Times New Roman" w:cs="Times New Roman"/>
        </w:rPr>
        <w:t xml:space="preserve"> </w:t>
      </w:r>
      <w:proofErr w:type="spellStart"/>
      <w:r>
        <w:rPr>
          <w:rFonts w:ascii="Times New Roman" w:hAnsi="Times New Roman" w:cs="Times New Roman"/>
        </w:rPr>
        <w:t>serta</w:t>
      </w:r>
      <w:proofErr w:type="spellEnd"/>
      <w:r>
        <w:rPr>
          <w:rFonts w:ascii="Times New Roman" w:hAnsi="Times New Roman" w:cs="Times New Roman"/>
        </w:rPr>
        <w:t xml:space="preserve"> </w:t>
      </w:r>
      <w:proofErr w:type="spellStart"/>
      <w:r>
        <w:rPr>
          <w:rFonts w:ascii="Times New Roman" w:hAnsi="Times New Roman" w:cs="Times New Roman"/>
        </w:rPr>
        <w:t>bernilai</w:t>
      </w:r>
      <w:proofErr w:type="spellEnd"/>
      <w:r>
        <w:rPr>
          <w:rFonts w:ascii="Times New Roman" w:hAnsi="Times New Roman" w:cs="Times New Roman"/>
        </w:rPr>
        <w:t xml:space="preserve"> </w:t>
      </w:r>
      <w:proofErr w:type="spellStart"/>
      <w:r>
        <w:rPr>
          <w:rFonts w:ascii="Times New Roman" w:hAnsi="Times New Roman" w:cs="Times New Roman"/>
        </w:rPr>
        <w:t>signifikan</w:t>
      </w:r>
      <w:proofErr w:type="spellEnd"/>
      <w:r>
        <w:rPr>
          <w:rFonts w:ascii="Times New Roman" w:hAnsi="Times New Roman" w:cs="Times New Roman"/>
        </w:rPr>
        <w:t xml:space="preserve"> 0,001 yang </w:t>
      </w:r>
      <w:proofErr w:type="spellStart"/>
      <w:r>
        <w:rPr>
          <w:rFonts w:ascii="Times New Roman" w:hAnsi="Times New Roman" w:cs="Times New Roman"/>
        </w:rPr>
        <w:t>artinya</w:t>
      </w:r>
      <w:proofErr w:type="spellEnd"/>
      <w:r>
        <w:rPr>
          <w:rFonts w:ascii="Times New Roman" w:hAnsi="Times New Roman" w:cs="Times New Roman"/>
        </w:rPr>
        <w:t xml:space="preserve"> </w:t>
      </w:r>
      <w:proofErr w:type="spellStart"/>
      <w:r>
        <w:rPr>
          <w:rFonts w:ascii="Times New Roman" w:hAnsi="Times New Roman" w:cs="Times New Roman"/>
        </w:rPr>
        <w:t>kurang</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gramStart"/>
      <w:r>
        <w:rPr>
          <w:rFonts w:ascii="Times New Roman" w:hAnsi="Times New Roman" w:cs="Times New Roman"/>
        </w:rPr>
        <w:t xml:space="preserve">0,050  </w:t>
      </w:r>
      <w:proofErr w:type="spellStart"/>
      <w:r>
        <w:rPr>
          <w:rFonts w:ascii="Times New Roman" w:hAnsi="Times New Roman" w:cs="Times New Roman"/>
        </w:rPr>
        <w:t>sdan</w:t>
      </w:r>
      <w:proofErr w:type="spellEnd"/>
      <w:proofErr w:type="gramEnd"/>
      <w:r>
        <w:rPr>
          <w:rFonts w:ascii="Times New Roman" w:hAnsi="Times New Roman" w:cs="Times New Roman"/>
        </w:rPr>
        <w:t xml:space="preserve"> </w:t>
      </w:r>
      <w:proofErr w:type="spellStart"/>
      <w:r>
        <w:rPr>
          <w:rFonts w:ascii="Times New Roman" w:hAnsi="Times New Roman" w:cs="Times New Roman"/>
        </w:rPr>
        <w:t>diperoleh</w:t>
      </w:r>
      <w:proofErr w:type="spellEnd"/>
      <w:r>
        <w:rPr>
          <w:rFonts w:ascii="Times New Roman" w:hAnsi="Times New Roman" w:cs="Times New Roman"/>
        </w:rPr>
        <w:t xml:space="preserve"> </w:t>
      </w:r>
      <w:proofErr w:type="spellStart"/>
      <w:r>
        <w:rPr>
          <w:rFonts w:ascii="Times New Roman" w:hAnsi="Times New Roman" w:cs="Times New Roman"/>
        </w:rPr>
        <w:t>nilai</w:t>
      </w:r>
      <w:proofErr w:type="spellEnd"/>
      <w:r>
        <w:rPr>
          <w:rFonts w:ascii="Times New Roman" w:hAnsi="Times New Roman" w:cs="Times New Roman"/>
        </w:rPr>
        <w:t xml:space="preserve"> </w:t>
      </w:r>
      <w:proofErr w:type="spellStart"/>
      <w:r>
        <w:rPr>
          <w:rFonts w:ascii="Times New Roman" w:hAnsi="Times New Roman" w:cs="Times New Roman"/>
        </w:rPr>
        <w:t>sebesar</w:t>
      </w:r>
      <w:proofErr w:type="spellEnd"/>
      <w:r>
        <w:rPr>
          <w:rFonts w:ascii="Times New Roman" w:hAnsi="Times New Roman" w:cs="Times New Roman"/>
        </w:rPr>
        <w:t xml:space="preserve"> 0,291, </w:t>
      </w:r>
      <w:proofErr w:type="spellStart"/>
      <w:r>
        <w:rPr>
          <w:rFonts w:ascii="Times New Roman" w:hAnsi="Times New Roman" w:cs="Times New Roman"/>
        </w:rPr>
        <w:t>hal</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berpengaruh</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artian</w:t>
      </w:r>
      <w:proofErr w:type="spellEnd"/>
      <w:r>
        <w:rPr>
          <w:rFonts w:ascii="Times New Roman" w:hAnsi="Times New Roman" w:cs="Times New Roman"/>
        </w:rPr>
        <w:t xml:space="preserve"> </w:t>
      </w:r>
      <w:proofErr w:type="spellStart"/>
      <w:r>
        <w:rPr>
          <w:rFonts w:ascii="Times New Roman" w:hAnsi="Times New Roman" w:cs="Times New Roman"/>
        </w:rPr>
        <w:t>keterpercayaan</w:t>
      </w:r>
      <w:proofErr w:type="spellEnd"/>
      <w:r>
        <w:rPr>
          <w:rFonts w:ascii="Times New Roman" w:hAnsi="Times New Roman" w:cs="Times New Roman"/>
        </w:rPr>
        <w:t xml:space="preserve"> </w:t>
      </w:r>
      <w:proofErr w:type="spellStart"/>
      <w:r>
        <w:rPr>
          <w:rFonts w:ascii="Times New Roman" w:hAnsi="Times New Roman" w:cs="Times New Roman"/>
        </w:rPr>
        <w:t>tenaga</w:t>
      </w:r>
      <w:proofErr w:type="spellEnd"/>
      <w:r>
        <w:rPr>
          <w:rFonts w:ascii="Times New Roman" w:hAnsi="Times New Roman" w:cs="Times New Roman"/>
        </w:rPr>
        <w:t xml:space="preserve"> </w:t>
      </w:r>
      <w:proofErr w:type="spellStart"/>
      <w:r>
        <w:rPr>
          <w:rFonts w:ascii="Times New Roman" w:hAnsi="Times New Roman" w:cs="Times New Roman"/>
        </w:rPr>
        <w:t>penjual</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mempengaruhi</w:t>
      </w:r>
      <w:proofErr w:type="spellEnd"/>
      <w:r>
        <w:rPr>
          <w:rFonts w:ascii="Times New Roman" w:hAnsi="Times New Roman" w:cs="Times New Roman"/>
        </w:rPr>
        <w:t xml:space="preserve"> conative component (</w:t>
      </w:r>
      <w:proofErr w:type="spellStart"/>
      <w:r>
        <w:rPr>
          <w:rFonts w:ascii="Times New Roman" w:hAnsi="Times New Roman" w:cs="Times New Roman"/>
        </w:rPr>
        <w:t>tindakan</w:t>
      </w:r>
      <w:proofErr w:type="spellEnd"/>
      <w:r>
        <w:rPr>
          <w:rFonts w:ascii="Times New Roman" w:hAnsi="Times New Roman" w:cs="Times New Roman"/>
        </w:rPr>
        <w:t xml:space="preserve"> </w:t>
      </w:r>
      <w:proofErr w:type="spellStart"/>
      <w:r>
        <w:rPr>
          <w:rFonts w:ascii="Times New Roman" w:hAnsi="Times New Roman" w:cs="Times New Roman"/>
        </w:rPr>
        <w:t>pembelian</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pembelian</w:t>
      </w:r>
      <w:proofErr w:type="spellEnd"/>
      <w:r>
        <w:rPr>
          <w:rFonts w:ascii="Times New Roman" w:hAnsi="Times New Roman" w:cs="Times New Roman"/>
        </w:rPr>
        <w:t xml:space="preserve"> property di PT </w:t>
      </w:r>
      <w:proofErr w:type="spellStart"/>
      <w:r>
        <w:rPr>
          <w:rFonts w:ascii="Times New Roman" w:hAnsi="Times New Roman" w:cs="Times New Roman"/>
        </w:rPr>
        <w:t>Balindo</w:t>
      </w:r>
      <w:proofErr w:type="spellEnd"/>
      <w:r>
        <w:rPr>
          <w:rFonts w:ascii="Times New Roman" w:hAnsi="Times New Roman" w:cs="Times New Roman"/>
        </w:rPr>
        <w:t xml:space="preserve"> Property Bandung. </w:t>
      </w:r>
      <w:proofErr w:type="spellStart"/>
      <w:r>
        <w:rPr>
          <w:rFonts w:ascii="Times New Roman" w:hAnsi="Times New Roman" w:cs="Times New Roman"/>
        </w:rPr>
        <w:t>Hipotesis</w:t>
      </w:r>
      <w:proofErr w:type="spellEnd"/>
      <w:r>
        <w:rPr>
          <w:rFonts w:ascii="Times New Roman" w:hAnsi="Times New Roman" w:cs="Times New Roman"/>
        </w:rPr>
        <w:t xml:space="preserve"> pada </w:t>
      </w:r>
      <w:proofErr w:type="spellStart"/>
      <w:r>
        <w:rPr>
          <w:rFonts w:ascii="Times New Roman" w:hAnsi="Times New Roman" w:cs="Times New Roman"/>
        </w:rPr>
        <w:t>pengujian</w:t>
      </w:r>
      <w:proofErr w:type="spellEnd"/>
      <w:r>
        <w:rPr>
          <w:rFonts w:ascii="Times New Roman" w:hAnsi="Times New Roman" w:cs="Times New Roman"/>
        </w:rPr>
        <w:t xml:space="preserve"> </w:t>
      </w:r>
      <w:proofErr w:type="spellStart"/>
      <w:r>
        <w:rPr>
          <w:rFonts w:ascii="Times New Roman" w:hAnsi="Times New Roman" w:cs="Times New Roman"/>
        </w:rPr>
        <w:t>pengaruh</w:t>
      </w:r>
      <w:proofErr w:type="spellEnd"/>
      <w:r>
        <w:rPr>
          <w:rFonts w:ascii="Times New Roman" w:hAnsi="Times New Roman" w:cs="Times New Roman"/>
        </w:rPr>
        <w:t xml:space="preserve"> </w:t>
      </w:r>
      <w:proofErr w:type="spellStart"/>
      <w:r>
        <w:rPr>
          <w:rFonts w:ascii="Times New Roman" w:hAnsi="Times New Roman" w:cs="Times New Roman"/>
        </w:rPr>
        <w:t>variabel</w:t>
      </w:r>
      <w:proofErr w:type="spellEnd"/>
      <w:r>
        <w:rPr>
          <w:rFonts w:ascii="Times New Roman" w:hAnsi="Times New Roman" w:cs="Times New Roman"/>
        </w:rPr>
        <w:t xml:space="preserve"> X2 </w:t>
      </w:r>
      <w:proofErr w:type="spellStart"/>
      <w:r>
        <w:rPr>
          <w:rFonts w:ascii="Times New Roman" w:hAnsi="Times New Roman" w:cs="Times New Roman"/>
        </w:rPr>
        <w:t>terhadap</w:t>
      </w:r>
      <w:proofErr w:type="spellEnd"/>
      <w:r>
        <w:rPr>
          <w:rFonts w:ascii="Times New Roman" w:hAnsi="Times New Roman" w:cs="Times New Roman"/>
        </w:rPr>
        <w:t xml:space="preserve"> Y3 </w:t>
      </w:r>
      <w:proofErr w:type="spellStart"/>
      <w:r>
        <w:rPr>
          <w:rFonts w:ascii="Times New Roman" w:hAnsi="Times New Roman" w:cs="Times New Roman"/>
        </w:rPr>
        <w:t>diterima</w:t>
      </w:r>
      <w:proofErr w:type="spellEnd"/>
      <w:r>
        <w:rPr>
          <w:rFonts w:ascii="Times New Roman" w:hAnsi="Times New Roman" w:cs="Times New Roman"/>
        </w:rPr>
        <w:t>.</w:t>
      </w:r>
    </w:p>
    <w:p w:rsidR="00F56639" w:rsidRDefault="00F56639" w:rsidP="00BA20F5">
      <w:pPr>
        <w:spacing w:line="276" w:lineRule="auto"/>
        <w:ind w:left="-284" w:right="-852"/>
        <w:rPr>
          <w:rFonts w:ascii="Times New Roman" w:hAnsi="Times New Roman" w:cs="Times New Roman"/>
          <w:b/>
          <w:bCs/>
          <w:color w:val="auto"/>
        </w:rPr>
      </w:pPr>
    </w:p>
    <w:p w:rsidR="00F56639" w:rsidRDefault="00F56639" w:rsidP="00BA20F5">
      <w:pPr>
        <w:spacing w:line="276" w:lineRule="auto"/>
        <w:ind w:left="-284" w:right="-852"/>
        <w:rPr>
          <w:rFonts w:ascii="Times New Roman" w:hAnsi="Times New Roman" w:cs="Times New Roman"/>
          <w:b/>
          <w:bCs/>
          <w:color w:val="auto"/>
        </w:rPr>
      </w:pPr>
    </w:p>
    <w:p w:rsidR="00F56639" w:rsidRDefault="00F56639" w:rsidP="00BA20F5">
      <w:pPr>
        <w:spacing w:line="276" w:lineRule="auto"/>
        <w:ind w:left="-284" w:right="-852"/>
        <w:rPr>
          <w:rFonts w:ascii="Times New Roman" w:hAnsi="Times New Roman" w:cs="Times New Roman"/>
          <w:b/>
          <w:bCs/>
          <w:color w:val="auto"/>
        </w:rPr>
      </w:pPr>
    </w:p>
    <w:p w:rsidR="00F56639" w:rsidRDefault="00F56639" w:rsidP="00BA20F5">
      <w:pPr>
        <w:spacing w:line="276" w:lineRule="auto"/>
        <w:ind w:left="-284" w:right="-852"/>
        <w:rPr>
          <w:rFonts w:ascii="Times New Roman" w:hAnsi="Times New Roman" w:cs="Times New Roman"/>
          <w:b/>
          <w:bCs/>
          <w:color w:val="auto"/>
        </w:rPr>
      </w:pPr>
    </w:p>
    <w:p w:rsidR="00F56639" w:rsidRDefault="00F56639" w:rsidP="00BA20F5">
      <w:pPr>
        <w:spacing w:line="276" w:lineRule="auto"/>
        <w:ind w:left="-284" w:right="-852"/>
        <w:rPr>
          <w:rFonts w:ascii="Times New Roman" w:hAnsi="Times New Roman" w:cs="Times New Roman"/>
          <w:b/>
          <w:bCs/>
          <w:color w:val="auto"/>
        </w:rPr>
      </w:pPr>
    </w:p>
    <w:p w:rsidR="00F56639" w:rsidRDefault="00F56639" w:rsidP="00BA20F5">
      <w:pPr>
        <w:spacing w:line="276" w:lineRule="auto"/>
        <w:ind w:left="-284" w:right="-852"/>
        <w:rPr>
          <w:rFonts w:ascii="Times New Roman" w:hAnsi="Times New Roman" w:cs="Times New Roman"/>
          <w:b/>
          <w:bCs/>
          <w:color w:val="auto"/>
        </w:rPr>
      </w:pPr>
    </w:p>
    <w:p w:rsidR="00F56639" w:rsidRDefault="00F56639" w:rsidP="00BA20F5">
      <w:pPr>
        <w:spacing w:line="276" w:lineRule="auto"/>
        <w:ind w:left="-284" w:right="-852"/>
        <w:rPr>
          <w:rFonts w:ascii="Times New Roman" w:hAnsi="Times New Roman" w:cs="Times New Roman"/>
          <w:b/>
          <w:bCs/>
          <w:color w:val="auto"/>
        </w:rPr>
      </w:pPr>
    </w:p>
    <w:p w:rsidR="00F56639" w:rsidRDefault="00F56639" w:rsidP="00BA20F5">
      <w:pPr>
        <w:spacing w:line="276" w:lineRule="auto"/>
        <w:ind w:left="-284" w:right="-852"/>
        <w:rPr>
          <w:rFonts w:ascii="Times New Roman" w:hAnsi="Times New Roman" w:cs="Times New Roman"/>
          <w:b/>
          <w:bCs/>
          <w:color w:val="auto"/>
        </w:rPr>
      </w:pPr>
    </w:p>
    <w:p w:rsidR="00017781" w:rsidRPr="004024EE" w:rsidRDefault="00017781" w:rsidP="00BA20F5">
      <w:pPr>
        <w:spacing w:line="276" w:lineRule="auto"/>
        <w:ind w:left="-284" w:right="-852"/>
        <w:rPr>
          <w:rFonts w:ascii="Times New Roman" w:hAnsi="Times New Roman" w:cs="Times New Roman"/>
          <w:b/>
          <w:bCs/>
          <w:color w:val="auto"/>
        </w:rPr>
      </w:pPr>
      <w:r w:rsidRPr="004024EE">
        <w:rPr>
          <w:rFonts w:ascii="Times New Roman" w:hAnsi="Times New Roman" w:cs="Times New Roman"/>
          <w:b/>
          <w:bCs/>
          <w:color w:val="auto"/>
        </w:rPr>
        <w:lastRenderedPageBreak/>
        <w:t>PEMBAHASAN HASIL UJI KORELASI (HUBUNGAN ANTAR</w:t>
      </w:r>
      <w:r>
        <w:rPr>
          <w:rFonts w:ascii="Times New Roman" w:hAnsi="Times New Roman" w:cs="Times New Roman"/>
          <w:b/>
          <w:bCs/>
          <w:color w:val="auto"/>
        </w:rPr>
        <w:t xml:space="preserve"> </w:t>
      </w:r>
      <w:r w:rsidRPr="004024EE">
        <w:rPr>
          <w:rFonts w:ascii="Times New Roman" w:hAnsi="Times New Roman" w:cs="Times New Roman"/>
          <w:b/>
          <w:bCs/>
          <w:color w:val="auto"/>
        </w:rPr>
        <w:t>VARIABEL)</w:t>
      </w:r>
    </w:p>
    <w:p w:rsidR="00017781" w:rsidRPr="004024EE" w:rsidRDefault="00017781" w:rsidP="00BA20F5">
      <w:pPr>
        <w:spacing w:line="276" w:lineRule="auto"/>
        <w:ind w:left="-284" w:right="-852"/>
        <w:rPr>
          <w:rFonts w:ascii="Times New Roman" w:hAnsi="Times New Roman" w:cs="Times New Roman"/>
          <w:b/>
          <w:bCs/>
          <w:color w:val="auto"/>
        </w:rPr>
      </w:pPr>
      <w:r w:rsidRPr="004024EE">
        <w:rPr>
          <w:rFonts w:ascii="Times New Roman" w:hAnsi="Times New Roman" w:cs="Times New Roman"/>
          <w:b/>
          <w:bCs/>
          <w:color w:val="auto"/>
        </w:rPr>
        <w:t xml:space="preserve">Uji </w:t>
      </w:r>
      <w:proofErr w:type="spellStart"/>
      <w:r w:rsidRPr="004024EE">
        <w:rPr>
          <w:rFonts w:ascii="Times New Roman" w:hAnsi="Times New Roman" w:cs="Times New Roman"/>
          <w:b/>
          <w:bCs/>
          <w:color w:val="auto"/>
        </w:rPr>
        <w:t>Korelasi</w:t>
      </w:r>
      <w:proofErr w:type="spellEnd"/>
      <w:r w:rsidRPr="004024EE">
        <w:rPr>
          <w:rFonts w:ascii="Times New Roman" w:hAnsi="Times New Roman" w:cs="Times New Roman"/>
          <w:b/>
          <w:bCs/>
          <w:color w:val="auto"/>
        </w:rPr>
        <w:t xml:space="preserve"> </w:t>
      </w:r>
      <w:proofErr w:type="spellStart"/>
      <w:r w:rsidRPr="004024EE">
        <w:rPr>
          <w:rFonts w:ascii="Times New Roman" w:hAnsi="Times New Roman" w:cs="Times New Roman"/>
          <w:b/>
          <w:bCs/>
          <w:color w:val="auto"/>
        </w:rPr>
        <w:t>Variabel</w:t>
      </w:r>
      <w:proofErr w:type="spellEnd"/>
      <w:r w:rsidRPr="004024EE">
        <w:rPr>
          <w:rFonts w:ascii="Times New Roman" w:hAnsi="Times New Roman" w:cs="Times New Roman"/>
          <w:b/>
          <w:bCs/>
          <w:color w:val="auto"/>
        </w:rPr>
        <w:t xml:space="preserve"> </w:t>
      </w:r>
      <w:proofErr w:type="spellStart"/>
      <w:r w:rsidRPr="004024EE">
        <w:rPr>
          <w:rFonts w:ascii="Times New Roman" w:hAnsi="Times New Roman" w:cs="Times New Roman"/>
          <w:b/>
          <w:bCs/>
          <w:color w:val="auto"/>
        </w:rPr>
        <w:t>Keahlian</w:t>
      </w:r>
      <w:proofErr w:type="spellEnd"/>
      <w:r w:rsidRPr="004024EE">
        <w:rPr>
          <w:rFonts w:ascii="Times New Roman" w:hAnsi="Times New Roman" w:cs="Times New Roman"/>
          <w:b/>
          <w:bCs/>
          <w:color w:val="auto"/>
        </w:rPr>
        <w:t xml:space="preserve"> (X1) </w:t>
      </w:r>
      <w:proofErr w:type="spellStart"/>
      <w:r w:rsidRPr="004024EE">
        <w:rPr>
          <w:rFonts w:ascii="Times New Roman" w:hAnsi="Times New Roman" w:cs="Times New Roman"/>
          <w:b/>
          <w:bCs/>
          <w:color w:val="auto"/>
        </w:rPr>
        <w:t>dengan</w:t>
      </w:r>
      <w:proofErr w:type="spellEnd"/>
      <w:r w:rsidRPr="004024EE">
        <w:rPr>
          <w:rFonts w:ascii="Times New Roman" w:hAnsi="Times New Roman" w:cs="Times New Roman"/>
          <w:b/>
          <w:bCs/>
          <w:color w:val="auto"/>
        </w:rPr>
        <w:t xml:space="preserve"> </w:t>
      </w:r>
      <w:proofErr w:type="spellStart"/>
      <w:r w:rsidRPr="004024EE">
        <w:rPr>
          <w:rFonts w:ascii="Times New Roman" w:hAnsi="Times New Roman" w:cs="Times New Roman"/>
          <w:b/>
          <w:bCs/>
          <w:color w:val="auto"/>
        </w:rPr>
        <w:t>Keterpercayaan</w:t>
      </w:r>
      <w:proofErr w:type="spellEnd"/>
      <w:r w:rsidRPr="004024EE">
        <w:rPr>
          <w:rFonts w:ascii="Times New Roman" w:hAnsi="Times New Roman" w:cs="Times New Roman"/>
          <w:b/>
          <w:bCs/>
          <w:color w:val="auto"/>
        </w:rPr>
        <w:t xml:space="preserve"> (X2)</w:t>
      </w:r>
    </w:p>
    <w:p w:rsidR="00F56639" w:rsidRPr="00B542CD" w:rsidRDefault="00017781" w:rsidP="00BA20F5">
      <w:pPr>
        <w:spacing w:line="276" w:lineRule="auto"/>
        <w:ind w:left="-284" w:right="-852"/>
        <w:jc w:val="center"/>
        <w:rPr>
          <w:rFonts w:ascii="Times New Roman" w:hAnsi="Times New Roman" w:cs="Times New Roman"/>
          <w:b/>
          <w:bCs/>
          <w:color w:val="auto"/>
        </w:rPr>
      </w:pPr>
      <w:proofErr w:type="spellStart"/>
      <w:r w:rsidRPr="004024EE">
        <w:rPr>
          <w:rFonts w:ascii="Times New Roman" w:hAnsi="Times New Roman" w:cs="Times New Roman"/>
          <w:b/>
          <w:bCs/>
          <w:color w:val="auto"/>
        </w:rPr>
        <w:t>Tabek</w:t>
      </w:r>
      <w:proofErr w:type="spellEnd"/>
      <w:r w:rsidRPr="004024EE">
        <w:rPr>
          <w:rFonts w:ascii="Times New Roman" w:hAnsi="Times New Roman" w:cs="Times New Roman"/>
          <w:b/>
          <w:bCs/>
          <w:color w:val="auto"/>
        </w:rPr>
        <w:t xml:space="preserve"> Uji </w:t>
      </w:r>
      <w:proofErr w:type="spellStart"/>
      <w:r w:rsidRPr="004024EE">
        <w:rPr>
          <w:rFonts w:ascii="Times New Roman" w:hAnsi="Times New Roman" w:cs="Times New Roman"/>
          <w:b/>
          <w:bCs/>
          <w:color w:val="auto"/>
        </w:rPr>
        <w:t>Korelasi</w:t>
      </w:r>
      <w:proofErr w:type="spellEnd"/>
      <w:r w:rsidRPr="004024EE">
        <w:rPr>
          <w:rFonts w:ascii="Times New Roman" w:hAnsi="Times New Roman" w:cs="Times New Roman"/>
          <w:b/>
          <w:bCs/>
          <w:color w:val="auto"/>
        </w:rPr>
        <w:t xml:space="preserve"> X1 </w:t>
      </w:r>
      <w:proofErr w:type="spellStart"/>
      <w:r w:rsidRPr="004024EE">
        <w:rPr>
          <w:rFonts w:ascii="Times New Roman" w:hAnsi="Times New Roman" w:cs="Times New Roman"/>
          <w:b/>
          <w:bCs/>
          <w:color w:val="auto"/>
        </w:rPr>
        <w:t>dengan</w:t>
      </w:r>
      <w:proofErr w:type="spellEnd"/>
      <w:r w:rsidRPr="004024EE">
        <w:rPr>
          <w:rFonts w:ascii="Times New Roman" w:hAnsi="Times New Roman" w:cs="Times New Roman"/>
          <w:b/>
          <w:bCs/>
          <w:color w:val="auto"/>
        </w:rPr>
        <w:t xml:space="preserve"> X2</w:t>
      </w:r>
    </w:p>
    <w:tbl>
      <w:tblPr>
        <w:tblW w:w="8223" w:type="dxa"/>
        <w:tblInd w:w="-426" w:type="dxa"/>
        <w:tblLayout w:type="fixed"/>
        <w:tblCellMar>
          <w:left w:w="0" w:type="dxa"/>
          <w:right w:w="0" w:type="dxa"/>
        </w:tblCellMar>
        <w:tblLook w:val="0000" w:firstRow="0" w:lastRow="0" w:firstColumn="0" w:lastColumn="0" w:noHBand="0" w:noVBand="0"/>
      </w:tblPr>
      <w:tblGrid>
        <w:gridCol w:w="2978"/>
        <w:gridCol w:w="1843"/>
        <w:gridCol w:w="1417"/>
        <w:gridCol w:w="1985"/>
      </w:tblGrid>
      <w:tr w:rsidR="00017781" w:rsidRPr="004024EE" w:rsidTr="00137FDC">
        <w:trPr>
          <w:cantSplit/>
        </w:trPr>
        <w:tc>
          <w:tcPr>
            <w:tcW w:w="8223" w:type="dxa"/>
            <w:gridSpan w:val="4"/>
            <w:tcBorders>
              <w:top w:val="nil"/>
              <w:left w:val="nil"/>
              <w:bottom w:val="single" w:sz="4" w:space="0" w:color="auto"/>
              <w:right w:val="nil"/>
            </w:tcBorders>
            <w:shd w:val="clear" w:color="auto" w:fill="FFFFFF"/>
            <w:vAlign w:val="center"/>
          </w:tcPr>
          <w:p w:rsidR="00017781" w:rsidRPr="004024EE" w:rsidRDefault="00017781" w:rsidP="00BA20F5">
            <w:pPr>
              <w:spacing w:line="276" w:lineRule="auto"/>
              <w:ind w:left="-284" w:right="-852"/>
              <w:jc w:val="center"/>
              <w:rPr>
                <w:rFonts w:ascii="Times New Roman" w:hAnsi="Times New Roman" w:cs="Times New Roman"/>
                <w:color w:val="010205"/>
                <w:sz w:val="20"/>
                <w:szCs w:val="20"/>
              </w:rPr>
            </w:pPr>
            <w:r w:rsidRPr="004024EE">
              <w:rPr>
                <w:rFonts w:ascii="Times New Roman" w:hAnsi="Times New Roman" w:cs="Times New Roman" w:hint="cs"/>
                <w:b/>
                <w:bCs/>
                <w:color w:val="010205"/>
                <w:sz w:val="20"/>
                <w:szCs w:val="20"/>
              </w:rPr>
              <w:t>Correlations</w:t>
            </w:r>
          </w:p>
        </w:tc>
      </w:tr>
      <w:tr w:rsidR="00017781" w:rsidRPr="004024EE" w:rsidTr="00137FDC">
        <w:trPr>
          <w:cantSplit/>
          <w:trHeight w:val="535"/>
        </w:trPr>
        <w:tc>
          <w:tcPr>
            <w:tcW w:w="482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4024EE" w:rsidRDefault="00017781" w:rsidP="00BA20F5">
            <w:pPr>
              <w:spacing w:line="276" w:lineRule="auto"/>
              <w:ind w:left="-284" w:right="-852"/>
              <w:jc w:val="center"/>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4024EE" w:rsidRDefault="00017781" w:rsidP="00BA20F5">
            <w:pPr>
              <w:spacing w:line="276" w:lineRule="auto"/>
              <w:ind w:left="-284" w:right="-852"/>
              <w:jc w:val="center"/>
              <w:rPr>
                <w:rFonts w:ascii="Times New Roman" w:hAnsi="Times New Roman" w:cs="Times New Roman"/>
                <w:color w:val="264A60"/>
                <w:sz w:val="20"/>
                <w:szCs w:val="20"/>
              </w:rPr>
            </w:pPr>
            <w:r w:rsidRPr="004024EE">
              <w:rPr>
                <w:rFonts w:ascii="Times New Roman" w:hAnsi="Times New Roman" w:cs="Times New Roman" w:hint="cs"/>
                <w:color w:val="264A60"/>
                <w:sz w:val="20"/>
                <w:szCs w:val="20"/>
              </w:rPr>
              <w:t>X1_KEAHLIAN</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017781" w:rsidRPr="004024EE" w:rsidRDefault="00017781" w:rsidP="00BA20F5">
            <w:pPr>
              <w:spacing w:line="276" w:lineRule="auto"/>
              <w:ind w:left="-284" w:right="-852"/>
              <w:jc w:val="center"/>
              <w:rPr>
                <w:rFonts w:ascii="Times New Roman" w:hAnsi="Times New Roman" w:cs="Times New Roman"/>
                <w:color w:val="264A60"/>
                <w:sz w:val="20"/>
                <w:szCs w:val="20"/>
              </w:rPr>
            </w:pPr>
            <w:r w:rsidRPr="004024EE">
              <w:rPr>
                <w:rFonts w:ascii="Times New Roman" w:hAnsi="Times New Roman" w:cs="Times New Roman" w:hint="cs"/>
                <w:color w:val="264A60"/>
                <w:sz w:val="20"/>
                <w:szCs w:val="20"/>
              </w:rPr>
              <w:t>X2_KETERPERCAYAAN</w:t>
            </w:r>
          </w:p>
        </w:tc>
      </w:tr>
      <w:tr w:rsidR="00017781" w:rsidRPr="004024EE" w:rsidTr="00137FDC">
        <w:trPr>
          <w:cantSplit/>
        </w:trPr>
        <w:tc>
          <w:tcPr>
            <w:tcW w:w="2978" w:type="dxa"/>
            <w:vMerge w:val="restart"/>
            <w:tcBorders>
              <w:top w:val="single" w:sz="4" w:space="0" w:color="auto"/>
              <w:left w:val="single" w:sz="4" w:space="0" w:color="auto"/>
              <w:bottom w:val="single" w:sz="4" w:space="0" w:color="auto"/>
              <w:right w:val="single" w:sz="4" w:space="0" w:color="auto"/>
            </w:tcBorders>
            <w:shd w:val="clear" w:color="auto" w:fill="E0E0E0"/>
          </w:tcPr>
          <w:p w:rsidR="00017781" w:rsidRPr="004024EE" w:rsidRDefault="00017781" w:rsidP="00BA20F5">
            <w:pPr>
              <w:spacing w:line="276" w:lineRule="auto"/>
              <w:ind w:left="-284" w:right="-852"/>
              <w:jc w:val="center"/>
              <w:rPr>
                <w:rFonts w:ascii="Times New Roman" w:hAnsi="Times New Roman" w:cs="Times New Roman"/>
                <w:color w:val="264A60"/>
                <w:sz w:val="20"/>
                <w:szCs w:val="20"/>
              </w:rPr>
            </w:pPr>
            <w:r w:rsidRPr="004024EE">
              <w:rPr>
                <w:rFonts w:ascii="Times New Roman" w:hAnsi="Times New Roman" w:cs="Times New Roman" w:hint="cs"/>
                <w:color w:val="264A60"/>
                <w:sz w:val="20"/>
                <w:szCs w:val="20"/>
              </w:rPr>
              <w:t>X1_KEAHLIAN</w:t>
            </w:r>
          </w:p>
        </w:tc>
        <w:tc>
          <w:tcPr>
            <w:tcW w:w="1843" w:type="dxa"/>
            <w:tcBorders>
              <w:top w:val="single" w:sz="4" w:space="0" w:color="auto"/>
              <w:left w:val="single" w:sz="4" w:space="0" w:color="auto"/>
              <w:bottom w:val="single" w:sz="4" w:space="0" w:color="auto"/>
              <w:right w:val="single" w:sz="4" w:space="0" w:color="auto"/>
            </w:tcBorders>
            <w:shd w:val="clear" w:color="auto" w:fill="E0E0E0"/>
          </w:tcPr>
          <w:p w:rsidR="00017781" w:rsidRPr="004024EE" w:rsidRDefault="00017781" w:rsidP="00BA20F5">
            <w:pPr>
              <w:spacing w:line="276" w:lineRule="auto"/>
              <w:ind w:left="-284" w:right="-852" w:hanging="558"/>
              <w:jc w:val="center"/>
              <w:rPr>
                <w:rFonts w:ascii="Times New Roman" w:hAnsi="Times New Roman" w:cs="Times New Roman"/>
                <w:color w:val="264A60"/>
                <w:sz w:val="20"/>
                <w:szCs w:val="20"/>
              </w:rPr>
            </w:pPr>
            <w:r w:rsidRPr="004024EE">
              <w:rPr>
                <w:rFonts w:ascii="Times New Roman" w:hAnsi="Times New Roman" w:cs="Times New Roman" w:hint="cs"/>
                <w:color w:val="264A60"/>
                <w:sz w:val="20"/>
                <w:szCs w:val="20"/>
              </w:rPr>
              <w:t>Pearson Correlation</w:t>
            </w:r>
          </w:p>
        </w:tc>
        <w:tc>
          <w:tcPr>
            <w:tcW w:w="1417" w:type="dxa"/>
            <w:tcBorders>
              <w:top w:val="single" w:sz="4" w:space="0" w:color="auto"/>
              <w:left w:val="single" w:sz="4" w:space="0" w:color="auto"/>
              <w:bottom w:val="single" w:sz="4" w:space="0" w:color="auto"/>
              <w:right w:val="single" w:sz="4" w:space="0" w:color="auto"/>
            </w:tcBorders>
            <w:shd w:val="clear" w:color="auto" w:fill="F9F9FB"/>
          </w:tcPr>
          <w:p w:rsidR="00017781" w:rsidRPr="004024EE" w:rsidRDefault="00017781" w:rsidP="00BA20F5">
            <w:pPr>
              <w:spacing w:line="276" w:lineRule="auto"/>
              <w:ind w:left="-284" w:right="-852" w:firstLine="142"/>
              <w:jc w:val="center"/>
              <w:rPr>
                <w:rFonts w:ascii="Times New Roman" w:hAnsi="Times New Roman" w:cs="Times New Roman"/>
                <w:color w:val="010205"/>
                <w:sz w:val="20"/>
                <w:szCs w:val="20"/>
              </w:rPr>
            </w:pPr>
            <w:r w:rsidRPr="004024EE">
              <w:rPr>
                <w:rFonts w:ascii="Times New Roman" w:hAnsi="Times New Roman" w:cs="Times New Roman" w:hint="cs"/>
                <w:color w:val="010205"/>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F9F9FB"/>
          </w:tcPr>
          <w:p w:rsidR="00017781" w:rsidRPr="004024EE" w:rsidRDefault="00017781" w:rsidP="00BA20F5">
            <w:pPr>
              <w:spacing w:line="276" w:lineRule="auto"/>
              <w:ind w:left="-284" w:right="-852" w:firstLine="847"/>
              <w:jc w:val="center"/>
              <w:rPr>
                <w:rFonts w:ascii="Times New Roman" w:hAnsi="Times New Roman" w:cs="Times New Roman"/>
                <w:color w:val="010205"/>
                <w:sz w:val="20"/>
                <w:szCs w:val="20"/>
              </w:rPr>
            </w:pPr>
            <w:r w:rsidRPr="004024EE">
              <w:rPr>
                <w:rFonts w:ascii="Times New Roman" w:hAnsi="Times New Roman" w:cs="Times New Roman" w:hint="cs"/>
                <w:color w:val="010205"/>
                <w:sz w:val="20"/>
                <w:szCs w:val="20"/>
              </w:rPr>
              <w:t>.461</w:t>
            </w:r>
            <w:r w:rsidRPr="004024EE">
              <w:rPr>
                <w:rFonts w:ascii="Times New Roman" w:hAnsi="Times New Roman" w:cs="Times New Roman" w:hint="cs"/>
                <w:color w:val="010205"/>
                <w:sz w:val="20"/>
                <w:szCs w:val="20"/>
                <w:vertAlign w:val="superscript"/>
              </w:rPr>
              <w:t>*</w:t>
            </w:r>
          </w:p>
        </w:tc>
      </w:tr>
      <w:tr w:rsidR="00017781" w:rsidRPr="004024EE" w:rsidTr="00137FDC">
        <w:trPr>
          <w:cantSplit/>
        </w:trPr>
        <w:tc>
          <w:tcPr>
            <w:tcW w:w="2978" w:type="dxa"/>
            <w:vMerge/>
            <w:tcBorders>
              <w:top w:val="single" w:sz="4" w:space="0" w:color="auto"/>
              <w:left w:val="single" w:sz="4" w:space="0" w:color="auto"/>
              <w:bottom w:val="single" w:sz="4" w:space="0" w:color="auto"/>
              <w:right w:val="single" w:sz="4" w:space="0" w:color="auto"/>
            </w:tcBorders>
            <w:shd w:val="clear" w:color="auto" w:fill="E0E0E0"/>
          </w:tcPr>
          <w:p w:rsidR="00017781" w:rsidRPr="004024EE" w:rsidRDefault="00017781" w:rsidP="00BA20F5">
            <w:pPr>
              <w:spacing w:line="276" w:lineRule="auto"/>
              <w:ind w:left="-284" w:right="-852"/>
              <w:jc w:val="center"/>
              <w:rPr>
                <w:rFonts w:ascii="Times New Roman" w:hAnsi="Times New Roman" w:cs="Times New Roman"/>
                <w:color w:val="010205"/>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E0E0E0"/>
          </w:tcPr>
          <w:p w:rsidR="00017781" w:rsidRPr="004024EE" w:rsidRDefault="00017781" w:rsidP="00BA20F5">
            <w:pPr>
              <w:spacing w:line="276" w:lineRule="auto"/>
              <w:ind w:left="-284" w:right="-852" w:hanging="558"/>
              <w:jc w:val="center"/>
              <w:rPr>
                <w:rFonts w:ascii="Times New Roman" w:hAnsi="Times New Roman" w:cs="Times New Roman"/>
                <w:color w:val="264A60"/>
                <w:sz w:val="20"/>
                <w:szCs w:val="20"/>
              </w:rPr>
            </w:pPr>
            <w:r w:rsidRPr="004024EE">
              <w:rPr>
                <w:rFonts w:ascii="Times New Roman" w:hAnsi="Times New Roman" w:cs="Times New Roman" w:hint="cs"/>
                <w:color w:val="264A60"/>
                <w:sz w:val="20"/>
                <w:szCs w:val="20"/>
              </w:rPr>
              <w:t>Sig. (2-tailed)</w:t>
            </w:r>
          </w:p>
        </w:tc>
        <w:tc>
          <w:tcPr>
            <w:tcW w:w="1417" w:type="dxa"/>
            <w:tcBorders>
              <w:top w:val="single" w:sz="4" w:space="0" w:color="auto"/>
              <w:left w:val="single" w:sz="4" w:space="0" w:color="auto"/>
              <w:bottom w:val="single" w:sz="4" w:space="0" w:color="auto"/>
              <w:right w:val="single" w:sz="4" w:space="0" w:color="auto"/>
            </w:tcBorders>
            <w:shd w:val="clear" w:color="auto" w:fill="F9F9FB"/>
            <w:vAlign w:val="center"/>
          </w:tcPr>
          <w:p w:rsidR="00017781" w:rsidRPr="004024EE" w:rsidRDefault="00017781" w:rsidP="00BA20F5">
            <w:pPr>
              <w:spacing w:line="276" w:lineRule="auto"/>
              <w:ind w:left="-284" w:right="-852" w:firstLine="142"/>
              <w:jc w:val="center"/>
              <w:rPr>
                <w:rFonts w:ascii="Times New Roman" w:hAnsi="Times New Roman" w:cs="Times New Roman"/>
                <w:color w:val="auto"/>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9F9FB"/>
          </w:tcPr>
          <w:p w:rsidR="00017781" w:rsidRPr="004024EE" w:rsidRDefault="00017781" w:rsidP="00BA20F5">
            <w:pPr>
              <w:spacing w:line="276" w:lineRule="auto"/>
              <w:ind w:left="-284" w:right="-852" w:firstLine="847"/>
              <w:jc w:val="center"/>
              <w:rPr>
                <w:rFonts w:ascii="Times New Roman" w:hAnsi="Times New Roman" w:cs="Times New Roman"/>
                <w:color w:val="010205"/>
                <w:sz w:val="20"/>
                <w:szCs w:val="20"/>
              </w:rPr>
            </w:pPr>
            <w:r w:rsidRPr="004024EE">
              <w:rPr>
                <w:rFonts w:ascii="Times New Roman" w:hAnsi="Times New Roman" w:cs="Times New Roman" w:hint="cs"/>
                <w:color w:val="010205"/>
                <w:sz w:val="20"/>
                <w:szCs w:val="20"/>
              </w:rPr>
              <w:t>.010</w:t>
            </w:r>
          </w:p>
        </w:tc>
      </w:tr>
      <w:tr w:rsidR="00017781" w:rsidRPr="004024EE" w:rsidTr="00137FDC">
        <w:trPr>
          <w:cantSplit/>
        </w:trPr>
        <w:tc>
          <w:tcPr>
            <w:tcW w:w="2978" w:type="dxa"/>
            <w:vMerge/>
            <w:tcBorders>
              <w:top w:val="single" w:sz="4" w:space="0" w:color="auto"/>
              <w:left w:val="single" w:sz="4" w:space="0" w:color="auto"/>
              <w:bottom w:val="single" w:sz="4" w:space="0" w:color="auto"/>
              <w:right w:val="single" w:sz="4" w:space="0" w:color="auto"/>
            </w:tcBorders>
            <w:shd w:val="clear" w:color="auto" w:fill="E0E0E0"/>
          </w:tcPr>
          <w:p w:rsidR="00017781" w:rsidRPr="004024EE" w:rsidRDefault="00017781" w:rsidP="00BA20F5">
            <w:pPr>
              <w:spacing w:line="276" w:lineRule="auto"/>
              <w:ind w:left="-284" w:right="-852"/>
              <w:jc w:val="center"/>
              <w:rPr>
                <w:rFonts w:ascii="Times New Roman" w:hAnsi="Times New Roman" w:cs="Times New Roman"/>
                <w:color w:val="010205"/>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E0E0E0"/>
          </w:tcPr>
          <w:p w:rsidR="00017781" w:rsidRPr="004024EE" w:rsidRDefault="00017781" w:rsidP="00BA20F5">
            <w:pPr>
              <w:spacing w:line="276" w:lineRule="auto"/>
              <w:ind w:left="-284" w:right="-852" w:hanging="558"/>
              <w:jc w:val="center"/>
              <w:rPr>
                <w:rFonts w:ascii="Times New Roman" w:hAnsi="Times New Roman" w:cs="Times New Roman"/>
                <w:color w:val="264A60"/>
                <w:sz w:val="20"/>
                <w:szCs w:val="20"/>
              </w:rPr>
            </w:pPr>
            <w:r w:rsidRPr="004024EE">
              <w:rPr>
                <w:rFonts w:ascii="Times New Roman" w:hAnsi="Times New Roman" w:cs="Times New Roman" w:hint="cs"/>
                <w:color w:val="264A60"/>
                <w:sz w:val="20"/>
                <w:szCs w:val="20"/>
              </w:rPr>
              <w:t>N</w:t>
            </w:r>
          </w:p>
        </w:tc>
        <w:tc>
          <w:tcPr>
            <w:tcW w:w="1417" w:type="dxa"/>
            <w:tcBorders>
              <w:top w:val="single" w:sz="4" w:space="0" w:color="auto"/>
              <w:left w:val="single" w:sz="4" w:space="0" w:color="auto"/>
              <w:bottom w:val="single" w:sz="4" w:space="0" w:color="auto"/>
              <w:right w:val="single" w:sz="4" w:space="0" w:color="auto"/>
            </w:tcBorders>
            <w:shd w:val="clear" w:color="auto" w:fill="F9F9FB"/>
          </w:tcPr>
          <w:p w:rsidR="00017781" w:rsidRPr="004024EE" w:rsidRDefault="00017781" w:rsidP="00BA20F5">
            <w:pPr>
              <w:spacing w:line="276" w:lineRule="auto"/>
              <w:ind w:left="-284" w:right="-852" w:firstLine="142"/>
              <w:jc w:val="center"/>
              <w:rPr>
                <w:rFonts w:ascii="Times New Roman" w:hAnsi="Times New Roman" w:cs="Times New Roman"/>
                <w:color w:val="010205"/>
                <w:sz w:val="20"/>
                <w:szCs w:val="20"/>
              </w:rPr>
            </w:pPr>
            <w:r w:rsidRPr="004024EE">
              <w:rPr>
                <w:rFonts w:ascii="Times New Roman" w:hAnsi="Times New Roman" w:cs="Times New Roman" w:hint="cs"/>
                <w:color w:val="010205"/>
                <w:sz w:val="20"/>
                <w:szCs w:val="20"/>
              </w:rPr>
              <w:t>30</w:t>
            </w:r>
          </w:p>
        </w:tc>
        <w:tc>
          <w:tcPr>
            <w:tcW w:w="1985" w:type="dxa"/>
            <w:tcBorders>
              <w:top w:val="single" w:sz="4" w:space="0" w:color="auto"/>
              <w:left w:val="single" w:sz="4" w:space="0" w:color="auto"/>
              <w:bottom w:val="single" w:sz="4" w:space="0" w:color="auto"/>
              <w:right w:val="single" w:sz="4" w:space="0" w:color="auto"/>
            </w:tcBorders>
            <w:shd w:val="clear" w:color="auto" w:fill="F9F9FB"/>
          </w:tcPr>
          <w:p w:rsidR="00017781" w:rsidRPr="004024EE" w:rsidRDefault="00017781" w:rsidP="00BA20F5">
            <w:pPr>
              <w:spacing w:line="276" w:lineRule="auto"/>
              <w:ind w:left="-284" w:right="-852" w:firstLine="847"/>
              <w:jc w:val="center"/>
              <w:rPr>
                <w:rFonts w:ascii="Times New Roman" w:hAnsi="Times New Roman" w:cs="Times New Roman"/>
                <w:color w:val="010205"/>
                <w:sz w:val="20"/>
                <w:szCs w:val="20"/>
              </w:rPr>
            </w:pPr>
            <w:r w:rsidRPr="004024EE">
              <w:rPr>
                <w:rFonts w:ascii="Times New Roman" w:hAnsi="Times New Roman" w:cs="Times New Roman" w:hint="cs"/>
                <w:color w:val="010205"/>
                <w:sz w:val="20"/>
                <w:szCs w:val="20"/>
              </w:rPr>
              <w:t>30</w:t>
            </w:r>
          </w:p>
        </w:tc>
      </w:tr>
      <w:tr w:rsidR="00017781" w:rsidRPr="004024EE" w:rsidTr="00137FDC">
        <w:trPr>
          <w:cantSplit/>
        </w:trPr>
        <w:tc>
          <w:tcPr>
            <w:tcW w:w="2978" w:type="dxa"/>
            <w:vMerge w:val="restart"/>
            <w:tcBorders>
              <w:top w:val="single" w:sz="4" w:space="0" w:color="auto"/>
              <w:left w:val="single" w:sz="4" w:space="0" w:color="auto"/>
              <w:bottom w:val="single" w:sz="4" w:space="0" w:color="auto"/>
              <w:right w:val="single" w:sz="4" w:space="0" w:color="auto"/>
            </w:tcBorders>
            <w:shd w:val="clear" w:color="auto" w:fill="E0E0E0"/>
          </w:tcPr>
          <w:p w:rsidR="00017781" w:rsidRPr="004024EE" w:rsidRDefault="00017781" w:rsidP="00BA20F5">
            <w:pPr>
              <w:spacing w:line="276" w:lineRule="auto"/>
              <w:ind w:left="-284" w:right="-852"/>
              <w:jc w:val="center"/>
              <w:rPr>
                <w:rFonts w:ascii="Times New Roman" w:hAnsi="Times New Roman" w:cs="Times New Roman"/>
                <w:color w:val="264A60"/>
                <w:sz w:val="20"/>
                <w:szCs w:val="20"/>
              </w:rPr>
            </w:pPr>
            <w:r w:rsidRPr="004024EE">
              <w:rPr>
                <w:rFonts w:ascii="Times New Roman" w:hAnsi="Times New Roman" w:cs="Times New Roman" w:hint="cs"/>
                <w:color w:val="264A60"/>
                <w:sz w:val="20"/>
                <w:szCs w:val="20"/>
              </w:rPr>
              <w:t>X2_KETERPERCAYAAN</w:t>
            </w:r>
          </w:p>
        </w:tc>
        <w:tc>
          <w:tcPr>
            <w:tcW w:w="1843" w:type="dxa"/>
            <w:tcBorders>
              <w:top w:val="single" w:sz="4" w:space="0" w:color="auto"/>
              <w:left w:val="single" w:sz="4" w:space="0" w:color="auto"/>
              <w:bottom w:val="single" w:sz="4" w:space="0" w:color="auto"/>
              <w:right w:val="single" w:sz="4" w:space="0" w:color="auto"/>
            </w:tcBorders>
            <w:shd w:val="clear" w:color="auto" w:fill="E0E0E0"/>
          </w:tcPr>
          <w:p w:rsidR="00017781" w:rsidRPr="004024EE" w:rsidRDefault="00017781" w:rsidP="00BA20F5">
            <w:pPr>
              <w:spacing w:line="276" w:lineRule="auto"/>
              <w:ind w:left="-284" w:right="-852" w:hanging="558"/>
              <w:jc w:val="center"/>
              <w:rPr>
                <w:rFonts w:ascii="Times New Roman" w:hAnsi="Times New Roman" w:cs="Times New Roman"/>
                <w:color w:val="264A60"/>
                <w:sz w:val="20"/>
                <w:szCs w:val="20"/>
              </w:rPr>
            </w:pPr>
            <w:r w:rsidRPr="004024EE">
              <w:rPr>
                <w:rFonts w:ascii="Times New Roman" w:hAnsi="Times New Roman" w:cs="Times New Roman" w:hint="cs"/>
                <w:color w:val="264A60"/>
                <w:sz w:val="20"/>
                <w:szCs w:val="20"/>
              </w:rPr>
              <w:t>Pearson Correlation</w:t>
            </w:r>
          </w:p>
        </w:tc>
        <w:tc>
          <w:tcPr>
            <w:tcW w:w="1417" w:type="dxa"/>
            <w:tcBorders>
              <w:top w:val="single" w:sz="4" w:space="0" w:color="auto"/>
              <w:left w:val="single" w:sz="4" w:space="0" w:color="auto"/>
              <w:bottom w:val="single" w:sz="4" w:space="0" w:color="auto"/>
              <w:right w:val="single" w:sz="4" w:space="0" w:color="auto"/>
            </w:tcBorders>
            <w:shd w:val="clear" w:color="auto" w:fill="F9F9FB"/>
          </w:tcPr>
          <w:p w:rsidR="00017781" w:rsidRPr="004024EE" w:rsidRDefault="00017781" w:rsidP="00BA20F5">
            <w:pPr>
              <w:spacing w:line="276" w:lineRule="auto"/>
              <w:ind w:left="-284" w:right="-852" w:firstLine="142"/>
              <w:jc w:val="center"/>
              <w:rPr>
                <w:rFonts w:ascii="Times New Roman" w:hAnsi="Times New Roman" w:cs="Times New Roman"/>
                <w:color w:val="010205"/>
                <w:sz w:val="20"/>
                <w:szCs w:val="20"/>
              </w:rPr>
            </w:pPr>
            <w:r w:rsidRPr="004024EE">
              <w:rPr>
                <w:rFonts w:ascii="Times New Roman" w:hAnsi="Times New Roman" w:cs="Times New Roman" w:hint="cs"/>
                <w:color w:val="010205"/>
                <w:sz w:val="20"/>
                <w:szCs w:val="20"/>
              </w:rPr>
              <w:t>.461</w:t>
            </w:r>
            <w:r w:rsidRPr="004024EE">
              <w:rPr>
                <w:rFonts w:ascii="Times New Roman" w:hAnsi="Times New Roman" w:cs="Times New Roman" w:hint="cs"/>
                <w:color w:val="010205"/>
                <w:sz w:val="20"/>
                <w:szCs w:val="20"/>
                <w:vertAlign w:val="superscript"/>
              </w:rPr>
              <w:t>*</w:t>
            </w:r>
          </w:p>
        </w:tc>
        <w:tc>
          <w:tcPr>
            <w:tcW w:w="1985" w:type="dxa"/>
            <w:tcBorders>
              <w:top w:val="single" w:sz="4" w:space="0" w:color="auto"/>
              <w:left w:val="single" w:sz="4" w:space="0" w:color="auto"/>
              <w:bottom w:val="single" w:sz="4" w:space="0" w:color="auto"/>
              <w:right w:val="single" w:sz="4" w:space="0" w:color="auto"/>
            </w:tcBorders>
            <w:shd w:val="clear" w:color="auto" w:fill="F9F9FB"/>
          </w:tcPr>
          <w:p w:rsidR="00017781" w:rsidRPr="004024EE" w:rsidRDefault="00017781" w:rsidP="00BA20F5">
            <w:pPr>
              <w:spacing w:line="276" w:lineRule="auto"/>
              <w:ind w:left="-284" w:right="-852" w:firstLine="847"/>
              <w:jc w:val="center"/>
              <w:rPr>
                <w:rFonts w:ascii="Times New Roman" w:hAnsi="Times New Roman" w:cs="Times New Roman"/>
                <w:color w:val="010205"/>
                <w:sz w:val="20"/>
                <w:szCs w:val="20"/>
              </w:rPr>
            </w:pPr>
            <w:r w:rsidRPr="004024EE">
              <w:rPr>
                <w:rFonts w:ascii="Times New Roman" w:hAnsi="Times New Roman" w:cs="Times New Roman" w:hint="cs"/>
                <w:color w:val="010205"/>
                <w:sz w:val="20"/>
                <w:szCs w:val="20"/>
              </w:rPr>
              <w:t>1</w:t>
            </w:r>
          </w:p>
        </w:tc>
      </w:tr>
      <w:tr w:rsidR="00017781" w:rsidRPr="004024EE" w:rsidTr="00137FDC">
        <w:trPr>
          <w:cantSplit/>
        </w:trPr>
        <w:tc>
          <w:tcPr>
            <w:tcW w:w="2978" w:type="dxa"/>
            <w:vMerge/>
            <w:tcBorders>
              <w:top w:val="single" w:sz="4" w:space="0" w:color="auto"/>
              <w:left w:val="single" w:sz="4" w:space="0" w:color="auto"/>
              <w:bottom w:val="single" w:sz="4" w:space="0" w:color="auto"/>
              <w:right w:val="single" w:sz="4" w:space="0" w:color="auto"/>
            </w:tcBorders>
            <w:shd w:val="clear" w:color="auto" w:fill="E0E0E0"/>
          </w:tcPr>
          <w:p w:rsidR="00017781" w:rsidRPr="004024EE" w:rsidRDefault="00017781" w:rsidP="00BA20F5">
            <w:pPr>
              <w:spacing w:line="276" w:lineRule="auto"/>
              <w:ind w:left="-284" w:right="-852"/>
              <w:jc w:val="center"/>
              <w:rPr>
                <w:rFonts w:ascii="Times New Roman" w:hAnsi="Times New Roman" w:cs="Times New Roman"/>
                <w:color w:val="010205"/>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E0E0E0"/>
          </w:tcPr>
          <w:p w:rsidR="00017781" w:rsidRPr="004024EE" w:rsidRDefault="00017781" w:rsidP="00BA20F5">
            <w:pPr>
              <w:spacing w:line="276" w:lineRule="auto"/>
              <w:ind w:left="-284" w:right="-852" w:hanging="558"/>
              <w:jc w:val="center"/>
              <w:rPr>
                <w:rFonts w:ascii="Times New Roman" w:hAnsi="Times New Roman" w:cs="Times New Roman"/>
                <w:color w:val="264A60"/>
                <w:sz w:val="20"/>
                <w:szCs w:val="20"/>
              </w:rPr>
            </w:pPr>
            <w:r w:rsidRPr="004024EE">
              <w:rPr>
                <w:rFonts w:ascii="Times New Roman" w:hAnsi="Times New Roman" w:cs="Times New Roman" w:hint="cs"/>
                <w:color w:val="264A60"/>
                <w:sz w:val="20"/>
                <w:szCs w:val="20"/>
              </w:rPr>
              <w:t>Sig. (2-tailed)</w:t>
            </w:r>
          </w:p>
        </w:tc>
        <w:tc>
          <w:tcPr>
            <w:tcW w:w="1417" w:type="dxa"/>
            <w:tcBorders>
              <w:top w:val="single" w:sz="4" w:space="0" w:color="auto"/>
              <w:left w:val="single" w:sz="4" w:space="0" w:color="auto"/>
              <w:bottom w:val="single" w:sz="4" w:space="0" w:color="auto"/>
              <w:right w:val="single" w:sz="4" w:space="0" w:color="auto"/>
            </w:tcBorders>
            <w:shd w:val="clear" w:color="auto" w:fill="F9F9FB"/>
          </w:tcPr>
          <w:p w:rsidR="00017781" w:rsidRPr="004024EE" w:rsidRDefault="00017781" w:rsidP="00BA20F5">
            <w:pPr>
              <w:spacing w:line="276" w:lineRule="auto"/>
              <w:ind w:left="-284" w:right="-852" w:firstLine="142"/>
              <w:jc w:val="center"/>
              <w:rPr>
                <w:rFonts w:ascii="Times New Roman" w:hAnsi="Times New Roman" w:cs="Times New Roman"/>
                <w:color w:val="010205"/>
                <w:sz w:val="20"/>
                <w:szCs w:val="20"/>
              </w:rPr>
            </w:pPr>
            <w:r w:rsidRPr="004024EE">
              <w:rPr>
                <w:rFonts w:ascii="Times New Roman" w:hAnsi="Times New Roman" w:cs="Times New Roman" w:hint="cs"/>
                <w:color w:val="010205"/>
                <w:sz w:val="20"/>
                <w:szCs w:val="20"/>
              </w:rPr>
              <w:t>.010</w:t>
            </w:r>
          </w:p>
        </w:tc>
        <w:tc>
          <w:tcPr>
            <w:tcW w:w="1985" w:type="dxa"/>
            <w:tcBorders>
              <w:top w:val="single" w:sz="4" w:space="0" w:color="auto"/>
              <w:left w:val="single" w:sz="4" w:space="0" w:color="auto"/>
              <w:bottom w:val="single" w:sz="4" w:space="0" w:color="auto"/>
              <w:right w:val="single" w:sz="4" w:space="0" w:color="auto"/>
            </w:tcBorders>
            <w:shd w:val="clear" w:color="auto" w:fill="F9F9FB"/>
            <w:vAlign w:val="center"/>
          </w:tcPr>
          <w:p w:rsidR="00017781" w:rsidRPr="004024EE" w:rsidRDefault="00017781" w:rsidP="00BA20F5">
            <w:pPr>
              <w:spacing w:line="276" w:lineRule="auto"/>
              <w:ind w:left="-284" w:right="-852" w:firstLine="847"/>
              <w:jc w:val="center"/>
              <w:rPr>
                <w:rFonts w:ascii="Times New Roman" w:hAnsi="Times New Roman" w:cs="Times New Roman"/>
                <w:color w:val="auto"/>
                <w:sz w:val="20"/>
                <w:szCs w:val="20"/>
              </w:rPr>
            </w:pPr>
          </w:p>
        </w:tc>
      </w:tr>
      <w:tr w:rsidR="00017781" w:rsidRPr="004024EE" w:rsidTr="00137FDC">
        <w:trPr>
          <w:cantSplit/>
        </w:trPr>
        <w:tc>
          <w:tcPr>
            <w:tcW w:w="2978" w:type="dxa"/>
            <w:vMerge/>
            <w:tcBorders>
              <w:top w:val="single" w:sz="4" w:space="0" w:color="auto"/>
              <w:left w:val="single" w:sz="4" w:space="0" w:color="auto"/>
              <w:bottom w:val="single" w:sz="4" w:space="0" w:color="auto"/>
              <w:right w:val="single" w:sz="4" w:space="0" w:color="auto"/>
            </w:tcBorders>
            <w:shd w:val="clear" w:color="auto" w:fill="E0E0E0"/>
          </w:tcPr>
          <w:p w:rsidR="00017781" w:rsidRPr="004024EE" w:rsidRDefault="00017781" w:rsidP="00BA20F5">
            <w:pPr>
              <w:spacing w:line="276" w:lineRule="auto"/>
              <w:ind w:left="-284" w:right="-852"/>
              <w:jc w:val="center"/>
              <w:rPr>
                <w:rFonts w:ascii="Times New Roman" w:hAnsi="Times New Roman" w:cs="Times New Roman"/>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E0E0E0"/>
          </w:tcPr>
          <w:p w:rsidR="00017781" w:rsidRPr="004024EE" w:rsidRDefault="00017781" w:rsidP="00BA20F5">
            <w:pPr>
              <w:spacing w:line="276" w:lineRule="auto"/>
              <w:ind w:left="-284" w:right="-852" w:hanging="558"/>
              <w:jc w:val="center"/>
              <w:rPr>
                <w:rFonts w:ascii="Times New Roman" w:hAnsi="Times New Roman" w:cs="Times New Roman"/>
                <w:color w:val="264A60"/>
                <w:sz w:val="20"/>
                <w:szCs w:val="20"/>
              </w:rPr>
            </w:pPr>
            <w:r w:rsidRPr="004024EE">
              <w:rPr>
                <w:rFonts w:ascii="Times New Roman" w:hAnsi="Times New Roman" w:cs="Times New Roman" w:hint="cs"/>
                <w:color w:val="264A60"/>
                <w:sz w:val="20"/>
                <w:szCs w:val="20"/>
              </w:rPr>
              <w:t>N</w:t>
            </w:r>
          </w:p>
        </w:tc>
        <w:tc>
          <w:tcPr>
            <w:tcW w:w="1417" w:type="dxa"/>
            <w:tcBorders>
              <w:top w:val="single" w:sz="4" w:space="0" w:color="auto"/>
              <w:left w:val="single" w:sz="4" w:space="0" w:color="auto"/>
              <w:bottom w:val="single" w:sz="4" w:space="0" w:color="auto"/>
              <w:right w:val="single" w:sz="4" w:space="0" w:color="auto"/>
            </w:tcBorders>
            <w:shd w:val="clear" w:color="auto" w:fill="F9F9FB"/>
          </w:tcPr>
          <w:p w:rsidR="00017781" w:rsidRPr="004024EE" w:rsidRDefault="00017781" w:rsidP="00BA20F5">
            <w:pPr>
              <w:spacing w:line="276" w:lineRule="auto"/>
              <w:ind w:left="-284" w:right="-852" w:firstLine="142"/>
              <w:jc w:val="center"/>
              <w:rPr>
                <w:rFonts w:ascii="Times New Roman" w:hAnsi="Times New Roman" w:cs="Times New Roman"/>
                <w:color w:val="010205"/>
                <w:sz w:val="20"/>
                <w:szCs w:val="20"/>
              </w:rPr>
            </w:pPr>
            <w:r w:rsidRPr="004024EE">
              <w:rPr>
                <w:rFonts w:ascii="Times New Roman" w:hAnsi="Times New Roman" w:cs="Times New Roman" w:hint="cs"/>
                <w:color w:val="010205"/>
                <w:sz w:val="20"/>
                <w:szCs w:val="20"/>
              </w:rPr>
              <w:t>30</w:t>
            </w:r>
          </w:p>
        </w:tc>
        <w:tc>
          <w:tcPr>
            <w:tcW w:w="1985" w:type="dxa"/>
            <w:tcBorders>
              <w:top w:val="single" w:sz="4" w:space="0" w:color="auto"/>
              <w:left w:val="single" w:sz="4" w:space="0" w:color="auto"/>
              <w:bottom w:val="single" w:sz="4" w:space="0" w:color="auto"/>
              <w:right w:val="single" w:sz="4" w:space="0" w:color="auto"/>
            </w:tcBorders>
            <w:shd w:val="clear" w:color="auto" w:fill="F9F9FB"/>
          </w:tcPr>
          <w:p w:rsidR="00017781" w:rsidRPr="004024EE" w:rsidRDefault="00017781" w:rsidP="00BA20F5">
            <w:pPr>
              <w:spacing w:line="276" w:lineRule="auto"/>
              <w:ind w:left="-284" w:right="-852" w:firstLine="847"/>
              <w:jc w:val="center"/>
              <w:rPr>
                <w:rFonts w:ascii="Times New Roman" w:hAnsi="Times New Roman" w:cs="Times New Roman"/>
                <w:color w:val="010205"/>
                <w:sz w:val="20"/>
                <w:szCs w:val="20"/>
              </w:rPr>
            </w:pPr>
            <w:r w:rsidRPr="004024EE">
              <w:rPr>
                <w:rFonts w:ascii="Times New Roman" w:hAnsi="Times New Roman" w:cs="Times New Roman" w:hint="cs"/>
                <w:color w:val="010205"/>
                <w:sz w:val="20"/>
                <w:szCs w:val="20"/>
              </w:rPr>
              <w:t>30</w:t>
            </w:r>
          </w:p>
        </w:tc>
      </w:tr>
      <w:tr w:rsidR="00017781" w:rsidRPr="004024EE" w:rsidTr="00137FDC">
        <w:trPr>
          <w:cantSplit/>
        </w:trPr>
        <w:tc>
          <w:tcPr>
            <w:tcW w:w="8223" w:type="dxa"/>
            <w:gridSpan w:val="4"/>
            <w:tcBorders>
              <w:top w:val="single" w:sz="4" w:space="0" w:color="auto"/>
              <w:left w:val="nil"/>
              <w:bottom w:val="nil"/>
              <w:right w:val="nil"/>
            </w:tcBorders>
            <w:shd w:val="clear" w:color="auto" w:fill="FFFFFF"/>
          </w:tcPr>
          <w:p w:rsidR="00017781" w:rsidRPr="004024EE" w:rsidRDefault="00017781" w:rsidP="00BA20F5">
            <w:pPr>
              <w:spacing w:line="276" w:lineRule="auto"/>
              <w:ind w:left="-284" w:right="-852"/>
              <w:rPr>
                <w:rFonts w:ascii="Times New Roman" w:hAnsi="Times New Roman" w:cs="Times New Roman"/>
                <w:color w:val="010205"/>
                <w:sz w:val="20"/>
                <w:szCs w:val="20"/>
              </w:rPr>
            </w:pPr>
            <w:r w:rsidRPr="004024EE">
              <w:rPr>
                <w:rFonts w:ascii="Times New Roman" w:hAnsi="Times New Roman" w:cs="Times New Roman" w:hint="cs"/>
                <w:color w:val="010205"/>
                <w:sz w:val="20"/>
                <w:szCs w:val="20"/>
              </w:rPr>
              <w:t>*. Correlation is significant at the 0.05 level (2-tailed).</w:t>
            </w:r>
          </w:p>
        </w:tc>
      </w:tr>
    </w:tbl>
    <w:p w:rsidR="00017781" w:rsidRDefault="00017781" w:rsidP="00BA20F5">
      <w:pPr>
        <w:pStyle w:val="NormalWeb"/>
        <w:spacing w:before="0" w:beforeAutospacing="0" w:after="0" w:afterAutospacing="0" w:line="276" w:lineRule="auto"/>
        <w:ind w:left="-284" w:right="-852"/>
        <w:jc w:val="center"/>
        <w:rPr>
          <w:rFonts w:ascii="Times New Roman" w:hAnsi="Times New Roman" w:cs="Times New Roman"/>
          <w:color w:val="auto"/>
        </w:rPr>
      </w:pPr>
      <w:r>
        <w:rPr>
          <w:rFonts w:ascii="Times New Roman" w:hAnsi="Times New Roman" w:cs="Times New Roman"/>
          <w:color w:val="auto"/>
        </w:rPr>
        <w:tab/>
      </w:r>
      <w:proofErr w:type="spellStart"/>
      <w:proofErr w:type="gramStart"/>
      <w:r>
        <w:rPr>
          <w:rFonts w:ascii="Times New Roman" w:hAnsi="Times New Roman" w:cs="Times New Roman"/>
          <w:color w:val="auto"/>
        </w:rPr>
        <w:t>Sumber</w:t>
      </w:r>
      <w:proofErr w:type="spellEnd"/>
      <w:r>
        <w:rPr>
          <w:rFonts w:ascii="Times New Roman" w:hAnsi="Times New Roman" w:cs="Times New Roman"/>
          <w:color w:val="auto"/>
        </w:rPr>
        <w:t xml:space="preserve"> :</w:t>
      </w:r>
      <w:proofErr w:type="gramEnd"/>
      <w:r>
        <w:rPr>
          <w:rFonts w:ascii="Times New Roman" w:hAnsi="Times New Roman" w:cs="Times New Roman"/>
          <w:color w:val="auto"/>
        </w:rPr>
        <w:t xml:space="preserve"> Output SPSS 29, 2024</w:t>
      </w:r>
    </w:p>
    <w:p w:rsidR="00137FDC" w:rsidRPr="00B542CD" w:rsidRDefault="00017781" w:rsidP="00BA20F5">
      <w:pPr>
        <w:spacing w:line="276" w:lineRule="auto"/>
        <w:ind w:left="-284" w:right="-852"/>
        <w:jc w:val="both"/>
        <w:rPr>
          <w:rFonts w:ascii="Times New Roman" w:hAnsi="Times New Roman" w:cs="Times New Roman"/>
          <w:color w:val="auto"/>
        </w:rPr>
      </w:pPr>
      <w:r>
        <w:rPr>
          <w:rFonts w:ascii="Times New Roman" w:hAnsi="Times New Roman" w:cs="Times New Roman"/>
          <w:color w:val="auto"/>
        </w:rPr>
        <w:tab/>
        <w:t xml:space="preserve">Hasil output </w:t>
      </w:r>
      <w:proofErr w:type="spellStart"/>
      <w:r>
        <w:rPr>
          <w:rFonts w:ascii="Times New Roman" w:hAnsi="Times New Roman" w:cs="Times New Roman"/>
          <w:color w:val="auto"/>
        </w:rPr>
        <w:t>diatas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menunjukan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bahwa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nilai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signifikansi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hubungan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antara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variabel</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keahlian</w:t>
      </w:r>
      <w:proofErr w:type="spellEnd"/>
      <w:r>
        <w:rPr>
          <w:rFonts w:ascii="Times New Roman" w:hAnsi="Times New Roman" w:cs="Times New Roman"/>
          <w:color w:val="auto"/>
        </w:rPr>
        <w:t xml:space="preserve"> (X1) </w:t>
      </w:r>
      <w:proofErr w:type="spellStart"/>
      <w:r>
        <w:rPr>
          <w:rFonts w:ascii="Times New Roman" w:hAnsi="Times New Roman" w:cs="Times New Roman"/>
          <w:color w:val="auto"/>
        </w:rPr>
        <w:t>dengan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keterpercayaan</w:t>
      </w:r>
      <w:proofErr w:type="spellEnd"/>
      <w:r>
        <w:rPr>
          <w:rFonts w:ascii="Times New Roman" w:hAnsi="Times New Roman" w:cs="Times New Roman"/>
          <w:color w:val="auto"/>
        </w:rPr>
        <w:t xml:space="preserve"> (X2) </w:t>
      </w:r>
      <w:proofErr w:type="spellStart"/>
      <w:r>
        <w:rPr>
          <w:rFonts w:ascii="Times New Roman" w:hAnsi="Times New Roman" w:cs="Times New Roman"/>
          <w:color w:val="auto"/>
        </w:rPr>
        <w:t>adalah</w:t>
      </w:r>
      <w:proofErr w:type="spellEnd"/>
      <w:r>
        <w:rPr>
          <w:rFonts w:ascii="Times New Roman" w:hAnsi="Times New Roman" w:cs="Times New Roman"/>
          <w:color w:val="auto"/>
        </w:rPr>
        <w:t xml:space="preserve"> 0.01 </w:t>
      </w:r>
      <w:proofErr w:type="spellStart"/>
      <w:r>
        <w:rPr>
          <w:rFonts w:ascii="Times New Roman" w:hAnsi="Times New Roman" w:cs="Times New Roman"/>
          <w:color w:val="auto"/>
        </w:rPr>
        <w:t>hal</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menunjukan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bahwa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angka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tersebut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signifikan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karena</w:t>
      </w:r>
      <w:proofErr w:type="spellEnd"/>
      <w:r>
        <w:rPr>
          <w:rFonts w:ascii="Times New Roman" w:hAnsi="Times New Roman" w:cs="Times New Roman"/>
          <w:color w:val="auto"/>
        </w:rPr>
        <w:t xml:space="preserve"> &lt; 0.05 yang </w:t>
      </w:r>
      <w:proofErr w:type="spellStart"/>
      <w:r>
        <w:rPr>
          <w:rFonts w:ascii="Times New Roman" w:hAnsi="Times New Roman" w:cs="Times New Roman"/>
          <w:color w:val="auto"/>
        </w:rPr>
        <w:t>artinya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kedua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variabel</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tersebut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terdapat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hubungan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antara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variabel</w:t>
      </w:r>
      <w:proofErr w:type="spellEnd"/>
      <w:r>
        <w:rPr>
          <w:rFonts w:ascii="Times New Roman" w:hAnsi="Times New Roman" w:cs="Times New Roman"/>
          <w:color w:val="auto"/>
        </w:rPr>
        <w:t xml:space="preserve"> X1 (</w:t>
      </w:r>
      <w:proofErr w:type="spellStart"/>
      <w:r>
        <w:rPr>
          <w:rFonts w:ascii="Times New Roman" w:hAnsi="Times New Roman" w:cs="Times New Roman"/>
          <w:color w:val="auto"/>
        </w:rPr>
        <w:t>keahlian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dengan</w:t>
      </w:r>
      <w:proofErr w:type="spellEnd"/>
      <w:r>
        <w:rPr>
          <w:rFonts w:ascii="Times New Roman" w:hAnsi="Times New Roman" w:cs="Times New Roman"/>
          <w:color w:val="auto"/>
        </w:rPr>
        <w:t xml:space="preserve"> X2 (</w:t>
      </w:r>
      <w:proofErr w:type="spellStart"/>
      <w:r>
        <w:rPr>
          <w:rFonts w:ascii="Times New Roman" w:hAnsi="Times New Roman" w:cs="Times New Roman"/>
          <w:color w:val="auto"/>
        </w:rPr>
        <w:t>keterpercayaan</w:t>
      </w:r>
      <w:proofErr w:type="spellEnd"/>
      <w:r>
        <w:rPr>
          <w:rFonts w:ascii="Times New Roman" w:hAnsi="Times New Roman" w:cs="Times New Roman"/>
          <w:color w:val="auto"/>
        </w:rPr>
        <w:t xml:space="preserve">). Nilai </w:t>
      </w:r>
      <w:proofErr w:type="spellStart"/>
      <w:r>
        <w:rPr>
          <w:rFonts w:ascii="Times New Roman" w:hAnsi="Times New Roman" w:cs="Times New Roman"/>
          <w:color w:val="auto"/>
        </w:rPr>
        <w:t>derajat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hubungan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atau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pearson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correlationnya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berada</w:t>
      </w:r>
      <w:proofErr w:type="spellEnd"/>
      <w:r>
        <w:rPr>
          <w:rFonts w:ascii="Times New Roman" w:hAnsi="Times New Roman" w:cs="Times New Roman"/>
          <w:color w:val="auto"/>
        </w:rPr>
        <w:t xml:space="preserve"> di </w:t>
      </w:r>
      <w:proofErr w:type="spellStart"/>
      <w:r>
        <w:rPr>
          <w:rFonts w:ascii="Times New Roman" w:hAnsi="Times New Roman" w:cs="Times New Roman"/>
          <w:color w:val="auto"/>
        </w:rPr>
        <w:t>angka</w:t>
      </w:r>
      <w:proofErr w:type="spellEnd"/>
      <w:r>
        <w:rPr>
          <w:rFonts w:ascii="Times New Roman" w:hAnsi="Times New Roman" w:cs="Times New Roman"/>
          <w:color w:val="auto"/>
        </w:rPr>
        <w:t xml:space="preserve"> 0.461 yang </w:t>
      </w:r>
      <w:proofErr w:type="spellStart"/>
      <w:r>
        <w:rPr>
          <w:rFonts w:ascii="Times New Roman" w:hAnsi="Times New Roman" w:cs="Times New Roman"/>
          <w:color w:val="auto"/>
        </w:rPr>
        <w:t>artinya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tingkat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hubungan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antara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keahlian</w:t>
      </w:r>
      <w:proofErr w:type="spellEnd"/>
      <w:r>
        <w:rPr>
          <w:rFonts w:ascii="Times New Roman" w:hAnsi="Times New Roman" w:cs="Times New Roman"/>
          <w:color w:val="auto"/>
        </w:rPr>
        <w:t xml:space="preserve"> (X1) </w:t>
      </w:r>
      <w:proofErr w:type="spellStart"/>
      <w:r>
        <w:rPr>
          <w:rFonts w:ascii="Times New Roman" w:hAnsi="Times New Roman" w:cs="Times New Roman"/>
          <w:color w:val="auto"/>
        </w:rPr>
        <w:t>dengan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keterpercayaan</w:t>
      </w:r>
      <w:proofErr w:type="spellEnd"/>
      <w:r>
        <w:rPr>
          <w:rFonts w:ascii="Times New Roman" w:hAnsi="Times New Roman" w:cs="Times New Roman"/>
          <w:color w:val="auto"/>
        </w:rPr>
        <w:t xml:space="preserve"> (X2) </w:t>
      </w:r>
      <w:proofErr w:type="spellStart"/>
      <w:r>
        <w:rPr>
          <w:rFonts w:ascii="Times New Roman" w:hAnsi="Times New Roman" w:cs="Times New Roman"/>
          <w:color w:val="auto"/>
        </w:rPr>
        <w:t>memiliki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hubungan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dengan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tingkat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korelasi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sedang</w:t>
      </w:r>
      <w:proofErr w:type="spellEnd"/>
      <w:r>
        <w:rPr>
          <w:rFonts w:ascii="Times New Roman" w:hAnsi="Times New Roman" w:cs="Times New Roman"/>
          <w:color w:val="auto"/>
        </w:rPr>
        <w:t xml:space="preserve">. Jika </w:t>
      </w:r>
      <w:proofErr w:type="spellStart"/>
      <w:r>
        <w:rPr>
          <w:rFonts w:ascii="Times New Roman" w:hAnsi="Times New Roman" w:cs="Times New Roman"/>
          <w:color w:val="auto"/>
        </w:rPr>
        <w:t>dikaitkan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dengan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teori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kredibilitas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sumber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dengan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asumsi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dasar</w:t>
      </w:r>
      <w:proofErr w:type="spellEnd"/>
      <w:r>
        <w:rPr>
          <w:rFonts w:ascii="Times New Roman" w:hAnsi="Times New Roman" w:cs="Times New Roman"/>
          <w:color w:val="auto"/>
        </w:rPr>
        <w:t xml:space="preserve"> </w:t>
      </w:r>
      <w:proofErr w:type="spellStart"/>
      <w:r w:rsidRPr="0066297F">
        <w:rPr>
          <w:rFonts w:ascii="Times New Roman" w:hAnsi="Times New Roman" w:cs="Times New Roman"/>
          <w:color w:val="auto"/>
        </w:rPr>
        <w:t>bahwa</w:t>
      </w:r>
      <w:proofErr w:type="spellEnd"/>
      <w:r w:rsidRPr="0066297F">
        <w:rPr>
          <w:rFonts w:ascii="Times New Roman" w:hAnsi="Times New Roman" w:cs="Times New Roman"/>
          <w:color w:val="auto"/>
        </w:rPr>
        <w:t xml:space="preserve"> </w:t>
      </w:r>
      <w:proofErr w:type="spellStart"/>
      <w:r w:rsidRPr="0066297F">
        <w:rPr>
          <w:rFonts w:ascii="Times New Roman" w:hAnsi="Times New Roman" w:cs="Times New Roman"/>
          <w:color w:val="auto"/>
        </w:rPr>
        <w:t>seseorang</w:t>
      </w:r>
      <w:proofErr w:type="spellEnd"/>
      <w:r w:rsidRPr="0066297F">
        <w:rPr>
          <w:rFonts w:ascii="Times New Roman" w:hAnsi="Times New Roman" w:cs="Times New Roman"/>
          <w:color w:val="auto"/>
        </w:rPr>
        <w:t xml:space="preserve"> </w:t>
      </w:r>
      <w:proofErr w:type="spellStart"/>
      <w:r w:rsidRPr="0066297F">
        <w:rPr>
          <w:rFonts w:ascii="Times New Roman" w:hAnsi="Times New Roman" w:cs="Times New Roman"/>
          <w:color w:val="auto"/>
        </w:rPr>
        <w:t>dimungkinkan</w:t>
      </w:r>
      <w:proofErr w:type="spellEnd"/>
      <w:r w:rsidRPr="0066297F">
        <w:rPr>
          <w:rFonts w:ascii="Times New Roman" w:hAnsi="Times New Roman" w:cs="Times New Roman"/>
          <w:color w:val="auto"/>
        </w:rPr>
        <w:t xml:space="preserve"> </w:t>
      </w:r>
      <w:proofErr w:type="spellStart"/>
      <w:r w:rsidRPr="0066297F">
        <w:rPr>
          <w:rFonts w:ascii="Times New Roman" w:hAnsi="Times New Roman" w:cs="Times New Roman"/>
          <w:color w:val="auto"/>
        </w:rPr>
        <w:t>lebih</w:t>
      </w:r>
      <w:proofErr w:type="spellEnd"/>
      <w:r w:rsidRPr="0066297F">
        <w:rPr>
          <w:rFonts w:ascii="Times New Roman" w:hAnsi="Times New Roman" w:cs="Times New Roman"/>
          <w:color w:val="auto"/>
        </w:rPr>
        <w:t xml:space="preserve"> </w:t>
      </w:r>
      <w:proofErr w:type="spellStart"/>
      <w:r w:rsidRPr="0066297F">
        <w:rPr>
          <w:rFonts w:ascii="Times New Roman" w:hAnsi="Times New Roman" w:cs="Times New Roman"/>
          <w:color w:val="auto"/>
        </w:rPr>
        <w:t>mudah</w:t>
      </w:r>
      <w:proofErr w:type="spellEnd"/>
      <w:r w:rsidRPr="0066297F">
        <w:rPr>
          <w:rFonts w:ascii="Times New Roman" w:hAnsi="Times New Roman" w:cs="Times New Roman"/>
          <w:color w:val="auto"/>
        </w:rPr>
        <w:t xml:space="preserve"> </w:t>
      </w:r>
      <w:proofErr w:type="spellStart"/>
      <w:r w:rsidRPr="0066297F">
        <w:rPr>
          <w:rFonts w:ascii="Times New Roman" w:hAnsi="Times New Roman" w:cs="Times New Roman"/>
          <w:color w:val="auto"/>
        </w:rPr>
        <w:t>dipersuasi</w:t>
      </w:r>
      <w:proofErr w:type="spellEnd"/>
      <w:r w:rsidRPr="0066297F">
        <w:rPr>
          <w:rFonts w:ascii="Times New Roman" w:hAnsi="Times New Roman" w:cs="Times New Roman"/>
          <w:color w:val="auto"/>
        </w:rPr>
        <w:t xml:space="preserve"> </w:t>
      </w:r>
      <w:proofErr w:type="spellStart"/>
      <w:r w:rsidRPr="0066297F">
        <w:rPr>
          <w:rFonts w:ascii="Times New Roman" w:hAnsi="Times New Roman" w:cs="Times New Roman"/>
          <w:color w:val="auto"/>
        </w:rPr>
        <w:t>jika</w:t>
      </w:r>
      <w:proofErr w:type="spellEnd"/>
      <w:r w:rsidRPr="0066297F">
        <w:rPr>
          <w:rFonts w:ascii="Times New Roman" w:hAnsi="Times New Roman" w:cs="Times New Roman"/>
          <w:color w:val="auto"/>
        </w:rPr>
        <w:t xml:space="preserve"> </w:t>
      </w:r>
      <w:proofErr w:type="spellStart"/>
      <w:r w:rsidRPr="0066297F">
        <w:rPr>
          <w:rFonts w:ascii="Times New Roman" w:hAnsi="Times New Roman" w:cs="Times New Roman"/>
          <w:color w:val="auto"/>
        </w:rPr>
        <w:t>sumber-sumber</w:t>
      </w:r>
      <w:proofErr w:type="spellEnd"/>
      <w:r w:rsidRPr="0066297F">
        <w:rPr>
          <w:rFonts w:ascii="Times New Roman" w:hAnsi="Times New Roman" w:cs="Times New Roman"/>
          <w:color w:val="auto"/>
        </w:rPr>
        <w:t xml:space="preserve"> </w:t>
      </w:r>
      <w:proofErr w:type="spellStart"/>
      <w:r w:rsidRPr="0066297F">
        <w:rPr>
          <w:rFonts w:ascii="Times New Roman" w:hAnsi="Times New Roman" w:cs="Times New Roman"/>
          <w:color w:val="auto"/>
        </w:rPr>
        <w:t>persuasinya</w:t>
      </w:r>
      <w:proofErr w:type="spellEnd"/>
      <w:r w:rsidRPr="0066297F">
        <w:rPr>
          <w:rFonts w:ascii="Times New Roman" w:hAnsi="Times New Roman" w:cs="Times New Roman"/>
          <w:color w:val="auto"/>
        </w:rPr>
        <w:t xml:space="preserve"> </w:t>
      </w:r>
      <w:proofErr w:type="spellStart"/>
      <w:r w:rsidRPr="0066297F">
        <w:rPr>
          <w:rFonts w:ascii="Times New Roman" w:hAnsi="Times New Roman" w:cs="Times New Roman"/>
          <w:color w:val="auto"/>
        </w:rPr>
        <w:t>cukup</w:t>
      </w:r>
      <w:proofErr w:type="spellEnd"/>
      <w:r w:rsidRPr="0066297F">
        <w:rPr>
          <w:rFonts w:ascii="Times New Roman" w:hAnsi="Times New Roman" w:cs="Times New Roman"/>
          <w:color w:val="auto"/>
        </w:rPr>
        <w:t xml:space="preserve"> </w:t>
      </w:r>
      <w:proofErr w:type="spellStart"/>
      <w:r w:rsidRPr="0066297F">
        <w:rPr>
          <w:rFonts w:ascii="Times New Roman" w:hAnsi="Times New Roman" w:cs="Times New Roman"/>
          <w:color w:val="auto"/>
        </w:rPr>
        <w:t>kredibel</w:t>
      </w:r>
      <w:proofErr w:type="spellEnd"/>
      <w:r w:rsidRPr="0066297F">
        <w:rPr>
          <w:rFonts w:ascii="Times New Roman" w:hAnsi="Times New Roman" w:cs="Times New Roman"/>
          <w:color w:val="auto"/>
        </w:rPr>
        <w:t>.</w:t>
      </w:r>
      <w:r>
        <w:rPr>
          <w:rFonts w:ascii="Times New Roman" w:hAnsi="Times New Roman" w:cs="Times New Roman"/>
          <w:color w:val="auto"/>
        </w:rPr>
        <w:t xml:space="preserve"> Tenaga </w:t>
      </w:r>
      <w:proofErr w:type="spellStart"/>
      <w:r>
        <w:rPr>
          <w:rFonts w:ascii="Times New Roman" w:hAnsi="Times New Roman" w:cs="Times New Roman"/>
          <w:color w:val="auto"/>
        </w:rPr>
        <w:t>penjual</w:t>
      </w:r>
      <w:proofErr w:type="spellEnd"/>
      <w:r>
        <w:rPr>
          <w:rFonts w:ascii="Times New Roman" w:hAnsi="Times New Roman" w:cs="Times New Roman"/>
          <w:color w:val="auto"/>
        </w:rPr>
        <w:t xml:space="preserve"> di PT </w:t>
      </w:r>
      <w:proofErr w:type="spellStart"/>
      <w:r>
        <w:rPr>
          <w:rFonts w:ascii="Times New Roman" w:hAnsi="Times New Roman" w:cs="Times New Roman"/>
          <w:color w:val="auto"/>
        </w:rPr>
        <w:t>Balindo</w:t>
      </w:r>
      <w:proofErr w:type="spellEnd"/>
      <w:r>
        <w:rPr>
          <w:rFonts w:ascii="Times New Roman" w:hAnsi="Times New Roman" w:cs="Times New Roman"/>
          <w:color w:val="auto"/>
        </w:rPr>
        <w:t xml:space="preserve"> Property Bandung </w:t>
      </w:r>
      <w:proofErr w:type="spellStart"/>
      <w:r>
        <w:rPr>
          <w:rFonts w:ascii="Times New Roman" w:hAnsi="Times New Roman" w:cs="Times New Roman"/>
          <w:color w:val="auto"/>
        </w:rPr>
        <w:t>ini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merupakan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sumber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persuasinya</w:t>
      </w:r>
      <w:proofErr w:type="spellEnd"/>
      <w:r>
        <w:rPr>
          <w:rFonts w:ascii="Times New Roman" w:hAnsi="Times New Roman" w:cs="Times New Roman"/>
          <w:color w:val="auto"/>
        </w:rPr>
        <w:t xml:space="preserve"> yang </w:t>
      </w:r>
      <w:proofErr w:type="spellStart"/>
      <w:r>
        <w:rPr>
          <w:rFonts w:ascii="Times New Roman" w:hAnsi="Times New Roman" w:cs="Times New Roman"/>
          <w:color w:val="auto"/>
        </w:rPr>
        <w:t>dapat</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melakukan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persuasi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terhadap</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konsumen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untuk</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melakukan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pembelian</w:t>
      </w:r>
      <w:proofErr w:type="spellEnd"/>
      <w:r>
        <w:rPr>
          <w:rFonts w:ascii="Times New Roman" w:hAnsi="Times New Roman" w:cs="Times New Roman"/>
          <w:color w:val="auto"/>
        </w:rPr>
        <w:t xml:space="preserve"> property di PT </w:t>
      </w:r>
      <w:proofErr w:type="spellStart"/>
      <w:r>
        <w:rPr>
          <w:rFonts w:ascii="Times New Roman" w:hAnsi="Times New Roman" w:cs="Times New Roman"/>
          <w:color w:val="auto"/>
        </w:rPr>
        <w:t>Balindo</w:t>
      </w:r>
      <w:proofErr w:type="spellEnd"/>
      <w:r>
        <w:rPr>
          <w:rFonts w:ascii="Times New Roman" w:hAnsi="Times New Roman" w:cs="Times New Roman"/>
          <w:color w:val="auto"/>
        </w:rPr>
        <w:t xml:space="preserve"> Property Bandung. </w:t>
      </w:r>
    </w:p>
    <w:p w:rsidR="00017781" w:rsidRPr="00F81397" w:rsidRDefault="00F81397" w:rsidP="00BA20F5">
      <w:pPr>
        <w:pStyle w:val="ListParagraph"/>
        <w:spacing w:line="276" w:lineRule="auto"/>
        <w:ind w:left="-284" w:right="-852"/>
        <w:jc w:val="both"/>
        <w:rPr>
          <w:rFonts w:ascii="Times New Roman" w:hAnsi="Times New Roman" w:cs="Times New Roman"/>
          <w:b/>
          <w:bCs/>
          <w:color w:val="auto"/>
        </w:rPr>
      </w:pPr>
      <w:r w:rsidRPr="000E16D0">
        <w:rPr>
          <w:rFonts w:ascii="Times New Roman" w:hAnsi="Times New Roman" w:cs="Times New Roman"/>
          <w:b/>
          <w:bCs/>
          <w:color w:val="auto"/>
        </w:rPr>
        <w:t>HASIL ANALISIS JALUR</w:t>
      </w:r>
    </w:p>
    <w:p w:rsidR="00017781" w:rsidRPr="00A70326" w:rsidRDefault="00017781" w:rsidP="00BA20F5">
      <w:pPr>
        <w:tabs>
          <w:tab w:val="left" w:pos="3133"/>
        </w:tabs>
        <w:spacing w:line="276" w:lineRule="auto"/>
        <w:ind w:left="-284" w:right="-852"/>
        <w:jc w:val="both"/>
        <w:rPr>
          <w:rFonts w:ascii="Times New Roman" w:hAnsi="Times New Roman" w:cs="Times New Roman"/>
          <w:bCs/>
        </w:rPr>
      </w:pPr>
      <w:proofErr w:type="spellStart"/>
      <w:r w:rsidRPr="003113AE">
        <w:rPr>
          <w:rFonts w:ascii="Times New Roman" w:hAnsi="Times New Roman" w:cs="Times New Roman" w:hint="cs"/>
          <w:bCs/>
        </w:rPr>
        <w:t>Kofesien</w:t>
      </w:r>
      <w:proofErr w:type="spellEnd"/>
      <w:r w:rsidRPr="003113AE">
        <w:rPr>
          <w:rFonts w:ascii="Times New Roman" w:hAnsi="Times New Roman" w:cs="Times New Roman" w:hint="cs"/>
          <w:bCs/>
        </w:rPr>
        <w:t xml:space="preserve"> </w:t>
      </w:r>
      <w:proofErr w:type="spellStart"/>
      <w:r w:rsidRPr="003113AE">
        <w:rPr>
          <w:rFonts w:ascii="Times New Roman" w:hAnsi="Times New Roman" w:cs="Times New Roman" w:hint="cs"/>
          <w:bCs/>
        </w:rPr>
        <w:t>hubungan</w:t>
      </w:r>
      <w:proofErr w:type="spellEnd"/>
      <w:r>
        <w:rPr>
          <w:rFonts w:ascii="Times New Roman" w:hAnsi="Times New Roman" w:cs="Times New Roman"/>
          <w:bCs/>
        </w:rPr>
        <w:tab/>
      </w:r>
    </w:p>
    <w:p w:rsidR="00017781" w:rsidRDefault="00017781" w:rsidP="00BA20F5">
      <w:pPr>
        <w:tabs>
          <w:tab w:val="center" w:pos="3685"/>
        </w:tabs>
        <w:spacing w:line="276" w:lineRule="auto"/>
        <w:ind w:left="-284" w:right="-852"/>
        <w:rPr>
          <w:rFonts w:ascii="Times New Roman" w:hAnsi="Times New Roman" w:cs="Times New Roman"/>
          <w:bCs/>
          <w:sz w:val="22"/>
          <w:szCs w:val="22"/>
        </w:rPr>
      </w:pPr>
      <w:r>
        <w:rPr>
          <w:rFonts w:ascii="Times New Roman" w:hAnsi="Times New Roman" w:cs="Times New Roman" w:hint="cs"/>
          <w:bCs/>
          <w:noProof/>
        </w:rPr>
        <mc:AlternateContent>
          <mc:Choice Requires="wps">
            <w:drawing>
              <wp:anchor distT="0" distB="0" distL="114300" distR="114300" simplePos="0" relativeHeight="251673600" behindDoc="0" locked="0" layoutInCell="1" allowOverlap="1" wp14:anchorId="6774DE92" wp14:editId="098B62E8">
                <wp:simplePos x="0" y="0"/>
                <wp:positionH relativeFrom="column">
                  <wp:posOffset>467807</wp:posOffset>
                </wp:positionH>
                <wp:positionV relativeFrom="paragraph">
                  <wp:posOffset>298903</wp:posOffset>
                </wp:positionV>
                <wp:extent cx="240483" cy="1426363"/>
                <wp:effectExtent l="0" t="0" r="13970" b="8890"/>
                <wp:wrapNone/>
                <wp:docPr id="818405746" name="Left Bracket 17"/>
                <wp:cNvGraphicFramePr/>
                <a:graphic xmlns:a="http://schemas.openxmlformats.org/drawingml/2006/main">
                  <a:graphicData uri="http://schemas.microsoft.com/office/word/2010/wordprocessingShape">
                    <wps:wsp>
                      <wps:cNvSpPr/>
                      <wps:spPr>
                        <a:xfrm>
                          <a:off x="0" y="0"/>
                          <a:ext cx="240483" cy="1426363"/>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7C99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7" o:spid="_x0000_s1026" type="#_x0000_t85" style="position:absolute;margin-left:36.85pt;margin-top:23.55pt;width:18.95pt;height:11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" adj="303" strokecolor="black [3200]" strokeweight=".5pt">
                <v:stroke joinstyle="miter"/>
              </v:shape>
            </w:pict>
          </mc:Fallback>
        </mc:AlternateContent>
      </w:r>
      <w:r>
        <w:rPr>
          <w:rFonts w:ascii="Times New Roman" w:hAnsi="Times New Roman" w:cs="Times New Roman" w:hint="cs"/>
          <w:bCs/>
          <w:noProof/>
        </w:rPr>
        <w:drawing>
          <wp:anchor distT="0" distB="0" distL="114300" distR="114300" simplePos="0" relativeHeight="251674624" behindDoc="1" locked="0" layoutInCell="1" allowOverlap="1" wp14:anchorId="435E05EB" wp14:editId="0915E596">
            <wp:simplePos x="0" y="0"/>
            <wp:positionH relativeFrom="column">
              <wp:posOffset>629578</wp:posOffset>
            </wp:positionH>
            <wp:positionV relativeFrom="paragraph">
              <wp:posOffset>168282</wp:posOffset>
            </wp:positionV>
            <wp:extent cx="4641215" cy="1677670"/>
            <wp:effectExtent l="0" t="0" r="0" b="0"/>
            <wp:wrapTight wrapText="bothSides">
              <wp:wrapPolygon edited="0">
                <wp:start x="0" y="0"/>
                <wp:lineTo x="0" y="21420"/>
                <wp:lineTo x="21514" y="21420"/>
                <wp:lineTo x="21514" y="0"/>
                <wp:lineTo x="0" y="0"/>
              </wp:wrapPolygon>
            </wp:wrapTight>
            <wp:docPr id="125346103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461034" name="Picture 1253461034"/>
                    <pic:cNvPicPr/>
                  </pic:nvPicPr>
                  <pic:blipFill rotWithShape="1">
                    <a:blip r:embed="rId9">
                      <a:extLst>
                        <a:ext uri="{28A0092B-C50C-407E-A947-70E740481C1C}">
                          <a14:useLocalDpi xmlns:a14="http://schemas.microsoft.com/office/drawing/2010/main" val="0"/>
                        </a:ext>
                      </a:extLst>
                    </a:blip>
                    <a:srcRect l="11142" t="14900" b="32340"/>
                    <a:stretch/>
                  </pic:blipFill>
                  <pic:spPr bwMode="auto">
                    <a:xfrm>
                      <a:off x="0" y="0"/>
                      <a:ext cx="4641215" cy="1677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Cs/>
          <w:sz w:val="22"/>
          <w:szCs w:val="22"/>
        </w:rPr>
        <w:tab/>
      </w:r>
    </w:p>
    <w:p w:rsidR="00017781" w:rsidRPr="00A70326" w:rsidRDefault="00017781" w:rsidP="00BA20F5">
      <w:pPr>
        <w:spacing w:line="276" w:lineRule="auto"/>
        <w:ind w:left="-284" w:right="-852"/>
        <w:rPr>
          <w:rFonts w:ascii="Times New Roman" w:hAnsi="Times New Roman" w:cs="Times New Roman"/>
          <w:sz w:val="22"/>
          <w:szCs w:val="22"/>
        </w:rPr>
      </w:pPr>
    </w:p>
    <w:p w:rsidR="00017781" w:rsidRPr="00A70326" w:rsidRDefault="00017781" w:rsidP="00BA20F5">
      <w:pPr>
        <w:spacing w:line="276" w:lineRule="auto"/>
        <w:ind w:left="-284" w:right="-852"/>
        <w:rPr>
          <w:rFonts w:ascii="Times New Roman" w:hAnsi="Times New Roman" w:cs="Times New Roman"/>
          <w:sz w:val="22"/>
          <w:szCs w:val="22"/>
        </w:rPr>
      </w:pPr>
    </w:p>
    <w:p w:rsidR="00017781" w:rsidRPr="00A70326" w:rsidRDefault="00017781" w:rsidP="00BA20F5">
      <w:pPr>
        <w:spacing w:line="276" w:lineRule="auto"/>
        <w:ind w:left="-284" w:right="-852"/>
        <w:rPr>
          <w:rFonts w:ascii="Times New Roman" w:hAnsi="Times New Roman" w:cs="Times New Roman"/>
          <w:sz w:val="22"/>
          <w:szCs w:val="22"/>
        </w:rPr>
      </w:pPr>
    </w:p>
    <w:p w:rsidR="00017781" w:rsidRDefault="00017781" w:rsidP="00BA20F5">
      <w:pPr>
        <w:spacing w:line="276" w:lineRule="auto"/>
        <w:ind w:left="-284" w:right="-852"/>
        <w:rPr>
          <w:rFonts w:ascii="Times New Roman" w:hAnsi="Times New Roman" w:cs="Times New Roman"/>
          <w:bCs/>
          <w:sz w:val="22"/>
          <w:szCs w:val="22"/>
        </w:rPr>
      </w:pPr>
    </w:p>
    <w:p w:rsidR="00017781" w:rsidRPr="00A70326" w:rsidRDefault="00017781" w:rsidP="00BA20F5">
      <w:pPr>
        <w:spacing w:line="276" w:lineRule="auto"/>
        <w:ind w:left="-284" w:right="-852"/>
        <w:rPr>
          <w:rFonts w:ascii="Times New Roman" w:hAnsi="Times New Roman" w:cs="Times New Roman"/>
          <w:sz w:val="22"/>
          <w:szCs w:val="22"/>
        </w:rPr>
      </w:pPr>
      <w:r>
        <w:rPr>
          <w:rFonts w:ascii="Times New Roman" w:hAnsi="Times New Roman" w:cs="Times New Roman"/>
          <w:bCs/>
          <w:sz w:val="22"/>
          <w:szCs w:val="22"/>
        </w:rPr>
        <w:t>0.461</w:t>
      </w:r>
    </w:p>
    <w:p w:rsidR="00F81397" w:rsidRDefault="00F81397" w:rsidP="00BA20F5">
      <w:pPr>
        <w:spacing w:line="276" w:lineRule="auto"/>
        <w:ind w:left="-284" w:right="-852"/>
        <w:jc w:val="center"/>
        <w:rPr>
          <w:rFonts w:ascii="Times New Roman" w:hAnsi="Times New Roman" w:cs="Times New Roman"/>
          <w:bCs/>
        </w:rPr>
      </w:pPr>
    </w:p>
    <w:p w:rsidR="00F81397" w:rsidRDefault="00F81397" w:rsidP="00BA20F5">
      <w:pPr>
        <w:spacing w:line="276" w:lineRule="auto"/>
        <w:ind w:left="-284" w:right="-852"/>
        <w:jc w:val="center"/>
        <w:rPr>
          <w:rFonts w:ascii="Times New Roman" w:hAnsi="Times New Roman" w:cs="Times New Roman"/>
          <w:bCs/>
        </w:rPr>
      </w:pPr>
    </w:p>
    <w:p w:rsidR="00BA20F5" w:rsidRDefault="00BA20F5" w:rsidP="00BA20F5">
      <w:pPr>
        <w:spacing w:line="276" w:lineRule="auto"/>
        <w:ind w:left="-284" w:right="-852"/>
        <w:jc w:val="center"/>
        <w:rPr>
          <w:rFonts w:ascii="Times New Roman" w:hAnsi="Times New Roman" w:cs="Times New Roman"/>
          <w:bCs/>
        </w:rPr>
      </w:pPr>
    </w:p>
    <w:p w:rsidR="00BA20F5" w:rsidRDefault="00BA20F5" w:rsidP="00BA20F5">
      <w:pPr>
        <w:spacing w:line="276" w:lineRule="auto"/>
        <w:ind w:left="-284" w:right="-852"/>
        <w:jc w:val="center"/>
        <w:rPr>
          <w:rFonts w:ascii="Times New Roman" w:hAnsi="Times New Roman" w:cs="Times New Roman"/>
          <w:bCs/>
        </w:rPr>
      </w:pPr>
    </w:p>
    <w:p w:rsidR="00017781" w:rsidRPr="003113AE" w:rsidRDefault="00017781" w:rsidP="00BA20F5">
      <w:pPr>
        <w:spacing w:line="276" w:lineRule="auto"/>
        <w:ind w:left="-284" w:right="-852"/>
        <w:jc w:val="center"/>
        <w:rPr>
          <w:rFonts w:ascii="Times New Roman" w:hAnsi="Times New Roman" w:cs="Times New Roman"/>
          <w:bCs/>
        </w:rPr>
      </w:pPr>
      <w:proofErr w:type="spellStart"/>
      <w:r w:rsidRPr="003113AE">
        <w:rPr>
          <w:rFonts w:ascii="Times New Roman" w:hAnsi="Times New Roman" w:cs="Times New Roman" w:hint="cs"/>
          <w:bCs/>
        </w:rPr>
        <w:t>Koefisien</w:t>
      </w:r>
      <w:proofErr w:type="spellEnd"/>
      <w:r w:rsidRPr="003113AE">
        <w:rPr>
          <w:rFonts w:ascii="Times New Roman" w:hAnsi="Times New Roman" w:cs="Times New Roman" w:hint="cs"/>
          <w:bCs/>
        </w:rPr>
        <w:t xml:space="preserve"> </w:t>
      </w:r>
      <w:proofErr w:type="spellStart"/>
      <w:r w:rsidRPr="003113AE">
        <w:rPr>
          <w:rFonts w:ascii="Times New Roman" w:hAnsi="Times New Roman" w:cs="Times New Roman" w:hint="cs"/>
          <w:bCs/>
        </w:rPr>
        <w:t>pengaruh</w:t>
      </w:r>
      <w:proofErr w:type="spellEnd"/>
    </w:p>
    <w:p w:rsidR="00017781" w:rsidRPr="003113AE" w:rsidRDefault="00017781" w:rsidP="00BA20F5">
      <w:pPr>
        <w:spacing w:line="276" w:lineRule="auto"/>
        <w:ind w:left="-284" w:right="-852"/>
        <w:jc w:val="center"/>
        <w:rPr>
          <w:rFonts w:ascii="Times New Roman" w:hAnsi="Times New Roman" w:cs="Times New Roman"/>
          <w:b/>
        </w:rPr>
      </w:pPr>
      <w:r w:rsidRPr="003113AE">
        <w:rPr>
          <w:rFonts w:ascii="Times New Roman" w:hAnsi="Times New Roman" w:cs="Times New Roman" w:hint="cs"/>
          <w:b/>
        </w:rPr>
        <w:t xml:space="preserve">Gambar </w:t>
      </w:r>
      <w:r>
        <w:rPr>
          <w:rFonts w:ascii="Times New Roman" w:hAnsi="Times New Roman" w:cs="Times New Roman"/>
          <w:b/>
        </w:rPr>
        <w:t>4.3.3</w:t>
      </w:r>
      <w:r w:rsidRPr="003113AE">
        <w:rPr>
          <w:rFonts w:ascii="Times New Roman" w:hAnsi="Times New Roman" w:cs="Times New Roman" w:hint="cs"/>
          <w:b/>
        </w:rPr>
        <w:t xml:space="preserve"> </w:t>
      </w:r>
      <w:r>
        <w:rPr>
          <w:rFonts w:ascii="Times New Roman" w:hAnsi="Times New Roman" w:cs="Times New Roman"/>
          <w:b/>
        </w:rPr>
        <w:t>Hasil</w:t>
      </w:r>
      <w:r w:rsidRPr="003113AE">
        <w:rPr>
          <w:rFonts w:ascii="Times New Roman" w:hAnsi="Times New Roman" w:cs="Times New Roman" w:hint="cs"/>
          <w:b/>
        </w:rPr>
        <w:t xml:space="preserve"> </w:t>
      </w:r>
      <w:proofErr w:type="spellStart"/>
      <w:r>
        <w:rPr>
          <w:rFonts w:ascii="Times New Roman" w:hAnsi="Times New Roman" w:cs="Times New Roman"/>
          <w:b/>
        </w:rPr>
        <w:t>Analisis</w:t>
      </w:r>
      <w:proofErr w:type="spellEnd"/>
      <w:r>
        <w:rPr>
          <w:rFonts w:ascii="Times New Roman" w:hAnsi="Times New Roman" w:cs="Times New Roman"/>
          <w:b/>
        </w:rPr>
        <w:t xml:space="preserve"> Jalur</w:t>
      </w:r>
    </w:p>
    <w:p w:rsidR="00F56639" w:rsidRDefault="00F56639" w:rsidP="00BA20F5">
      <w:pPr>
        <w:pStyle w:val="ListParagraph"/>
        <w:spacing w:line="276" w:lineRule="auto"/>
        <w:ind w:left="-284" w:right="-852"/>
        <w:rPr>
          <w:rFonts w:ascii="Times New Roman" w:hAnsi="Times New Roman" w:cs="Times New Roman"/>
          <w:b/>
          <w:bCs/>
          <w:color w:val="auto"/>
        </w:rPr>
      </w:pPr>
    </w:p>
    <w:p w:rsidR="00F56639" w:rsidRDefault="00F56639" w:rsidP="00BA20F5">
      <w:pPr>
        <w:pStyle w:val="ListParagraph"/>
        <w:spacing w:line="276" w:lineRule="auto"/>
        <w:ind w:left="-284" w:right="-852"/>
        <w:rPr>
          <w:rFonts w:ascii="Times New Roman" w:hAnsi="Times New Roman" w:cs="Times New Roman"/>
          <w:b/>
          <w:bCs/>
          <w:color w:val="auto"/>
        </w:rPr>
      </w:pPr>
    </w:p>
    <w:p w:rsidR="00F56639" w:rsidRDefault="00F56639" w:rsidP="00BA20F5">
      <w:pPr>
        <w:pStyle w:val="ListParagraph"/>
        <w:spacing w:line="276" w:lineRule="auto"/>
        <w:ind w:left="-284" w:right="-852"/>
        <w:rPr>
          <w:rFonts w:ascii="Times New Roman" w:hAnsi="Times New Roman" w:cs="Times New Roman"/>
          <w:b/>
          <w:bCs/>
          <w:color w:val="auto"/>
        </w:rPr>
      </w:pPr>
    </w:p>
    <w:p w:rsidR="00F56639" w:rsidRDefault="00F56639" w:rsidP="00BA20F5">
      <w:pPr>
        <w:pStyle w:val="ListParagraph"/>
        <w:spacing w:line="276" w:lineRule="auto"/>
        <w:ind w:left="-284" w:right="-852"/>
        <w:rPr>
          <w:rFonts w:ascii="Times New Roman" w:hAnsi="Times New Roman" w:cs="Times New Roman"/>
          <w:b/>
          <w:bCs/>
          <w:color w:val="auto"/>
        </w:rPr>
      </w:pPr>
    </w:p>
    <w:p w:rsidR="00F56639" w:rsidRDefault="00F56639" w:rsidP="00BA20F5">
      <w:pPr>
        <w:pStyle w:val="ListParagraph"/>
        <w:spacing w:line="276" w:lineRule="auto"/>
        <w:ind w:left="-284" w:right="-852"/>
        <w:rPr>
          <w:rFonts w:ascii="Times New Roman" w:hAnsi="Times New Roman" w:cs="Times New Roman"/>
          <w:b/>
          <w:bCs/>
          <w:color w:val="auto"/>
        </w:rPr>
      </w:pPr>
    </w:p>
    <w:p w:rsidR="00017781" w:rsidRPr="000E16D0" w:rsidRDefault="00017781" w:rsidP="00BA20F5">
      <w:pPr>
        <w:pStyle w:val="ListParagraph"/>
        <w:spacing w:line="276" w:lineRule="auto"/>
        <w:ind w:left="-284" w:right="-852"/>
        <w:rPr>
          <w:rFonts w:ascii="Times New Roman" w:hAnsi="Times New Roman" w:cs="Times New Roman"/>
          <w:b/>
          <w:bCs/>
          <w:color w:val="auto"/>
        </w:rPr>
      </w:pPr>
      <w:r w:rsidRPr="000E16D0">
        <w:rPr>
          <w:rFonts w:ascii="Times New Roman" w:hAnsi="Times New Roman" w:cs="Times New Roman"/>
          <w:b/>
          <w:bCs/>
          <w:color w:val="auto"/>
        </w:rPr>
        <w:lastRenderedPageBreak/>
        <w:t xml:space="preserve">Nilai </w:t>
      </w:r>
      <w:proofErr w:type="spellStart"/>
      <w:r w:rsidRPr="000E16D0">
        <w:rPr>
          <w:rFonts w:ascii="Times New Roman" w:hAnsi="Times New Roman" w:cs="Times New Roman"/>
          <w:b/>
          <w:bCs/>
          <w:color w:val="auto"/>
        </w:rPr>
        <w:t>Koefisien</w:t>
      </w:r>
      <w:proofErr w:type="spellEnd"/>
      <w:r w:rsidRPr="000E16D0">
        <w:rPr>
          <w:rFonts w:ascii="Times New Roman" w:hAnsi="Times New Roman" w:cs="Times New Roman"/>
          <w:b/>
          <w:bCs/>
          <w:color w:val="auto"/>
        </w:rPr>
        <w:t xml:space="preserve"> </w:t>
      </w:r>
      <w:proofErr w:type="spellStart"/>
      <w:r w:rsidRPr="000E16D0">
        <w:rPr>
          <w:rFonts w:ascii="Times New Roman" w:hAnsi="Times New Roman" w:cs="Times New Roman"/>
          <w:b/>
          <w:bCs/>
          <w:color w:val="auto"/>
        </w:rPr>
        <w:t>Pengaruh</w:t>
      </w:r>
      <w:proofErr w:type="spellEnd"/>
    </w:p>
    <w:p w:rsidR="00017781" w:rsidRPr="00DC084F" w:rsidRDefault="00017781" w:rsidP="00BA20F5">
      <w:pPr>
        <w:spacing w:line="276" w:lineRule="auto"/>
        <w:ind w:left="-284" w:right="-852"/>
        <w:jc w:val="center"/>
        <w:rPr>
          <w:rFonts w:ascii="Times New Roman" w:hAnsi="Times New Roman" w:cs="Times New Roman"/>
          <w:b/>
          <w:bCs/>
          <w:color w:val="auto"/>
        </w:rPr>
      </w:pPr>
      <w:proofErr w:type="spellStart"/>
      <w:r w:rsidRPr="00DC084F">
        <w:rPr>
          <w:rFonts w:ascii="Times New Roman" w:hAnsi="Times New Roman" w:cs="Times New Roman"/>
          <w:b/>
          <w:bCs/>
          <w:color w:val="auto"/>
        </w:rPr>
        <w:t>Tabel</w:t>
      </w:r>
      <w:proofErr w:type="spellEnd"/>
      <w:r w:rsidRPr="00DC084F">
        <w:rPr>
          <w:rFonts w:ascii="Times New Roman" w:hAnsi="Times New Roman" w:cs="Times New Roman"/>
          <w:b/>
          <w:bCs/>
          <w:color w:val="auto"/>
        </w:rPr>
        <w:t xml:space="preserve"> 4.3.3 Nilai </w:t>
      </w:r>
      <w:proofErr w:type="spellStart"/>
      <w:r w:rsidRPr="00DC084F">
        <w:rPr>
          <w:rFonts w:ascii="Times New Roman" w:hAnsi="Times New Roman" w:cs="Times New Roman"/>
          <w:b/>
          <w:bCs/>
          <w:color w:val="auto"/>
        </w:rPr>
        <w:t>Koefisien</w:t>
      </w:r>
      <w:proofErr w:type="spellEnd"/>
      <w:r w:rsidRPr="00DC084F">
        <w:rPr>
          <w:rFonts w:ascii="Times New Roman" w:hAnsi="Times New Roman" w:cs="Times New Roman"/>
          <w:b/>
          <w:bCs/>
          <w:color w:val="auto"/>
        </w:rPr>
        <w:t xml:space="preserve"> </w:t>
      </w:r>
      <w:proofErr w:type="spellStart"/>
      <w:r w:rsidRPr="00DC084F">
        <w:rPr>
          <w:rFonts w:ascii="Times New Roman" w:hAnsi="Times New Roman" w:cs="Times New Roman"/>
          <w:b/>
          <w:bCs/>
          <w:color w:val="auto"/>
        </w:rPr>
        <w:t>Pengaruh</w:t>
      </w:r>
      <w:proofErr w:type="spellEnd"/>
      <w:r w:rsidRPr="00DC084F">
        <w:rPr>
          <w:rFonts w:ascii="Times New Roman" w:hAnsi="Times New Roman" w:cs="Times New Roman"/>
          <w:b/>
          <w:bCs/>
          <w:color w:val="auto"/>
        </w:rPr>
        <w:t xml:space="preserve"> dan </w:t>
      </w:r>
      <w:proofErr w:type="spellStart"/>
      <w:r w:rsidRPr="00DC084F">
        <w:rPr>
          <w:rFonts w:ascii="Times New Roman" w:hAnsi="Times New Roman" w:cs="Times New Roman"/>
          <w:b/>
          <w:bCs/>
          <w:color w:val="auto"/>
        </w:rPr>
        <w:t>Koefisien</w:t>
      </w:r>
      <w:proofErr w:type="spellEnd"/>
      <w:r w:rsidRPr="00DC084F">
        <w:rPr>
          <w:rFonts w:ascii="Times New Roman" w:hAnsi="Times New Roman" w:cs="Times New Roman"/>
          <w:b/>
          <w:bCs/>
          <w:color w:val="auto"/>
        </w:rPr>
        <w:t xml:space="preserve"> </w:t>
      </w:r>
      <w:proofErr w:type="spellStart"/>
      <w:r w:rsidRPr="00DC084F">
        <w:rPr>
          <w:rFonts w:ascii="Times New Roman" w:hAnsi="Times New Roman" w:cs="Times New Roman"/>
          <w:b/>
          <w:bCs/>
          <w:color w:val="auto"/>
        </w:rPr>
        <w:t>Korelasi</w:t>
      </w:r>
      <w:proofErr w:type="spellEnd"/>
    </w:p>
    <w:tbl>
      <w:tblPr>
        <w:tblStyle w:val="TableGrid"/>
        <w:tblpPr w:leftFromText="180" w:rightFromText="180" w:vertAnchor="text" w:horzAnchor="page" w:tblpX="1553" w:tblpY="1"/>
        <w:tblOverlap w:val="never"/>
        <w:tblW w:w="0" w:type="auto"/>
        <w:tblLayout w:type="fixed"/>
        <w:tblLook w:val="04A0" w:firstRow="1" w:lastRow="0" w:firstColumn="1" w:lastColumn="0" w:noHBand="0" w:noVBand="1"/>
      </w:tblPr>
      <w:tblGrid>
        <w:gridCol w:w="562"/>
        <w:gridCol w:w="1134"/>
        <w:gridCol w:w="1418"/>
        <w:gridCol w:w="1276"/>
      </w:tblGrid>
      <w:tr w:rsidR="00B542CD" w:rsidTr="00B542CD">
        <w:tc>
          <w:tcPr>
            <w:tcW w:w="562" w:type="dxa"/>
          </w:tcPr>
          <w:p w:rsidR="00B542CD" w:rsidRDefault="00B542CD" w:rsidP="00BA20F5">
            <w:pPr>
              <w:spacing w:line="276" w:lineRule="auto"/>
              <w:ind w:right="-852"/>
              <w:rPr>
                <w:rFonts w:ascii="Times New Roman" w:hAnsi="Times New Roman" w:cs="Times New Roman"/>
                <w:color w:val="auto"/>
              </w:rPr>
            </w:pPr>
            <w:r>
              <w:rPr>
                <w:rFonts w:ascii="Times New Roman" w:hAnsi="Times New Roman" w:cs="Times New Roman"/>
                <w:color w:val="auto"/>
              </w:rPr>
              <w:t>No</w:t>
            </w:r>
          </w:p>
        </w:tc>
        <w:tc>
          <w:tcPr>
            <w:tcW w:w="1134" w:type="dxa"/>
          </w:tcPr>
          <w:p w:rsidR="00BA20F5" w:rsidRDefault="00B542CD" w:rsidP="00BA20F5">
            <w:pPr>
              <w:spacing w:line="276" w:lineRule="auto"/>
              <w:ind w:right="-852"/>
              <w:rPr>
                <w:rFonts w:ascii="Times New Roman" w:hAnsi="Times New Roman" w:cs="Times New Roman"/>
                <w:color w:val="auto"/>
              </w:rPr>
            </w:pPr>
            <w:proofErr w:type="spellStart"/>
            <w:r>
              <w:rPr>
                <w:rFonts w:ascii="Times New Roman" w:hAnsi="Times New Roman" w:cs="Times New Roman"/>
                <w:color w:val="auto"/>
              </w:rPr>
              <w:t>Variabel</w:t>
            </w:r>
            <w:proofErr w:type="spellEnd"/>
            <w:r>
              <w:rPr>
                <w:rFonts w:ascii="Times New Roman" w:hAnsi="Times New Roman" w:cs="Times New Roman"/>
                <w:color w:val="auto"/>
              </w:rPr>
              <w:t xml:space="preserve"> </w:t>
            </w:r>
          </w:p>
          <w:p w:rsidR="00B542CD" w:rsidRDefault="00B542CD" w:rsidP="00BA20F5">
            <w:pPr>
              <w:spacing w:line="276" w:lineRule="auto"/>
              <w:ind w:right="-852"/>
              <w:rPr>
                <w:rFonts w:ascii="Times New Roman" w:hAnsi="Times New Roman" w:cs="Times New Roman"/>
                <w:color w:val="auto"/>
              </w:rPr>
            </w:pPr>
            <w:proofErr w:type="spellStart"/>
            <w:r>
              <w:rPr>
                <w:rFonts w:ascii="Times New Roman" w:hAnsi="Times New Roman" w:cs="Times New Roman"/>
                <w:color w:val="auto"/>
              </w:rPr>
              <w:t>Pengaruh</w:t>
            </w:r>
            <w:proofErr w:type="spellEnd"/>
          </w:p>
        </w:tc>
        <w:tc>
          <w:tcPr>
            <w:tcW w:w="1418" w:type="dxa"/>
          </w:tcPr>
          <w:p w:rsidR="00B542CD" w:rsidRDefault="00B542CD" w:rsidP="00BA20F5">
            <w:pPr>
              <w:spacing w:line="276" w:lineRule="auto"/>
              <w:ind w:right="-852"/>
              <w:rPr>
                <w:rFonts w:ascii="Times New Roman" w:hAnsi="Times New Roman" w:cs="Times New Roman"/>
                <w:color w:val="auto"/>
              </w:rPr>
            </w:pPr>
            <w:proofErr w:type="spellStart"/>
            <w:r>
              <w:rPr>
                <w:rFonts w:ascii="Times New Roman" w:hAnsi="Times New Roman" w:cs="Times New Roman"/>
                <w:color w:val="auto"/>
              </w:rPr>
              <w:t>Koefisien</w:t>
            </w:r>
            <w:proofErr w:type="spellEnd"/>
            <w:r>
              <w:rPr>
                <w:rFonts w:ascii="Times New Roman" w:hAnsi="Times New Roman" w:cs="Times New Roman"/>
                <w:color w:val="auto"/>
              </w:rPr>
              <w:t xml:space="preserve"> </w:t>
            </w:r>
          </w:p>
          <w:p w:rsidR="00B542CD" w:rsidRDefault="00B542CD" w:rsidP="00BA20F5">
            <w:pPr>
              <w:spacing w:line="276" w:lineRule="auto"/>
              <w:ind w:right="-852"/>
              <w:rPr>
                <w:rFonts w:ascii="Times New Roman" w:hAnsi="Times New Roman" w:cs="Times New Roman"/>
                <w:color w:val="auto"/>
              </w:rPr>
            </w:pPr>
            <w:proofErr w:type="spellStart"/>
            <w:r>
              <w:rPr>
                <w:rFonts w:ascii="Times New Roman" w:hAnsi="Times New Roman" w:cs="Times New Roman"/>
                <w:color w:val="auto"/>
              </w:rPr>
              <w:t>Pengaruh</w:t>
            </w:r>
            <w:proofErr w:type="spellEnd"/>
          </w:p>
        </w:tc>
        <w:tc>
          <w:tcPr>
            <w:tcW w:w="1276" w:type="dxa"/>
          </w:tcPr>
          <w:p w:rsidR="00B542CD" w:rsidRDefault="00B542CD" w:rsidP="00BA20F5">
            <w:pPr>
              <w:spacing w:line="276" w:lineRule="auto"/>
              <w:ind w:right="-852"/>
              <w:rPr>
                <w:rFonts w:ascii="Times New Roman" w:hAnsi="Times New Roman" w:cs="Times New Roman"/>
                <w:color w:val="auto"/>
              </w:rPr>
            </w:pPr>
            <w:r>
              <w:rPr>
                <w:rFonts w:ascii="Times New Roman" w:hAnsi="Times New Roman" w:cs="Times New Roman"/>
                <w:color w:val="auto"/>
              </w:rPr>
              <w:t>Hasil</w:t>
            </w:r>
          </w:p>
        </w:tc>
      </w:tr>
      <w:tr w:rsidR="00B542CD" w:rsidTr="00B542CD">
        <w:tc>
          <w:tcPr>
            <w:tcW w:w="562" w:type="dxa"/>
          </w:tcPr>
          <w:p w:rsidR="00B542CD" w:rsidRDefault="00B542CD" w:rsidP="00BA20F5">
            <w:pPr>
              <w:spacing w:line="276" w:lineRule="auto"/>
              <w:ind w:right="-852"/>
              <w:rPr>
                <w:rFonts w:ascii="Times New Roman" w:hAnsi="Times New Roman" w:cs="Times New Roman"/>
                <w:color w:val="auto"/>
              </w:rPr>
            </w:pPr>
            <w:r>
              <w:rPr>
                <w:rFonts w:ascii="Times New Roman" w:hAnsi="Times New Roman" w:cs="Times New Roman"/>
                <w:color w:val="auto"/>
              </w:rPr>
              <w:t>1</w:t>
            </w:r>
          </w:p>
        </w:tc>
        <w:tc>
          <w:tcPr>
            <w:tcW w:w="1134" w:type="dxa"/>
          </w:tcPr>
          <w:p w:rsidR="00B542CD" w:rsidRDefault="00B542CD" w:rsidP="00BA20F5">
            <w:pPr>
              <w:spacing w:line="276" w:lineRule="auto"/>
              <w:ind w:right="-852"/>
              <w:rPr>
                <w:rFonts w:ascii="Times New Roman" w:hAnsi="Times New Roman" w:cs="Times New Roman"/>
                <w:color w:val="auto"/>
              </w:rPr>
            </w:pPr>
            <w:r>
              <w:rPr>
                <w:rFonts w:ascii="Times New Roman" w:hAnsi="Times New Roman" w:cs="Times New Roman"/>
                <w:color w:val="auto"/>
              </w:rPr>
              <w:t>X1, Y1.1</w:t>
            </w:r>
          </w:p>
        </w:tc>
        <w:tc>
          <w:tcPr>
            <w:tcW w:w="1418" w:type="dxa"/>
          </w:tcPr>
          <w:p w:rsidR="00B542CD" w:rsidRDefault="00B542CD" w:rsidP="00BA20F5">
            <w:pPr>
              <w:spacing w:line="276" w:lineRule="auto"/>
              <w:ind w:right="-852"/>
              <w:rPr>
                <w:rFonts w:ascii="Times New Roman" w:hAnsi="Times New Roman" w:cs="Times New Roman"/>
                <w:color w:val="auto"/>
              </w:rPr>
            </w:pPr>
            <w:r>
              <w:rPr>
                <w:rFonts w:ascii="Times New Roman" w:hAnsi="Times New Roman" w:cs="Times New Roman"/>
              </w:rPr>
              <w:t>0.431</w:t>
            </w:r>
          </w:p>
        </w:tc>
        <w:tc>
          <w:tcPr>
            <w:tcW w:w="1276" w:type="dxa"/>
          </w:tcPr>
          <w:p w:rsidR="00B542CD" w:rsidRDefault="00B542CD" w:rsidP="00BA20F5">
            <w:pPr>
              <w:spacing w:line="276" w:lineRule="auto"/>
              <w:ind w:right="-852"/>
              <w:rPr>
                <w:rFonts w:ascii="Times New Roman" w:hAnsi="Times New Roman" w:cs="Times New Roman"/>
                <w:color w:val="auto"/>
              </w:rPr>
            </w:pPr>
            <w:proofErr w:type="spellStart"/>
            <w:r>
              <w:rPr>
                <w:rFonts w:ascii="Times New Roman" w:hAnsi="Times New Roman" w:cs="Times New Roman"/>
                <w:color w:val="auto"/>
              </w:rPr>
              <w:t>Signifikan</w:t>
            </w:r>
            <w:proofErr w:type="spellEnd"/>
          </w:p>
        </w:tc>
      </w:tr>
      <w:tr w:rsidR="00B542CD" w:rsidTr="00B542CD">
        <w:tc>
          <w:tcPr>
            <w:tcW w:w="562" w:type="dxa"/>
          </w:tcPr>
          <w:p w:rsidR="00B542CD" w:rsidRDefault="00B542CD" w:rsidP="00BA20F5">
            <w:pPr>
              <w:spacing w:line="276" w:lineRule="auto"/>
              <w:ind w:right="-852"/>
              <w:rPr>
                <w:rFonts w:ascii="Times New Roman" w:hAnsi="Times New Roman" w:cs="Times New Roman"/>
                <w:color w:val="auto"/>
              </w:rPr>
            </w:pPr>
            <w:r>
              <w:rPr>
                <w:rFonts w:ascii="Times New Roman" w:hAnsi="Times New Roman" w:cs="Times New Roman"/>
                <w:color w:val="auto"/>
              </w:rPr>
              <w:t>2</w:t>
            </w:r>
          </w:p>
        </w:tc>
        <w:tc>
          <w:tcPr>
            <w:tcW w:w="1134" w:type="dxa"/>
          </w:tcPr>
          <w:p w:rsidR="00B542CD" w:rsidRDefault="00B542CD" w:rsidP="00BA20F5">
            <w:pPr>
              <w:spacing w:line="276" w:lineRule="auto"/>
              <w:ind w:right="-852"/>
              <w:rPr>
                <w:rFonts w:ascii="Times New Roman" w:hAnsi="Times New Roman" w:cs="Times New Roman"/>
                <w:color w:val="auto"/>
              </w:rPr>
            </w:pPr>
            <w:r>
              <w:rPr>
                <w:rFonts w:ascii="Times New Roman" w:hAnsi="Times New Roman" w:cs="Times New Roman"/>
                <w:color w:val="auto"/>
              </w:rPr>
              <w:t>X1, Y1.2</w:t>
            </w:r>
          </w:p>
        </w:tc>
        <w:tc>
          <w:tcPr>
            <w:tcW w:w="1418" w:type="dxa"/>
          </w:tcPr>
          <w:p w:rsidR="00B542CD" w:rsidRDefault="00B542CD" w:rsidP="00BA20F5">
            <w:pPr>
              <w:spacing w:line="276" w:lineRule="auto"/>
              <w:ind w:right="-852"/>
              <w:rPr>
                <w:rFonts w:ascii="Times New Roman" w:hAnsi="Times New Roman" w:cs="Times New Roman"/>
              </w:rPr>
            </w:pPr>
            <w:r>
              <w:rPr>
                <w:rFonts w:ascii="Times New Roman" w:hAnsi="Times New Roman" w:cs="Times New Roman"/>
              </w:rPr>
              <w:t>0.431</w:t>
            </w:r>
          </w:p>
        </w:tc>
        <w:tc>
          <w:tcPr>
            <w:tcW w:w="1276" w:type="dxa"/>
          </w:tcPr>
          <w:p w:rsidR="00B542CD" w:rsidRDefault="00B542CD" w:rsidP="00BA20F5">
            <w:pPr>
              <w:spacing w:line="276" w:lineRule="auto"/>
              <w:ind w:right="-852"/>
              <w:rPr>
                <w:rFonts w:ascii="Times New Roman" w:hAnsi="Times New Roman" w:cs="Times New Roman"/>
                <w:color w:val="auto"/>
              </w:rPr>
            </w:pPr>
            <w:proofErr w:type="spellStart"/>
            <w:r>
              <w:rPr>
                <w:rFonts w:ascii="Times New Roman" w:hAnsi="Times New Roman" w:cs="Times New Roman"/>
                <w:color w:val="auto"/>
              </w:rPr>
              <w:t>Signifikan</w:t>
            </w:r>
            <w:proofErr w:type="spellEnd"/>
          </w:p>
        </w:tc>
      </w:tr>
      <w:tr w:rsidR="00B542CD" w:rsidTr="00B542CD">
        <w:tc>
          <w:tcPr>
            <w:tcW w:w="562" w:type="dxa"/>
          </w:tcPr>
          <w:p w:rsidR="00B542CD" w:rsidRDefault="00B542CD" w:rsidP="00BA20F5">
            <w:pPr>
              <w:spacing w:line="276" w:lineRule="auto"/>
              <w:ind w:right="-852"/>
              <w:rPr>
                <w:rFonts w:ascii="Times New Roman" w:hAnsi="Times New Roman" w:cs="Times New Roman"/>
                <w:color w:val="auto"/>
              </w:rPr>
            </w:pPr>
            <w:r>
              <w:rPr>
                <w:rFonts w:ascii="Times New Roman" w:hAnsi="Times New Roman" w:cs="Times New Roman"/>
                <w:color w:val="auto"/>
              </w:rPr>
              <w:t>3</w:t>
            </w:r>
          </w:p>
        </w:tc>
        <w:tc>
          <w:tcPr>
            <w:tcW w:w="1134" w:type="dxa"/>
          </w:tcPr>
          <w:p w:rsidR="00B542CD" w:rsidRDefault="00B542CD" w:rsidP="00BA20F5">
            <w:pPr>
              <w:spacing w:line="276" w:lineRule="auto"/>
              <w:ind w:right="-852"/>
              <w:rPr>
                <w:rFonts w:ascii="Times New Roman" w:hAnsi="Times New Roman" w:cs="Times New Roman"/>
                <w:color w:val="auto"/>
              </w:rPr>
            </w:pPr>
            <w:r>
              <w:rPr>
                <w:rFonts w:ascii="Times New Roman" w:hAnsi="Times New Roman" w:cs="Times New Roman"/>
                <w:color w:val="auto"/>
              </w:rPr>
              <w:t>X1, Y2</w:t>
            </w:r>
          </w:p>
        </w:tc>
        <w:tc>
          <w:tcPr>
            <w:tcW w:w="1418" w:type="dxa"/>
          </w:tcPr>
          <w:p w:rsidR="00B542CD" w:rsidRDefault="00B542CD" w:rsidP="00BA20F5">
            <w:pPr>
              <w:spacing w:line="276" w:lineRule="auto"/>
              <w:ind w:right="-852"/>
              <w:rPr>
                <w:rFonts w:ascii="Times New Roman" w:hAnsi="Times New Roman" w:cs="Times New Roman"/>
                <w:color w:val="auto"/>
              </w:rPr>
            </w:pPr>
            <w:r>
              <w:rPr>
                <w:rFonts w:ascii="Times New Roman" w:hAnsi="Times New Roman" w:cs="Times New Roman"/>
                <w:color w:val="auto"/>
              </w:rPr>
              <w:t>0.557</w:t>
            </w:r>
          </w:p>
        </w:tc>
        <w:tc>
          <w:tcPr>
            <w:tcW w:w="1276" w:type="dxa"/>
          </w:tcPr>
          <w:p w:rsidR="00B542CD" w:rsidRDefault="00B542CD" w:rsidP="00BA20F5">
            <w:pPr>
              <w:spacing w:line="276" w:lineRule="auto"/>
              <w:ind w:right="-852"/>
              <w:rPr>
                <w:rFonts w:ascii="Times New Roman" w:hAnsi="Times New Roman" w:cs="Times New Roman"/>
                <w:color w:val="auto"/>
              </w:rPr>
            </w:pPr>
            <w:proofErr w:type="spellStart"/>
            <w:r w:rsidRPr="0008399E">
              <w:rPr>
                <w:rFonts w:ascii="Times New Roman" w:hAnsi="Times New Roman" w:cs="Times New Roman"/>
                <w:color w:val="auto"/>
              </w:rPr>
              <w:t>Signifikan</w:t>
            </w:r>
            <w:proofErr w:type="spellEnd"/>
          </w:p>
        </w:tc>
      </w:tr>
      <w:tr w:rsidR="00B542CD" w:rsidTr="00B542CD">
        <w:tc>
          <w:tcPr>
            <w:tcW w:w="562" w:type="dxa"/>
          </w:tcPr>
          <w:p w:rsidR="00B542CD" w:rsidRDefault="00B542CD" w:rsidP="00BA20F5">
            <w:pPr>
              <w:spacing w:line="276" w:lineRule="auto"/>
              <w:ind w:right="-852"/>
              <w:rPr>
                <w:rFonts w:ascii="Times New Roman" w:hAnsi="Times New Roman" w:cs="Times New Roman"/>
                <w:color w:val="auto"/>
              </w:rPr>
            </w:pPr>
            <w:r>
              <w:rPr>
                <w:rFonts w:ascii="Times New Roman" w:hAnsi="Times New Roman" w:cs="Times New Roman"/>
                <w:color w:val="auto"/>
              </w:rPr>
              <w:t>4</w:t>
            </w:r>
          </w:p>
        </w:tc>
        <w:tc>
          <w:tcPr>
            <w:tcW w:w="1134" w:type="dxa"/>
          </w:tcPr>
          <w:p w:rsidR="00B542CD" w:rsidRDefault="00B542CD" w:rsidP="00BA20F5">
            <w:pPr>
              <w:spacing w:line="276" w:lineRule="auto"/>
              <w:ind w:right="-852"/>
              <w:rPr>
                <w:rFonts w:ascii="Times New Roman" w:hAnsi="Times New Roman" w:cs="Times New Roman"/>
                <w:color w:val="auto"/>
              </w:rPr>
            </w:pPr>
            <w:r>
              <w:rPr>
                <w:rFonts w:ascii="Times New Roman" w:hAnsi="Times New Roman" w:cs="Times New Roman"/>
                <w:color w:val="auto"/>
              </w:rPr>
              <w:t>X1, Y3</w:t>
            </w:r>
          </w:p>
        </w:tc>
        <w:tc>
          <w:tcPr>
            <w:tcW w:w="1418" w:type="dxa"/>
          </w:tcPr>
          <w:p w:rsidR="00B542CD" w:rsidRDefault="00B542CD" w:rsidP="00BA20F5">
            <w:pPr>
              <w:spacing w:line="276" w:lineRule="auto"/>
              <w:ind w:right="-852"/>
              <w:rPr>
                <w:rFonts w:ascii="Times New Roman" w:hAnsi="Times New Roman" w:cs="Times New Roman"/>
                <w:color w:val="auto"/>
              </w:rPr>
            </w:pPr>
            <w:r>
              <w:rPr>
                <w:rFonts w:ascii="Times New Roman" w:hAnsi="Times New Roman" w:cs="Times New Roman"/>
              </w:rPr>
              <w:t>0.502</w:t>
            </w:r>
          </w:p>
        </w:tc>
        <w:tc>
          <w:tcPr>
            <w:tcW w:w="1276" w:type="dxa"/>
          </w:tcPr>
          <w:p w:rsidR="00B542CD" w:rsidRDefault="00B542CD" w:rsidP="00BA20F5">
            <w:pPr>
              <w:spacing w:line="276" w:lineRule="auto"/>
              <w:ind w:right="-852"/>
              <w:rPr>
                <w:rFonts w:ascii="Times New Roman" w:hAnsi="Times New Roman" w:cs="Times New Roman"/>
                <w:color w:val="auto"/>
              </w:rPr>
            </w:pPr>
            <w:proofErr w:type="spellStart"/>
            <w:r w:rsidRPr="0008399E">
              <w:rPr>
                <w:rFonts w:ascii="Times New Roman" w:hAnsi="Times New Roman" w:cs="Times New Roman"/>
                <w:color w:val="auto"/>
              </w:rPr>
              <w:t>Signifikan</w:t>
            </w:r>
            <w:proofErr w:type="spellEnd"/>
          </w:p>
        </w:tc>
      </w:tr>
      <w:tr w:rsidR="00B542CD" w:rsidTr="00B542CD">
        <w:tc>
          <w:tcPr>
            <w:tcW w:w="562" w:type="dxa"/>
          </w:tcPr>
          <w:p w:rsidR="00B542CD" w:rsidRDefault="00B542CD" w:rsidP="00BA20F5">
            <w:pPr>
              <w:spacing w:line="276" w:lineRule="auto"/>
              <w:ind w:right="-852"/>
              <w:rPr>
                <w:rFonts w:ascii="Times New Roman" w:hAnsi="Times New Roman" w:cs="Times New Roman"/>
                <w:color w:val="auto"/>
              </w:rPr>
            </w:pPr>
            <w:r>
              <w:rPr>
                <w:rFonts w:ascii="Times New Roman" w:hAnsi="Times New Roman" w:cs="Times New Roman"/>
                <w:color w:val="auto"/>
              </w:rPr>
              <w:t>5</w:t>
            </w:r>
          </w:p>
        </w:tc>
        <w:tc>
          <w:tcPr>
            <w:tcW w:w="1134" w:type="dxa"/>
          </w:tcPr>
          <w:p w:rsidR="00B542CD" w:rsidRDefault="00B542CD" w:rsidP="00BA20F5">
            <w:pPr>
              <w:spacing w:line="276" w:lineRule="auto"/>
              <w:ind w:right="-852"/>
              <w:rPr>
                <w:rFonts w:ascii="Times New Roman" w:hAnsi="Times New Roman" w:cs="Times New Roman"/>
                <w:color w:val="auto"/>
              </w:rPr>
            </w:pPr>
            <w:r>
              <w:rPr>
                <w:rFonts w:ascii="Times New Roman" w:hAnsi="Times New Roman" w:cs="Times New Roman"/>
                <w:color w:val="auto"/>
              </w:rPr>
              <w:t>X2, Y1.1</w:t>
            </w:r>
          </w:p>
        </w:tc>
        <w:tc>
          <w:tcPr>
            <w:tcW w:w="1418" w:type="dxa"/>
          </w:tcPr>
          <w:p w:rsidR="00B542CD" w:rsidRDefault="00B542CD" w:rsidP="00BA20F5">
            <w:pPr>
              <w:spacing w:line="276" w:lineRule="auto"/>
              <w:ind w:right="-852"/>
              <w:rPr>
                <w:rFonts w:ascii="Times New Roman" w:hAnsi="Times New Roman" w:cs="Times New Roman"/>
                <w:color w:val="auto"/>
              </w:rPr>
            </w:pPr>
            <w:r>
              <w:rPr>
                <w:rFonts w:ascii="Times New Roman" w:hAnsi="Times New Roman" w:cs="Times New Roman"/>
                <w:color w:val="auto"/>
              </w:rPr>
              <w:t>0.855</w:t>
            </w:r>
          </w:p>
        </w:tc>
        <w:tc>
          <w:tcPr>
            <w:tcW w:w="1276" w:type="dxa"/>
          </w:tcPr>
          <w:p w:rsidR="00B542CD" w:rsidRDefault="00B542CD" w:rsidP="00BA20F5">
            <w:pPr>
              <w:spacing w:line="276" w:lineRule="auto"/>
              <w:ind w:right="-852"/>
              <w:rPr>
                <w:rFonts w:ascii="Times New Roman" w:hAnsi="Times New Roman" w:cs="Times New Roman"/>
                <w:color w:val="auto"/>
              </w:rPr>
            </w:pPr>
            <w:proofErr w:type="spellStart"/>
            <w:r w:rsidRPr="0008399E">
              <w:rPr>
                <w:rFonts w:ascii="Times New Roman" w:hAnsi="Times New Roman" w:cs="Times New Roman"/>
                <w:color w:val="auto"/>
              </w:rPr>
              <w:t>Signifikan</w:t>
            </w:r>
            <w:proofErr w:type="spellEnd"/>
          </w:p>
        </w:tc>
      </w:tr>
      <w:tr w:rsidR="00B542CD" w:rsidTr="00B542CD">
        <w:tc>
          <w:tcPr>
            <w:tcW w:w="562" w:type="dxa"/>
          </w:tcPr>
          <w:p w:rsidR="00B542CD" w:rsidRDefault="00B542CD" w:rsidP="00BA20F5">
            <w:pPr>
              <w:spacing w:line="276" w:lineRule="auto"/>
              <w:ind w:right="-852"/>
              <w:rPr>
                <w:rFonts w:ascii="Times New Roman" w:hAnsi="Times New Roman" w:cs="Times New Roman"/>
                <w:color w:val="auto"/>
              </w:rPr>
            </w:pPr>
            <w:r>
              <w:rPr>
                <w:rFonts w:ascii="Times New Roman" w:hAnsi="Times New Roman" w:cs="Times New Roman"/>
                <w:color w:val="auto"/>
              </w:rPr>
              <w:t>6</w:t>
            </w:r>
          </w:p>
        </w:tc>
        <w:tc>
          <w:tcPr>
            <w:tcW w:w="1134" w:type="dxa"/>
          </w:tcPr>
          <w:p w:rsidR="00B542CD" w:rsidRDefault="00B542CD" w:rsidP="00BA20F5">
            <w:pPr>
              <w:spacing w:line="276" w:lineRule="auto"/>
              <w:ind w:right="-852"/>
              <w:rPr>
                <w:rFonts w:ascii="Times New Roman" w:hAnsi="Times New Roman" w:cs="Times New Roman"/>
                <w:color w:val="auto"/>
              </w:rPr>
            </w:pPr>
            <w:r>
              <w:rPr>
                <w:rFonts w:ascii="Times New Roman" w:hAnsi="Times New Roman" w:cs="Times New Roman"/>
                <w:color w:val="auto"/>
              </w:rPr>
              <w:t>X2, Y1.2</w:t>
            </w:r>
          </w:p>
        </w:tc>
        <w:tc>
          <w:tcPr>
            <w:tcW w:w="1418" w:type="dxa"/>
          </w:tcPr>
          <w:p w:rsidR="00B542CD" w:rsidRDefault="00B542CD" w:rsidP="00BA20F5">
            <w:pPr>
              <w:spacing w:line="276" w:lineRule="auto"/>
              <w:ind w:right="-852"/>
              <w:rPr>
                <w:rFonts w:ascii="Times New Roman" w:hAnsi="Times New Roman" w:cs="Times New Roman"/>
                <w:color w:val="auto"/>
              </w:rPr>
            </w:pPr>
            <w:r>
              <w:rPr>
                <w:rFonts w:ascii="Times New Roman" w:hAnsi="Times New Roman" w:cs="Times New Roman"/>
                <w:color w:val="auto"/>
              </w:rPr>
              <w:t>0.855</w:t>
            </w:r>
          </w:p>
        </w:tc>
        <w:tc>
          <w:tcPr>
            <w:tcW w:w="1276" w:type="dxa"/>
          </w:tcPr>
          <w:p w:rsidR="00B542CD" w:rsidRPr="0008399E" w:rsidRDefault="00B542CD" w:rsidP="00BA20F5">
            <w:pPr>
              <w:spacing w:line="276" w:lineRule="auto"/>
              <w:ind w:right="-852"/>
              <w:rPr>
                <w:rFonts w:ascii="Times New Roman" w:hAnsi="Times New Roman" w:cs="Times New Roman"/>
                <w:color w:val="auto"/>
              </w:rPr>
            </w:pPr>
            <w:proofErr w:type="spellStart"/>
            <w:r>
              <w:rPr>
                <w:rFonts w:ascii="Times New Roman" w:hAnsi="Times New Roman" w:cs="Times New Roman"/>
                <w:color w:val="auto"/>
              </w:rPr>
              <w:t>Signifikan</w:t>
            </w:r>
            <w:proofErr w:type="spellEnd"/>
          </w:p>
        </w:tc>
      </w:tr>
      <w:tr w:rsidR="00B542CD" w:rsidTr="00B542CD">
        <w:tc>
          <w:tcPr>
            <w:tcW w:w="562" w:type="dxa"/>
          </w:tcPr>
          <w:p w:rsidR="00B542CD" w:rsidRDefault="00B542CD" w:rsidP="00BA20F5">
            <w:pPr>
              <w:spacing w:line="276" w:lineRule="auto"/>
              <w:ind w:right="-852"/>
              <w:rPr>
                <w:rFonts w:ascii="Times New Roman" w:hAnsi="Times New Roman" w:cs="Times New Roman"/>
                <w:color w:val="auto"/>
              </w:rPr>
            </w:pPr>
            <w:r>
              <w:rPr>
                <w:rFonts w:ascii="Times New Roman" w:hAnsi="Times New Roman" w:cs="Times New Roman"/>
                <w:color w:val="auto"/>
              </w:rPr>
              <w:t>7</w:t>
            </w:r>
          </w:p>
        </w:tc>
        <w:tc>
          <w:tcPr>
            <w:tcW w:w="1134" w:type="dxa"/>
          </w:tcPr>
          <w:p w:rsidR="00B542CD" w:rsidRDefault="00B542CD" w:rsidP="00BA20F5">
            <w:pPr>
              <w:spacing w:line="276" w:lineRule="auto"/>
              <w:ind w:right="-852"/>
              <w:rPr>
                <w:rFonts w:ascii="Times New Roman" w:hAnsi="Times New Roman" w:cs="Times New Roman"/>
                <w:color w:val="auto"/>
              </w:rPr>
            </w:pPr>
            <w:r>
              <w:rPr>
                <w:rFonts w:ascii="Times New Roman" w:hAnsi="Times New Roman" w:cs="Times New Roman"/>
                <w:color w:val="auto"/>
              </w:rPr>
              <w:t>X2, Y2</w:t>
            </w:r>
          </w:p>
        </w:tc>
        <w:tc>
          <w:tcPr>
            <w:tcW w:w="1418" w:type="dxa"/>
          </w:tcPr>
          <w:p w:rsidR="00B542CD" w:rsidRDefault="00B542CD" w:rsidP="00BA20F5">
            <w:pPr>
              <w:spacing w:line="276" w:lineRule="auto"/>
              <w:ind w:right="-852"/>
              <w:rPr>
                <w:rFonts w:ascii="Times New Roman" w:hAnsi="Times New Roman" w:cs="Times New Roman"/>
                <w:color w:val="auto"/>
              </w:rPr>
            </w:pPr>
            <w:r>
              <w:rPr>
                <w:rFonts w:ascii="Times New Roman" w:hAnsi="Times New Roman" w:cs="Times New Roman"/>
              </w:rPr>
              <w:t>0.553</w:t>
            </w:r>
          </w:p>
        </w:tc>
        <w:tc>
          <w:tcPr>
            <w:tcW w:w="1276" w:type="dxa"/>
          </w:tcPr>
          <w:p w:rsidR="00B542CD" w:rsidRDefault="00B542CD" w:rsidP="00BA20F5">
            <w:pPr>
              <w:spacing w:line="276" w:lineRule="auto"/>
              <w:ind w:right="-852"/>
              <w:rPr>
                <w:rFonts w:ascii="Times New Roman" w:hAnsi="Times New Roman" w:cs="Times New Roman"/>
                <w:color w:val="auto"/>
              </w:rPr>
            </w:pPr>
            <w:proofErr w:type="spellStart"/>
            <w:r w:rsidRPr="0008399E">
              <w:rPr>
                <w:rFonts w:ascii="Times New Roman" w:hAnsi="Times New Roman" w:cs="Times New Roman"/>
                <w:color w:val="auto"/>
              </w:rPr>
              <w:t>Signifikan</w:t>
            </w:r>
            <w:proofErr w:type="spellEnd"/>
          </w:p>
        </w:tc>
      </w:tr>
      <w:tr w:rsidR="00B542CD" w:rsidTr="00B542CD">
        <w:tc>
          <w:tcPr>
            <w:tcW w:w="562" w:type="dxa"/>
          </w:tcPr>
          <w:p w:rsidR="00B542CD" w:rsidRDefault="00B542CD" w:rsidP="00BA20F5">
            <w:pPr>
              <w:spacing w:line="276" w:lineRule="auto"/>
              <w:ind w:right="-852"/>
              <w:rPr>
                <w:rFonts w:ascii="Times New Roman" w:hAnsi="Times New Roman" w:cs="Times New Roman"/>
                <w:color w:val="auto"/>
              </w:rPr>
            </w:pPr>
            <w:r>
              <w:rPr>
                <w:rFonts w:ascii="Times New Roman" w:hAnsi="Times New Roman" w:cs="Times New Roman"/>
                <w:color w:val="auto"/>
              </w:rPr>
              <w:t>8</w:t>
            </w:r>
          </w:p>
        </w:tc>
        <w:tc>
          <w:tcPr>
            <w:tcW w:w="1134" w:type="dxa"/>
          </w:tcPr>
          <w:p w:rsidR="00B542CD" w:rsidRDefault="00B542CD" w:rsidP="00BA20F5">
            <w:pPr>
              <w:spacing w:line="276" w:lineRule="auto"/>
              <w:ind w:right="-852"/>
              <w:rPr>
                <w:rFonts w:ascii="Times New Roman" w:hAnsi="Times New Roman" w:cs="Times New Roman"/>
                <w:color w:val="auto"/>
              </w:rPr>
            </w:pPr>
            <w:r>
              <w:rPr>
                <w:rFonts w:ascii="Times New Roman" w:hAnsi="Times New Roman" w:cs="Times New Roman"/>
                <w:color w:val="auto"/>
              </w:rPr>
              <w:t>X2, Y3</w:t>
            </w:r>
          </w:p>
        </w:tc>
        <w:tc>
          <w:tcPr>
            <w:tcW w:w="1418" w:type="dxa"/>
          </w:tcPr>
          <w:p w:rsidR="00B542CD" w:rsidRDefault="00B542CD" w:rsidP="00BA20F5">
            <w:pPr>
              <w:spacing w:line="276" w:lineRule="auto"/>
              <w:ind w:right="-852"/>
              <w:rPr>
                <w:rFonts w:ascii="Times New Roman" w:hAnsi="Times New Roman" w:cs="Times New Roman"/>
                <w:color w:val="auto"/>
              </w:rPr>
            </w:pPr>
            <w:r>
              <w:rPr>
                <w:rFonts w:ascii="Times New Roman" w:hAnsi="Times New Roman" w:cs="Times New Roman"/>
                <w:color w:val="auto"/>
              </w:rPr>
              <w:t>0.291</w:t>
            </w:r>
          </w:p>
        </w:tc>
        <w:tc>
          <w:tcPr>
            <w:tcW w:w="1276" w:type="dxa"/>
          </w:tcPr>
          <w:p w:rsidR="00B542CD" w:rsidRDefault="00B542CD" w:rsidP="00BA20F5">
            <w:pPr>
              <w:spacing w:line="276" w:lineRule="auto"/>
              <w:ind w:right="-852"/>
              <w:rPr>
                <w:rFonts w:ascii="Times New Roman" w:hAnsi="Times New Roman" w:cs="Times New Roman"/>
                <w:color w:val="auto"/>
              </w:rPr>
            </w:pPr>
            <w:proofErr w:type="spellStart"/>
            <w:r w:rsidRPr="0008399E">
              <w:rPr>
                <w:rFonts w:ascii="Times New Roman" w:hAnsi="Times New Roman" w:cs="Times New Roman"/>
                <w:color w:val="auto"/>
              </w:rPr>
              <w:t>Signifikan</w:t>
            </w:r>
            <w:proofErr w:type="spellEnd"/>
          </w:p>
        </w:tc>
      </w:tr>
    </w:tbl>
    <w:p w:rsidR="00017781" w:rsidRDefault="00017781" w:rsidP="00BA20F5">
      <w:pPr>
        <w:spacing w:line="276" w:lineRule="auto"/>
        <w:ind w:left="-284" w:right="-852"/>
        <w:jc w:val="center"/>
        <w:rPr>
          <w:rFonts w:ascii="Times New Roman" w:hAnsi="Times New Roman" w:cs="Times New Roman"/>
          <w:color w:val="auto"/>
        </w:rPr>
      </w:pPr>
    </w:p>
    <w:tbl>
      <w:tblPr>
        <w:tblStyle w:val="TableGrid"/>
        <w:tblpPr w:leftFromText="180" w:rightFromText="180" w:vertAnchor="text" w:horzAnchor="page" w:tblpX="6426" w:tblpY="40"/>
        <w:tblW w:w="4531" w:type="dxa"/>
        <w:tblLayout w:type="fixed"/>
        <w:tblLook w:val="04A0" w:firstRow="1" w:lastRow="0" w:firstColumn="1" w:lastColumn="0" w:noHBand="0" w:noVBand="1"/>
      </w:tblPr>
      <w:tblGrid>
        <w:gridCol w:w="485"/>
        <w:gridCol w:w="974"/>
        <w:gridCol w:w="946"/>
        <w:gridCol w:w="1134"/>
        <w:gridCol w:w="992"/>
      </w:tblGrid>
      <w:tr w:rsidR="00F81397" w:rsidTr="00B542CD">
        <w:tc>
          <w:tcPr>
            <w:tcW w:w="485" w:type="dxa"/>
          </w:tcPr>
          <w:p w:rsidR="00F81397" w:rsidRDefault="00F81397" w:rsidP="00BA20F5">
            <w:pPr>
              <w:spacing w:line="276" w:lineRule="auto"/>
              <w:ind w:right="-852"/>
              <w:rPr>
                <w:rFonts w:ascii="Times New Roman" w:hAnsi="Times New Roman" w:cs="Times New Roman"/>
                <w:color w:val="auto"/>
              </w:rPr>
            </w:pPr>
            <w:r>
              <w:rPr>
                <w:rFonts w:ascii="Times New Roman" w:hAnsi="Times New Roman" w:cs="Times New Roman"/>
                <w:color w:val="auto"/>
              </w:rPr>
              <w:t>No</w:t>
            </w:r>
          </w:p>
        </w:tc>
        <w:tc>
          <w:tcPr>
            <w:tcW w:w="974" w:type="dxa"/>
          </w:tcPr>
          <w:p w:rsidR="00BA20F5" w:rsidRDefault="00F81397" w:rsidP="00BA20F5">
            <w:pPr>
              <w:spacing w:line="276" w:lineRule="auto"/>
              <w:ind w:left="-306" w:right="-636" w:firstLine="283"/>
              <w:jc w:val="both"/>
              <w:rPr>
                <w:rFonts w:ascii="Times New Roman" w:hAnsi="Times New Roman" w:cs="Times New Roman"/>
                <w:color w:val="auto"/>
              </w:rPr>
            </w:pPr>
            <w:proofErr w:type="spellStart"/>
            <w:r>
              <w:rPr>
                <w:rFonts w:ascii="Times New Roman" w:hAnsi="Times New Roman" w:cs="Times New Roman"/>
                <w:color w:val="auto"/>
              </w:rPr>
              <w:t>Variabel</w:t>
            </w:r>
            <w:proofErr w:type="spellEnd"/>
          </w:p>
          <w:p w:rsidR="00F81397" w:rsidRDefault="00F81397" w:rsidP="00BA20F5">
            <w:pPr>
              <w:spacing w:line="276" w:lineRule="auto"/>
              <w:ind w:left="-306" w:right="-636" w:firstLine="283"/>
              <w:jc w:val="both"/>
              <w:rPr>
                <w:rFonts w:ascii="Times New Roman" w:hAnsi="Times New Roman" w:cs="Times New Roman"/>
                <w:color w:val="auto"/>
              </w:rPr>
            </w:pPr>
            <w:proofErr w:type="spellStart"/>
            <w:r>
              <w:rPr>
                <w:rFonts w:ascii="Times New Roman" w:hAnsi="Times New Roman" w:cs="Times New Roman"/>
                <w:color w:val="auto"/>
              </w:rPr>
              <w:t>Korelasi</w:t>
            </w:r>
            <w:proofErr w:type="spellEnd"/>
          </w:p>
        </w:tc>
        <w:tc>
          <w:tcPr>
            <w:tcW w:w="946" w:type="dxa"/>
          </w:tcPr>
          <w:p w:rsidR="00B542CD" w:rsidRDefault="00F81397" w:rsidP="00BA20F5">
            <w:pPr>
              <w:spacing w:line="276" w:lineRule="auto"/>
              <w:ind w:left="-306" w:right="-636" w:firstLine="283"/>
              <w:jc w:val="both"/>
              <w:rPr>
                <w:rFonts w:ascii="Times New Roman" w:hAnsi="Times New Roman" w:cs="Times New Roman"/>
                <w:color w:val="auto"/>
              </w:rPr>
            </w:pPr>
            <w:proofErr w:type="spellStart"/>
            <w:r>
              <w:rPr>
                <w:rFonts w:ascii="Times New Roman" w:hAnsi="Times New Roman" w:cs="Times New Roman"/>
                <w:color w:val="auto"/>
              </w:rPr>
              <w:t>Koefisien</w:t>
            </w:r>
            <w:proofErr w:type="spellEnd"/>
          </w:p>
          <w:p w:rsidR="00F81397" w:rsidRDefault="00F81397" w:rsidP="00BA20F5">
            <w:pPr>
              <w:spacing w:line="276" w:lineRule="auto"/>
              <w:ind w:left="-306" w:right="-636" w:firstLine="283"/>
              <w:jc w:val="both"/>
              <w:rPr>
                <w:rFonts w:ascii="Times New Roman" w:hAnsi="Times New Roman" w:cs="Times New Roman"/>
                <w:color w:val="auto"/>
              </w:rPr>
            </w:pPr>
            <w:proofErr w:type="spellStart"/>
            <w:r>
              <w:rPr>
                <w:rFonts w:ascii="Times New Roman" w:hAnsi="Times New Roman" w:cs="Times New Roman"/>
                <w:color w:val="auto"/>
              </w:rPr>
              <w:t>Korelasi</w:t>
            </w:r>
            <w:proofErr w:type="spellEnd"/>
          </w:p>
        </w:tc>
        <w:tc>
          <w:tcPr>
            <w:tcW w:w="1134" w:type="dxa"/>
          </w:tcPr>
          <w:p w:rsidR="00F81397" w:rsidRDefault="00F81397" w:rsidP="00BA20F5">
            <w:pPr>
              <w:spacing w:line="276" w:lineRule="auto"/>
              <w:ind w:left="-306" w:right="-636" w:firstLine="283"/>
              <w:jc w:val="both"/>
              <w:rPr>
                <w:rFonts w:ascii="Times New Roman" w:hAnsi="Times New Roman" w:cs="Times New Roman"/>
                <w:color w:val="auto"/>
              </w:rPr>
            </w:pPr>
            <w:r>
              <w:rPr>
                <w:rFonts w:ascii="Times New Roman" w:hAnsi="Times New Roman" w:cs="Times New Roman"/>
                <w:color w:val="auto"/>
              </w:rPr>
              <w:t>Hasil</w:t>
            </w:r>
          </w:p>
        </w:tc>
        <w:tc>
          <w:tcPr>
            <w:tcW w:w="992" w:type="dxa"/>
          </w:tcPr>
          <w:p w:rsidR="00B542CD" w:rsidRDefault="00F81397" w:rsidP="00BA20F5">
            <w:pPr>
              <w:spacing w:line="276" w:lineRule="auto"/>
              <w:ind w:left="-306" w:right="-636" w:firstLine="283"/>
              <w:jc w:val="both"/>
              <w:rPr>
                <w:rFonts w:ascii="Times New Roman" w:hAnsi="Times New Roman" w:cs="Times New Roman"/>
                <w:color w:val="auto"/>
              </w:rPr>
            </w:pPr>
            <w:r>
              <w:rPr>
                <w:rFonts w:ascii="Times New Roman" w:hAnsi="Times New Roman" w:cs="Times New Roman"/>
                <w:color w:val="auto"/>
              </w:rPr>
              <w:t>Tingkat</w:t>
            </w:r>
          </w:p>
          <w:p w:rsidR="00F81397" w:rsidRDefault="00F81397" w:rsidP="00BA20F5">
            <w:pPr>
              <w:spacing w:line="276" w:lineRule="auto"/>
              <w:ind w:left="-306" w:right="-636" w:firstLine="283"/>
              <w:jc w:val="both"/>
              <w:rPr>
                <w:rFonts w:ascii="Times New Roman" w:hAnsi="Times New Roman" w:cs="Times New Roman"/>
                <w:color w:val="auto"/>
              </w:rPr>
            </w:pPr>
            <w:proofErr w:type="spellStart"/>
            <w:r>
              <w:rPr>
                <w:rFonts w:ascii="Times New Roman" w:hAnsi="Times New Roman" w:cs="Times New Roman"/>
                <w:color w:val="auto"/>
              </w:rPr>
              <w:t>Korelasi</w:t>
            </w:r>
            <w:proofErr w:type="spellEnd"/>
          </w:p>
        </w:tc>
      </w:tr>
      <w:tr w:rsidR="00F81397" w:rsidTr="00B542CD">
        <w:trPr>
          <w:trHeight w:val="603"/>
        </w:trPr>
        <w:tc>
          <w:tcPr>
            <w:tcW w:w="485" w:type="dxa"/>
          </w:tcPr>
          <w:p w:rsidR="00F81397" w:rsidRDefault="00F81397" w:rsidP="00BA20F5">
            <w:pPr>
              <w:spacing w:line="276" w:lineRule="auto"/>
              <w:ind w:right="-852"/>
              <w:rPr>
                <w:rFonts w:ascii="Times New Roman" w:hAnsi="Times New Roman" w:cs="Times New Roman"/>
                <w:color w:val="auto"/>
              </w:rPr>
            </w:pPr>
            <w:r>
              <w:rPr>
                <w:rFonts w:ascii="Times New Roman" w:hAnsi="Times New Roman" w:cs="Times New Roman"/>
                <w:color w:val="auto"/>
              </w:rPr>
              <w:t>1</w:t>
            </w:r>
          </w:p>
        </w:tc>
        <w:tc>
          <w:tcPr>
            <w:tcW w:w="974" w:type="dxa"/>
          </w:tcPr>
          <w:p w:rsidR="00F81397" w:rsidRDefault="00F81397" w:rsidP="00BA20F5">
            <w:pPr>
              <w:spacing w:line="276" w:lineRule="auto"/>
              <w:ind w:left="-306" w:right="-636" w:firstLine="283"/>
              <w:jc w:val="both"/>
              <w:rPr>
                <w:rFonts w:ascii="Times New Roman" w:hAnsi="Times New Roman" w:cs="Times New Roman"/>
                <w:color w:val="auto"/>
              </w:rPr>
            </w:pPr>
            <w:r>
              <w:rPr>
                <w:rFonts w:ascii="Times New Roman" w:hAnsi="Times New Roman" w:cs="Times New Roman"/>
                <w:color w:val="auto"/>
              </w:rPr>
              <w:t>X1, X2</w:t>
            </w:r>
          </w:p>
        </w:tc>
        <w:tc>
          <w:tcPr>
            <w:tcW w:w="946" w:type="dxa"/>
          </w:tcPr>
          <w:p w:rsidR="00F81397" w:rsidRDefault="00F81397" w:rsidP="00BA20F5">
            <w:pPr>
              <w:spacing w:line="276" w:lineRule="auto"/>
              <w:ind w:left="-306" w:right="-636" w:firstLine="283"/>
              <w:jc w:val="both"/>
              <w:rPr>
                <w:rFonts w:ascii="Times New Roman" w:hAnsi="Times New Roman" w:cs="Times New Roman"/>
                <w:color w:val="auto"/>
              </w:rPr>
            </w:pPr>
            <w:r>
              <w:rPr>
                <w:rFonts w:ascii="Times New Roman" w:hAnsi="Times New Roman" w:cs="Times New Roman"/>
                <w:color w:val="auto"/>
              </w:rPr>
              <w:t>0.461</w:t>
            </w:r>
          </w:p>
        </w:tc>
        <w:tc>
          <w:tcPr>
            <w:tcW w:w="1134" w:type="dxa"/>
          </w:tcPr>
          <w:p w:rsidR="00F81397" w:rsidRDefault="00F81397" w:rsidP="00BA20F5">
            <w:pPr>
              <w:spacing w:line="276" w:lineRule="auto"/>
              <w:ind w:left="-306" w:right="-636" w:firstLine="283"/>
              <w:jc w:val="both"/>
              <w:rPr>
                <w:rFonts w:ascii="Times New Roman" w:hAnsi="Times New Roman" w:cs="Times New Roman"/>
                <w:color w:val="auto"/>
              </w:rPr>
            </w:pPr>
            <w:proofErr w:type="spellStart"/>
            <w:r>
              <w:rPr>
                <w:rFonts w:ascii="Times New Roman" w:hAnsi="Times New Roman" w:cs="Times New Roman"/>
                <w:color w:val="auto"/>
              </w:rPr>
              <w:t>Signifikan</w:t>
            </w:r>
            <w:proofErr w:type="spellEnd"/>
          </w:p>
        </w:tc>
        <w:tc>
          <w:tcPr>
            <w:tcW w:w="992" w:type="dxa"/>
          </w:tcPr>
          <w:p w:rsidR="00F81397" w:rsidRDefault="00F81397" w:rsidP="00BA20F5">
            <w:pPr>
              <w:spacing w:line="276" w:lineRule="auto"/>
              <w:ind w:left="-306" w:right="-636" w:firstLine="283"/>
              <w:jc w:val="both"/>
              <w:rPr>
                <w:rFonts w:ascii="Times New Roman" w:hAnsi="Times New Roman" w:cs="Times New Roman"/>
                <w:color w:val="auto"/>
              </w:rPr>
            </w:pPr>
            <w:r>
              <w:rPr>
                <w:rFonts w:ascii="Times New Roman" w:hAnsi="Times New Roman" w:cs="Times New Roman"/>
                <w:color w:val="auto"/>
              </w:rPr>
              <w:t>Sedang</w:t>
            </w:r>
          </w:p>
        </w:tc>
      </w:tr>
    </w:tbl>
    <w:p w:rsidR="00017781" w:rsidRDefault="00017781" w:rsidP="00BA20F5">
      <w:pPr>
        <w:spacing w:line="276" w:lineRule="auto"/>
        <w:ind w:left="-284" w:right="-852"/>
        <w:rPr>
          <w:rFonts w:ascii="Times New Roman" w:hAnsi="Times New Roman" w:cs="Times New Roman"/>
          <w:b/>
          <w:bCs/>
          <w:color w:val="auto"/>
        </w:rPr>
      </w:pPr>
    </w:p>
    <w:p w:rsidR="00017781" w:rsidRDefault="00017781" w:rsidP="00BA20F5">
      <w:pPr>
        <w:spacing w:line="276" w:lineRule="auto"/>
        <w:ind w:left="-284" w:right="-852"/>
        <w:rPr>
          <w:rFonts w:ascii="Times New Roman" w:hAnsi="Times New Roman" w:cs="Times New Roman"/>
          <w:b/>
          <w:bCs/>
          <w:color w:val="auto"/>
        </w:rPr>
      </w:pPr>
    </w:p>
    <w:p w:rsidR="00017781" w:rsidRDefault="00017781" w:rsidP="00BA20F5">
      <w:pPr>
        <w:spacing w:line="276" w:lineRule="auto"/>
        <w:ind w:left="-284" w:right="-852"/>
        <w:rPr>
          <w:rFonts w:ascii="Times New Roman" w:hAnsi="Times New Roman" w:cs="Times New Roman"/>
          <w:b/>
          <w:bCs/>
          <w:color w:val="auto"/>
        </w:rPr>
      </w:pPr>
    </w:p>
    <w:p w:rsidR="00137FDC" w:rsidRDefault="00137FDC" w:rsidP="00BA20F5">
      <w:pPr>
        <w:pStyle w:val="NormalWeb"/>
        <w:spacing w:line="276" w:lineRule="auto"/>
        <w:ind w:left="-284" w:right="-852"/>
        <w:jc w:val="both"/>
        <w:rPr>
          <w:rFonts w:ascii="Times New Roman" w:hAnsi="Times New Roman" w:cs="Times New Roman"/>
          <w:b/>
          <w:bCs/>
        </w:rPr>
      </w:pPr>
    </w:p>
    <w:p w:rsidR="00B542CD" w:rsidRPr="00B542CD" w:rsidRDefault="00B542CD" w:rsidP="00BA20F5">
      <w:pPr>
        <w:pStyle w:val="NormalWeb"/>
        <w:spacing w:before="0" w:beforeAutospacing="0" w:after="0" w:afterAutospacing="0" w:line="276" w:lineRule="auto"/>
        <w:ind w:left="-284" w:right="-852"/>
        <w:jc w:val="both"/>
        <w:rPr>
          <w:rFonts w:ascii="Times New Roman" w:hAnsi="Times New Roman" w:cs="Times New Roman"/>
          <w:b/>
          <w:bCs/>
        </w:rPr>
      </w:pPr>
      <w:r w:rsidRPr="00B542CD">
        <w:rPr>
          <w:rFonts w:ascii="Times New Roman" w:hAnsi="Times New Roman" w:cs="Times New Roman"/>
          <w:b/>
          <w:bCs/>
        </w:rPr>
        <w:t>KESIMPULAN</w:t>
      </w:r>
    </w:p>
    <w:p w:rsidR="00B542CD" w:rsidRPr="00B542CD" w:rsidRDefault="00B542CD" w:rsidP="00BA20F5">
      <w:pPr>
        <w:pStyle w:val="NormalWeb"/>
        <w:spacing w:before="0" w:beforeAutospacing="0" w:after="0" w:afterAutospacing="0" w:line="276" w:lineRule="auto"/>
        <w:ind w:left="-284" w:right="-852"/>
        <w:jc w:val="both"/>
        <w:rPr>
          <w:rFonts w:ascii="Times New Roman" w:hAnsi="Times New Roman" w:cs="Times New Roman"/>
        </w:rPr>
      </w:pPr>
      <w:r w:rsidRPr="00B542CD">
        <w:rPr>
          <w:rFonts w:ascii="Times New Roman" w:hAnsi="Times New Roman" w:cs="Times New Roman"/>
        </w:rPr>
        <w:tab/>
        <w:t xml:space="preserve">Kesimpulan </w:t>
      </w:r>
      <w:proofErr w:type="spellStart"/>
      <w:r w:rsidRPr="00B542CD">
        <w:rPr>
          <w:rFonts w:ascii="Times New Roman" w:hAnsi="Times New Roman" w:cs="Times New Roman"/>
        </w:rPr>
        <w:t>dari</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penelitian</w:t>
      </w:r>
      <w:proofErr w:type="spellEnd"/>
      <w:r w:rsidRPr="00B542CD">
        <w:rPr>
          <w:rFonts w:ascii="Times New Roman" w:hAnsi="Times New Roman" w:cs="Times New Roman"/>
        </w:rPr>
        <w:t xml:space="preserve"> yang </w:t>
      </w:r>
      <w:proofErr w:type="spellStart"/>
      <w:r w:rsidRPr="00B542CD">
        <w:rPr>
          <w:rFonts w:ascii="Times New Roman" w:hAnsi="Times New Roman" w:cs="Times New Roman"/>
        </w:rPr>
        <w:t>berjudul</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Pengaruh</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Kredibilitas</w:t>
      </w:r>
      <w:proofErr w:type="spellEnd"/>
      <w:r w:rsidRPr="00B542CD">
        <w:rPr>
          <w:rFonts w:ascii="Times New Roman" w:hAnsi="Times New Roman" w:cs="Times New Roman"/>
        </w:rPr>
        <w:t xml:space="preserve"> Tenaga </w:t>
      </w:r>
      <w:proofErr w:type="spellStart"/>
      <w:r w:rsidRPr="00B542CD">
        <w:rPr>
          <w:rFonts w:ascii="Times New Roman" w:hAnsi="Times New Roman" w:cs="Times New Roman"/>
        </w:rPr>
        <w:t>Penjualan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Dalam</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Komunikasi</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Pemasaran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Terhadap</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Pembelian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Konsumen</w:t>
      </w:r>
      <w:proofErr w:type="spellEnd"/>
      <w:r w:rsidRPr="00B542CD">
        <w:rPr>
          <w:rFonts w:ascii="Times New Roman" w:hAnsi="Times New Roman" w:cs="Times New Roman"/>
        </w:rPr>
        <w:t xml:space="preserve"> Pt </w:t>
      </w:r>
      <w:proofErr w:type="spellStart"/>
      <w:r w:rsidRPr="00B542CD">
        <w:rPr>
          <w:rFonts w:ascii="Times New Roman" w:hAnsi="Times New Roman" w:cs="Times New Roman"/>
        </w:rPr>
        <w:t>Balindo</w:t>
      </w:r>
      <w:proofErr w:type="spellEnd"/>
      <w:r w:rsidRPr="00B542CD">
        <w:rPr>
          <w:rFonts w:ascii="Times New Roman" w:hAnsi="Times New Roman" w:cs="Times New Roman"/>
        </w:rPr>
        <w:t xml:space="preserve"> Property Di Bandung” </w:t>
      </w:r>
      <w:proofErr w:type="spellStart"/>
      <w:r w:rsidRPr="00B542CD">
        <w:rPr>
          <w:rFonts w:ascii="Times New Roman" w:hAnsi="Times New Roman" w:cs="Times New Roman"/>
        </w:rPr>
        <w:t>dengan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analisis</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jalur</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didapatkan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kesimpulan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hasil</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dari</w:t>
      </w:r>
      <w:proofErr w:type="spellEnd"/>
      <w:r w:rsidRPr="00B542CD">
        <w:rPr>
          <w:rFonts w:ascii="Times New Roman" w:hAnsi="Times New Roman" w:cs="Times New Roman"/>
        </w:rPr>
        <w:t xml:space="preserve"> uji </w:t>
      </w:r>
      <w:proofErr w:type="spellStart"/>
      <w:r w:rsidRPr="00B542CD">
        <w:rPr>
          <w:rFonts w:ascii="Times New Roman" w:hAnsi="Times New Roman" w:cs="Times New Roman"/>
        </w:rPr>
        <w:t>variabel</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pengaruh</w:t>
      </w:r>
      <w:proofErr w:type="spellEnd"/>
      <w:r w:rsidRPr="00B542CD">
        <w:rPr>
          <w:rFonts w:ascii="Times New Roman" w:hAnsi="Times New Roman" w:cs="Times New Roman"/>
        </w:rPr>
        <w:t xml:space="preserve"> dan </w:t>
      </w:r>
      <w:proofErr w:type="spellStart"/>
      <w:r w:rsidRPr="00B542CD">
        <w:rPr>
          <w:rFonts w:ascii="Times New Roman" w:hAnsi="Times New Roman" w:cs="Times New Roman"/>
        </w:rPr>
        <w:t>hubungan</w:t>
      </w:r>
      <w:proofErr w:type="spellEnd"/>
      <w:r w:rsidRPr="00B542CD">
        <w:rPr>
          <w:rFonts w:ascii="Times New Roman" w:hAnsi="Times New Roman" w:cs="Times New Roman"/>
        </w:rPr>
        <w:t xml:space="preserve"> </w:t>
      </w:r>
      <w:proofErr w:type="spellStart"/>
      <w:proofErr w:type="gramStart"/>
      <w:r w:rsidRPr="00B542CD">
        <w:rPr>
          <w:rFonts w:ascii="Times New Roman" w:hAnsi="Times New Roman" w:cs="Times New Roman"/>
        </w:rPr>
        <w:t>yaitu</w:t>
      </w:r>
      <w:proofErr w:type="spellEnd"/>
      <w:r w:rsidRPr="00B542CD">
        <w:rPr>
          <w:rFonts w:ascii="Times New Roman" w:hAnsi="Times New Roman" w:cs="Times New Roman"/>
        </w:rPr>
        <w:t xml:space="preserve"> :</w:t>
      </w:r>
      <w:proofErr w:type="gramEnd"/>
    </w:p>
    <w:p w:rsidR="00B542CD" w:rsidRPr="00B542CD" w:rsidRDefault="00B542CD" w:rsidP="00BA20F5">
      <w:pPr>
        <w:pStyle w:val="NormalWeb"/>
        <w:spacing w:line="276" w:lineRule="auto"/>
        <w:ind w:left="-284" w:right="-852"/>
        <w:jc w:val="both"/>
        <w:rPr>
          <w:rFonts w:ascii="Times New Roman" w:hAnsi="Times New Roman" w:cs="Times New Roman"/>
        </w:rPr>
      </w:pPr>
      <w:r w:rsidRPr="00B542CD">
        <w:rPr>
          <w:rFonts w:ascii="Times New Roman" w:hAnsi="Times New Roman" w:cs="Times New Roman"/>
        </w:rPr>
        <w:t>1.</w:t>
      </w:r>
      <w:r w:rsidRPr="00B542CD">
        <w:rPr>
          <w:rFonts w:ascii="Times New Roman" w:hAnsi="Times New Roman" w:cs="Times New Roman"/>
        </w:rPr>
        <w:tab/>
      </w:r>
      <w:proofErr w:type="spellStart"/>
      <w:r w:rsidRPr="00B542CD">
        <w:rPr>
          <w:rFonts w:ascii="Times New Roman" w:hAnsi="Times New Roman" w:cs="Times New Roman"/>
        </w:rPr>
        <w:t>Sampel</w:t>
      </w:r>
      <w:proofErr w:type="spellEnd"/>
      <w:r w:rsidRPr="00B542CD">
        <w:rPr>
          <w:rFonts w:ascii="Times New Roman" w:hAnsi="Times New Roman" w:cs="Times New Roman"/>
        </w:rPr>
        <w:t xml:space="preserve"> yang </w:t>
      </w:r>
      <w:proofErr w:type="spellStart"/>
      <w:r w:rsidRPr="00B542CD">
        <w:rPr>
          <w:rFonts w:ascii="Times New Roman" w:hAnsi="Times New Roman" w:cs="Times New Roman"/>
        </w:rPr>
        <w:t>diteliti</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dari</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penelitian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ini</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adalah</w:t>
      </w:r>
      <w:proofErr w:type="spellEnd"/>
      <w:r w:rsidRPr="00B542CD">
        <w:rPr>
          <w:rFonts w:ascii="Times New Roman" w:hAnsi="Times New Roman" w:cs="Times New Roman"/>
        </w:rPr>
        <w:t xml:space="preserve"> 30 </w:t>
      </w:r>
      <w:proofErr w:type="spellStart"/>
      <w:r w:rsidRPr="00B542CD">
        <w:rPr>
          <w:rFonts w:ascii="Times New Roman" w:hAnsi="Times New Roman" w:cs="Times New Roman"/>
        </w:rPr>
        <w:t>dari</w:t>
      </w:r>
      <w:proofErr w:type="spellEnd"/>
      <w:r w:rsidRPr="00B542CD">
        <w:rPr>
          <w:rFonts w:ascii="Times New Roman" w:hAnsi="Times New Roman" w:cs="Times New Roman"/>
        </w:rPr>
        <w:t xml:space="preserve"> total </w:t>
      </w:r>
      <w:proofErr w:type="spellStart"/>
      <w:r w:rsidRPr="00B542CD">
        <w:rPr>
          <w:rFonts w:ascii="Times New Roman" w:hAnsi="Times New Roman" w:cs="Times New Roman"/>
        </w:rPr>
        <w:t>populasi</w:t>
      </w:r>
      <w:proofErr w:type="spellEnd"/>
      <w:r w:rsidRPr="00B542CD">
        <w:rPr>
          <w:rFonts w:ascii="Times New Roman" w:hAnsi="Times New Roman" w:cs="Times New Roman"/>
        </w:rPr>
        <w:t xml:space="preserve"> 105 dan </w:t>
      </w:r>
      <w:proofErr w:type="spellStart"/>
      <w:r w:rsidRPr="00B542CD">
        <w:rPr>
          <w:rFonts w:ascii="Times New Roman" w:hAnsi="Times New Roman" w:cs="Times New Roman"/>
        </w:rPr>
        <w:t>dari</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penelitian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ini</w:t>
      </w:r>
      <w:proofErr w:type="spellEnd"/>
      <w:r w:rsidRPr="00B542CD">
        <w:rPr>
          <w:rFonts w:ascii="Times New Roman" w:hAnsi="Times New Roman" w:cs="Times New Roman"/>
        </w:rPr>
        <w:t xml:space="preserve"> juga </w:t>
      </w:r>
      <w:proofErr w:type="spellStart"/>
      <w:r w:rsidRPr="00B542CD">
        <w:rPr>
          <w:rFonts w:ascii="Times New Roman" w:hAnsi="Times New Roman" w:cs="Times New Roman"/>
        </w:rPr>
        <w:t>mendapatkan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hasil</w:t>
      </w:r>
      <w:proofErr w:type="spellEnd"/>
      <w:r w:rsidRPr="00B542CD">
        <w:rPr>
          <w:rFonts w:ascii="Times New Roman" w:hAnsi="Times New Roman" w:cs="Times New Roman"/>
        </w:rPr>
        <w:t xml:space="preserve"> uji </w:t>
      </w:r>
      <w:proofErr w:type="spellStart"/>
      <w:r w:rsidRPr="00B542CD">
        <w:rPr>
          <w:rFonts w:ascii="Times New Roman" w:hAnsi="Times New Roman" w:cs="Times New Roman"/>
        </w:rPr>
        <w:t>variabel</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pengaruh</w:t>
      </w:r>
      <w:proofErr w:type="spellEnd"/>
      <w:r w:rsidRPr="00B542CD">
        <w:rPr>
          <w:rFonts w:ascii="Times New Roman" w:hAnsi="Times New Roman" w:cs="Times New Roman"/>
        </w:rPr>
        <w:t xml:space="preserve"> yang </w:t>
      </w:r>
      <w:proofErr w:type="spellStart"/>
      <w:r w:rsidRPr="00B542CD">
        <w:rPr>
          <w:rFonts w:ascii="Times New Roman" w:hAnsi="Times New Roman" w:cs="Times New Roman"/>
        </w:rPr>
        <w:t>signifikan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dimana</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hasil</w:t>
      </w:r>
      <w:proofErr w:type="spellEnd"/>
      <w:r w:rsidRPr="00B542CD">
        <w:rPr>
          <w:rFonts w:ascii="Times New Roman" w:hAnsi="Times New Roman" w:cs="Times New Roman"/>
        </w:rPr>
        <w:t xml:space="preserve"> uji </w:t>
      </w:r>
      <w:proofErr w:type="spellStart"/>
      <w:r w:rsidRPr="00B542CD">
        <w:rPr>
          <w:rFonts w:ascii="Times New Roman" w:hAnsi="Times New Roman" w:cs="Times New Roman"/>
        </w:rPr>
        <w:t>hipotesisnya</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yaitu</w:t>
      </w:r>
      <w:proofErr w:type="spellEnd"/>
      <w:r w:rsidRPr="00B542CD">
        <w:rPr>
          <w:rFonts w:ascii="Times New Roman" w:hAnsi="Times New Roman" w:cs="Times New Roman"/>
        </w:rPr>
        <w:t xml:space="preserve"> X1 </w:t>
      </w:r>
      <w:proofErr w:type="spellStart"/>
      <w:r w:rsidRPr="00B542CD">
        <w:rPr>
          <w:rFonts w:ascii="Times New Roman" w:hAnsi="Times New Roman" w:cs="Times New Roman"/>
        </w:rPr>
        <w:t>keahlian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berpengaruh</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terhadap</w:t>
      </w:r>
      <w:proofErr w:type="spellEnd"/>
      <w:r w:rsidRPr="00B542CD">
        <w:rPr>
          <w:rFonts w:ascii="Times New Roman" w:hAnsi="Times New Roman" w:cs="Times New Roman"/>
        </w:rPr>
        <w:t xml:space="preserve"> Y1 cognitive component (</w:t>
      </w:r>
      <w:proofErr w:type="spellStart"/>
      <w:r w:rsidRPr="00B542CD">
        <w:rPr>
          <w:rFonts w:ascii="Times New Roman" w:hAnsi="Times New Roman" w:cs="Times New Roman"/>
        </w:rPr>
        <w:t>kepercayaan</w:t>
      </w:r>
      <w:proofErr w:type="spellEnd"/>
      <w:r w:rsidRPr="00B542CD">
        <w:rPr>
          <w:rFonts w:ascii="Times New Roman" w:hAnsi="Times New Roman" w:cs="Times New Roman"/>
        </w:rPr>
        <w:t xml:space="preserve"> dan </w:t>
      </w:r>
      <w:proofErr w:type="spellStart"/>
      <w:r w:rsidRPr="00B542CD">
        <w:rPr>
          <w:rFonts w:ascii="Times New Roman" w:hAnsi="Times New Roman" w:cs="Times New Roman"/>
        </w:rPr>
        <w:t>persepsi</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konsumen</w:t>
      </w:r>
      <w:proofErr w:type="spellEnd"/>
      <w:r w:rsidRPr="00B542CD">
        <w:rPr>
          <w:rFonts w:ascii="Times New Roman" w:hAnsi="Times New Roman" w:cs="Times New Roman"/>
        </w:rPr>
        <w:t xml:space="preserve">) yang </w:t>
      </w:r>
      <w:proofErr w:type="spellStart"/>
      <w:r w:rsidRPr="00B542CD">
        <w:rPr>
          <w:rFonts w:ascii="Times New Roman" w:hAnsi="Times New Roman" w:cs="Times New Roman"/>
        </w:rPr>
        <w:t>menghasilkan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angka</w:t>
      </w:r>
      <w:proofErr w:type="spellEnd"/>
      <w:r w:rsidRPr="00B542CD">
        <w:rPr>
          <w:rFonts w:ascii="Times New Roman" w:hAnsi="Times New Roman" w:cs="Times New Roman"/>
        </w:rPr>
        <w:t xml:space="preserve"> 0.431 </w:t>
      </w:r>
      <w:proofErr w:type="spellStart"/>
      <w:r w:rsidRPr="00B542CD">
        <w:rPr>
          <w:rFonts w:ascii="Times New Roman" w:hAnsi="Times New Roman" w:cs="Times New Roman"/>
        </w:rPr>
        <w:t>dengan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nilai</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signifikansi</w:t>
      </w:r>
      <w:proofErr w:type="spellEnd"/>
      <w:r w:rsidRPr="00B542CD">
        <w:rPr>
          <w:rFonts w:ascii="Times New Roman" w:hAnsi="Times New Roman" w:cs="Times New Roman"/>
        </w:rPr>
        <w:t xml:space="preserve"> 0,018 </w:t>
      </w:r>
      <w:proofErr w:type="spellStart"/>
      <w:r w:rsidRPr="00B542CD">
        <w:rPr>
          <w:rFonts w:ascii="Times New Roman" w:hAnsi="Times New Roman" w:cs="Times New Roman"/>
        </w:rPr>
        <w:t>artinya</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bernilai</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signifikan</w:t>
      </w:r>
      <w:proofErr w:type="spellEnd"/>
      <w:r w:rsidRPr="00B542CD">
        <w:rPr>
          <w:rFonts w:ascii="Times New Roman" w:hAnsi="Times New Roman" w:cs="Times New Roman"/>
        </w:rPr>
        <w:t xml:space="preserve"> dan </w:t>
      </w:r>
      <w:proofErr w:type="spellStart"/>
      <w:r w:rsidRPr="00B542CD">
        <w:rPr>
          <w:rFonts w:ascii="Times New Roman" w:hAnsi="Times New Roman" w:cs="Times New Roman"/>
        </w:rPr>
        <w:t>hipotesis</w:t>
      </w:r>
      <w:proofErr w:type="spellEnd"/>
      <w:r w:rsidRPr="00B542CD">
        <w:rPr>
          <w:rFonts w:ascii="Times New Roman" w:hAnsi="Times New Roman" w:cs="Times New Roman"/>
        </w:rPr>
        <w:t xml:space="preserve"> X1 </w:t>
      </w:r>
      <w:proofErr w:type="spellStart"/>
      <w:r w:rsidRPr="00B542CD">
        <w:rPr>
          <w:rFonts w:ascii="Times New Roman" w:hAnsi="Times New Roman" w:cs="Times New Roman"/>
        </w:rPr>
        <w:t>terhadap</w:t>
      </w:r>
      <w:proofErr w:type="spellEnd"/>
      <w:r w:rsidRPr="00B542CD">
        <w:rPr>
          <w:rFonts w:ascii="Times New Roman" w:hAnsi="Times New Roman" w:cs="Times New Roman"/>
        </w:rPr>
        <w:t xml:space="preserve"> Y1 </w:t>
      </w:r>
      <w:proofErr w:type="spellStart"/>
      <w:r w:rsidRPr="00B542CD">
        <w:rPr>
          <w:rFonts w:ascii="Times New Roman" w:hAnsi="Times New Roman" w:cs="Times New Roman"/>
        </w:rPr>
        <w:t>diterima</w:t>
      </w:r>
      <w:proofErr w:type="spellEnd"/>
      <w:r w:rsidRPr="00B542CD">
        <w:rPr>
          <w:rFonts w:ascii="Times New Roman" w:hAnsi="Times New Roman" w:cs="Times New Roman"/>
        </w:rPr>
        <w:t xml:space="preserve">. X1 </w:t>
      </w:r>
      <w:proofErr w:type="spellStart"/>
      <w:r w:rsidRPr="00B542CD">
        <w:rPr>
          <w:rFonts w:ascii="Times New Roman" w:hAnsi="Times New Roman" w:cs="Times New Roman"/>
        </w:rPr>
        <w:t>keahlian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berpengaruh</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terhadap</w:t>
      </w:r>
      <w:proofErr w:type="spellEnd"/>
      <w:r w:rsidRPr="00B542CD">
        <w:rPr>
          <w:rFonts w:ascii="Times New Roman" w:hAnsi="Times New Roman" w:cs="Times New Roman"/>
        </w:rPr>
        <w:t xml:space="preserve"> Y2 affective component (</w:t>
      </w:r>
      <w:proofErr w:type="spellStart"/>
      <w:r w:rsidRPr="00B542CD">
        <w:rPr>
          <w:rFonts w:ascii="Times New Roman" w:hAnsi="Times New Roman" w:cs="Times New Roman"/>
        </w:rPr>
        <w:t>emosional</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konsumen</w:t>
      </w:r>
      <w:proofErr w:type="spellEnd"/>
      <w:r w:rsidRPr="00B542CD">
        <w:rPr>
          <w:rFonts w:ascii="Times New Roman" w:hAnsi="Times New Roman" w:cs="Times New Roman"/>
        </w:rPr>
        <w:t xml:space="preserve">) yang </w:t>
      </w:r>
      <w:proofErr w:type="spellStart"/>
      <w:r w:rsidRPr="00B542CD">
        <w:rPr>
          <w:rFonts w:ascii="Times New Roman" w:hAnsi="Times New Roman" w:cs="Times New Roman"/>
        </w:rPr>
        <w:t>menghasilkan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angka</w:t>
      </w:r>
      <w:proofErr w:type="spellEnd"/>
      <w:r w:rsidRPr="00B542CD">
        <w:rPr>
          <w:rFonts w:ascii="Times New Roman" w:hAnsi="Times New Roman" w:cs="Times New Roman"/>
        </w:rPr>
        <w:t xml:space="preserve"> 00.557 </w:t>
      </w:r>
      <w:proofErr w:type="spellStart"/>
      <w:r w:rsidRPr="00B542CD">
        <w:rPr>
          <w:rFonts w:ascii="Times New Roman" w:hAnsi="Times New Roman" w:cs="Times New Roman"/>
        </w:rPr>
        <w:t>dengan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nilai</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signifikansi</w:t>
      </w:r>
      <w:proofErr w:type="spellEnd"/>
      <w:r w:rsidRPr="00B542CD">
        <w:rPr>
          <w:rFonts w:ascii="Times New Roman" w:hAnsi="Times New Roman" w:cs="Times New Roman"/>
        </w:rPr>
        <w:t xml:space="preserve"> 0,001 yang </w:t>
      </w:r>
      <w:proofErr w:type="spellStart"/>
      <w:r w:rsidRPr="00B542CD">
        <w:rPr>
          <w:rFonts w:ascii="Times New Roman" w:hAnsi="Times New Roman" w:cs="Times New Roman"/>
        </w:rPr>
        <w:t>artinya</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bernilai</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signifikan</w:t>
      </w:r>
      <w:proofErr w:type="spellEnd"/>
      <w:r w:rsidRPr="00B542CD">
        <w:rPr>
          <w:rFonts w:ascii="Times New Roman" w:hAnsi="Times New Roman" w:cs="Times New Roman"/>
        </w:rPr>
        <w:t xml:space="preserve"> dan </w:t>
      </w:r>
      <w:proofErr w:type="spellStart"/>
      <w:r w:rsidRPr="00B542CD">
        <w:rPr>
          <w:rFonts w:ascii="Times New Roman" w:hAnsi="Times New Roman" w:cs="Times New Roman"/>
        </w:rPr>
        <w:t>hipotesis</w:t>
      </w:r>
      <w:proofErr w:type="spellEnd"/>
      <w:r w:rsidRPr="00B542CD">
        <w:rPr>
          <w:rFonts w:ascii="Times New Roman" w:hAnsi="Times New Roman" w:cs="Times New Roman"/>
        </w:rPr>
        <w:t xml:space="preserve"> X1 </w:t>
      </w:r>
      <w:proofErr w:type="spellStart"/>
      <w:r w:rsidRPr="00B542CD">
        <w:rPr>
          <w:rFonts w:ascii="Times New Roman" w:hAnsi="Times New Roman" w:cs="Times New Roman"/>
        </w:rPr>
        <w:t>terhadap</w:t>
      </w:r>
      <w:proofErr w:type="spellEnd"/>
      <w:r w:rsidRPr="00B542CD">
        <w:rPr>
          <w:rFonts w:ascii="Times New Roman" w:hAnsi="Times New Roman" w:cs="Times New Roman"/>
        </w:rPr>
        <w:t xml:space="preserve"> Y2 </w:t>
      </w:r>
      <w:proofErr w:type="spellStart"/>
      <w:r w:rsidRPr="00B542CD">
        <w:rPr>
          <w:rFonts w:ascii="Times New Roman" w:hAnsi="Times New Roman" w:cs="Times New Roman"/>
        </w:rPr>
        <w:t>diterima</w:t>
      </w:r>
      <w:proofErr w:type="spellEnd"/>
      <w:r w:rsidRPr="00B542CD">
        <w:rPr>
          <w:rFonts w:ascii="Times New Roman" w:hAnsi="Times New Roman" w:cs="Times New Roman"/>
        </w:rPr>
        <w:t xml:space="preserve">. X1 </w:t>
      </w:r>
      <w:proofErr w:type="spellStart"/>
      <w:r w:rsidRPr="00B542CD">
        <w:rPr>
          <w:rFonts w:ascii="Times New Roman" w:hAnsi="Times New Roman" w:cs="Times New Roman"/>
        </w:rPr>
        <w:t>keahlian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berpengaruh</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terhadap</w:t>
      </w:r>
      <w:proofErr w:type="spellEnd"/>
      <w:r w:rsidRPr="00B542CD">
        <w:rPr>
          <w:rFonts w:ascii="Times New Roman" w:hAnsi="Times New Roman" w:cs="Times New Roman"/>
        </w:rPr>
        <w:t xml:space="preserve"> Y3 affective component (</w:t>
      </w:r>
      <w:proofErr w:type="spellStart"/>
      <w:r w:rsidRPr="00B542CD">
        <w:rPr>
          <w:rFonts w:ascii="Times New Roman" w:hAnsi="Times New Roman" w:cs="Times New Roman"/>
        </w:rPr>
        <w:t>tindakan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pembelian</w:t>
      </w:r>
      <w:proofErr w:type="spellEnd"/>
      <w:r w:rsidRPr="00B542CD">
        <w:rPr>
          <w:rFonts w:ascii="Times New Roman" w:hAnsi="Times New Roman" w:cs="Times New Roman"/>
        </w:rPr>
        <w:t xml:space="preserve">) yang </w:t>
      </w:r>
      <w:proofErr w:type="spellStart"/>
      <w:r w:rsidRPr="00B542CD">
        <w:rPr>
          <w:rFonts w:ascii="Times New Roman" w:hAnsi="Times New Roman" w:cs="Times New Roman"/>
        </w:rPr>
        <w:t>menghasilkan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angka</w:t>
      </w:r>
      <w:proofErr w:type="spellEnd"/>
      <w:r w:rsidRPr="00B542CD">
        <w:rPr>
          <w:rFonts w:ascii="Times New Roman" w:hAnsi="Times New Roman" w:cs="Times New Roman"/>
        </w:rPr>
        <w:t xml:space="preserve"> 0.502 </w:t>
      </w:r>
      <w:proofErr w:type="spellStart"/>
      <w:r w:rsidRPr="00B542CD">
        <w:rPr>
          <w:rFonts w:ascii="Times New Roman" w:hAnsi="Times New Roman" w:cs="Times New Roman"/>
        </w:rPr>
        <w:t>dengan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nilai</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signifikansi</w:t>
      </w:r>
      <w:proofErr w:type="spellEnd"/>
      <w:r w:rsidRPr="00B542CD">
        <w:rPr>
          <w:rFonts w:ascii="Times New Roman" w:hAnsi="Times New Roman" w:cs="Times New Roman"/>
        </w:rPr>
        <w:t xml:space="preserve"> 0.005 yang </w:t>
      </w:r>
      <w:proofErr w:type="spellStart"/>
      <w:r w:rsidRPr="00B542CD">
        <w:rPr>
          <w:rFonts w:ascii="Times New Roman" w:hAnsi="Times New Roman" w:cs="Times New Roman"/>
        </w:rPr>
        <w:t>artinya</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bernilai</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signifikan</w:t>
      </w:r>
      <w:proofErr w:type="spellEnd"/>
      <w:r w:rsidRPr="00B542CD">
        <w:rPr>
          <w:rFonts w:ascii="Times New Roman" w:hAnsi="Times New Roman" w:cs="Times New Roman"/>
        </w:rPr>
        <w:t xml:space="preserve"> dan </w:t>
      </w:r>
      <w:proofErr w:type="spellStart"/>
      <w:r w:rsidRPr="00B542CD">
        <w:rPr>
          <w:rFonts w:ascii="Times New Roman" w:hAnsi="Times New Roman" w:cs="Times New Roman"/>
        </w:rPr>
        <w:t>hipotesis</w:t>
      </w:r>
      <w:proofErr w:type="spellEnd"/>
      <w:r w:rsidRPr="00B542CD">
        <w:rPr>
          <w:rFonts w:ascii="Times New Roman" w:hAnsi="Times New Roman" w:cs="Times New Roman"/>
        </w:rPr>
        <w:t xml:space="preserve"> X1 </w:t>
      </w:r>
      <w:proofErr w:type="spellStart"/>
      <w:r w:rsidRPr="00B542CD">
        <w:rPr>
          <w:rFonts w:ascii="Times New Roman" w:hAnsi="Times New Roman" w:cs="Times New Roman"/>
        </w:rPr>
        <w:t>terhadap</w:t>
      </w:r>
      <w:proofErr w:type="spellEnd"/>
      <w:r w:rsidRPr="00B542CD">
        <w:rPr>
          <w:rFonts w:ascii="Times New Roman" w:hAnsi="Times New Roman" w:cs="Times New Roman"/>
        </w:rPr>
        <w:t xml:space="preserve"> Y3 </w:t>
      </w:r>
      <w:proofErr w:type="spellStart"/>
      <w:r w:rsidRPr="00B542CD">
        <w:rPr>
          <w:rFonts w:ascii="Times New Roman" w:hAnsi="Times New Roman" w:cs="Times New Roman"/>
        </w:rPr>
        <w:t>diterima</w:t>
      </w:r>
      <w:proofErr w:type="spellEnd"/>
      <w:r w:rsidRPr="00B542CD">
        <w:rPr>
          <w:rFonts w:ascii="Times New Roman" w:hAnsi="Times New Roman" w:cs="Times New Roman"/>
        </w:rPr>
        <w:t>.</w:t>
      </w:r>
    </w:p>
    <w:p w:rsidR="00B542CD" w:rsidRPr="00B542CD" w:rsidRDefault="00B542CD" w:rsidP="00BA20F5">
      <w:pPr>
        <w:pStyle w:val="NormalWeb"/>
        <w:spacing w:line="276" w:lineRule="auto"/>
        <w:ind w:left="-284" w:right="-852"/>
        <w:jc w:val="both"/>
        <w:rPr>
          <w:rFonts w:ascii="Times New Roman" w:hAnsi="Times New Roman" w:cs="Times New Roman"/>
        </w:rPr>
      </w:pPr>
      <w:r w:rsidRPr="00B542CD">
        <w:rPr>
          <w:rFonts w:ascii="Times New Roman" w:hAnsi="Times New Roman" w:cs="Times New Roman"/>
        </w:rPr>
        <w:t>2.</w:t>
      </w:r>
      <w:r w:rsidRPr="00B542CD">
        <w:rPr>
          <w:rFonts w:ascii="Times New Roman" w:hAnsi="Times New Roman" w:cs="Times New Roman"/>
        </w:rPr>
        <w:tab/>
      </w:r>
      <w:proofErr w:type="spellStart"/>
      <w:r w:rsidRPr="00B542CD">
        <w:rPr>
          <w:rFonts w:ascii="Times New Roman" w:hAnsi="Times New Roman" w:cs="Times New Roman"/>
        </w:rPr>
        <w:t>Variabel</w:t>
      </w:r>
      <w:proofErr w:type="spellEnd"/>
      <w:r w:rsidRPr="00B542CD">
        <w:rPr>
          <w:rFonts w:ascii="Times New Roman" w:hAnsi="Times New Roman" w:cs="Times New Roman"/>
        </w:rPr>
        <w:t xml:space="preserve"> X2 </w:t>
      </w:r>
      <w:proofErr w:type="spellStart"/>
      <w:r w:rsidRPr="00B542CD">
        <w:rPr>
          <w:rFonts w:ascii="Times New Roman" w:hAnsi="Times New Roman" w:cs="Times New Roman"/>
        </w:rPr>
        <w:t>keterpercayaan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berpengaruh</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terhadap</w:t>
      </w:r>
      <w:proofErr w:type="spellEnd"/>
      <w:r w:rsidRPr="00B542CD">
        <w:rPr>
          <w:rFonts w:ascii="Times New Roman" w:hAnsi="Times New Roman" w:cs="Times New Roman"/>
        </w:rPr>
        <w:t xml:space="preserve"> Y1 cognitive component (</w:t>
      </w:r>
      <w:proofErr w:type="spellStart"/>
      <w:r w:rsidRPr="00B542CD">
        <w:rPr>
          <w:rFonts w:ascii="Times New Roman" w:hAnsi="Times New Roman" w:cs="Times New Roman"/>
        </w:rPr>
        <w:t>kepercayaan</w:t>
      </w:r>
      <w:proofErr w:type="spellEnd"/>
      <w:r w:rsidRPr="00B542CD">
        <w:rPr>
          <w:rFonts w:ascii="Times New Roman" w:hAnsi="Times New Roman" w:cs="Times New Roman"/>
        </w:rPr>
        <w:t xml:space="preserve"> dan </w:t>
      </w:r>
      <w:proofErr w:type="spellStart"/>
      <w:r w:rsidRPr="00B542CD">
        <w:rPr>
          <w:rFonts w:ascii="Times New Roman" w:hAnsi="Times New Roman" w:cs="Times New Roman"/>
        </w:rPr>
        <w:t>persepsi</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konsumen</w:t>
      </w:r>
      <w:proofErr w:type="spellEnd"/>
      <w:r w:rsidRPr="00B542CD">
        <w:rPr>
          <w:rFonts w:ascii="Times New Roman" w:hAnsi="Times New Roman" w:cs="Times New Roman"/>
        </w:rPr>
        <w:t xml:space="preserve">) yang </w:t>
      </w:r>
      <w:proofErr w:type="spellStart"/>
      <w:r w:rsidRPr="00B542CD">
        <w:rPr>
          <w:rFonts w:ascii="Times New Roman" w:hAnsi="Times New Roman" w:cs="Times New Roman"/>
        </w:rPr>
        <w:t>menghasilkan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angka</w:t>
      </w:r>
      <w:proofErr w:type="spellEnd"/>
      <w:r w:rsidRPr="00B542CD">
        <w:rPr>
          <w:rFonts w:ascii="Times New Roman" w:hAnsi="Times New Roman" w:cs="Times New Roman"/>
        </w:rPr>
        <w:t xml:space="preserve"> 0.855 </w:t>
      </w:r>
      <w:proofErr w:type="spellStart"/>
      <w:r w:rsidRPr="00B542CD">
        <w:rPr>
          <w:rFonts w:ascii="Times New Roman" w:hAnsi="Times New Roman" w:cs="Times New Roman"/>
        </w:rPr>
        <w:t>dengan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nilai</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signifikansi</w:t>
      </w:r>
      <w:proofErr w:type="spellEnd"/>
      <w:r w:rsidRPr="00B542CD">
        <w:rPr>
          <w:rFonts w:ascii="Times New Roman" w:hAnsi="Times New Roman" w:cs="Times New Roman"/>
        </w:rPr>
        <w:t xml:space="preserve"> 0.001 yang </w:t>
      </w:r>
      <w:proofErr w:type="spellStart"/>
      <w:r w:rsidRPr="00B542CD">
        <w:rPr>
          <w:rFonts w:ascii="Times New Roman" w:hAnsi="Times New Roman" w:cs="Times New Roman"/>
        </w:rPr>
        <w:t>artinya</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bernilai</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signifikan</w:t>
      </w:r>
      <w:proofErr w:type="spellEnd"/>
      <w:r w:rsidRPr="00B542CD">
        <w:rPr>
          <w:rFonts w:ascii="Times New Roman" w:hAnsi="Times New Roman" w:cs="Times New Roman"/>
        </w:rPr>
        <w:t xml:space="preserve"> dan </w:t>
      </w:r>
      <w:proofErr w:type="spellStart"/>
      <w:r w:rsidRPr="00B542CD">
        <w:rPr>
          <w:rFonts w:ascii="Times New Roman" w:hAnsi="Times New Roman" w:cs="Times New Roman"/>
        </w:rPr>
        <w:t>hipotesis</w:t>
      </w:r>
      <w:proofErr w:type="spellEnd"/>
      <w:r w:rsidRPr="00B542CD">
        <w:rPr>
          <w:rFonts w:ascii="Times New Roman" w:hAnsi="Times New Roman" w:cs="Times New Roman"/>
        </w:rPr>
        <w:t xml:space="preserve"> X2 </w:t>
      </w:r>
      <w:proofErr w:type="spellStart"/>
      <w:r w:rsidRPr="00B542CD">
        <w:rPr>
          <w:rFonts w:ascii="Times New Roman" w:hAnsi="Times New Roman" w:cs="Times New Roman"/>
        </w:rPr>
        <w:t>terhadap</w:t>
      </w:r>
      <w:proofErr w:type="spellEnd"/>
      <w:r w:rsidRPr="00B542CD">
        <w:rPr>
          <w:rFonts w:ascii="Times New Roman" w:hAnsi="Times New Roman" w:cs="Times New Roman"/>
        </w:rPr>
        <w:t xml:space="preserve"> Y1 </w:t>
      </w:r>
      <w:proofErr w:type="spellStart"/>
      <w:r w:rsidRPr="00B542CD">
        <w:rPr>
          <w:rFonts w:ascii="Times New Roman" w:hAnsi="Times New Roman" w:cs="Times New Roman"/>
        </w:rPr>
        <w:t>diterima</w:t>
      </w:r>
      <w:proofErr w:type="spellEnd"/>
      <w:r w:rsidRPr="00B542CD">
        <w:rPr>
          <w:rFonts w:ascii="Times New Roman" w:hAnsi="Times New Roman" w:cs="Times New Roman"/>
        </w:rPr>
        <w:t xml:space="preserve">, X2 </w:t>
      </w:r>
      <w:proofErr w:type="spellStart"/>
      <w:r w:rsidRPr="00B542CD">
        <w:rPr>
          <w:rFonts w:ascii="Times New Roman" w:hAnsi="Times New Roman" w:cs="Times New Roman"/>
        </w:rPr>
        <w:t>keterpercayaan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berpengaruh</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terhadap</w:t>
      </w:r>
      <w:proofErr w:type="spellEnd"/>
      <w:r w:rsidRPr="00B542CD">
        <w:rPr>
          <w:rFonts w:ascii="Times New Roman" w:hAnsi="Times New Roman" w:cs="Times New Roman"/>
        </w:rPr>
        <w:t xml:space="preserve"> Y2 affective component (</w:t>
      </w:r>
      <w:proofErr w:type="spellStart"/>
      <w:r w:rsidRPr="00B542CD">
        <w:rPr>
          <w:rFonts w:ascii="Times New Roman" w:hAnsi="Times New Roman" w:cs="Times New Roman"/>
        </w:rPr>
        <w:t>emosional</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konsumen</w:t>
      </w:r>
      <w:proofErr w:type="spellEnd"/>
      <w:r w:rsidRPr="00B542CD">
        <w:rPr>
          <w:rFonts w:ascii="Times New Roman" w:hAnsi="Times New Roman" w:cs="Times New Roman"/>
        </w:rPr>
        <w:t xml:space="preserve">) yang </w:t>
      </w:r>
      <w:proofErr w:type="spellStart"/>
      <w:r w:rsidRPr="00B542CD">
        <w:rPr>
          <w:rFonts w:ascii="Times New Roman" w:hAnsi="Times New Roman" w:cs="Times New Roman"/>
        </w:rPr>
        <w:t>menghasilkan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angka</w:t>
      </w:r>
      <w:proofErr w:type="spellEnd"/>
      <w:r w:rsidRPr="00B542CD">
        <w:rPr>
          <w:rFonts w:ascii="Times New Roman" w:hAnsi="Times New Roman" w:cs="Times New Roman"/>
        </w:rPr>
        <w:t xml:space="preserve"> 0.553 </w:t>
      </w:r>
      <w:proofErr w:type="spellStart"/>
      <w:r w:rsidRPr="00B542CD">
        <w:rPr>
          <w:rFonts w:ascii="Times New Roman" w:hAnsi="Times New Roman" w:cs="Times New Roman"/>
        </w:rPr>
        <w:t>dengan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nilai</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signifikansi</w:t>
      </w:r>
      <w:proofErr w:type="spellEnd"/>
      <w:r w:rsidRPr="00B542CD">
        <w:rPr>
          <w:rFonts w:ascii="Times New Roman" w:hAnsi="Times New Roman" w:cs="Times New Roman"/>
        </w:rPr>
        <w:t xml:space="preserve"> 0.001 yang </w:t>
      </w:r>
      <w:proofErr w:type="spellStart"/>
      <w:r w:rsidRPr="00B542CD">
        <w:rPr>
          <w:rFonts w:ascii="Times New Roman" w:hAnsi="Times New Roman" w:cs="Times New Roman"/>
        </w:rPr>
        <w:t>artinya</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bernilai</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signifikan</w:t>
      </w:r>
      <w:proofErr w:type="spellEnd"/>
      <w:r w:rsidRPr="00B542CD">
        <w:rPr>
          <w:rFonts w:ascii="Times New Roman" w:hAnsi="Times New Roman" w:cs="Times New Roman"/>
        </w:rPr>
        <w:t xml:space="preserve"> dan </w:t>
      </w:r>
      <w:proofErr w:type="spellStart"/>
      <w:r w:rsidRPr="00B542CD">
        <w:rPr>
          <w:rFonts w:ascii="Times New Roman" w:hAnsi="Times New Roman" w:cs="Times New Roman"/>
        </w:rPr>
        <w:t>hipotesis</w:t>
      </w:r>
      <w:proofErr w:type="spellEnd"/>
      <w:r w:rsidRPr="00B542CD">
        <w:rPr>
          <w:rFonts w:ascii="Times New Roman" w:hAnsi="Times New Roman" w:cs="Times New Roman"/>
        </w:rPr>
        <w:t xml:space="preserve"> X2 </w:t>
      </w:r>
      <w:proofErr w:type="spellStart"/>
      <w:r w:rsidRPr="00B542CD">
        <w:rPr>
          <w:rFonts w:ascii="Times New Roman" w:hAnsi="Times New Roman" w:cs="Times New Roman"/>
        </w:rPr>
        <w:t>terhadap</w:t>
      </w:r>
      <w:proofErr w:type="spellEnd"/>
      <w:r w:rsidRPr="00B542CD">
        <w:rPr>
          <w:rFonts w:ascii="Times New Roman" w:hAnsi="Times New Roman" w:cs="Times New Roman"/>
        </w:rPr>
        <w:t xml:space="preserve"> Y2 </w:t>
      </w:r>
      <w:proofErr w:type="spellStart"/>
      <w:r w:rsidRPr="00B542CD">
        <w:rPr>
          <w:rFonts w:ascii="Times New Roman" w:hAnsi="Times New Roman" w:cs="Times New Roman"/>
        </w:rPr>
        <w:t>diterima</w:t>
      </w:r>
      <w:proofErr w:type="spellEnd"/>
      <w:r w:rsidRPr="00B542CD">
        <w:rPr>
          <w:rFonts w:ascii="Times New Roman" w:hAnsi="Times New Roman" w:cs="Times New Roman"/>
        </w:rPr>
        <w:t xml:space="preserve">, X2 </w:t>
      </w:r>
      <w:proofErr w:type="spellStart"/>
      <w:r w:rsidRPr="00B542CD">
        <w:rPr>
          <w:rFonts w:ascii="Times New Roman" w:hAnsi="Times New Roman" w:cs="Times New Roman"/>
        </w:rPr>
        <w:t>keterpercayaan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berpengaruh</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terhadap</w:t>
      </w:r>
      <w:proofErr w:type="spellEnd"/>
      <w:r w:rsidRPr="00B542CD">
        <w:rPr>
          <w:rFonts w:ascii="Times New Roman" w:hAnsi="Times New Roman" w:cs="Times New Roman"/>
        </w:rPr>
        <w:t xml:space="preserve"> Y3 affective component (</w:t>
      </w:r>
      <w:proofErr w:type="spellStart"/>
      <w:r w:rsidRPr="00B542CD">
        <w:rPr>
          <w:rFonts w:ascii="Times New Roman" w:hAnsi="Times New Roman" w:cs="Times New Roman"/>
        </w:rPr>
        <w:t>tindakan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pembelian</w:t>
      </w:r>
      <w:proofErr w:type="spellEnd"/>
      <w:r w:rsidRPr="00B542CD">
        <w:rPr>
          <w:rFonts w:ascii="Times New Roman" w:hAnsi="Times New Roman" w:cs="Times New Roman"/>
        </w:rPr>
        <w:t xml:space="preserve">) yang </w:t>
      </w:r>
      <w:proofErr w:type="spellStart"/>
      <w:r w:rsidRPr="00B542CD">
        <w:rPr>
          <w:rFonts w:ascii="Times New Roman" w:hAnsi="Times New Roman" w:cs="Times New Roman"/>
        </w:rPr>
        <w:t>menghasilkan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angka</w:t>
      </w:r>
      <w:proofErr w:type="spellEnd"/>
      <w:r w:rsidRPr="00B542CD">
        <w:rPr>
          <w:rFonts w:ascii="Times New Roman" w:hAnsi="Times New Roman" w:cs="Times New Roman"/>
        </w:rPr>
        <w:t xml:space="preserve"> 0.291 </w:t>
      </w:r>
      <w:proofErr w:type="spellStart"/>
      <w:r w:rsidRPr="00B542CD">
        <w:rPr>
          <w:rFonts w:ascii="Times New Roman" w:hAnsi="Times New Roman" w:cs="Times New Roman"/>
        </w:rPr>
        <w:t>dengan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nilai</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signifikansi</w:t>
      </w:r>
      <w:proofErr w:type="spellEnd"/>
      <w:r w:rsidRPr="00B542CD">
        <w:rPr>
          <w:rFonts w:ascii="Times New Roman" w:hAnsi="Times New Roman" w:cs="Times New Roman"/>
        </w:rPr>
        <w:t xml:space="preserve"> 0.001 yang </w:t>
      </w:r>
      <w:proofErr w:type="spellStart"/>
      <w:r w:rsidRPr="00B542CD">
        <w:rPr>
          <w:rFonts w:ascii="Times New Roman" w:hAnsi="Times New Roman" w:cs="Times New Roman"/>
        </w:rPr>
        <w:t>artinya</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bernilai</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signifikan</w:t>
      </w:r>
      <w:proofErr w:type="spellEnd"/>
      <w:r w:rsidRPr="00B542CD">
        <w:rPr>
          <w:rFonts w:ascii="Times New Roman" w:hAnsi="Times New Roman" w:cs="Times New Roman"/>
        </w:rPr>
        <w:t xml:space="preserve"> dan </w:t>
      </w:r>
      <w:proofErr w:type="spellStart"/>
      <w:r w:rsidRPr="00B542CD">
        <w:rPr>
          <w:rFonts w:ascii="Times New Roman" w:hAnsi="Times New Roman" w:cs="Times New Roman"/>
        </w:rPr>
        <w:t>hipotesis</w:t>
      </w:r>
      <w:proofErr w:type="spellEnd"/>
      <w:r w:rsidRPr="00B542CD">
        <w:rPr>
          <w:rFonts w:ascii="Times New Roman" w:hAnsi="Times New Roman" w:cs="Times New Roman"/>
        </w:rPr>
        <w:t xml:space="preserve"> X2 </w:t>
      </w:r>
      <w:proofErr w:type="spellStart"/>
      <w:r w:rsidRPr="00B542CD">
        <w:rPr>
          <w:rFonts w:ascii="Times New Roman" w:hAnsi="Times New Roman" w:cs="Times New Roman"/>
        </w:rPr>
        <w:t>terhadap</w:t>
      </w:r>
      <w:proofErr w:type="spellEnd"/>
      <w:r w:rsidRPr="00B542CD">
        <w:rPr>
          <w:rFonts w:ascii="Times New Roman" w:hAnsi="Times New Roman" w:cs="Times New Roman"/>
        </w:rPr>
        <w:t xml:space="preserve"> Y3 </w:t>
      </w:r>
      <w:proofErr w:type="spellStart"/>
      <w:r w:rsidRPr="00B542CD">
        <w:rPr>
          <w:rFonts w:ascii="Times New Roman" w:hAnsi="Times New Roman" w:cs="Times New Roman"/>
        </w:rPr>
        <w:t>diterima</w:t>
      </w:r>
      <w:proofErr w:type="spellEnd"/>
      <w:r w:rsidRPr="00B542CD">
        <w:rPr>
          <w:rFonts w:ascii="Times New Roman" w:hAnsi="Times New Roman" w:cs="Times New Roman"/>
        </w:rPr>
        <w:t>.</w:t>
      </w:r>
    </w:p>
    <w:p w:rsidR="00137FDC" w:rsidRPr="00B542CD" w:rsidRDefault="00B542CD" w:rsidP="00BA20F5">
      <w:pPr>
        <w:pStyle w:val="NormalWeb"/>
        <w:spacing w:before="0" w:beforeAutospacing="0" w:after="0" w:afterAutospacing="0" w:line="276" w:lineRule="auto"/>
        <w:ind w:left="-284" w:right="-852"/>
        <w:jc w:val="both"/>
        <w:rPr>
          <w:rFonts w:ascii="Times New Roman" w:hAnsi="Times New Roman" w:cs="Times New Roman"/>
        </w:rPr>
      </w:pPr>
      <w:r w:rsidRPr="00B542CD">
        <w:rPr>
          <w:rFonts w:ascii="Times New Roman" w:hAnsi="Times New Roman" w:cs="Times New Roman"/>
        </w:rPr>
        <w:t>3.</w:t>
      </w:r>
      <w:r w:rsidRPr="00B542CD">
        <w:rPr>
          <w:rFonts w:ascii="Times New Roman" w:hAnsi="Times New Roman" w:cs="Times New Roman"/>
        </w:rPr>
        <w:tab/>
        <w:t xml:space="preserve">Hasil uji </w:t>
      </w:r>
      <w:proofErr w:type="spellStart"/>
      <w:r w:rsidRPr="00B542CD">
        <w:rPr>
          <w:rFonts w:ascii="Times New Roman" w:hAnsi="Times New Roman" w:cs="Times New Roman"/>
        </w:rPr>
        <w:t>korelasi</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variabel</w:t>
      </w:r>
      <w:proofErr w:type="spellEnd"/>
      <w:r w:rsidRPr="00B542CD">
        <w:rPr>
          <w:rFonts w:ascii="Times New Roman" w:hAnsi="Times New Roman" w:cs="Times New Roman"/>
        </w:rPr>
        <w:t xml:space="preserve"> X1 </w:t>
      </w:r>
      <w:proofErr w:type="spellStart"/>
      <w:r w:rsidRPr="00B542CD">
        <w:rPr>
          <w:rFonts w:ascii="Times New Roman" w:hAnsi="Times New Roman" w:cs="Times New Roman"/>
        </w:rPr>
        <w:t>keahlian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dengan</w:t>
      </w:r>
      <w:proofErr w:type="spellEnd"/>
      <w:r w:rsidRPr="00B542CD">
        <w:rPr>
          <w:rFonts w:ascii="Times New Roman" w:hAnsi="Times New Roman" w:cs="Times New Roman"/>
        </w:rPr>
        <w:t xml:space="preserve"> X2 </w:t>
      </w:r>
      <w:proofErr w:type="spellStart"/>
      <w:r w:rsidRPr="00B542CD">
        <w:rPr>
          <w:rFonts w:ascii="Times New Roman" w:hAnsi="Times New Roman" w:cs="Times New Roman"/>
        </w:rPr>
        <w:t>keterpercayaan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memiliki</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nilai</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signifikansi</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sebesar</w:t>
      </w:r>
      <w:proofErr w:type="spellEnd"/>
      <w:r w:rsidRPr="00B542CD">
        <w:rPr>
          <w:rFonts w:ascii="Times New Roman" w:hAnsi="Times New Roman" w:cs="Times New Roman"/>
        </w:rPr>
        <w:t xml:space="preserve"> 0.01 </w:t>
      </w:r>
      <w:proofErr w:type="spellStart"/>
      <w:r w:rsidRPr="00B542CD">
        <w:rPr>
          <w:rFonts w:ascii="Times New Roman" w:hAnsi="Times New Roman" w:cs="Times New Roman"/>
        </w:rPr>
        <w:t>karena</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nilainya</w:t>
      </w:r>
      <w:proofErr w:type="spellEnd"/>
      <w:r w:rsidRPr="00B542CD">
        <w:rPr>
          <w:rFonts w:ascii="Times New Roman" w:hAnsi="Times New Roman" w:cs="Times New Roman"/>
        </w:rPr>
        <w:t xml:space="preserve"> &lt; 0.05 </w:t>
      </w:r>
      <w:proofErr w:type="spellStart"/>
      <w:r w:rsidRPr="00B542CD">
        <w:rPr>
          <w:rFonts w:ascii="Times New Roman" w:hAnsi="Times New Roman" w:cs="Times New Roman"/>
        </w:rPr>
        <w:t>maka</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dikatakan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memiliki</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hubungan</w:t>
      </w:r>
      <w:proofErr w:type="spellEnd"/>
      <w:r w:rsidRPr="00B542CD">
        <w:rPr>
          <w:rFonts w:ascii="Times New Roman" w:hAnsi="Times New Roman" w:cs="Times New Roman"/>
        </w:rPr>
        <w:t xml:space="preserve"> yang </w:t>
      </w:r>
      <w:proofErr w:type="spellStart"/>
      <w:r w:rsidRPr="00B542CD">
        <w:rPr>
          <w:rFonts w:ascii="Times New Roman" w:hAnsi="Times New Roman" w:cs="Times New Roman"/>
        </w:rPr>
        <w:t>signifikan</w:t>
      </w:r>
      <w:proofErr w:type="spellEnd"/>
      <w:r w:rsidRPr="00B542CD">
        <w:rPr>
          <w:rFonts w:ascii="Times New Roman" w:hAnsi="Times New Roman" w:cs="Times New Roman"/>
        </w:rPr>
        <w:t xml:space="preserve"> dan </w:t>
      </w:r>
      <w:proofErr w:type="spellStart"/>
      <w:r w:rsidRPr="00B542CD">
        <w:rPr>
          <w:rFonts w:ascii="Times New Roman" w:hAnsi="Times New Roman" w:cs="Times New Roman"/>
        </w:rPr>
        <w:t>nilai</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koefisien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dari</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variabel</w:t>
      </w:r>
      <w:proofErr w:type="spellEnd"/>
      <w:r w:rsidRPr="00B542CD">
        <w:rPr>
          <w:rFonts w:ascii="Times New Roman" w:hAnsi="Times New Roman" w:cs="Times New Roman"/>
        </w:rPr>
        <w:t xml:space="preserve"> X1 </w:t>
      </w:r>
      <w:proofErr w:type="spellStart"/>
      <w:r w:rsidRPr="00B542CD">
        <w:rPr>
          <w:rFonts w:ascii="Times New Roman" w:hAnsi="Times New Roman" w:cs="Times New Roman"/>
        </w:rPr>
        <w:t>keahlian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dengan</w:t>
      </w:r>
      <w:proofErr w:type="spellEnd"/>
      <w:r w:rsidRPr="00B542CD">
        <w:rPr>
          <w:rFonts w:ascii="Times New Roman" w:hAnsi="Times New Roman" w:cs="Times New Roman"/>
        </w:rPr>
        <w:t xml:space="preserve"> X2 </w:t>
      </w:r>
      <w:proofErr w:type="spellStart"/>
      <w:r w:rsidRPr="00B542CD">
        <w:rPr>
          <w:rFonts w:ascii="Times New Roman" w:hAnsi="Times New Roman" w:cs="Times New Roman"/>
        </w:rPr>
        <w:t>keterpercayaan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lastRenderedPageBreak/>
        <w:t>pearson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correlationnya</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berada</w:t>
      </w:r>
      <w:proofErr w:type="spellEnd"/>
      <w:r w:rsidRPr="00B542CD">
        <w:rPr>
          <w:rFonts w:ascii="Times New Roman" w:hAnsi="Times New Roman" w:cs="Times New Roman"/>
        </w:rPr>
        <w:t xml:space="preserve"> di </w:t>
      </w:r>
      <w:proofErr w:type="spellStart"/>
      <w:r w:rsidRPr="00B542CD">
        <w:rPr>
          <w:rFonts w:ascii="Times New Roman" w:hAnsi="Times New Roman" w:cs="Times New Roman"/>
        </w:rPr>
        <w:t>angka</w:t>
      </w:r>
      <w:proofErr w:type="spellEnd"/>
      <w:r w:rsidRPr="00B542CD">
        <w:rPr>
          <w:rFonts w:ascii="Times New Roman" w:hAnsi="Times New Roman" w:cs="Times New Roman"/>
        </w:rPr>
        <w:t xml:space="preserve"> 0.461 yang </w:t>
      </w:r>
      <w:proofErr w:type="spellStart"/>
      <w:r w:rsidRPr="00B542CD">
        <w:rPr>
          <w:rFonts w:ascii="Times New Roman" w:hAnsi="Times New Roman" w:cs="Times New Roman"/>
        </w:rPr>
        <w:t>artinya</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tingkat</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hubungan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antara</w:t>
      </w:r>
      <w:proofErr w:type="spellEnd"/>
      <w:r w:rsidRPr="00B542CD">
        <w:rPr>
          <w:rFonts w:ascii="Times New Roman" w:hAnsi="Times New Roman" w:cs="Times New Roman"/>
        </w:rPr>
        <w:t xml:space="preserve"> X1 </w:t>
      </w:r>
      <w:proofErr w:type="spellStart"/>
      <w:r w:rsidRPr="00B542CD">
        <w:rPr>
          <w:rFonts w:ascii="Times New Roman" w:hAnsi="Times New Roman" w:cs="Times New Roman"/>
        </w:rPr>
        <w:t>keahlian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dengan</w:t>
      </w:r>
      <w:proofErr w:type="spellEnd"/>
      <w:r w:rsidRPr="00B542CD">
        <w:rPr>
          <w:rFonts w:ascii="Times New Roman" w:hAnsi="Times New Roman" w:cs="Times New Roman"/>
        </w:rPr>
        <w:t xml:space="preserve"> X2 </w:t>
      </w:r>
      <w:proofErr w:type="spellStart"/>
      <w:r w:rsidRPr="00B542CD">
        <w:rPr>
          <w:rFonts w:ascii="Times New Roman" w:hAnsi="Times New Roman" w:cs="Times New Roman"/>
        </w:rPr>
        <w:t>keterpercayaan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memiliki</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tingkat</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hubungan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dengan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tingkat</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korelasi</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sedang</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Sehingga</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dapat</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disimpulkan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bahwa</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kredibilitas</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tenaga</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penjual</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dalam</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komunikasi</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pemasaran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memiliki</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pengaruh</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terhap</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pembelian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konsumen</w:t>
      </w:r>
      <w:proofErr w:type="spellEnd"/>
      <w:r w:rsidRPr="00B542CD">
        <w:rPr>
          <w:rFonts w:ascii="Times New Roman" w:hAnsi="Times New Roman" w:cs="Times New Roman"/>
        </w:rPr>
        <w:t xml:space="preserve"> PT </w:t>
      </w:r>
      <w:proofErr w:type="spellStart"/>
      <w:r w:rsidRPr="00B542CD">
        <w:rPr>
          <w:rFonts w:ascii="Times New Roman" w:hAnsi="Times New Roman" w:cs="Times New Roman"/>
        </w:rPr>
        <w:t>Balindo</w:t>
      </w:r>
      <w:proofErr w:type="spellEnd"/>
      <w:r w:rsidRPr="00B542CD">
        <w:rPr>
          <w:rFonts w:ascii="Times New Roman" w:hAnsi="Times New Roman" w:cs="Times New Roman"/>
        </w:rPr>
        <w:t xml:space="preserve"> Property di Bandung, </w:t>
      </w:r>
      <w:proofErr w:type="spellStart"/>
      <w:r w:rsidRPr="00B542CD">
        <w:rPr>
          <w:rFonts w:ascii="Times New Roman" w:hAnsi="Times New Roman" w:cs="Times New Roman"/>
        </w:rPr>
        <w:t>hal</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ini</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dikarenakan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bahwa</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setiap</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varibael</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memiliki</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nilai</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pengaruh</w:t>
      </w:r>
      <w:proofErr w:type="spellEnd"/>
      <w:r w:rsidRPr="00B542CD">
        <w:rPr>
          <w:rFonts w:ascii="Times New Roman" w:hAnsi="Times New Roman" w:cs="Times New Roman"/>
        </w:rPr>
        <w:t xml:space="preserve"> yang </w:t>
      </w:r>
      <w:proofErr w:type="spellStart"/>
      <w:r w:rsidRPr="00B542CD">
        <w:rPr>
          <w:rFonts w:ascii="Times New Roman" w:hAnsi="Times New Roman" w:cs="Times New Roman"/>
        </w:rPr>
        <w:t>signifikan</w:t>
      </w:r>
      <w:proofErr w:type="spellEnd"/>
      <w:r w:rsidRPr="00B542CD">
        <w:rPr>
          <w:rFonts w:ascii="Times New Roman" w:hAnsi="Times New Roman" w:cs="Times New Roman"/>
        </w:rPr>
        <w:t xml:space="preserve"> dan juga </w:t>
      </w:r>
      <w:proofErr w:type="spellStart"/>
      <w:r w:rsidRPr="00B542CD">
        <w:rPr>
          <w:rFonts w:ascii="Times New Roman" w:hAnsi="Times New Roman" w:cs="Times New Roman"/>
        </w:rPr>
        <w:t>nilai</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korelasi</w:t>
      </w:r>
      <w:proofErr w:type="spellEnd"/>
      <w:r w:rsidRPr="00B542CD">
        <w:rPr>
          <w:rFonts w:ascii="Times New Roman" w:hAnsi="Times New Roman" w:cs="Times New Roman"/>
        </w:rPr>
        <w:t xml:space="preserve"> yang </w:t>
      </w:r>
      <w:proofErr w:type="spellStart"/>
      <w:r w:rsidRPr="00B542CD">
        <w:rPr>
          <w:rFonts w:ascii="Times New Roman" w:hAnsi="Times New Roman" w:cs="Times New Roman"/>
        </w:rPr>
        <w:t>signifikan</w:t>
      </w:r>
      <w:proofErr w:type="spellEnd"/>
      <w:r w:rsidRPr="00B542CD">
        <w:rPr>
          <w:rFonts w:ascii="Times New Roman" w:hAnsi="Times New Roman" w:cs="Times New Roman"/>
        </w:rPr>
        <w:t>.</w:t>
      </w:r>
    </w:p>
    <w:p w:rsidR="00B542CD" w:rsidRPr="00B542CD" w:rsidRDefault="00B542CD" w:rsidP="00BA20F5">
      <w:pPr>
        <w:pStyle w:val="NormalWeb"/>
        <w:spacing w:before="0" w:beforeAutospacing="0" w:after="0" w:afterAutospacing="0" w:line="276" w:lineRule="auto"/>
        <w:ind w:left="-284" w:right="-852"/>
        <w:jc w:val="both"/>
        <w:rPr>
          <w:rFonts w:ascii="Times New Roman" w:hAnsi="Times New Roman" w:cs="Times New Roman"/>
          <w:b/>
          <w:bCs/>
        </w:rPr>
      </w:pPr>
      <w:r w:rsidRPr="00B542CD">
        <w:rPr>
          <w:rFonts w:ascii="Times New Roman" w:hAnsi="Times New Roman" w:cs="Times New Roman"/>
          <w:b/>
          <w:bCs/>
        </w:rPr>
        <w:t>SARAN</w:t>
      </w:r>
    </w:p>
    <w:p w:rsidR="00B542CD" w:rsidRPr="00B542CD" w:rsidRDefault="00B542CD" w:rsidP="00BA20F5">
      <w:pPr>
        <w:pStyle w:val="NormalWeb"/>
        <w:spacing w:line="276" w:lineRule="auto"/>
        <w:ind w:left="-284" w:right="-852"/>
        <w:jc w:val="both"/>
        <w:rPr>
          <w:rFonts w:ascii="Times New Roman" w:hAnsi="Times New Roman" w:cs="Times New Roman"/>
        </w:rPr>
      </w:pPr>
      <w:r w:rsidRPr="00B542CD">
        <w:rPr>
          <w:rFonts w:ascii="Times New Roman" w:hAnsi="Times New Roman" w:cs="Times New Roman"/>
        </w:rPr>
        <w:tab/>
      </w:r>
      <w:proofErr w:type="spellStart"/>
      <w:r w:rsidRPr="00B542CD">
        <w:rPr>
          <w:rFonts w:ascii="Times New Roman" w:hAnsi="Times New Roman" w:cs="Times New Roman"/>
        </w:rPr>
        <w:t>Berdasarkan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kesimpulan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maka</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penulis</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dapat</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mengemukakan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beberapa</w:t>
      </w:r>
      <w:proofErr w:type="spellEnd"/>
      <w:r w:rsidRPr="00B542CD">
        <w:rPr>
          <w:rFonts w:ascii="Times New Roman" w:hAnsi="Times New Roman" w:cs="Times New Roman"/>
        </w:rPr>
        <w:t xml:space="preserve"> saran </w:t>
      </w:r>
      <w:proofErr w:type="spellStart"/>
      <w:r w:rsidRPr="00B542CD">
        <w:rPr>
          <w:rFonts w:ascii="Times New Roman" w:hAnsi="Times New Roman" w:cs="Times New Roman"/>
        </w:rPr>
        <w:t>sebagai</w:t>
      </w:r>
      <w:proofErr w:type="spellEnd"/>
      <w:r w:rsidRPr="00B542CD">
        <w:rPr>
          <w:rFonts w:ascii="Times New Roman" w:hAnsi="Times New Roman" w:cs="Times New Roman"/>
        </w:rPr>
        <w:t xml:space="preserve"> </w:t>
      </w:r>
      <w:proofErr w:type="spellStart"/>
      <w:proofErr w:type="gramStart"/>
      <w:r w:rsidRPr="00B542CD">
        <w:rPr>
          <w:rFonts w:ascii="Times New Roman" w:hAnsi="Times New Roman" w:cs="Times New Roman"/>
        </w:rPr>
        <w:t>berikut</w:t>
      </w:r>
      <w:proofErr w:type="spellEnd"/>
      <w:r w:rsidRPr="00B542CD">
        <w:rPr>
          <w:rFonts w:ascii="Times New Roman" w:hAnsi="Times New Roman" w:cs="Times New Roman"/>
        </w:rPr>
        <w:t xml:space="preserve"> :</w:t>
      </w:r>
      <w:proofErr w:type="gramEnd"/>
    </w:p>
    <w:p w:rsidR="00B542CD" w:rsidRPr="00B542CD" w:rsidRDefault="00B542CD" w:rsidP="00BA20F5">
      <w:pPr>
        <w:pStyle w:val="NormalWeb"/>
        <w:spacing w:line="276" w:lineRule="auto"/>
        <w:ind w:left="-284" w:right="-852"/>
        <w:jc w:val="both"/>
        <w:rPr>
          <w:rFonts w:ascii="Times New Roman" w:hAnsi="Times New Roman" w:cs="Times New Roman"/>
        </w:rPr>
      </w:pPr>
      <w:r w:rsidRPr="00B542CD">
        <w:rPr>
          <w:rFonts w:ascii="Times New Roman" w:hAnsi="Times New Roman" w:cs="Times New Roman"/>
        </w:rPr>
        <w:t>1.</w:t>
      </w:r>
      <w:r w:rsidRPr="00B542CD">
        <w:rPr>
          <w:rFonts w:ascii="Times New Roman" w:hAnsi="Times New Roman" w:cs="Times New Roman"/>
        </w:rPr>
        <w:tab/>
      </w:r>
      <w:proofErr w:type="spellStart"/>
      <w:r w:rsidRPr="00B542CD">
        <w:rPr>
          <w:rFonts w:ascii="Times New Roman" w:hAnsi="Times New Roman" w:cs="Times New Roman"/>
        </w:rPr>
        <w:t>Bagi</w:t>
      </w:r>
      <w:proofErr w:type="spellEnd"/>
      <w:r w:rsidRPr="00B542CD">
        <w:rPr>
          <w:rFonts w:ascii="Times New Roman" w:hAnsi="Times New Roman" w:cs="Times New Roman"/>
        </w:rPr>
        <w:t xml:space="preserve"> para </w:t>
      </w:r>
      <w:proofErr w:type="spellStart"/>
      <w:r w:rsidRPr="00B542CD">
        <w:rPr>
          <w:rFonts w:ascii="Times New Roman" w:hAnsi="Times New Roman" w:cs="Times New Roman"/>
        </w:rPr>
        <w:t>akademisi</w:t>
      </w:r>
      <w:proofErr w:type="spellEnd"/>
      <w:r w:rsidRPr="00B542CD">
        <w:rPr>
          <w:rFonts w:ascii="Times New Roman" w:hAnsi="Times New Roman" w:cs="Times New Roman"/>
        </w:rPr>
        <w:t xml:space="preserve"> dan </w:t>
      </w:r>
      <w:proofErr w:type="spellStart"/>
      <w:r w:rsidRPr="00B542CD">
        <w:rPr>
          <w:rFonts w:ascii="Times New Roman" w:hAnsi="Times New Roman" w:cs="Times New Roman"/>
        </w:rPr>
        <w:t>pembaca</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untuk</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memperluas</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penelitian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dengan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mempertimbangkan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variabel</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lainnya</w:t>
      </w:r>
      <w:proofErr w:type="spellEnd"/>
      <w:r w:rsidRPr="00B542CD">
        <w:rPr>
          <w:rFonts w:ascii="Times New Roman" w:hAnsi="Times New Roman" w:cs="Times New Roman"/>
        </w:rPr>
        <w:t xml:space="preserve"> yang </w:t>
      </w:r>
      <w:proofErr w:type="spellStart"/>
      <w:r w:rsidRPr="00B542CD">
        <w:rPr>
          <w:rFonts w:ascii="Times New Roman" w:hAnsi="Times New Roman" w:cs="Times New Roman"/>
        </w:rPr>
        <w:t>berpengaruh</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terhadap</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keputusan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pembelian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misalnya</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lokasi</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persebsi</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harga</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promosi</w:t>
      </w:r>
      <w:proofErr w:type="spellEnd"/>
      <w:r w:rsidRPr="00B542CD">
        <w:rPr>
          <w:rFonts w:ascii="Times New Roman" w:hAnsi="Times New Roman" w:cs="Times New Roman"/>
        </w:rPr>
        <w:t xml:space="preserve"> dan </w:t>
      </w:r>
      <w:proofErr w:type="spellStart"/>
      <w:r w:rsidRPr="00B542CD">
        <w:rPr>
          <w:rFonts w:ascii="Times New Roman" w:hAnsi="Times New Roman" w:cs="Times New Roman"/>
        </w:rPr>
        <w:t>lainnya</w:t>
      </w:r>
      <w:proofErr w:type="spellEnd"/>
      <w:r w:rsidRPr="00B542CD">
        <w:rPr>
          <w:rFonts w:ascii="Times New Roman" w:hAnsi="Times New Roman" w:cs="Times New Roman"/>
        </w:rPr>
        <w:t xml:space="preserve">. Dan </w:t>
      </w:r>
      <w:proofErr w:type="spellStart"/>
      <w:r w:rsidRPr="00B542CD">
        <w:rPr>
          <w:rFonts w:ascii="Times New Roman" w:hAnsi="Times New Roman" w:cs="Times New Roman"/>
        </w:rPr>
        <w:t>bagi</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peneliti</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selanjutnya</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diharapkan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dimasa</w:t>
      </w:r>
      <w:proofErr w:type="spellEnd"/>
      <w:r w:rsidRPr="00B542CD">
        <w:rPr>
          <w:rFonts w:ascii="Times New Roman" w:hAnsi="Times New Roman" w:cs="Times New Roman"/>
        </w:rPr>
        <w:t xml:space="preserve"> yang </w:t>
      </w:r>
      <w:proofErr w:type="spellStart"/>
      <w:r w:rsidRPr="00B542CD">
        <w:rPr>
          <w:rFonts w:ascii="Times New Roman" w:hAnsi="Times New Roman" w:cs="Times New Roman"/>
        </w:rPr>
        <w:t>akan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datang</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dapat</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digunakan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sebagi</w:t>
      </w:r>
      <w:proofErr w:type="spellEnd"/>
      <w:r w:rsidRPr="00B542CD">
        <w:rPr>
          <w:rFonts w:ascii="Times New Roman" w:hAnsi="Times New Roman" w:cs="Times New Roman"/>
        </w:rPr>
        <w:t xml:space="preserve"> salah </w:t>
      </w:r>
      <w:proofErr w:type="spellStart"/>
      <w:r w:rsidRPr="00B542CD">
        <w:rPr>
          <w:rFonts w:ascii="Times New Roman" w:hAnsi="Times New Roman" w:cs="Times New Roman"/>
        </w:rPr>
        <w:t>satu</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sumber</w:t>
      </w:r>
      <w:proofErr w:type="spellEnd"/>
      <w:r w:rsidRPr="00B542CD">
        <w:rPr>
          <w:rFonts w:ascii="Times New Roman" w:hAnsi="Times New Roman" w:cs="Times New Roman"/>
        </w:rPr>
        <w:t xml:space="preserve"> data dan </w:t>
      </w:r>
      <w:proofErr w:type="spellStart"/>
      <w:r w:rsidRPr="00B542CD">
        <w:rPr>
          <w:rFonts w:ascii="Times New Roman" w:hAnsi="Times New Roman" w:cs="Times New Roman"/>
        </w:rPr>
        <w:t>rujukan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untuk</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penelitian</w:t>
      </w:r>
      <w:proofErr w:type="spellEnd"/>
      <w:r w:rsidRPr="00B542CD">
        <w:rPr>
          <w:rFonts w:ascii="Times New Roman" w:hAnsi="Times New Roman" w:cs="Times New Roman"/>
        </w:rPr>
        <w:t xml:space="preserve"> dan </w:t>
      </w:r>
      <w:proofErr w:type="spellStart"/>
      <w:r w:rsidRPr="00B542CD">
        <w:rPr>
          <w:rFonts w:ascii="Times New Roman" w:hAnsi="Times New Roman" w:cs="Times New Roman"/>
        </w:rPr>
        <w:t>dilakukan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penelitian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lebih</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lanjut</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berdasarkan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informasi</w:t>
      </w:r>
      <w:proofErr w:type="spellEnd"/>
      <w:r w:rsidRPr="00B542CD">
        <w:rPr>
          <w:rFonts w:ascii="Times New Roman" w:hAnsi="Times New Roman" w:cs="Times New Roman"/>
        </w:rPr>
        <w:t xml:space="preserve"> yang </w:t>
      </w:r>
      <w:proofErr w:type="spellStart"/>
      <w:r w:rsidRPr="00B542CD">
        <w:rPr>
          <w:rFonts w:ascii="Times New Roman" w:hAnsi="Times New Roman" w:cs="Times New Roman"/>
        </w:rPr>
        <w:t>lebih</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lengkap</w:t>
      </w:r>
      <w:proofErr w:type="spellEnd"/>
      <w:r w:rsidRPr="00B542CD">
        <w:rPr>
          <w:rFonts w:ascii="Times New Roman" w:hAnsi="Times New Roman" w:cs="Times New Roman"/>
        </w:rPr>
        <w:t xml:space="preserve"> dan </w:t>
      </w:r>
      <w:proofErr w:type="spellStart"/>
      <w:r w:rsidRPr="00B542CD">
        <w:rPr>
          <w:rFonts w:ascii="Times New Roman" w:hAnsi="Times New Roman" w:cs="Times New Roman"/>
        </w:rPr>
        <w:t>lebih</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luas</w:t>
      </w:r>
      <w:proofErr w:type="spellEnd"/>
      <w:r w:rsidRPr="00B542CD">
        <w:rPr>
          <w:rFonts w:ascii="Times New Roman" w:hAnsi="Times New Roman" w:cs="Times New Roman"/>
        </w:rPr>
        <w:t>.</w:t>
      </w:r>
    </w:p>
    <w:p w:rsidR="00B542CD" w:rsidRPr="00B542CD" w:rsidRDefault="00B542CD" w:rsidP="00BA20F5">
      <w:pPr>
        <w:pStyle w:val="NormalWeb"/>
        <w:spacing w:line="276" w:lineRule="auto"/>
        <w:ind w:left="-284" w:right="-852"/>
        <w:rPr>
          <w:rFonts w:ascii="Times New Roman" w:hAnsi="Times New Roman" w:cs="Times New Roman"/>
          <w:b/>
          <w:bCs/>
        </w:rPr>
      </w:pPr>
      <w:r w:rsidRPr="00B542CD">
        <w:rPr>
          <w:rFonts w:ascii="Times New Roman" w:hAnsi="Times New Roman" w:cs="Times New Roman"/>
          <w:b/>
          <w:bCs/>
        </w:rPr>
        <w:t>DAFTAR PUSTAKA</w:t>
      </w:r>
    </w:p>
    <w:p w:rsidR="00B542CD" w:rsidRPr="00B542CD" w:rsidRDefault="00B542CD" w:rsidP="00BA20F5">
      <w:pPr>
        <w:pStyle w:val="NormalWeb"/>
        <w:spacing w:line="276" w:lineRule="auto"/>
        <w:ind w:left="-284" w:right="-852"/>
        <w:rPr>
          <w:rFonts w:ascii="Times New Roman" w:hAnsi="Times New Roman" w:cs="Times New Roman"/>
        </w:rPr>
      </w:pPr>
      <w:r w:rsidRPr="00B542CD">
        <w:rPr>
          <w:rFonts w:ascii="Times New Roman" w:hAnsi="Times New Roman" w:cs="Times New Roman"/>
        </w:rPr>
        <w:t xml:space="preserve">Alexander, </w:t>
      </w:r>
      <w:proofErr w:type="spellStart"/>
      <w:proofErr w:type="gramStart"/>
      <w:r w:rsidRPr="00B542CD">
        <w:rPr>
          <w:rFonts w:ascii="Times New Roman" w:hAnsi="Times New Roman" w:cs="Times New Roman"/>
        </w:rPr>
        <w:t>L.Biel</w:t>
      </w:r>
      <w:proofErr w:type="spellEnd"/>
      <w:proofErr w:type="gramEnd"/>
      <w:r w:rsidRPr="00B542CD">
        <w:rPr>
          <w:rFonts w:ascii="Times New Roman" w:hAnsi="Times New Roman" w:cs="Times New Roman"/>
        </w:rPr>
        <w:t xml:space="preserve"> (1992). </w:t>
      </w:r>
      <w:proofErr w:type="gramStart"/>
      <w:r w:rsidRPr="00B542CD">
        <w:rPr>
          <w:rFonts w:ascii="Times New Roman" w:hAnsi="Times New Roman" w:cs="Times New Roman"/>
        </w:rPr>
        <w:t>”Converting</w:t>
      </w:r>
      <w:proofErr w:type="gramEnd"/>
      <w:r w:rsidRPr="00B542CD">
        <w:rPr>
          <w:rFonts w:ascii="Times New Roman" w:hAnsi="Times New Roman" w:cs="Times New Roman"/>
        </w:rPr>
        <w:t xml:space="preserve"> Image Into Equity” Journal of </w:t>
      </w:r>
      <w:r w:rsidRPr="00B542CD">
        <w:rPr>
          <w:rFonts w:ascii="Times New Roman" w:hAnsi="Times New Roman" w:cs="Times New Roman"/>
        </w:rPr>
        <w:tab/>
        <w:t xml:space="preserve">Advertising Research. Chapter 5. California. </w:t>
      </w:r>
    </w:p>
    <w:p w:rsidR="00B542CD" w:rsidRPr="00B542CD" w:rsidRDefault="00B542CD" w:rsidP="00BA20F5">
      <w:pPr>
        <w:pStyle w:val="NormalWeb"/>
        <w:spacing w:line="276" w:lineRule="auto"/>
        <w:ind w:left="-284" w:right="-852"/>
        <w:rPr>
          <w:rFonts w:ascii="Times New Roman" w:hAnsi="Times New Roman" w:cs="Times New Roman"/>
        </w:rPr>
      </w:pPr>
      <w:r w:rsidRPr="00B542CD">
        <w:rPr>
          <w:rFonts w:ascii="Times New Roman" w:hAnsi="Times New Roman" w:cs="Times New Roman"/>
        </w:rPr>
        <w:t xml:space="preserve">Anderson et al (1997) dan </w:t>
      </w:r>
      <w:proofErr w:type="spellStart"/>
      <w:r w:rsidRPr="00B542CD">
        <w:rPr>
          <w:rFonts w:ascii="Times New Roman" w:hAnsi="Times New Roman" w:cs="Times New Roman"/>
        </w:rPr>
        <w:t>Edvardsson</w:t>
      </w:r>
      <w:proofErr w:type="spellEnd"/>
      <w:r w:rsidRPr="00B542CD">
        <w:rPr>
          <w:rFonts w:ascii="Times New Roman" w:hAnsi="Times New Roman" w:cs="Times New Roman"/>
        </w:rPr>
        <w:t xml:space="preserve">, et </w:t>
      </w:r>
      <w:proofErr w:type="gramStart"/>
      <w:r w:rsidRPr="00B542CD">
        <w:rPr>
          <w:rFonts w:ascii="Times New Roman" w:hAnsi="Times New Roman" w:cs="Times New Roman"/>
        </w:rPr>
        <w:t>al(</w:t>
      </w:r>
      <w:proofErr w:type="gramEnd"/>
      <w:r w:rsidRPr="00B542CD">
        <w:rPr>
          <w:rFonts w:ascii="Times New Roman" w:hAnsi="Times New Roman" w:cs="Times New Roman"/>
        </w:rPr>
        <w:t xml:space="preserve">2005), </w:t>
      </w:r>
      <w:proofErr w:type="spellStart"/>
      <w:r w:rsidRPr="00B542CD">
        <w:rPr>
          <w:rFonts w:ascii="Times New Roman" w:hAnsi="Times New Roman" w:cs="Times New Roman"/>
        </w:rPr>
        <w:t>Pemasaran</w:t>
      </w:r>
      <w:proofErr w:type="spellEnd"/>
      <w:r w:rsidRPr="00B542CD">
        <w:rPr>
          <w:rFonts w:ascii="Times New Roman" w:hAnsi="Times New Roman" w:cs="Times New Roman"/>
        </w:rPr>
        <w:t xml:space="preserve"> Jasa </w:t>
      </w:r>
      <w:r w:rsidRPr="00B542CD">
        <w:rPr>
          <w:rFonts w:ascii="Times New Roman" w:hAnsi="Times New Roman" w:cs="Times New Roman"/>
        </w:rPr>
        <w:tab/>
      </w:r>
      <w:proofErr w:type="spellStart"/>
      <w:r w:rsidRPr="00B542CD">
        <w:rPr>
          <w:rFonts w:ascii="Times New Roman" w:hAnsi="Times New Roman" w:cs="Times New Roman"/>
        </w:rPr>
        <w:t>Prinsip,Penerapan</w:t>
      </w:r>
      <w:proofErr w:type="spellEnd"/>
      <w:r w:rsidRPr="00B542CD">
        <w:rPr>
          <w:rFonts w:ascii="Times New Roman" w:hAnsi="Times New Roman" w:cs="Times New Roman"/>
        </w:rPr>
        <w:t xml:space="preserve"> dan </w:t>
      </w:r>
      <w:proofErr w:type="spellStart"/>
      <w:r w:rsidRPr="00B542CD">
        <w:rPr>
          <w:rFonts w:ascii="Times New Roman" w:hAnsi="Times New Roman" w:cs="Times New Roman"/>
        </w:rPr>
        <w:t>Penelitian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Fandy</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Tjiptono</w:t>
      </w:r>
      <w:proofErr w:type="spellEnd"/>
      <w:r w:rsidRPr="00B542CD">
        <w:rPr>
          <w:rFonts w:ascii="Times New Roman" w:hAnsi="Times New Roman" w:cs="Times New Roman"/>
        </w:rPr>
        <w:t xml:space="preserve">, Yogyakarta: </w:t>
      </w:r>
      <w:r w:rsidRPr="00B542CD">
        <w:rPr>
          <w:rFonts w:ascii="Times New Roman" w:hAnsi="Times New Roman" w:cs="Times New Roman"/>
        </w:rPr>
        <w:tab/>
      </w:r>
      <w:proofErr w:type="spellStart"/>
      <w:r w:rsidRPr="00B542CD">
        <w:rPr>
          <w:rFonts w:ascii="Times New Roman" w:hAnsi="Times New Roman" w:cs="Times New Roman"/>
        </w:rPr>
        <w:t>Penerbit</w:t>
      </w:r>
      <w:proofErr w:type="spellEnd"/>
      <w:r w:rsidRPr="00B542CD">
        <w:rPr>
          <w:rFonts w:ascii="Times New Roman" w:hAnsi="Times New Roman" w:cs="Times New Roman"/>
        </w:rPr>
        <w:t xml:space="preserve"> Andi </w:t>
      </w:r>
    </w:p>
    <w:p w:rsidR="00B542CD" w:rsidRPr="00B542CD" w:rsidRDefault="00B542CD" w:rsidP="00BA20F5">
      <w:pPr>
        <w:pStyle w:val="NormalWeb"/>
        <w:spacing w:line="276" w:lineRule="auto"/>
        <w:ind w:left="-284" w:right="-852"/>
        <w:rPr>
          <w:rFonts w:ascii="Times New Roman" w:hAnsi="Times New Roman" w:cs="Times New Roman"/>
        </w:rPr>
      </w:pPr>
      <w:proofErr w:type="spellStart"/>
      <w:r w:rsidRPr="00B542CD">
        <w:rPr>
          <w:rFonts w:ascii="Times New Roman" w:hAnsi="Times New Roman" w:cs="Times New Roman"/>
        </w:rPr>
        <w:t>Augusty</w:t>
      </w:r>
      <w:proofErr w:type="spellEnd"/>
      <w:r w:rsidRPr="00B542CD">
        <w:rPr>
          <w:rFonts w:ascii="Times New Roman" w:hAnsi="Times New Roman" w:cs="Times New Roman"/>
        </w:rPr>
        <w:t xml:space="preserve">, Ferdinand T, 2000. </w:t>
      </w:r>
      <w:proofErr w:type="spellStart"/>
      <w:r w:rsidRPr="00B542CD">
        <w:rPr>
          <w:rFonts w:ascii="Times New Roman" w:hAnsi="Times New Roman" w:cs="Times New Roman"/>
        </w:rPr>
        <w:t>Manajemen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Pemasaran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Sebuah</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Pendekatan</w:t>
      </w:r>
      <w:proofErr w:type="spellEnd"/>
      <w:r w:rsidRPr="00B542CD">
        <w:rPr>
          <w:rFonts w:ascii="Times New Roman" w:hAnsi="Times New Roman" w:cs="Times New Roman"/>
        </w:rPr>
        <w:t xml:space="preserve"> </w:t>
      </w:r>
      <w:r w:rsidRPr="00B542CD">
        <w:rPr>
          <w:rFonts w:ascii="Times New Roman" w:hAnsi="Times New Roman" w:cs="Times New Roman"/>
        </w:rPr>
        <w:tab/>
      </w:r>
      <w:proofErr w:type="spellStart"/>
      <w:r w:rsidRPr="00B542CD">
        <w:rPr>
          <w:rFonts w:ascii="Times New Roman" w:hAnsi="Times New Roman" w:cs="Times New Roman"/>
        </w:rPr>
        <w:t>Strategik</w:t>
      </w:r>
      <w:proofErr w:type="spellEnd"/>
      <w:r w:rsidRPr="00B542CD">
        <w:rPr>
          <w:rFonts w:ascii="Times New Roman" w:hAnsi="Times New Roman" w:cs="Times New Roman"/>
        </w:rPr>
        <w:t>, Research Paper Series, Program MM UNDIP, Semarang.</w:t>
      </w:r>
    </w:p>
    <w:p w:rsidR="00B542CD" w:rsidRPr="00B542CD" w:rsidRDefault="00B542CD" w:rsidP="00BA20F5">
      <w:pPr>
        <w:pStyle w:val="NormalWeb"/>
        <w:spacing w:line="276" w:lineRule="auto"/>
        <w:ind w:left="-284" w:right="-852"/>
        <w:rPr>
          <w:rFonts w:ascii="Times New Roman" w:hAnsi="Times New Roman" w:cs="Times New Roman"/>
        </w:rPr>
      </w:pPr>
      <w:r w:rsidRPr="00B542CD">
        <w:rPr>
          <w:rFonts w:ascii="Times New Roman" w:hAnsi="Times New Roman" w:cs="Times New Roman"/>
        </w:rPr>
        <w:t xml:space="preserve">Oliver, R. L. (1980) ‘A Cognitive Model of the Antecedents and </w:t>
      </w:r>
      <w:r w:rsidRPr="00B542CD">
        <w:rPr>
          <w:rFonts w:ascii="Times New Roman" w:hAnsi="Times New Roman" w:cs="Times New Roman"/>
        </w:rPr>
        <w:tab/>
        <w:t xml:space="preserve">Consequences of Satisfaction Decisions’, Journal of Marketing </w:t>
      </w:r>
      <w:r w:rsidRPr="00B542CD">
        <w:rPr>
          <w:rFonts w:ascii="Times New Roman" w:hAnsi="Times New Roman" w:cs="Times New Roman"/>
        </w:rPr>
        <w:tab/>
        <w:t>Research, 17(</w:t>
      </w:r>
      <w:proofErr w:type="gramStart"/>
      <w:r w:rsidRPr="00B542CD">
        <w:rPr>
          <w:rFonts w:ascii="Times New Roman" w:hAnsi="Times New Roman" w:cs="Times New Roman"/>
        </w:rPr>
        <w:t>4)(</w:t>
      </w:r>
      <w:proofErr w:type="gramEnd"/>
      <w:r w:rsidRPr="00B542CD">
        <w:rPr>
          <w:rFonts w:ascii="Times New Roman" w:hAnsi="Times New Roman" w:cs="Times New Roman"/>
        </w:rPr>
        <w:t xml:space="preserve">November), pp. 460–469. </w:t>
      </w:r>
    </w:p>
    <w:p w:rsidR="00B542CD" w:rsidRPr="00B542CD" w:rsidRDefault="00B542CD" w:rsidP="00BA20F5">
      <w:pPr>
        <w:pStyle w:val="NormalWeb"/>
        <w:spacing w:line="276" w:lineRule="auto"/>
        <w:ind w:left="-284" w:right="-852"/>
        <w:rPr>
          <w:rFonts w:ascii="Times New Roman" w:hAnsi="Times New Roman" w:cs="Times New Roman"/>
        </w:rPr>
      </w:pPr>
      <w:r w:rsidRPr="00B542CD">
        <w:rPr>
          <w:rFonts w:ascii="Times New Roman" w:hAnsi="Times New Roman" w:cs="Times New Roman"/>
        </w:rPr>
        <w:t>Kottler, Philip., (1997), “</w:t>
      </w:r>
      <w:proofErr w:type="spellStart"/>
      <w:r w:rsidRPr="00B542CD">
        <w:rPr>
          <w:rFonts w:ascii="Times New Roman" w:hAnsi="Times New Roman" w:cs="Times New Roman"/>
        </w:rPr>
        <w:t>Manajemen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Pemasaran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Analisis</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Perencanaan</w:t>
      </w:r>
      <w:proofErr w:type="spellEnd"/>
      <w:r w:rsidRPr="00B542CD">
        <w:rPr>
          <w:rFonts w:ascii="Times New Roman" w:hAnsi="Times New Roman" w:cs="Times New Roman"/>
        </w:rPr>
        <w:t>, I</w:t>
      </w:r>
      <w:r w:rsidRPr="00B542CD">
        <w:rPr>
          <w:rFonts w:ascii="Times New Roman" w:hAnsi="Times New Roman" w:cs="Times New Roman"/>
        </w:rPr>
        <w:tab/>
      </w:r>
      <w:proofErr w:type="spellStart"/>
      <w:r w:rsidRPr="00B542CD">
        <w:rPr>
          <w:rFonts w:ascii="Times New Roman" w:hAnsi="Times New Roman" w:cs="Times New Roman"/>
        </w:rPr>
        <w:t>mplementasi</w:t>
      </w:r>
      <w:proofErr w:type="spellEnd"/>
      <w:r w:rsidRPr="00B542CD">
        <w:rPr>
          <w:rFonts w:ascii="Times New Roman" w:hAnsi="Times New Roman" w:cs="Times New Roman"/>
        </w:rPr>
        <w:t xml:space="preserve"> dan </w:t>
      </w:r>
      <w:proofErr w:type="spellStart"/>
      <w:r w:rsidRPr="00B542CD">
        <w:rPr>
          <w:rFonts w:ascii="Times New Roman" w:hAnsi="Times New Roman" w:cs="Times New Roman"/>
        </w:rPr>
        <w:t>Kontrol</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Prenhallindo</w:t>
      </w:r>
      <w:proofErr w:type="spellEnd"/>
      <w:r w:rsidRPr="00B542CD">
        <w:rPr>
          <w:rFonts w:ascii="Times New Roman" w:hAnsi="Times New Roman" w:cs="Times New Roman"/>
        </w:rPr>
        <w:t xml:space="preserve">, Jakarta. </w:t>
      </w:r>
    </w:p>
    <w:p w:rsidR="00B542CD" w:rsidRPr="00B542CD" w:rsidRDefault="00B542CD" w:rsidP="00BA20F5">
      <w:pPr>
        <w:pStyle w:val="NormalWeb"/>
        <w:spacing w:line="276" w:lineRule="auto"/>
        <w:ind w:left="-284" w:right="-852"/>
        <w:rPr>
          <w:rFonts w:ascii="Times New Roman" w:hAnsi="Times New Roman" w:cs="Times New Roman"/>
        </w:rPr>
      </w:pPr>
      <w:r w:rsidRPr="00B542CD">
        <w:rPr>
          <w:rFonts w:ascii="Times New Roman" w:hAnsi="Times New Roman" w:cs="Times New Roman"/>
        </w:rPr>
        <w:t xml:space="preserve">Ferdinand, </w:t>
      </w:r>
      <w:proofErr w:type="spellStart"/>
      <w:r w:rsidRPr="00B542CD">
        <w:rPr>
          <w:rFonts w:ascii="Times New Roman" w:hAnsi="Times New Roman" w:cs="Times New Roman"/>
        </w:rPr>
        <w:t>Augusty</w:t>
      </w:r>
      <w:proofErr w:type="spellEnd"/>
      <w:r w:rsidRPr="00B542CD">
        <w:rPr>
          <w:rFonts w:ascii="Times New Roman" w:hAnsi="Times New Roman" w:cs="Times New Roman"/>
        </w:rPr>
        <w:t xml:space="preserve"> (2004), “Strategic Selling in Management”, Research </w:t>
      </w:r>
      <w:r w:rsidRPr="00B542CD">
        <w:rPr>
          <w:rFonts w:ascii="Times New Roman" w:hAnsi="Times New Roman" w:cs="Times New Roman"/>
        </w:rPr>
        <w:tab/>
        <w:t xml:space="preserve">Paper Series Seri </w:t>
      </w:r>
      <w:proofErr w:type="spellStart"/>
      <w:r w:rsidRPr="00B542CD">
        <w:rPr>
          <w:rFonts w:ascii="Times New Roman" w:hAnsi="Times New Roman" w:cs="Times New Roman"/>
        </w:rPr>
        <w:t>Penelitian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Manajemen</w:t>
      </w:r>
      <w:proofErr w:type="spellEnd"/>
      <w:r w:rsidRPr="00B542CD">
        <w:rPr>
          <w:rFonts w:ascii="Times New Roman" w:hAnsi="Times New Roman" w:cs="Times New Roman"/>
        </w:rPr>
        <w:t xml:space="preserve"> No. 03/Mark/2004 </w:t>
      </w:r>
    </w:p>
    <w:p w:rsidR="00B542CD" w:rsidRPr="00B542CD" w:rsidRDefault="00B542CD" w:rsidP="00BA20F5">
      <w:pPr>
        <w:pStyle w:val="NormalWeb"/>
        <w:spacing w:line="276" w:lineRule="auto"/>
        <w:ind w:left="-284" w:right="-852"/>
        <w:rPr>
          <w:rFonts w:ascii="Times New Roman" w:hAnsi="Times New Roman" w:cs="Times New Roman"/>
        </w:rPr>
      </w:pPr>
      <w:r w:rsidRPr="00B542CD">
        <w:rPr>
          <w:rFonts w:ascii="Times New Roman" w:hAnsi="Times New Roman" w:cs="Times New Roman"/>
        </w:rPr>
        <w:t xml:space="preserve">Saxe, R., &amp; Weitz, B. A. (1982). The SOCO scale: a measure of customer </w:t>
      </w:r>
      <w:r w:rsidRPr="00B542CD">
        <w:rPr>
          <w:rFonts w:ascii="Times New Roman" w:hAnsi="Times New Roman" w:cs="Times New Roman"/>
        </w:rPr>
        <w:tab/>
        <w:t xml:space="preserve">orientation of salespeople. Journal of Marketing Research, 19(3), 343–351. </w:t>
      </w:r>
    </w:p>
    <w:p w:rsidR="00B542CD" w:rsidRPr="00B542CD" w:rsidRDefault="00B542CD" w:rsidP="00BA20F5">
      <w:pPr>
        <w:pStyle w:val="NormalWeb"/>
        <w:spacing w:line="276" w:lineRule="auto"/>
        <w:ind w:left="-284" w:right="-852"/>
        <w:rPr>
          <w:rFonts w:ascii="Times New Roman" w:hAnsi="Times New Roman" w:cs="Times New Roman"/>
        </w:rPr>
      </w:pPr>
      <w:r w:rsidRPr="00B542CD">
        <w:rPr>
          <w:rFonts w:ascii="Times New Roman" w:hAnsi="Times New Roman" w:cs="Times New Roman"/>
        </w:rPr>
        <w:lastRenderedPageBreak/>
        <w:t xml:space="preserve">Hunter, K. Gary, and William D. Perreault (2006), ―Sales Technology </w:t>
      </w:r>
      <w:r w:rsidRPr="00B542CD">
        <w:rPr>
          <w:rFonts w:ascii="Times New Roman" w:hAnsi="Times New Roman" w:cs="Times New Roman"/>
        </w:rPr>
        <w:tab/>
        <w:t xml:space="preserve">Orientation, Information Effectiveness, and Sales </w:t>
      </w:r>
      <w:proofErr w:type="gramStart"/>
      <w:r w:rsidRPr="00B542CD">
        <w:rPr>
          <w:rFonts w:ascii="Times New Roman" w:hAnsi="Times New Roman" w:cs="Times New Roman"/>
        </w:rPr>
        <w:t>Performance,‖</w:t>
      </w:r>
      <w:proofErr w:type="gramEnd"/>
      <w:r w:rsidRPr="00B542CD">
        <w:rPr>
          <w:rFonts w:ascii="Times New Roman" w:hAnsi="Times New Roman" w:cs="Times New Roman"/>
        </w:rPr>
        <w:t xml:space="preserve"> </w:t>
      </w:r>
      <w:r w:rsidRPr="00B542CD">
        <w:rPr>
          <w:rFonts w:ascii="Times New Roman" w:hAnsi="Times New Roman" w:cs="Times New Roman"/>
        </w:rPr>
        <w:tab/>
        <w:t>Journal of Personal Selling &amp; Sales Management, 26, 2 (Spring), 95–</w:t>
      </w:r>
      <w:r w:rsidRPr="00B542CD">
        <w:rPr>
          <w:rFonts w:ascii="Times New Roman" w:hAnsi="Times New Roman" w:cs="Times New Roman"/>
        </w:rPr>
        <w:tab/>
        <w:t xml:space="preserve">113.———, and ——— (2007), ―Making Sales Technology </w:t>
      </w:r>
      <w:r w:rsidRPr="00B542CD">
        <w:rPr>
          <w:rFonts w:ascii="Times New Roman" w:hAnsi="Times New Roman" w:cs="Times New Roman"/>
        </w:rPr>
        <w:tab/>
        <w:t xml:space="preserve">Effective,‖ Journal of Marketing, 71 (January), 16–34. </w:t>
      </w:r>
    </w:p>
    <w:p w:rsidR="00B542CD" w:rsidRPr="00B542CD" w:rsidRDefault="00B542CD" w:rsidP="00BA20F5">
      <w:pPr>
        <w:pStyle w:val="NormalWeb"/>
        <w:spacing w:line="276" w:lineRule="auto"/>
        <w:ind w:left="-284" w:right="-852"/>
        <w:rPr>
          <w:rFonts w:ascii="Times New Roman" w:hAnsi="Times New Roman" w:cs="Times New Roman"/>
        </w:rPr>
      </w:pPr>
      <w:proofErr w:type="spellStart"/>
      <w:r w:rsidRPr="00B542CD">
        <w:rPr>
          <w:rFonts w:ascii="Times New Roman" w:hAnsi="Times New Roman" w:cs="Times New Roman"/>
        </w:rPr>
        <w:t>Biong</w:t>
      </w:r>
      <w:proofErr w:type="spellEnd"/>
      <w:r w:rsidRPr="00B542CD">
        <w:rPr>
          <w:rFonts w:ascii="Times New Roman" w:hAnsi="Times New Roman" w:cs="Times New Roman"/>
        </w:rPr>
        <w:t xml:space="preserve">, H. 1993. Satisfaction and Loyalty to Suppliers within Grocery Trade. </w:t>
      </w:r>
      <w:r w:rsidRPr="00B542CD">
        <w:rPr>
          <w:rFonts w:ascii="Times New Roman" w:hAnsi="Times New Roman" w:cs="Times New Roman"/>
        </w:rPr>
        <w:tab/>
        <w:t xml:space="preserve">European Journal of Marketing. Vol.27, pp. 21-38 </w:t>
      </w:r>
    </w:p>
    <w:p w:rsidR="00B542CD" w:rsidRPr="00B542CD" w:rsidRDefault="00B542CD" w:rsidP="00BA20F5">
      <w:pPr>
        <w:pStyle w:val="NormalWeb"/>
        <w:spacing w:line="276" w:lineRule="auto"/>
        <w:ind w:left="-284" w:right="-852"/>
        <w:rPr>
          <w:rFonts w:ascii="Times New Roman" w:hAnsi="Times New Roman" w:cs="Times New Roman"/>
        </w:rPr>
      </w:pPr>
      <w:r w:rsidRPr="00B542CD">
        <w:rPr>
          <w:rFonts w:ascii="Times New Roman" w:hAnsi="Times New Roman" w:cs="Times New Roman"/>
        </w:rPr>
        <w:t>Buttle, Francis. (2007). Customer Relationship Management (</w:t>
      </w:r>
      <w:proofErr w:type="spellStart"/>
      <w:r w:rsidRPr="00B542CD">
        <w:rPr>
          <w:rFonts w:ascii="Times New Roman" w:hAnsi="Times New Roman" w:cs="Times New Roman"/>
        </w:rPr>
        <w:t>Manajemen</w:t>
      </w:r>
      <w:proofErr w:type="spellEnd"/>
      <w:r w:rsidRPr="00B542CD">
        <w:rPr>
          <w:rFonts w:ascii="Times New Roman" w:hAnsi="Times New Roman" w:cs="Times New Roman"/>
        </w:rPr>
        <w:t xml:space="preserve"> </w:t>
      </w:r>
      <w:r w:rsidRPr="00B542CD">
        <w:rPr>
          <w:rFonts w:ascii="Times New Roman" w:hAnsi="Times New Roman" w:cs="Times New Roman"/>
        </w:rPr>
        <w:tab/>
      </w:r>
      <w:proofErr w:type="spellStart"/>
      <w:r w:rsidRPr="00B542CD">
        <w:rPr>
          <w:rFonts w:ascii="Times New Roman" w:hAnsi="Times New Roman" w:cs="Times New Roman"/>
        </w:rPr>
        <w:t>Hubungan</w:t>
      </w:r>
      <w:proofErr w:type="spellEnd"/>
      <w:r w:rsidRPr="00B542CD">
        <w:rPr>
          <w:rFonts w:ascii="Times New Roman" w:hAnsi="Times New Roman" w:cs="Times New Roman"/>
        </w:rPr>
        <w:t xml:space="preserve"> </w:t>
      </w:r>
      <w:proofErr w:type="spellStart"/>
      <w:r w:rsidRPr="00B542CD">
        <w:rPr>
          <w:rFonts w:ascii="Times New Roman" w:hAnsi="Times New Roman" w:cs="Times New Roman"/>
        </w:rPr>
        <w:t>Pelanggan</w:t>
      </w:r>
      <w:proofErr w:type="spellEnd"/>
      <w:proofErr w:type="gramStart"/>
      <w:r w:rsidRPr="00B542CD">
        <w:rPr>
          <w:rFonts w:ascii="Times New Roman" w:hAnsi="Times New Roman" w:cs="Times New Roman"/>
        </w:rPr>
        <w:t>) :</w:t>
      </w:r>
      <w:proofErr w:type="gramEnd"/>
      <w:r w:rsidRPr="00B542CD">
        <w:rPr>
          <w:rFonts w:ascii="Times New Roman" w:hAnsi="Times New Roman" w:cs="Times New Roman"/>
        </w:rPr>
        <w:t xml:space="preserve"> Concept and Tools. </w:t>
      </w:r>
      <w:proofErr w:type="spellStart"/>
      <w:r w:rsidRPr="00B542CD">
        <w:rPr>
          <w:rFonts w:ascii="Times New Roman" w:hAnsi="Times New Roman" w:cs="Times New Roman"/>
        </w:rPr>
        <w:t>Bayumedia</w:t>
      </w:r>
      <w:proofErr w:type="spellEnd"/>
      <w:r w:rsidRPr="00B542CD">
        <w:rPr>
          <w:rFonts w:ascii="Times New Roman" w:hAnsi="Times New Roman" w:cs="Times New Roman"/>
        </w:rPr>
        <w:t xml:space="preserve"> Publishing, </w:t>
      </w:r>
      <w:r w:rsidRPr="00B542CD">
        <w:rPr>
          <w:rFonts w:ascii="Times New Roman" w:hAnsi="Times New Roman" w:cs="Times New Roman"/>
        </w:rPr>
        <w:tab/>
        <w:t xml:space="preserve">Malang. </w:t>
      </w:r>
    </w:p>
    <w:p w:rsidR="00B542CD" w:rsidRPr="00B542CD" w:rsidRDefault="00B542CD" w:rsidP="00BA20F5">
      <w:pPr>
        <w:pStyle w:val="NormalWeb"/>
        <w:spacing w:line="276" w:lineRule="auto"/>
        <w:ind w:left="-284" w:right="-852"/>
        <w:rPr>
          <w:rFonts w:ascii="Times New Roman" w:hAnsi="Times New Roman" w:cs="Times New Roman"/>
        </w:rPr>
      </w:pPr>
      <w:proofErr w:type="spellStart"/>
      <w:r w:rsidRPr="00B542CD">
        <w:rPr>
          <w:rFonts w:ascii="Times New Roman" w:hAnsi="Times New Roman" w:cs="Times New Roman"/>
        </w:rPr>
        <w:t>Noller</w:t>
      </w:r>
      <w:proofErr w:type="spellEnd"/>
      <w:r w:rsidRPr="00B542CD">
        <w:rPr>
          <w:rFonts w:ascii="Times New Roman" w:hAnsi="Times New Roman" w:cs="Times New Roman"/>
        </w:rPr>
        <w:t xml:space="preserve">, P., Feeney, J.A., Peterson, C. (2007). Personal Relationships Across </w:t>
      </w:r>
      <w:r w:rsidRPr="00B542CD">
        <w:rPr>
          <w:rFonts w:ascii="Times New Roman" w:hAnsi="Times New Roman" w:cs="Times New Roman"/>
        </w:rPr>
        <w:tab/>
        <w:t xml:space="preserve">the Lifespan. New York: Psychology Press. </w:t>
      </w:r>
    </w:p>
    <w:p w:rsidR="00B542CD" w:rsidRPr="00B542CD" w:rsidRDefault="00B542CD" w:rsidP="00BA20F5">
      <w:pPr>
        <w:pStyle w:val="NormalWeb"/>
        <w:spacing w:line="276" w:lineRule="auto"/>
        <w:ind w:left="-284" w:right="-852"/>
        <w:rPr>
          <w:rFonts w:ascii="Times New Roman" w:hAnsi="Times New Roman" w:cs="Times New Roman"/>
        </w:rPr>
      </w:pPr>
      <w:r w:rsidRPr="00B542CD">
        <w:rPr>
          <w:rFonts w:ascii="Times New Roman" w:hAnsi="Times New Roman" w:cs="Times New Roman"/>
        </w:rPr>
        <w:t xml:space="preserve">Schuler R.S., Huber, V.L., (1993). Personal and Human Resource </w:t>
      </w:r>
      <w:r w:rsidRPr="00B542CD">
        <w:rPr>
          <w:rFonts w:ascii="Times New Roman" w:hAnsi="Times New Roman" w:cs="Times New Roman"/>
        </w:rPr>
        <w:tab/>
        <w:t xml:space="preserve">Management, 5th ed, </w:t>
      </w:r>
      <w:proofErr w:type="spellStart"/>
      <w:r w:rsidRPr="00B542CD">
        <w:rPr>
          <w:rFonts w:ascii="Times New Roman" w:hAnsi="Times New Roman" w:cs="Times New Roman"/>
        </w:rPr>
        <w:t>Minnesouta</w:t>
      </w:r>
      <w:proofErr w:type="spellEnd"/>
      <w:r w:rsidRPr="00B542CD">
        <w:rPr>
          <w:rFonts w:ascii="Times New Roman" w:hAnsi="Times New Roman" w:cs="Times New Roman"/>
        </w:rPr>
        <w:t xml:space="preserve">: West Publishing Company. </w:t>
      </w:r>
    </w:p>
    <w:p w:rsidR="00B542CD" w:rsidRPr="00017781" w:rsidRDefault="00B542CD" w:rsidP="00BA20F5">
      <w:pPr>
        <w:pStyle w:val="NormalWeb"/>
        <w:spacing w:line="276" w:lineRule="auto"/>
        <w:ind w:left="-284" w:right="-852"/>
        <w:rPr>
          <w:rFonts w:ascii="Times New Roman" w:hAnsi="Times New Roman" w:cs="Times New Roman"/>
        </w:rPr>
      </w:pPr>
      <w:r w:rsidRPr="00B542CD">
        <w:rPr>
          <w:rFonts w:ascii="Times New Roman" w:hAnsi="Times New Roman" w:cs="Times New Roman"/>
        </w:rPr>
        <w:t>Brown P. Steven and Peterson A. Robert (1994</w:t>
      </w:r>
      <w:proofErr w:type="gramStart"/>
      <w:r w:rsidRPr="00B542CD">
        <w:rPr>
          <w:rFonts w:ascii="Times New Roman" w:hAnsi="Times New Roman" w:cs="Times New Roman"/>
        </w:rPr>
        <w:t>) ,</w:t>
      </w:r>
      <w:proofErr w:type="gramEnd"/>
      <w:r w:rsidRPr="00B542CD">
        <w:rPr>
          <w:rFonts w:ascii="Times New Roman" w:hAnsi="Times New Roman" w:cs="Times New Roman"/>
        </w:rPr>
        <w:t xml:space="preserve"> “ The Effect of </w:t>
      </w:r>
      <w:proofErr w:type="spellStart"/>
      <w:r w:rsidRPr="00B542CD">
        <w:rPr>
          <w:rFonts w:ascii="Times New Roman" w:hAnsi="Times New Roman" w:cs="Times New Roman"/>
        </w:rPr>
        <w:t>Effrort</w:t>
      </w:r>
      <w:proofErr w:type="spellEnd"/>
      <w:r w:rsidRPr="00B542CD">
        <w:rPr>
          <w:rFonts w:ascii="Times New Roman" w:hAnsi="Times New Roman" w:cs="Times New Roman"/>
        </w:rPr>
        <w:t xml:space="preserve"> on </w:t>
      </w:r>
      <w:r w:rsidRPr="00B542CD">
        <w:rPr>
          <w:rFonts w:ascii="Times New Roman" w:hAnsi="Times New Roman" w:cs="Times New Roman"/>
        </w:rPr>
        <w:tab/>
        <w:t xml:space="preserve">Sales Performance and Job Satisfaction “ , Journal of Marketing , Vol. </w:t>
      </w:r>
      <w:r w:rsidRPr="00B542CD">
        <w:rPr>
          <w:rFonts w:ascii="Times New Roman" w:hAnsi="Times New Roman" w:cs="Times New Roman"/>
        </w:rPr>
        <w:tab/>
        <w:t>58</w:t>
      </w:r>
    </w:p>
    <w:sectPr w:rsidR="00B542CD" w:rsidRPr="00017781" w:rsidSect="00A0561F">
      <w:footerReference w:type="first" r:id="rId10"/>
      <w:pgSz w:w="11906" w:h="16838"/>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561F" w:rsidRDefault="00A0561F">
      <w:r>
        <w:separator/>
      </w:r>
    </w:p>
  </w:endnote>
  <w:endnote w:type="continuationSeparator" w:id="0">
    <w:p w:rsidR="00A0561F" w:rsidRDefault="00A0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TimesNewRomanPSMT">
    <w:altName w:val="Times New Roman"/>
    <w:panose1 w:val="020B0604020202020204"/>
    <w:charset w:val="00"/>
    <w:family w:val="roman"/>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7B83" w:rsidRPr="00EC11F3" w:rsidRDefault="00000000">
    <w:pPr>
      <w:pStyle w:val="Footer"/>
      <w:jc w:val="center"/>
      <w:rPr>
        <w:caps/>
        <w:noProof/>
        <w:color w:val="000000" w:themeColor="text1"/>
      </w:rPr>
    </w:pPr>
    <w:r>
      <w:rPr>
        <w:caps/>
        <w:noProof/>
        <w:color w:val="000000" w:themeColor="text1"/>
      </w:rPr>
      <w:t>1</w:t>
    </w:r>
  </w:p>
  <w:p w:rsidR="00097B83" w:rsidRDefault="00097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561F" w:rsidRDefault="00A0561F">
      <w:r>
        <w:separator/>
      </w:r>
    </w:p>
  </w:footnote>
  <w:footnote w:type="continuationSeparator" w:id="0">
    <w:p w:rsidR="00A0561F" w:rsidRDefault="00A05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F5F3DF"/>
    <w:multiLevelType w:val="singleLevel"/>
    <w:tmpl w:val="D3F5F3DF"/>
    <w:lvl w:ilvl="0">
      <w:start w:val="1"/>
      <w:numFmt w:val="decimal"/>
      <w:suff w:val="space"/>
      <w:lvlText w:val="%1."/>
      <w:lvlJc w:val="left"/>
    </w:lvl>
  </w:abstractNum>
  <w:abstractNum w:abstractNumId="1" w15:restartNumberingAfterBreak="0">
    <w:nsid w:val="DB82ACFD"/>
    <w:multiLevelType w:val="singleLevel"/>
    <w:tmpl w:val="DB82ACFD"/>
    <w:lvl w:ilvl="0">
      <w:start w:val="1"/>
      <w:numFmt w:val="lowerLetter"/>
      <w:suff w:val="space"/>
      <w:lvlText w:val="%1."/>
      <w:lvlJc w:val="left"/>
    </w:lvl>
  </w:abstractNum>
  <w:abstractNum w:abstractNumId="2" w15:restartNumberingAfterBreak="0">
    <w:nsid w:val="00C95B1F"/>
    <w:multiLevelType w:val="hybridMultilevel"/>
    <w:tmpl w:val="E1B0C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A25BA"/>
    <w:multiLevelType w:val="hybridMultilevel"/>
    <w:tmpl w:val="815AE924"/>
    <w:lvl w:ilvl="0" w:tplc="BEE0261C">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4029E3"/>
    <w:multiLevelType w:val="hybridMultilevel"/>
    <w:tmpl w:val="D6F4F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A52DCE"/>
    <w:multiLevelType w:val="hybridMultilevel"/>
    <w:tmpl w:val="E938A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A671D"/>
    <w:multiLevelType w:val="multilevel"/>
    <w:tmpl w:val="72500BEC"/>
    <w:lvl w:ilvl="0">
      <w:start w:val="1"/>
      <w:numFmt w:val="decimal"/>
      <w:lvlText w:val="%1."/>
      <w:lvlJc w:val="left"/>
      <w:pPr>
        <w:ind w:left="720" w:hanging="360"/>
      </w:pPr>
      <w:rPr>
        <w:rFonts w:ascii="Times New Roman" w:hAnsi="Times New Roman" w:cs="Times New Roman" w:hint="default"/>
        <w:i w:val="0"/>
        <w:iCs w:val="0"/>
      </w:rPr>
    </w:lvl>
    <w:lvl w:ilvl="1">
      <w:start w:val="4"/>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FE756F2"/>
    <w:multiLevelType w:val="hybridMultilevel"/>
    <w:tmpl w:val="A8D44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17B8D7"/>
    <w:multiLevelType w:val="singleLevel"/>
    <w:tmpl w:val="1017B8D7"/>
    <w:lvl w:ilvl="0">
      <w:start w:val="1"/>
      <w:numFmt w:val="decimal"/>
      <w:suff w:val="space"/>
      <w:lvlText w:val="%1."/>
      <w:lvlJc w:val="left"/>
    </w:lvl>
  </w:abstractNum>
  <w:abstractNum w:abstractNumId="9" w15:restartNumberingAfterBreak="0">
    <w:nsid w:val="10F11FCF"/>
    <w:multiLevelType w:val="hybridMultilevel"/>
    <w:tmpl w:val="2D6609E0"/>
    <w:lvl w:ilvl="0" w:tplc="245AEB16">
      <w:start w:val="1"/>
      <w:numFmt w:val="decimal"/>
      <w:lvlText w:val="%1."/>
      <w:lvlJc w:val="left"/>
      <w:pPr>
        <w:ind w:left="693" w:hanging="360"/>
      </w:pPr>
      <w:rPr>
        <w:rFonts w:hint="default"/>
      </w:rPr>
    </w:lvl>
    <w:lvl w:ilvl="1" w:tplc="08090019" w:tentative="1">
      <w:start w:val="1"/>
      <w:numFmt w:val="lowerLetter"/>
      <w:lvlText w:val="%2."/>
      <w:lvlJc w:val="left"/>
      <w:pPr>
        <w:ind w:left="1413" w:hanging="360"/>
      </w:pPr>
    </w:lvl>
    <w:lvl w:ilvl="2" w:tplc="0809001B" w:tentative="1">
      <w:start w:val="1"/>
      <w:numFmt w:val="lowerRoman"/>
      <w:lvlText w:val="%3."/>
      <w:lvlJc w:val="right"/>
      <w:pPr>
        <w:ind w:left="2133" w:hanging="180"/>
      </w:pPr>
    </w:lvl>
    <w:lvl w:ilvl="3" w:tplc="0809000F" w:tentative="1">
      <w:start w:val="1"/>
      <w:numFmt w:val="decimal"/>
      <w:lvlText w:val="%4."/>
      <w:lvlJc w:val="left"/>
      <w:pPr>
        <w:ind w:left="2853" w:hanging="360"/>
      </w:pPr>
    </w:lvl>
    <w:lvl w:ilvl="4" w:tplc="08090019" w:tentative="1">
      <w:start w:val="1"/>
      <w:numFmt w:val="lowerLetter"/>
      <w:lvlText w:val="%5."/>
      <w:lvlJc w:val="left"/>
      <w:pPr>
        <w:ind w:left="3573" w:hanging="360"/>
      </w:pPr>
    </w:lvl>
    <w:lvl w:ilvl="5" w:tplc="0809001B" w:tentative="1">
      <w:start w:val="1"/>
      <w:numFmt w:val="lowerRoman"/>
      <w:lvlText w:val="%6."/>
      <w:lvlJc w:val="right"/>
      <w:pPr>
        <w:ind w:left="4293" w:hanging="180"/>
      </w:pPr>
    </w:lvl>
    <w:lvl w:ilvl="6" w:tplc="0809000F" w:tentative="1">
      <w:start w:val="1"/>
      <w:numFmt w:val="decimal"/>
      <w:lvlText w:val="%7."/>
      <w:lvlJc w:val="left"/>
      <w:pPr>
        <w:ind w:left="5013" w:hanging="360"/>
      </w:pPr>
    </w:lvl>
    <w:lvl w:ilvl="7" w:tplc="08090019" w:tentative="1">
      <w:start w:val="1"/>
      <w:numFmt w:val="lowerLetter"/>
      <w:lvlText w:val="%8."/>
      <w:lvlJc w:val="left"/>
      <w:pPr>
        <w:ind w:left="5733" w:hanging="360"/>
      </w:pPr>
    </w:lvl>
    <w:lvl w:ilvl="8" w:tplc="0809001B" w:tentative="1">
      <w:start w:val="1"/>
      <w:numFmt w:val="lowerRoman"/>
      <w:lvlText w:val="%9."/>
      <w:lvlJc w:val="right"/>
      <w:pPr>
        <w:ind w:left="6453" w:hanging="180"/>
      </w:pPr>
    </w:lvl>
  </w:abstractNum>
  <w:abstractNum w:abstractNumId="10" w15:restartNumberingAfterBreak="0">
    <w:nsid w:val="116F7C33"/>
    <w:multiLevelType w:val="hybridMultilevel"/>
    <w:tmpl w:val="93D01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C92A77"/>
    <w:multiLevelType w:val="hybridMultilevel"/>
    <w:tmpl w:val="53404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226C57"/>
    <w:multiLevelType w:val="hybridMultilevel"/>
    <w:tmpl w:val="815AE924"/>
    <w:lvl w:ilvl="0" w:tplc="FFFFFFFF">
      <w:start w:val="1"/>
      <w:numFmt w:val="lowerLetter"/>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86B7A48"/>
    <w:multiLevelType w:val="hybridMultilevel"/>
    <w:tmpl w:val="712C0772"/>
    <w:lvl w:ilvl="0" w:tplc="DE8A0F0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CE4367"/>
    <w:multiLevelType w:val="multilevel"/>
    <w:tmpl w:val="828A4C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C1577C8"/>
    <w:multiLevelType w:val="hybridMultilevel"/>
    <w:tmpl w:val="8FD8E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45067E"/>
    <w:multiLevelType w:val="hybridMultilevel"/>
    <w:tmpl w:val="2E084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7A6A01"/>
    <w:multiLevelType w:val="hybridMultilevel"/>
    <w:tmpl w:val="42645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25183C"/>
    <w:multiLevelType w:val="hybridMultilevel"/>
    <w:tmpl w:val="F334C7F6"/>
    <w:lvl w:ilvl="0" w:tplc="E042D9C4">
      <w:start w:val="1"/>
      <w:numFmt w:val="lowerLetter"/>
      <w:lvlText w:val="%1."/>
      <w:lvlJc w:val="left"/>
      <w:pPr>
        <w:ind w:left="1876" w:hanging="720"/>
      </w:pPr>
      <w:rPr>
        <w:rFonts w:hint="default"/>
      </w:rPr>
    </w:lvl>
    <w:lvl w:ilvl="1" w:tplc="08090019" w:tentative="1">
      <w:start w:val="1"/>
      <w:numFmt w:val="lowerLetter"/>
      <w:lvlText w:val="%2."/>
      <w:lvlJc w:val="left"/>
      <w:pPr>
        <w:ind w:left="2236" w:hanging="360"/>
      </w:pPr>
    </w:lvl>
    <w:lvl w:ilvl="2" w:tplc="0809001B" w:tentative="1">
      <w:start w:val="1"/>
      <w:numFmt w:val="lowerRoman"/>
      <w:lvlText w:val="%3."/>
      <w:lvlJc w:val="right"/>
      <w:pPr>
        <w:ind w:left="2956" w:hanging="180"/>
      </w:pPr>
    </w:lvl>
    <w:lvl w:ilvl="3" w:tplc="0809000F" w:tentative="1">
      <w:start w:val="1"/>
      <w:numFmt w:val="decimal"/>
      <w:lvlText w:val="%4."/>
      <w:lvlJc w:val="left"/>
      <w:pPr>
        <w:ind w:left="3676" w:hanging="360"/>
      </w:pPr>
    </w:lvl>
    <w:lvl w:ilvl="4" w:tplc="08090019" w:tentative="1">
      <w:start w:val="1"/>
      <w:numFmt w:val="lowerLetter"/>
      <w:lvlText w:val="%5."/>
      <w:lvlJc w:val="left"/>
      <w:pPr>
        <w:ind w:left="4396" w:hanging="360"/>
      </w:pPr>
    </w:lvl>
    <w:lvl w:ilvl="5" w:tplc="0809001B" w:tentative="1">
      <w:start w:val="1"/>
      <w:numFmt w:val="lowerRoman"/>
      <w:lvlText w:val="%6."/>
      <w:lvlJc w:val="right"/>
      <w:pPr>
        <w:ind w:left="5116" w:hanging="180"/>
      </w:pPr>
    </w:lvl>
    <w:lvl w:ilvl="6" w:tplc="0809000F" w:tentative="1">
      <w:start w:val="1"/>
      <w:numFmt w:val="decimal"/>
      <w:lvlText w:val="%7."/>
      <w:lvlJc w:val="left"/>
      <w:pPr>
        <w:ind w:left="5836" w:hanging="360"/>
      </w:pPr>
    </w:lvl>
    <w:lvl w:ilvl="7" w:tplc="08090019" w:tentative="1">
      <w:start w:val="1"/>
      <w:numFmt w:val="lowerLetter"/>
      <w:lvlText w:val="%8."/>
      <w:lvlJc w:val="left"/>
      <w:pPr>
        <w:ind w:left="6556" w:hanging="360"/>
      </w:pPr>
    </w:lvl>
    <w:lvl w:ilvl="8" w:tplc="0809001B" w:tentative="1">
      <w:start w:val="1"/>
      <w:numFmt w:val="lowerRoman"/>
      <w:lvlText w:val="%9."/>
      <w:lvlJc w:val="right"/>
      <w:pPr>
        <w:ind w:left="7276" w:hanging="180"/>
      </w:pPr>
    </w:lvl>
  </w:abstractNum>
  <w:abstractNum w:abstractNumId="19" w15:restartNumberingAfterBreak="0">
    <w:nsid w:val="1F566CFE"/>
    <w:multiLevelType w:val="hybridMultilevel"/>
    <w:tmpl w:val="A5AE9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FDC723C"/>
    <w:multiLevelType w:val="multilevel"/>
    <w:tmpl w:val="180C05D4"/>
    <w:lvl w:ilvl="0">
      <w:start w:val="1"/>
      <w:numFmt w:val="decimal"/>
      <w:lvlText w:val="%1."/>
      <w:lvlJc w:val="left"/>
      <w:pPr>
        <w:ind w:left="1800" w:hanging="360"/>
      </w:pPr>
      <w:rPr>
        <w:rFonts w:ascii="TimesNewRomanPSMT" w:eastAsia="Times New Roman" w:hAnsi="TimesNewRomanPSMT"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20DE14E7"/>
    <w:multiLevelType w:val="hybridMultilevel"/>
    <w:tmpl w:val="ACA0F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13D681E"/>
    <w:multiLevelType w:val="hybridMultilevel"/>
    <w:tmpl w:val="72661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5FB4C8F"/>
    <w:multiLevelType w:val="hybridMultilevel"/>
    <w:tmpl w:val="A5C02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6E96075"/>
    <w:multiLevelType w:val="singleLevel"/>
    <w:tmpl w:val="26E96075"/>
    <w:lvl w:ilvl="0">
      <w:start w:val="1"/>
      <w:numFmt w:val="lowerLetter"/>
      <w:suff w:val="space"/>
      <w:lvlText w:val="%1."/>
      <w:lvlJc w:val="left"/>
    </w:lvl>
  </w:abstractNum>
  <w:abstractNum w:abstractNumId="25" w15:restartNumberingAfterBreak="0">
    <w:nsid w:val="29346633"/>
    <w:multiLevelType w:val="hybridMultilevel"/>
    <w:tmpl w:val="9A1CA41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A802558"/>
    <w:multiLevelType w:val="hybridMultilevel"/>
    <w:tmpl w:val="E2940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B9413BA"/>
    <w:multiLevelType w:val="hybridMultilevel"/>
    <w:tmpl w:val="3AEAA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BE10683"/>
    <w:multiLevelType w:val="multilevel"/>
    <w:tmpl w:val="DBBC56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C405CF0"/>
    <w:multiLevelType w:val="hybridMultilevel"/>
    <w:tmpl w:val="96DC2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DCB09D2"/>
    <w:multiLevelType w:val="hybridMultilevel"/>
    <w:tmpl w:val="92286B04"/>
    <w:lvl w:ilvl="0" w:tplc="42121E6C">
      <w:start w:val="1"/>
      <w:numFmt w:val="decimal"/>
      <w:lvlText w:val="%1."/>
      <w:lvlJc w:val="left"/>
      <w:pPr>
        <w:ind w:left="551" w:hanging="360"/>
      </w:pPr>
      <w:rPr>
        <w:rFonts w:hint="default"/>
      </w:rPr>
    </w:lvl>
    <w:lvl w:ilvl="1" w:tplc="08090019" w:tentative="1">
      <w:start w:val="1"/>
      <w:numFmt w:val="lowerLetter"/>
      <w:lvlText w:val="%2."/>
      <w:lvlJc w:val="left"/>
      <w:pPr>
        <w:ind w:left="1271" w:hanging="360"/>
      </w:pPr>
    </w:lvl>
    <w:lvl w:ilvl="2" w:tplc="0809001B" w:tentative="1">
      <w:start w:val="1"/>
      <w:numFmt w:val="lowerRoman"/>
      <w:lvlText w:val="%3."/>
      <w:lvlJc w:val="right"/>
      <w:pPr>
        <w:ind w:left="1991" w:hanging="180"/>
      </w:pPr>
    </w:lvl>
    <w:lvl w:ilvl="3" w:tplc="0809000F" w:tentative="1">
      <w:start w:val="1"/>
      <w:numFmt w:val="decimal"/>
      <w:lvlText w:val="%4."/>
      <w:lvlJc w:val="left"/>
      <w:pPr>
        <w:ind w:left="2711" w:hanging="360"/>
      </w:pPr>
    </w:lvl>
    <w:lvl w:ilvl="4" w:tplc="08090019" w:tentative="1">
      <w:start w:val="1"/>
      <w:numFmt w:val="lowerLetter"/>
      <w:lvlText w:val="%5."/>
      <w:lvlJc w:val="left"/>
      <w:pPr>
        <w:ind w:left="3431" w:hanging="360"/>
      </w:pPr>
    </w:lvl>
    <w:lvl w:ilvl="5" w:tplc="0809001B" w:tentative="1">
      <w:start w:val="1"/>
      <w:numFmt w:val="lowerRoman"/>
      <w:lvlText w:val="%6."/>
      <w:lvlJc w:val="right"/>
      <w:pPr>
        <w:ind w:left="4151" w:hanging="180"/>
      </w:pPr>
    </w:lvl>
    <w:lvl w:ilvl="6" w:tplc="0809000F" w:tentative="1">
      <w:start w:val="1"/>
      <w:numFmt w:val="decimal"/>
      <w:lvlText w:val="%7."/>
      <w:lvlJc w:val="left"/>
      <w:pPr>
        <w:ind w:left="4871" w:hanging="360"/>
      </w:pPr>
    </w:lvl>
    <w:lvl w:ilvl="7" w:tplc="08090019" w:tentative="1">
      <w:start w:val="1"/>
      <w:numFmt w:val="lowerLetter"/>
      <w:lvlText w:val="%8."/>
      <w:lvlJc w:val="left"/>
      <w:pPr>
        <w:ind w:left="5591" w:hanging="360"/>
      </w:pPr>
    </w:lvl>
    <w:lvl w:ilvl="8" w:tplc="0809001B" w:tentative="1">
      <w:start w:val="1"/>
      <w:numFmt w:val="lowerRoman"/>
      <w:lvlText w:val="%9."/>
      <w:lvlJc w:val="right"/>
      <w:pPr>
        <w:ind w:left="6311" w:hanging="180"/>
      </w:pPr>
    </w:lvl>
  </w:abstractNum>
  <w:abstractNum w:abstractNumId="31" w15:restartNumberingAfterBreak="0">
    <w:nsid w:val="2E407FA0"/>
    <w:multiLevelType w:val="hybridMultilevel"/>
    <w:tmpl w:val="4C7C9AEA"/>
    <w:lvl w:ilvl="0" w:tplc="FFFFFFFF">
      <w:start w:val="1"/>
      <w:numFmt w:val="decimal"/>
      <w:lvlText w:val="%1."/>
      <w:lvlJc w:val="left"/>
      <w:pPr>
        <w:ind w:left="720" w:hanging="360"/>
      </w:pPr>
      <w:rPr>
        <w:rFonts w:ascii="TimesNewRomanPSMT" w:hAnsi="TimesNewRomanPSMT"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EFC3C47"/>
    <w:multiLevelType w:val="multilevel"/>
    <w:tmpl w:val="5AD88476"/>
    <w:lvl w:ilvl="0">
      <w:start w:val="1"/>
      <w:numFmt w:val="decimal"/>
      <w:lvlText w:val="%1."/>
      <w:lvlJc w:val="left"/>
      <w:pPr>
        <w:ind w:left="720" w:hanging="360"/>
      </w:pPr>
      <w:rPr>
        <w:rFonts w:ascii="TimesNewRomanPSMT" w:hAnsi="TimesNewRomanPSMT"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F69041F"/>
    <w:multiLevelType w:val="hybridMultilevel"/>
    <w:tmpl w:val="A4643B40"/>
    <w:lvl w:ilvl="0" w:tplc="40CE6C34">
      <w:start w:val="1"/>
      <w:numFmt w:val="decimal"/>
      <w:lvlText w:val="%1."/>
      <w:lvlJc w:val="left"/>
      <w:pPr>
        <w:ind w:left="562" w:hanging="360"/>
      </w:pPr>
      <w:rPr>
        <w:rFonts w:hint="default"/>
      </w:rPr>
    </w:lvl>
    <w:lvl w:ilvl="1" w:tplc="08090019" w:tentative="1">
      <w:start w:val="1"/>
      <w:numFmt w:val="lowerLetter"/>
      <w:lvlText w:val="%2."/>
      <w:lvlJc w:val="left"/>
      <w:pPr>
        <w:ind w:left="1282" w:hanging="360"/>
      </w:pPr>
    </w:lvl>
    <w:lvl w:ilvl="2" w:tplc="0809001B">
      <w:start w:val="1"/>
      <w:numFmt w:val="lowerRoman"/>
      <w:lvlText w:val="%3."/>
      <w:lvlJc w:val="right"/>
      <w:pPr>
        <w:ind w:left="2002" w:hanging="180"/>
      </w:pPr>
    </w:lvl>
    <w:lvl w:ilvl="3" w:tplc="0809000F">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34" w15:restartNumberingAfterBreak="0">
    <w:nsid w:val="30EF75C7"/>
    <w:multiLevelType w:val="hybridMultilevel"/>
    <w:tmpl w:val="DED8A3D2"/>
    <w:lvl w:ilvl="0" w:tplc="26C6C4A8">
      <w:start w:val="1"/>
      <w:numFmt w:val="decimal"/>
      <w:lvlText w:val="%1."/>
      <w:lvlJc w:val="left"/>
      <w:pPr>
        <w:ind w:left="720" w:hanging="360"/>
      </w:pPr>
      <w:rPr>
        <w:rFonts w:ascii="TimesNewRomanPSMT" w:hAnsi="TimesNewRomanPS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2D72CD9"/>
    <w:multiLevelType w:val="hybridMultilevel"/>
    <w:tmpl w:val="0E3453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6CD2243"/>
    <w:multiLevelType w:val="multilevel"/>
    <w:tmpl w:val="4962867C"/>
    <w:lvl w:ilvl="0">
      <w:start w:val="1"/>
      <w:numFmt w:val="decimal"/>
      <w:lvlText w:val="%1."/>
      <w:lvlJc w:val="left"/>
      <w:pPr>
        <w:ind w:left="72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39A9487A"/>
    <w:multiLevelType w:val="hybridMultilevel"/>
    <w:tmpl w:val="9F82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9DC71E3"/>
    <w:multiLevelType w:val="hybridMultilevel"/>
    <w:tmpl w:val="034A9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A8008C4"/>
    <w:multiLevelType w:val="multilevel"/>
    <w:tmpl w:val="D55CC9E6"/>
    <w:lvl w:ilvl="0">
      <w:start w:val="1"/>
      <w:numFmt w:val="decimal"/>
      <w:lvlText w:val="%1."/>
      <w:lvlJc w:val="left"/>
      <w:pPr>
        <w:ind w:left="720" w:hanging="360"/>
      </w:pPr>
      <w:rPr>
        <w:rFonts w:hint="default"/>
        <w:b w:val="0"/>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D0652FB"/>
    <w:multiLevelType w:val="hybridMultilevel"/>
    <w:tmpl w:val="1BBEB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3C4909"/>
    <w:multiLevelType w:val="multilevel"/>
    <w:tmpl w:val="A6BC21F2"/>
    <w:lvl w:ilvl="0">
      <w:start w:val="1"/>
      <w:numFmt w:val="decimal"/>
      <w:lvlText w:val="%1."/>
      <w:lvlJc w:val="left"/>
      <w:pPr>
        <w:ind w:left="360" w:hanging="360"/>
      </w:pPr>
      <w:rPr>
        <w:rFonts w:ascii="TimesNewRomanPSMT" w:hAnsi="TimesNewRomanPSMT" w:hint="default"/>
      </w:rPr>
    </w:lvl>
    <w:lvl w:ilvl="1">
      <w:start w:val="3"/>
      <w:numFmt w:val="decimal"/>
      <w:isLgl/>
      <w:lvlText w:val="%1.%2"/>
      <w:lvlJc w:val="left"/>
      <w:pPr>
        <w:ind w:left="216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6120" w:hanging="720"/>
      </w:pPr>
      <w:rPr>
        <w:rFonts w:hint="default"/>
      </w:rPr>
    </w:lvl>
    <w:lvl w:ilvl="4">
      <w:start w:val="1"/>
      <w:numFmt w:val="decimal"/>
      <w:isLgl/>
      <w:lvlText w:val="%1.%2.%3.%4.%5"/>
      <w:lvlJc w:val="left"/>
      <w:pPr>
        <w:ind w:left="8280" w:hanging="1080"/>
      </w:pPr>
      <w:rPr>
        <w:rFonts w:hint="default"/>
      </w:rPr>
    </w:lvl>
    <w:lvl w:ilvl="5">
      <w:start w:val="1"/>
      <w:numFmt w:val="decimal"/>
      <w:isLgl/>
      <w:lvlText w:val="%1.%2.%3.%4.%5.%6"/>
      <w:lvlJc w:val="left"/>
      <w:pPr>
        <w:ind w:left="10080" w:hanging="1080"/>
      </w:pPr>
      <w:rPr>
        <w:rFonts w:hint="default"/>
      </w:rPr>
    </w:lvl>
    <w:lvl w:ilvl="6">
      <w:start w:val="1"/>
      <w:numFmt w:val="decimal"/>
      <w:isLgl/>
      <w:lvlText w:val="%1.%2.%3.%4.%5.%6.%7"/>
      <w:lvlJc w:val="left"/>
      <w:pPr>
        <w:ind w:left="12240" w:hanging="1440"/>
      </w:pPr>
      <w:rPr>
        <w:rFonts w:hint="default"/>
      </w:rPr>
    </w:lvl>
    <w:lvl w:ilvl="7">
      <w:start w:val="1"/>
      <w:numFmt w:val="decimal"/>
      <w:isLgl/>
      <w:lvlText w:val="%1.%2.%3.%4.%5.%6.%7.%8"/>
      <w:lvlJc w:val="left"/>
      <w:pPr>
        <w:ind w:left="14040" w:hanging="1440"/>
      </w:pPr>
      <w:rPr>
        <w:rFonts w:hint="default"/>
      </w:rPr>
    </w:lvl>
    <w:lvl w:ilvl="8">
      <w:start w:val="1"/>
      <w:numFmt w:val="decimal"/>
      <w:isLgl/>
      <w:lvlText w:val="%1.%2.%3.%4.%5.%6.%7.%8.%9"/>
      <w:lvlJc w:val="left"/>
      <w:pPr>
        <w:ind w:left="16200" w:hanging="1800"/>
      </w:pPr>
      <w:rPr>
        <w:rFonts w:hint="default"/>
      </w:rPr>
    </w:lvl>
  </w:abstractNum>
  <w:abstractNum w:abstractNumId="42" w15:restartNumberingAfterBreak="0">
    <w:nsid w:val="3E421B2F"/>
    <w:multiLevelType w:val="hybridMultilevel"/>
    <w:tmpl w:val="5BBA5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896273"/>
    <w:multiLevelType w:val="hybridMultilevel"/>
    <w:tmpl w:val="C7FEE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EE1DB5"/>
    <w:multiLevelType w:val="hybridMultilevel"/>
    <w:tmpl w:val="2588478E"/>
    <w:lvl w:ilvl="0" w:tplc="85E653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48813B5F"/>
    <w:multiLevelType w:val="hybridMultilevel"/>
    <w:tmpl w:val="171A7F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8CC6FB5"/>
    <w:multiLevelType w:val="multilevel"/>
    <w:tmpl w:val="4992DF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497D7E6C"/>
    <w:multiLevelType w:val="hybridMultilevel"/>
    <w:tmpl w:val="5F92E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684A7B"/>
    <w:multiLevelType w:val="hybridMultilevel"/>
    <w:tmpl w:val="E29AC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B4D0A1F"/>
    <w:multiLevelType w:val="hybridMultilevel"/>
    <w:tmpl w:val="43DA969C"/>
    <w:lvl w:ilvl="0" w:tplc="E0E8C0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DA27B69"/>
    <w:multiLevelType w:val="hybridMultilevel"/>
    <w:tmpl w:val="5F26A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E0C6B97"/>
    <w:multiLevelType w:val="hybridMultilevel"/>
    <w:tmpl w:val="33C80AE2"/>
    <w:lvl w:ilvl="0" w:tplc="B8A896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50284D6C"/>
    <w:multiLevelType w:val="multilevel"/>
    <w:tmpl w:val="DF685D5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3" w15:restartNumberingAfterBreak="0">
    <w:nsid w:val="51C837DB"/>
    <w:multiLevelType w:val="hybridMultilevel"/>
    <w:tmpl w:val="92CC28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25E2DDC"/>
    <w:multiLevelType w:val="hybridMultilevel"/>
    <w:tmpl w:val="3ABCA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47C5DA3"/>
    <w:multiLevelType w:val="hybridMultilevel"/>
    <w:tmpl w:val="44BEBBE6"/>
    <w:lvl w:ilvl="0" w:tplc="62C0D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681502C"/>
    <w:multiLevelType w:val="hybridMultilevel"/>
    <w:tmpl w:val="8B34C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6FD6700"/>
    <w:multiLevelType w:val="multilevel"/>
    <w:tmpl w:val="DF80DD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61001259"/>
    <w:multiLevelType w:val="hybridMultilevel"/>
    <w:tmpl w:val="829AA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6CB4A10"/>
    <w:multiLevelType w:val="hybridMultilevel"/>
    <w:tmpl w:val="4A40D42C"/>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BCE09E4"/>
    <w:multiLevelType w:val="multilevel"/>
    <w:tmpl w:val="5156CC4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1" w15:restartNumberingAfterBreak="0">
    <w:nsid w:val="6BEC1897"/>
    <w:multiLevelType w:val="hybridMultilevel"/>
    <w:tmpl w:val="BA10A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D4E1CC2"/>
    <w:multiLevelType w:val="hybridMultilevel"/>
    <w:tmpl w:val="B1327820"/>
    <w:lvl w:ilvl="0" w:tplc="FB1639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15:restartNumberingAfterBreak="0">
    <w:nsid w:val="6E075873"/>
    <w:multiLevelType w:val="hybridMultilevel"/>
    <w:tmpl w:val="482C3BC6"/>
    <w:lvl w:ilvl="0" w:tplc="EA460814">
      <w:start w:val="1"/>
      <w:numFmt w:val="decimal"/>
      <w:lvlText w:val="%1."/>
      <w:lvlJc w:val="left"/>
      <w:pPr>
        <w:ind w:left="551" w:hanging="360"/>
      </w:pPr>
      <w:rPr>
        <w:rFonts w:hint="default"/>
      </w:rPr>
    </w:lvl>
    <w:lvl w:ilvl="1" w:tplc="08090019" w:tentative="1">
      <w:start w:val="1"/>
      <w:numFmt w:val="lowerLetter"/>
      <w:lvlText w:val="%2."/>
      <w:lvlJc w:val="left"/>
      <w:pPr>
        <w:ind w:left="1271" w:hanging="360"/>
      </w:pPr>
    </w:lvl>
    <w:lvl w:ilvl="2" w:tplc="0809001B" w:tentative="1">
      <w:start w:val="1"/>
      <w:numFmt w:val="lowerRoman"/>
      <w:lvlText w:val="%3."/>
      <w:lvlJc w:val="right"/>
      <w:pPr>
        <w:ind w:left="1991" w:hanging="180"/>
      </w:pPr>
    </w:lvl>
    <w:lvl w:ilvl="3" w:tplc="0809000F" w:tentative="1">
      <w:start w:val="1"/>
      <w:numFmt w:val="decimal"/>
      <w:lvlText w:val="%4."/>
      <w:lvlJc w:val="left"/>
      <w:pPr>
        <w:ind w:left="2711" w:hanging="360"/>
      </w:pPr>
    </w:lvl>
    <w:lvl w:ilvl="4" w:tplc="08090019" w:tentative="1">
      <w:start w:val="1"/>
      <w:numFmt w:val="lowerLetter"/>
      <w:lvlText w:val="%5."/>
      <w:lvlJc w:val="left"/>
      <w:pPr>
        <w:ind w:left="3431" w:hanging="360"/>
      </w:pPr>
    </w:lvl>
    <w:lvl w:ilvl="5" w:tplc="0809001B" w:tentative="1">
      <w:start w:val="1"/>
      <w:numFmt w:val="lowerRoman"/>
      <w:lvlText w:val="%6."/>
      <w:lvlJc w:val="right"/>
      <w:pPr>
        <w:ind w:left="4151" w:hanging="180"/>
      </w:pPr>
    </w:lvl>
    <w:lvl w:ilvl="6" w:tplc="0809000F" w:tentative="1">
      <w:start w:val="1"/>
      <w:numFmt w:val="decimal"/>
      <w:lvlText w:val="%7."/>
      <w:lvlJc w:val="left"/>
      <w:pPr>
        <w:ind w:left="4871" w:hanging="360"/>
      </w:pPr>
    </w:lvl>
    <w:lvl w:ilvl="7" w:tplc="08090019" w:tentative="1">
      <w:start w:val="1"/>
      <w:numFmt w:val="lowerLetter"/>
      <w:lvlText w:val="%8."/>
      <w:lvlJc w:val="left"/>
      <w:pPr>
        <w:ind w:left="5591" w:hanging="360"/>
      </w:pPr>
    </w:lvl>
    <w:lvl w:ilvl="8" w:tplc="0809001B" w:tentative="1">
      <w:start w:val="1"/>
      <w:numFmt w:val="lowerRoman"/>
      <w:lvlText w:val="%9."/>
      <w:lvlJc w:val="right"/>
      <w:pPr>
        <w:ind w:left="6311" w:hanging="180"/>
      </w:pPr>
    </w:lvl>
  </w:abstractNum>
  <w:abstractNum w:abstractNumId="64" w15:restartNumberingAfterBreak="0">
    <w:nsid w:val="70B46D8F"/>
    <w:multiLevelType w:val="hybridMultilevel"/>
    <w:tmpl w:val="F136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5034AC5"/>
    <w:multiLevelType w:val="multilevel"/>
    <w:tmpl w:val="5E4C1266"/>
    <w:lvl w:ilvl="0">
      <w:start w:val="1"/>
      <w:numFmt w:val="decimal"/>
      <w:lvlText w:val="%1."/>
      <w:lvlJc w:val="left"/>
      <w:pPr>
        <w:ind w:left="1440" w:hanging="360"/>
      </w:pPr>
    </w:lvl>
    <w:lvl w:ilvl="1">
      <w:start w:val="2"/>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6" w15:restartNumberingAfterBreak="0">
    <w:nsid w:val="77DC14A1"/>
    <w:multiLevelType w:val="multilevel"/>
    <w:tmpl w:val="28D6EC42"/>
    <w:lvl w:ilvl="0">
      <w:start w:val="4"/>
      <w:numFmt w:val="decimal"/>
      <w:lvlText w:val="%1."/>
      <w:lvlJc w:val="left"/>
      <w:pPr>
        <w:ind w:left="540" w:hanging="540"/>
      </w:pPr>
      <w:rPr>
        <w:rFonts w:hint="default"/>
      </w:rPr>
    </w:lvl>
    <w:lvl w:ilvl="1">
      <w:start w:val="3"/>
      <w:numFmt w:val="decimal"/>
      <w:lvlText w:val="%1.%2."/>
      <w:lvlJc w:val="left"/>
      <w:pPr>
        <w:ind w:left="1800" w:hanging="540"/>
      </w:pPr>
      <w:rPr>
        <w:rFonts w:hint="default"/>
      </w:rPr>
    </w:lvl>
    <w:lvl w:ilvl="2">
      <w:start w:val="3"/>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67" w15:restartNumberingAfterBreak="0">
    <w:nsid w:val="7B204A53"/>
    <w:multiLevelType w:val="hybridMultilevel"/>
    <w:tmpl w:val="38EC0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C7860B9"/>
    <w:multiLevelType w:val="hybridMultilevel"/>
    <w:tmpl w:val="4A4CB9FC"/>
    <w:lvl w:ilvl="0" w:tplc="ACFE003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261379532">
    <w:abstractNumId w:val="39"/>
  </w:num>
  <w:num w:numId="2" w16cid:durableId="1649632114">
    <w:abstractNumId w:val="18"/>
  </w:num>
  <w:num w:numId="3" w16cid:durableId="948851947">
    <w:abstractNumId w:val="20"/>
  </w:num>
  <w:num w:numId="4" w16cid:durableId="949093452">
    <w:abstractNumId w:val="32"/>
  </w:num>
  <w:num w:numId="5" w16cid:durableId="941689846">
    <w:abstractNumId w:val="41"/>
  </w:num>
  <w:num w:numId="6" w16cid:durableId="815225351">
    <w:abstractNumId w:val="52"/>
  </w:num>
  <w:num w:numId="7" w16cid:durableId="461844388">
    <w:abstractNumId w:val="60"/>
  </w:num>
  <w:num w:numId="8" w16cid:durableId="1712147417">
    <w:abstractNumId w:val="62"/>
  </w:num>
  <w:num w:numId="9" w16cid:durableId="1241523423">
    <w:abstractNumId w:val="44"/>
  </w:num>
  <w:num w:numId="10" w16cid:durableId="1059404009">
    <w:abstractNumId w:val="63"/>
  </w:num>
  <w:num w:numId="11" w16cid:durableId="939875161">
    <w:abstractNumId w:val="30"/>
  </w:num>
  <w:num w:numId="12" w16cid:durableId="946811150">
    <w:abstractNumId w:val="33"/>
  </w:num>
  <w:num w:numId="13" w16cid:durableId="1132750087">
    <w:abstractNumId w:val="28"/>
  </w:num>
  <w:num w:numId="14" w16cid:durableId="382143623">
    <w:abstractNumId w:val="14"/>
  </w:num>
  <w:num w:numId="15" w16cid:durableId="188489126">
    <w:abstractNumId w:val="15"/>
  </w:num>
  <w:num w:numId="16" w16cid:durableId="503473119">
    <w:abstractNumId w:val="68"/>
  </w:num>
  <w:num w:numId="17" w16cid:durableId="993604373">
    <w:abstractNumId w:val="31"/>
  </w:num>
  <w:num w:numId="18" w16cid:durableId="43797453">
    <w:abstractNumId w:val="37"/>
  </w:num>
  <w:num w:numId="19" w16cid:durableId="1578511787">
    <w:abstractNumId w:val="65"/>
  </w:num>
  <w:num w:numId="20" w16cid:durableId="1783959213">
    <w:abstractNumId w:val="64"/>
  </w:num>
  <w:num w:numId="21" w16cid:durableId="149829517">
    <w:abstractNumId w:val="36"/>
  </w:num>
  <w:num w:numId="22" w16cid:durableId="1593775512">
    <w:abstractNumId w:val="55"/>
  </w:num>
  <w:num w:numId="23" w16cid:durableId="1161241189">
    <w:abstractNumId w:val="49"/>
  </w:num>
  <w:num w:numId="24" w16cid:durableId="467019220">
    <w:abstractNumId w:val="42"/>
  </w:num>
  <w:num w:numId="25" w16cid:durableId="1686248489">
    <w:abstractNumId w:val="47"/>
  </w:num>
  <w:num w:numId="26" w16cid:durableId="1818185156">
    <w:abstractNumId w:val="2"/>
  </w:num>
  <w:num w:numId="27" w16cid:durableId="1667005838">
    <w:abstractNumId w:val="43"/>
  </w:num>
  <w:num w:numId="28" w16cid:durableId="1729037184">
    <w:abstractNumId w:val="16"/>
  </w:num>
  <w:num w:numId="29" w16cid:durableId="1432358480">
    <w:abstractNumId w:val="7"/>
  </w:num>
  <w:num w:numId="30" w16cid:durableId="664093459">
    <w:abstractNumId w:val="23"/>
  </w:num>
  <w:num w:numId="31" w16cid:durableId="1958951543">
    <w:abstractNumId w:val="61"/>
  </w:num>
  <w:num w:numId="32" w16cid:durableId="1354529153">
    <w:abstractNumId w:val="6"/>
  </w:num>
  <w:num w:numId="33" w16cid:durableId="1899437892">
    <w:abstractNumId w:val="27"/>
  </w:num>
  <w:num w:numId="34" w16cid:durableId="1562403348">
    <w:abstractNumId w:val="10"/>
  </w:num>
  <w:num w:numId="35" w16cid:durableId="564797377">
    <w:abstractNumId w:val="4"/>
  </w:num>
  <w:num w:numId="36" w16cid:durableId="1440642285">
    <w:abstractNumId w:val="67"/>
  </w:num>
  <w:num w:numId="37" w16cid:durableId="1986470078">
    <w:abstractNumId w:val="29"/>
  </w:num>
  <w:num w:numId="38" w16cid:durableId="1157962109">
    <w:abstractNumId w:val="8"/>
  </w:num>
  <w:num w:numId="39" w16cid:durableId="63308225">
    <w:abstractNumId w:val="0"/>
  </w:num>
  <w:num w:numId="40" w16cid:durableId="289364422">
    <w:abstractNumId w:val="1"/>
  </w:num>
  <w:num w:numId="41" w16cid:durableId="240794072">
    <w:abstractNumId w:val="24"/>
  </w:num>
  <w:num w:numId="42" w16cid:durableId="741637009">
    <w:abstractNumId w:val="56"/>
  </w:num>
  <w:num w:numId="43" w16cid:durableId="1762600679">
    <w:abstractNumId w:val="54"/>
  </w:num>
  <w:num w:numId="44" w16cid:durableId="1223565891">
    <w:abstractNumId w:val="40"/>
  </w:num>
  <w:num w:numId="45" w16cid:durableId="1665090744">
    <w:abstractNumId w:val="5"/>
  </w:num>
  <w:num w:numId="46" w16cid:durableId="453839393">
    <w:abstractNumId w:val="21"/>
  </w:num>
  <w:num w:numId="47" w16cid:durableId="2137992344">
    <w:abstractNumId w:val="38"/>
  </w:num>
  <w:num w:numId="48" w16cid:durableId="487131501">
    <w:abstractNumId w:val="19"/>
  </w:num>
  <w:num w:numId="49" w16cid:durableId="1505434105">
    <w:abstractNumId w:val="9"/>
  </w:num>
  <w:num w:numId="50" w16cid:durableId="499853180">
    <w:abstractNumId w:val="57"/>
  </w:num>
  <w:num w:numId="51" w16cid:durableId="1145664357">
    <w:abstractNumId w:val="53"/>
  </w:num>
  <w:num w:numId="52" w16cid:durableId="842009370">
    <w:abstractNumId w:val="45"/>
  </w:num>
  <w:num w:numId="53" w16cid:durableId="1164315387">
    <w:abstractNumId w:val="3"/>
  </w:num>
  <w:num w:numId="54" w16cid:durableId="410859457">
    <w:abstractNumId w:val="12"/>
  </w:num>
  <w:num w:numId="55" w16cid:durableId="819734713">
    <w:abstractNumId w:val="35"/>
  </w:num>
  <w:num w:numId="56" w16cid:durableId="136462058">
    <w:abstractNumId w:val="51"/>
  </w:num>
  <w:num w:numId="57" w16cid:durableId="1574656551">
    <w:abstractNumId w:val="46"/>
  </w:num>
  <w:num w:numId="58" w16cid:durableId="1741100517">
    <w:abstractNumId w:val="22"/>
  </w:num>
  <w:num w:numId="59" w16cid:durableId="234704675">
    <w:abstractNumId w:val="58"/>
  </w:num>
  <w:num w:numId="60" w16cid:durableId="152987817">
    <w:abstractNumId w:val="26"/>
  </w:num>
  <w:num w:numId="61" w16cid:durableId="890313566">
    <w:abstractNumId w:val="34"/>
  </w:num>
  <w:num w:numId="62" w16cid:durableId="918638948">
    <w:abstractNumId w:val="17"/>
  </w:num>
  <w:num w:numId="63" w16cid:durableId="1521119951">
    <w:abstractNumId w:val="50"/>
  </w:num>
  <w:num w:numId="64" w16cid:durableId="32074331">
    <w:abstractNumId w:val="48"/>
  </w:num>
  <w:num w:numId="65" w16cid:durableId="340355096">
    <w:abstractNumId w:val="13"/>
  </w:num>
  <w:num w:numId="66" w16cid:durableId="1284580632">
    <w:abstractNumId w:val="25"/>
  </w:num>
  <w:num w:numId="67" w16cid:durableId="111365199">
    <w:abstractNumId w:val="11"/>
  </w:num>
  <w:num w:numId="68" w16cid:durableId="1857691797">
    <w:abstractNumId w:val="59"/>
  </w:num>
  <w:num w:numId="69" w16cid:durableId="632061653">
    <w:abstractNumId w:val="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781"/>
    <w:rsid w:val="00017781"/>
    <w:rsid w:val="000256A6"/>
    <w:rsid w:val="00027C0F"/>
    <w:rsid w:val="00097B83"/>
    <w:rsid w:val="00137FDC"/>
    <w:rsid w:val="004E0265"/>
    <w:rsid w:val="009C0453"/>
    <w:rsid w:val="009F0687"/>
    <w:rsid w:val="00A0561F"/>
    <w:rsid w:val="00B542CD"/>
    <w:rsid w:val="00BA20F5"/>
    <w:rsid w:val="00BC07A4"/>
    <w:rsid w:val="00C86C95"/>
    <w:rsid w:val="00CB317E"/>
    <w:rsid w:val="00D4208E"/>
    <w:rsid w:val="00D61C25"/>
    <w:rsid w:val="00DA5B6B"/>
    <w:rsid w:val="00DD2209"/>
    <w:rsid w:val="00E34FCB"/>
    <w:rsid w:val="00E9041E"/>
    <w:rsid w:val="00F56639"/>
    <w:rsid w:val="00F81397"/>
    <w:rsid w:val="00FB35E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4:docId w14:val="426A7510"/>
  <w15:chartTrackingRefBased/>
  <w15:docId w15:val="{F86EB544-5549-B745-9A6A-BCE30CFC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SG" w:eastAsia="en-US" w:bidi="ar-SA"/>
        <w14:ligatures w14:val="standardContextual"/>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017781"/>
    <w:pPr>
      <w:autoSpaceDE w:val="0"/>
      <w:autoSpaceDN w:val="0"/>
      <w:adjustRightInd w:val="0"/>
    </w:pPr>
    <w:rPr>
      <w:rFonts w:ascii="Courier New" w:hAnsi="Courier New" w:cs="Courier New"/>
      <w:color w:val="000000"/>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7781"/>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017781"/>
    <w:rPr>
      <w:color w:val="000000"/>
      <w:kern w:val="0"/>
      <w:lang w:val="en-GB"/>
      <w14:ligatures w14:val="none"/>
    </w:rPr>
  </w:style>
  <w:style w:type="paragraph" w:styleId="NormalWeb">
    <w:name w:val="Normal (Web)"/>
    <w:basedOn w:val="Normal"/>
    <w:uiPriority w:val="99"/>
    <w:unhideWhenUsed/>
    <w:rsid w:val="00017781"/>
    <w:pPr>
      <w:spacing w:before="100" w:beforeAutospacing="1" w:after="100" w:afterAutospacing="1"/>
    </w:pPr>
  </w:style>
  <w:style w:type="table" w:styleId="TableGrid">
    <w:name w:val="Table Grid"/>
    <w:basedOn w:val="TableNormal"/>
    <w:uiPriority w:val="39"/>
    <w:rsid w:val="00017781"/>
    <w:rPr>
      <w:sz w:val="22"/>
      <w:szCs w:val="22"/>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781"/>
    <w:pPr>
      <w:ind w:left="720"/>
      <w:contextualSpacing/>
    </w:pPr>
    <w:rPr>
      <w:rFonts w:asciiTheme="minorHAnsi" w:hAnsiTheme="minorHAnsi" w:cstheme="minorBidi"/>
    </w:rPr>
  </w:style>
  <w:style w:type="paragraph" w:styleId="Header">
    <w:name w:val="header"/>
    <w:basedOn w:val="Normal"/>
    <w:link w:val="HeaderChar"/>
    <w:uiPriority w:val="99"/>
    <w:unhideWhenUsed/>
    <w:rsid w:val="00017781"/>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017781"/>
    <w:rPr>
      <w:color w:val="000000"/>
      <w:kern w:val="0"/>
      <w:lang w:val="en-GB"/>
      <w14:ligatures w14:val="none"/>
    </w:rPr>
  </w:style>
  <w:style w:type="table" w:customStyle="1" w:styleId="TableGrid1">
    <w:name w:val="Table Grid1"/>
    <w:basedOn w:val="TableNormal"/>
    <w:next w:val="TableGrid"/>
    <w:rsid w:val="00017781"/>
    <w:pPr>
      <w:widowControl w:val="0"/>
      <w:jc w:val="both"/>
    </w:pPr>
    <w:rPr>
      <w:rFonts w:ascii="Times New Roman" w:eastAsia="SimSu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7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4611254055263453E-2"/>
          <c:y val="0.1713171877431614"/>
          <c:w val="0.95077749188947314"/>
          <c:h val="0.65553763925996544"/>
        </c:manualLayout>
      </c:layout>
      <c:ofPieChart>
        <c:ofPieType val="pie"/>
        <c:varyColors val="1"/>
        <c:ser>
          <c:idx val="0"/>
          <c:order val="0"/>
          <c:tx>
            <c:strRef>
              <c:f>Sheet1!$B$1</c:f>
              <c:strCache>
                <c:ptCount val="1"/>
                <c:pt idx="0">
                  <c:v>Hasil Rating 10 Prusahaan Competitors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114-754F-8827-74BA0C6B278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114-754F-8827-74BA0C6B278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114-754F-8827-74BA0C6B278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114-754F-8827-74BA0C6B278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114-754F-8827-74BA0C6B278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114-754F-8827-74BA0C6B278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1114-754F-8827-74BA0C6B2781}"/>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1114-754F-8827-74BA0C6B2781}"/>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1114-754F-8827-74BA0C6B2781}"/>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1114-754F-8827-74BA0C6B2781}"/>
              </c:ext>
            </c:extLst>
          </c:dPt>
          <c:cat>
            <c:strRef>
              <c:f>Sheet1!$A$2:$A$10</c:f>
              <c:strCache>
                <c:ptCount val="9"/>
                <c:pt idx="0">
                  <c:v>PT Era Bandung</c:v>
                </c:pt>
                <c:pt idx="1">
                  <c:v>PT Trust Property</c:v>
                </c:pt>
                <c:pt idx="2">
                  <c:v>PT Balindo Property</c:v>
                </c:pt>
                <c:pt idx="3">
                  <c:v>PT Era Mentari</c:v>
                </c:pt>
                <c:pt idx="4">
                  <c:v>PT Kaloka Property </c:v>
                </c:pt>
                <c:pt idx="5">
                  <c:v>PT Guna Property</c:v>
                </c:pt>
                <c:pt idx="6">
                  <c:v>PT Pakar Nusa Property</c:v>
                </c:pt>
                <c:pt idx="7">
                  <c:v>PT Ray White Property</c:v>
                </c:pt>
                <c:pt idx="8">
                  <c:v>PT Hour Court Property</c:v>
                </c:pt>
              </c:strCache>
            </c:strRef>
          </c:cat>
          <c:val>
            <c:numRef>
              <c:f>Sheet1!$B$2:$B$10</c:f>
              <c:numCache>
                <c:formatCode>0%</c:formatCode>
                <c:ptCount val="9"/>
                <c:pt idx="0">
                  <c:v>0.54</c:v>
                </c:pt>
                <c:pt idx="1">
                  <c:v>0.15</c:v>
                </c:pt>
                <c:pt idx="2">
                  <c:v>0.14000000000000001</c:v>
                </c:pt>
                <c:pt idx="3">
                  <c:v>0.13</c:v>
                </c:pt>
                <c:pt idx="4">
                  <c:v>0.12</c:v>
                </c:pt>
                <c:pt idx="5">
                  <c:v>0.11</c:v>
                </c:pt>
                <c:pt idx="6">
                  <c:v>0.11</c:v>
                </c:pt>
                <c:pt idx="7">
                  <c:v>0.1</c:v>
                </c:pt>
                <c:pt idx="8">
                  <c:v>0.06</c:v>
                </c:pt>
              </c:numCache>
            </c:numRef>
          </c:val>
          <c:extLst>
            <c:ext xmlns:c16="http://schemas.microsoft.com/office/drawing/2014/chart" uri="{C3380CC4-5D6E-409C-BE32-E72D297353CC}">
              <c16:uniqueId val="{00000014-1114-754F-8827-74BA0C6B2781}"/>
            </c:ext>
          </c:extLst>
        </c:ser>
        <c:dLbls>
          <c:showLegendKey val="0"/>
          <c:showVal val="0"/>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927350679050088E-2"/>
          <c:y val="3.5588917850264398E-2"/>
          <c:w val="0.82435125707970713"/>
          <c:h val="0.90796904413302659"/>
        </c:manualLayout>
      </c:layout>
      <c:barChart>
        <c:barDir val="col"/>
        <c:grouping val="clustered"/>
        <c:varyColors val="0"/>
        <c:ser>
          <c:idx val="0"/>
          <c:order val="0"/>
          <c:tx>
            <c:strRef>
              <c:f>Sheet1!$B$1</c:f>
              <c:strCache>
                <c:ptCount val="1"/>
                <c:pt idx="0">
                  <c:v>2018</c:v>
                </c:pt>
              </c:strCache>
            </c:strRef>
          </c:tx>
          <c:spPr>
            <a:solidFill>
              <a:schemeClr val="accent1"/>
            </a:solidFill>
            <a:ln>
              <a:noFill/>
            </a:ln>
            <a:effectLst/>
          </c:spPr>
          <c:invertIfNegative val="0"/>
          <c:val>
            <c:numRef>
              <c:f>Sheet1!$B$2</c:f>
              <c:numCache>
                <c:formatCode>General</c:formatCode>
                <c:ptCount val="1"/>
                <c:pt idx="0">
                  <c:v>10</c:v>
                </c:pt>
              </c:numCache>
            </c:numRef>
          </c:val>
          <c:extLst>
            <c:ext xmlns:c16="http://schemas.microsoft.com/office/drawing/2014/chart" uri="{C3380CC4-5D6E-409C-BE32-E72D297353CC}">
              <c16:uniqueId val="{00000000-1857-E447-A791-3753BA1BE83C}"/>
            </c:ext>
          </c:extLst>
        </c:ser>
        <c:ser>
          <c:idx val="1"/>
          <c:order val="1"/>
          <c:tx>
            <c:strRef>
              <c:f>Sheet1!$C$1</c:f>
              <c:strCache>
                <c:ptCount val="1"/>
                <c:pt idx="0">
                  <c:v>2019</c:v>
                </c:pt>
              </c:strCache>
            </c:strRef>
          </c:tx>
          <c:spPr>
            <a:solidFill>
              <a:schemeClr val="accent2"/>
            </a:solidFill>
            <a:ln>
              <a:noFill/>
            </a:ln>
            <a:effectLst/>
          </c:spPr>
          <c:invertIfNegative val="0"/>
          <c:val>
            <c:numRef>
              <c:f>Sheet1!$C$2</c:f>
              <c:numCache>
                <c:formatCode>General</c:formatCode>
                <c:ptCount val="1"/>
                <c:pt idx="0">
                  <c:v>5</c:v>
                </c:pt>
              </c:numCache>
            </c:numRef>
          </c:val>
          <c:extLst>
            <c:ext xmlns:c16="http://schemas.microsoft.com/office/drawing/2014/chart" uri="{C3380CC4-5D6E-409C-BE32-E72D297353CC}">
              <c16:uniqueId val="{00000001-1857-E447-A791-3753BA1BE83C}"/>
            </c:ext>
          </c:extLst>
        </c:ser>
        <c:ser>
          <c:idx val="2"/>
          <c:order val="2"/>
          <c:tx>
            <c:strRef>
              <c:f>Sheet1!$D$1</c:f>
              <c:strCache>
                <c:ptCount val="1"/>
                <c:pt idx="0">
                  <c:v>2020</c:v>
                </c:pt>
              </c:strCache>
            </c:strRef>
          </c:tx>
          <c:spPr>
            <a:solidFill>
              <a:schemeClr val="accent3"/>
            </a:solidFill>
            <a:ln>
              <a:noFill/>
            </a:ln>
            <a:effectLst/>
          </c:spPr>
          <c:invertIfNegative val="0"/>
          <c:val>
            <c:numRef>
              <c:f>Sheet1!$D$2</c:f>
              <c:numCache>
                <c:formatCode>General</c:formatCode>
                <c:ptCount val="1"/>
                <c:pt idx="0">
                  <c:v>2.5</c:v>
                </c:pt>
              </c:numCache>
            </c:numRef>
          </c:val>
          <c:extLst>
            <c:ext xmlns:c16="http://schemas.microsoft.com/office/drawing/2014/chart" uri="{C3380CC4-5D6E-409C-BE32-E72D297353CC}">
              <c16:uniqueId val="{00000002-1857-E447-A791-3753BA1BE83C}"/>
            </c:ext>
          </c:extLst>
        </c:ser>
        <c:ser>
          <c:idx val="3"/>
          <c:order val="3"/>
          <c:tx>
            <c:strRef>
              <c:f>Sheet1!$E$1</c:f>
              <c:strCache>
                <c:ptCount val="1"/>
                <c:pt idx="0">
                  <c:v>2021</c:v>
                </c:pt>
              </c:strCache>
            </c:strRef>
          </c:tx>
          <c:spPr>
            <a:solidFill>
              <a:schemeClr val="accent4"/>
            </a:solidFill>
            <a:ln>
              <a:noFill/>
            </a:ln>
            <a:effectLst/>
          </c:spPr>
          <c:invertIfNegative val="0"/>
          <c:val>
            <c:numRef>
              <c:f>Sheet1!$E$2</c:f>
              <c:numCache>
                <c:formatCode>General</c:formatCode>
                <c:ptCount val="1"/>
                <c:pt idx="0">
                  <c:v>5</c:v>
                </c:pt>
              </c:numCache>
            </c:numRef>
          </c:val>
          <c:extLst>
            <c:ext xmlns:c16="http://schemas.microsoft.com/office/drawing/2014/chart" uri="{C3380CC4-5D6E-409C-BE32-E72D297353CC}">
              <c16:uniqueId val="{00000003-1857-E447-A791-3753BA1BE83C}"/>
            </c:ext>
          </c:extLst>
        </c:ser>
        <c:ser>
          <c:idx val="4"/>
          <c:order val="4"/>
          <c:tx>
            <c:strRef>
              <c:f>Sheet1!$F$1</c:f>
              <c:strCache>
                <c:ptCount val="1"/>
                <c:pt idx="0">
                  <c:v>2022</c:v>
                </c:pt>
              </c:strCache>
            </c:strRef>
          </c:tx>
          <c:spPr>
            <a:solidFill>
              <a:schemeClr val="accent5"/>
            </a:solidFill>
            <a:ln>
              <a:noFill/>
            </a:ln>
            <a:effectLst/>
          </c:spPr>
          <c:invertIfNegative val="0"/>
          <c:val>
            <c:numRef>
              <c:f>Sheet1!$F$2</c:f>
              <c:numCache>
                <c:formatCode>General</c:formatCode>
                <c:ptCount val="1"/>
                <c:pt idx="0">
                  <c:v>7.5</c:v>
                </c:pt>
              </c:numCache>
            </c:numRef>
          </c:val>
          <c:extLst>
            <c:ext xmlns:c16="http://schemas.microsoft.com/office/drawing/2014/chart" uri="{C3380CC4-5D6E-409C-BE32-E72D297353CC}">
              <c16:uniqueId val="{00000004-1857-E447-A791-3753BA1BE83C}"/>
            </c:ext>
          </c:extLst>
        </c:ser>
        <c:ser>
          <c:idx val="5"/>
          <c:order val="5"/>
          <c:tx>
            <c:strRef>
              <c:f>Sheet1!$G$1</c:f>
              <c:strCache>
                <c:ptCount val="1"/>
                <c:pt idx="0">
                  <c:v>Rating</c:v>
                </c:pt>
              </c:strCache>
            </c:strRef>
          </c:tx>
          <c:spPr>
            <a:solidFill>
              <a:schemeClr val="accent6"/>
            </a:solidFill>
            <a:ln>
              <a:noFill/>
            </a:ln>
            <a:effectLst/>
          </c:spPr>
          <c:invertIfNegative val="0"/>
          <c:val>
            <c:numRef>
              <c:f>Sheet1!$G$2</c:f>
              <c:numCache>
                <c:formatCode>General</c:formatCode>
                <c:ptCount val="1"/>
                <c:pt idx="0">
                  <c:v>30</c:v>
                </c:pt>
              </c:numCache>
            </c:numRef>
          </c:val>
          <c:extLst>
            <c:ext xmlns:c16="http://schemas.microsoft.com/office/drawing/2014/chart" uri="{C3380CC4-5D6E-409C-BE32-E72D297353CC}">
              <c16:uniqueId val="{00000005-1857-E447-A791-3753BA1BE83C}"/>
            </c:ext>
          </c:extLst>
        </c:ser>
        <c:dLbls>
          <c:showLegendKey val="0"/>
          <c:showVal val="0"/>
          <c:showCatName val="0"/>
          <c:showSerName val="0"/>
          <c:showPercent val="0"/>
          <c:showBubbleSize val="0"/>
        </c:dLbls>
        <c:gapWidth val="0"/>
        <c:overlap val="-70"/>
        <c:axId val="54955072"/>
        <c:axId val="54956992"/>
      </c:barChart>
      <c:catAx>
        <c:axId val="54955072"/>
        <c:scaling>
          <c:orientation val="minMax"/>
        </c:scaling>
        <c:delete val="1"/>
        <c:axPos val="b"/>
        <c:numFmt formatCode="General" sourceLinked="1"/>
        <c:majorTickMark val="out"/>
        <c:minorTickMark val="none"/>
        <c:tickLblPos val="nextTo"/>
        <c:crossAx val="54956992"/>
        <c:crosses val="autoZero"/>
        <c:auto val="1"/>
        <c:lblAlgn val="ctr"/>
        <c:lblOffset val="100"/>
        <c:noMultiLvlLbl val="0"/>
      </c:catAx>
      <c:valAx>
        <c:axId val="54956992"/>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9550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5481</Words>
  <Characters>31243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2024-04-04T11:55:00Z</dcterms:created>
  <dcterms:modified xsi:type="dcterms:W3CDTF">2024-04-04T11:55:00Z</dcterms:modified>
</cp:coreProperties>
</file>