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94" w:rsidRDefault="00480D73" w:rsidP="00480D73">
      <w:pPr>
        <w:jc w:val="center"/>
        <w:rPr>
          <w:rFonts w:ascii="Times New Roman" w:hAnsi="Times New Roman" w:cs="Times New Roman"/>
          <w:b/>
          <w:i/>
          <w:sz w:val="24"/>
          <w:szCs w:val="24"/>
        </w:rPr>
      </w:pPr>
      <w:r>
        <w:rPr>
          <w:rFonts w:ascii="Times New Roman" w:hAnsi="Times New Roman" w:cs="Times New Roman"/>
          <w:b/>
          <w:i/>
          <w:sz w:val="24"/>
          <w:szCs w:val="24"/>
        </w:rPr>
        <w:t>ABSTRACK</w:t>
      </w:r>
    </w:p>
    <w:p w:rsidR="00B01089" w:rsidRDefault="00480D73" w:rsidP="00480D73">
      <w:pPr>
        <w:jc w:val="both"/>
        <w:rPr>
          <w:rFonts w:ascii="Times New Roman" w:hAnsi="Times New Roman" w:cs="Times New Roman"/>
          <w:i/>
          <w:sz w:val="24"/>
          <w:szCs w:val="24"/>
        </w:rPr>
      </w:pPr>
      <w:r>
        <w:rPr>
          <w:rFonts w:ascii="Times New Roman" w:hAnsi="Times New Roman" w:cs="Times New Roman"/>
          <w:b/>
          <w:i/>
          <w:sz w:val="24"/>
          <w:szCs w:val="24"/>
        </w:rPr>
        <w:tab/>
      </w:r>
      <w:r w:rsidRPr="00B01089">
        <w:rPr>
          <w:rFonts w:ascii="Times New Roman" w:hAnsi="Times New Roman" w:cs="Times New Roman"/>
          <w:i/>
          <w:sz w:val="24"/>
          <w:szCs w:val="24"/>
        </w:rPr>
        <w:t xml:space="preserve">This reseach in the wake of the lack of activity and student learning outcomes, in because the learning process is still using the traditional approach and students are less actively involved, thus making learning science becomes monotonous and boring. </w:t>
      </w:r>
      <w:r w:rsidR="00CA2F52" w:rsidRPr="00B01089">
        <w:rPr>
          <w:rFonts w:ascii="Times New Roman" w:hAnsi="Times New Roman" w:cs="Times New Roman"/>
          <w:i/>
          <w:sz w:val="24"/>
          <w:szCs w:val="24"/>
        </w:rPr>
        <w:t xml:space="preserve">This research on the use of models in the show Student Team Achievement Division (STAD) that can be used to motivate and increase the activity and his or student learning in science learning materials mainly in the water cycle is expected to increase significantly. </w:t>
      </w:r>
      <w:r w:rsidR="00C41168" w:rsidRPr="00B01089">
        <w:rPr>
          <w:rFonts w:ascii="Times New Roman" w:hAnsi="Times New Roman" w:cs="Times New Roman"/>
          <w:i/>
          <w:sz w:val="24"/>
          <w:szCs w:val="24"/>
        </w:rPr>
        <w:t xml:space="preserve">The purpose of this research is improve and increase the activity and student learning outcomes in learning science, especially about the water cycle. The benefits of this research is to be able to add scientific and is expected to be useful for, teachers, student, authors and institutios. </w:t>
      </w:r>
      <w:r w:rsidR="00DE3D84" w:rsidRPr="00B01089">
        <w:rPr>
          <w:rFonts w:ascii="Times New Roman" w:hAnsi="Times New Roman" w:cs="Times New Roman"/>
          <w:i/>
          <w:sz w:val="24"/>
          <w:szCs w:val="24"/>
        </w:rPr>
        <w:t>Related research shaped claddroom action research conducted by two cycles, fifth grade students study sebjects SDN Linggar 1, amounting to 33 people. The overall results of the study showed significant improvement from the first cycle of learning activities of students reached 55,5% and student learning outcomes reached 54,5%.</w:t>
      </w:r>
      <w:r w:rsidR="002A3DA4" w:rsidRPr="00B01089">
        <w:rPr>
          <w:rFonts w:ascii="Times New Roman" w:hAnsi="Times New Roman" w:cs="Times New Roman"/>
          <w:i/>
          <w:sz w:val="24"/>
          <w:szCs w:val="24"/>
        </w:rPr>
        <w:t xml:space="preserve"> While in the second cycle of learning activities of students reached 92,5% and student learning outcomes reached 87,8%. Based on the above resuts, it can be concluded that the use of madels Student Team Achievement Division (STAD) </w:t>
      </w:r>
      <w:r w:rsidR="00B01089" w:rsidRPr="00B01089">
        <w:rPr>
          <w:rFonts w:ascii="Times New Roman" w:hAnsi="Times New Roman" w:cs="Times New Roman"/>
          <w:i/>
          <w:sz w:val="24"/>
          <w:szCs w:val="24"/>
        </w:rPr>
        <w:t>was able to insrease the activity and student learning outcomes in learning science. Thus, the application of the model Student Team Achievement Division (STAD) can be used as an alternative learning models to be applied in learning</w:t>
      </w:r>
      <w:r w:rsidR="00B01089">
        <w:rPr>
          <w:rFonts w:ascii="Times New Roman" w:hAnsi="Times New Roman" w:cs="Times New Roman"/>
          <w:i/>
          <w:sz w:val="24"/>
          <w:szCs w:val="24"/>
        </w:rPr>
        <w:t xml:space="preserve"> science.</w:t>
      </w:r>
    </w:p>
    <w:p w:rsidR="00480D73" w:rsidRPr="00B01089" w:rsidRDefault="00B01089" w:rsidP="00480D73">
      <w:pPr>
        <w:jc w:val="both"/>
        <w:rPr>
          <w:rFonts w:ascii="Times New Roman" w:hAnsi="Times New Roman" w:cs="Times New Roman"/>
          <w:b/>
          <w:i/>
          <w:sz w:val="24"/>
          <w:szCs w:val="24"/>
        </w:rPr>
      </w:pPr>
      <w:r w:rsidRPr="00B01089">
        <w:rPr>
          <w:rFonts w:ascii="Times New Roman" w:hAnsi="Times New Roman" w:cs="Times New Roman"/>
          <w:b/>
          <w:i/>
          <w:sz w:val="24"/>
          <w:szCs w:val="24"/>
        </w:rPr>
        <w:t xml:space="preserve">Key Words: a Model </w:t>
      </w:r>
      <w:r w:rsidR="002A3DA4" w:rsidRPr="00B01089">
        <w:rPr>
          <w:rFonts w:ascii="Times New Roman" w:hAnsi="Times New Roman" w:cs="Times New Roman"/>
          <w:b/>
          <w:i/>
          <w:sz w:val="24"/>
          <w:szCs w:val="24"/>
        </w:rPr>
        <w:t xml:space="preserve"> </w:t>
      </w:r>
      <w:r w:rsidRPr="00B01089">
        <w:rPr>
          <w:rFonts w:ascii="Times New Roman" w:hAnsi="Times New Roman" w:cs="Times New Roman"/>
          <w:b/>
          <w:i/>
          <w:sz w:val="24"/>
          <w:szCs w:val="24"/>
        </w:rPr>
        <w:t>Student Team Achievement Division (STAD), learnig activities, student learning outcomes, lerning science,</w:t>
      </w:r>
    </w:p>
    <w:sectPr w:rsidR="00480D73" w:rsidRPr="00B01089" w:rsidSect="00480D73">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480D73"/>
    <w:rsid w:val="00153C94"/>
    <w:rsid w:val="002A3DA4"/>
    <w:rsid w:val="0039576B"/>
    <w:rsid w:val="00480D73"/>
    <w:rsid w:val="00B01089"/>
    <w:rsid w:val="00C41168"/>
    <w:rsid w:val="00CA2F52"/>
    <w:rsid w:val="00D03E9E"/>
    <w:rsid w:val="00DE3D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576B"/>
    <w:pPr>
      <w:ind w:left="720"/>
      <w:contextualSpacing/>
    </w:pPr>
  </w:style>
  <w:style w:type="character" w:customStyle="1" w:styleId="ListParagraphChar">
    <w:name w:val="List Paragraph Char"/>
    <w:aliases w:val="Body of text Char"/>
    <w:link w:val="ListParagraph"/>
    <w:uiPriority w:val="34"/>
    <w:locked/>
    <w:rsid w:val="003957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2015-08-11T03:58:00Z</dcterms:created>
  <dcterms:modified xsi:type="dcterms:W3CDTF">2015-08-11T05:07:00Z</dcterms:modified>
</cp:coreProperties>
</file>