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7E" w:rsidRDefault="003D087E" w:rsidP="00787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87E">
        <w:rPr>
          <w:rFonts w:ascii="Times New Roman" w:hAnsi="Times New Roman" w:cs="Times New Roman"/>
          <w:sz w:val="24"/>
          <w:szCs w:val="24"/>
        </w:rPr>
        <w:t xml:space="preserve">Hamzah. (2012). </w:t>
      </w:r>
      <w:r w:rsidRPr="003D087E">
        <w:rPr>
          <w:rFonts w:ascii="Times New Roman" w:hAnsi="Times New Roman" w:cs="Times New Roman"/>
          <w:i/>
          <w:sz w:val="24"/>
          <w:szCs w:val="24"/>
        </w:rPr>
        <w:t>Belajar dengan Pendekatan Paikem</w:t>
      </w:r>
      <w:r w:rsidRPr="003D087E">
        <w:rPr>
          <w:rFonts w:ascii="Times New Roman" w:hAnsi="Times New Roman" w:cs="Times New Roman"/>
          <w:sz w:val="24"/>
          <w:szCs w:val="24"/>
        </w:rPr>
        <w:t>. Jakarta: Bumi Aksara</w:t>
      </w:r>
    </w:p>
    <w:p w:rsidR="00787D15" w:rsidRPr="003D087E" w:rsidRDefault="00787D15" w:rsidP="00787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87E" w:rsidRDefault="003D087E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087E">
        <w:rPr>
          <w:rFonts w:ascii="Times New Roman" w:hAnsi="Times New Roman" w:cs="Times New Roman"/>
          <w:sz w:val="24"/>
          <w:szCs w:val="24"/>
        </w:rPr>
        <w:t xml:space="preserve">Hanafiah, N &amp; Cucu. (2009). </w:t>
      </w:r>
      <w:r w:rsidRPr="003D087E">
        <w:rPr>
          <w:rFonts w:ascii="Times New Roman" w:hAnsi="Times New Roman" w:cs="Times New Roman"/>
          <w:i/>
          <w:sz w:val="24"/>
          <w:szCs w:val="24"/>
        </w:rPr>
        <w:t>Konsep Strategi Pembelajaran</w:t>
      </w:r>
      <w:r w:rsidRPr="003D087E">
        <w:rPr>
          <w:rFonts w:ascii="Times New Roman" w:hAnsi="Times New Roman" w:cs="Times New Roman"/>
          <w:sz w:val="24"/>
          <w:szCs w:val="24"/>
        </w:rPr>
        <w:t xml:space="preserve">. Bandung: Refika Aditama. </w:t>
      </w:r>
    </w:p>
    <w:p w:rsidR="00787D15" w:rsidRPr="003D087E" w:rsidRDefault="00787D15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D087E" w:rsidRDefault="003D087E" w:rsidP="00787D15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3D087E">
        <w:rPr>
          <w:rFonts w:ascii="Times New Roman" w:hAnsi="Times New Roman" w:cs="Times New Roman"/>
          <w:sz w:val="24"/>
        </w:rPr>
        <w:t xml:space="preserve">Haryanto. (2007). </w:t>
      </w:r>
      <w:r w:rsidRPr="003D087E">
        <w:rPr>
          <w:rFonts w:ascii="Times New Roman" w:hAnsi="Times New Roman" w:cs="Times New Roman"/>
          <w:i/>
          <w:sz w:val="24"/>
        </w:rPr>
        <w:t>Sains untuk Sekolah Dasar Kelas VI</w:t>
      </w:r>
      <w:r w:rsidRPr="003D087E">
        <w:rPr>
          <w:rFonts w:ascii="Times New Roman" w:hAnsi="Times New Roman" w:cs="Times New Roman"/>
          <w:sz w:val="24"/>
        </w:rPr>
        <w:t>. Jakarta. Erlangga.</w:t>
      </w:r>
    </w:p>
    <w:p w:rsidR="00787D15" w:rsidRPr="003D087E" w:rsidRDefault="00787D15" w:rsidP="00787D1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3D087E" w:rsidRDefault="003D087E" w:rsidP="00787D15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3D087E">
        <w:rPr>
          <w:rFonts w:ascii="Times New Roman" w:hAnsi="Times New Roman" w:cs="Times New Roman"/>
          <w:sz w:val="24"/>
        </w:rPr>
        <w:t xml:space="preserve">Ilawati. (2013). </w:t>
      </w:r>
      <w:r w:rsidRPr="003D087E">
        <w:rPr>
          <w:rFonts w:ascii="Times New Roman" w:hAnsi="Times New Roman" w:cs="Times New Roman"/>
          <w:i/>
          <w:sz w:val="24"/>
        </w:rPr>
        <w:t>Cara meningkatkan hasil belajar para siswa.</w:t>
      </w:r>
      <w:r w:rsidRPr="003D087E">
        <w:rPr>
          <w:rFonts w:ascii="Times New Roman" w:hAnsi="Times New Roman" w:cs="Times New Roman"/>
          <w:sz w:val="24"/>
        </w:rPr>
        <w:t xml:space="preserve"> Tersedia </w:t>
      </w:r>
      <w:hyperlink r:id="rId7" w:history="1">
        <w:r w:rsidRPr="003D087E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http://www.ilawati-apt.com/cara-meningkatkan-hasil-belajar/</w:t>
        </w:r>
      </w:hyperlink>
      <w:r w:rsidRPr="003D087E">
        <w:rPr>
          <w:rFonts w:ascii="Times New Roman" w:hAnsi="Times New Roman" w:cs="Times New Roman"/>
          <w:sz w:val="24"/>
        </w:rPr>
        <w:t>. diakses pada tanggal 29 Mei 2015 pukul 17:16.</w:t>
      </w:r>
    </w:p>
    <w:p w:rsidR="00787D15" w:rsidRPr="003D087E" w:rsidRDefault="00787D15" w:rsidP="00787D1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D087E" w:rsidRDefault="003D087E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087E">
        <w:rPr>
          <w:rFonts w:ascii="Times New Roman" w:hAnsi="Times New Roman" w:cs="Times New Roman"/>
          <w:sz w:val="24"/>
          <w:szCs w:val="24"/>
        </w:rPr>
        <w:t>Kementrian Pendidikan Dan Kebudayaan Republik Indonesia Tahun 2014 Tentang Materi Pelatihan Guru Implementasi Kurikulum 2013.</w:t>
      </w:r>
    </w:p>
    <w:p w:rsidR="00787D15" w:rsidRPr="003D087E" w:rsidRDefault="00787D15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D087E" w:rsidRDefault="003D087E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087E">
        <w:rPr>
          <w:rFonts w:ascii="Times New Roman" w:hAnsi="Times New Roman" w:cs="Times New Roman"/>
          <w:sz w:val="24"/>
          <w:szCs w:val="24"/>
        </w:rPr>
        <w:t>Komalasari, Kokom. (2013). P</w:t>
      </w:r>
      <w:r w:rsidRPr="003D087E">
        <w:rPr>
          <w:rFonts w:ascii="Times New Roman" w:hAnsi="Times New Roman" w:cs="Times New Roman"/>
          <w:i/>
          <w:sz w:val="24"/>
          <w:szCs w:val="24"/>
        </w:rPr>
        <w:t>embelajaran Kontekstual Konsep dan Aplikasi</w:t>
      </w:r>
      <w:r w:rsidR="00787D15">
        <w:rPr>
          <w:rFonts w:ascii="Times New Roman" w:hAnsi="Times New Roman" w:cs="Times New Roman"/>
          <w:sz w:val="24"/>
          <w:szCs w:val="24"/>
        </w:rPr>
        <w:t>. Bandung. Refika Aditama.</w:t>
      </w:r>
    </w:p>
    <w:p w:rsidR="00787D15" w:rsidRPr="003D087E" w:rsidRDefault="00787D15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D087E" w:rsidRPr="003D087E" w:rsidRDefault="003D087E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087E">
        <w:rPr>
          <w:rFonts w:ascii="Times New Roman" w:hAnsi="Times New Roman" w:cs="Times New Roman"/>
          <w:sz w:val="24"/>
          <w:szCs w:val="24"/>
        </w:rPr>
        <w:t xml:space="preserve">Kunandar. (2008). </w:t>
      </w:r>
      <w:r w:rsidRPr="003D087E">
        <w:rPr>
          <w:rFonts w:ascii="Times New Roman" w:hAnsi="Times New Roman" w:cs="Times New Roman"/>
          <w:i/>
          <w:sz w:val="24"/>
          <w:szCs w:val="24"/>
        </w:rPr>
        <w:t>Langkah Mudah Penelitian Tindakan Kelas Sebagai  Pengembangan Profesi Guru</w:t>
      </w:r>
      <w:r w:rsidRPr="003D087E">
        <w:rPr>
          <w:rFonts w:ascii="Times New Roman" w:hAnsi="Times New Roman" w:cs="Times New Roman"/>
          <w:sz w:val="24"/>
          <w:szCs w:val="24"/>
        </w:rPr>
        <w:t xml:space="preserve">. Jakarta: RajaGrafindo Persada. </w:t>
      </w:r>
    </w:p>
    <w:p w:rsidR="003D087E" w:rsidRPr="003D087E" w:rsidRDefault="003D087E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D087E" w:rsidRDefault="003D087E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087E">
        <w:rPr>
          <w:rFonts w:ascii="Times New Roman" w:hAnsi="Times New Roman" w:cs="Times New Roman"/>
          <w:sz w:val="24"/>
          <w:szCs w:val="24"/>
        </w:rPr>
        <w:t xml:space="preserve">Kunandar. (2010). </w:t>
      </w:r>
      <w:r w:rsidRPr="003D087E">
        <w:rPr>
          <w:rFonts w:ascii="Times New Roman" w:hAnsi="Times New Roman" w:cs="Times New Roman"/>
          <w:i/>
          <w:sz w:val="24"/>
          <w:szCs w:val="24"/>
        </w:rPr>
        <w:t>Guru Profesional, Implementasi KTSP dan Persiapan</w:t>
      </w:r>
      <w:r w:rsidRPr="003D087E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787D15" w:rsidRPr="003D087E" w:rsidRDefault="00787D15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D087E" w:rsidRDefault="003D087E" w:rsidP="00787D1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087E">
        <w:rPr>
          <w:rFonts w:ascii="Times New Roman" w:hAnsi="Times New Roman" w:cs="Times New Roman"/>
          <w:sz w:val="24"/>
          <w:szCs w:val="24"/>
        </w:rPr>
        <w:t xml:space="preserve">Kurniasih. (2010). </w:t>
      </w:r>
      <w:r w:rsidRPr="003D087E">
        <w:rPr>
          <w:rFonts w:ascii="Times New Roman" w:hAnsi="Times New Roman" w:cs="Times New Roman"/>
          <w:i/>
          <w:sz w:val="24"/>
          <w:szCs w:val="24"/>
        </w:rPr>
        <w:t>Landasan Pendidikan Sekolah Dasar</w:t>
      </w:r>
      <w:r w:rsidRPr="003D087E">
        <w:rPr>
          <w:rFonts w:ascii="Times New Roman" w:hAnsi="Times New Roman" w:cs="Times New Roman"/>
          <w:sz w:val="24"/>
          <w:szCs w:val="24"/>
        </w:rPr>
        <w:t>. Bandung: Percikan Ilmu.</w:t>
      </w:r>
    </w:p>
    <w:p w:rsidR="00787D15" w:rsidRPr="003D087E" w:rsidRDefault="00787D15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D087E" w:rsidRDefault="003D087E" w:rsidP="00787D1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087E">
        <w:rPr>
          <w:rFonts w:ascii="Times New Roman" w:hAnsi="Times New Roman" w:cs="Times New Roman"/>
          <w:sz w:val="24"/>
          <w:szCs w:val="24"/>
        </w:rPr>
        <w:t xml:space="preserve">Nasution. (2010). </w:t>
      </w:r>
      <w:r w:rsidRPr="003D087E">
        <w:rPr>
          <w:rFonts w:ascii="Times New Roman" w:hAnsi="Times New Roman" w:cs="Times New Roman"/>
          <w:i/>
          <w:sz w:val="24"/>
          <w:szCs w:val="24"/>
        </w:rPr>
        <w:t>Didaktik Asas-asas Mengajar</w:t>
      </w:r>
      <w:r w:rsidRPr="003D087E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787D15" w:rsidRPr="003D087E" w:rsidRDefault="00787D15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D087E" w:rsidRDefault="003D087E" w:rsidP="00787D1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087E">
        <w:rPr>
          <w:rFonts w:ascii="Times New Roman" w:hAnsi="Times New Roman" w:cs="Times New Roman"/>
          <w:sz w:val="24"/>
          <w:szCs w:val="24"/>
        </w:rPr>
        <w:t xml:space="preserve">Purwanto. (2008). </w:t>
      </w:r>
      <w:r w:rsidRPr="003D087E">
        <w:rPr>
          <w:rFonts w:ascii="Times New Roman" w:hAnsi="Times New Roman" w:cs="Times New Roman"/>
          <w:i/>
          <w:sz w:val="24"/>
          <w:szCs w:val="24"/>
        </w:rPr>
        <w:t>EVALUASI HASIL BELAJAR</w:t>
      </w:r>
      <w:r w:rsidRPr="003D087E">
        <w:rPr>
          <w:rFonts w:ascii="Times New Roman" w:hAnsi="Times New Roman" w:cs="Times New Roman"/>
          <w:sz w:val="24"/>
          <w:szCs w:val="24"/>
        </w:rPr>
        <w:t>. Surakarta: Pustaka Pelajar</w:t>
      </w:r>
      <w:r w:rsidR="00787D15">
        <w:rPr>
          <w:rFonts w:ascii="Times New Roman" w:hAnsi="Times New Roman" w:cs="Times New Roman"/>
          <w:sz w:val="24"/>
          <w:szCs w:val="24"/>
        </w:rPr>
        <w:t>.</w:t>
      </w:r>
    </w:p>
    <w:p w:rsidR="00787D15" w:rsidRPr="003D087E" w:rsidRDefault="00787D15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D087E" w:rsidRPr="003D087E" w:rsidRDefault="003D087E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087E">
        <w:rPr>
          <w:rFonts w:ascii="Times New Roman" w:hAnsi="Times New Roman" w:cs="Times New Roman"/>
          <w:sz w:val="24"/>
          <w:szCs w:val="24"/>
        </w:rPr>
        <w:t xml:space="preserve">Rahmadani, Elfira. (2013). </w:t>
      </w:r>
      <w:r w:rsidRPr="003D087E">
        <w:rPr>
          <w:rFonts w:ascii="Times New Roman" w:hAnsi="Times New Roman" w:cs="Times New Roman"/>
          <w:i/>
          <w:sz w:val="24"/>
          <w:szCs w:val="24"/>
        </w:rPr>
        <w:t>Ciri-ciri Model</w:t>
      </w:r>
      <w:r w:rsidRPr="003D087E">
        <w:rPr>
          <w:rFonts w:ascii="Times New Roman" w:hAnsi="Times New Roman" w:cs="Times New Roman"/>
          <w:sz w:val="24"/>
          <w:szCs w:val="24"/>
        </w:rPr>
        <w:t xml:space="preserve"> </w:t>
      </w:r>
      <w:r w:rsidRPr="003D087E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3D087E">
        <w:rPr>
          <w:rFonts w:ascii="Times New Roman" w:hAnsi="Times New Roman" w:cs="Times New Roman"/>
          <w:sz w:val="24"/>
          <w:szCs w:val="24"/>
        </w:rPr>
        <w:t xml:space="preserve">. Tersedia: </w:t>
      </w:r>
      <w:hyperlink r:id="rId8" w:history="1">
        <w:r w:rsidRPr="003D087E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http://fierazfl03.blogspot.com/2013/09/discovery-learning.html/</w:t>
        </w:r>
      </w:hyperlink>
      <w:r w:rsidRPr="003D087E">
        <w:rPr>
          <w:rFonts w:ascii="Times New Roman" w:hAnsi="Times New Roman" w:cs="Times New Roman"/>
          <w:sz w:val="24"/>
        </w:rPr>
        <w:t>.</w:t>
      </w:r>
      <w:r w:rsidRPr="003D087E">
        <w:rPr>
          <w:rFonts w:ascii="Times New Roman" w:hAnsi="Times New Roman" w:cs="Times New Roman"/>
          <w:sz w:val="24"/>
          <w:szCs w:val="24"/>
        </w:rPr>
        <w:t xml:space="preserve"> yang diakses tanggal  25 Mei 2015 pukul 06:34</w:t>
      </w:r>
    </w:p>
    <w:p w:rsidR="003D087E" w:rsidRPr="003D087E" w:rsidRDefault="003D087E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D087E" w:rsidRDefault="003D087E" w:rsidP="00787D15">
      <w:pPr>
        <w:spacing w:after="0"/>
        <w:ind w:left="720" w:hanging="720"/>
        <w:jc w:val="both"/>
        <w:rPr>
          <w:rFonts w:ascii="Times New Roman" w:hAnsi="Times New Roman" w:cs="Times New Roman"/>
          <w:sz w:val="24"/>
        </w:rPr>
      </w:pPr>
      <w:r w:rsidRPr="003D087E">
        <w:rPr>
          <w:rFonts w:ascii="Times New Roman" w:hAnsi="Times New Roman" w:cs="Times New Roman"/>
          <w:sz w:val="24"/>
        </w:rPr>
        <w:t xml:space="preserve">Utari, Retno. (2011). </w:t>
      </w:r>
      <w:r w:rsidRPr="003D087E">
        <w:rPr>
          <w:rFonts w:ascii="Times New Roman" w:hAnsi="Times New Roman" w:cs="Times New Roman"/>
          <w:i/>
          <w:sz w:val="24"/>
        </w:rPr>
        <w:t>Taksonomi Bloom</w:t>
      </w:r>
      <w:r w:rsidRPr="003D087E">
        <w:rPr>
          <w:rFonts w:ascii="Times New Roman" w:hAnsi="Times New Roman" w:cs="Times New Roman"/>
          <w:sz w:val="24"/>
        </w:rPr>
        <w:t xml:space="preserve">. Tersedia: </w:t>
      </w:r>
      <w:hyperlink r:id="rId9" w:history="1">
        <w:r w:rsidRPr="003D087E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http://www.bppk.depkeu.go.id/webpkn/attachments/766_1Taksonomi%20Bloom%20-%20Retno-ok-mima.pdf</w:t>
        </w:r>
      </w:hyperlink>
      <w:r w:rsidRPr="003D087E">
        <w:rPr>
          <w:rFonts w:ascii="Times New Roman" w:hAnsi="Times New Roman" w:cs="Times New Roman"/>
          <w:sz w:val="24"/>
        </w:rPr>
        <w:t>. Yang</w:t>
      </w:r>
      <w:r w:rsidR="00CE1E30">
        <w:rPr>
          <w:rFonts w:ascii="Times New Roman" w:hAnsi="Times New Roman" w:cs="Times New Roman"/>
          <w:sz w:val="24"/>
        </w:rPr>
        <w:t xml:space="preserve"> diakses pada tanggal 23 Juni 2015 pu</w:t>
      </w:r>
      <w:r w:rsidRPr="003D087E">
        <w:rPr>
          <w:rFonts w:ascii="Times New Roman" w:hAnsi="Times New Roman" w:cs="Times New Roman"/>
          <w:sz w:val="24"/>
        </w:rPr>
        <w:t>kul 12:21</w:t>
      </w:r>
    </w:p>
    <w:p w:rsidR="00787D15" w:rsidRPr="003D087E" w:rsidRDefault="00787D15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3D087E" w:rsidRPr="003D087E" w:rsidRDefault="003D087E" w:rsidP="00787D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087E">
        <w:rPr>
          <w:rFonts w:ascii="Times New Roman" w:hAnsi="Times New Roman" w:cs="Times New Roman"/>
          <w:sz w:val="24"/>
        </w:rPr>
        <w:t xml:space="preserve">Rostiyah. (2008). </w:t>
      </w:r>
      <w:r w:rsidRPr="003D087E">
        <w:rPr>
          <w:rFonts w:ascii="Times New Roman" w:hAnsi="Times New Roman" w:cs="Times New Roman"/>
          <w:i/>
          <w:sz w:val="24"/>
        </w:rPr>
        <w:t>Strategi Belajar Mengajar</w:t>
      </w:r>
      <w:r w:rsidRPr="003D087E">
        <w:rPr>
          <w:rFonts w:ascii="Times New Roman" w:hAnsi="Times New Roman" w:cs="Times New Roman"/>
          <w:sz w:val="24"/>
        </w:rPr>
        <w:t>. Jakarta: Rineka cipta</w:t>
      </w:r>
    </w:p>
    <w:p w:rsidR="003D087E" w:rsidRPr="003D087E" w:rsidRDefault="003D087E" w:rsidP="00787D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087E" w:rsidRPr="003D087E" w:rsidRDefault="003D087E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087E">
        <w:rPr>
          <w:rFonts w:ascii="Times New Roman" w:hAnsi="Times New Roman" w:cs="Times New Roman"/>
          <w:sz w:val="24"/>
          <w:szCs w:val="24"/>
        </w:rPr>
        <w:t xml:space="preserve">Rustanto, B. (2013). </w:t>
      </w:r>
      <w:r w:rsidRPr="003D087E">
        <w:rPr>
          <w:rFonts w:ascii="Times New Roman" w:hAnsi="Times New Roman" w:cs="Times New Roman"/>
          <w:i/>
          <w:sz w:val="24"/>
          <w:szCs w:val="24"/>
        </w:rPr>
        <w:t>Percaya Diri</w:t>
      </w:r>
      <w:r w:rsidRPr="003D087E">
        <w:rPr>
          <w:rFonts w:ascii="Times New Roman" w:hAnsi="Times New Roman" w:cs="Times New Roman"/>
          <w:sz w:val="24"/>
          <w:szCs w:val="24"/>
        </w:rPr>
        <w:t xml:space="preserve">. Tersedia: </w:t>
      </w:r>
      <w:hyperlink r:id="rId10" w:history="1">
        <w:r w:rsidRPr="003D087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http://bambang-rustanto.blogspot.com/2013/08/konsep-kepercayaan-diri.html. yang diakses pada tanggal 26 Maret 2015 pukul 10:13</w:t>
        </w:r>
      </w:hyperlink>
    </w:p>
    <w:p w:rsidR="003D087E" w:rsidRDefault="003D087E" w:rsidP="00787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87E">
        <w:rPr>
          <w:rFonts w:ascii="Times New Roman" w:hAnsi="Times New Roman" w:cs="Times New Roman"/>
          <w:sz w:val="24"/>
          <w:szCs w:val="24"/>
        </w:rPr>
        <w:lastRenderedPageBreak/>
        <w:t xml:space="preserve">Sagala, S. (2012). </w:t>
      </w:r>
      <w:r w:rsidRPr="003D087E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 w:rsidRPr="003D087E">
        <w:rPr>
          <w:rFonts w:ascii="Times New Roman" w:hAnsi="Times New Roman" w:cs="Times New Roman"/>
          <w:sz w:val="24"/>
          <w:szCs w:val="24"/>
        </w:rPr>
        <w:t>. Bandung: Alfabeta</w:t>
      </w:r>
      <w:r w:rsidR="00787D15">
        <w:rPr>
          <w:rFonts w:ascii="Times New Roman" w:hAnsi="Times New Roman" w:cs="Times New Roman"/>
          <w:sz w:val="24"/>
          <w:szCs w:val="24"/>
        </w:rPr>
        <w:t>.</w:t>
      </w:r>
    </w:p>
    <w:p w:rsidR="00787D15" w:rsidRPr="003D087E" w:rsidRDefault="00787D15" w:rsidP="00787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87E" w:rsidRDefault="003D087E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087E">
        <w:rPr>
          <w:rFonts w:ascii="Times New Roman" w:hAnsi="Times New Roman" w:cs="Times New Roman"/>
          <w:sz w:val="24"/>
          <w:szCs w:val="24"/>
        </w:rPr>
        <w:t xml:space="preserve">Sardiman. (2011). </w:t>
      </w:r>
      <w:r w:rsidRPr="003D087E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 w:rsidRPr="003D087E">
        <w:rPr>
          <w:rFonts w:ascii="Times New Roman" w:hAnsi="Times New Roman" w:cs="Times New Roman"/>
          <w:sz w:val="24"/>
          <w:szCs w:val="24"/>
        </w:rPr>
        <w:t>. Jakarta: PT. Raja Grafindo Persada</w:t>
      </w:r>
      <w:r w:rsidR="00787D15">
        <w:rPr>
          <w:rFonts w:ascii="Times New Roman" w:hAnsi="Times New Roman" w:cs="Times New Roman"/>
          <w:sz w:val="24"/>
          <w:szCs w:val="24"/>
        </w:rPr>
        <w:t>.</w:t>
      </w:r>
    </w:p>
    <w:p w:rsidR="00787D15" w:rsidRPr="003D087E" w:rsidRDefault="00787D15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D087E" w:rsidRDefault="003D087E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087E">
        <w:rPr>
          <w:rFonts w:ascii="Times New Roman" w:hAnsi="Times New Roman" w:cs="Times New Roman"/>
          <w:sz w:val="24"/>
          <w:szCs w:val="24"/>
        </w:rPr>
        <w:t xml:space="preserve">Selfiyani, Lisna. (2014). </w:t>
      </w:r>
      <w:r w:rsidRPr="003D087E">
        <w:rPr>
          <w:rFonts w:ascii="Times New Roman" w:hAnsi="Times New Roman" w:cs="Times New Roman"/>
          <w:i/>
          <w:sz w:val="24"/>
          <w:szCs w:val="24"/>
        </w:rPr>
        <w:t>Penerapan Model Discovery Learning untuk Meningkatkan Pemahaman Konsep dan Rasa Percaya Diri Siswa pada Tema Indahnya Kebersamaan</w:t>
      </w:r>
      <w:r w:rsidRPr="003D087E">
        <w:rPr>
          <w:rFonts w:ascii="Times New Roman" w:hAnsi="Times New Roman" w:cs="Times New Roman"/>
          <w:sz w:val="24"/>
          <w:szCs w:val="24"/>
        </w:rPr>
        <w:t>. Skripsi FKIP UNPAS Bandung: Tidak diterbitkan.</w:t>
      </w:r>
    </w:p>
    <w:p w:rsidR="00787D15" w:rsidRPr="003D087E" w:rsidRDefault="00787D15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D087E" w:rsidRDefault="003D087E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087E">
        <w:rPr>
          <w:rFonts w:ascii="Times New Roman" w:hAnsi="Times New Roman" w:cs="Times New Roman"/>
          <w:sz w:val="24"/>
          <w:szCs w:val="24"/>
        </w:rPr>
        <w:t xml:space="preserve">Slameto. (2010). </w:t>
      </w:r>
      <w:r w:rsidRPr="003D087E">
        <w:rPr>
          <w:rFonts w:ascii="Times New Roman" w:hAnsi="Times New Roman" w:cs="Times New Roman"/>
          <w:i/>
          <w:sz w:val="24"/>
          <w:szCs w:val="24"/>
        </w:rPr>
        <w:t>Belajar dan Faktor-faktor yang Mempengaruhinya</w:t>
      </w:r>
      <w:r w:rsidRPr="003D087E">
        <w:rPr>
          <w:rFonts w:ascii="Times New Roman" w:hAnsi="Times New Roman" w:cs="Times New Roman"/>
          <w:sz w:val="24"/>
          <w:szCs w:val="24"/>
        </w:rPr>
        <w:t>. Bandung: Rineka Cipta.</w:t>
      </w:r>
    </w:p>
    <w:p w:rsidR="00787D15" w:rsidRPr="003D087E" w:rsidRDefault="00787D15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D087E" w:rsidRPr="003D087E" w:rsidRDefault="003D087E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087E">
        <w:rPr>
          <w:rFonts w:ascii="Times New Roman" w:hAnsi="Times New Roman" w:cs="Times New Roman"/>
          <w:sz w:val="24"/>
          <w:szCs w:val="24"/>
        </w:rPr>
        <w:t xml:space="preserve">Sugiyono. (2010). </w:t>
      </w:r>
      <w:r w:rsidRPr="003D087E">
        <w:rPr>
          <w:rFonts w:ascii="Times New Roman" w:hAnsi="Times New Roman" w:cs="Times New Roman"/>
          <w:i/>
          <w:sz w:val="24"/>
          <w:szCs w:val="24"/>
        </w:rPr>
        <w:t>Metode Penelitian Kuantitatif</w:t>
      </w:r>
      <w:r w:rsidRPr="003D087E">
        <w:rPr>
          <w:rFonts w:ascii="Times New Roman" w:hAnsi="Times New Roman" w:cs="Times New Roman"/>
          <w:sz w:val="24"/>
          <w:szCs w:val="24"/>
        </w:rPr>
        <w:t>. Bandung: Alfabeta.</w:t>
      </w:r>
    </w:p>
    <w:p w:rsidR="003D087E" w:rsidRPr="003D087E" w:rsidRDefault="003D087E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D087E" w:rsidRPr="003D087E" w:rsidRDefault="003D087E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087E">
        <w:rPr>
          <w:rFonts w:ascii="Times New Roman" w:hAnsi="Times New Roman" w:cs="Times New Roman"/>
          <w:sz w:val="24"/>
          <w:szCs w:val="24"/>
        </w:rPr>
        <w:t xml:space="preserve">Susilo Herawati, dkk. (2008). </w:t>
      </w:r>
      <w:r w:rsidRPr="003D087E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3D087E">
        <w:rPr>
          <w:rFonts w:ascii="Times New Roman" w:hAnsi="Times New Roman" w:cs="Times New Roman"/>
          <w:sz w:val="24"/>
          <w:szCs w:val="24"/>
        </w:rPr>
        <w:t>. Malang: Bayumedia.</w:t>
      </w:r>
    </w:p>
    <w:p w:rsidR="003D087E" w:rsidRPr="003D087E" w:rsidRDefault="003D087E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D087E" w:rsidRDefault="003D087E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087E">
        <w:rPr>
          <w:rFonts w:ascii="Times New Roman" w:hAnsi="Times New Roman" w:cs="Times New Roman"/>
          <w:sz w:val="24"/>
          <w:szCs w:val="24"/>
        </w:rPr>
        <w:t xml:space="preserve">Surya, H. (2007). </w:t>
      </w:r>
      <w:r w:rsidRPr="003D087E">
        <w:rPr>
          <w:rFonts w:ascii="Times New Roman" w:hAnsi="Times New Roman" w:cs="Times New Roman"/>
          <w:i/>
          <w:sz w:val="24"/>
          <w:szCs w:val="24"/>
        </w:rPr>
        <w:t>Percaya Diri Itu Penting.</w:t>
      </w:r>
      <w:r w:rsidRPr="003D087E">
        <w:rPr>
          <w:rFonts w:ascii="Times New Roman" w:hAnsi="Times New Roman" w:cs="Times New Roman"/>
          <w:sz w:val="24"/>
          <w:szCs w:val="24"/>
        </w:rPr>
        <w:t xml:space="preserve"> Jakarta: Gramedia</w:t>
      </w:r>
      <w:r w:rsidR="00787D15">
        <w:rPr>
          <w:rFonts w:ascii="Times New Roman" w:hAnsi="Times New Roman" w:cs="Times New Roman"/>
          <w:sz w:val="24"/>
          <w:szCs w:val="24"/>
        </w:rPr>
        <w:t>.</w:t>
      </w:r>
    </w:p>
    <w:p w:rsidR="00787D15" w:rsidRPr="003D087E" w:rsidRDefault="00787D15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87D15" w:rsidRDefault="003D087E" w:rsidP="00787D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087E">
        <w:rPr>
          <w:rFonts w:ascii="Times New Roman" w:hAnsi="Times New Roman" w:cs="Times New Roman"/>
          <w:sz w:val="24"/>
        </w:rPr>
        <w:t xml:space="preserve">Suryosubroto, B. (2007). </w:t>
      </w:r>
      <w:r w:rsidRPr="003D087E">
        <w:rPr>
          <w:rFonts w:ascii="Times New Roman" w:hAnsi="Times New Roman" w:cs="Times New Roman"/>
          <w:i/>
          <w:sz w:val="24"/>
        </w:rPr>
        <w:t>Proses Belajar Mengajar di Sekolah</w:t>
      </w:r>
      <w:r w:rsidRPr="003D087E">
        <w:rPr>
          <w:rFonts w:ascii="Times New Roman" w:hAnsi="Times New Roman" w:cs="Times New Roman"/>
          <w:sz w:val="24"/>
        </w:rPr>
        <w:t xml:space="preserve">. Jakarta: Rineka </w:t>
      </w:r>
    </w:p>
    <w:p w:rsidR="003D087E" w:rsidRPr="003D087E" w:rsidRDefault="003D087E" w:rsidP="0078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087E">
        <w:rPr>
          <w:rFonts w:ascii="Times New Roman" w:hAnsi="Times New Roman" w:cs="Times New Roman"/>
          <w:sz w:val="24"/>
        </w:rPr>
        <w:t>Cipta</w:t>
      </w:r>
      <w:r w:rsidR="00787D15">
        <w:rPr>
          <w:rFonts w:ascii="Times New Roman" w:hAnsi="Times New Roman" w:cs="Times New Roman"/>
          <w:sz w:val="24"/>
        </w:rPr>
        <w:t>.</w:t>
      </w:r>
    </w:p>
    <w:p w:rsidR="00787D15" w:rsidRDefault="00787D15" w:rsidP="00787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87E" w:rsidRPr="003D087E" w:rsidRDefault="003D087E" w:rsidP="00787D1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3D087E">
        <w:rPr>
          <w:rFonts w:ascii="Times New Roman" w:hAnsi="Times New Roman" w:cs="Times New Roman"/>
          <w:sz w:val="24"/>
        </w:rPr>
        <w:t xml:space="preserve">Syah, M. (2007). </w:t>
      </w:r>
      <w:r w:rsidRPr="003D087E">
        <w:rPr>
          <w:rFonts w:ascii="Times New Roman" w:hAnsi="Times New Roman" w:cs="Times New Roman"/>
          <w:i/>
          <w:sz w:val="24"/>
        </w:rPr>
        <w:t>Psikologi Belajar</w:t>
      </w:r>
      <w:r w:rsidRPr="003D087E">
        <w:rPr>
          <w:rFonts w:ascii="Times New Roman" w:hAnsi="Times New Roman" w:cs="Times New Roman"/>
          <w:sz w:val="24"/>
        </w:rPr>
        <w:t>. Jakarta: Raja Grafindo Persada</w:t>
      </w:r>
      <w:r w:rsidR="00787D15">
        <w:rPr>
          <w:rFonts w:ascii="Times New Roman" w:hAnsi="Times New Roman" w:cs="Times New Roman"/>
          <w:sz w:val="24"/>
        </w:rPr>
        <w:t>.</w:t>
      </w:r>
    </w:p>
    <w:p w:rsidR="003D087E" w:rsidRPr="003D087E" w:rsidRDefault="003D087E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3D087E">
        <w:rPr>
          <w:rFonts w:ascii="Times New Roman" w:hAnsi="Times New Roman" w:cs="Times New Roman"/>
          <w:sz w:val="24"/>
        </w:rPr>
        <w:t xml:space="preserve">Syaefuddin,S,U &amp; Resmini, N. (2006). </w:t>
      </w:r>
      <w:r w:rsidRPr="003D087E">
        <w:rPr>
          <w:rFonts w:ascii="Times New Roman" w:hAnsi="Times New Roman" w:cs="Times New Roman"/>
          <w:i/>
          <w:sz w:val="24"/>
        </w:rPr>
        <w:t>Pembelajaran Terpadu</w:t>
      </w:r>
      <w:r w:rsidRPr="003D087E">
        <w:rPr>
          <w:rFonts w:ascii="Times New Roman" w:hAnsi="Times New Roman" w:cs="Times New Roman"/>
          <w:sz w:val="24"/>
        </w:rPr>
        <w:t xml:space="preserve">. Bandung: UPI PRESS. </w:t>
      </w:r>
    </w:p>
    <w:p w:rsidR="003D087E" w:rsidRPr="003D087E" w:rsidRDefault="003D087E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AA2F75" w:rsidRDefault="00AA2F75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Taher, M. (2013). </w:t>
      </w:r>
      <w:r w:rsidRPr="00AA2F75">
        <w:rPr>
          <w:rFonts w:ascii="Times New Roman" w:hAnsi="Times New Roman" w:cs="Times New Roman"/>
          <w:i/>
          <w:sz w:val="24"/>
        </w:rPr>
        <w:t>URGENSI TAKSONOMI BLOOM DOMAIN KOGNITIF VERSI BARU DALAM KURIKULUM 2013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Tersedia: </w:t>
      </w:r>
      <w:hyperlink r:id="rId11" w:history="1">
        <w:r w:rsidRPr="00AA2F75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http://sumut.kemenag.go.id/file/file/TULISANPENGAJAR/gebc1404715667.pdf</w:t>
        </w:r>
      </w:hyperlink>
      <w:r>
        <w:rPr>
          <w:rFonts w:ascii="Times New Roman" w:hAnsi="Times New Roman" w:cs="Times New Roman"/>
          <w:sz w:val="24"/>
        </w:rPr>
        <w:t>. Yang diakses pada tanggal 23 Juni 2015 Pukul 09:24</w:t>
      </w:r>
    </w:p>
    <w:p w:rsidR="00AA2F75" w:rsidRPr="00AA2F75" w:rsidRDefault="00AA2F75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4"/>
        </w:rPr>
      </w:pPr>
    </w:p>
    <w:p w:rsidR="003D087E" w:rsidRPr="003D087E" w:rsidRDefault="003D087E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87E">
        <w:rPr>
          <w:rFonts w:ascii="Times New Roman" w:hAnsi="Times New Roman" w:cs="Times New Roman"/>
          <w:sz w:val="24"/>
          <w:szCs w:val="24"/>
        </w:rPr>
        <w:t xml:space="preserve">Takdir illahi, Mohammad. (2012). </w:t>
      </w:r>
      <w:r w:rsidRPr="003D087E">
        <w:rPr>
          <w:rFonts w:ascii="Times New Roman" w:hAnsi="Times New Roman" w:cs="Times New Roman"/>
          <w:i/>
          <w:sz w:val="24"/>
          <w:szCs w:val="24"/>
        </w:rPr>
        <w:t xml:space="preserve">Pembelajaran Discovery Strategy &amp; Mental Vocational Skill. </w:t>
      </w:r>
      <w:r w:rsidRPr="003D087E">
        <w:rPr>
          <w:rFonts w:ascii="Times New Roman" w:hAnsi="Times New Roman" w:cs="Times New Roman"/>
          <w:sz w:val="24"/>
          <w:szCs w:val="24"/>
        </w:rPr>
        <w:t>Jogjakarta</w:t>
      </w:r>
      <w:r w:rsidRPr="003D087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D087E">
        <w:rPr>
          <w:rFonts w:ascii="Times New Roman" w:hAnsi="Times New Roman" w:cs="Times New Roman"/>
          <w:sz w:val="24"/>
          <w:szCs w:val="24"/>
        </w:rPr>
        <w:t>DIVA Press</w:t>
      </w:r>
      <w:r w:rsidR="00787D15">
        <w:rPr>
          <w:rFonts w:ascii="Times New Roman" w:hAnsi="Times New Roman" w:cs="Times New Roman"/>
          <w:sz w:val="24"/>
          <w:szCs w:val="24"/>
        </w:rPr>
        <w:t>.</w:t>
      </w:r>
    </w:p>
    <w:p w:rsidR="003D087E" w:rsidRPr="00787D15" w:rsidRDefault="003D087E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D087E" w:rsidRPr="003D087E" w:rsidRDefault="003D087E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087E">
        <w:rPr>
          <w:rFonts w:ascii="Times New Roman" w:hAnsi="Times New Roman" w:cs="Times New Roman"/>
          <w:sz w:val="24"/>
          <w:szCs w:val="24"/>
        </w:rPr>
        <w:t xml:space="preserve">Tukiran. (2010). </w:t>
      </w:r>
      <w:r w:rsidRPr="003D087E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3D087E">
        <w:rPr>
          <w:rFonts w:ascii="Times New Roman" w:hAnsi="Times New Roman" w:cs="Times New Roman"/>
          <w:sz w:val="24"/>
          <w:szCs w:val="24"/>
        </w:rPr>
        <w:t>. Bandung: Alfabeta.</w:t>
      </w:r>
    </w:p>
    <w:p w:rsidR="003D087E" w:rsidRPr="003D087E" w:rsidRDefault="003D087E" w:rsidP="00787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87E" w:rsidRDefault="003D087E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087E">
        <w:rPr>
          <w:rFonts w:ascii="Times New Roman" w:hAnsi="Times New Roman" w:cs="Times New Roman"/>
          <w:sz w:val="24"/>
          <w:szCs w:val="24"/>
        </w:rPr>
        <w:t xml:space="preserve">Trianto. (2008). </w:t>
      </w:r>
      <w:r w:rsidRPr="003D087E">
        <w:rPr>
          <w:rFonts w:ascii="Times New Roman" w:hAnsi="Times New Roman" w:cs="Times New Roman"/>
          <w:i/>
          <w:sz w:val="24"/>
          <w:szCs w:val="24"/>
        </w:rPr>
        <w:t>Medesain Pembelajaran Kontekstual Di Kelas</w:t>
      </w:r>
      <w:r w:rsidRPr="003D087E">
        <w:rPr>
          <w:rFonts w:ascii="Times New Roman" w:hAnsi="Times New Roman" w:cs="Times New Roman"/>
          <w:sz w:val="24"/>
          <w:szCs w:val="24"/>
        </w:rPr>
        <w:t>. Surabaya: Cerdas Pustaka</w:t>
      </w:r>
      <w:r w:rsidR="00787D15">
        <w:rPr>
          <w:rFonts w:ascii="Times New Roman" w:hAnsi="Times New Roman" w:cs="Times New Roman"/>
          <w:sz w:val="24"/>
          <w:szCs w:val="24"/>
        </w:rPr>
        <w:t>.</w:t>
      </w:r>
    </w:p>
    <w:p w:rsidR="00787D15" w:rsidRPr="003D087E" w:rsidRDefault="00787D15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D087E" w:rsidRPr="003D087E" w:rsidRDefault="003D087E" w:rsidP="00787D15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087E">
        <w:rPr>
          <w:rFonts w:ascii="Times New Roman" w:hAnsi="Times New Roman" w:cs="Times New Roman"/>
          <w:sz w:val="24"/>
          <w:szCs w:val="24"/>
        </w:rPr>
        <w:t>Undang-undang nomor 20 tahun 2003 tentang sistem pendidikan nasional.</w:t>
      </w:r>
    </w:p>
    <w:p w:rsidR="003D087E" w:rsidRPr="003D087E" w:rsidRDefault="003D087E" w:rsidP="00787D15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8"/>
          <w:szCs w:val="24"/>
        </w:rPr>
      </w:pPr>
      <w:r w:rsidRPr="003D087E">
        <w:rPr>
          <w:rFonts w:ascii="Times New Roman" w:hAnsi="Times New Roman" w:cs="Times New Roman"/>
          <w:sz w:val="24"/>
        </w:rPr>
        <w:t>Undang-undang Nomor 14 tahun 2005 pasal 1 tentang guru dan dosen</w:t>
      </w:r>
      <w:r w:rsidR="00787D15">
        <w:rPr>
          <w:rFonts w:ascii="Times New Roman" w:hAnsi="Times New Roman" w:cs="Times New Roman"/>
          <w:sz w:val="24"/>
        </w:rPr>
        <w:t>.</w:t>
      </w:r>
    </w:p>
    <w:p w:rsidR="003D087E" w:rsidRPr="003D087E" w:rsidRDefault="003D087E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3D087E">
        <w:rPr>
          <w:rFonts w:ascii="Times New Roman" w:hAnsi="Times New Roman" w:cs="Times New Roman"/>
          <w:sz w:val="24"/>
        </w:rPr>
        <w:t xml:space="preserve">Warsita. (2008). </w:t>
      </w:r>
      <w:r w:rsidRPr="003D087E">
        <w:rPr>
          <w:rFonts w:ascii="Times New Roman" w:hAnsi="Times New Roman" w:cs="Times New Roman"/>
          <w:i/>
          <w:sz w:val="24"/>
        </w:rPr>
        <w:t>Teknologi pembelajaran landasan dan aplikasinya</w:t>
      </w:r>
      <w:r w:rsidRPr="003D087E">
        <w:rPr>
          <w:rFonts w:ascii="Times New Roman" w:hAnsi="Times New Roman" w:cs="Times New Roman"/>
          <w:sz w:val="24"/>
        </w:rPr>
        <w:t>. Jakarta: Rineka Cipta</w:t>
      </w:r>
      <w:r w:rsidR="00787D15">
        <w:rPr>
          <w:rFonts w:ascii="Times New Roman" w:hAnsi="Times New Roman" w:cs="Times New Roman"/>
          <w:sz w:val="24"/>
        </w:rPr>
        <w:t>.</w:t>
      </w:r>
    </w:p>
    <w:p w:rsidR="003D087E" w:rsidRDefault="003D087E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087E">
        <w:rPr>
          <w:rFonts w:ascii="Times New Roman" w:hAnsi="Times New Roman" w:cs="Times New Roman"/>
          <w:sz w:val="24"/>
          <w:szCs w:val="24"/>
        </w:rPr>
        <w:lastRenderedPageBreak/>
        <w:t xml:space="preserve">Wibowo,T. (2014). </w:t>
      </w:r>
      <w:r w:rsidRPr="003D087E">
        <w:rPr>
          <w:rFonts w:ascii="Times New Roman" w:hAnsi="Times New Roman" w:cs="Times New Roman"/>
          <w:i/>
          <w:sz w:val="24"/>
          <w:szCs w:val="24"/>
        </w:rPr>
        <w:t>Tujuh Cara Meningkatkan Rasa Percaya Diri anak</w:t>
      </w:r>
      <w:r w:rsidRPr="003D087E">
        <w:rPr>
          <w:rFonts w:ascii="Times New Roman" w:hAnsi="Times New Roman" w:cs="Times New Roman"/>
          <w:sz w:val="24"/>
          <w:szCs w:val="24"/>
        </w:rPr>
        <w:t xml:space="preserve">. Tersedia: </w:t>
      </w:r>
      <w:hyperlink r:id="rId12" w:history="1">
        <w:r w:rsidRPr="003D087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http://www.pendidikankarakter.com/wp-content/uploads/7-Cara-Meningkatkan-Rasa-Percaya-Diri-Anak.pdf</w:t>
        </w:r>
      </w:hyperlink>
      <w:r w:rsidRPr="003D087E">
        <w:rPr>
          <w:rFonts w:ascii="Times New Roman" w:hAnsi="Times New Roman" w:cs="Times New Roman"/>
          <w:sz w:val="24"/>
          <w:szCs w:val="24"/>
        </w:rPr>
        <w:t>. yang diakses pada tanggal 29 Mei 2015 pukul 13:48</w:t>
      </w:r>
    </w:p>
    <w:p w:rsidR="00787D15" w:rsidRPr="003D087E" w:rsidRDefault="00787D15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D087E" w:rsidRPr="003D087E" w:rsidRDefault="003D087E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087E">
        <w:rPr>
          <w:rFonts w:ascii="Times New Roman" w:hAnsi="Times New Roman" w:cs="Times New Roman"/>
          <w:sz w:val="24"/>
          <w:szCs w:val="24"/>
        </w:rPr>
        <w:t xml:space="preserve">Wiraatmadja, R. (2008). </w:t>
      </w:r>
      <w:r w:rsidRPr="003D087E">
        <w:rPr>
          <w:rFonts w:ascii="Times New Roman" w:hAnsi="Times New Roman" w:cs="Times New Roman"/>
          <w:i/>
          <w:sz w:val="24"/>
          <w:szCs w:val="24"/>
        </w:rPr>
        <w:t>Metode Penelitian Tindakan Kelas</w:t>
      </w:r>
      <w:r w:rsidRPr="003D087E">
        <w:rPr>
          <w:rFonts w:ascii="Times New Roman" w:hAnsi="Times New Roman" w:cs="Times New Roman"/>
          <w:sz w:val="24"/>
          <w:szCs w:val="24"/>
        </w:rPr>
        <w:t>. Bandung: PT. Remaja Rosdakarya</w:t>
      </w:r>
    </w:p>
    <w:p w:rsidR="003D087E" w:rsidRPr="003D087E" w:rsidRDefault="003D087E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D087E" w:rsidRPr="003D087E" w:rsidRDefault="003D087E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D087E" w:rsidRPr="003D087E" w:rsidRDefault="003D087E" w:rsidP="00787D1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D087E" w:rsidRPr="003D087E" w:rsidRDefault="003D087E" w:rsidP="00787D15">
      <w:pPr>
        <w:spacing w:after="0" w:line="960" w:lineRule="auto"/>
        <w:jc w:val="both"/>
        <w:rPr>
          <w:rFonts w:ascii="Times New Roman" w:hAnsi="Times New Roman" w:cs="Times New Roman"/>
          <w:b/>
          <w:sz w:val="24"/>
        </w:rPr>
      </w:pPr>
    </w:p>
    <w:p w:rsidR="003D087E" w:rsidRPr="003D087E" w:rsidRDefault="003D087E" w:rsidP="00787D15">
      <w:pPr>
        <w:spacing w:after="0"/>
      </w:pPr>
    </w:p>
    <w:p w:rsidR="003D087E" w:rsidRPr="003D087E" w:rsidRDefault="003D087E" w:rsidP="00787D15">
      <w:pPr>
        <w:spacing w:after="0"/>
      </w:pPr>
    </w:p>
    <w:p w:rsidR="005F4DEE" w:rsidRPr="003D087E" w:rsidRDefault="005F4DEE" w:rsidP="00787D1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5F4DEE" w:rsidRPr="003D087E" w:rsidSect="00787D15">
      <w:headerReference w:type="default" r:id="rId13"/>
      <w:footerReference w:type="default" r:id="rId14"/>
      <w:pgSz w:w="11906" w:h="16838" w:code="9"/>
      <w:pgMar w:top="2268" w:right="1701" w:bottom="1701" w:left="2268" w:header="1418" w:footer="964" w:gutter="0"/>
      <w:pgNumType w:start="2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F9E" w:rsidRDefault="00157F9E" w:rsidP="00A14F8A">
      <w:pPr>
        <w:spacing w:after="0" w:line="240" w:lineRule="auto"/>
      </w:pPr>
      <w:r>
        <w:separator/>
      </w:r>
    </w:p>
  </w:endnote>
  <w:endnote w:type="continuationSeparator" w:id="1">
    <w:p w:rsidR="00157F9E" w:rsidRDefault="00157F9E" w:rsidP="00A1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BE" w:rsidRDefault="003D5DBE">
    <w:pPr>
      <w:pStyle w:val="Footer"/>
      <w:jc w:val="center"/>
    </w:pPr>
  </w:p>
  <w:p w:rsidR="00A14F8A" w:rsidRDefault="00A14F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F9E" w:rsidRDefault="00157F9E" w:rsidP="00A14F8A">
      <w:pPr>
        <w:spacing w:after="0" w:line="240" w:lineRule="auto"/>
      </w:pPr>
      <w:r>
        <w:separator/>
      </w:r>
    </w:p>
  </w:footnote>
  <w:footnote w:type="continuationSeparator" w:id="1">
    <w:p w:rsidR="00157F9E" w:rsidRDefault="00157F9E" w:rsidP="00A1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36105"/>
      <w:docPartObj>
        <w:docPartGallery w:val="Page Numbers (Top of Page)"/>
        <w:docPartUnique/>
      </w:docPartObj>
    </w:sdtPr>
    <w:sdtContent>
      <w:p w:rsidR="003D087E" w:rsidRDefault="00E91977">
        <w:pPr>
          <w:pStyle w:val="Header"/>
          <w:jc w:val="right"/>
        </w:pPr>
        <w:r w:rsidRPr="003D087E">
          <w:rPr>
            <w:rFonts w:ascii="Times New Roman" w:hAnsi="Times New Roman" w:cs="Times New Roman"/>
            <w:sz w:val="24"/>
          </w:rPr>
          <w:fldChar w:fldCharType="begin"/>
        </w:r>
        <w:r w:rsidR="003D087E" w:rsidRPr="003D087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D087E">
          <w:rPr>
            <w:rFonts w:ascii="Times New Roman" w:hAnsi="Times New Roman" w:cs="Times New Roman"/>
            <w:sz w:val="24"/>
          </w:rPr>
          <w:fldChar w:fldCharType="separate"/>
        </w:r>
        <w:r w:rsidR="00787D15">
          <w:rPr>
            <w:rFonts w:ascii="Times New Roman" w:hAnsi="Times New Roman" w:cs="Times New Roman"/>
            <w:noProof/>
            <w:sz w:val="24"/>
          </w:rPr>
          <w:t>228</w:t>
        </w:r>
        <w:r w:rsidRPr="003D087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D5DBE" w:rsidRDefault="003D5D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D39"/>
    <w:multiLevelType w:val="hybridMultilevel"/>
    <w:tmpl w:val="34CCD5CE"/>
    <w:lvl w:ilvl="0" w:tplc="22904316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A19C7"/>
    <w:multiLevelType w:val="hybridMultilevel"/>
    <w:tmpl w:val="E168EB80"/>
    <w:lvl w:ilvl="0" w:tplc="67AA81D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0712732D"/>
    <w:multiLevelType w:val="hybridMultilevel"/>
    <w:tmpl w:val="8618B76A"/>
    <w:lvl w:ilvl="0" w:tplc="761C715E">
      <w:start w:val="4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07C662DA"/>
    <w:multiLevelType w:val="hybridMultilevel"/>
    <w:tmpl w:val="6A36F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65282"/>
    <w:multiLevelType w:val="hybridMultilevel"/>
    <w:tmpl w:val="A56E1636"/>
    <w:lvl w:ilvl="0" w:tplc="7FBA720C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1638EC"/>
    <w:multiLevelType w:val="hybridMultilevel"/>
    <w:tmpl w:val="BE6CE6F4"/>
    <w:lvl w:ilvl="0" w:tplc="C086730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68223D9"/>
    <w:multiLevelType w:val="hybridMultilevel"/>
    <w:tmpl w:val="50C27E76"/>
    <w:lvl w:ilvl="0" w:tplc="F0C41A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8FC2879"/>
    <w:multiLevelType w:val="hybridMultilevel"/>
    <w:tmpl w:val="BBDC9364"/>
    <w:lvl w:ilvl="0" w:tplc="92C4E820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197303C3"/>
    <w:multiLevelType w:val="hybridMultilevel"/>
    <w:tmpl w:val="DD0E0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844AE"/>
    <w:multiLevelType w:val="hybridMultilevel"/>
    <w:tmpl w:val="64EC0ED6"/>
    <w:lvl w:ilvl="0" w:tplc="1D20DBD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20E23D29"/>
    <w:multiLevelType w:val="hybridMultilevel"/>
    <w:tmpl w:val="94168442"/>
    <w:lvl w:ilvl="0" w:tplc="82B6059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415656F"/>
    <w:multiLevelType w:val="hybridMultilevel"/>
    <w:tmpl w:val="37DC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B76D6"/>
    <w:multiLevelType w:val="hybridMultilevel"/>
    <w:tmpl w:val="E6981A80"/>
    <w:lvl w:ilvl="0" w:tplc="D166F392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2ADE416B"/>
    <w:multiLevelType w:val="hybridMultilevel"/>
    <w:tmpl w:val="E4A29B0C"/>
    <w:lvl w:ilvl="0" w:tplc="A998C55A">
      <w:start w:val="1"/>
      <w:numFmt w:val="lowerLetter"/>
      <w:lvlText w:val="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2261337"/>
    <w:multiLevelType w:val="multilevel"/>
    <w:tmpl w:val="A852C1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326A54EA"/>
    <w:multiLevelType w:val="hybridMultilevel"/>
    <w:tmpl w:val="16F64446"/>
    <w:lvl w:ilvl="0" w:tplc="668A5DA0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60E6A"/>
    <w:multiLevelType w:val="hybridMultilevel"/>
    <w:tmpl w:val="77AA16B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475BF"/>
    <w:multiLevelType w:val="hybridMultilevel"/>
    <w:tmpl w:val="37EE0400"/>
    <w:lvl w:ilvl="0" w:tplc="732857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327316"/>
    <w:multiLevelType w:val="hybridMultilevel"/>
    <w:tmpl w:val="B2C26FBE"/>
    <w:lvl w:ilvl="0" w:tplc="40D48A3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BF2143"/>
    <w:multiLevelType w:val="hybridMultilevel"/>
    <w:tmpl w:val="1AB8499A"/>
    <w:lvl w:ilvl="0" w:tplc="E53CA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D30BE2"/>
    <w:multiLevelType w:val="hybridMultilevel"/>
    <w:tmpl w:val="5E508718"/>
    <w:lvl w:ilvl="0" w:tplc="ACE2D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A53BEF"/>
    <w:multiLevelType w:val="hybridMultilevel"/>
    <w:tmpl w:val="EFD8BFB2"/>
    <w:lvl w:ilvl="0" w:tplc="D346E0DC">
      <w:start w:val="4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>
    <w:nsid w:val="52F55884"/>
    <w:multiLevelType w:val="hybridMultilevel"/>
    <w:tmpl w:val="8C2E2FE8"/>
    <w:lvl w:ilvl="0" w:tplc="5E78B59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58730C9E"/>
    <w:multiLevelType w:val="hybridMultilevel"/>
    <w:tmpl w:val="31FC129E"/>
    <w:lvl w:ilvl="0" w:tplc="4184B0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90C5FC8"/>
    <w:multiLevelType w:val="hybridMultilevel"/>
    <w:tmpl w:val="74D6B61A"/>
    <w:lvl w:ilvl="0" w:tplc="AE6E59D4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59CE01BF"/>
    <w:multiLevelType w:val="hybridMultilevel"/>
    <w:tmpl w:val="B38CA5F2"/>
    <w:lvl w:ilvl="0" w:tplc="C5C461F6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5C2548D7"/>
    <w:multiLevelType w:val="hybridMultilevel"/>
    <w:tmpl w:val="24FC46D0"/>
    <w:lvl w:ilvl="0" w:tplc="A15A72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9179EB"/>
    <w:multiLevelType w:val="hybridMultilevel"/>
    <w:tmpl w:val="7E421848"/>
    <w:lvl w:ilvl="0" w:tplc="C330A08A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>
    <w:nsid w:val="5D704F5C"/>
    <w:multiLevelType w:val="hybridMultilevel"/>
    <w:tmpl w:val="7CBEF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053FF"/>
    <w:multiLevelType w:val="hybridMultilevel"/>
    <w:tmpl w:val="A4003B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56DB3"/>
    <w:multiLevelType w:val="hybridMultilevel"/>
    <w:tmpl w:val="C6262458"/>
    <w:lvl w:ilvl="0" w:tplc="D3306D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87E0375"/>
    <w:multiLevelType w:val="hybridMultilevel"/>
    <w:tmpl w:val="526C9006"/>
    <w:lvl w:ilvl="0" w:tplc="006463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B1C4D1F"/>
    <w:multiLevelType w:val="hybridMultilevel"/>
    <w:tmpl w:val="640A531E"/>
    <w:lvl w:ilvl="0" w:tplc="F8A216F6">
      <w:start w:val="1"/>
      <w:numFmt w:val="lowerLetter"/>
      <w:lvlText w:val="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8215F69"/>
    <w:multiLevelType w:val="hybridMultilevel"/>
    <w:tmpl w:val="9AAAFCCC"/>
    <w:lvl w:ilvl="0" w:tplc="E3EA2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8BC1315"/>
    <w:multiLevelType w:val="hybridMultilevel"/>
    <w:tmpl w:val="BB2405F2"/>
    <w:lvl w:ilvl="0" w:tplc="31D08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DA0305"/>
    <w:multiLevelType w:val="hybridMultilevel"/>
    <w:tmpl w:val="D2BE5B8C"/>
    <w:lvl w:ilvl="0" w:tplc="8F762D28">
      <w:start w:val="1"/>
      <w:numFmt w:val="upperLetter"/>
      <w:lvlText w:val="%1."/>
      <w:lvlJc w:val="left"/>
      <w:pPr>
        <w:ind w:left="2563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>
    <w:nsid w:val="7D740DDA"/>
    <w:multiLevelType w:val="hybridMultilevel"/>
    <w:tmpl w:val="79E493F4"/>
    <w:lvl w:ilvl="0" w:tplc="06740C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3"/>
  </w:num>
  <w:num w:numId="3">
    <w:abstractNumId w:val="11"/>
  </w:num>
  <w:num w:numId="4">
    <w:abstractNumId w:val="14"/>
  </w:num>
  <w:num w:numId="5">
    <w:abstractNumId w:val="20"/>
  </w:num>
  <w:num w:numId="6">
    <w:abstractNumId w:val="8"/>
  </w:num>
  <w:num w:numId="7">
    <w:abstractNumId w:val="34"/>
  </w:num>
  <w:num w:numId="8">
    <w:abstractNumId w:val="15"/>
  </w:num>
  <w:num w:numId="9">
    <w:abstractNumId w:val="16"/>
  </w:num>
  <w:num w:numId="10">
    <w:abstractNumId w:val="23"/>
  </w:num>
  <w:num w:numId="11">
    <w:abstractNumId w:val="22"/>
  </w:num>
  <w:num w:numId="12">
    <w:abstractNumId w:val="7"/>
  </w:num>
  <w:num w:numId="13">
    <w:abstractNumId w:val="9"/>
  </w:num>
  <w:num w:numId="14">
    <w:abstractNumId w:val="1"/>
  </w:num>
  <w:num w:numId="15">
    <w:abstractNumId w:val="5"/>
  </w:num>
  <w:num w:numId="16">
    <w:abstractNumId w:val="21"/>
  </w:num>
  <w:num w:numId="17">
    <w:abstractNumId w:val="2"/>
  </w:num>
  <w:num w:numId="18">
    <w:abstractNumId w:val="0"/>
  </w:num>
  <w:num w:numId="19">
    <w:abstractNumId w:val="19"/>
  </w:num>
  <w:num w:numId="20">
    <w:abstractNumId w:val="36"/>
  </w:num>
  <w:num w:numId="21">
    <w:abstractNumId w:val="17"/>
  </w:num>
  <w:num w:numId="22">
    <w:abstractNumId w:val="26"/>
  </w:num>
  <w:num w:numId="23">
    <w:abstractNumId w:val="33"/>
  </w:num>
  <w:num w:numId="24">
    <w:abstractNumId w:val="28"/>
  </w:num>
  <w:num w:numId="25">
    <w:abstractNumId w:val="18"/>
  </w:num>
  <w:num w:numId="26">
    <w:abstractNumId w:val="10"/>
  </w:num>
  <w:num w:numId="27">
    <w:abstractNumId w:val="13"/>
  </w:num>
  <w:num w:numId="28">
    <w:abstractNumId w:val="4"/>
  </w:num>
  <w:num w:numId="29">
    <w:abstractNumId w:val="30"/>
  </w:num>
  <w:num w:numId="30">
    <w:abstractNumId w:val="32"/>
  </w:num>
  <w:num w:numId="31">
    <w:abstractNumId w:val="6"/>
  </w:num>
  <w:num w:numId="32">
    <w:abstractNumId w:val="29"/>
  </w:num>
  <w:num w:numId="33">
    <w:abstractNumId w:val="31"/>
  </w:num>
  <w:num w:numId="34">
    <w:abstractNumId w:val="27"/>
  </w:num>
  <w:num w:numId="35">
    <w:abstractNumId w:val="25"/>
  </w:num>
  <w:num w:numId="36">
    <w:abstractNumId w:val="12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F8A"/>
    <w:rsid w:val="00007B25"/>
    <w:rsid w:val="00010481"/>
    <w:rsid w:val="00060DBA"/>
    <w:rsid w:val="00066D16"/>
    <w:rsid w:val="00085588"/>
    <w:rsid w:val="000B64E2"/>
    <w:rsid w:val="001012B9"/>
    <w:rsid w:val="00120CB1"/>
    <w:rsid w:val="00140A3B"/>
    <w:rsid w:val="00142A64"/>
    <w:rsid w:val="00157F9E"/>
    <w:rsid w:val="00166AB9"/>
    <w:rsid w:val="00190762"/>
    <w:rsid w:val="001C2863"/>
    <w:rsid w:val="0020791C"/>
    <w:rsid w:val="00212754"/>
    <w:rsid w:val="0023182A"/>
    <w:rsid w:val="00252A70"/>
    <w:rsid w:val="002A73C6"/>
    <w:rsid w:val="002B01A9"/>
    <w:rsid w:val="002D6696"/>
    <w:rsid w:val="002F7323"/>
    <w:rsid w:val="0031494D"/>
    <w:rsid w:val="00317BC0"/>
    <w:rsid w:val="00317D03"/>
    <w:rsid w:val="0034719A"/>
    <w:rsid w:val="003D087E"/>
    <w:rsid w:val="003D5DBE"/>
    <w:rsid w:val="003F28ED"/>
    <w:rsid w:val="00435E03"/>
    <w:rsid w:val="00490D6D"/>
    <w:rsid w:val="004A57CE"/>
    <w:rsid w:val="004D5801"/>
    <w:rsid w:val="00505300"/>
    <w:rsid w:val="00573822"/>
    <w:rsid w:val="005847B0"/>
    <w:rsid w:val="005F4DEE"/>
    <w:rsid w:val="0060077A"/>
    <w:rsid w:val="00642921"/>
    <w:rsid w:val="006D7ECA"/>
    <w:rsid w:val="006E5112"/>
    <w:rsid w:val="007779A1"/>
    <w:rsid w:val="00787D15"/>
    <w:rsid w:val="00795B96"/>
    <w:rsid w:val="007B1FE5"/>
    <w:rsid w:val="00817899"/>
    <w:rsid w:val="0081789F"/>
    <w:rsid w:val="00864921"/>
    <w:rsid w:val="00874AC4"/>
    <w:rsid w:val="008E025B"/>
    <w:rsid w:val="00904E64"/>
    <w:rsid w:val="00915F6F"/>
    <w:rsid w:val="00970A77"/>
    <w:rsid w:val="009A17B8"/>
    <w:rsid w:val="009D3BD8"/>
    <w:rsid w:val="00A14F8A"/>
    <w:rsid w:val="00A21270"/>
    <w:rsid w:val="00A22CD5"/>
    <w:rsid w:val="00A57B6F"/>
    <w:rsid w:val="00A92FAB"/>
    <w:rsid w:val="00AA2F75"/>
    <w:rsid w:val="00AD5AC0"/>
    <w:rsid w:val="00B43F75"/>
    <w:rsid w:val="00B741A9"/>
    <w:rsid w:val="00B829B5"/>
    <w:rsid w:val="00BB59E9"/>
    <w:rsid w:val="00BD47AF"/>
    <w:rsid w:val="00C67558"/>
    <w:rsid w:val="00CA2B48"/>
    <w:rsid w:val="00CB018C"/>
    <w:rsid w:val="00CD0A07"/>
    <w:rsid w:val="00CD5D55"/>
    <w:rsid w:val="00CE1E30"/>
    <w:rsid w:val="00D10239"/>
    <w:rsid w:val="00D34641"/>
    <w:rsid w:val="00D51B48"/>
    <w:rsid w:val="00D8305C"/>
    <w:rsid w:val="00D95B48"/>
    <w:rsid w:val="00DB6635"/>
    <w:rsid w:val="00DD7C6C"/>
    <w:rsid w:val="00E006FA"/>
    <w:rsid w:val="00E44D0E"/>
    <w:rsid w:val="00E51EC9"/>
    <w:rsid w:val="00E91977"/>
    <w:rsid w:val="00EB1AAC"/>
    <w:rsid w:val="00F64881"/>
    <w:rsid w:val="00F805E2"/>
    <w:rsid w:val="00F96973"/>
    <w:rsid w:val="00FE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7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14F8A"/>
    <w:pPr>
      <w:ind w:left="720"/>
      <w:contextualSpacing/>
    </w:pPr>
    <w:rPr>
      <w:rFonts w:ascii="Calibri" w:eastAsia="Times New Roman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14F8A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A14F8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4F8A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A14F8A"/>
    <w:rPr>
      <w:lang w:val="en-US"/>
    </w:rPr>
  </w:style>
  <w:style w:type="table" w:styleId="TableGrid">
    <w:name w:val="Table Grid"/>
    <w:basedOn w:val="TableNormal"/>
    <w:uiPriority w:val="59"/>
    <w:rsid w:val="004D580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73822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D0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erazfl03.blogspot.com/2013/09/discovery-learning.html/25%20Mei%202015/06:3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lawati-apt.com/cara-meningkatkan-hasil-belajar/" TargetMode="External"/><Relationship Id="rId12" Type="http://schemas.openxmlformats.org/officeDocument/2006/relationships/hyperlink" Target="http://www.pendidikankarakter.com/wp-content/uploads/7-Cara-Meningkatkan-Rasa-Percaya-Diri-Ana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mut.kemenag.go.id/file/file/TULISANPENGAJAR/gebc1404715667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ambang-rustanto.blogspot.com/2013/08/konsep-kepercayaan-diri.html.%20yang%20diakses%20pada%20tanggal%2026%20Maret%202015%20pukul%2010: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ppk.depkeu.go.id/webpkn/attachments/766_1Taksonomi%20Bloom%20-%20Retno-ok-mima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 Pico PJM</dc:creator>
  <cp:lastModifiedBy>ASUS</cp:lastModifiedBy>
  <cp:revision>7</cp:revision>
  <cp:lastPrinted>2015-08-14T05:27:00Z</cp:lastPrinted>
  <dcterms:created xsi:type="dcterms:W3CDTF">2015-08-25T00:36:00Z</dcterms:created>
  <dcterms:modified xsi:type="dcterms:W3CDTF">2015-08-26T14:20:00Z</dcterms:modified>
</cp:coreProperties>
</file>