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D7" w:rsidRPr="00696C8D" w:rsidRDefault="00BE4B4A" w:rsidP="00696C8D">
      <w:pPr>
        <w:jc w:val="center"/>
        <w:rPr>
          <w:b/>
          <w:bCs/>
        </w:rPr>
      </w:pPr>
      <w:r w:rsidRPr="00696C8D">
        <w:rPr>
          <w:b/>
          <w:bCs/>
        </w:rPr>
        <w:t>Daftar Pustaka</w:t>
      </w:r>
    </w:p>
    <w:p w:rsidR="00BE4B4A" w:rsidRDefault="00BE4B4A"/>
    <w:p w:rsidR="00E83FBA" w:rsidRDefault="008131DE" w:rsidP="00F30EB8">
      <w:pPr>
        <w:spacing w:after="0" w:line="240" w:lineRule="auto"/>
        <w:jc w:val="both"/>
        <w:rPr>
          <w:lang w:val="id-ID"/>
        </w:rPr>
      </w:pPr>
      <w:r>
        <w:t>Arikunto, Suharsimi</w:t>
      </w:r>
      <w:r w:rsidR="00036027">
        <w:t xml:space="preserve">. dkk. 2010. </w:t>
      </w:r>
      <w:r w:rsidRPr="008131DE">
        <w:rPr>
          <w:i/>
          <w:iCs/>
        </w:rPr>
        <w:t>Penelitian Tindakan Kelas</w:t>
      </w:r>
      <w:r w:rsidR="00E83FBA">
        <w:t>. Jakarta: Bumi</w:t>
      </w:r>
    </w:p>
    <w:p w:rsidR="00036027" w:rsidRPr="00E83FBA" w:rsidRDefault="00036027" w:rsidP="00F30EB8">
      <w:pPr>
        <w:spacing w:after="0" w:line="240" w:lineRule="auto"/>
        <w:ind w:firstLine="720"/>
        <w:jc w:val="both"/>
        <w:rPr>
          <w:lang w:val="id-ID"/>
        </w:rPr>
      </w:pPr>
      <w:r>
        <w:t xml:space="preserve">Aksara. </w:t>
      </w:r>
    </w:p>
    <w:p w:rsidR="00E83FBA" w:rsidRDefault="008131DE" w:rsidP="00F30EB8">
      <w:pPr>
        <w:spacing w:after="0" w:line="240" w:lineRule="auto"/>
        <w:jc w:val="both"/>
        <w:rPr>
          <w:lang w:val="id-ID"/>
        </w:rPr>
      </w:pPr>
      <w:r>
        <w:t xml:space="preserve">Basrowi dan Suwandi. 2008. </w:t>
      </w:r>
      <w:r w:rsidRPr="008131DE">
        <w:rPr>
          <w:i/>
          <w:iCs/>
        </w:rPr>
        <w:t>Prosedur Penelitian Tindakan Kelas.</w:t>
      </w:r>
      <w:r w:rsidR="00E83FBA">
        <w:t xml:space="preserve"> Bogor: Ghalia</w:t>
      </w:r>
    </w:p>
    <w:p w:rsidR="008131DE" w:rsidRDefault="008131DE" w:rsidP="00F30EB8">
      <w:pPr>
        <w:spacing w:after="0" w:line="240" w:lineRule="auto"/>
        <w:ind w:firstLine="720"/>
        <w:jc w:val="both"/>
      </w:pPr>
      <w:r>
        <w:t>Indonesia.</w:t>
      </w:r>
    </w:p>
    <w:p w:rsidR="00E83FBA" w:rsidRDefault="001514C3" w:rsidP="00F30EB8">
      <w:pPr>
        <w:spacing w:after="0" w:line="240" w:lineRule="auto"/>
        <w:jc w:val="both"/>
        <w:rPr>
          <w:lang w:val="id-ID"/>
        </w:rPr>
      </w:pPr>
      <w:r>
        <w:t>Buzan, Tony. 2012</w:t>
      </w:r>
      <w:r w:rsidR="00177E5A">
        <w:t xml:space="preserve">. </w:t>
      </w:r>
      <w:r w:rsidR="00177E5A" w:rsidRPr="009561A7">
        <w:rPr>
          <w:i/>
          <w:iCs/>
        </w:rPr>
        <w:t>Buku Pintar Mind Map. Jakarta</w:t>
      </w:r>
      <w:r w:rsidR="00177E5A">
        <w:t>: PT Gramedia Pustaka</w:t>
      </w:r>
    </w:p>
    <w:p w:rsidR="00BE4B4A" w:rsidRDefault="00177E5A" w:rsidP="00F30EB8">
      <w:pPr>
        <w:spacing w:after="0" w:line="240" w:lineRule="auto"/>
        <w:ind w:firstLine="720"/>
        <w:jc w:val="both"/>
      </w:pPr>
      <w:r>
        <w:t>Utama</w:t>
      </w:r>
      <w:r w:rsidR="00036027">
        <w:t>.</w:t>
      </w:r>
    </w:p>
    <w:p w:rsidR="00E83FBA" w:rsidRDefault="002F18A0" w:rsidP="00F30EB8">
      <w:pPr>
        <w:spacing w:after="0" w:line="240" w:lineRule="auto"/>
        <w:jc w:val="both"/>
        <w:rPr>
          <w:rFonts w:eastAsia="Times New Roman" w:cs="Times New Roman"/>
          <w:szCs w:val="24"/>
          <w:lang w:val="id-ID"/>
        </w:rPr>
      </w:pPr>
      <w:r w:rsidRPr="002F18A0">
        <w:rPr>
          <w:rFonts w:eastAsia="Times New Roman" w:cs="Times New Roman"/>
          <w:szCs w:val="24"/>
          <w:lang w:val="es-ES"/>
        </w:rPr>
        <w:t>Buzan , Tony . 2007.</w:t>
      </w:r>
      <w:r w:rsidR="008131DE">
        <w:rPr>
          <w:rFonts w:eastAsia="Times New Roman" w:cs="Times New Roman"/>
          <w:i/>
          <w:iCs/>
          <w:szCs w:val="24"/>
          <w:lang w:val="es-ES"/>
        </w:rPr>
        <w:t xml:space="preserve"> </w:t>
      </w:r>
      <w:r w:rsidRPr="008131DE">
        <w:rPr>
          <w:rFonts w:eastAsia="Times New Roman" w:cs="Times New Roman"/>
          <w:i/>
          <w:iCs/>
          <w:szCs w:val="24"/>
          <w:lang w:val="es-ES"/>
        </w:rPr>
        <w:t>Buku pintar Mind Map</w:t>
      </w:r>
      <w:r w:rsidRPr="002F18A0">
        <w:rPr>
          <w:rFonts w:eastAsia="Times New Roman" w:cs="Times New Roman"/>
          <w:szCs w:val="24"/>
          <w:lang w:val="es-ES"/>
        </w:rPr>
        <w:t xml:space="preserve"> </w:t>
      </w:r>
      <w:r w:rsidR="00E83FBA">
        <w:rPr>
          <w:rFonts w:eastAsia="Times New Roman" w:cs="Times New Roman"/>
          <w:szCs w:val="24"/>
          <w:lang w:val="es-ES"/>
        </w:rPr>
        <w:t>. Jakarta : PT Gramedia Pustaka</w:t>
      </w:r>
    </w:p>
    <w:p w:rsidR="002F18A0" w:rsidRPr="002F18A0" w:rsidRDefault="002F18A0" w:rsidP="00F30EB8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2F18A0">
        <w:rPr>
          <w:rFonts w:eastAsia="Times New Roman" w:cs="Times New Roman"/>
          <w:szCs w:val="24"/>
          <w:lang w:val="es-ES"/>
        </w:rPr>
        <w:t>Utama</w:t>
      </w:r>
      <w:r w:rsidR="00036027">
        <w:rPr>
          <w:rFonts w:cs="Times New Roman"/>
          <w:szCs w:val="24"/>
        </w:rPr>
        <w:t>.</w:t>
      </w:r>
    </w:p>
    <w:p w:rsidR="00E83FBA" w:rsidRDefault="002F18A0" w:rsidP="00F30EB8">
      <w:pPr>
        <w:spacing w:after="0" w:line="240" w:lineRule="auto"/>
        <w:jc w:val="both"/>
        <w:rPr>
          <w:rFonts w:eastAsia="Times New Roman" w:cs="Times New Roman"/>
          <w:i/>
          <w:iCs/>
          <w:szCs w:val="24"/>
          <w:lang w:val="id-ID"/>
        </w:rPr>
      </w:pPr>
      <w:r w:rsidRPr="002F18A0">
        <w:rPr>
          <w:rFonts w:eastAsia="Times New Roman" w:cs="Times New Roman"/>
          <w:szCs w:val="24"/>
          <w:lang w:val="es-ES"/>
        </w:rPr>
        <w:t xml:space="preserve">Buzan ,Tony . 2004. </w:t>
      </w:r>
      <w:r w:rsidRPr="002F18A0">
        <w:rPr>
          <w:rFonts w:eastAsia="Times New Roman" w:cs="Times New Roman"/>
          <w:i/>
          <w:iCs/>
          <w:szCs w:val="24"/>
          <w:lang w:val="es-ES"/>
        </w:rPr>
        <w:t>Mind Map untuk meningk</w:t>
      </w:r>
      <w:r w:rsidR="00E83FBA">
        <w:rPr>
          <w:rFonts w:eastAsia="Times New Roman" w:cs="Times New Roman"/>
          <w:i/>
          <w:iCs/>
          <w:szCs w:val="24"/>
          <w:lang w:val="es-ES"/>
        </w:rPr>
        <w:t>atkan Kreativitas ( How to Mind</w:t>
      </w:r>
    </w:p>
    <w:p w:rsidR="002F18A0" w:rsidRPr="002F18A0" w:rsidRDefault="002F18A0" w:rsidP="00F30EB8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2F18A0">
        <w:rPr>
          <w:rFonts w:eastAsia="Times New Roman" w:cs="Times New Roman"/>
          <w:i/>
          <w:iCs/>
          <w:szCs w:val="24"/>
          <w:lang w:val="es-ES"/>
        </w:rPr>
        <w:t>Map).</w:t>
      </w:r>
      <w:r w:rsidRPr="002F18A0">
        <w:rPr>
          <w:rFonts w:eastAsia="Times New Roman" w:cs="Times New Roman"/>
          <w:szCs w:val="24"/>
          <w:lang w:val="es-ES"/>
        </w:rPr>
        <w:t xml:space="preserve"> Jakarta :PT  Gramedia Pustaka Utama</w:t>
      </w:r>
    </w:p>
    <w:p w:rsidR="00E83FBA" w:rsidRDefault="001514C3" w:rsidP="00F30EB8">
      <w:pPr>
        <w:spacing w:after="0" w:line="240" w:lineRule="auto"/>
        <w:jc w:val="both"/>
        <w:rPr>
          <w:rFonts w:cs="Times New Roman"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</w:rPr>
        <w:t>Depdiknas. 2006</w:t>
      </w:r>
      <w:r w:rsidR="00581477" w:rsidRPr="002221F2">
        <w:rPr>
          <w:rFonts w:cs="Times New Roman"/>
          <w:color w:val="000000" w:themeColor="text1"/>
          <w:szCs w:val="24"/>
        </w:rPr>
        <w:t xml:space="preserve">. </w:t>
      </w:r>
      <w:r w:rsidR="00581477" w:rsidRPr="002221F2">
        <w:rPr>
          <w:rFonts w:cs="Times New Roman"/>
          <w:i/>
          <w:color w:val="000000" w:themeColor="text1"/>
          <w:szCs w:val="24"/>
        </w:rPr>
        <w:t>Kurikulum 2006 Standar Kompetensi Mata Pelajaran</w:t>
      </w:r>
      <w:r w:rsidR="00E83FBA">
        <w:rPr>
          <w:rFonts w:cs="Times New Roman"/>
          <w:color w:val="000000" w:themeColor="text1"/>
          <w:szCs w:val="24"/>
        </w:rPr>
        <w:t>. Jakarta :</w:t>
      </w:r>
    </w:p>
    <w:p w:rsidR="00581477" w:rsidRPr="00581477" w:rsidRDefault="00581477" w:rsidP="00F30EB8">
      <w:pPr>
        <w:spacing w:after="0" w:line="240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2221F2">
        <w:rPr>
          <w:rFonts w:cs="Times New Roman"/>
          <w:color w:val="000000" w:themeColor="text1"/>
          <w:szCs w:val="24"/>
        </w:rPr>
        <w:t xml:space="preserve">Depdiknas </w:t>
      </w:r>
    </w:p>
    <w:p w:rsidR="00E83FBA" w:rsidRDefault="00F066D8" w:rsidP="00F30EB8">
      <w:pPr>
        <w:spacing w:after="0" w:line="240" w:lineRule="auto"/>
        <w:jc w:val="both"/>
        <w:rPr>
          <w:lang w:val="id-ID"/>
        </w:rPr>
      </w:pPr>
      <w:r>
        <w:t>Djamarah, Syaif</w:t>
      </w:r>
      <w:r w:rsidR="001514C3">
        <w:t>ul Bahri dan Zain, Aswan. 2006</w:t>
      </w:r>
      <w:r w:rsidR="00E83FBA">
        <w:t>. Strategi Belajar</w:t>
      </w:r>
    </w:p>
    <w:p w:rsidR="00F066D8" w:rsidRDefault="00E83FBA" w:rsidP="00F30EB8">
      <w:pPr>
        <w:spacing w:after="0" w:line="240" w:lineRule="auto"/>
        <w:ind w:firstLine="720"/>
        <w:jc w:val="both"/>
      </w:pPr>
      <w:r>
        <w:t>Mengajar.</w:t>
      </w:r>
      <w:r w:rsidR="00F066D8">
        <w:t>Jakarta: PT Rineka Cipta.</w:t>
      </w:r>
    </w:p>
    <w:p w:rsidR="00E83FBA" w:rsidRDefault="001514C3" w:rsidP="00F30EB8">
      <w:pPr>
        <w:spacing w:after="0" w:line="240" w:lineRule="auto"/>
        <w:jc w:val="both"/>
        <w:rPr>
          <w:lang w:val="id-ID"/>
        </w:rPr>
      </w:pPr>
      <w:r>
        <w:t>Edwar, Caroline. 2009</w:t>
      </w:r>
      <w:r w:rsidR="00D11542">
        <w:t xml:space="preserve">. </w:t>
      </w:r>
      <w:r w:rsidR="00D11542" w:rsidRPr="009561A7">
        <w:rPr>
          <w:i/>
          <w:iCs/>
        </w:rPr>
        <w:t>Mind Mapping Untuk Anak Sehat dan Cerdas</w:t>
      </w:r>
      <w:r w:rsidR="00E83FBA">
        <w:t>. Jakarta: P</w:t>
      </w:r>
      <w:r w:rsidR="00E83FBA">
        <w:rPr>
          <w:lang w:val="id-ID"/>
        </w:rPr>
        <w:t>T</w:t>
      </w:r>
    </w:p>
    <w:p w:rsidR="00D11542" w:rsidRPr="00E83FBA" w:rsidRDefault="00D11542" w:rsidP="00F30EB8">
      <w:pPr>
        <w:spacing w:after="0" w:line="240" w:lineRule="auto"/>
        <w:ind w:firstLine="720"/>
        <w:jc w:val="both"/>
        <w:rPr>
          <w:lang w:val="id-ID"/>
        </w:rPr>
      </w:pPr>
      <w:r>
        <w:t>Gramedia Pustaka Utama</w:t>
      </w:r>
      <w:r w:rsidR="00E83FBA">
        <w:rPr>
          <w:lang w:val="id-ID"/>
        </w:rPr>
        <w:t>.</w:t>
      </w:r>
    </w:p>
    <w:p w:rsidR="00177E5A" w:rsidRDefault="001514C3" w:rsidP="00F30EB8">
      <w:pPr>
        <w:spacing w:after="0" w:line="480" w:lineRule="auto"/>
        <w:jc w:val="both"/>
      </w:pPr>
      <w:r>
        <w:t>Gunawan, Rudy. 2011</w:t>
      </w:r>
      <w:r w:rsidR="00177E5A">
        <w:t xml:space="preserve">. </w:t>
      </w:r>
      <w:r w:rsidR="00177E5A" w:rsidRPr="009561A7">
        <w:rPr>
          <w:i/>
          <w:iCs/>
        </w:rPr>
        <w:t>Pendidikan IPS</w:t>
      </w:r>
      <w:r w:rsidR="00177E5A">
        <w:t>. Bandung: Alfabeta</w:t>
      </w:r>
    </w:p>
    <w:p w:rsidR="00E83FBA" w:rsidRDefault="001514C3" w:rsidP="00F30EB8">
      <w:pPr>
        <w:spacing w:after="0" w:line="240" w:lineRule="auto"/>
        <w:jc w:val="both"/>
        <w:rPr>
          <w:i/>
          <w:iCs/>
          <w:lang w:val="id-ID"/>
        </w:rPr>
      </w:pPr>
      <w:r>
        <w:t>Heriawan, Adang dkk. 2012</w:t>
      </w:r>
      <w:r w:rsidR="00177E5A">
        <w:t xml:space="preserve">. </w:t>
      </w:r>
      <w:r w:rsidR="00177E5A" w:rsidRPr="009561A7">
        <w:rPr>
          <w:i/>
          <w:iCs/>
        </w:rPr>
        <w:t>Metodolo</w:t>
      </w:r>
      <w:r w:rsidR="00E83FBA">
        <w:rPr>
          <w:i/>
          <w:iCs/>
        </w:rPr>
        <w:t>gi Pembelajaran Kajian Teoretis</w:t>
      </w:r>
    </w:p>
    <w:p w:rsidR="00177E5A" w:rsidRDefault="00177E5A" w:rsidP="00F30EB8">
      <w:pPr>
        <w:spacing w:after="0" w:line="240" w:lineRule="auto"/>
        <w:ind w:firstLine="720"/>
        <w:jc w:val="both"/>
      </w:pPr>
      <w:r w:rsidRPr="009561A7">
        <w:rPr>
          <w:i/>
          <w:iCs/>
        </w:rPr>
        <w:t>Praktis</w:t>
      </w:r>
      <w:r w:rsidR="00E83FBA">
        <w:t>.</w:t>
      </w:r>
      <w:r w:rsidR="00696C8D">
        <w:t xml:space="preserve">Serang: </w:t>
      </w:r>
      <w:r>
        <w:t>LP3G</w:t>
      </w:r>
    </w:p>
    <w:p w:rsidR="00E83FBA" w:rsidRDefault="001514C3" w:rsidP="00F30EB8">
      <w:pPr>
        <w:spacing w:after="0" w:line="240" w:lineRule="auto"/>
        <w:jc w:val="both"/>
        <w:rPr>
          <w:i/>
          <w:iCs/>
          <w:lang w:val="id-ID"/>
        </w:rPr>
      </w:pPr>
      <w:r>
        <w:t xml:space="preserve">Kibtiyah, Mery Mariatul. </w:t>
      </w:r>
      <w:r w:rsidR="00177E5A">
        <w:t>2</w:t>
      </w:r>
      <w:r w:rsidR="00F137DF">
        <w:t>010</w:t>
      </w:r>
      <w:r w:rsidR="00CF72A7">
        <w:t xml:space="preserve">. </w:t>
      </w:r>
      <w:r w:rsidR="00CF72A7" w:rsidRPr="009561A7">
        <w:rPr>
          <w:i/>
          <w:iCs/>
        </w:rPr>
        <w:t>Pengg</w:t>
      </w:r>
      <w:r w:rsidR="00E83FBA">
        <w:rPr>
          <w:i/>
          <w:iCs/>
        </w:rPr>
        <w:t>unaan Metode Mind Mapping</w:t>
      </w:r>
    </w:p>
    <w:p w:rsidR="00E83FBA" w:rsidRDefault="00E83FBA" w:rsidP="00F30EB8">
      <w:pPr>
        <w:spacing w:after="0" w:line="240" w:lineRule="auto"/>
        <w:ind w:firstLine="720"/>
        <w:jc w:val="both"/>
        <w:rPr>
          <w:i/>
          <w:iCs/>
          <w:lang w:val="id-ID"/>
        </w:rPr>
      </w:pPr>
      <w:r>
        <w:rPr>
          <w:i/>
          <w:iCs/>
        </w:rPr>
        <w:t>Untuk</w:t>
      </w:r>
      <w:r w:rsidR="00CF72A7" w:rsidRPr="009561A7">
        <w:rPr>
          <w:i/>
          <w:iCs/>
        </w:rPr>
        <w:t xml:space="preserve">Meningkatkan </w:t>
      </w:r>
      <w:r>
        <w:rPr>
          <w:i/>
          <w:iCs/>
        </w:rPr>
        <w:t>Pemahaman Konsep Sejarah  DalamPembelajaran</w:t>
      </w:r>
    </w:p>
    <w:p w:rsidR="00581477" w:rsidRPr="00E83FBA" w:rsidRDefault="00CF72A7" w:rsidP="00F30EB8">
      <w:pPr>
        <w:spacing w:after="0" w:line="240" w:lineRule="auto"/>
        <w:ind w:firstLine="720"/>
        <w:jc w:val="both"/>
        <w:rPr>
          <w:lang w:val="id-ID"/>
        </w:rPr>
      </w:pPr>
      <w:r w:rsidRPr="009561A7">
        <w:rPr>
          <w:i/>
          <w:iCs/>
        </w:rPr>
        <w:t>Ips</w:t>
      </w:r>
      <w:r>
        <w:t>.</w:t>
      </w:r>
      <w:r w:rsidR="00E83FBA">
        <w:t xml:space="preserve"> UPI</w:t>
      </w:r>
      <w:r w:rsidR="00E83FBA">
        <w:rPr>
          <w:lang w:val="id-ID"/>
        </w:rPr>
        <w:t xml:space="preserve"> </w:t>
      </w:r>
      <w:r>
        <w:t>Press. Tidak Diterbitkan</w:t>
      </w:r>
      <w:r w:rsidR="001514C3">
        <w:t>.</w:t>
      </w:r>
      <w:r w:rsidR="00581477">
        <w:t xml:space="preserve"> </w:t>
      </w:r>
    </w:p>
    <w:p w:rsidR="00E83FBA" w:rsidRDefault="00B36D06" w:rsidP="00F30EB8">
      <w:pPr>
        <w:spacing w:after="0" w:line="240" w:lineRule="auto"/>
        <w:jc w:val="both"/>
        <w:rPr>
          <w:i/>
          <w:iCs/>
          <w:lang w:val="id-ID"/>
        </w:rPr>
      </w:pPr>
      <w:r>
        <w:t xml:space="preserve">Kusumah, Wijaya dan Dwitagama, Dedi. 2011. </w:t>
      </w:r>
      <w:r w:rsidR="00E83FBA">
        <w:rPr>
          <w:i/>
          <w:iCs/>
        </w:rPr>
        <w:t>Mengenal Penelitian Tindakan</w:t>
      </w:r>
    </w:p>
    <w:p w:rsidR="00B36D06" w:rsidRDefault="00B36D06" w:rsidP="00F30EB8">
      <w:pPr>
        <w:spacing w:after="0" w:line="240" w:lineRule="auto"/>
        <w:ind w:firstLine="720"/>
        <w:jc w:val="both"/>
      </w:pPr>
      <w:r w:rsidRPr="00B36D06">
        <w:rPr>
          <w:i/>
          <w:iCs/>
        </w:rPr>
        <w:t>Kelas</w:t>
      </w:r>
      <w:r>
        <w:t xml:space="preserve">. Jakarta: Indeks </w:t>
      </w:r>
    </w:p>
    <w:p w:rsidR="006721EB" w:rsidRDefault="001514C3" w:rsidP="00F30EB8">
      <w:pPr>
        <w:spacing w:after="0" w:line="240" w:lineRule="auto"/>
        <w:jc w:val="both"/>
        <w:rPr>
          <w:i/>
          <w:iCs/>
          <w:lang w:val="id-ID"/>
        </w:rPr>
      </w:pPr>
      <w:r>
        <w:t>Mardiah. 2011</w:t>
      </w:r>
      <w:r w:rsidR="00D11542">
        <w:t xml:space="preserve">. </w:t>
      </w:r>
      <w:r w:rsidR="00D11542" w:rsidRPr="009561A7">
        <w:rPr>
          <w:i/>
          <w:iCs/>
        </w:rPr>
        <w:t>Penggunaan Metod</w:t>
      </w:r>
      <w:r w:rsidR="006721EB">
        <w:rPr>
          <w:i/>
          <w:iCs/>
        </w:rPr>
        <w:t>e Eksperimen Untuk Meningkatkan</w:t>
      </w:r>
    </w:p>
    <w:p w:rsidR="006721EB" w:rsidRDefault="00D11542" w:rsidP="00F30EB8">
      <w:pPr>
        <w:spacing w:after="0" w:line="240" w:lineRule="auto"/>
        <w:ind w:firstLine="720"/>
        <w:jc w:val="both"/>
        <w:rPr>
          <w:i/>
          <w:iCs/>
          <w:lang w:val="id-ID"/>
        </w:rPr>
      </w:pPr>
      <w:r w:rsidRPr="009561A7">
        <w:rPr>
          <w:i/>
          <w:iCs/>
        </w:rPr>
        <w:t>Pemahaman Konsep Hubungan Anta</w:t>
      </w:r>
      <w:r w:rsidR="006721EB">
        <w:rPr>
          <w:i/>
          <w:iCs/>
        </w:rPr>
        <w:t>r Gaya Dan Gerak Mata Pelajaran</w:t>
      </w:r>
    </w:p>
    <w:p w:rsidR="00D11542" w:rsidRDefault="00D11542" w:rsidP="00F30EB8">
      <w:pPr>
        <w:spacing w:after="0" w:line="240" w:lineRule="auto"/>
        <w:ind w:firstLine="720"/>
        <w:jc w:val="both"/>
      </w:pPr>
      <w:r w:rsidRPr="009561A7">
        <w:rPr>
          <w:i/>
          <w:iCs/>
        </w:rPr>
        <w:t>IPA</w:t>
      </w:r>
      <w:r>
        <w:t>. UPI Press. Tidak Diterbitkan</w:t>
      </w:r>
    </w:p>
    <w:p w:rsidR="006721EB" w:rsidRDefault="00B36D06" w:rsidP="00F30EB8">
      <w:pPr>
        <w:spacing w:after="0" w:line="240" w:lineRule="auto"/>
        <w:jc w:val="both"/>
        <w:rPr>
          <w:lang w:val="id-ID"/>
        </w:rPr>
      </w:pPr>
      <w:r>
        <w:t xml:space="preserve">Moleong, Lexy J. 2007. </w:t>
      </w:r>
      <w:r w:rsidRPr="00B36D06">
        <w:rPr>
          <w:i/>
          <w:iCs/>
        </w:rPr>
        <w:t>Metode Penelitian Kualitatif</w:t>
      </w:r>
      <w:r w:rsidR="006721EB">
        <w:t>. Bandung: Remaj</w:t>
      </w:r>
      <w:r w:rsidR="006721EB">
        <w:rPr>
          <w:lang w:val="id-ID"/>
        </w:rPr>
        <w:t>a</w:t>
      </w:r>
    </w:p>
    <w:p w:rsidR="00B36D06" w:rsidRDefault="00B36D06" w:rsidP="00F30EB8">
      <w:pPr>
        <w:spacing w:after="0" w:line="240" w:lineRule="auto"/>
        <w:ind w:firstLine="720"/>
        <w:jc w:val="both"/>
      </w:pPr>
      <w:r>
        <w:t>Rosdakarya.</w:t>
      </w:r>
    </w:p>
    <w:p w:rsidR="001514C3" w:rsidRDefault="001514C3" w:rsidP="00F30EB8">
      <w:pPr>
        <w:spacing w:line="240" w:lineRule="auto"/>
        <w:ind w:left="992" w:hanging="992"/>
        <w:jc w:val="both"/>
      </w:pPr>
      <w:r>
        <w:t xml:space="preserve">Muhamad, Najamudin. 2011. </w:t>
      </w:r>
      <w:r w:rsidRPr="00C36FCD">
        <w:rPr>
          <w:i/>
          <w:iCs/>
        </w:rPr>
        <w:t>Memahami Cara Kerja Gelombang Otak Manusia</w:t>
      </w:r>
      <w:r>
        <w:t xml:space="preserve">. Jogjakarta: Diva Press. </w:t>
      </w:r>
    </w:p>
    <w:p w:rsidR="00036027" w:rsidRDefault="00036027" w:rsidP="00F30EB8">
      <w:pPr>
        <w:spacing w:line="480" w:lineRule="auto"/>
        <w:ind w:left="992" w:hanging="992"/>
        <w:jc w:val="both"/>
      </w:pPr>
      <w:r>
        <w:t xml:space="preserve">Mulyasa. 2011. Praktik Penelitian Tindakan Kelas. Bandung: Remaja Rosdakarya. </w:t>
      </w:r>
    </w:p>
    <w:p w:rsidR="00036027" w:rsidRDefault="00036027" w:rsidP="00F30EB8">
      <w:pPr>
        <w:spacing w:line="240" w:lineRule="auto"/>
        <w:ind w:left="992" w:hanging="992"/>
        <w:jc w:val="both"/>
      </w:pPr>
      <w:r>
        <w:t xml:space="preserve">Nurmala, Fitri Eka. 2011. </w:t>
      </w:r>
      <w:r w:rsidRPr="00C36FCD">
        <w:rPr>
          <w:i/>
          <w:iCs/>
        </w:rPr>
        <w:t>Penerapan Model Pembelajaran Untuk Meningkatkan Pemahaman Konsep Kedaulatan Dalam Pembelajaran Pendidikan Kewarganegaraan</w:t>
      </w:r>
      <w:r>
        <w:t xml:space="preserve">. UPI Press. Tidak Diterbitkan. </w:t>
      </w:r>
    </w:p>
    <w:p w:rsidR="00036027" w:rsidRPr="00C36FCD" w:rsidRDefault="00036027" w:rsidP="00F30EB8">
      <w:pPr>
        <w:spacing w:line="240" w:lineRule="auto"/>
        <w:ind w:left="992" w:hanging="992"/>
        <w:jc w:val="both"/>
      </w:pPr>
      <w:r>
        <w:t>Nurzaqilah, Dinar Sri. 2011. Pengaruh Mind Mapping Terhadap Pemahaman Konsep Pada Mata Pelajaran Teknologi Informasi Dan Komunikasi. UPI Press. Tidak Diterbitkan.</w:t>
      </w:r>
    </w:p>
    <w:p w:rsidR="00071D5A" w:rsidRDefault="001514C3" w:rsidP="00F30EB8">
      <w:pPr>
        <w:spacing w:line="240" w:lineRule="auto"/>
        <w:ind w:left="992" w:hanging="992"/>
        <w:jc w:val="both"/>
      </w:pPr>
      <w:r>
        <w:lastRenderedPageBreak/>
        <w:t>Saleh, Andri. 2008</w:t>
      </w:r>
      <w:r w:rsidR="00F066D8">
        <w:t>. Kreatif Mengajar dengan Mind Map. Bandung: Tinta Emas Publishing.</w:t>
      </w:r>
    </w:p>
    <w:p w:rsidR="00CF72A7" w:rsidRDefault="001514C3" w:rsidP="00F30EB8">
      <w:pPr>
        <w:spacing w:line="480" w:lineRule="auto"/>
        <w:jc w:val="both"/>
      </w:pPr>
      <w:r>
        <w:t>Sagala, syaiful. 2010</w:t>
      </w:r>
      <w:r w:rsidR="00CF72A7">
        <w:t xml:space="preserve">. </w:t>
      </w:r>
      <w:r w:rsidR="00CF72A7" w:rsidRPr="009561A7">
        <w:rPr>
          <w:i/>
          <w:iCs/>
        </w:rPr>
        <w:t xml:space="preserve">Konsep dan </w:t>
      </w:r>
      <w:r w:rsidR="00CF72A7" w:rsidRPr="009561A7">
        <w:rPr>
          <w:i/>
          <w:iCs/>
          <w:sz w:val="22"/>
          <w:szCs w:val="28"/>
        </w:rPr>
        <w:t>Makna Pembelajaran</w:t>
      </w:r>
      <w:r w:rsidR="00CF72A7">
        <w:t>. Bandung: Alfabeta</w:t>
      </w:r>
    </w:p>
    <w:p w:rsidR="0000161C" w:rsidRPr="002221F2" w:rsidRDefault="0000161C" w:rsidP="00F30EB8">
      <w:pPr>
        <w:spacing w:line="480" w:lineRule="auto"/>
        <w:jc w:val="both"/>
        <w:rPr>
          <w:rFonts w:cs="Times New Roman"/>
          <w:color w:val="000000" w:themeColor="text1"/>
          <w:szCs w:val="24"/>
        </w:rPr>
      </w:pPr>
      <w:r w:rsidRPr="002221F2">
        <w:rPr>
          <w:rFonts w:cs="Times New Roman"/>
          <w:color w:val="000000" w:themeColor="text1"/>
          <w:szCs w:val="24"/>
        </w:rPr>
        <w:t xml:space="preserve">Sapriya. 2009. </w:t>
      </w:r>
      <w:r w:rsidRPr="002221F2">
        <w:rPr>
          <w:rFonts w:cs="Times New Roman"/>
          <w:i/>
          <w:color w:val="000000" w:themeColor="text1"/>
          <w:szCs w:val="24"/>
        </w:rPr>
        <w:t xml:space="preserve">Pendidikan IPS. </w:t>
      </w:r>
      <w:r w:rsidRPr="002221F2">
        <w:rPr>
          <w:rFonts w:cs="Times New Roman"/>
          <w:color w:val="000000" w:themeColor="text1"/>
          <w:szCs w:val="24"/>
        </w:rPr>
        <w:t>Bandung : Rosda.</w:t>
      </w:r>
    </w:p>
    <w:p w:rsidR="0000161C" w:rsidRDefault="001514C3" w:rsidP="00F30EB8">
      <w:pPr>
        <w:spacing w:line="480" w:lineRule="auto"/>
        <w:jc w:val="both"/>
      </w:pPr>
      <w:r>
        <w:t>Sapriya. 2009</w:t>
      </w:r>
      <w:r w:rsidR="00F066D8">
        <w:t xml:space="preserve">. Konsep Dasar IPS. Bandung: UPI Press. </w:t>
      </w:r>
    </w:p>
    <w:p w:rsidR="00CF72A7" w:rsidRDefault="001514C3" w:rsidP="00F30EB8">
      <w:pPr>
        <w:spacing w:line="480" w:lineRule="auto"/>
        <w:jc w:val="both"/>
      </w:pPr>
      <w:r>
        <w:t>Sapriya, dkk. 2007</w:t>
      </w:r>
      <w:r w:rsidR="00CF72A7">
        <w:t xml:space="preserve">. </w:t>
      </w:r>
      <w:r w:rsidR="00CF72A7" w:rsidRPr="009561A7">
        <w:rPr>
          <w:i/>
          <w:iCs/>
        </w:rPr>
        <w:t>Pengembangan Pendidikan IPS di SD</w:t>
      </w:r>
      <w:r w:rsidR="00CF72A7">
        <w:t>. Bandung: UPI Press</w:t>
      </w:r>
      <w:r w:rsidR="0000255E">
        <w:t>.</w:t>
      </w:r>
    </w:p>
    <w:p w:rsidR="0050447A" w:rsidRDefault="001514C3" w:rsidP="00F30EB8">
      <w:pPr>
        <w:spacing w:line="240" w:lineRule="auto"/>
        <w:jc w:val="both"/>
        <w:rPr>
          <w:lang w:val="id-ID"/>
        </w:rPr>
      </w:pPr>
      <w:r>
        <w:t>Sapriya. dkk. 2006</w:t>
      </w:r>
      <w:r w:rsidR="0000255E">
        <w:t>. Pembelajaran dan Evaluasi Hasil Belajar</w:t>
      </w:r>
      <w:r w:rsidR="0050447A">
        <w:t xml:space="preserve"> IPS. Bandung: UPI</w:t>
      </w:r>
    </w:p>
    <w:p w:rsidR="0000255E" w:rsidRDefault="0000255E" w:rsidP="00F30EB8">
      <w:pPr>
        <w:spacing w:after="0" w:line="240" w:lineRule="auto"/>
        <w:ind w:left="720"/>
        <w:jc w:val="both"/>
      </w:pPr>
      <w:r>
        <w:t xml:space="preserve">Press. </w:t>
      </w:r>
    </w:p>
    <w:p w:rsidR="00C36FCD" w:rsidRPr="00C36FCD" w:rsidRDefault="00C36FCD" w:rsidP="00F30EB8">
      <w:pPr>
        <w:spacing w:line="480" w:lineRule="auto"/>
        <w:jc w:val="both"/>
        <w:rPr>
          <w:rFonts w:cs="Times New Roman"/>
        </w:rPr>
      </w:pPr>
      <w:r w:rsidRPr="00C36FCD">
        <w:rPr>
          <w:rFonts w:cs="Times New Roman"/>
          <w:bCs/>
          <w:szCs w:val="24"/>
        </w:rPr>
        <w:t xml:space="preserve">Sardjiyo. Dkk (2009). </w:t>
      </w:r>
      <w:r w:rsidRPr="00C36FCD">
        <w:rPr>
          <w:rFonts w:cs="Times New Roman"/>
          <w:bCs/>
          <w:i/>
          <w:iCs/>
          <w:szCs w:val="24"/>
        </w:rPr>
        <w:t>Pendidikan IPS di SD.</w:t>
      </w:r>
      <w:r w:rsidRPr="00C36FCD">
        <w:rPr>
          <w:rFonts w:cs="Times New Roman"/>
          <w:bCs/>
          <w:szCs w:val="24"/>
        </w:rPr>
        <w:t xml:space="preserve"> Jakarta: Universitas Terbuka</w:t>
      </w:r>
    </w:p>
    <w:p w:rsidR="00177E5A" w:rsidRDefault="00177E5A" w:rsidP="00F30EB8">
      <w:pPr>
        <w:spacing w:line="240" w:lineRule="auto"/>
        <w:ind w:left="992" w:hanging="992"/>
        <w:jc w:val="both"/>
      </w:pPr>
      <w:r>
        <w:t>Satori, Djam’</w:t>
      </w:r>
      <w:r w:rsidR="001514C3">
        <w:t>an. 2010</w:t>
      </w:r>
      <w:r w:rsidR="00CF72A7">
        <w:t xml:space="preserve">. </w:t>
      </w:r>
      <w:r w:rsidR="00CF72A7" w:rsidRPr="009561A7">
        <w:rPr>
          <w:i/>
          <w:iCs/>
        </w:rPr>
        <w:t>Problematika Pendidikan Dasar kebijakan, strategi dan metode pembelajaran.</w:t>
      </w:r>
      <w:r w:rsidR="00CF72A7">
        <w:t xml:space="preserve"> Bandung:</w:t>
      </w:r>
      <w:r>
        <w:t xml:space="preserve"> </w:t>
      </w:r>
      <w:r w:rsidR="00CF72A7">
        <w:t>Ilmu Cahaya Hati</w:t>
      </w:r>
    </w:p>
    <w:p w:rsidR="00C36FCD" w:rsidRPr="00C36FCD" w:rsidRDefault="00C36FCD" w:rsidP="00F30EB8">
      <w:pPr>
        <w:spacing w:line="240" w:lineRule="auto"/>
        <w:ind w:left="992" w:hanging="992"/>
        <w:jc w:val="both"/>
        <w:rPr>
          <w:rFonts w:cs="Times New Roman"/>
        </w:rPr>
      </w:pPr>
      <w:r>
        <w:rPr>
          <w:rFonts w:cs="Times New Roman"/>
          <w:bCs/>
          <w:szCs w:val="24"/>
        </w:rPr>
        <w:t>Solihatin, E. 2009</w:t>
      </w:r>
      <w:r w:rsidRPr="00C36FCD">
        <w:rPr>
          <w:rFonts w:cs="Times New Roman"/>
          <w:bCs/>
          <w:szCs w:val="24"/>
        </w:rPr>
        <w:t xml:space="preserve">. </w:t>
      </w:r>
      <w:r w:rsidRPr="00C36FCD">
        <w:rPr>
          <w:rFonts w:cs="Times New Roman"/>
          <w:bCs/>
          <w:i/>
          <w:iCs/>
          <w:szCs w:val="24"/>
        </w:rPr>
        <w:t xml:space="preserve">Cooperative Learning Analisis Model Pembelajaran IPS. </w:t>
      </w:r>
      <w:r w:rsidRPr="00C36FCD">
        <w:rPr>
          <w:rFonts w:cs="Times New Roman"/>
          <w:bCs/>
          <w:szCs w:val="24"/>
        </w:rPr>
        <w:t>Jakarta: PT. Bumi Aksara.</w:t>
      </w:r>
    </w:p>
    <w:p w:rsidR="0050447A" w:rsidRDefault="001514C3" w:rsidP="00F30EB8">
      <w:pPr>
        <w:spacing w:after="0" w:line="240" w:lineRule="auto"/>
        <w:jc w:val="both"/>
        <w:rPr>
          <w:lang w:val="id-ID"/>
        </w:rPr>
      </w:pPr>
      <w:r>
        <w:t>Sudjana, Nana. 2010</w:t>
      </w:r>
      <w:r w:rsidR="00CF72A7">
        <w:t xml:space="preserve">. </w:t>
      </w:r>
      <w:r w:rsidR="00CF72A7" w:rsidRPr="009561A7">
        <w:rPr>
          <w:i/>
          <w:iCs/>
        </w:rPr>
        <w:t>CARA belajara siswa aktif</w:t>
      </w:r>
      <w:r w:rsidR="0050447A">
        <w:t>. Bandung: Sinar Bandung</w:t>
      </w:r>
    </w:p>
    <w:p w:rsidR="00CF72A7" w:rsidRDefault="00CF72A7" w:rsidP="00F30EB8">
      <w:pPr>
        <w:spacing w:after="0" w:line="240" w:lineRule="auto"/>
        <w:ind w:left="272" w:firstLine="720"/>
        <w:jc w:val="both"/>
      </w:pPr>
      <w:r>
        <w:t>Algesindo</w:t>
      </w:r>
    </w:p>
    <w:p w:rsidR="002F18A0" w:rsidRDefault="002F18A0" w:rsidP="00F30EB8">
      <w:pPr>
        <w:spacing w:line="240" w:lineRule="auto"/>
        <w:ind w:left="992" w:hanging="992"/>
        <w:jc w:val="both"/>
      </w:pPr>
      <w:r>
        <w:t>Sumaatmaja,</w:t>
      </w:r>
      <w:r w:rsidR="001514C3">
        <w:t xml:space="preserve"> Nursid. 2007</w:t>
      </w:r>
      <w:r>
        <w:t>. konsep dasar IPS.  Jakarta: Penerbit Universitas Terbuka</w:t>
      </w:r>
    </w:p>
    <w:p w:rsidR="008131DE" w:rsidRDefault="008131DE" w:rsidP="00F30EB8">
      <w:pPr>
        <w:spacing w:line="240" w:lineRule="auto"/>
        <w:ind w:left="992" w:hanging="992"/>
        <w:jc w:val="both"/>
      </w:pPr>
      <w:r>
        <w:t xml:space="preserve">Sugiono. 2011. Metode Penelitian Pendidikan Pendekatan Kuantitatif , Kualitatif dan R&amp;D. Bandung: ALFABETA. </w:t>
      </w:r>
    </w:p>
    <w:p w:rsidR="00D11542" w:rsidRDefault="00D11542" w:rsidP="00F30EB8">
      <w:pPr>
        <w:spacing w:line="240" w:lineRule="auto"/>
        <w:ind w:left="992" w:hanging="992"/>
        <w:jc w:val="both"/>
      </w:pPr>
      <w:r>
        <w:t>Su</w:t>
      </w:r>
      <w:r w:rsidR="001514C3">
        <w:t>silaningsih, Endang, dkk. 2008</w:t>
      </w:r>
      <w:r>
        <w:t xml:space="preserve">. </w:t>
      </w:r>
      <w:r w:rsidRPr="009561A7">
        <w:rPr>
          <w:i/>
          <w:iCs/>
        </w:rPr>
        <w:t xml:space="preserve">Ilmu Pengetahuan Sosial 5 </w:t>
      </w:r>
      <w:r w:rsidR="005B5882" w:rsidRPr="009561A7">
        <w:rPr>
          <w:i/>
          <w:iCs/>
        </w:rPr>
        <w:t>Untuk SD/MI Kelas 5</w:t>
      </w:r>
      <w:r w:rsidR="005B5882">
        <w:t xml:space="preserve">. Jakarta: Pusat Perbukuan </w:t>
      </w:r>
    </w:p>
    <w:p w:rsidR="00244199" w:rsidRDefault="00244199" w:rsidP="00F30EB8">
      <w:pPr>
        <w:spacing w:line="240" w:lineRule="auto"/>
        <w:ind w:left="992" w:hanging="992"/>
        <w:jc w:val="both"/>
      </w:pPr>
      <w:r>
        <w:t>Syam</w:t>
      </w:r>
      <w:r w:rsidR="001514C3">
        <w:t>sudin, Dadan Permana. 2010</w:t>
      </w:r>
      <w:r>
        <w:t>.</w:t>
      </w:r>
      <w:r w:rsidRPr="00244199">
        <w:rPr>
          <w:rFonts w:cs="Times New Roman"/>
          <w:szCs w:val="24"/>
        </w:rPr>
        <w:t xml:space="preserve"> </w:t>
      </w:r>
      <w:r w:rsidRPr="00244199">
        <w:rPr>
          <w:rFonts w:cs="Times New Roman"/>
          <w:i/>
          <w:iCs/>
          <w:szCs w:val="24"/>
        </w:rPr>
        <w:t>Penggunaan Metode mind mapping untuk meningkatkan prestasi belajar siswa dalam pembelajaran IPS di Kelas IV SDN Sanggarwinaya.</w:t>
      </w:r>
      <w:r>
        <w:rPr>
          <w:rFonts w:cs="Times New Roman"/>
          <w:szCs w:val="24"/>
        </w:rPr>
        <w:t xml:space="preserve"> UPI Press. Tidak Diterbitkan</w:t>
      </w:r>
      <w:r>
        <w:t xml:space="preserve">. </w:t>
      </w:r>
    </w:p>
    <w:p w:rsidR="008131DE" w:rsidRPr="008131DE" w:rsidRDefault="008131DE" w:rsidP="00F30EB8">
      <w:pPr>
        <w:spacing w:line="240" w:lineRule="auto"/>
        <w:ind w:left="992" w:hanging="992"/>
        <w:jc w:val="both"/>
        <w:rPr>
          <w:rFonts w:cs="Times New Roman"/>
        </w:rPr>
      </w:pPr>
      <w:r w:rsidRPr="008131DE">
        <w:rPr>
          <w:rFonts w:cs="Times New Roman"/>
          <w:bCs/>
          <w:szCs w:val="24"/>
        </w:rPr>
        <w:t xml:space="preserve">Takari, Enjah. (2008). </w:t>
      </w:r>
      <w:r w:rsidRPr="008131DE">
        <w:rPr>
          <w:rFonts w:cs="Times New Roman"/>
          <w:bCs/>
          <w:i/>
          <w:iCs/>
          <w:szCs w:val="24"/>
        </w:rPr>
        <w:t>Penelitian Tindakan Kelas Pada Pengembangan Profesi Guru IPA SD/MI, SMP/Mts, SMA/MA dan SMK.</w:t>
      </w:r>
      <w:r w:rsidRPr="008131DE">
        <w:rPr>
          <w:rFonts w:cs="Times New Roman"/>
          <w:bCs/>
          <w:szCs w:val="24"/>
        </w:rPr>
        <w:t xml:space="preserve"> Bandung: PT Genesindo.</w:t>
      </w:r>
    </w:p>
    <w:p w:rsidR="001514C3" w:rsidRDefault="001514C3" w:rsidP="00F30EB8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FC8">
        <w:rPr>
          <w:rFonts w:ascii="Times New Roman" w:hAnsi="Times New Roman"/>
          <w:sz w:val="24"/>
          <w:szCs w:val="24"/>
          <w:lang w:val="id-ID"/>
        </w:rPr>
        <w:t xml:space="preserve">Vestari. 2009. </w:t>
      </w:r>
      <w:r w:rsidRPr="00650FC8">
        <w:rPr>
          <w:rFonts w:ascii="Times New Roman" w:hAnsi="Times New Roman"/>
          <w:i/>
          <w:sz w:val="24"/>
          <w:szCs w:val="24"/>
          <w:lang w:val="id-ID"/>
        </w:rPr>
        <w:t>Psikologi Pendidikan</w:t>
      </w:r>
      <w:r w:rsidRPr="00650FC8">
        <w:rPr>
          <w:rFonts w:ascii="Times New Roman" w:hAnsi="Times New Roman"/>
          <w:sz w:val="24"/>
          <w:szCs w:val="24"/>
          <w:lang w:val="id-ID"/>
        </w:rPr>
        <w:t>. Jakarta: PT Rineka Cipta.</w:t>
      </w:r>
    </w:p>
    <w:p w:rsidR="00C36FCD" w:rsidRPr="001514C3" w:rsidRDefault="00C36FCD" w:rsidP="00F30EB8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Wardhani, dkk. 1995. Penelitian Tindakan Kelas. Jakarta: Universitas Terbuka.</w:t>
      </w:r>
    </w:p>
    <w:p w:rsidR="00071D5A" w:rsidRDefault="001514C3" w:rsidP="00F30EB8">
      <w:pPr>
        <w:spacing w:line="240" w:lineRule="auto"/>
        <w:ind w:left="992" w:hanging="992"/>
        <w:jc w:val="both"/>
      </w:pPr>
      <w:r>
        <w:lastRenderedPageBreak/>
        <w:t>Winataputra, Udin S. dkk. 2007</w:t>
      </w:r>
      <w:r w:rsidR="00071D5A">
        <w:t xml:space="preserve">. </w:t>
      </w:r>
      <w:r w:rsidR="00071D5A" w:rsidRPr="009561A7">
        <w:rPr>
          <w:i/>
          <w:iCs/>
        </w:rPr>
        <w:t>Materi dan Pembelajaran IPS SD</w:t>
      </w:r>
      <w:r w:rsidR="00071D5A">
        <w:t>. Jakarta: Penerbit Universitas Terbuka</w:t>
      </w:r>
    </w:p>
    <w:p w:rsidR="00036027" w:rsidRDefault="00036027" w:rsidP="00F30EB8">
      <w:pPr>
        <w:spacing w:line="240" w:lineRule="auto"/>
        <w:ind w:left="992" w:hanging="992"/>
        <w:jc w:val="both"/>
      </w:pPr>
      <w:r>
        <w:t xml:space="preserve">Wiraatmadja, Rochiati. 2008. Metode Penelitian Tindakan Kelas. Bandung: UPI dan Remaja Rosdakarya.  </w:t>
      </w:r>
    </w:p>
    <w:p w:rsidR="00CF72A7" w:rsidRDefault="00581477" w:rsidP="00F30EB8">
      <w:pPr>
        <w:spacing w:line="480" w:lineRule="auto"/>
        <w:jc w:val="both"/>
      </w:pPr>
      <w:r w:rsidRPr="006F2CC9">
        <w:rPr>
          <w:bCs/>
          <w:szCs w:val="24"/>
        </w:rPr>
        <w:t xml:space="preserve"> (</w:t>
      </w:r>
      <w:hyperlink r:id="rId6" w:history="1">
        <w:r w:rsidRPr="006F2CC9">
          <w:rPr>
            <w:rStyle w:val="Hyperlink"/>
            <w:rFonts w:eastAsia="Times New Roman"/>
            <w:szCs w:val="24"/>
          </w:rPr>
          <w:t>http://www.scribd.com/doc/52303497/skripsi-Mind-Mapping</w:t>
        </w:r>
      </w:hyperlink>
      <w:r w:rsidRPr="006F2CC9">
        <w:rPr>
          <w:rFonts w:eastAsia="Times New Roman"/>
          <w:szCs w:val="24"/>
        </w:rPr>
        <w:t xml:space="preserve"> diakses tanggal 13 Juli 2012)</w:t>
      </w:r>
    </w:p>
    <w:sectPr w:rsidR="00CF72A7" w:rsidSect="00906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4B" w:rsidRDefault="009B504B" w:rsidP="0050447A">
      <w:pPr>
        <w:spacing w:after="0" w:line="240" w:lineRule="auto"/>
      </w:pPr>
      <w:r>
        <w:separator/>
      </w:r>
    </w:p>
  </w:endnote>
  <w:endnote w:type="continuationSeparator" w:id="1">
    <w:p w:rsidR="009B504B" w:rsidRDefault="009B504B" w:rsidP="0050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21" w:rsidRDefault="00906C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21" w:rsidRDefault="00906C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1191"/>
      <w:docPartObj>
        <w:docPartGallery w:val="Page Numbers (Bottom of Page)"/>
        <w:docPartUnique/>
      </w:docPartObj>
    </w:sdtPr>
    <w:sdtContent>
      <w:p w:rsidR="0050447A" w:rsidRDefault="00E447FF">
        <w:pPr>
          <w:pStyle w:val="Footer"/>
          <w:jc w:val="center"/>
        </w:pPr>
        <w:fldSimple w:instr=" PAGE   \* MERGEFORMAT ">
          <w:r w:rsidR="00275AB7">
            <w:rPr>
              <w:noProof/>
            </w:rPr>
            <w:t>219</w:t>
          </w:r>
        </w:fldSimple>
      </w:p>
    </w:sdtContent>
  </w:sdt>
  <w:p w:rsidR="0050447A" w:rsidRDefault="005044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4B" w:rsidRDefault="009B504B" w:rsidP="0050447A">
      <w:pPr>
        <w:spacing w:after="0" w:line="240" w:lineRule="auto"/>
      </w:pPr>
      <w:r>
        <w:separator/>
      </w:r>
    </w:p>
  </w:footnote>
  <w:footnote w:type="continuationSeparator" w:id="1">
    <w:p w:rsidR="009B504B" w:rsidRDefault="009B504B" w:rsidP="0050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21" w:rsidRDefault="00906C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1192"/>
      <w:docPartObj>
        <w:docPartGallery w:val="Page Numbers (Top of Page)"/>
        <w:docPartUnique/>
      </w:docPartObj>
    </w:sdtPr>
    <w:sdtContent>
      <w:p w:rsidR="0050447A" w:rsidRDefault="00E447FF">
        <w:pPr>
          <w:pStyle w:val="Header"/>
          <w:jc w:val="right"/>
        </w:pPr>
        <w:fldSimple w:instr=" PAGE   \* MERGEFORMAT ">
          <w:r w:rsidR="00275AB7">
            <w:rPr>
              <w:noProof/>
            </w:rPr>
            <w:t>221</w:t>
          </w:r>
        </w:fldSimple>
      </w:p>
    </w:sdtContent>
  </w:sdt>
  <w:p w:rsidR="0050447A" w:rsidRDefault="005044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21" w:rsidRDefault="00906C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E4B4A"/>
    <w:rsid w:val="0000161C"/>
    <w:rsid w:val="0000255E"/>
    <w:rsid w:val="00036027"/>
    <w:rsid w:val="00047207"/>
    <w:rsid w:val="00071D5A"/>
    <w:rsid w:val="001514C3"/>
    <w:rsid w:val="00177E5A"/>
    <w:rsid w:val="00244199"/>
    <w:rsid w:val="00275AB7"/>
    <w:rsid w:val="002F18A0"/>
    <w:rsid w:val="003E65F6"/>
    <w:rsid w:val="0046304E"/>
    <w:rsid w:val="004A22D7"/>
    <w:rsid w:val="0050447A"/>
    <w:rsid w:val="005163D4"/>
    <w:rsid w:val="00540444"/>
    <w:rsid w:val="005416AA"/>
    <w:rsid w:val="00581477"/>
    <w:rsid w:val="005B5882"/>
    <w:rsid w:val="005D492A"/>
    <w:rsid w:val="006503C3"/>
    <w:rsid w:val="006721EB"/>
    <w:rsid w:val="00696C8D"/>
    <w:rsid w:val="00707EC3"/>
    <w:rsid w:val="00737CB4"/>
    <w:rsid w:val="008131DE"/>
    <w:rsid w:val="00906C21"/>
    <w:rsid w:val="00913822"/>
    <w:rsid w:val="009561A7"/>
    <w:rsid w:val="009B504B"/>
    <w:rsid w:val="00A37AF9"/>
    <w:rsid w:val="00AD5E56"/>
    <w:rsid w:val="00B36D06"/>
    <w:rsid w:val="00BE4B4A"/>
    <w:rsid w:val="00BF28A9"/>
    <w:rsid w:val="00C331F8"/>
    <w:rsid w:val="00C36FCD"/>
    <w:rsid w:val="00C65B64"/>
    <w:rsid w:val="00C945E7"/>
    <w:rsid w:val="00CF72A7"/>
    <w:rsid w:val="00D01881"/>
    <w:rsid w:val="00D11542"/>
    <w:rsid w:val="00E447FF"/>
    <w:rsid w:val="00E83FBA"/>
    <w:rsid w:val="00F066D8"/>
    <w:rsid w:val="00F137DF"/>
    <w:rsid w:val="00F30EB8"/>
    <w:rsid w:val="00F7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4C3"/>
    <w:pPr>
      <w:ind w:left="720"/>
      <w:contextualSpacing/>
    </w:pPr>
    <w:rPr>
      <w:rFonts w:asciiTheme="minorHAnsi" w:hAnsiTheme="minorHAns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447A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0447A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50447A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0447A"/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doc/52303497/skripsi-Mind-Mapp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7 Ultimate</cp:lastModifiedBy>
  <cp:revision>13</cp:revision>
  <cp:lastPrinted>2013-02-21T18:11:00Z</cp:lastPrinted>
  <dcterms:created xsi:type="dcterms:W3CDTF">2012-06-13T16:24:00Z</dcterms:created>
  <dcterms:modified xsi:type="dcterms:W3CDTF">2013-02-21T18:47:00Z</dcterms:modified>
</cp:coreProperties>
</file>