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D69B4" w14:textId="44EF4194" w:rsidR="00DA13A5" w:rsidRPr="00470979" w:rsidRDefault="00DA13A5" w:rsidP="009534CC">
      <w:pPr>
        <w:pStyle w:val="Heading1"/>
        <w:jc w:val="center"/>
      </w:pPr>
      <w:r w:rsidRPr="00470979">
        <w:t>BAB II</w:t>
      </w:r>
      <w:r w:rsidR="009534CC" w:rsidRPr="00470979">
        <w:br/>
      </w:r>
      <w:r w:rsidRPr="00470979">
        <w:t>KAJIAN PUSTAKA, KERANGKA PEMIKIRAN DAN HIPOTESIS</w:t>
      </w:r>
    </w:p>
    <w:p w14:paraId="4CCCCABF" w14:textId="77777777" w:rsidR="00DA13A5" w:rsidRPr="00470979" w:rsidRDefault="00DA13A5" w:rsidP="009534CC">
      <w:pPr>
        <w:pStyle w:val="subbab2"/>
        <w:numPr>
          <w:ilvl w:val="0"/>
          <w:numId w:val="0"/>
        </w:numPr>
        <w:ind w:left="360" w:hanging="360"/>
        <w:rPr>
          <w:rFonts w:eastAsia="Arial"/>
          <w:sz w:val="24"/>
          <w:szCs w:val="24"/>
        </w:rPr>
      </w:pPr>
      <w:r w:rsidRPr="00470979">
        <w:rPr>
          <w:sz w:val="24"/>
          <w:szCs w:val="24"/>
        </w:rPr>
        <w:t>2.1</w:t>
      </w:r>
      <w:r w:rsidRPr="00470979">
        <w:rPr>
          <w:rFonts w:eastAsia="Arial"/>
          <w:sz w:val="24"/>
          <w:szCs w:val="24"/>
        </w:rPr>
        <w:t xml:space="preserve"> Kajian Pustaka</w:t>
      </w:r>
    </w:p>
    <w:p w14:paraId="678AEF9B" w14:textId="77777777" w:rsidR="00DA13A5" w:rsidRPr="00470979" w:rsidRDefault="00DA13A5" w:rsidP="005A55ED">
      <w:pPr>
        <w:spacing w:after="0" w:line="480" w:lineRule="auto"/>
        <w:ind w:firstLine="710"/>
        <w:rPr>
          <w:color w:val="000000" w:themeColor="text1"/>
          <w:lang w:val="en-ID" w:bidi="ar-SA"/>
        </w:rPr>
      </w:pPr>
      <w:r w:rsidRPr="00470979">
        <w:rPr>
          <w:color w:val="000000" w:themeColor="text1"/>
          <w:lang w:val="en-ID" w:bidi="ar-SA"/>
        </w:rPr>
        <w:t>Kajian pustaka ini akan memaparkan teori-teori yang berhubungan dengan masalah-masalah yang dihadapi. Teori-teori yang digunakan dalam penelitian ini memuat dari berbagai sumber dan literatur baik berupa buku, jurnal, hasil penelitian terdahulu dan publikasi umum yang berhubungan dengan masalah-masalah penelitian atau menggunakan beberapa teori yang relevan dengan variabel-variabel penelitian.</w:t>
      </w:r>
    </w:p>
    <w:p w14:paraId="5816EE90" w14:textId="77777777" w:rsidR="00DA13A5" w:rsidRPr="00470979" w:rsidRDefault="00DA13A5" w:rsidP="009534CC">
      <w:pPr>
        <w:pStyle w:val="Heading3"/>
      </w:pPr>
      <w:r w:rsidRPr="00470979">
        <w:t>2.1.1 Manajemen</w:t>
      </w:r>
    </w:p>
    <w:p w14:paraId="51E180BA" w14:textId="466809A7" w:rsidR="00DE4D6B" w:rsidRPr="00470979" w:rsidRDefault="00DE4D6B" w:rsidP="00787106">
      <w:pPr>
        <w:spacing w:after="0" w:line="480" w:lineRule="auto"/>
        <w:ind w:right="3" w:firstLine="710"/>
        <w:rPr>
          <w:color w:val="000000" w:themeColor="text1"/>
          <w:lang w:val="id-ID"/>
        </w:rPr>
      </w:pPr>
      <w:r w:rsidRPr="00470979">
        <w:rPr>
          <w:color w:val="000000" w:themeColor="text1"/>
          <w:lang w:val="id-ID"/>
        </w:rPr>
        <w:t>Manajemen merupakan suatu aktivitas yang berhubungan dari satu aktivitas dengan aktivitas lainnya. Aktivitas tersebut tidak hanya mengelola orang-orang yang berbeda dalam suatu organisasi, melainkan mencakup tindakan-tindakan perencanaan, pengorganisasian, pengendalian penggerakan yang dilakukan untuk</w:t>
      </w:r>
      <w:r w:rsidR="00787106" w:rsidRPr="00470979">
        <w:rPr>
          <w:color w:val="000000" w:themeColor="text1"/>
          <w:lang w:val="en-ID"/>
        </w:rPr>
        <w:t xml:space="preserve"> </w:t>
      </w:r>
      <w:r w:rsidRPr="00470979">
        <w:rPr>
          <w:color w:val="000000" w:themeColor="text1"/>
          <w:lang w:val="id-ID"/>
        </w:rPr>
        <w:t xml:space="preserve">menentukan dan mencapai tujuan organisasi melalui pemanfatan sumber daya yang dimiliki. </w:t>
      </w:r>
    </w:p>
    <w:p w14:paraId="73099E51" w14:textId="77777777" w:rsidR="00DE4D6B" w:rsidRPr="00470979" w:rsidRDefault="00DE4D6B" w:rsidP="00DE4D6B">
      <w:pPr>
        <w:spacing w:after="0" w:line="480" w:lineRule="auto"/>
        <w:ind w:right="3" w:firstLine="710"/>
        <w:rPr>
          <w:color w:val="000000" w:themeColor="text1"/>
          <w:lang w:val="id-ID"/>
        </w:rPr>
      </w:pPr>
      <w:r w:rsidRPr="00470979">
        <w:rPr>
          <w:color w:val="000000" w:themeColor="text1"/>
          <w:lang w:val="id-ID"/>
        </w:rPr>
        <w:t xml:space="preserve">Prinsip organisasi akan berjalan dengan sesuai rencana dan mencapai tujuan organisasi yang telah ditetapkan, bila keterbatasan sumber daya manusia dalam hal pengetahuan, teknologi, keahlian maupun waktu yang dimiliki dapat dikembangkan oleh orang-orang yang ada didalam organisasi dengan mengatur dan membagi tugas-tugas yang telah diberikan, wewenang, dan tanggung jawabnya kepada diri sendiri serta orang lain sehingga membentuk kerjasama yang baik dan </w:t>
      </w:r>
      <w:r w:rsidRPr="00470979">
        <w:rPr>
          <w:color w:val="000000" w:themeColor="text1"/>
          <w:lang w:val="id-ID"/>
        </w:rPr>
        <w:lastRenderedPageBreak/>
        <w:t>berkelanjutan, karena manajemen merupakan kegiatan dimana pencapaian suatu tujuan adalah melalui kerjasama yang baik antar sesama.</w:t>
      </w:r>
    </w:p>
    <w:p w14:paraId="67427DB2" w14:textId="548FD057" w:rsidR="00787106" w:rsidRPr="00470979" w:rsidRDefault="00DA13A5" w:rsidP="00DE4D6B">
      <w:pPr>
        <w:spacing w:after="0" w:line="480" w:lineRule="auto"/>
        <w:ind w:right="3" w:firstLine="710"/>
        <w:rPr>
          <w:color w:val="000000" w:themeColor="text1"/>
          <w:lang w:val="id-ID"/>
        </w:rPr>
      </w:pPr>
      <w:r w:rsidRPr="00470979">
        <w:rPr>
          <w:color w:val="000000" w:themeColor="text1"/>
          <w:lang w:val="id-ID"/>
        </w:rPr>
        <w:t xml:space="preserve">Menurut Firmansyah (2018:4) </w:t>
      </w:r>
      <w:r w:rsidR="003D0CE4" w:rsidRPr="00470979">
        <w:rPr>
          <w:color w:val="000000" w:themeColor="text1"/>
          <w:lang w:val="en-ID"/>
        </w:rPr>
        <w:t>menyatakan bahwa m</w:t>
      </w:r>
      <w:r w:rsidRPr="00470979">
        <w:rPr>
          <w:color w:val="000000" w:themeColor="text1"/>
          <w:lang w:val="id-ID"/>
        </w:rPr>
        <w:t xml:space="preserve">anajemen adalah seni dan ilmu perencanaan, pengorganisasian, pengarahan dan pengawasan daripada sumber daya manusia untuk mencapai tujuan yang sudah ditetapkan terlebih dahulu. </w:t>
      </w:r>
    </w:p>
    <w:p w14:paraId="02CB01AD" w14:textId="0FA32365" w:rsidR="00DA13A5" w:rsidRPr="00470979" w:rsidRDefault="00DA13A5" w:rsidP="00DE4D6B">
      <w:pPr>
        <w:spacing w:after="0" w:line="480" w:lineRule="auto"/>
        <w:ind w:right="3" w:firstLine="710"/>
        <w:rPr>
          <w:color w:val="000000" w:themeColor="text1"/>
        </w:rPr>
      </w:pPr>
      <w:r w:rsidRPr="00470979">
        <w:rPr>
          <w:color w:val="000000" w:themeColor="text1"/>
          <w:lang w:val="id-ID"/>
        </w:rPr>
        <w:t>Sedangkan m</w:t>
      </w:r>
      <w:r w:rsidRPr="00470979">
        <w:rPr>
          <w:color w:val="000000" w:themeColor="text1"/>
        </w:rPr>
        <w:t>enurut (Hasibuan 20</w:t>
      </w:r>
      <w:r w:rsidRPr="00470979">
        <w:rPr>
          <w:color w:val="000000" w:themeColor="text1"/>
          <w:lang w:val="id-ID"/>
        </w:rPr>
        <w:t>19:10</w:t>
      </w:r>
      <w:r w:rsidRPr="00470979">
        <w:rPr>
          <w:color w:val="000000" w:themeColor="text1"/>
        </w:rPr>
        <w:t xml:space="preserve">) </w:t>
      </w:r>
      <w:r w:rsidR="003D0CE4" w:rsidRPr="00470979">
        <w:rPr>
          <w:color w:val="000000" w:themeColor="text1"/>
        </w:rPr>
        <w:t>menyatakan bahwa m</w:t>
      </w:r>
      <w:r w:rsidRPr="00470979">
        <w:rPr>
          <w:color w:val="000000" w:themeColor="text1"/>
        </w:rPr>
        <w:t xml:space="preserve">anajemen merupakan ilmu dan seni mengatur suatu proses pemanfaatan sumber daya dan sumber lainnya secara efektif dan efisien.   </w:t>
      </w:r>
    </w:p>
    <w:p w14:paraId="410C0AE3" w14:textId="266C8D52" w:rsidR="00DA13A5" w:rsidRPr="00470979" w:rsidRDefault="00DA13A5" w:rsidP="005A55ED">
      <w:pPr>
        <w:spacing w:line="480" w:lineRule="auto"/>
        <w:ind w:right="3" w:firstLine="710"/>
        <w:rPr>
          <w:color w:val="000000" w:themeColor="text1"/>
        </w:rPr>
      </w:pPr>
      <w:r w:rsidRPr="00470979">
        <w:rPr>
          <w:color w:val="000000" w:themeColor="text1"/>
        </w:rPr>
        <w:t xml:space="preserve">Definisi yang lain dikemukakan oleh Afandi (2018:1) </w:t>
      </w:r>
      <w:r w:rsidR="003D0CE4" w:rsidRPr="00470979">
        <w:rPr>
          <w:color w:val="000000" w:themeColor="text1"/>
        </w:rPr>
        <w:t xml:space="preserve">menyatakan </w:t>
      </w:r>
      <w:r w:rsidRPr="00470979">
        <w:rPr>
          <w:color w:val="000000" w:themeColor="text1"/>
        </w:rPr>
        <w:t xml:space="preserve">bahwa </w:t>
      </w:r>
      <w:r w:rsidR="003D0CE4" w:rsidRPr="00470979">
        <w:rPr>
          <w:color w:val="000000" w:themeColor="text1"/>
        </w:rPr>
        <w:t>m</w:t>
      </w:r>
      <w:r w:rsidRPr="00470979">
        <w:rPr>
          <w:color w:val="000000" w:themeColor="text1"/>
        </w:rPr>
        <w:t xml:space="preserve">anajemen adalah bekerja dengan orang-orang untuk mencapai tujuan organisasi dengan pelaksanaan fungsi perencanaan (planning), pengorganisasian (organizing), penyusunan personalia atau kepegawaian (staffing), pengarahan dan kepemimpinan (leading), dan pengawasan (controlling). </w:t>
      </w:r>
    </w:p>
    <w:p w14:paraId="060A736C" w14:textId="77777777" w:rsidR="00DA13A5" w:rsidRPr="00470979" w:rsidRDefault="00DA13A5" w:rsidP="005A55ED">
      <w:pPr>
        <w:spacing w:line="480" w:lineRule="auto"/>
        <w:ind w:right="3" w:firstLine="710"/>
        <w:rPr>
          <w:color w:val="000000" w:themeColor="text1"/>
        </w:rPr>
      </w:pPr>
      <w:r w:rsidRPr="00470979">
        <w:rPr>
          <w:color w:val="000000" w:themeColor="text1"/>
        </w:rPr>
        <w:t xml:space="preserve">Dari penjelasan menurut para ahli diatas, maka dapat diuraikan manajemen merupakan suatu proses yang meliputi perencanaan, pengorganisasian, pengarahan dan pengawasan dalam sebuah organisasi agar tujuan yang ditentukan dapat diwujudkan. </w:t>
      </w:r>
    </w:p>
    <w:p w14:paraId="59FAAF41" w14:textId="77777777" w:rsidR="00DA13A5" w:rsidRPr="00470979" w:rsidRDefault="00DA13A5" w:rsidP="009534CC">
      <w:pPr>
        <w:pStyle w:val="Heading4"/>
        <w:spacing w:line="480" w:lineRule="auto"/>
        <w:rPr>
          <w:rFonts w:cs="Times New Roman"/>
        </w:rPr>
      </w:pPr>
      <w:r w:rsidRPr="00470979">
        <w:rPr>
          <w:rFonts w:cs="Times New Roman"/>
        </w:rPr>
        <w:t xml:space="preserve">2.1.1.1 Fungsi Manajemen </w:t>
      </w:r>
    </w:p>
    <w:p w14:paraId="01223339" w14:textId="7EA2FDFE" w:rsidR="00DA13A5" w:rsidRPr="00470979" w:rsidRDefault="003D0CE4" w:rsidP="005A55ED">
      <w:pPr>
        <w:spacing w:line="480" w:lineRule="auto"/>
        <w:ind w:right="3" w:firstLine="710"/>
        <w:rPr>
          <w:color w:val="000000" w:themeColor="text1"/>
        </w:rPr>
      </w:pPr>
      <w:r w:rsidRPr="00470979">
        <w:rPr>
          <w:color w:val="000000" w:themeColor="text1"/>
          <w:lang w:val="id-ID"/>
        </w:rPr>
        <w:t>Salah satu aspek penting yang akan menentukan keberhasilan ataupun kegagalan dalam organisasi adalah implementasi manajemen sumber daya manusia.</w:t>
      </w:r>
      <w:r w:rsidRPr="00470979">
        <w:rPr>
          <w:color w:val="000000" w:themeColor="text1"/>
          <w:lang w:val="en-ID"/>
        </w:rPr>
        <w:t xml:space="preserve"> </w:t>
      </w:r>
      <w:r w:rsidR="00DA13A5" w:rsidRPr="00470979">
        <w:rPr>
          <w:color w:val="000000" w:themeColor="text1"/>
          <w:lang w:val="id-ID"/>
        </w:rPr>
        <w:t>Menurut Afandi (2018:1) manajemen adalah bekerja dengan orang-orang untuk mencapai tujuan orgamisai dengan pelaksanaan fungsi, seperti</w:t>
      </w:r>
      <w:r w:rsidR="00DA13A5" w:rsidRPr="00470979">
        <w:rPr>
          <w:color w:val="000000" w:themeColor="text1"/>
        </w:rPr>
        <w:t xml:space="preserve"> </w:t>
      </w:r>
      <w:r w:rsidR="00DA13A5" w:rsidRPr="00470979">
        <w:rPr>
          <w:color w:val="000000" w:themeColor="text1"/>
          <w:lang w:val="id-ID"/>
        </w:rPr>
        <w:t>berikut ini:</w:t>
      </w:r>
      <w:r w:rsidR="00DA13A5" w:rsidRPr="00470979">
        <w:rPr>
          <w:b/>
          <w:color w:val="000000" w:themeColor="text1"/>
        </w:rPr>
        <w:t xml:space="preserve"> </w:t>
      </w:r>
    </w:p>
    <w:p w14:paraId="1813C6AF" w14:textId="77777777" w:rsidR="00DA13A5" w:rsidRPr="00470979" w:rsidRDefault="00DA13A5" w:rsidP="00DA13A5">
      <w:pPr>
        <w:pStyle w:val="ListParagraph"/>
        <w:numPr>
          <w:ilvl w:val="0"/>
          <w:numId w:val="25"/>
        </w:numPr>
        <w:spacing w:after="252" w:line="480" w:lineRule="auto"/>
        <w:ind w:left="426" w:right="3"/>
        <w:rPr>
          <w:color w:val="000000" w:themeColor="text1"/>
        </w:rPr>
      </w:pPr>
      <w:r w:rsidRPr="00470979">
        <w:rPr>
          <w:color w:val="000000" w:themeColor="text1"/>
        </w:rPr>
        <w:lastRenderedPageBreak/>
        <w:t xml:space="preserve">Perencanaan  </w:t>
      </w:r>
      <w:r w:rsidRPr="00470979">
        <w:rPr>
          <w:color w:val="000000" w:themeColor="text1"/>
          <w:lang w:val="id-ID"/>
        </w:rPr>
        <w:t>(Planning)</w:t>
      </w:r>
    </w:p>
    <w:p w14:paraId="49B9EB29" w14:textId="77777777" w:rsidR="00DA13A5" w:rsidRPr="00470979" w:rsidRDefault="00DA13A5" w:rsidP="005A55ED">
      <w:pPr>
        <w:pStyle w:val="ListParagraph"/>
        <w:spacing w:after="252" w:line="480" w:lineRule="auto"/>
        <w:ind w:left="426" w:right="3" w:firstLine="0"/>
        <w:rPr>
          <w:color w:val="000000" w:themeColor="text1"/>
        </w:rPr>
      </w:pPr>
      <w:r w:rsidRPr="00470979">
        <w:rPr>
          <w:color w:val="000000" w:themeColor="text1"/>
        </w:rPr>
        <w:t xml:space="preserve">Perencanaan merupakan menetapkan terlebih dahulu apa yang akan dikerjakan sehingga tujuan tersebut dapat tercapai dengan baik. </w:t>
      </w:r>
    </w:p>
    <w:p w14:paraId="7C7F6316" w14:textId="77777777" w:rsidR="00DA13A5" w:rsidRPr="00470979" w:rsidRDefault="00DA13A5" w:rsidP="00DA13A5">
      <w:pPr>
        <w:pStyle w:val="ListParagraph"/>
        <w:numPr>
          <w:ilvl w:val="0"/>
          <w:numId w:val="25"/>
        </w:numPr>
        <w:spacing w:after="252" w:line="480" w:lineRule="auto"/>
        <w:ind w:left="426" w:right="3"/>
        <w:rPr>
          <w:color w:val="000000" w:themeColor="text1"/>
        </w:rPr>
      </w:pPr>
      <w:r w:rsidRPr="00470979">
        <w:rPr>
          <w:color w:val="000000" w:themeColor="text1"/>
        </w:rPr>
        <w:t>Pengorganisasian</w:t>
      </w:r>
      <w:r w:rsidRPr="00470979">
        <w:rPr>
          <w:color w:val="000000" w:themeColor="text1"/>
          <w:lang w:val="id-ID"/>
        </w:rPr>
        <w:t xml:space="preserve"> (Organizing)</w:t>
      </w:r>
    </w:p>
    <w:p w14:paraId="3E094DC3" w14:textId="77777777" w:rsidR="00DA13A5" w:rsidRPr="00470979" w:rsidRDefault="00DA13A5" w:rsidP="005A55ED">
      <w:pPr>
        <w:pStyle w:val="ListParagraph"/>
        <w:spacing w:after="252" w:line="480" w:lineRule="auto"/>
        <w:ind w:left="426" w:right="3"/>
        <w:rPr>
          <w:color w:val="000000" w:themeColor="text1"/>
        </w:rPr>
      </w:pPr>
      <w:r w:rsidRPr="00470979">
        <w:rPr>
          <w:color w:val="000000" w:themeColor="text1"/>
        </w:rPr>
        <w:t xml:space="preserve">Mengelompokkan kegiatan orang serta menetapkan wewenang dan tanggung jawab untuk mencapai tujuan yang telah ditetapkan. </w:t>
      </w:r>
    </w:p>
    <w:p w14:paraId="05F8F49B" w14:textId="77777777" w:rsidR="00DA13A5" w:rsidRPr="00470979" w:rsidRDefault="00DA13A5" w:rsidP="00DA13A5">
      <w:pPr>
        <w:pStyle w:val="ListParagraph"/>
        <w:numPr>
          <w:ilvl w:val="0"/>
          <w:numId w:val="25"/>
        </w:numPr>
        <w:spacing w:after="252" w:line="480" w:lineRule="auto"/>
        <w:ind w:left="426" w:right="3"/>
        <w:rPr>
          <w:color w:val="000000" w:themeColor="text1"/>
        </w:rPr>
      </w:pPr>
      <w:r w:rsidRPr="00470979">
        <w:rPr>
          <w:color w:val="000000" w:themeColor="text1"/>
        </w:rPr>
        <w:t>Penyusunan personalia atau kepegawaian (Staff)</w:t>
      </w:r>
    </w:p>
    <w:p w14:paraId="3ACC8BB7" w14:textId="77777777" w:rsidR="00DA13A5" w:rsidRPr="00470979" w:rsidRDefault="00DA13A5" w:rsidP="005A55ED">
      <w:pPr>
        <w:pStyle w:val="ListParagraph"/>
        <w:spacing w:after="252" w:line="480" w:lineRule="auto"/>
        <w:ind w:left="426" w:right="3" w:firstLine="0"/>
        <w:rPr>
          <w:color w:val="000000" w:themeColor="text1"/>
        </w:rPr>
      </w:pPr>
      <w:r w:rsidRPr="00470979">
        <w:rPr>
          <w:color w:val="000000" w:themeColor="text1"/>
        </w:rPr>
        <w:t>Fungsi manajemen yang berhubungan  dengan perekrutan, penempatan, lahan, dan pengembangan anggota organisasi.</w:t>
      </w:r>
    </w:p>
    <w:p w14:paraId="5418C82A" w14:textId="77777777" w:rsidR="00DA13A5" w:rsidRPr="00470979" w:rsidRDefault="00DA13A5" w:rsidP="00DA13A5">
      <w:pPr>
        <w:pStyle w:val="ListParagraph"/>
        <w:numPr>
          <w:ilvl w:val="0"/>
          <w:numId w:val="25"/>
        </w:numPr>
        <w:spacing w:after="252" w:line="480" w:lineRule="auto"/>
        <w:ind w:left="426" w:right="3"/>
        <w:rPr>
          <w:color w:val="000000" w:themeColor="text1"/>
        </w:rPr>
      </w:pPr>
      <w:r w:rsidRPr="00470979">
        <w:rPr>
          <w:color w:val="000000" w:themeColor="text1"/>
        </w:rPr>
        <w:t xml:space="preserve">Pengarahan </w:t>
      </w:r>
    </w:p>
    <w:p w14:paraId="55C3E78C" w14:textId="77777777" w:rsidR="00DA13A5" w:rsidRPr="00470979" w:rsidRDefault="00DA13A5" w:rsidP="005A55ED">
      <w:pPr>
        <w:pStyle w:val="ListParagraph"/>
        <w:spacing w:after="252" w:line="480" w:lineRule="auto"/>
        <w:ind w:left="426" w:right="3" w:firstLine="0"/>
        <w:rPr>
          <w:color w:val="000000" w:themeColor="text1"/>
        </w:rPr>
      </w:pPr>
      <w:r w:rsidRPr="00470979">
        <w:rPr>
          <w:color w:val="000000" w:themeColor="text1"/>
        </w:rPr>
        <w:t xml:space="preserve">Fungsi manajemen yang berhubungan dengan usaha bimbingan, saran, perintah atau intruksin kepada bawahan dalam melaksankan tugas sehingga tugas dapat dilaksanakan dengan baik dan benar. </w:t>
      </w:r>
    </w:p>
    <w:p w14:paraId="5796BC1A" w14:textId="77777777" w:rsidR="00DA13A5" w:rsidRPr="00470979" w:rsidRDefault="00DA13A5" w:rsidP="00DA13A5">
      <w:pPr>
        <w:pStyle w:val="ListParagraph"/>
        <w:numPr>
          <w:ilvl w:val="0"/>
          <w:numId w:val="25"/>
        </w:numPr>
        <w:spacing w:after="252" w:line="480" w:lineRule="auto"/>
        <w:ind w:left="426" w:right="3"/>
        <w:rPr>
          <w:color w:val="000000" w:themeColor="text1"/>
        </w:rPr>
      </w:pPr>
      <w:r w:rsidRPr="00470979">
        <w:rPr>
          <w:color w:val="000000" w:themeColor="text1"/>
          <w:lang w:val="id-ID"/>
        </w:rPr>
        <w:t>Pengawasan (Controlling)</w:t>
      </w:r>
    </w:p>
    <w:p w14:paraId="20D42974" w14:textId="77777777" w:rsidR="005D1036" w:rsidRPr="00470979" w:rsidRDefault="00DA13A5" w:rsidP="005D1036">
      <w:pPr>
        <w:pStyle w:val="ListParagraph"/>
        <w:spacing w:after="252" w:line="480" w:lineRule="auto"/>
        <w:ind w:left="426" w:right="3" w:firstLine="0"/>
        <w:rPr>
          <w:color w:val="000000" w:themeColor="text1"/>
        </w:rPr>
      </w:pPr>
      <w:r w:rsidRPr="00470979">
        <w:rPr>
          <w:color w:val="000000" w:themeColor="text1"/>
        </w:rPr>
        <w:t xml:space="preserve">Mengadakan penilaian, pencocokan, pemeriksaan terhadap sesuatu yang telah dilakukan sesuai dengan rencana semula.  </w:t>
      </w:r>
    </w:p>
    <w:p w14:paraId="2165D006" w14:textId="0032B684" w:rsidR="005D1036" w:rsidRPr="00470979" w:rsidRDefault="005D1036" w:rsidP="005D1036">
      <w:pPr>
        <w:spacing w:after="252" w:line="480" w:lineRule="auto"/>
        <w:ind w:left="0" w:right="3" w:firstLine="360"/>
        <w:rPr>
          <w:color w:val="000000" w:themeColor="text1"/>
        </w:rPr>
      </w:pPr>
      <w:r w:rsidRPr="00470979">
        <w:rPr>
          <w:color w:val="000000" w:themeColor="text1"/>
          <w:lang w:val="id-ID"/>
        </w:rPr>
        <w:t xml:space="preserve">Sedangkan menurut George R. Terry (2018:2) bahwa fungsi manajemen sebagai berikut: </w:t>
      </w:r>
    </w:p>
    <w:p w14:paraId="59EA283B" w14:textId="7736DD81" w:rsidR="005D1036" w:rsidRPr="00470979" w:rsidRDefault="005D1036" w:rsidP="005D1036">
      <w:pPr>
        <w:pStyle w:val="ListParagraph"/>
        <w:numPr>
          <w:ilvl w:val="0"/>
          <w:numId w:val="112"/>
        </w:numPr>
        <w:spacing w:after="252" w:line="480" w:lineRule="auto"/>
        <w:ind w:left="426" w:right="3"/>
        <w:rPr>
          <w:color w:val="000000" w:themeColor="text1"/>
          <w:lang w:val="id-ID"/>
        </w:rPr>
      </w:pPr>
      <w:r w:rsidRPr="00470979">
        <w:rPr>
          <w:color w:val="000000" w:themeColor="text1"/>
          <w:lang w:val="id-ID"/>
        </w:rPr>
        <w:t xml:space="preserve">Perencanaan (planning)  </w:t>
      </w:r>
    </w:p>
    <w:p w14:paraId="1FC888B9" w14:textId="77777777" w:rsidR="005D1036" w:rsidRPr="00470979" w:rsidRDefault="005D1036" w:rsidP="005D1036">
      <w:pPr>
        <w:pStyle w:val="ListParagraph"/>
        <w:spacing w:after="252" w:line="480" w:lineRule="auto"/>
        <w:ind w:left="426" w:right="3" w:firstLine="0"/>
        <w:rPr>
          <w:color w:val="000000" w:themeColor="text1"/>
          <w:lang w:val="id-ID"/>
        </w:rPr>
      </w:pPr>
      <w:r w:rsidRPr="00470979">
        <w:rPr>
          <w:color w:val="000000" w:themeColor="text1"/>
          <w:lang w:val="id-ID"/>
        </w:rPr>
        <w:t xml:space="preserve">Perencanaan dapat didefinisikan sebagai keseluruhan proses pemikiran dan penentuan secara matang tentangn hal-hal yang akan dikerjakan dimasa yang akan datang dalam rangka mencapai tujuan yang telah ditetapkan. </w:t>
      </w:r>
    </w:p>
    <w:p w14:paraId="7C8E6DDB" w14:textId="6CF961B6" w:rsidR="005D1036" w:rsidRPr="00470979" w:rsidRDefault="005D1036" w:rsidP="005D1036">
      <w:pPr>
        <w:pStyle w:val="ListParagraph"/>
        <w:numPr>
          <w:ilvl w:val="0"/>
          <w:numId w:val="112"/>
        </w:numPr>
        <w:spacing w:after="252" w:line="480" w:lineRule="auto"/>
        <w:ind w:left="426" w:right="3"/>
        <w:rPr>
          <w:color w:val="000000" w:themeColor="text1"/>
          <w:lang w:val="id-ID"/>
        </w:rPr>
      </w:pPr>
      <w:r w:rsidRPr="00470979">
        <w:rPr>
          <w:color w:val="000000" w:themeColor="text1"/>
          <w:lang w:val="id-ID"/>
        </w:rPr>
        <w:lastRenderedPageBreak/>
        <w:t xml:space="preserve">Pengorganisasian (organizing)  </w:t>
      </w:r>
    </w:p>
    <w:p w14:paraId="7F195806" w14:textId="77777777" w:rsidR="005D1036" w:rsidRPr="00470979" w:rsidRDefault="005D1036" w:rsidP="005D1036">
      <w:pPr>
        <w:pStyle w:val="ListParagraph"/>
        <w:spacing w:after="252" w:line="480" w:lineRule="auto"/>
        <w:ind w:left="426" w:right="3" w:firstLine="0"/>
        <w:rPr>
          <w:color w:val="000000" w:themeColor="text1"/>
          <w:lang w:val="id-ID"/>
        </w:rPr>
      </w:pPr>
      <w:r w:rsidRPr="00470979">
        <w:rPr>
          <w:color w:val="000000" w:themeColor="text1"/>
          <w:lang w:val="id-ID"/>
        </w:rPr>
        <w:t xml:space="preserve">Pengorganisasian adalah keseluruhan proses pengelompokan orang-orang, alat-alat, tugas-tugas, tanggung jawab, dan wewenang sedemikian rupa sehingga menciptakan suatu organisasi yang telah digerakan sebagai suatu kesaatuan dalam rangka pencapaian tujuan yang telah ditentukan. </w:t>
      </w:r>
    </w:p>
    <w:p w14:paraId="0A52ECEC" w14:textId="5891E3CD" w:rsidR="005D1036" w:rsidRPr="00470979" w:rsidRDefault="005D1036" w:rsidP="005D1036">
      <w:pPr>
        <w:pStyle w:val="ListParagraph"/>
        <w:numPr>
          <w:ilvl w:val="0"/>
          <w:numId w:val="112"/>
        </w:numPr>
        <w:spacing w:after="252" w:line="480" w:lineRule="auto"/>
        <w:ind w:left="426" w:right="3"/>
        <w:rPr>
          <w:color w:val="000000" w:themeColor="text1"/>
          <w:lang w:val="id-ID"/>
        </w:rPr>
      </w:pPr>
      <w:r w:rsidRPr="00470979">
        <w:rPr>
          <w:color w:val="000000" w:themeColor="text1"/>
          <w:lang w:val="id-ID"/>
        </w:rPr>
        <w:t xml:space="preserve">Penyusunan personalia (staffing)  </w:t>
      </w:r>
    </w:p>
    <w:p w14:paraId="2A57CE43" w14:textId="77777777" w:rsidR="005D1036" w:rsidRPr="00470979" w:rsidRDefault="005D1036" w:rsidP="005D1036">
      <w:pPr>
        <w:pStyle w:val="ListParagraph"/>
        <w:spacing w:after="252" w:line="480" w:lineRule="auto"/>
        <w:ind w:left="426" w:right="3" w:firstLine="0"/>
        <w:rPr>
          <w:color w:val="000000" w:themeColor="text1"/>
          <w:lang w:val="id-ID"/>
        </w:rPr>
      </w:pPr>
      <w:r w:rsidRPr="00470979">
        <w:rPr>
          <w:color w:val="000000" w:themeColor="text1"/>
          <w:lang w:val="id-ID"/>
        </w:rPr>
        <w:t xml:space="preserve">Penyusunan Personalia adalah proses rekruitmen, pemberian latihan, pengembangan kemampuan kerja, penempatan dan pemberian orientasi kepada karyawan sehingga memiliki kemampuan dan pengalaman kerja sesuai kebutuhan organisasi. </w:t>
      </w:r>
    </w:p>
    <w:p w14:paraId="0590A07B" w14:textId="2A1B374E" w:rsidR="005D1036" w:rsidRPr="00470979" w:rsidRDefault="005D1036" w:rsidP="005D1036">
      <w:pPr>
        <w:pStyle w:val="ListParagraph"/>
        <w:numPr>
          <w:ilvl w:val="0"/>
          <w:numId w:val="112"/>
        </w:numPr>
        <w:spacing w:after="252" w:line="480" w:lineRule="auto"/>
        <w:ind w:left="426" w:right="3"/>
        <w:rPr>
          <w:color w:val="000000" w:themeColor="text1"/>
          <w:lang w:val="id-ID"/>
        </w:rPr>
      </w:pPr>
      <w:r w:rsidRPr="00470979">
        <w:rPr>
          <w:color w:val="000000" w:themeColor="text1"/>
          <w:lang w:val="id-ID"/>
        </w:rPr>
        <w:t xml:space="preserve">Penggerak (motivating)  </w:t>
      </w:r>
    </w:p>
    <w:p w14:paraId="186954BF" w14:textId="51974C87" w:rsidR="005D1036" w:rsidRPr="00470979" w:rsidRDefault="005D1036" w:rsidP="005D1036">
      <w:pPr>
        <w:pStyle w:val="ListParagraph"/>
        <w:spacing w:after="252" w:line="480" w:lineRule="auto"/>
        <w:ind w:left="426" w:right="3" w:firstLine="0"/>
        <w:rPr>
          <w:color w:val="000000" w:themeColor="text1"/>
          <w:lang w:val="id-ID"/>
        </w:rPr>
      </w:pPr>
      <w:r w:rsidRPr="00470979">
        <w:rPr>
          <w:color w:val="000000" w:themeColor="text1"/>
          <w:lang w:val="id-ID"/>
        </w:rPr>
        <w:t xml:space="preserve">Penggerak dapat didefinisikan sebagai keseluruhan proses pemberian dorongan bekerja kepada para bawahan sedemikian rupa sehingga mereka mau bekerja dengan ikhlass demi tercapainya tujuan organisasi dengan efisien dan ekonomi.  </w:t>
      </w:r>
    </w:p>
    <w:p w14:paraId="1BE4D07F" w14:textId="12363222" w:rsidR="005D1036" w:rsidRPr="00470979" w:rsidRDefault="005D1036" w:rsidP="005D1036">
      <w:pPr>
        <w:pStyle w:val="ListParagraph"/>
        <w:numPr>
          <w:ilvl w:val="0"/>
          <w:numId w:val="112"/>
        </w:numPr>
        <w:spacing w:after="252" w:line="480" w:lineRule="auto"/>
        <w:ind w:left="426" w:right="3"/>
        <w:rPr>
          <w:color w:val="000000" w:themeColor="text1"/>
          <w:lang w:val="id-ID"/>
        </w:rPr>
      </w:pPr>
      <w:r w:rsidRPr="00470979">
        <w:rPr>
          <w:color w:val="000000" w:themeColor="text1"/>
          <w:lang w:val="id-ID"/>
        </w:rPr>
        <w:t xml:space="preserve">Pengawasan (countrolling)  </w:t>
      </w:r>
    </w:p>
    <w:p w14:paraId="341F58F3" w14:textId="77777777" w:rsidR="005D1036" w:rsidRPr="00470979" w:rsidRDefault="005D1036" w:rsidP="005D1036">
      <w:pPr>
        <w:pStyle w:val="ListParagraph"/>
        <w:spacing w:after="252" w:line="480" w:lineRule="auto"/>
        <w:ind w:left="426" w:right="3" w:firstLine="0"/>
        <w:rPr>
          <w:color w:val="000000" w:themeColor="text1"/>
          <w:lang w:val="id-ID"/>
        </w:rPr>
      </w:pPr>
      <w:r w:rsidRPr="00470979">
        <w:rPr>
          <w:color w:val="000000" w:themeColor="text1"/>
          <w:lang w:val="id-ID"/>
        </w:rPr>
        <w:t xml:space="preserve">Pengawasan adalah proses pengamatan pelaksanaan seluruh kegiatan organisasi untuk menjamin agar semua pekerjaan yang sedang dilakukan berjalan dengan rencana yang telah ditentukan. </w:t>
      </w:r>
    </w:p>
    <w:p w14:paraId="31A440B0" w14:textId="3A0DDA8F" w:rsidR="005D1036" w:rsidRPr="00470979" w:rsidRDefault="005D1036" w:rsidP="005D1036">
      <w:pPr>
        <w:pStyle w:val="ListParagraph"/>
        <w:numPr>
          <w:ilvl w:val="0"/>
          <w:numId w:val="112"/>
        </w:numPr>
        <w:spacing w:after="252" w:line="480" w:lineRule="auto"/>
        <w:ind w:left="426" w:right="3"/>
        <w:rPr>
          <w:color w:val="000000" w:themeColor="text1"/>
          <w:lang w:val="id-ID"/>
        </w:rPr>
      </w:pPr>
      <w:r w:rsidRPr="00470979">
        <w:rPr>
          <w:color w:val="000000" w:themeColor="text1"/>
          <w:lang w:val="id-ID"/>
        </w:rPr>
        <w:t xml:space="preserve">Penilaian (evaluation)  </w:t>
      </w:r>
    </w:p>
    <w:p w14:paraId="33A1BDBD" w14:textId="055274AF" w:rsidR="005D1036" w:rsidRPr="00470979" w:rsidRDefault="005D1036" w:rsidP="005D1036">
      <w:pPr>
        <w:pStyle w:val="ListParagraph"/>
        <w:spacing w:after="252" w:line="480" w:lineRule="auto"/>
        <w:ind w:left="426" w:right="3" w:firstLine="0"/>
        <w:rPr>
          <w:color w:val="000000" w:themeColor="text1"/>
          <w:lang w:val="id-ID"/>
        </w:rPr>
      </w:pPr>
      <w:r w:rsidRPr="00470979">
        <w:rPr>
          <w:color w:val="000000" w:themeColor="text1"/>
          <w:lang w:val="id-ID"/>
        </w:rPr>
        <w:t>Penilaian adalah fungsi organic administrasi dan manajemen yang terakhir. Didefinisikan ialah proses pengukuran dan perbandingan hasilhasil pekerjaan yang nyatanya dicapai dengan hasil-hasil yang seharusnya dicapai.</w:t>
      </w:r>
    </w:p>
    <w:p w14:paraId="00D21F44" w14:textId="2E8F0DD2" w:rsidR="005D1036" w:rsidRPr="00470979" w:rsidRDefault="005D1036" w:rsidP="005D1036">
      <w:pPr>
        <w:spacing w:after="252" w:line="480" w:lineRule="auto"/>
        <w:ind w:right="3" w:firstLine="710"/>
        <w:rPr>
          <w:color w:val="000000" w:themeColor="text1"/>
          <w:lang w:val="en-ID"/>
        </w:rPr>
      </w:pPr>
      <w:r w:rsidRPr="00470979">
        <w:rPr>
          <w:color w:val="000000" w:themeColor="text1"/>
          <w:lang w:val="id-ID"/>
        </w:rPr>
        <w:lastRenderedPageBreak/>
        <w:t>Berdasarkan uraian diatas maka dapat disimpulkan bahwa fungsi</w:t>
      </w:r>
      <w:r w:rsidRPr="00470979">
        <w:rPr>
          <w:color w:val="000000" w:themeColor="text1"/>
          <w:lang w:val="en-ID"/>
        </w:rPr>
        <w:t xml:space="preserve"> </w:t>
      </w:r>
      <w:r w:rsidRPr="00470979">
        <w:rPr>
          <w:color w:val="000000" w:themeColor="text1"/>
          <w:lang w:val="id-ID"/>
        </w:rPr>
        <w:t>manajemen merupakan</w:t>
      </w:r>
      <w:r w:rsidRPr="00470979">
        <w:rPr>
          <w:color w:val="000000" w:themeColor="text1"/>
          <w:lang w:val="en-ID"/>
        </w:rPr>
        <w:t xml:space="preserve"> sebuah proses dimana semua aspek bekerjasama dengan baik dan diatur sedemikian rupa dengan pengawasan serta evaluasi yang tepat sehingga terciptanya sebuah tindakan yang dapat mencapai tujuan yang telah ditentukan.</w:t>
      </w:r>
    </w:p>
    <w:p w14:paraId="3F115CAA" w14:textId="20967585" w:rsidR="00DA13A5" w:rsidRPr="00470979" w:rsidRDefault="00DA13A5" w:rsidP="00DB5734">
      <w:pPr>
        <w:pStyle w:val="Heading3"/>
      </w:pPr>
      <w:r w:rsidRPr="00470979">
        <w:t xml:space="preserve">2.1.2 Manajemen Sumber Daya Manusia </w:t>
      </w:r>
    </w:p>
    <w:p w14:paraId="181CC85E" w14:textId="77777777" w:rsidR="00DA13A5" w:rsidRPr="00470979" w:rsidRDefault="00DA13A5" w:rsidP="005A55ED">
      <w:pPr>
        <w:spacing w:after="0" w:line="480" w:lineRule="auto"/>
        <w:ind w:right="0" w:firstLine="710"/>
        <w:rPr>
          <w:bCs/>
          <w:color w:val="000000" w:themeColor="text1"/>
        </w:rPr>
      </w:pPr>
      <w:r w:rsidRPr="00470979">
        <w:rPr>
          <w:bCs/>
          <w:color w:val="000000" w:themeColor="text1"/>
        </w:rPr>
        <w:t>Manajemen sumber daya manusia salah satu bidang dari manajemen umum yang meliputi perencanaan, pengorganisasian, pelaksanaan, dan</w:t>
      </w:r>
      <w:r w:rsidRPr="00470979">
        <w:rPr>
          <w:bCs/>
          <w:color w:val="000000" w:themeColor="text1"/>
          <w:lang w:val="id-ID"/>
        </w:rPr>
        <w:t xml:space="preserve"> </w:t>
      </w:r>
      <w:r w:rsidRPr="00470979">
        <w:rPr>
          <w:bCs/>
          <w:color w:val="000000" w:themeColor="text1"/>
        </w:rPr>
        <w:t>pengendalian. Dalam manajemen sumber daya manusia, manusia adalah asset (kekayaan) utama, sehingga harus dipelihara dengan baik. Faktor yang menjadi perhatian dalam sumber daya manusia adalah manusia itu sendiri.</w:t>
      </w:r>
    </w:p>
    <w:p w14:paraId="233F7320" w14:textId="77777777" w:rsidR="00DA13A5" w:rsidRPr="00470979" w:rsidRDefault="00DA13A5" w:rsidP="00DB5734">
      <w:pPr>
        <w:pStyle w:val="Heading4"/>
        <w:spacing w:after="240"/>
        <w:rPr>
          <w:rFonts w:cs="Times New Roman"/>
        </w:rPr>
      </w:pPr>
      <w:r w:rsidRPr="00470979">
        <w:rPr>
          <w:rFonts w:cs="Times New Roman"/>
        </w:rPr>
        <w:t xml:space="preserve">2.1.2.1 Pengertian Manajemen Sumber Daya Manusia </w:t>
      </w:r>
    </w:p>
    <w:p w14:paraId="54305636" w14:textId="1295347E" w:rsidR="00DA13A5" w:rsidRPr="00470979" w:rsidRDefault="00DA13A5" w:rsidP="005A55ED">
      <w:pPr>
        <w:spacing w:line="480" w:lineRule="auto"/>
        <w:ind w:right="3" w:firstLine="710"/>
        <w:rPr>
          <w:color w:val="000000" w:themeColor="text1"/>
        </w:rPr>
      </w:pPr>
      <w:r w:rsidRPr="00470979">
        <w:rPr>
          <w:color w:val="000000" w:themeColor="text1"/>
        </w:rPr>
        <w:t>Menurut</w:t>
      </w:r>
      <w:r w:rsidRPr="00470979">
        <w:rPr>
          <w:b/>
          <w:color w:val="000000" w:themeColor="text1"/>
        </w:rPr>
        <w:t xml:space="preserve"> </w:t>
      </w:r>
      <w:r w:rsidRPr="00470979">
        <w:rPr>
          <w:color w:val="000000" w:themeColor="text1"/>
          <w:lang w:val="id-ID"/>
        </w:rPr>
        <w:t xml:space="preserve">Arif Yusuf Hamali (2018:2) menyatakan bahwa </w:t>
      </w:r>
      <w:r w:rsidR="001E1B19" w:rsidRPr="00470979">
        <w:rPr>
          <w:color w:val="000000" w:themeColor="text1"/>
          <w:lang w:val="en-ID"/>
        </w:rPr>
        <w:t>m</w:t>
      </w:r>
      <w:r w:rsidRPr="00470979">
        <w:rPr>
          <w:color w:val="000000" w:themeColor="text1"/>
          <w:lang w:val="id-ID"/>
        </w:rPr>
        <w:t>anajemen sumber daya manusia merupakan suatu pendekatan yang strategis terhadap keterampilan, motivas</w:t>
      </w:r>
      <w:r w:rsidR="003D0CE4" w:rsidRPr="00470979">
        <w:rPr>
          <w:color w:val="000000" w:themeColor="text1"/>
          <w:lang w:val="en-ID"/>
        </w:rPr>
        <w:t>i</w:t>
      </w:r>
      <w:r w:rsidRPr="00470979">
        <w:rPr>
          <w:color w:val="000000" w:themeColor="text1"/>
          <w:lang w:val="id-ID"/>
        </w:rPr>
        <w:t>, pengembangan dan manajemen pengorganisasian sumber daya.</w:t>
      </w:r>
      <w:r w:rsidRPr="00470979">
        <w:rPr>
          <w:color w:val="000000" w:themeColor="text1"/>
        </w:rPr>
        <w:t xml:space="preserve"> </w:t>
      </w:r>
    </w:p>
    <w:p w14:paraId="5D682950" w14:textId="21338551" w:rsidR="00DA13A5" w:rsidRPr="00470979" w:rsidRDefault="00DA13A5" w:rsidP="005A55ED">
      <w:pPr>
        <w:spacing w:line="480" w:lineRule="auto"/>
        <w:ind w:right="3" w:firstLine="710"/>
        <w:rPr>
          <w:color w:val="000000" w:themeColor="text1"/>
        </w:rPr>
      </w:pPr>
      <w:r w:rsidRPr="00470979">
        <w:rPr>
          <w:color w:val="000000" w:themeColor="text1"/>
        </w:rPr>
        <w:t xml:space="preserve">Menurut </w:t>
      </w:r>
      <w:r w:rsidRPr="00470979">
        <w:rPr>
          <w:color w:val="000000" w:themeColor="text1"/>
          <w:lang w:val="id-ID"/>
        </w:rPr>
        <w:t xml:space="preserve">Hasibuan (2019:10) menyatakan </w:t>
      </w:r>
      <w:r w:rsidR="001E1B19" w:rsidRPr="00470979">
        <w:rPr>
          <w:color w:val="000000" w:themeColor="text1"/>
          <w:lang w:val="en-ID"/>
        </w:rPr>
        <w:t>bahwa m</w:t>
      </w:r>
      <w:r w:rsidRPr="00470979">
        <w:rPr>
          <w:color w:val="000000" w:themeColor="text1"/>
          <w:lang w:val="id-ID"/>
        </w:rPr>
        <w:t xml:space="preserve">anajemen sumber daya manusia adalah ilmu dan seni mengatur hubungan dan peranan tenaga kerja agar efektif dan efisien membantu terwujudnya tujuan perusahaan, karyawan dan masyarakat. </w:t>
      </w:r>
      <w:r w:rsidRPr="00470979">
        <w:rPr>
          <w:color w:val="000000" w:themeColor="text1"/>
        </w:rPr>
        <w:t xml:space="preserve"> </w:t>
      </w:r>
    </w:p>
    <w:p w14:paraId="0005B7C9" w14:textId="6EBE4490" w:rsidR="00DA13A5" w:rsidRPr="00470979" w:rsidRDefault="00DA13A5" w:rsidP="005A55ED">
      <w:pPr>
        <w:spacing w:line="480" w:lineRule="auto"/>
        <w:ind w:right="3" w:firstLine="710"/>
        <w:rPr>
          <w:color w:val="000000" w:themeColor="text1"/>
          <w:lang w:val="id-ID"/>
        </w:rPr>
      </w:pPr>
      <w:r w:rsidRPr="00470979">
        <w:rPr>
          <w:color w:val="000000" w:themeColor="text1"/>
          <w:lang w:val="id-ID"/>
        </w:rPr>
        <w:t>Sinambela (2019:10) men</w:t>
      </w:r>
      <w:r w:rsidR="001E1B19" w:rsidRPr="00470979">
        <w:rPr>
          <w:color w:val="000000" w:themeColor="text1"/>
          <w:lang w:val="en-ID"/>
        </w:rPr>
        <w:t>yatakan</w:t>
      </w:r>
      <w:r w:rsidRPr="00470979">
        <w:rPr>
          <w:color w:val="000000" w:themeColor="text1"/>
          <w:lang w:val="id-ID"/>
        </w:rPr>
        <w:t xml:space="preserve"> bahwa manajemen sumber daya manusia adalah pengelolaan sumber daya manusia sebagai sumber daya atau asset yang </w:t>
      </w:r>
      <w:r w:rsidRPr="00470979">
        <w:rPr>
          <w:color w:val="000000" w:themeColor="text1"/>
          <w:lang w:val="id-ID"/>
        </w:rPr>
        <w:lastRenderedPageBreak/>
        <w:t>utama, melalui penerapan fungsi operasional sehingga tujuan organisasi yang telah ditetapkan dapat tercapai dengan baik.</w:t>
      </w:r>
    </w:p>
    <w:p w14:paraId="766845B3" w14:textId="3E95EE75" w:rsidR="00DA13A5" w:rsidRPr="00470979" w:rsidRDefault="00DA13A5" w:rsidP="005A55ED">
      <w:pPr>
        <w:spacing w:line="480" w:lineRule="auto"/>
        <w:ind w:right="3" w:firstLine="710"/>
        <w:rPr>
          <w:color w:val="000000" w:themeColor="text1"/>
        </w:rPr>
      </w:pPr>
      <w:r w:rsidRPr="00470979">
        <w:rPr>
          <w:color w:val="000000" w:themeColor="text1"/>
        </w:rPr>
        <w:t xml:space="preserve">Dari penjelasan menurut para ahli diatas, maka dapat diuraikan bahwa manajemen sumber daya manusia </w:t>
      </w:r>
      <w:r w:rsidR="00CD7E45" w:rsidRPr="00470979">
        <w:rPr>
          <w:color w:val="000000" w:themeColor="text1"/>
        </w:rPr>
        <w:t>merupakan</w:t>
      </w:r>
      <w:r w:rsidRPr="00470979">
        <w:rPr>
          <w:color w:val="000000" w:themeColor="text1"/>
        </w:rPr>
        <w:t xml:space="preserve"> manajemen yang memfokuskan diri dan memaksimalkan karyawan </w:t>
      </w:r>
      <w:r w:rsidR="00CD7E45" w:rsidRPr="00470979">
        <w:rPr>
          <w:color w:val="000000" w:themeColor="text1"/>
        </w:rPr>
        <w:t xml:space="preserve">dalam </w:t>
      </w:r>
      <w:r w:rsidRPr="00470979">
        <w:rPr>
          <w:color w:val="000000" w:themeColor="text1"/>
        </w:rPr>
        <w:t xml:space="preserve">pemeliharaan sumber daya manusia </w:t>
      </w:r>
      <w:r w:rsidR="00CD7E45" w:rsidRPr="00470979">
        <w:rPr>
          <w:color w:val="000000" w:themeColor="text1"/>
        </w:rPr>
        <w:t>agar dapat</w:t>
      </w:r>
      <w:r w:rsidRPr="00470979">
        <w:rPr>
          <w:color w:val="000000" w:themeColor="text1"/>
        </w:rPr>
        <w:t xml:space="preserve"> mencapai tujuan perusahaan secara optimal.   </w:t>
      </w:r>
    </w:p>
    <w:p w14:paraId="1946E043" w14:textId="77777777" w:rsidR="00DA13A5" w:rsidRPr="00470979" w:rsidRDefault="00DA13A5" w:rsidP="00DB5734">
      <w:pPr>
        <w:pStyle w:val="Heading4"/>
        <w:spacing w:after="240"/>
        <w:rPr>
          <w:rFonts w:eastAsia="Arial" w:cs="Times New Roman"/>
        </w:rPr>
      </w:pPr>
      <w:r w:rsidRPr="00470979">
        <w:rPr>
          <w:rFonts w:cs="Times New Roman"/>
        </w:rPr>
        <w:t>2.1.2.2</w:t>
      </w:r>
      <w:r w:rsidRPr="00470979">
        <w:rPr>
          <w:rFonts w:eastAsia="Arial" w:cs="Times New Roman"/>
        </w:rPr>
        <w:t xml:space="preserve"> Tujuan Manajemen Sumber Daya Manusia</w:t>
      </w:r>
    </w:p>
    <w:p w14:paraId="4F1631E5" w14:textId="2A04C654" w:rsidR="00DA13A5" w:rsidRPr="00470979" w:rsidRDefault="001E1B19" w:rsidP="005A55ED">
      <w:pPr>
        <w:spacing w:line="480" w:lineRule="auto"/>
        <w:ind w:left="0" w:firstLine="720"/>
        <w:rPr>
          <w:rFonts w:eastAsia="Arial"/>
          <w:color w:val="000000" w:themeColor="text1"/>
          <w:lang w:val="id-ID" w:bidi="ar-SA"/>
        </w:rPr>
      </w:pPr>
      <w:r w:rsidRPr="00470979">
        <w:rPr>
          <w:rFonts w:eastAsia="Arial"/>
          <w:color w:val="000000" w:themeColor="text1"/>
          <w:lang w:val="id-ID" w:bidi="ar-SA"/>
        </w:rPr>
        <w:t>Tujuan yang hendak di klasifikasikan adalah manfaat apa yang akan kita peroleh dengan menerapkan manajemen sumber daya manusia dalam suatu perusahaan.</w:t>
      </w:r>
      <w:r w:rsidR="005D1036" w:rsidRPr="00470979">
        <w:rPr>
          <w:rFonts w:eastAsia="Arial"/>
          <w:color w:val="000000" w:themeColor="text1"/>
          <w:lang w:val="en-ID" w:bidi="ar-SA"/>
        </w:rPr>
        <w:t xml:space="preserve"> </w:t>
      </w:r>
      <w:r w:rsidR="00DA13A5" w:rsidRPr="00470979">
        <w:rPr>
          <w:rFonts w:eastAsia="Arial"/>
          <w:color w:val="000000" w:themeColor="text1"/>
          <w:lang w:val="id-ID" w:bidi="ar-SA"/>
        </w:rPr>
        <w:t xml:space="preserve">Menurut Herman Sofyandi (2018:11) menjelaskan bahwa tujuan manajemen sumber daya manusia yaitu : </w:t>
      </w:r>
    </w:p>
    <w:p w14:paraId="218509F1" w14:textId="77777777" w:rsidR="00DA13A5" w:rsidRPr="00470979" w:rsidRDefault="00DA13A5" w:rsidP="00DA13A5">
      <w:pPr>
        <w:pStyle w:val="ListParagraph"/>
        <w:numPr>
          <w:ilvl w:val="0"/>
          <w:numId w:val="67"/>
        </w:numPr>
        <w:spacing w:line="480" w:lineRule="auto"/>
        <w:ind w:left="426"/>
        <w:rPr>
          <w:rFonts w:eastAsia="Arial"/>
          <w:color w:val="000000" w:themeColor="text1"/>
        </w:rPr>
      </w:pPr>
      <w:r w:rsidRPr="00470979">
        <w:rPr>
          <w:rFonts w:eastAsia="Arial"/>
          <w:color w:val="000000" w:themeColor="text1"/>
          <w:lang w:val="id-ID" w:bidi="ar-SA"/>
        </w:rPr>
        <w:t>Tujuan Organisasi</w:t>
      </w:r>
    </w:p>
    <w:p w14:paraId="07DB1DAC" w14:textId="77777777" w:rsidR="00DA13A5" w:rsidRPr="00470979" w:rsidRDefault="00DA13A5" w:rsidP="005A55ED">
      <w:pPr>
        <w:pStyle w:val="ListParagraph"/>
        <w:spacing w:line="480" w:lineRule="auto"/>
        <w:ind w:left="426" w:firstLine="0"/>
        <w:rPr>
          <w:rFonts w:eastAsia="Arial"/>
          <w:color w:val="000000" w:themeColor="text1"/>
        </w:rPr>
      </w:pPr>
      <w:r w:rsidRPr="00470979">
        <w:rPr>
          <w:rFonts w:eastAsia="Arial"/>
          <w:color w:val="000000" w:themeColor="text1"/>
        </w:rPr>
        <w:t xml:space="preserve">Ditujukkan untuk dapat mengenal keberadaan manajemen sumber daya manusia dalam memberikan kontribusi pada pencapaian efektivitas organisasi. </w:t>
      </w:r>
    </w:p>
    <w:p w14:paraId="7C0E0F05" w14:textId="77777777" w:rsidR="00DA13A5" w:rsidRPr="00470979" w:rsidRDefault="00DA13A5" w:rsidP="00DA13A5">
      <w:pPr>
        <w:pStyle w:val="ListParagraph"/>
        <w:numPr>
          <w:ilvl w:val="0"/>
          <w:numId w:val="67"/>
        </w:numPr>
        <w:spacing w:line="480" w:lineRule="auto"/>
        <w:ind w:left="426"/>
        <w:rPr>
          <w:rFonts w:eastAsia="Arial"/>
          <w:color w:val="000000" w:themeColor="text1"/>
        </w:rPr>
      </w:pPr>
      <w:r w:rsidRPr="00470979">
        <w:rPr>
          <w:rFonts w:eastAsia="Arial"/>
          <w:color w:val="000000" w:themeColor="text1"/>
          <w:lang w:val="id-ID" w:bidi="ar-SA"/>
        </w:rPr>
        <w:t>Tujuan Fungsiona</w:t>
      </w:r>
      <w:r w:rsidRPr="00470979">
        <w:rPr>
          <w:rFonts w:eastAsia="Arial"/>
          <w:color w:val="000000" w:themeColor="text1"/>
        </w:rPr>
        <w:t>l</w:t>
      </w:r>
    </w:p>
    <w:p w14:paraId="42633438" w14:textId="77777777" w:rsidR="00DA13A5" w:rsidRPr="00470979" w:rsidRDefault="00DA13A5" w:rsidP="005A55ED">
      <w:pPr>
        <w:pStyle w:val="ListParagraph"/>
        <w:spacing w:line="480" w:lineRule="auto"/>
        <w:ind w:left="426" w:firstLine="0"/>
        <w:rPr>
          <w:rFonts w:eastAsia="Arial"/>
          <w:color w:val="000000" w:themeColor="text1"/>
        </w:rPr>
      </w:pPr>
      <w:r w:rsidRPr="00470979">
        <w:rPr>
          <w:rFonts w:eastAsia="Arial"/>
          <w:color w:val="000000" w:themeColor="text1"/>
        </w:rPr>
        <w:t xml:space="preserve">Ditujukkan untuk mempertahankan kontribusi departemen pada tingkat yang sesuai dengan kebutuhan organisasi. Sumber daya manusia memiliki kriteria yang lebih rendah dari tingkat kebutuhan organisasi. </w:t>
      </w:r>
    </w:p>
    <w:p w14:paraId="72D7167E" w14:textId="77777777" w:rsidR="00DA13A5" w:rsidRPr="00470979" w:rsidRDefault="00DA13A5" w:rsidP="00DA13A5">
      <w:pPr>
        <w:pStyle w:val="ListParagraph"/>
        <w:numPr>
          <w:ilvl w:val="0"/>
          <w:numId w:val="67"/>
        </w:numPr>
        <w:spacing w:line="480" w:lineRule="auto"/>
        <w:ind w:left="426"/>
        <w:rPr>
          <w:rFonts w:eastAsia="Arial"/>
          <w:color w:val="000000" w:themeColor="text1"/>
        </w:rPr>
      </w:pPr>
      <w:r w:rsidRPr="00470979">
        <w:rPr>
          <w:rFonts w:eastAsia="Arial"/>
          <w:color w:val="000000" w:themeColor="text1"/>
          <w:lang w:val="id-ID" w:bidi="ar-SA"/>
        </w:rPr>
        <w:t>Tujuan Sosial</w:t>
      </w:r>
    </w:p>
    <w:p w14:paraId="4086CAEC" w14:textId="77777777" w:rsidR="00DA13A5" w:rsidRPr="00470979" w:rsidRDefault="00DA13A5" w:rsidP="005A55ED">
      <w:pPr>
        <w:pStyle w:val="ListParagraph"/>
        <w:spacing w:line="480" w:lineRule="auto"/>
        <w:ind w:left="426" w:firstLine="0"/>
        <w:rPr>
          <w:rFonts w:eastAsia="Arial"/>
          <w:color w:val="000000" w:themeColor="text1"/>
        </w:rPr>
      </w:pPr>
      <w:r w:rsidRPr="00470979">
        <w:rPr>
          <w:rFonts w:eastAsia="Arial"/>
          <w:color w:val="000000" w:themeColor="text1"/>
        </w:rPr>
        <w:t xml:space="preserve">Ditujukkan untuk merespon kebutuhan-kebutuhan dan tantangan-tantangan masyarakat melalui tindakan meminimalisir dampak negative terhadap organsiasi. </w:t>
      </w:r>
    </w:p>
    <w:p w14:paraId="0E238FFC" w14:textId="77777777" w:rsidR="00DA13A5" w:rsidRPr="00470979" w:rsidRDefault="00DA13A5" w:rsidP="00DA13A5">
      <w:pPr>
        <w:pStyle w:val="ListParagraph"/>
        <w:numPr>
          <w:ilvl w:val="0"/>
          <w:numId w:val="67"/>
        </w:numPr>
        <w:spacing w:line="480" w:lineRule="auto"/>
        <w:ind w:left="426"/>
        <w:rPr>
          <w:rFonts w:eastAsia="Arial"/>
          <w:color w:val="000000" w:themeColor="text1"/>
        </w:rPr>
      </w:pPr>
      <w:r w:rsidRPr="00470979">
        <w:rPr>
          <w:rFonts w:eastAsia="Arial"/>
          <w:color w:val="000000" w:themeColor="text1"/>
          <w:lang w:val="id-ID" w:bidi="ar-SA"/>
        </w:rPr>
        <w:t xml:space="preserve">Tujuan Personal </w:t>
      </w:r>
    </w:p>
    <w:p w14:paraId="05577EA2" w14:textId="77777777" w:rsidR="00DA13A5" w:rsidRPr="00470979" w:rsidRDefault="00DA13A5" w:rsidP="005A55ED">
      <w:pPr>
        <w:pStyle w:val="ListParagraph"/>
        <w:spacing w:line="480" w:lineRule="auto"/>
        <w:ind w:left="426" w:firstLine="0"/>
        <w:rPr>
          <w:rFonts w:eastAsia="Arial"/>
          <w:color w:val="000000" w:themeColor="text1"/>
        </w:rPr>
      </w:pPr>
      <w:r w:rsidRPr="00470979">
        <w:rPr>
          <w:rFonts w:eastAsia="Arial"/>
          <w:color w:val="000000" w:themeColor="text1"/>
        </w:rPr>
        <w:lastRenderedPageBreak/>
        <w:t xml:space="preserve">Ditujukkan untuk membantu para pegawai dalam pencapaian tujuan, setidaknya tujuan-tujuan yang dapat meningkatkan kontribusi individual terhadap organisasi. </w:t>
      </w:r>
    </w:p>
    <w:p w14:paraId="08A1B64A" w14:textId="77777777" w:rsidR="00DA13A5" w:rsidRPr="00470979" w:rsidRDefault="00DA13A5" w:rsidP="00CD7E45">
      <w:pPr>
        <w:pStyle w:val="Heading4"/>
        <w:spacing w:after="240"/>
        <w:rPr>
          <w:rFonts w:cs="Times New Roman"/>
        </w:rPr>
      </w:pPr>
      <w:r w:rsidRPr="00470979">
        <w:rPr>
          <w:rFonts w:cs="Times New Roman"/>
        </w:rPr>
        <w:t xml:space="preserve">2.1.2.3 Fungsi Manajemen Sumber Daya Manusia </w:t>
      </w:r>
    </w:p>
    <w:p w14:paraId="3EDAF984" w14:textId="1393AF75" w:rsidR="00DA13A5" w:rsidRPr="00470979" w:rsidRDefault="00DA13A5" w:rsidP="005A55ED">
      <w:pPr>
        <w:spacing w:after="3" w:line="480" w:lineRule="auto"/>
        <w:ind w:right="-4" w:firstLine="710"/>
        <w:rPr>
          <w:color w:val="000000" w:themeColor="text1"/>
        </w:rPr>
      </w:pPr>
      <w:r w:rsidRPr="00470979">
        <w:rPr>
          <w:color w:val="000000" w:themeColor="text1"/>
        </w:rPr>
        <w:t>Dalam menjalankan setiap</w:t>
      </w:r>
      <w:r w:rsidRPr="00470979">
        <w:rPr>
          <w:color w:val="000000" w:themeColor="text1"/>
          <w:lang w:val="id-ID"/>
        </w:rPr>
        <w:t xml:space="preserve"> </w:t>
      </w:r>
      <w:r w:rsidRPr="00470979">
        <w:rPr>
          <w:color w:val="000000" w:themeColor="text1"/>
        </w:rPr>
        <w:t>pekerjaan organisasi harus</w:t>
      </w:r>
      <w:r w:rsidRPr="00470979">
        <w:rPr>
          <w:color w:val="000000" w:themeColor="text1"/>
          <w:lang w:val="id-ID"/>
        </w:rPr>
        <w:t xml:space="preserve"> </w:t>
      </w:r>
      <w:r w:rsidRPr="00470979">
        <w:rPr>
          <w:color w:val="000000" w:themeColor="text1"/>
        </w:rPr>
        <w:t>memperhatikan fungsi manajemen dan fungsi operasional seperti yang</w:t>
      </w:r>
      <w:r w:rsidRPr="00470979">
        <w:rPr>
          <w:color w:val="000000" w:themeColor="text1"/>
          <w:lang w:val="id-ID"/>
        </w:rPr>
        <w:t xml:space="preserve"> </w:t>
      </w:r>
      <w:r w:rsidRPr="00470979">
        <w:rPr>
          <w:color w:val="000000" w:themeColor="text1"/>
        </w:rPr>
        <w:t>dikemukakan oleh Malayu S.P. Hasibuan (2018</w:t>
      </w:r>
      <w:r w:rsidRPr="00470979">
        <w:rPr>
          <w:color w:val="000000" w:themeColor="text1"/>
          <w:lang w:val="id-ID"/>
        </w:rPr>
        <w:t>:17</w:t>
      </w:r>
      <w:r w:rsidRPr="00470979">
        <w:rPr>
          <w:color w:val="000000" w:themeColor="text1"/>
        </w:rPr>
        <w:t xml:space="preserve">) fungsi-fungsi manajemen sumber daya manusia adalah sebagai berikut : </w:t>
      </w:r>
    </w:p>
    <w:p w14:paraId="71A3257A" w14:textId="77777777" w:rsidR="00DA13A5" w:rsidRPr="00470979" w:rsidRDefault="00DA13A5" w:rsidP="00DA13A5">
      <w:pPr>
        <w:pStyle w:val="ListParagraph"/>
        <w:numPr>
          <w:ilvl w:val="0"/>
          <w:numId w:val="66"/>
        </w:numPr>
        <w:spacing w:after="3" w:line="480" w:lineRule="auto"/>
        <w:ind w:left="426" w:right="-4"/>
        <w:rPr>
          <w:color w:val="000000" w:themeColor="text1"/>
        </w:rPr>
      </w:pPr>
      <w:r w:rsidRPr="00470979">
        <w:rPr>
          <w:color w:val="000000" w:themeColor="text1"/>
        </w:rPr>
        <w:t xml:space="preserve">Perencanaan </w:t>
      </w:r>
    </w:p>
    <w:p w14:paraId="1AE1A213" w14:textId="77777777" w:rsidR="00DA13A5" w:rsidRPr="00470979" w:rsidRDefault="00DA13A5" w:rsidP="005A55ED">
      <w:pPr>
        <w:pStyle w:val="ListParagraph"/>
        <w:spacing w:after="3" w:line="480" w:lineRule="auto"/>
        <w:ind w:left="426" w:right="-4" w:firstLine="0"/>
        <w:rPr>
          <w:color w:val="000000" w:themeColor="text1"/>
        </w:rPr>
      </w:pPr>
      <w:r w:rsidRPr="00470979">
        <w:rPr>
          <w:color w:val="000000" w:themeColor="text1"/>
        </w:rPr>
        <w:t xml:space="preserve">Perencanaa adalah merencanakan tenaga kerja secara efektif serta efisien agar sesuai dengan kebutuhan dalam membantu terwujudnya tujuan. </w:t>
      </w:r>
    </w:p>
    <w:p w14:paraId="5D1363FB" w14:textId="77777777" w:rsidR="00DA13A5" w:rsidRPr="00470979" w:rsidRDefault="00DA13A5" w:rsidP="00DA13A5">
      <w:pPr>
        <w:pStyle w:val="ListParagraph"/>
        <w:numPr>
          <w:ilvl w:val="0"/>
          <w:numId w:val="66"/>
        </w:numPr>
        <w:spacing w:after="3" w:line="480" w:lineRule="auto"/>
        <w:ind w:left="426" w:right="-4"/>
        <w:rPr>
          <w:color w:val="000000" w:themeColor="text1"/>
        </w:rPr>
      </w:pPr>
      <w:r w:rsidRPr="00470979">
        <w:rPr>
          <w:color w:val="000000" w:themeColor="text1"/>
        </w:rPr>
        <w:t>Pengorganisasian</w:t>
      </w:r>
    </w:p>
    <w:p w14:paraId="4BEF6D0C" w14:textId="77777777" w:rsidR="00DA13A5" w:rsidRPr="00470979" w:rsidRDefault="00DA13A5" w:rsidP="005A55ED">
      <w:pPr>
        <w:pStyle w:val="ListParagraph"/>
        <w:spacing w:after="3" w:line="480" w:lineRule="auto"/>
        <w:ind w:left="426" w:right="-4" w:firstLine="0"/>
        <w:rPr>
          <w:color w:val="000000" w:themeColor="text1"/>
        </w:rPr>
      </w:pPr>
      <w:r w:rsidRPr="00470979">
        <w:rPr>
          <w:color w:val="000000" w:themeColor="text1"/>
        </w:rPr>
        <w:t xml:space="preserve">Pengorganisasian adalah kegiatan untuk mengorganisasikan semua karyawan dengan pembagian kerja, hubungan kerja, delegasi wewenang, integritas, dan koordinasi dalam bagan organisasi. </w:t>
      </w:r>
    </w:p>
    <w:p w14:paraId="3B374F89" w14:textId="77777777" w:rsidR="00DA13A5" w:rsidRPr="00470979" w:rsidRDefault="00DA13A5" w:rsidP="00DA13A5">
      <w:pPr>
        <w:pStyle w:val="ListParagraph"/>
        <w:numPr>
          <w:ilvl w:val="0"/>
          <w:numId w:val="66"/>
        </w:numPr>
        <w:spacing w:after="3" w:line="480" w:lineRule="auto"/>
        <w:ind w:left="426" w:right="-4"/>
        <w:rPr>
          <w:color w:val="000000" w:themeColor="text1"/>
        </w:rPr>
      </w:pPr>
      <w:r w:rsidRPr="00470979">
        <w:rPr>
          <w:color w:val="000000" w:themeColor="text1"/>
        </w:rPr>
        <w:t xml:space="preserve">Pengarahan </w:t>
      </w:r>
    </w:p>
    <w:p w14:paraId="53F2FD01" w14:textId="77777777" w:rsidR="00DA13A5" w:rsidRPr="00470979" w:rsidRDefault="00DA13A5" w:rsidP="005A55ED">
      <w:pPr>
        <w:pStyle w:val="ListParagraph"/>
        <w:spacing w:after="3" w:line="480" w:lineRule="auto"/>
        <w:ind w:left="426" w:right="-4" w:firstLine="0"/>
        <w:rPr>
          <w:color w:val="000000" w:themeColor="text1"/>
        </w:rPr>
      </w:pPr>
      <w:r w:rsidRPr="00470979">
        <w:rPr>
          <w:color w:val="000000" w:themeColor="text1"/>
        </w:rPr>
        <w:t xml:space="preserve">Pengarahan adalah kegiatan mengarahkan semua karyawan, agar mau bekerja sama dan bekerja efektif dan efisien dalam membantu tercapainya tujuan perusahaan, karyawan, dan masyarakat. </w:t>
      </w:r>
    </w:p>
    <w:p w14:paraId="2BE0FF15" w14:textId="77777777" w:rsidR="00DA13A5" w:rsidRPr="00470979" w:rsidRDefault="00DA13A5" w:rsidP="00DA13A5">
      <w:pPr>
        <w:pStyle w:val="ListParagraph"/>
        <w:numPr>
          <w:ilvl w:val="0"/>
          <w:numId w:val="66"/>
        </w:numPr>
        <w:spacing w:after="3" w:line="480" w:lineRule="auto"/>
        <w:ind w:left="426" w:right="-4"/>
        <w:rPr>
          <w:color w:val="000000" w:themeColor="text1"/>
        </w:rPr>
      </w:pPr>
      <w:r w:rsidRPr="00470979">
        <w:rPr>
          <w:color w:val="000000" w:themeColor="text1"/>
        </w:rPr>
        <w:t xml:space="preserve">Pengendalian </w:t>
      </w:r>
    </w:p>
    <w:p w14:paraId="71A69BCC" w14:textId="77777777" w:rsidR="00DA13A5" w:rsidRPr="00470979" w:rsidRDefault="00DA13A5" w:rsidP="005A55ED">
      <w:pPr>
        <w:pStyle w:val="ListParagraph"/>
        <w:spacing w:after="3" w:line="480" w:lineRule="auto"/>
        <w:ind w:left="426" w:right="-4" w:firstLine="0"/>
        <w:rPr>
          <w:color w:val="000000" w:themeColor="text1"/>
        </w:rPr>
      </w:pPr>
      <w:r w:rsidRPr="00470979">
        <w:rPr>
          <w:color w:val="000000" w:themeColor="text1"/>
        </w:rPr>
        <w:t xml:space="preserve">Pengendalian adalah kegiatan mengendalikan semua karyawan agar menaati peraturan-peraturan perusahaan dan beekrja sesuai dengan rencana. </w:t>
      </w:r>
    </w:p>
    <w:p w14:paraId="1FB3D2C7" w14:textId="77777777" w:rsidR="00DA13A5" w:rsidRPr="00470979" w:rsidRDefault="00DA13A5" w:rsidP="00DA13A5">
      <w:pPr>
        <w:pStyle w:val="ListParagraph"/>
        <w:numPr>
          <w:ilvl w:val="0"/>
          <w:numId w:val="66"/>
        </w:numPr>
        <w:spacing w:after="3" w:line="480" w:lineRule="auto"/>
        <w:ind w:left="426" w:right="-4"/>
        <w:rPr>
          <w:color w:val="000000" w:themeColor="text1"/>
        </w:rPr>
      </w:pPr>
      <w:r w:rsidRPr="00470979">
        <w:rPr>
          <w:color w:val="000000" w:themeColor="text1"/>
        </w:rPr>
        <w:t xml:space="preserve">Pengadaan </w:t>
      </w:r>
    </w:p>
    <w:p w14:paraId="50A9E4E6" w14:textId="77777777" w:rsidR="00DA13A5" w:rsidRPr="00470979" w:rsidRDefault="00DA13A5" w:rsidP="005A55ED">
      <w:pPr>
        <w:pStyle w:val="ListParagraph"/>
        <w:spacing w:after="3" w:line="480" w:lineRule="auto"/>
        <w:ind w:left="426" w:right="-4" w:firstLine="0"/>
        <w:rPr>
          <w:color w:val="000000" w:themeColor="text1"/>
        </w:rPr>
      </w:pPr>
      <w:r w:rsidRPr="00470979">
        <w:rPr>
          <w:color w:val="000000" w:themeColor="text1"/>
        </w:rPr>
        <w:lastRenderedPageBreak/>
        <w:t xml:space="preserve">Pengadaan adalah proses penarikan, seleksi, penempatan, orintasi, dan induksi untuk mendapatkan karyawan yang sesuai dengan kebutuhan perusahaan. </w:t>
      </w:r>
    </w:p>
    <w:p w14:paraId="20BF25C5" w14:textId="77777777" w:rsidR="00DA13A5" w:rsidRPr="00470979" w:rsidRDefault="00DA13A5" w:rsidP="00DA13A5">
      <w:pPr>
        <w:pStyle w:val="ListParagraph"/>
        <w:numPr>
          <w:ilvl w:val="0"/>
          <w:numId w:val="66"/>
        </w:numPr>
        <w:spacing w:after="3" w:line="480" w:lineRule="auto"/>
        <w:ind w:left="426" w:right="-4"/>
        <w:rPr>
          <w:color w:val="000000" w:themeColor="text1"/>
        </w:rPr>
      </w:pPr>
      <w:r w:rsidRPr="00470979">
        <w:rPr>
          <w:color w:val="000000" w:themeColor="text1"/>
        </w:rPr>
        <w:t xml:space="preserve">Pengembangan </w:t>
      </w:r>
    </w:p>
    <w:p w14:paraId="6018C4B7" w14:textId="77777777" w:rsidR="00DA13A5" w:rsidRPr="00470979" w:rsidRDefault="00DA13A5" w:rsidP="005A55ED">
      <w:pPr>
        <w:pStyle w:val="ListParagraph"/>
        <w:spacing w:after="3" w:line="480" w:lineRule="auto"/>
        <w:ind w:left="426" w:right="-4" w:firstLine="0"/>
        <w:rPr>
          <w:color w:val="000000" w:themeColor="text1"/>
        </w:rPr>
      </w:pPr>
      <w:r w:rsidRPr="00470979">
        <w:rPr>
          <w:color w:val="000000" w:themeColor="text1"/>
        </w:rPr>
        <w:t xml:space="preserve">Pengembangan adalah proses peningkatan keterampilan teknis, teoritis, konseptual, dan moral karyawan melalui pendidikan dan pelatihan. </w:t>
      </w:r>
    </w:p>
    <w:p w14:paraId="313F8BA1" w14:textId="77777777" w:rsidR="00DA13A5" w:rsidRPr="00470979" w:rsidRDefault="00DA13A5" w:rsidP="00DA13A5">
      <w:pPr>
        <w:pStyle w:val="ListParagraph"/>
        <w:numPr>
          <w:ilvl w:val="0"/>
          <w:numId w:val="66"/>
        </w:numPr>
        <w:spacing w:after="3" w:line="480" w:lineRule="auto"/>
        <w:ind w:left="426" w:right="-4"/>
        <w:rPr>
          <w:color w:val="000000" w:themeColor="text1"/>
        </w:rPr>
      </w:pPr>
      <w:r w:rsidRPr="00470979">
        <w:rPr>
          <w:color w:val="000000" w:themeColor="text1"/>
        </w:rPr>
        <w:t xml:space="preserve">Kompensasi </w:t>
      </w:r>
    </w:p>
    <w:p w14:paraId="6DDC6F96" w14:textId="77777777" w:rsidR="00DA13A5" w:rsidRPr="00470979" w:rsidRDefault="00DA13A5" w:rsidP="005A55ED">
      <w:pPr>
        <w:pStyle w:val="ListParagraph"/>
        <w:spacing w:after="3" w:line="480" w:lineRule="auto"/>
        <w:ind w:left="426" w:right="-4" w:firstLine="0"/>
        <w:rPr>
          <w:color w:val="000000" w:themeColor="text1"/>
        </w:rPr>
      </w:pPr>
      <w:r w:rsidRPr="00470979">
        <w:rPr>
          <w:color w:val="000000" w:themeColor="text1"/>
        </w:rPr>
        <w:t xml:space="preserve">Kompensasi adalah pemberian balas jasa langsung dan tidak langsung, uang atau barang kepada karaywan sebagai imbalan jasa yang diberikan kepada perusahaan. </w:t>
      </w:r>
    </w:p>
    <w:p w14:paraId="3CB1AE00" w14:textId="77777777" w:rsidR="00DA13A5" w:rsidRPr="00470979" w:rsidRDefault="00DA13A5" w:rsidP="00DA13A5">
      <w:pPr>
        <w:pStyle w:val="ListParagraph"/>
        <w:numPr>
          <w:ilvl w:val="0"/>
          <w:numId w:val="66"/>
        </w:numPr>
        <w:spacing w:after="3" w:line="480" w:lineRule="auto"/>
        <w:ind w:left="426" w:right="-4"/>
        <w:rPr>
          <w:color w:val="000000" w:themeColor="text1"/>
        </w:rPr>
      </w:pPr>
      <w:r w:rsidRPr="00470979">
        <w:rPr>
          <w:color w:val="000000" w:themeColor="text1"/>
        </w:rPr>
        <w:t xml:space="preserve">Pengintegritasan </w:t>
      </w:r>
    </w:p>
    <w:p w14:paraId="076D0E0B" w14:textId="77777777" w:rsidR="00DA13A5" w:rsidRPr="00470979" w:rsidRDefault="00DA13A5" w:rsidP="005A55ED">
      <w:pPr>
        <w:pStyle w:val="ListParagraph"/>
        <w:spacing w:after="3" w:line="480" w:lineRule="auto"/>
        <w:ind w:left="426" w:right="-4" w:firstLine="0"/>
        <w:rPr>
          <w:color w:val="000000" w:themeColor="text1"/>
        </w:rPr>
      </w:pPr>
      <w:r w:rsidRPr="00470979">
        <w:rPr>
          <w:color w:val="000000" w:themeColor="text1"/>
        </w:rPr>
        <w:t xml:space="preserve">Pengintegritasan adalah kegiatan untuk mempersatukan kepentingan perusahaan dan kebutuhan karyawan, agar terciptanya kerja sama yang serasi dan saling menguntungkan. </w:t>
      </w:r>
    </w:p>
    <w:p w14:paraId="7DC07FE1" w14:textId="77777777" w:rsidR="00DA13A5" w:rsidRPr="00470979" w:rsidRDefault="00DA13A5" w:rsidP="00DA13A5">
      <w:pPr>
        <w:pStyle w:val="ListParagraph"/>
        <w:numPr>
          <w:ilvl w:val="0"/>
          <w:numId w:val="66"/>
        </w:numPr>
        <w:spacing w:after="3" w:line="480" w:lineRule="auto"/>
        <w:ind w:left="426" w:right="-4"/>
        <w:rPr>
          <w:color w:val="000000" w:themeColor="text1"/>
        </w:rPr>
      </w:pPr>
      <w:r w:rsidRPr="00470979">
        <w:rPr>
          <w:color w:val="000000" w:themeColor="text1"/>
        </w:rPr>
        <w:t xml:space="preserve">Pemeliharaan </w:t>
      </w:r>
    </w:p>
    <w:p w14:paraId="5CF6CA4E" w14:textId="77777777" w:rsidR="00DA13A5" w:rsidRPr="00470979" w:rsidRDefault="00DA13A5" w:rsidP="005A55ED">
      <w:pPr>
        <w:pStyle w:val="ListParagraph"/>
        <w:spacing w:after="3" w:line="480" w:lineRule="auto"/>
        <w:ind w:left="426" w:right="-4" w:firstLine="0"/>
        <w:rPr>
          <w:color w:val="000000" w:themeColor="text1"/>
        </w:rPr>
      </w:pPr>
      <w:r w:rsidRPr="00470979">
        <w:rPr>
          <w:color w:val="000000" w:themeColor="text1"/>
        </w:rPr>
        <w:t xml:space="preserve">Pemeliharaan adalah kegiatan untuk memelihara atau meningkatkan kondisi fisik, mental dan loyalitas karyawan, agar mereka tetap mau bekerja sama sampai pensiun. </w:t>
      </w:r>
    </w:p>
    <w:p w14:paraId="02BBFE03" w14:textId="77777777" w:rsidR="00DA13A5" w:rsidRPr="00470979" w:rsidRDefault="00DA13A5" w:rsidP="00DA13A5">
      <w:pPr>
        <w:pStyle w:val="ListParagraph"/>
        <w:numPr>
          <w:ilvl w:val="0"/>
          <w:numId w:val="66"/>
        </w:numPr>
        <w:spacing w:after="3" w:line="480" w:lineRule="auto"/>
        <w:ind w:left="426" w:right="-4"/>
        <w:rPr>
          <w:color w:val="000000" w:themeColor="text1"/>
        </w:rPr>
      </w:pPr>
      <w:r w:rsidRPr="00470979">
        <w:rPr>
          <w:color w:val="000000" w:themeColor="text1"/>
        </w:rPr>
        <w:t xml:space="preserve">Kedisiplinan </w:t>
      </w:r>
    </w:p>
    <w:p w14:paraId="010C6D3E" w14:textId="77777777" w:rsidR="00DA13A5" w:rsidRPr="00470979" w:rsidRDefault="00DA13A5" w:rsidP="005A55ED">
      <w:pPr>
        <w:pStyle w:val="ListParagraph"/>
        <w:spacing w:after="3" w:line="480" w:lineRule="auto"/>
        <w:ind w:left="426" w:right="-4" w:firstLine="0"/>
        <w:rPr>
          <w:color w:val="000000" w:themeColor="text1"/>
        </w:rPr>
      </w:pPr>
      <w:r w:rsidRPr="00470979">
        <w:rPr>
          <w:color w:val="000000" w:themeColor="text1"/>
        </w:rPr>
        <w:t xml:space="preserve">Kedisiplinan merupakan fungsi manajemen sumber daya manusia yang paling terpenting dank unci terwujudnya tujuan yang maksimal. </w:t>
      </w:r>
    </w:p>
    <w:p w14:paraId="54C7A72F" w14:textId="77777777" w:rsidR="00DA13A5" w:rsidRPr="00470979" w:rsidRDefault="00DA13A5" w:rsidP="00DA13A5">
      <w:pPr>
        <w:pStyle w:val="ListParagraph"/>
        <w:numPr>
          <w:ilvl w:val="0"/>
          <w:numId w:val="66"/>
        </w:numPr>
        <w:spacing w:after="3" w:line="480" w:lineRule="auto"/>
        <w:ind w:left="426" w:right="-4"/>
        <w:rPr>
          <w:color w:val="000000" w:themeColor="text1"/>
        </w:rPr>
      </w:pPr>
      <w:r w:rsidRPr="00470979">
        <w:rPr>
          <w:color w:val="000000" w:themeColor="text1"/>
        </w:rPr>
        <w:t xml:space="preserve">Pemberhentian </w:t>
      </w:r>
    </w:p>
    <w:p w14:paraId="0A65A7BD" w14:textId="77777777" w:rsidR="00DA13A5" w:rsidRPr="00470979" w:rsidRDefault="00DA13A5" w:rsidP="005A55ED">
      <w:pPr>
        <w:pStyle w:val="ListParagraph"/>
        <w:spacing w:after="3" w:line="480" w:lineRule="auto"/>
        <w:ind w:left="426" w:right="-4" w:firstLine="0"/>
        <w:rPr>
          <w:color w:val="000000" w:themeColor="text1"/>
        </w:rPr>
      </w:pPr>
      <w:r w:rsidRPr="00470979">
        <w:rPr>
          <w:color w:val="000000" w:themeColor="text1"/>
        </w:rPr>
        <w:t>Pemberhentian adalah putusnya hubungan kerja seorang dari suatu perusahaan.</w:t>
      </w:r>
    </w:p>
    <w:p w14:paraId="650FDEE8" w14:textId="77777777" w:rsidR="00DA13A5" w:rsidRPr="00470979" w:rsidRDefault="00DA13A5" w:rsidP="005A55ED">
      <w:pPr>
        <w:spacing w:line="480" w:lineRule="auto"/>
        <w:ind w:right="3" w:firstLine="710"/>
        <w:rPr>
          <w:color w:val="000000" w:themeColor="text1"/>
        </w:rPr>
      </w:pPr>
      <w:r w:rsidRPr="00470979">
        <w:rPr>
          <w:color w:val="000000" w:themeColor="text1"/>
        </w:rPr>
        <w:lastRenderedPageBreak/>
        <w:t>Untuk mendapatk</w:t>
      </w:r>
      <w:r w:rsidRPr="00470979">
        <w:rPr>
          <w:color w:val="000000" w:themeColor="text1"/>
          <w:lang w:val="id-ID"/>
        </w:rPr>
        <w:t>a</w:t>
      </w:r>
      <w:r w:rsidRPr="00470979">
        <w:rPr>
          <w:color w:val="000000" w:themeColor="text1"/>
        </w:rPr>
        <w:t xml:space="preserve">n sumber daya manusia yang baik, maka perusahaan harus memanfaatkan dan mengoptimalkan fungsi – fungsi sumber daya manusia, sehingga karyawan dapat meningkatkan kinerjanya.  </w:t>
      </w:r>
    </w:p>
    <w:p w14:paraId="2CE76910" w14:textId="77777777" w:rsidR="00DA13A5" w:rsidRPr="00470979" w:rsidRDefault="00DA13A5" w:rsidP="00DB5734">
      <w:pPr>
        <w:pStyle w:val="Heading3"/>
      </w:pPr>
      <w:r w:rsidRPr="00470979">
        <w:t>2.1.3 Komunikasi Internal</w:t>
      </w:r>
    </w:p>
    <w:p w14:paraId="44B64B2D" w14:textId="77777777" w:rsidR="00DA13A5" w:rsidRPr="00470979" w:rsidRDefault="00DA13A5" w:rsidP="005A55ED">
      <w:pPr>
        <w:spacing w:line="480" w:lineRule="auto"/>
        <w:ind w:right="3" w:firstLine="710"/>
        <w:rPr>
          <w:color w:val="000000" w:themeColor="text1"/>
          <w:lang w:val="en-ID"/>
        </w:rPr>
      </w:pPr>
      <w:r w:rsidRPr="00470979">
        <w:rPr>
          <w:color w:val="000000" w:themeColor="text1"/>
        </w:rPr>
        <w:t>Komunikasi internal merupakan komunikasi yang dilakukan masyarakat atau public internal seperti karyawan kepada pemimpin perusahaan atau sebaliknya.</w:t>
      </w:r>
      <w:r w:rsidRPr="00470979">
        <w:rPr>
          <w:color w:val="000000" w:themeColor="text1"/>
          <w:lang w:val="id-ID"/>
        </w:rPr>
        <w:t xml:space="preserve"> Kegiatan komunikasi internal dilakukan berorientasi pada pembentukan citra (image building) dan pembentukan reputasi (reputation building) public internal sehinggah akan membentuk rasa memiliki (senses of belonging) dan rasa tanggung jawab (senses of responsibility) public internal terhadap perusahaan.</w:t>
      </w:r>
    </w:p>
    <w:p w14:paraId="206ED850" w14:textId="77777777" w:rsidR="00DA13A5" w:rsidRPr="00470979" w:rsidRDefault="00DA13A5" w:rsidP="00DB5734">
      <w:pPr>
        <w:pStyle w:val="Heading4"/>
        <w:spacing w:after="240"/>
        <w:rPr>
          <w:rFonts w:cs="Times New Roman"/>
        </w:rPr>
      </w:pPr>
      <w:r w:rsidRPr="00470979">
        <w:rPr>
          <w:rFonts w:cs="Times New Roman"/>
        </w:rPr>
        <w:t>2.1.3.1 Pengertian Komunikasi Internal</w:t>
      </w:r>
    </w:p>
    <w:p w14:paraId="467BFEDF" w14:textId="77777777" w:rsidR="005F410F" w:rsidRPr="00470979" w:rsidRDefault="00D82988" w:rsidP="005F410F">
      <w:pPr>
        <w:spacing w:after="150" w:line="480" w:lineRule="auto"/>
        <w:ind w:right="7" w:firstLine="710"/>
        <w:rPr>
          <w:color w:val="000000" w:themeColor="text1"/>
        </w:rPr>
      </w:pPr>
      <w:r w:rsidRPr="00470979">
        <w:rPr>
          <w:color w:val="000000" w:themeColor="text1"/>
        </w:rPr>
        <w:t xml:space="preserve">Komunikasi merupakan hal yang terpenting dalam manajemen karena proses manajemen baru terlaksana, jika komunikasi dilakukan. Pemberian perintah, laporan, informasi, berita, saran, dan menjalin hubungan-hubungan hanya dapat dilakukan dengan komunikasi saja, tanpa komunikasi proses manajemen tidak terlaksana. </w:t>
      </w:r>
    </w:p>
    <w:p w14:paraId="5FDCFE66" w14:textId="77777777" w:rsidR="00A11289" w:rsidRPr="00470979" w:rsidRDefault="00A11289" w:rsidP="005A55ED">
      <w:pPr>
        <w:spacing w:after="150" w:line="480" w:lineRule="auto"/>
        <w:ind w:left="-15" w:right="7" w:firstLine="735"/>
        <w:rPr>
          <w:color w:val="000000" w:themeColor="text1"/>
        </w:rPr>
      </w:pPr>
      <w:r w:rsidRPr="00470979">
        <w:rPr>
          <w:color w:val="000000" w:themeColor="text1"/>
        </w:rPr>
        <w:t>Wisnu (2021: 26) menyatakan “Komunikasi internal adalah suatu proses penyampaian pesan yang terjadi diantara anggota organisasi, berlangsung dari pemimpin ke bawahan, pemimpin terhadap pemimpin, maupun ke bawahan”.</w:t>
      </w:r>
    </w:p>
    <w:p w14:paraId="5E7DA294" w14:textId="428C7182" w:rsidR="00DA13A5" w:rsidRPr="00470979" w:rsidRDefault="00DA13A5" w:rsidP="005A55ED">
      <w:pPr>
        <w:spacing w:after="150" w:line="480" w:lineRule="auto"/>
        <w:ind w:left="-15" w:right="7" w:firstLine="735"/>
        <w:rPr>
          <w:color w:val="000000" w:themeColor="text1"/>
        </w:rPr>
      </w:pPr>
      <w:r w:rsidRPr="00470979">
        <w:rPr>
          <w:color w:val="000000" w:themeColor="text1"/>
        </w:rPr>
        <w:t>Menurut Effendy (2019:122)</w:t>
      </w:r>
      <w:r w:rsidR="00CD7E45" w:rsidRPr="00470979">
        <w:rPr>
          <w:color w:val="000000" w:themeColor="text1"/>
        </w:rPr>
        <w:t xml:space="preserve"> menyatakan bahwa</w:t>
      </w:r>
      <w:r w:rsidRPr="00470979">
        <w:rPr>
          <w:color w:val="000000" w:themeColor="text1"/>
        </w:rPr>
        <w:t xml:space="preserve"> </w:t>
      </w:r>
      <w:r w:rsidR="00A11289" w:rsidRPr="00470979">
        <w:rPr>
          <w:color w:val="000000" w:themeColor="text1"/>
        </w:rPr>
        <w:t>“K</w:t>
      </w:r>
      <w:r w:rsidRPr="00470979">
        <w:rPr>
          <w:color w:val="000000" w:themeColor="text1"/>
        </w:rPr>
        <w:t xml:space="preserve">omunikasi internal adalah suatu pertukaran gagasan diantara adminitrator dan karyawan didalam </w:t>
      </w:r>
      <w:r w:rsidRPr="00470979">
        <w:rPr>
          <w:color w:val="000000" w:themeColor="text1"/>
        </w:rPr>
        <w:lastRenderedPageBreak/>
        <w:t>perusahaan atau organisasi dan pertukaran gagasan tersebut bisa secara horizontal maupun vertikal</w:t>
      </w:r>
      <w:r w:rsidR="00A11289" w:rsidRPr="00470979">
        <w:rPr>
          <w:color w:val="000000" w:themeColor="text1"/>
        </w:rPr>
        <w:t>”</w:t>
      </w:r>
      <w:r w:rsidRPr="00470979">
        <w:rPr>
          <w:color w:val="000000" w:themeColor="text1"/>
        </w:rPr>
        <w:t>.</w:t>
      </w:r>
    </w:p>
    <w:p w14:paraId="01A16DB5" w14:textId="28BB14C2" w:rsidR="00A11289" w:rsidRPr="00470979" w:rsidRDefault="00A11289" w:rsidP="00470979">
      <w:pPr>
        <w:spacing w:after="150" w:line="480" w:lineRule="auto"/>
        <w:ind w:right="7" w:firstLine="710"/>
        <w:rPr>
          <w:color w:val="000000" w:themeColor="text1"/>
          <w:lang w:val="id-ID"/>
        </w:rPr>
      </w:pPr>
      <w:r w:rsidRPr="00470979">
        <w:rPr>
          <w:color w:val="000000" w:themeColor="text1"/>
          <w:lang w:val="id-ID"/>
        </w:rPr>
        <w:t>Suwanto (2021: 213) menyatakan, “Komunikasi internal merupakan</w:t>
      </w:r>
      <w:r w:rsidRPr="00470979">
        <w:rPr>
          <w:color w:val="000000" w:themeColor="text1"/>
          <w:lang w:val="en-ID"/>
        </w:rPr>
        <w:t xml:space="preserve"> </w:t>
      </w:r>
      <w:r w:rsidRPr="00470979">
        <w:rPr>
          <w:color w:val="000000" w:themeColor="text1"/>
          <w:lang w:val="id-ID"/>
        </w:rPr>
        <w:t>komunikasi yang terjadi dalam lingkungan kantor atau organisasi”.</w:t>
      </w:r>
    </w:p>
    <w:p w14:paraId="14D2EB6C" w14:textId="3AF47C1B" w:rsidR="00DA13A5" w:rsidRPr="00470979" w:rsidRDefault="00DA13A5" w:rsidP="00A11289">
      <w:pPr>
        <w:spacing w:after="150" w:line="480" w:lineRule="auto"/>
        <w:ind w:left="-15" w:right="7" w:firstLine="735"/>
        <w:rPr>
          <w:color w:val="000000" w:themeColor="text1"/>
        </w:rPr>
      </w:pPr>
      <w:r w:rsidRPr="00470979">
        <w:rPr>
          <w:color w:val="000000" w:themeColor="text1"/>
          <w:lang w:val="id-ID"/>
        </w:rPr>
        <w:t xml:space="preserve">Berdasarkan pendapat para ahli diatas, dapat disimpulkan bahwa </w:t>
      </w:r>
      <w:r w:rsidR="00A11289" w:rsidRPr="00470979">
        <w:rPr>
          <w:color w:val="000000" w:themeColor="text1"/>
          <w:lang w:val="id-ID"/>
        </w:rPr>
        <w:t>komunikasi internal merupakan penyampaian pesan-pesan yang berlangsung pada anggota suatu perusahaan atau organisasi secara horizontal maupun vertikal</w:t>
      </w:r>
      <w:r w:rsidR="00A11289" w:rsidRPr="00470979">
        <w:rPr>
          <w:color w:val="000000" w:themeColor="text1"/>
          <w:lang w:val="en-ID"/>
        </w:rPr>
        <w:t xml:space="preserve"> dan</w:t>
      </w:r>
      <w:r w:rsidRPr="00470979">
        <w:rPr>
          <w:color w:val="000000" w:themeColor="text1"/>
        </w:rPr>
        <w:t xml:space="preserve"> sangatlah penting dalam proses penciptaan suatu</w:t>
      </w:r>
      <w:r w:rsidRPr="00470979">
        <w:rPr>
          <w:color w:val="000000" w:themeColor="text1"/>
          <w:lang w:val="id-ID"/>
        </w:rPr>
        <w:t xml:space="preserve"> </w:t>
      </w:r>
      <w:r w:rsidRPr="00470979">
        <w:rPr>
          <w:color w:val="000000" w:themeColor="text1"/>
        </w:rPr>
        <w:t>hubungan internal terutama dalam suatu kelompok organisasi atau perusahaan</w:t>
      </w:r>
      <w:r w:rsidRPr="00470979">
        <w:rPr>
          <w:color w:val="000000" w:themeColor="text1"/>
          <w:lang w:val="id-ID"/>
        </w:rPr>
        <w:t xml:space="preserve"> </w:t>
      </w:r>
      <w:r w:rsidRPr="00470979">
        <w:rPr>
          <w:color w:val="000000" w:themeColor="text1"/>
        </w:rPr>
        <w:t>yang sudah memiliki tujuan yang harus dicapai</w:t>
      </w:r>
      <w:r w:rsidR="00A11289" w:rsidRPr="00470979">
        <w:rPr>
          <w:color w:val="000000" w:themeColor="text1"/>
        </w:rPr>
        <w:t>.</w:t>
      </w:r>
      <w:r w:rsidRPr="00470979">
        <w:rPr>
          <w:color w:val="000000" w:themeColor="text1"/>
        </w:rPr>
        <w:t xml:space="preserve"> </w:t>
      </w:r>
    </w:p>
    <w:p w14:paraId="7A9E5809" w14:textId="77777777" w:rsidR="00DA13A5" w:rsidRPr="00470979" w:rsidRDefault="00DA13A5" w:rsidP="00DB5734">
      <w:pPr>
        <w:pStyle w:val="Heading4"/>
        <w:spacing w:after="240"/>
        <w:rPr>
          <w:rFonts w:cs="Times New Roman"/>
        </w:rPr>
      </w:pPr>
      <w:r w:rsidRPr="00470979">
        <w:rPr>
          <w:rFonts w:cs="Times New Roman"/>
        </w:rPr>
        <w:t>2.1.3.2 Unsur-unsur Komunikasi Internal</w:t>
      </w:r>
    </w:p>
    <w:p w14:paraId="27A44E40" w14:textId="77777777" w:rsidR="00DA13A5" w:rsidRPr="00470979" w:rsidRDefault="00DA13A5" w:rsidP="005A55ED">
      <w:pPr>
        <w:spacing w:line="480" w:lineRule="auto"/>
        <w:ind w:right="7" w:firstLine="710"/>
        <w:rPr>
          <w:color w:val="000000" w:themeColor="text1"/>
        </w:rPr>
      </w:pPr>
      <w:r w:rsidRPr="00470979">
        <w:rPr>
          <w:color w:val="000000" w:themeColor="text1"/>
        </w:rPr>
        <w:t>Menurut Karyaningsih (2018</w:t>
      </w:r>
      <w:r w:rsidRPr="00470979">
        <w:rPr>
          <w:color w:val="000000" w:themeColor="text1"/>
          <w:lang w:val="id-ID"/>
        </w:rPr>
        <w:t>:27</w:t>
      </w:r>
      <w:r w:rsidRPr="00470979">
        <w:rPr>
          <w:color w:val="000000" w:themeColor="text1"/>
        </w:rPr>
        <w:t xml:space="preserve">), unsur-unsur yang harus ada dalam proses komunikasi adalah: </w:t>
      </w:r>
    </w:p>
    <w:p w14:paraId="655AC630" w14:textId="77777777" w:rsidR="00DA13A5" w:rsidRPr="00470979" w:rsidRDefault="00DA13A5" w:rsidP="00DA13A5">
      <w:pPr>
        <w:pStyle w:val="ListParagraph"/>
        <w:numPr>
          <w:ilvl w:val="0"/>
          <w:numId w:val="42"/>
        </w:numPr>
        <w:spacing w:line="480" w:lineRule="auto"/>
        <w:ind w:left="426" w:right="7"/>
        <w:rPr>
          <w:color w:val="000000" w:themeColor="text1"/>
        </w:rPr>
      </w:pPr>
      <w:r w:rsidRPr="00470979">
        <w:rPr>
          <w:color w:val="000000" w:themeColor="text1"/>
        </w:rPr>
        <w:t>Sumber/pengirim pesan/komunikator/source/encoder, yaitu seseorang</w:t>
      </w:r>
      <w:r w:rsidRPr="00470979">
        <w:rPr>
          <w:color w:val="000000" w:themeColor="text1"/>
          <w:lang w:val="id-ID"/>
        </w:rPr>
        <w:t xml:space="preserve"> </w:t>
      </w:r>
      <w:r w:rsidRPr="00470979">
        <w:rPr>
          <w:color w:val="000000" w:themeColor="text1"/>
        </w:rPr>
        <w:t>atau sekelompok orang atau suatu organisasi/institusi yang memiliki motif, mengambil inisiatif, dan menyampaikan pesan.</w:t>
      </w:r>
    </w:p>
    <w:p w14:paraId="66721094" w14:textId="77777777" w:rsidR="00DA13A5" w:rsidRPr="00470979" w:rsidRDefault="00DA13A5" w:rsidP="00DA13A5">
      <w:pPr>
        <w:pStyle w:val="ListParagraph"/>
        <w:numPr>
          <w:ilvl w:val="0"/>
          <w:numId w:val="42"/>
        </w:numPr>
        <w:spacing w:line="480" w:lineRule="auto"/>
        <w:ind w:left="426" w:right="7"/>
        <w:rPr>
          <w:color w:val="000000" w:themeColor="text1"/>
          <w:lang w:val="id-ID"/>
        </w:rPr>
      </w:pPr>
      <w:r w:rsidRPr="00470979">
        <w:rPr>
          <w:color w:val="000000" w:themeColor="text1"/>
        </w:rPr>
        <w:t xml:space="preserve">Pesan/informasi/message dalam bentuk lambang atau tanda seperti kata-kata tertulis, secara lisan, gambar, angka, dan gestur, yang dapat berbentuk sinetron, iklan, berita, film, billboard, dll. </w:t>
      </w:r>
    </w:p>
    <w:p w14:paraId="40F2E23F" w14:textId="77777777" w:rsidR="00DA13A5" w:rsidRPr="00470979" w:rsidRDefault="00DA13A5" w:rsidP="00DA13A5">
      <w:pPr>
        <w:pStyle w:val="ListParagraph"/>
        <w:numPr>
          <w:ilvl w:val="0"/>
          <w:numId w:val="42"/>
        </w:numPr>
        <w:spacing w:line="480" w:lineRule="auto"/>
        <w:ind w:left="426" w:right="7"/>
        <w:rPr>
          <w:color w:val="000000" w:themeColor="text1"/>
          <w:lang w:val="id-ID"/>
        </w:rPr>
      </w:pPr>
      <w:r w:rsidRPr="00470979">
        <w:rPr>
          <w:color w:val="000000" w:themeColor="text1"/>
        </w:rPr>
        <w:t xml:space="preserve">Saluran/media/channel, yaitu sesuatu yang dipakai sebagai Alat penyampaia. atau pengiriman pesan (misalnya telepon tetap, telepon seluler, radio, surat </w:t>
      </w:r>
      <w:r w:rsidRPr="00470979">
        <w:rPr>
          <w:color w:val="000000" w:themeColor="text1"/>
        </w:rPr>
        <w:lastRenderedPageBreak/>
        <w:t>kabar, majalah, televisi, gelombang. Udara dalam konteks komunikasi antarpribadi secara tatap muka).</w:t>
      </w:r>
    </w:p>
    <w:p w14:paraId="40DE549E" w14:textId="77777777" w:rsidR="00DA13A5" w:rsidRPr="00470979" w:rsidRDefault="00DA13A5" w:rsidP="00DA13A5">
      <w:pPr>
        <w:pStyle w:val="ListParagraph"/>
        <w:numPr>
          <w:ilvl w:val="0"/>
          <w:numId w:val="42"/>
        </w:numPr>
        <w:spacing w:line="480" w:lineRule="auto"/>
        <w:ind w:left="426" w:right="7"/>
        <w:rPr>
          <w:color w:val="000000" w:themeColor="text1"/>
          <w:lang w:val="id-ID"/>
        </w:rPr>
      </w:pPr>
      <w:r w:rsidRPr="00470979">
        <w:rPr>
          <w:color w:val="000000" w:themeColor="text1"/>
        </w:rPr>
        <w:t>Penerima/komunikan/receiver/decoder, yaitu seseorang atau sekelompok orang atau organisasi/institusi yang menjadi sasaran penerima pesan</w:t>
      </w:r>
    </w:p>
    <w:p w14:paraId="2C61010C" w14:textId="77777777" w:rsidR="00DA13A5" w:rsidRPr="00470979" w:rsidRDefault="00DA13A5" w:rsidP="00DB5734">
      <w:pPr>
        <w:pStyle w:val="Heading4"/>
        <w:spacing w:line="480" w:lineRule="auto"/>
        <w:rPr>
          <w:rFonts w:cs="Times New Roman"/>
        </w:rPr>
      </w:pPr>
      <w:r w:rsidRPr="00470979">
        <w:rPr>
          <w:rFonts w:cs="Times New Roman"/>
        </w:rPr>
        <w:t xml:space="preserve">2.1.3.3 Dimensi dan Indikator Komunikasi Internal </w:t>
      </w:r>
    </w:p>
    <w:p w14:paraId="2072066C" w14:textId="77777777" w:rsidR="00DA13A5" w:rsidRPr="00470979" w:rsidRDefault="00DA13A5" w:rsidP="005A55ED">
      <w:pPr>
        <w:spacing w:after="189" w:line="480" w:lineRule="auto"/>
        <w:ind w:left="0" w:right="7" w:firstLine="720"/>
        <w:rPr>
          <w:color w:val="000000" w:themeColor="text1"/>
        </w:rPr>
      </w:pPr>
      <w:r w:rsidRPr="00470979">
        <w:rPr>
          <w:color w:val="000000" w:themeColor="text1"/>
        </w:rPr>
        <w:t xml:space="preserve">Menurut Effendy (2019:122) dimensi </w:t>
      </w:r>
      <w:r w:rsidRPr="00470979">
        <w:rPr>
          <w:color w:val="000000" w:themeColor="text1"/>
          <w:lang w:val="id-ID"/>
        </w:rPr>
        <w:t xml:space="preserve">dan indikator </w:t>
      </w:r>
      <w:r w:rsidRPr="00470979">
        <w:rPr>
          <w:color w:val="000000" w:themeColor="text1"/>
        </w:rPr>
        <w:t>komunikasi internal</w:t>
      </w:r>
      <w:r w:rsidRPr="00470979">
        <w:rPr>
          <w:color w:val="000000" w:themeColor="text1"/>
          <w:lang w:val="id-ID"/>
        </w:rPr>
        <w:t xml:space="preserve"> </w:t>
      </w:r>
      <w:r w:rsidRPr="00470979">
        <w:rPr>
          <w:color w:val="000000" w:themeColor="text1"/>
        </w:rPr>
        <w:t>te</w:t>
      </w:r>
      <w:r w:rsidRPr="00470979">
        <w:rPr>
          <w:color w:val="000000" w:themeColor="text1"/>
          <w:lang w:val="id-ID"/>
        </w:rPr>
        <w:t>r</w:t>
      </w:r>
      <w:r w:rsidRPr="00470979">
        <w:rPr>
          <w:color w:val="000000" w:themeColor="text1"/>
        </w:rPr>
        <w:t>diri dari</w:t>
      </w:r>
      <w:r w:rsidRPr="00470979">
        <w:rPr>
          <w:color w:val="000000" w:themeColor="text1"/>
          <w:lang w:val="id-ID"/>
        </w:rPr>
        <w:t xml:space="preserve"> </w:t>
      </w:r>
      <w:r w:rsidRPr="00470979">
        <w:rPr>
          <w:color w:val="000000" w:themeColor="text1"/>
        </w:rPr>
        <w:t>komunikasi vertical dan komunikasi horizontal.</w:t>
      </w:r>
    </w:p>
    <w:p w14:paraId="516D27A3" w14:textId="77777777" w:rsidR="00DA13A5" w:rsidRPr="00470979" w:rsidRDefault="00DA13A5" w:rsidP="00DA13A5">
      <w:pPr>
        <w:pStyle w:val="ListParagraph"/>
        <w:numPr>
          <w:ilvl w:val="0"/>
          <w:numId w:val="55"/>
        </w:numPr>
        <w:spacing w:after="189" w:line="480" w:lineRule="auto"/>
        <w:ind w:left="426" w:right="7"/>
        <w:rPr>
          <w:color w:val="000000" w:themeColor="text1"/>
        </w:rPr>
      </w:pPr>
      <w:r w:rsidRPr="00470979">
        <w:rPr>
          <w:color w:val="000000" w:themeColor="text1"/>
        </w:rPr>
        <w:t>Komunikasi Vertikal</w:t>
      </w:r>
    </w:p>
    <w:p w14:paraId="63968037" w14:textId="77777777" w:rsidR="00DA13A5" w:rsidRPr="00470979" w:rsidRDefault="00DA13A5" w:rsidP="005A55ED">
      <w:pPr>
        <w:pStyle w:val="ListParagraph"/>
        <w:spacing w:after="189" w:line="480" w:lineRule="auto"/>
        <w:ind w:left="426" w:right="7" w:firstLine="0"/>
        <w:rPr>
          <w:color w:val="000000" w:themeColor="text1"/>
        </w:rPr>
      </w:pPr>
      <w:r w:rsidRPr="00470979">
        <w:rPr>
          <w:color w:val="000000" w:themeColor="text1"/>
        </w:rPr>
        <w:t>Komunikasi vertical merupakan proses penyampaian informasi dari atasan kepada bawahan atau bawahan kepada atasan secara timbal balik, antara lain:</w:t>
      </w:r>
    </w:p>
    <w:p w14:paraId="7775AA45" w14:textId="20CD83C9" w:rsidR="00470979" w:rsidRPr="00470979" w:rsidRDefault="00DA13A5" w:rsidP="00470979">
      <w:pPr>
        <w:pStyle w:val="ListParagraph"/>
        <w:numPr>
          <w:ilvl w:val="0"/>
          <w:numId w:val="54"/>
        </w:numPr>
        <w:spacing w:after="189" w:line="480" w:lineRule="auto"/>
        <w:ind w:left="851" w:right="7"/>
        <w:rPr>
          <w:color w:val="000000" w:themeColor="text1"/>
        </w:rPr>
      </w:pPr>
      <w:r w:rsidRPr="00470979">
        <w:rPr>
          <w:color w:val="000000" w:themeColor="text1"/>
          <w:lang w:val="id-ID"/>
        </w:rPr>
        <w:t>K</w:t>
      </w:r>
      <w:r w:rsidRPr="00470979">
        <w:rPr>
          <w:color w:val="000000" w:themeColor="text1"/>
        </w:rPr>
        <w:t>omunikasi ke bawah</w:t>
      </w:r>
      <w:r w:rsidRPr="00470979">
        <w:rPr>
          <w:color w:val="000000" w:themeColor="text1"/>
          <w:lang w:val="id-ID"/>
        </w:rPr>
        <w:t>.</w:t>
      </w:r>
    </w:p>
    <w:p w14:paraId="1167EB36" w14:textId="011C05F8" w:rsidR="00470979" w:rsidRDefault="00470979" w:rsidP="00470979">
      <w:pPr>
        <w:pStyle w:val="ListParagraph"/>
        <w:spacing w:after="0" w:line="480" w:lineRule="auto"/>
        <w:ind w:left="851" w:right="7" w:firstLine="0"/>
        <w:rPr>
          <w:color w:val="000000" w:themeColor="text1"/>
          <w:lang w:val="en-ID"/>
        </w:rPr>
      </w:pPr>
      <w:r>
        <w:rPr>
          <w:color w:val="000000" w:themeColor="text1"/>
          <w:lang w:val="en-ID"/>
        </w:rPr>
        <w:t xml:space="preserve">1. Pengarahan </w:t>
      </w:r>
    </w:p>
    <w:p w14:paraId="2A6EC35B" w14:textId="21F3EF1E" w:rsidR="00470979" w:rsidRPr="00470979" w:rsidRDefault="00470979" w:rsidP="00470979">
      <w:pPr>
        <w:pStyle w:val="ListParagraph"/>
        <w:spacing w:after="0" w:line="480" w:lineRule="auto"/>
        <w:ind w:left="851" w:right="7" w:firstLine="0"/>
        <w:rPr>
          <w:color w:val="000000" w:themeColor="text1"/>
          <w:lang w:val="en-ID"/>
        </w:rPr>
      </w:pPr>
      <w:r>
        <w:rPr>
          <w:color w:val="000000" w:themeColor="text1"/>
          <w:lang w:val="en-ID"/>
        </w:rPr>
        <w:t>2. Instruksi</w:t>
      </w:r>
    </w:p>
    <w:p w14:paraId="61969D33" w14:textId="77777777" w:rsidR="00DA13A5" w:rsidRPr="00470979" w:rsidRDefault="00DA13A5" w:rsidP="00DA13A5">
      <w:pPr>
        <w:pStyle w:val="ListParagraph"/>
        <w:numPr>
          <w:ilvl w:val="0"/>
          <w:numId w:val="54"/>
        </w:numPr>
        <w:spacing w:after="189" w:line="480" w:lineRule="auto"/>
        <w:ind w:left="851" w:right="7"/>
        <w:rPr>
          <w:color w:val="000000" w:themeColor="text1"/>
        </w:rPr>
      </w:pPr>
      <w:r w:rsidRPr="00470979">
        <w:rPr>
          <w:color w:val="000000" w:themeColor="text1"/>
          <w:lang w:val="id-ID"/>
        </w:rPr>
        <w:t>Komunikasi</w:t>
      </w:r>
      <w:r w:rsidRPr="00470979">
        <w:rPr>
          <w:color w:val="000000" w:themeColor="text1"/>
        </w:rPr>
        <w:t xml:space="preserve"> </w:t>
      </w:r>
      <w:r w:rsidRPr="00470979">
        <w:rPr>
          <w:color w:val="000000" w:themeColor="text1"/>
          <w:lang w:val="id-ID"/>
        </w:rPr>
        <w:t>ke atas.</w:t>
      </w:r>
    </w:p>
    <w:p w14:paraId="232C9351" w14:textId="461F69F5" w:rsidR="00470979" w:rsidRDefault="00470979" w:rsidP="00470979">
      <w:pPr>
        <w:pStyle w:val="ListParagraph"/>
        <w:spacing w:after="189" w:line="480" w:lineRule="auto"/>
        <w:ind w:left="851" w:right="7" w:firstLine="0"/>
        <w:rPr>
          <w:color w:val="000000" w:themeColor="text1"/>
          <w:lang w:val="en-ID"/>
        </w:rPr>
      </w:pPr>
      <w:r>
        <w:rPr>
          <w:color w:val="000000" w:themeColor="text1"/>
          <w:lang w:val="en-ID"/>
        </w:rPr>
        <w:t>1. Laporan</w:t>
      </w:r>
    </w:p>
    <w:p w14:paraId="6EA2E6CB" w14:textId="57BEA655" w:rsidR="00470979" w:rsidRPr="00470979" w:rsidRDefault="00470979" w:rsidP="00470979">
      <w:pPr>
        <w:pStyle w:val="ListParagraph"/>
        <w:spacing w:after="189" w:line="480" w:lineRule="auto"/>
        <w:ind w:left="851" w:right="7" w:firstLine="0"/>
        <w:rPr>
          <w:color w:val="000000" w:themeColor="text1"/>
          <w:lang w:val="en-ID"/>
        </w:rPr>
      </w:pPr>
      <w:r>
        <w:rPr>
          <w:color w:val="000000" w:themeColor="text1"/>
          <w:lang w:val="en-ID"/>
        </w:rPr>
        <w:t>2. Pendapat/Usulan</w:t>
      </w:r>
    </w:p>
    <w:p w14:paraId="6A199C32" w14:textId="77777777" w:rsidR="00DA13A5" w:rsidRPr="00470979" w:rsidRDefault="00DA13A5" w:rsidP="00DA13A5">
      <w:pPr>
        <w:pStyle w:val="ListParagraph"/>
        <w:numPr>
          <w:ilvl w:val="0"/>
          <w:numId w:val="55"/>
        </w:numPr>
        <w:spacing w:after="189" w:line="480" w:lineRule="auto"/>
        <w:ind w:left="426" w:right="7"/>
        <w:rPr>
          <w:color w:val="000000" w:themeColor="text1"/>
          <w:lang w:val="id-ID"/>
        </w:rPr>
      </w:pPr>
      <w:r w:rsidRPr="00470979">
        <w:rPr>
          <w:color w:val="000000" w:themeColor="text1"/>
        </w:rPr>
        <w:t xml:space="preserve">Komunikasi horizontal </w:t>
      </w:r>
      <w:r w:rsidRPr="00470979">
        <w:rPr>
          <w:color w:val="000000" w:themeColor="text1"/>
          <w:lang w:val="id-ID"/>
        </w:rPr>
        <w:t>merupakan arah komunikasi dalam bentuk mendatar dimana komunikasi dilakukan oleh dua orang atau lebih yang memiliki level yang sama, jabatan yang sama, kedudukan atau posisi yang sama.</w:t>
      </w:r>
    </w:p>
    <w:p w14:paraId="738A0EDD" w14:textId="77777777" w:rsidR="00DA13A5" w:rsidRPr="00470979" w:rsidRDefault="00DA13A5" w:rsidP="00DA13A5">
      <w:pPr>
        <w:pStyle w:val="ListParagraph"/>
        <w:numPr>
          <w:ilvl w:val="0"/>
          <w:numId w:val="56"/>
        </w:numPr>
        <w:spacing w:after="189" w:line="480" w:lineRule="auto"/>
        <w:ind w:left="851" w:right="7"/>
        <w:rPr>
          <w:color w:val="000000" w:themeColor="text1"/>
          <w:lang w:val="id-ID"/>
        </w:rPr>
      </w:pPr>
      <w:r w:rsidRPr="00470979">
        <w:rPr>
          <w:color w:val="000000" w:themeColor="text1"/>
          <w:lang w:val="id-ID"/>
        </w:rPr>
        <w:t>Interaksi antar bawahan.</w:t>
      </w:r>
    </w:p>
    <w:p w14:paraId="6A5CBEA0" w14:textId="2DEA1429" w:rsidR="00470979" w:rsidRPr="00470979" w:rsidRDefault="00470979" w:rsidP="00DA13A5">
      <w:pPr>
        <w:pStyle w:val="ListParagraph"/>
        <w:numPr>
          <w:ilvl w:val="0"/>
          <w:numId w:val="56"/>
        </w:numPr>
        <w:spacing w:after="189" w:line="480" w:lineRule="auto"/>
        <w:ind w:left="851" w:right="7"/>
        <w:rPr>
          <w:color w:val="000000" w:themeColor="text1"/>
          <w:lang w:val="id-ID"/>
        </w:rPr>
      </w:pPr>
      <w:r>
        <w:rPr>
          <w:color w:val="000000" w:themeColor="text1"/>
          <w:lang w:val="en-ID"/>
        </w:rPr>
        <w:t>Kerjasama</w:t>
      </w:r>
    </w:p>
    <w:p w14:paraId="09826F4F" w14:textId="0FEF9C99" w:rsidR="00470979" w:rsidRDefault="00DA13A5" w:rsidP="00DA13A5">
      <w:pPr>
        <w:pStyle w:val="ListParagraph"/>
        <w:numPr>
          <w:ilvl w:val="0"/>
          <w:numId w:val="56"/>
        </w:numPr>
        <w:spacing w:after="189" w:line="480" w:lineRule="auto"/>
        <w:ind w:left="851" w:right="7"/>
        <w:rPr>
          <w:color w:val="000000" w:themeColor="text1"/>
          <w:lang w:val="id-ID"/>
        </w:rPr>
      </w:pPr>
      <w:r w:rsidRPr="00470979">
        <w:rPr>
          <w:color w:val="000000" w:themeColor="text1"/>
          <w:lang w:val="id-ID"/>
        </w:rPr>
        <w:t xml:space="preserve">Penyampaian informasi antar bawahan </w:t>
      </w:r>
    </w:p>
    <w:p w14:paraId="12693949" w14:textId="69E47233" w:rsidR="00DA13A5" w:rsidRPr="00470979" w:rsidRDefault="00470979" w:rsidP="00DA13A5">
      <w:pPr>
        <w:pStyle w:val="ListParagraph"/>
        <w:numPr>
          <w:ilvl w:val="0"/>
          <w:numId w:val="56"/>
        </w:numPr>
        <w:spacing w:after="189" w:line="480" w:lineRule="auto"/>
        <w:ind w:left="851" w:right="7"/>
        <w:rPr>
          <w:color w:val="000000" w:themeColor="text1"/>
          <w:lang w:val="id-ID"/>
        </w:rPr>
      </w:pPr>
      <w:r w:rsidRPr="00470979">
        <w:rPr>
          <w:color w:val="000000" w:themeColor="text1"/>
          <w:lang w:val="id-ID"/>
        </w:rPr>
        <w:t>S</w:t>
      </w:r>
      <w:r w:rsidR="00DA13A5" w:rsidRPr="00470979">
        <w:rPr>
          <w:color w:val="000000" w:themeColor="text1"/>
          <w:lang w:val="id-ID"/>
        </w:rPr>
        <w:t>aran pemecahan masa</w:t>
      </w:r>
      <w:r w:rsidR="00DA13A5" w:rsidRPr="00470979">
        <w:rPr>
          <w:color w:val="000000" w:themeColor="text1"/>
        </w:rPr>
        <w:t>lah</w:t>
      </w:r>
      <w:r w:rsidR="00DA13A5" w:rsidRPr="00470979">
        <w:rPr>
          <w:color w:val="000000" w:themeColor="text1"/>
          <w:lang w:val="id-ID"/>
        </w:rPr>
        <w:t>.</w:t>
      </w:r>
    </w:p>
    <w:p w14:paraId="69C768E1" w14:textId="77777777" w:rsidR="00DA13A5" w:rsidRPr="00470979" w:rsidRDefault="00DA13A5" w:rsidP="00DB5734">
      <w:pPr>
        <w:pStyle w:val="Heading3"/>
      </w:pPr>
      <w:r w:rsidRPr="00470979">
        <w:lastRenderedPageBreak/>
        <w:t>2.1.4</w:t>
      </w:r>
      <w:r w:rsidRPr="00470979">
        <w:rPr>
          <w:rFonts w:eastAsia="Arial"/>
        </w:rPr>
        <w:t xml:space="preserve"> </w:t>
      </w:r>
      <w:r w:rsidRPr="00470979">
        <w:t xml:space="preserve">Lingkungan Kerja  </w:t>
      </w:r>
    </w:p>
    <w:p w14:paraId="220F64E5" w14:textId="77777777" w:rsidR="00DA13A5" w:rsidRPr="00470979" w:rsidRDefault="00DA13A5" w:rsidP="005A55ED">
      <w:pPr>
        <w:spacing w:after="204" w:line="480" w:lineRule="auto"/>
        <w:ind w:left="-15" w:right="7" w:firstLine="735"/>
        <w:rPr>
          <w:color w:val="000000" w:themeColor="text1"/>
        </w:rPr>
      </w:pPr>
      <w:r w:rsidRPr="00470979">
        <w:rPr>
          <w:color w:val="000000" w:themeColor="text1"/>
        </w:rPr>
        <w:t>Identifikasi masalah merupakan proses pengkajian dari permasalahan</w:t>
      </w:r>
      <w:r w:rsidRPr="00470979">
        <w:rPr>
          <w:color w:val="000000" w:themeColor="text1"/>
          <w:lang w:val="id-ID"/>
        </w:rPr>
        <w:t xml:space="preserve"> </w:t>
      </w:r>
      <w:r w:rsidRPr="00470979">
        <w:rPr>
          <w:color w:val="000000" w:themeColor="text1"/>
        </w:rPr>
        <w:t>permasalahan yang akan diteliti, sedangkan rumusan masalah menggambarkan permasalahan yang tercakup dalam penelitian terhadap variabel Komunikasi Organisasi, Lingkungan Kerja, dan K</w:t>
      </w:r>
      <w:r w:rsidRPr="00470979">
        <w:rPr>
          <w:color w:val="000000" w:themeColor="text1"/>
          <w:lang w:val="id-ID"/>
        </w:rPr>
        <w:t>in</w:t>
      </w:r>
      <w:r w:rsidRPr="00470979">
        <w:rPr>
          <w:color w:val="000000" w:themeColor="text1"/>
        </w:rPr>
        <w:t xml:space="preserve">erja Karyawan. </w:t>
      </w:r>
    </w:p>
    <w:p w14:paraId="439E60E9" w14:textId="77777777" w:rsidR="00DA13A5" w:rsidRPr="00470979" w:rsidRDefault="00DA13A5" w:rsidP="00DB5734">
      <w:pPr>
        <w:pStyle w:val="Heading4"/>
        <w:spacing w:line="480" w:lineRule="auto"/>
        <w:rPr>
          <w:rFonts w:cs="Times New Roman"/>
        </w:rPr>
      </w:pPr>
      <w:r w:rsidRPr="00470979">
        <w:rPr>
          <w:rFonts w:cs="Times New Roman"/>
        </w:rPr>
        <w:t xml:space="preserve">2.1.4.1 Pengertian Lingkungan Kerja </w:t>
      </w:r>
    </w:p>
    <w:p w14:paraId="2DF89B92" w14:textId="77777777" w:rsidR="00DA13A5" w:rsidRPr="00470979" w:rsidRDefault="00DA13A5" w:rsidP="005A55ED">
      <w:pPr>
        <w:spacing w:after="147" w:line="480" w:lineRule="auto"/>
        <w:ind w:left="-15" w:right="7" w:firstLine="720"/>
        <w:rPr>
          <w:color w:val="000000" w:themeColor="text1"/>
        </w:rPr>
      </w:pPr>
      <w:r w:rsidRPr="00470979">
        <w:rPr>
          <w:color w:val="000000" w:themeColor="text1"/>
        </w:rPr>
        <w:t>Aoliso &amp; Lao (2018</w:t>
      </w:r>
      <w:r w:rsidRPr="00470979">
        <w:rPr>
          <w:color w:val="000000" w:themeColor="text1"/>
          <w:lang w:val="id-ID"/>
        </w:rPr>
        <w:t>:9</w:t>
      </w:r>
      <w:r w:rsidRPr="00470979">
        <w:rPr>
          <w:color w:val="000000" w:themeColor="text1"/>
        </w:rPr>
        <w:t xml:space="preserve">) menyatakan bahwa lingkungan kerja adalah lingkungan dimana pegawai melakukan pekerjaannya sehari-hari, baik lingkungan kerja yang kondusif memberikan rasa aman dan mememungkinkan para karyawan untuk dapat bekerja optimal atau sebaliknya lingkungan kerja yang tidak memadai akan dapat menurunkan kinerja. Suatu kondisi lingkungan kerja dikatakan baik atau sesuai apabila manusia dapat melaksanakan kegiatan secara optimal, sehat, aman dan nyaman </w:t>
      </w:r>
    </w:p>
    <w:p w14:paraId="3574EA1C" w14:textId="47BB1A41" w:rsidR="00DA13A5" w:rsidRPr="00470979" w:rsidRDefault="00A11289" w:rsidP="00574BF8">
      <w:pPr>
        <w:spacing w:after="147" w:line="480" w:lineRule="auto"/>
        <w:ind w:right="7" w:firstLine="695"/>
        <w:rPr>
          <w:color w:val="000000" w:themeColor="text1"/>
        </w:rPr>
      </w:pPr>
      <w:r w:rsidRPr="00470979">
        <w:rPr>
          <w:color w:val="000000" w:themeColor="text1"/>
        </w:rPr>
        <w:t>M</w:t>
      </w:r>
      <w:r w:rsidR="00DA13A5" w:rsidRPr="00470979">
        <w:rPr>
          <w:color w:val="000000" w:themeColor="text1"/>
        </w:rPr>
        <w:t xml:space="preserve">enurut Afandi (2018:66) </w:t>
      </w:r>
      <w:r w:rsidRPr="00470979">
        <w:rPr>
          <w:color w:val="000000" w:themeColor="text1"/>
        </w:rPr>
        <w:t xml:space="preserve">menyatakan bahwa lingkungan kerja </w:t>
      </w:r>
      <w:r w:rsidR="00DA13A5" w:rsidRPr="00470979">
        <w:rPr>
          <w:color w:val="000000" w:themeColor="text1"/>
        </w:rPr>
        <w:t>adalah sesuatu yang ada dilingkungan para pekerja yang dapat mempengaruhi dirinya dalam menjalankan tugas seperti temperature, kelembaban, pentilasi, penerangan, kebersihan tempat kerja,</w:t>
      </w:r>
      <w:r w:rsidR="00574BF8">
        <w:rPr>
          <w:color w:val="000000" w:themeColor="text1"/>
        </w:rPr>
        <w:t xml:space="preserve"> </w:t>
      </w:r>
      <w:r w:rsidR="00DA13A5" w:rsidRPr="00470979">
        <w:rPr>
          <w:color w:val="000000" w:themeColor="text1"/>
        </w:rPr>
        <w:t xml:space="preserve">dan memadai tidaknya alat-alat perlengkapan kerja. Kehidupan manusia tidak terlepas dari berbagai keadaan lingkungan sekitarnya, antara manusia dan lingkungan terdapat hubungan yang sangat erat. Dalam hal ini, manusia akan selalu berusaha untuk beradaptasi dengan berbagai keadaan lingkungan sekitarnya. </w:t>
      </w:r>
      <w:r w:rsidR="00DA13A5" w:rsidRPr="00470979">
        <w:rPr>
          <w:color w:val="000000" w:themeColor="text1"/>
          <w:lang w:val="id-ID"/>
        </w:rPr>
        <w:t xml:space="preserve"> </w:t>
      </w:r>
      <w:r w:rsidR="00DA13A5" w:rsidRPr="00470979">
        <w:rPr>
          <w:color w:val="000000" w:themeColor="text1"/>
        </w:rPr>
        <w:t>pencahayaan yang bagus dan lain-lain.</w:t>
      </w:r>
    </w:p>
    <w:p w14:paraId="6146053E" w14:textId="0785E06E" w:rsidR="00DA13A5" w:rsidRPr="00470979" w:rsidRDefault="00DA13A5" w:rsidP="005A55ED">
      <w:pPr>
        <w:spacing w:after="0" w:line="480" w:lineRule="auto"/>
        <w:ind w:firstLine="695"/>
        <w:rPr>
          <w:color w:val="000000" w:themeColor="text1"/>
        </w:rPr>
      </w:pPr>
      <w:r w:rsidRPr="00470979">
        <w:rPr>
          <w:color w:val="000000" w:themeColor="text1"/>
        </w:rPr>
        <w:lastRenderedPageBreak/>
        <w:t xml:space="preserve">Menurut Fachrezy dan Khair (2020:111) </w:t>
      </w:r>
      <w:r w:rsidR="00A11289" w:rsidRPr="00470979">
        <w:rPr>
          <w:color w:val="000000" w:themeColor="text1"/>
        </w:rPr>
        <w:t>menyatakan bahwa</w:t>
      </w:r>
      <w:r w:rsidRPr="00470979">
        <w:rPr>
          <w:color w:val="000000" w:themeColor="text1"/>
        </w:rPr>
        <w:t xml:space="preserve"> lingkungan kerja adalah kondisi-kondisi material dan psikologis yang ada dalam organisasi dan budaya merupakan kebiasaan karyawan dalam melakukan aktivitas di ruang kerja. </w:t>
      </w:r>
    </w:p>
    <w:p w14:paraId="564409E4" w14:textId="718FA8F4" w:rsidR="00DA13A5" w:rsidRPr="00470979" w:rsidRDefault="00DA13A5" w:rsidP="005A55ED">
      <w:pPr>
        <w:tabs>
          <w:tab w:val="left" w:pos="5245"/>
        </w:tabs>
        <w:spacing w:after="147" w:line="480" w:lineRule="auto"/>
        <w:ind w:left="0" w:right="7" w:firstLine="705"/>
        <w:rPr>
          <w:color w:val="000000" w:themeColor="text1"/>
          <w:lang w:val="id-ID"/>
        </w:rPr>
      </w:pPr>
      <w:r w:rsidRPr="00470979">
        <w:rPr>
          <w:color w:val="000000" w:themeColor="text1"/>
          <w:lang w:val="id-ID"/>
        </w:rPr>
        <w:t xml:space="preserve">Berdasarkan menurut para ahli diatas, dapat disimpulkan bahwa dalam pembentukan lingkungan yang berkualitas </w:t>
      </w:r>
      <w:r w:rsidR="00574BF8">
        <w:rPr>
          <w:color w:val="000000" w:themeColor="text1"/>
          <w:lang w:val="en-ID"/>
        </w:rPr>
        <w:t>akan</w:t>
      </w:r>
      <w:r w:rsidRPr="00470979">
        <w:rPr>
          <w:color w:val="000000" w:themeColor="text1"/>
          <w:lang w:val="id-ID"/>
        </w:rPr>
        <w:t xml:space="preserve"> menunjukkan keberhasilan tercapainya suatu organisasi dan jika lingkungan kerja kurang baik dapat menyebabkan kurangnya dorongan bahkan gairah kerja yang menjadi faktor penurunan kinerja karyawan.</w:t>
      </w:r>
    </w:p>
    <w:p w14:paraId="0B3C5F06" w14:textId="77777777" w:rsidR="00DA13A5" w:rsidRPr="00470979" w:rsidRDefault="00DA13A5" w:rsidP="00DB5734">
      <w:pPr>
        <w:pStyle w:val="Heading4"/>
        <w:spacing w:after="240"/>
        <w:rPr>
          <w:rFonts w:cs="Times New Roman"/>
        </w:rPr>
      </w:pPr>
      <w:r w:rsidRPr="00470979">
        <w:rPr>
          <w:rFonts w:cs="Times New Roman"/>
        </w:rPr>
        <w:t>2.1.4.2 Jenis Lingkungan Kerja</w:t>
      </w:r>
    </w:p>
    <w:p w14:paraId="261631F0" w14:textId="77777777" w:rsidR="00DA13A5" w:rsidRPr="00470979" w:rsidRDefault="00DA13A5" w:rsidP="005A55ED">
      <w:pPr>
        <w:spacing w:after="202" w:line="480" w:lineRule="auto"/>
        <w:ind w:right="7" w:firstLine="710"/>
        <w:rPr>
          <w:color w:val="000000" w:themeColor="text1"/>
        </w:rPr>
      </w:pPr>
      <w:r w:rsidRPr="00470979">
        <w:rPr>
          <w:color w:val="000000" w:themeColor="text1"/>
        </w:rPr>
        <w:t xml:space="preserve">Sedarmayanti </w:t>
      </w:r>
      <w:r w:rsidRPr="00470979">
        <w:rPr>
          <w:color w:val="000000" w:themeColor="text1"/>
          <w:lang w:val="id-ID"/>
        </w:rPr>
        <w:t xml:space="preserve">dalam Dr. Moh Saiful Bahri </w:t>
      </w:r>
      <w:r w:rsidRPr="00470979">
        <w:rPr>
          <w:color w:val="000000" w:themeColor="text1"/>
        </w:rPr>
        <w:t>(201</w:t>
      </w:r>
      <w:r w:rsidRPr="00470979">
        <w:rPr>
          <w:color w:val="000000" w:themeColor="text1"/>
          <w:lang w:val="id-ID"/>
        </w:rPr>
        <w:t>8</w:t>
      </w:r>
      <w:r w:rsidRPr="00470979">
        <w:rPr>
          <w:color w:val="000000" w:themeColor="text1"/>
        </w:rPr>
        <w:t xml:space="preserve">: </w:t>
      </w:r>
      <w:r w:rsidRPr="00470979">
        <w:rPr>
          <w:color w:val="000000" w:themeColor="text1"/>
          <w:lang w:val="id-ID"/>
        </w:rPr>
        <w:t>42-44</w:t>
      </w:r>
      <w:r w:rsidRPr="00470979">
        <w:rPr>
          <w:color w:val="000000" w:themeColor="text1"/>
        </w:rPr>
        <w:t>) menyatakan bahwa secara garis besar, jenis</w:t>
      </w:r>
      <w:r w:rsidRPr="00470979">
        <w:rPr>
          <w:color w:val="000000" w:themeColor="text1"/>
          <w:lang w:val="id-ID"/>
        </w:rPr>
        <w:t xml:space="preserve"> </w:t>
      </w:r>
      <w:r w:rsidRPr="00470979">
        <w:rPr>
          <w:color w:val="000000" w:themeColor="text1"/>
        </w:rPr>
        <w:t xml:space="preserve">lingkungan kerja terbagi menjadi </w:t>
      </w:r>
      <w:r w:rsidRPr="00470979">
        <w:rPr>
          <w:color w:val="000000" w:themeColor="text1"/>
          <w:lang w:val="id-ID"/>
        </w:rPr>
        <w:t>dua macam</w:t>
      </w:r>
      <w:r w:rsidRPr="00470979">
        <w:rPr>
          <w:color w:val="000000" w:themeColor="text1"/>
        </w:rPr>
        <w:t xml:space="preserve"> yakni:</w:t>
      </w:r>
    </w:p>
    <w:p w14:paraId="3C8685FA" w14:textId="77777777" w:rsidR="00DA13A5" w:rsidRPr="00470979" w:rsidRDefault="00DA13A5" w:rsidP="00DA13A5">
      <w:pPr>
        <w:pStyle w:val="ListParagraph"/>
        <w:numPr>
          <w:ilvl w:val="0"/>
          <w:numId w:val="34"/>
        </w:numPr>
        <w:spacing w:after="202" w:line="480" w:lineRule="auto"/>
        <w:ind w:left="426" w:right="7"/>
        <w:rPr>
          <w:color w:val="000000" w:themeColor="text1"/>
        </w:rPr>
      </w:pPr>
      <w:r w:rsidRPr="00470979">
        <w:rPr>
          <w:color w:val="000000" w:themeColor="text1"/>
        </w:rPr>
        <w:t>Lingkungan kerja fisik</w:t>
      </w:r>
    </w:p>
    <w:p w14:paraId="0FCE8DBB" w14:textId="488DCD18" w:rsidR="00DA13A5" w:rsidRPr="00574BF8" w:rsidRDefault="00DA13A5" w:rsidP="00574BF8">
      <w:pPr>
        <w:pStyle w:val="ListParagraph"/>
        <w:spacing w:after="202" w:line="480" w:lineRule="auto"/>
        <w:ind w:left="426" w:right="7" w:firstLine="0"/>
        <w:rPr>
          <w:color w:val="000000" w:themeColor="text1"/>
        </w:rPr>
      </w:pPr>
      <w:r w:rsidRPr="00470979">
        <w:rPr>
          <w:color w:val="000000" w:themeColor="text1"/>
        </w:rPr>
        <w:t>Semua keadaan berbentuk fisik yang terdapat di sekitar tempat kerja yang</w:t>
      </w:r>
      <w:r w:rsidRPr="00470979">
        <w:rPr>
          <w:color w:val="000000" w:themeColor="text1"/>
          <w:lang w:val="id-ID"/>
        </w:rPr>
        <w:t xml:space="preserve"> </w:t>
      </w:r>
      <w:r w:rsidRPr="00470979">
        <w:rPr>
          <w:color w:val="000000" w:themeColor="text1"/>
        </w:rPr>
        <w:t>dapat mempengaruhi karyawan baik secara langsung maupun secara tidak</w:t>
      </w:r>
      <w:r w:rsidRPr="00470979">
        <w:rPr>
          <w:color w:val="000000" w:themeColor="text1"/>
          <w:lang w:val="id-ID"/>
        </w:rPr>
        <w:t xml:space="preserve"> </w:t>
      </w:r>
      <w:r w:rsidRPr="00470979">
        <w:rPr>
          <w:color w:val="000000" w:themeColor="text1"/>
        </w:rPr>
        <w:t xml:space="preserve">langsung. </w:t>
      </w:r>
      <w:r w:rsidRPr="00574BF8">
        <w:rPr>
          <w:color w:val="000000" w:themeColor="text1"/>
        </w:rPr>
        <w:t>Lingkungan kerja fisik dapat dibagi dalam dua kategori, yakni:</w:t>
      </w:r>
    </w:p>
    <w:p w14:paraId="02200479" w14:textId="77777777" w:rsidR="00DA13A5" w:rsidRPr="00470979" w:rsidRDefault="00DA13A5" w:rsidP="00DA13A5">
      <w:pPr>
        <w:pStyle w:val="ListParagraph"/>
        <w:numPr>
          <w:ilvl w:val="0"/>
          <w:numId w:val="70"/>
        </w:numPr>
        <w:spacing w:after="202" w:line="480" w:lineRule="auto"/>
        <w:ind w:left="851" w:right="7"/>
        <w:rPr>
          <w:color w:val="000000" w:themeColor="text1"/>
        </w:rPr>
      </w:pPr>
      <w:r w:rsidRPr="00470979">
        <w:rPr>
          <w:color w:val="000000" w:themeColor="text1"/>
        </w:rPr>
        <w:t>Lingkungan kerja yang langsung berhubungan dengan karyawan, seperti:</w:t>
      </w:r>
      <w:r w:rsidRPr="00470979">
        <w:rPr>
          <w:color w:val="000000" w:themeColor="text1"/>
          <w:lang w:val="id-ID"/>
        </w:rPr>
        <w:t xml:space="preserve"> </w:t>
      </w:r>
      <w:r w:rsidRPr="00470979">
        <w:rPr>
          <w:color w:val="000000" w:themeColor="text1"/>
        </w:rPr>
        <w:t>pusat kerja, kursi, meja dan sebagainya.</w:t>
      </w:r>
    </w:p>
    <w:p w14:paraId="215838A7" w14:textId="77777777" w:rsidR="00DA13A5" w:rsidRPr="00470979" w:rsidRDefault="00DA13A5" w:rsidP="00574BF8">
      <w:pPr>
        <w:pStyle w:val="ListParagraph"/>
        <w:numPr>
          <w:ilvl w:val="0"/>
          <w:numId w:val="70"/>
        </w:numPr>
        <w:spacing w:after="0" w:line="480" w:lineRule="auto"/>
        <w:ind w:left="851" w:right="7"/>
        <w:rPr>
          <w:color w:val="000000" w:themeColor="text1"/>
        </w:rPr>
      </w:pPr>
      <w:r w:rsidRPr="00470979">
        <w:rPr>
          <w:color w:val="000000" w:themeColor="text1"/>
        </w:rPr>
        <w:t>Lingkungan perantara atau lingkungan umum dapat juga disebut lingkungan</w:t>
      </w:r>
      <w:r w:rsidRPr="00470979">
        <w:rPr>
          <w:color w:val="000000" w:themeColor="text1"/>
          <w:lang w:val="id-ID"/>
        </w:rPr>
        <w:t xml:space="preserve"> </w:t>
      </w:r>
      <w:r w:rsidRPr="00470979">
        <w:rPr>
          <w:color w:val="000000" w:themeColor="text1"/>
        </w:rPr>
        <w:t>kerja yang mempengaruhi kondisi manusia, misalnya: temperatur,</w:t>
      </w:r>
      <w:r w:rsidRPr="00470979">
        <w:rPr>
          <w:color w:val="000000" w:themeColor="text1"/>
          <w:lang w:val="id-ID"/>
        </w:rPr>
        <w:t xml:space="preserve"> </w:t>
      </w:r>
      <w:r w:rsidRPr="00470979">
        <w:rPr>
          <w:color w:val="000000" w:themeColor="text1"/>
        </w:rPr>
        <w:t>kelembabab, sirkulasi udara, penchayaan, kebisingan, getaran mekanis, bau</w:t>
      </w:r>
      <w:r w:rsidRPr="00470979">
        <w:rPr>
          <w:color w:val="000000" w:themeColor="text1"/>
          <w:lang w:val="id-ID"/>
        </w:rPr>
        <w:t xml:space="preserve"> </w:t>
      </w:r>
      <w:r w:rsidRPr="00470979">
        <w:rPr>
          <w:color w:val="000000" w:themeColor="text1"/>
        </w:rPr>
        <w:t>tidak sedap, warna dan lain-lain.</w:t>
      </w:r>
    </w:p>
    <w:p w14:paraId="508215F7" w14:textId="77777777" w:rsidR="00DA13A5" w:rsidRPr="00470979" w:rsidRDefault="00DA13A5" w:rsidP="00574BF8">
      <w:pPr>
        <w:pStyle w:val="ListParagraph"/>
        <w:numPr>
          <w:ilvl w:val="0"/>
          <w:numId w:val="34"/>
        </w:numPr>
        <w:spacing w:before="240" w:after="0" w:line="480" w:lineRule="auto"/>
        <w:ind w:left="426" w:right="7"/>
        <w:rPr>
          <w:color w:val="000000" w:themeColor="text1"/>
        </w:rPr>
      </w:pPr>
      <w:r w:rsidRPr="00470979">
        <w:rPr>
          <w:color w:val="000000" w:themeColor="text1"/>
        </w:rPr>
        <w:t>Lingkungan Kerja Non Fisik</w:t>
      </w:r>
    </w:p>
    <w:p w14:paraId="29919786" w14:textId="77777777" w:rsidR="00DA13A5" w:rsidRPr="00470979" w:rsidRDefault="00DA13A5" w:rsidP="005A55ED">
      <w:pPr>
        <w:pStyle w:val="ListParagraph"/>
        <w:spacing w:after="202" w:line="480" w:lineRule="auto"/>
        <w:ind w:left="426" w:right="7" w:firstLine="0"/>
        <w:rPr>
          <w:color w:val="000000" w:themeColor="text1"/>
        </w:rPr>
      </w:pPr>
      <w:r w:rsidRPr="00470979">
        <w:rPr>
          <w:color w:val="000000" w:themeColor="text1"/>
        </w:rPr>
        <w:lastRenderedPageBreak/>
        <w:t>Lingkungan kerja non fisik adalah semua keadaan yang terjadi yang</w:t>
      </w:r>
      <w:r w:rsidRPr="00470979">
        <w:rPr>
          <w:color w:val="000000" w:themeColor="text1"/>
          <w:lang w:val="id-ID"/>
        </w:rPr>
        <w:t xml:space="preserve"> </w:t>
      </w:r>
      <w:r w:rsidRPr="00470979">
        <w:rPr>
          <w:color w:val="000000" w:themeColor="text1"/>
        </w:rPr>
        <w:t xml:space="preserve">berkaitan dengan </w:t>
      </w:r>
      <w:r w:rsidRPr="00470979">
        <w:rPr>
          <w:color w:val="000000" w:themeColor="text1"/>
          <w:lang w:val="id-ID"/>
        </w:rPr>
        <w:t xml:space="preserve">hubungan kerja, baik hubungan dengan atasan maupun hubungan </w:t>
      </w:r>
      <w:r w:rsidRPr="00470979">
        <w:rPr>
          <w:color w:val="000000" w:themeColor="text1"/>
        </w:rPr>
        <w:t>sesama rekan kerja ataupun dengan bawahan.</w:t>
      </w:r>
    </w:p>
    <w:p w14:paraId="516EADA5" w14:textId="77777777" w:rsidR="00DA13A5" w:rsidRPr="00470979" w:rsidRDefault="00DA13A5" w:rsidP="00DB5734">
      <w:pPr>
        <w:pStyle w:val="Heading4"/>
        <w:spacing w:after="240"/>
        <w:rPr>
          <w:rFonts w:cs="Times New Roman"/>
        </w:rPr>
      </w:pPr>
      <w:r w:rsidRPr="00470979">
        <w:rPr>
          <w:rFonts w:cs="Times New Roman"/>
        </w:rPr>
        <w:t>2.1.4.3 Faktor-Faktor yang Mempengaruhi Lingkungan Kerja</w:t>
      </w:r>
    </w:p>
    <w:p w14:paraId="1E08751A" w14:textId="77777777" w:rsidR="00DA13A5" w:rsidRPr="00470979" w:rsidRDefault="00DA13A5" w:rsidP="005A55ED">
      <w:pPr>
        <w:spacing w:after="202" w:line="480" w:lineRule="auto"/>
        <w:ind w:right="7" w:firstLine="710"/>
        <w:rPr>
          <w:color w:val="000000" w:themeColor="text1"/>
        </w:rPr>
      </w:pPr>
      <w:r w:rsidRPr="00470979">
        <w:rPr>
          <w:color w:val="000000" w:themeColor="text1"/>
        </w:rPr>
        <w:t>Menurut Afandi (2018:6</w:t>
      </w:r>
      <w:r w:rsidRPr="00470979">
        <w:rPr>
          <w:color w:val="000000" w:themeColor="text1"/>
          <w:lang w:val="id-ID"/>
        </w:rPr>
        <w:t>6-</w:t>
      </w:r>
      <w:r w:rsidRPr="00470979">
        <w:rPr>
          <w:color w:val="000000" w:themeColor="text1"/>
        </w:rPr>
        <w:t>6</w:t>
      </w:r>
      <w:r w:rsidRPr="00470979">
        <w:rPr>
          <w:color w:val="000000" w:themeColor="text1"/>
          <w:lang w:val="id-ID"/>
        </w:rPr>
        <w:t>7</w:t>
      </w:r>
      <w:r w:rsidRPr="00470979">
        <w:rPr>
          <w:color w:val="000000" w:themeColor="text1"/>
        </w:rPr>
        <w:t>) secara umum lingkungan kerja fisik dan</w:t>
      </w:r>
      <w:r w:rsidRPr="00470979">
        <w:rPr>
          <w:color w:val="000000" w:themeColor="text1"/>
          <w:lang w:val="id-ID"/>
        </w:rPr>
        <w:t xml:space="preserve"> </w:t>
      </w:r>
      <w:r w:rsidRPr="00470979">
        <w:rPr>
          <w:color w:val="000000" w:themeColor="text1"/>
        </w:rPr>
        <w:t>lingkungan kerja psikis:</w:t>
      </w:r>
    </w:p>
    <w:p w14:paraId="458117F9" w14:textId="77777777" w:rsidR="00DA13A5" w:rsidRPr="00470979" w:rsidRDefault="00DA13A5" w:rsidP="00DA13A5">
      <w:pPr>
        <w:pStyle w:val="ListParagraph"/>
        <w:numPr>
          <w:ilvl w:val="0"/>
          <w:numId w:val="57"/>
        </w:numPr>
        <w:spacing w:after="202" w:line="480" w:lineRule="auto"/>
        <w:ind w:left="426" w:right="7"/>
        <w:rPr>
          <w:color w:val="000000" w:themeColor="text1"/>
        </w:rPr>
      </w:pPr>
      <w:r w:rsidRPr="00470979">
        <w:rPr>
          <w:color w:val="000000" w:themeColor="text1"/>
        </w:rPr>
        <w:t>Faktor Lingkungan Fisik. Afandi (2018:66) menyatakan bahwa faktor</w:t>
      </w:r>
      <w:r w:rsidRPr="00470979">
        <w:rPr>
          <w:color w:val="000000" w:themeColor="text1"/>
          <w:lang w:val="id-ID"/>
        </w:rPr>
        <w:t xml:space="preserve"> </w:t>
      </w:r>
      <w:r w:rsidRPr="00470979">
        <w:rPr>
          <w:color w:val="000000" w:themeColor="text1"/>
        </w:rPr>
        <w:t>lingkungan fisik adalah lingkungan yang berada disekitar pekerja itu sendiri.</w:t>
      </w:r>
      <w:r w:rsidRPr="00470979">
        <w:rPr>
          <w:color w:val="000000" w:themeColor="text1"/>
          <w:lang w:val="id-ID"/>
        </w:rPr>
        <w:t xml:space="preserve"> </w:t>
      </w:r>
      <w:r w:rsidRPr="00470979">
        <w:rPr>
          <w:color w:val="000000" w:themeColor="text1"/>
        </w:rPr>
        <w:t>Kondisi di lingkungan kerja dapat mempengaruhi kinerja pegawai yang</w:t>
      </w:r>
      <w:r w:rsidRPr="00470979">
        <w:rPr>
          <w:color w:val="000000" w:themeColor="text1"/>
          <w:lang w:val="id-ID"/>
        </w:rPr>
        <w:t xml:space="preserve"> </w:t>
      </w:r>
      <w:r w:rsidRPr="00470979">
        <w:rPr>
          <w:color w:val="000000" w:themeColor="text1"/>
        </w:rPr>
        <w:t>meliputi:</w:t>
      </w:r>
    </w:p>
    <w:p w14:paraId="048187C6" w14:textId="77777777" w:rsidR="00DA13A5" w:rsidRPr="00470979" w:rsidRDefault="00DA13A5" w:rsidP="00DA13A5">
      <w:pPr>
        <w:pStyle w:val="ListParagraph"/>
        <w:numPr>
          <w:ilvl w:val="0"/>
          <w:numId w:val="59"/>
        </w:numPr>
        <w:spacing w:after="202" w:line="480" w:lineRule="auto"/>
        <w:ind w:left="851" w:right="7"/>
        <w:rPr>
          <w:color w:val="000000" w:themeColor="text1"/>
        </w:rPr>
      </w:pPr>
      <w:r w:rsidRPr="00470979">
        <w:rPr>
          <w:color w:val="000000" w:themeColor="text1"/>
        </w:rPr>
        <w:t>Rencana ruang kerja, meliputi kesesuaian pengaturan dan tata letak</w:t>
      </w:r>
      <w:r w:rsidRPr="00470979">
        <w:rPr>
          <w:color w:val="000000" w:themeColor="text1"/>
          <w:lang w:val="id-ID"/>
        </w:rPr>
        <w:t xml:space="preserve"> </w:t>
      </w:r>
      <w:r w:rsidRPr="00470979">
        <w:rPr>
          <w:color w:val="000000" w:themeColor="text1"/>
        </w:rPr>
        <w:t>peralatan kerja, hal ini berpengaruh besar terhadap kenyamanan dan</w:t>
      </w:r>
      <w:r w:rsidRPr="00470979">
        <w:rPr>
          <w:color w:val="000000" w:themeColor="text1"/>
          <w:lang w:val="id-ID"/>
        </w:rPr>
        <w:t xml:space="preserve"> </w:t>
      </w:r>
      <w:r w:rsidRPr="00470979">
        <w:rPr>
          <w:color w:val="000000" w:themeColor="text1"/>
        </w:rPr>
        <w:t>tampilan kerja pegawai.</w:t>
      </w:r>
    </w:p>
    <w:p w14:paraId="78426203" w14:textId="77777777" w:rsidR="00DA13A5" w:rsidRPr="00470979" w:rsidRDefault="00DA13A5" w:rsidP="00DA13A5">
      <w:pPr>
        <w:pStyle w:val="ListParagraph"/>
        <w:numPr>
          <w:ilvl w:val="0"/>
          <w:numId w:val="59"/>
        </w:numPr>
        <w:spacing w:after="202" w:line="480" w:lineRule="auto"/>
        <w:ind w:left="851" w:right="7"/>
        <w:rPr>
          <w:color w:val="000000" w:themeColor="text1"/>
        </w:rPr>
      </w:pPr>
      <w:r w:rsidRPr="00470979">
        <w:rPr>
          <w:color w:val="000000" w:themeColor="text1"/>
        </w:rPr>
        <w:t>Rancangan pekerjaan, meliputi peralatan kerja dan produser kerja atau</w:t>
      </w:r>
      <w:r w:rsidRPr="00470979">
        <w:rPr>
          <w:color w:val="000000" w:themeColor="text1"/>
          <w:lang w:val="id-ID"/>
        </w:rPr>
        <w:t xml:space="preserve"> </w:t>
      </w:r>
      <w:r w:rsidRPr="00470979">
        <w:rPr>
          <w:color w:val="000000" w:themeColor="text1"/>
        </w:rPr>
        <w:t>metode kerja, peralatan kerja yang tidak sesuai dengan pekerjaannya akan</w:t>
      </w:r>
      <w:r w:rsidRPr="00470979">
        <w:rPr>
          <w:color w:val="000000" w:themeColor="text1"/>
          <w:lang w:val="id-ID"/>
        </w:rPr>
        <w:t xml:space="preserve"> </w:t>
      </w:r>
      <w:r w:rsidRPr="00470979">
        <w:rPr>
          <w:color w:val="000000" w:themeColor="text1"/>
        </w:rPr>
        <w:t>mempengaruhi kesehatan hasil kerja pegawa</w:t>
      </w:r>
      <w:r w:rsidRPr="00470979">
        <w:rPr>
          <w:color w:val="000000" w:themeColor="text1"/>
          <w:lang w:val="id-ID"/>
        </w:rPr>
        <w:t>i.</w:t>
      </w:r>
    </w:p>
    <w:p w14:paraId="25B6F7F1" w14:textId="77777777" w:rsidR="00DA13A5" w:rsidRPr="00470979" w:rsidRDefault="00DA13A5" w:rsidP="00DA13A5">
      <w:pPr>
        <w:pStyle w:val="ListParagraph"/>
        <w:numPr>
          <w:ilvl w:val="0"/>
          <w:numId w:val="59"/>
        </w:numPr>
        <w:spacing w:after="202" w:line="480" w:lineRule="auto"/>
        <w:ind w:left="851" w:right="7"/>
        <w:rPr>
          <w:color w:val="000000" w:themeColor="text1"/>
        </w:rPr>
      </w:pPr>
      <w:r w:rsidRPr="00470979">
        <w:rPr>
          <w:color w:val="000000" w:themeColor="text1"/>
        </w:rPr>
        <w:t>Kondisi lingkungan kerja, penerangan dan kebisingan sangat berhubungan</w:t>
      </w:r>
      <w:r w:rsidRPr="00470979">
        <w:rPr>
          <w:color w:val="000000" w:themeColor="text1"/>
          <w:lang w:val="id-ID"/>
        </w:rPr>
        <w:t xml:space="preserve"> </w:t>
      </w:r>
      <w:r w:rsidRPr="00470979">
        <w:rPr>
          <w:color w:val="000000" w:themeColor="text1"/>
        </w:rPr>
        <w:t>dengan kenyamanan para pekerja dalam bekerja. Sirkulasi udara, suhu</w:t>
      </w:r>
      <w:r w:rsidRPr="00470979">
        <w:rPr>
          <w:color w:val="000000" w:themeColor="text1"/>
          <w:lang w:val="id-ID"/>
        </w:rPr>
        <w:t xml:space="preserve"> </w:t>
      </w:r>
      <w:r w:rsidRPr="00470979">
        <w:rPr>
          <w:color w:val="000000" w:themeColor="text1"/>
        </w:rPr>
        <w:t>ruangan dan penerangan yang sesuai sanga mempengaruhi kondisi</w:t>
      </w:r>
      <w:r w:rsidRPr="00470979">
        <w:rPr>
          <w:color w:val="000000" w:themeColor="text1"/>
          <w:lang w:val="id-ID"/>
        </w:rPr>
        <w:t xml:space="preserve"> </w:t>
      </w:r>
      <w:r w:rsidRPr="00470979">
        <w:rPr>
          <w:color w:val="000000" w:themeColor="text1"/>
        </w:rPr>
        <w:t>seseorang dalam menjalankan tugasnya.</w:t>
      </w:r>
    </w:p>
    <w:p w14:paraId="77528CEC" w14:textId="77777777" w:rsidR="00DA13A5" w:rsidRPr="00470979" w:rsidRDefault="00DA13A5" w:rsidP="00DA13A5">
      <w:pPr>
        <w:pStyle w:val="ListParagraph"/>
        <w:numPr>
          <w:ilvl w:val="0"/>
          <w:numId w:val="59"/>
        </w:numPr>
        <w:spacing w:after="202" w:line="480" w:lineRule="auto"/>
        <w:ind w:left="851" w:right="7"/>
        <w:rPr>
          <w:color w:val="000000" w:themeColor="text1"/>
        </w:rPr>
      </w:pPr>
      <w:r w:rsidRPr="00470979">
        <w:rPr>
          <w:color w:val="000000" w:themeColor="text1"/>
        </w:rPr>
        <w:t>Tingkat visual priacy dan acoustical privacy, dalam tingkat pekerjaan</w:t>
      </w:r>
      <w:r w:rsidRPr="00470979">
        <w:rPr>
          <w:color w:val="000000" w:themeColor="text1"/>
          <w:lang w:val="id-ID"/>
        </w:rPr>
        <w:t xml:space="preserve"> </w:t>
      </w:r>
      <w:r w:rsidRPr="00470979">
        <w:rPr>
          <w:color w:val="000000" w:themeColor="text1"/>
        </w:rPr>
        <w:t>tertentu membutuhkan tempat kerja yang dapat member privasi bagi</w:t>
      </w:r>
      <w:r w:rsidRPr="00470979">
        <w:rPr>
          <w:color w:val="000000" w:themeColor="text1"/>
          <w:lang w:val="id-ID"/>
        </w:rPr>
        <w:t xml:space="preserve"> </w:t>
      </w:r>
      <w:r w:rsidRPr="00470979">
        <w:rPr>
          <w:color w:val="000000" w:themeColor="text1"/>
        </w:rPr>
        <w:t>pegawainya. Yang dimaksud privasi disini adalah sebagai “keleluasan</w:t>
      </w:r>
      <w:r w:rsidRPr="00470979">
        <w:rPr>
          <w:color w:val="000000" w:themeColor="text1"/>
          <w:lang w:val="id-ID"/>
        </w:rPr>
        <w:t xml:space="preserve"> </w:t>
      </w:r>
      <w:r w:rsidRPr="00470979">
        <w:rPr>
          <w:color w:val="000000" w:themeColor="text1"/>
        </w:rPr>
        <w:lastRenderedPageBreak/>
        <w:t>pribadi” terhadap hal-hal yang menyangkut dirinya dan kelompoknya.</w:t>
      </w:r>
      <w:r w:rsidRPr="00470979">
        <w:rPr>
          <w:color w:val="000000" w:themeColor="text1"/>
          <w:lang w:val="id-ID"/>
        </w:rPr>
        <w:t xml:space="preserve"> </w:t>
      </w:r>
      <w:r w:rsidRPr="00470979">
        <w:rPr>
          <w:color w:val="000000" w:themeColor="text1"/>
        </w:rPr>
        <w:t>Sedangkan acoustical privasi berhubungan dengan pendengaran.</w:t>
      </w:r>
    </w:p>
    <w:p w14:paraId="34F538AA" w14:textId="77777777" w:rsidR="00DA13A5" w:rsidRPr="00470979" w:rsidRDefault="00DA13A5" w:rsidP="00DA13A5">
      <w:pPr>
        <w:pStyle w:val="ListParagraph"/>
        <w:numPr>
          <w:ilvl w:val="0"/>
          <w:numId w:val="57"/>
        </w:numPr>
        <w:spacing w:after="202" w:line="480" w:lineRule="auto"/>
        <w:ind w:left="426" w:right="7"/>
        <w:rPr>
          <w:color w:val="000000" w:themeColor="text1"/>
        </w:rPr>
      </w:pPr>
      <w:r w:rsidRPr="00470979">
        <w:rPr>
          <w:color w:val="000000" w:themeColor="text1"/>
        </w:rPr>
        <w:t>Faktor Lingkungan Psikis. Afandi (2018:67) menyatakan bahwa faktor</w:t>
      </w:r>
      <w:r w:rsidRPr="00470979">
        <w:rPr>
          <w:color w:val="000000" w:themeColor="text1"/>
          <w:lang w:val="id-ID"/>
        </w:rPr>
        <w:t xml:space="preserve"> </w:t>
      </w:r>
      <w:r w:rsidRPr="00470979">
        <w:rPr>
          <w:color w:val="000000" w:themeColor="text1"/>
        </w:rPr>
        <w:t>lingkungan psikis adalah hal-hal yang menyangkut dengan hubungan sosial</w:t>
      </w:r>
      <w:r w:rsidRPr="00470979">
        <w:rPr>
          <w:color w:val="000000" w:themeColor="text1"/>
          <w:lang w:val="id-ID"/>
        </w:rPr>
        <w:t xml:space="preserve"> </w:t>
      </w:r>
      <w:r w:rsidRPr="00470979">
        <w:rPr>
          <w:color w:val="000000" w:themeColor="text1"/>
        </w:rPr>
        <w:t>dan keorganisasian. Kondisi psikis yang mempengaruhi kinerja pegawai</w:t>
      </w:r>
      <w:r w:rsidRPr="00470979">
        <w:rPr>
          <w:color w:val="000000" w:themeColor="text1"/>
          <w:lang w:val="id-ID"/>
        </w:rPr>
        <w:t xml:space="preserve"> </w:t>
      </w:r>
      <w:r w:rsidRPr="00470979">
        <w:rPr>
          <w:color w:val="000000" w:themeColor="text1"/>
        </w:rPr>
        <w:t>a</w:t>
      </w:r>
      <w:r w:rsidRPr="00470979">
        <w:rPr>
          <w:color w:val="000000" w:themeColor="text1"/>
          <w:lang w:val="id-ID"/>
        </w:rPr>
        <w:t>dalah:</w:t>
      </w:r>
    </w:p>
    <w:p w14:paraId="3E8BA035" w14:textId="77777777" w:rsidR="00DA13A5" w:rsidRPr="00470979" w:rsidRDefault="00DA13A5" w:rsidP="00DA13A5">
      <w:pPr>
        <w:pStyle w:val="ListParagraph"/>
        <w:numPr>
          <w:ilvl w:val="0"/>
          <w:numId w:val="60"/>
        </w:numPr>
        <w:spacing w:after="202" w:line="480" w:lineRule="auto"/>
        <w:ind w:left="851" w:right="7"/>
        <w:rPr>
          <w:color w:val="000000" w:themeColor="text1"/>
        </w:rPr>
      </w:pPr>
      <w:r w:rsidRPr="00470979">
        <w:rPr>
          <w:color w:val="000000" w:themeColor="text1"/>
        </w:rPr>
        <w:t>Pekerjaan yang berlebihan, Pekerjaan yang berlebihan dengan waktu yang</w:t>
      </w:r>
      <w:r w:rsidRPr="00470979">
        <w:rPr>
          <w:color w:val="000000" w:themeColor="text1"/>
          <w:lang w:val="id-ID"/>
        </w:rPr>
        <w:t xml:space="preserve"> </w:t>
      </w:r>
      <w:r w:rsidRPr="00470979">
        <w:rPr>
          <w:color w:val="000000" w:themeColor="text1"/>
        </w:rPr>
        <w:t>terbatas atau mendesak dalam penyelesaian pekerjaan akan menimbulkan</w:t>
      </w:r>
      <w:r w:rsidRPr="00470979">
        <w:rPr>
          <w:color w:val="000000" w:themeColor="text1"/>
          <w:lang w:val="id-ID"/>
        </w:rPr>
        <w:t xml:space="preserve"> </w:t>
      </w:r>
      <w:r w:rsidRPr="00470979">
        <w:rPr>
          <w:color w:val="000000" w:themeColor="text1"/>
        </w:rPr>
        <w:t>penekanan dan ketegangan terhadap pegawai, sehingga hasil yang di dapa</w:t>
      </w:r>
      <w:r w:rsidRPr="00470979">
        <w:rPr>
          <w:color w:val="000000" w:themeColor="text1"/>
          <w:lang w:val="id-ID"/>
        </w:rPr>
        <w:t xml:space="preserve">t </w:t>
      </w:r>
      <w:r w:rsidRPr="00470979">
        <w:rPr>
          <w:color w:val="000000" w:themeColor="text1"/>
        </w:rPr>
        <w:t>kurang maksimal.</w:t>
      </w:r>
    </w:p>
    <w:p w14:paraId="0D8DF1EA" w14:textId="77777777" w:rsidR="00DA13A5" w:rsidRPr="00470979" w:rsidRDefault="00DA13A5" w:rsidP="00DA13A5">
      <w:pPr>
        <w:pStyle w:val="ListParagraph"/>
        <w:numPr>
          <w:ilvl w:val="0"/>
          <w:numId w:val="60"/>
        </w:numPr>
        <w:spacing w:after="202" w:line="480" w:lineRule="auto"/>
        <w:ind w:left="851" w:right="7"/>
        <w:rPr>
          <w:color w:val="000000" w:themeColor="text1"/>
        </w:rPr>
      </w:pPr>
      <w:r w:rsidRPr="00470979">
        <w:rPr>
          <w:color w:val="000000" w:themeColor="text1"/>
        </w:rPr>
        <w:t>Sistem pengawasan yang buruk, Sistem pengawasan yang buruk dan tidak</w:t>
      </w:r>
      <w:r w:rsidRPr="00470979">
        <w:rPr>
          <w:color w:val="000000" w:themeColor="text1"/>
          <w:lang w:val="id-ID"/>
        </w:rPr>
        <w:t xml:space="preserve"> </w:t>
      </w:r>
      <w:r w:rsidRPr="00470979">
        <w:rPr>
          <w:color w:val="000000" w:themeColor="text1"/>
        </w:rPr>
        <w:t>efesien dapat menimbulkan ketidakpuasan lainya, seperti ketidak stabilan</w:t>
      </w:r>
      <w:r w:rsidRPr="00470979">
        <w:rPr>
          <w:color w:val="000000" w:themeColor="text1"/>
          <w:lang w:val="id-ID"/>
        </w:rPr>
        <w:t xml:space="preserve"> </w:t>
      </w:r>
      <w:r w:rsidRPr="00470979">
        <w:rPr>
          <w:color w:val="000000" w:themeColor="text1"/>
        </w:rPr>
        <w:t>suasana politik dan kurangnya umpan balik prestasi kerja.</w:t>
      </w:r>
    </w:p>
    <w:p w14:paraId="19865DA0" w14:textId="544A72AA" w:rsidR="00DA13A5" w:rsidRPr="00470979" w:rsidRDefault="00DA13A5" w:rsidP="00DA13A5">
      <w:pPr>
        <w:pStyle w:val="ListParagraph"/>
        <w:numPr>
          <w:ilvl w:val="0"/>
          <w:numId w:val="60"/>
        </w:numPr>
        <w:spacing w:after="202" w:line="480" w:lineRule="auto"/>
        <w:ind w:left="851" w:right="7"/>
        <w:rPr>
          <w:color w:val="000000" w:themeColor="text1"/>
        </w:rPr>
      </w:pPr>
      <w:r w:rsidRPr="00470979">
        <w:rPr>
          <w:color w:val="000000" w:themeColor="text1"/>
        </w:rPr>
        <w:t>Frustasi, Frustasi dapat berdampak pada terhambatnya usaha pencapaian</w:t>
      </w:r>
      <w:r w:rsidRPr="00470979">
        <w:rPr>
          <w:color w:val="000000" w:themeColor="text1"/>
          <w:lang w:val="id-ID"/>
        </w:rPr>
        <w:t xml:space="preserve"> </w:t>
      </w:r>
      <w:r w:rsidRPr="00470979">
        <w:rPr>
          <w:color w:val="000000" w:themeColor="text1"/>
        </w:rPr>
        <w:t>tujuan, misalnya harapan perusahaan tidak sesuai dengan harapan</w:t>
      </w:r>
      <w:r w:rsidRPr="00470979">
        <w:rPr>
          <w:color w:val="000000" w:themeColor="text1"/>
          <w:lang w:val="id-ID"/>
        </w:rPr>
        <w:t xml:space="preserve"> </w:t>
      </w:r>
      <w:r w:rsidRPr="00470979">
        <w:rPr>
          <w:color w:val="000000" w:themeColor="text1"/>
        </w:rPr>
        <w:t>karyawan, apabila hal ini berlangsung terus me</w:t>
      </w:r>
      <w:r w:rsidR="00FD67EB" w:rsidRPr="00470979">
        <w:rPr>
          <w:color w:val="000000" w:themeColor="text1"/>
        </w:rPr>
        <w:t>n</w:t>
      </w:r>
      <w:r w:rsidRPr="00470979">
        <w:rPr>
          <w:color w:val="000000" w:themeColor="text1"/>
        </w:rPr>
        <w:t>erus akan menimbulkan</w:t>
      </w:r>
      <w:r w:rsidRPr="00470979">
        <w:rPr>
          <w:color w:val="000000" w:themeColor="text1"/>
          <w:lang w:val="id-ID"/>
        </w:rPr>
        <w:t xml:space="preserve"> </w:t>
      </w:r>
      <w:r w:rsidRPr="00470979">
        <w:rPr>
          <w:color w:val="000000" w:themeColor="text1"/>
        </w:rPr>
        <w:t>frustasi bagi pegawai.</w:t>
      </w:r>
    </w:p>
    <w:p w14:paraId="52C27EC4" w14:textId="77777777" w:rsidR="00DA13A5" w:rsidRPr="00470979" w:rsidRDefault="00DA13A5" w:rsidP="00DA13A5">
      <w:pPr>
        <w:pStyle w:val="ListParagraph"/>
        <w:numPr>
          <w:ilvl w:val="0"/>
          <w:numId w:val="60"/>
        </w:numPr>
        <w:spacing w:after="202" w:line="480" w:lineRule="auto"/>
        <w:ind w:left="851" w:right="7"/>
        <w:rPr>
          <w:color w:val="000000" w:themeColor="text1"/>
        </w:rPr>
      </w:pPr>
      <w:r w:rsidRPr="00470979">
        <w:rPr>
          <w:color w:val="000000" w:themeColor="text1"/>
        </w:rPr>
        <w:t>Perubahan-perubahan dalam segala bentuk, Perubahan yang terjadi dalam</w:t>
      </w:r>
      <w:r w:rsidRPr="00470979">
        <w:rPr>
          <w:color w:val="000000" w:themeColor="text1"/>
          <w:lang w:val="id-ID"/>
        </w:rPr>
        <w:t xml:space="preserve"> </w:t>
      </w:r>
      <w:r w:rsidRPr="00470979">
        <w:rPr>
          <w:color w:val="000000" w:themeColor="text1"/>
        </w:rPr>
        <w:t>pekerjaan akan mempengaruhi cara orang-orang dalam bekerja, misalnya</w:t>
      </w:r>
      <w:r w:rsidRPr="00470979">
        <w:rPr>
          <w:color w:val="000000" w:themeColor="text1"/>
          <w:lang w:val="id-ID"/>
        </w:rPr>
        <w:t xml:space="preserve"> </w:t>
      </w:r>
      <w:r w:rsidRPr="00470979">
        <w:rPr>
          <w:color w:val="000000" w:themeColor="text1"/>
        </w:rPr>
        <w:t>perubahan lingkungan kerja seperti perubahan jenis pekerjaan, perubahan</w:t>
      </w:r>
      <w:r w:rsidRPr="00470979">
        <w:rPr>
          <w:color w:val="000000" w:themeColor="text1"/>
          <w:lang w:val="id-ID"/>
        </w:rPr>
        <w:t xml:space="preserve"> </w:t>
      </w:r>
      <w:r w:rsidRPr="00470979">
        <w:rPr>
          <w:color w:val="000000" w:themeColor="text1"/>
        </w:rPr>
        <w:t>organisasi, dan pergantian pemimpin organisasi.</w:t>
      </w:r>
    </w:p>
    <w:p w14:paraId="0A861586" w14:textId="77777777" w:rsidR="00DA13A5" w:rsidRPr="00470979" w:rsidRDefault="00DA13A5" w:rsidP="00DA13A5">
      <w:pPr>
        <w:pStyle w:val="ListParagraph"/>
        <w:numPr>
          <w:ilvl w:val="0"/>
          <w:numId w:val="60"/>
        </w:numPr>
        <w:spacing w:after="0" w:line="480" w:lineRule="auto"/>
        <w:ind w:left="851" w:right="7"/>
        <w:rPr>
          <w:color w:val="000000" w:themeColor="text1"/>
        </w:rPr>
      </w:pPr>
      <w:r w:rsidRPr="00470979">
        <w:rPr>
          <w:color w:val="000000" w:themeColor="text1"/>
        </w:rPr>
        <w:t>Perselisihan antara pribadi dan kelompok, hal ini terjadi apabila kedua</w:t>
      </w:r>
      <w:r w:rsidRPr="00470979">
        <w:rPr>
          <w:color w:val="000000" w:themeColor="text1"/>
          <w:lang w:val="id-ID"/>
        </w:rPr>
        <w:t xml:space="preserve"> </w:t>
      </w:r>
      <w:r w:rsidRPr="00470979">
        <w:rPr>
          <w:color w:val="000000" w:themeColor="text1"/>
        </w:rPr>
        <w:t>belah pihak mempunyai tujuan yang sama dan bersaing untuk mencapai</w:t>
      </w:r>
      <w:r w:rsidRPr="00470979">
        <w:rPr>
          <w:color w:val="000000" w:themeColor="text1"/>
          <w:lang w:val="id-ID"/>
        </w:rPr>
        <w:t xml:space="preserve"> </w:t>
      </w:r>
      <w:r w:rsidRPr="00470979">
        <w:rPr>
          <w:color w:val="000000" w:themeColor="text1"/>
          <w:lang w:val="id-ID"/>
        </w:rPr>
        <w:lastRenderedPageBreak/>
        <w:t>t</w:t>
      </w:r>
      <w:r w:rsidRPr="00470979">
        <w:rPr>
          <w:color w:val="000000" w:themeColor="text1"/>
        </w:rPr>
        <w:t>ujuan tersebut. Perselisihan ini dapat berdampak negative yaitu terjadinya</w:t>
      </w:r>
      <w:r w:rsidRPr="00470979">
        <w:rPr>
          <w:color w:val="000000" w:themeColor="text1"/>
          <w:lang w:val="id-ID"/>
        </w:rPr>
        <w:t xml:space="preserve"> </w:t>
      </w:r>
      <w:r w:rsidRPr="00470979">
        <w:rPr>
          <w:color w:val="000000" w:themeColor="text1"/>
        </w:rPr>
        <w:t>perselisihan dalam berkomunikasi, kurangnya kekompakan dan kerjasama.</w:t>
      </w:r>
      <w:r w:rsidRPr="00470979">
        <w:rPr>
          <w:color w:val="000000" w:themeColor="text1"/>
          <w:lang w:val="id-ID"/>
        </w:rPr>
        <w:t xml:space="preserve"> </w:t>
      </w:r>
      <w:r w:rsidRPr="00470979">
        <w:rPr>
          <w:color w:val="000000" w:themeColor="text1"/>
        </w:rPr>
        <w:t>Sedangkan dampak positifnya adalah adanya usaha positif untuk</w:t>
      </w:r>
      <w:r w:rsidRPr="00470979">
        <w:rPr>
          <w:color w:val="000000" w:themeColor="text1"/>
          <w:lang w:val="id-ID"/>
        </w:rPr>
        <w:t xml:space="preserve"> </w:t>
      </w:r>
      <w:r w:rsidRPr="00470979">
        <w:rPr>
          <w:color w:val="000000" w:themeColor="text1"/>
        </w:rPr>
        <w:t>mengatasi perselisihan di tempat kerja, diantaranya: persaingan, masala</w:t>
      </w:r>
      <w:r w:rsidRPr="00470979">
        <w:rPr>
          <w:color w:val="000000" w:themeColor="text1"/>
          <w:lang w:val="id-ID"/>
        </w:rPr>
        <w:t xml:space="preserve"> </w:t>
      </w:r>
      <w:r w:rsidRPr="00470979">
        <w:rPr>
          <w:color w:val="000000" w:themeColor="text1"/>
        </w:rPr>
        <w:t>status dan perbedaan antara individ</w:t>
      </w:r>
      <w:r w:rsidRPr="00470979">
        <w:rPr>
          <w:color w:val="000000" w:themeColor="text1"/>
          <w:lang w:val="id-ID"/>
        </w:rPr>
        <w:t>u.</w:t>
      </w:r>
    </w:p>
    <w:p w14:paraId="54F473DF" w14:textId="77777777" w:rsidR="00DA13A5" w:rsidRPr="00470979" w:rsidRDefault="00DA13A5" w:rsidP="00DB5734">
      <w:pPr>
        <w:pStyle w:val="Heading4"/>
        <w:spacing w:after="240"/>
        <w:rPr>
          <w:rFonts w:cs="Times New Roman"/>
        </w:rPr>
      </w:pPr>
      <w:r w:rsidRPr="00470979">
        <w:rPr>
          <w:rFonts w:cs="Times New Roman"/>
        </w:rPr>
        <w:t>2.1.4.4 Dimensi dan Indikator Lingkungan Kerja</w:t>
      </w:r>
    </w:p>
    <w:p w14:paraId="410E02B6" w14:textId="77777777" w:rsidR="00DA13A5" w:rsidRPr="00470979" w:rsidRDefault="00DA13A5" w:rsidP="005A55ED">
      <w:pPr>
        <w:spacing w:after="0" w:line="480" w:lineRule="auto"/>
        <w:ind w:right="7" w:firstLine="710"/>
        <w:rPr>
          <w:color w:val="000000" w:themeColor="text1"/>
        </w:rPr>
      </w:pPr>
      <w:r w:rsidRPr="00470979">
        <w:rPr>
          <w:color w:val="000000" w:themeColor="text1"/>
        </w:rPr>
        <w:t>Menurut Menurut (Fachrezi &amp; Khair,</w:t>
      </w:r>
      <w:r w:rsidRPr="00470979">
        <w:rPr>
          <w:color w:val="000000" w:themeColor="text1"/>
          <w:lang w:val="id-ID"/>
        </w:rPr>
        <w:t xml:space="preserve"> </w:t>
      </w:r>
      <w:r w:rsidRPr="00470979">
        <w:rPr>
          <w:color w:val="000000" w:themeColor="text1"/>
        </w:rPr>
        <w:t xml:space="preserve">2020:111), adapun </w:t>
      </w:r>
      <w:r w:rsidRPr="00470979">
        <w:rPr>
          <w:color w:val="000000" w:themeColor="text1"/>
          <w:lang w:val="id-ID"/>
        </w:rPr>
        <w:t xml:space="preserve">dimensi dan </w:t>
      </w:r>
      <w:r w:rsidRPr="00470979">
        <w:rPr>
          <w:color w:val="000000" w:themeColor="text1"/>
        </w:rPr>
        <w:t>indikator lingkungan</w:t>
      </w:r>
      <w:r w:rsidRPr="00470979">
        <w:rPr>
          <w:color w:val="000000" w:themeColor="text1"/>
          <w:lang w:val="id-ID"/>
        </w:rPr>
        <w:t xml:space="preserve"> </w:t>
      </w:r>
      <w:r w:rsidRPr="00470979">
        <w:rPr>
          <w:color w:val="000000" w:themeColor="text1"/>
        </w:rPr>
        <w:t>kerja, yaitu :</w:t>
      </w:r>
    </w:p>
    <w:p w14:paraId="518ACBA5" w14:textId="77777777" w:rsidR="00DA13A5" w:rsidRPr="00470979" w:rsidRDefault="00DA13A5" w:rsidP="00DA13A5">
      <w:pPr>
        <w:pStyle w:val="ListParagraph"/>
        <w:numPr>
          <w:ilvl w:val="0"/>
          <w:numId w:val="31"/>
        </w:numPr>
        <w:spacing w:after="202" w:line="480" w:lineRule="auto"/>
        <w:ind w:left="426" w:right="7"/>
        <w:rPr>
          <w:color w:val="000000" w:themeColor="text1"/>
        </w:rPr>
      </w:pPr>
      <w:r w:rsidRPr="00470979">
        <w:rPr>
          <w:color w:val="000000" w:themeColor="text1"/>
        </w:rPr>
        <w:t>Indikator lingkungan kerja fisik antara lain:</w:t>
      </w:r>
    </w:p>
    <w:p w14:paraId="54B35660" w14:textId="77777777" w:rsidR="00DA13A5" w:rsidRPr="00470979" w:rsidRDefault="00DA13A5" w:rsidP="00DA13A5">
      <w:pPr>
        <w:pStyle w:val="ListParagraph"/>
        <w:numPr>
          <w:ilvl w:val="0"/>
          <w:numId w:val="32"/>
        </w:numPr>
        <w:spacing w:after="202" w:line="480" w:lineRule="auto"/>
        <w:ind w:left="851" w:right="7"/>
        <w:rPr>
          <w:color w:val="000000" w:themeColor="text1"/>
        </w:rPr>
      </w:pPr>
      <w:r w:rsidRPr="00470979">
        <w:rPr>
          <w:color w:val="000000" w:themeColor="text1"/>
        </w:rPr>
        <w:t>Penerangan cahaya</w:t>
      </w:r>
    </w:p>
    <w:p w14:paraId="7F058E1E" w14:textId="77777777" w:rsidR="00DA13A5" w:rsidRPr="00470979" w:rsidRDefault="00DA13A5" w:rsidP="00DA13A5">
      <w:pPr>
        <w:pStyle w:val="ListParagraph"/>
        <w:numPr>
          <w:ilvl w:val="0"/>
          <w:numId w:val="32"/>
        </w:numPr>
        <w:spacing w:after="202" w:line="480" w:lineRule="auto"/>
        <w:ind w:left="851" w:right="7"/>
        <w:rPr>
          <w:color w:val="000000" w:themeColor="text1"/>
        </w:rPr>
      </w:pPr>
      <w:r w:rsidRPr="00470979">
        <w:rPr>
          <w:color w:val="000000" w:themeColor="text1"/>
        </w:rPr>
        <w:t>Suhu Udara</w:t>
      </w:r>
    </w:p>
    <w:p w14:paraId="132A0EA9" w14:textId="77777777" w:rsidR="00DA13A5" w:rsidRPr="00470979" w:rsidRDefault="00DA13A5" w:rsidP="00DA13A5">
      <w:pPr>
        <w:pStyle w:val="ListParagraph"/>
        <w:numPr>
          <w:ilvl w:val="0"/>
          <w:numId w:val="32"/>
        </w:numPr>
        <w:spacing w:after="202" w:line="480" w:lineRule="auto"/>
        <w:ind w:left="851" w:right="7"/>
        <w:rPr>
          <w:color w:val="000000" w:themeColor="text1"/>
        </w:rPr>
      </w:pPr>
      <w:r w:rsidRPr="00470979">
        <w:rPr>
          <w:color w:val="000000" w:themeColor="text1"/>
        </w:rPr>
        <w:t>Kebersihan</w:t>
      </w:r>
    </w:p>
    <w:p w14:paraId="4F812350" w14:textId="77777777" w:rsidR="00DA13A5" w:rsidRPr="00470979" w:rsidRDefault="00DA13A5" w:rsidP="00DA13A5">
      <w:pPr>
        <w:pStyle w:val="ListParagraph"/>
        <w:numPr>
          <w:ilvl w:val="0"/>
          <w:numId w:val="32"/>
        </w:numPr>
        <w:spacing w:after="202" w:line="480" w:lineRule="auto"/>
        <w:ind w:left="851" w:right="7"/>
        <w:rPr>
          <w:color w:val="000000" w:themeColor="text1"/>
        </w:rPr>
      </w:pPr>
      <w:r w:rsidRPr="00470979">
        <w:rPr>
          <w:color w:val="000000" w:themeColor="text1"/>
        </w:rPr>
        <w:t>Penggunaan Warna</w:t>
      </w:r>
    </w:p>
    <w:p w14:paraId="28349D90" w14:textId="77777777" w:rsidR="00DA13A5" w:rsidRPr="00470979" w:rsidRDefault="00DA13A5" w:rsidP="00DA13A5">
      <w:pPr>
        <w:pStyle w:val="ListParagraph"/>
        <w:numPr>
          <w:ilvl w:val="0"/>
          <w:numId w:val="32"/>
        </w:numPr>
        <w:spacing w:after="202" w:line="480" w:lineRule="auto"/>
        <w:ind w:left="851" w:right="7"/>
        <w:rPr>
          <w:color w:val="000000" w:themeColor="text1"/>
        </w:rPr>
      </w:pPr>
      <w:r w:rsidRPr="00470979">
        <w:rPr>
          <w:color w:val="000000" w:themeColor="text1"/>
        </w:rPr>
        <w:t>Keamanan</w:t>
      </w:r>
    </w:p>
    <w:p w14:paraId="058D6D91" w14:textId="77777777" w:rsidR="00DA13A5" w:rsidRPr="00470979" w:rsidRDefault="00DA13A5" w:rsidP="00DA13A5">
      <w:pPr>
        <w:pStyle w:val="ListParagraph"/>
        <w:numPr>
          <w:ilvl w:val="0"/>
          <w:numId w:val="32"/>
        </w:numPr>
        <w:spacing w:after="202" w:line="480" w:lineRule="auto"/>
        <w:ind w:left="851" w:right="7"/>
        <w:rPr>
          <w:color w:val="000000" w:themeColor="text1"/>
        </w:rPr>
      </w:pPr>
      <w:r w:rsidRPr="00470979">
        <w:rPr>
          <w:color w:val="000000" w:themeColor="text1"/>
        </w:rPr>
        <w:t>Jam Kerja</w:t>
      </w:r>
    </w:p>
    <w:p w14:paraId="1DB0F565" w14:textId="77777777" w:rsidR="00DA13A5" w:rsidRPr="00470979" w:rsidRDefault="00DA13A5" w:rsidP="00DA13A5">
      <w:pPr>
        <w:pStyle w:val="ListParagraph"/>
        <w:numPr>
          <w:ilvl w:val="0"/>
          <w:numId w:val="31"/>
        </w:numPr>
        <w:spacing w:after="202" w:line="480" w:lineRule="auto"/>
        <w:ind w:left="426" w:right="7"/>
        <w:rPr>
          <w:color w:val="000000" w:themeColor="text1"/>
        </w:rPr>
      </w:pPr>
      <w:r w:rsidRPr="00470979">
        <w:rPr>
          <w:color w:val="000000" w:themeColor="text1"/>
        </w:rPr>
        <w:t>Indikator Lingkungan kerja non fisik antara lain</w:t>
      </w:r>
    </w:p>
    <w:p w14:paraId="28C2F37E" w14:textId="77777777" w:rsidR="00DA13A5" w:rsidRPr="00470979" w:rsidRDefault="00DA13A5" w:rsidP="00DA13A5">
      <w:pPr>
        <w:pStyle w:val="ListParagraph"/>
        <w:numPr>
          <w:ilvl w:val="0"/>
          <w:numId w:val="33"/>
        </w:numPr>
        <w:spacing w:after="202" w:line="480" w:lineRule="auto"/>
        <w:ind w:left="851" w:right="7"/>
        <w:rPr>
          <w:color w:val="000000" w:themeColor="text1"/>
        </w:rPr>
      </w:pPr>
      <w:r w:rsidRPr="00470979">
        <w:rPr>
          <w:color w:val="000000" w:themeColor="text1"/>
        </w:rPr>
        <w:t>Hubungan kerja antara bawahan dan atasan</w:t>
      </w:r>
    </w:p>
    <w:p w14:paraId="5A03ED68" w14:textId="77777777" w:rsidR="00DA13A5" w:rsidRPr="00470979" w:rsidRDefault="00DA13A5" w:rsidP="00DA13A5">
      <w:pPr>
        <w:pStyle w:val="ListParagraph"/>
        <w:numPr>
          <w:ilvl w:val="0"/>
          <w:numId w:val="33"/>
        </w:numPr>
        <w:spacing w:after="0" w:line="480" w:lineRule="auto"/>
        <w:ind w:left="851" w:right="7"/>
        <w:rPr>
          <w:color w:val="000000" w:themeColor="text1"/>
        </w:rPr>
      </w:pPr>
      <w:r w:rsidRPr="00470979">
        <w:rPr>
          <w:color w:val="000000" w:themeColor="text1"/>
        </w:rPr>
        <w:t xml:space="preserve">Hubungan kerja antar rekan kerja </w:t>
      </w:r>
    </w:p>
    <w:p w14:paraId="63B7974E" w14:textId="77777777" w:rsidR="00DA13A5" w:rsidRPr="00470979" w:rsidRDefault="00DA13A5" w:rsidP="00DB5734">
      <w:pPr>
        <w:pStyle w:val="Heading3"/>
      </w:pPr>
      <w:r w:rsidRPr="00470979">
        <w:t>2.1.5 Kinerja Karyawan</w:t>
      </w:r>
    </w:p>
    <w:p w14:paraId="15347417" w14:textId="77777777" w:rsidR="00DA13A5" w:rsidRPr="00470979" w:rsidRDefault="00DA13A5" w:rsidP="005A55ED">
      <w:pPr>
        <w:spacing w:line="480" w:lineRule="auto"/>
        <w:ind w:left="48" w:firstLine="672"/>
        <w:rPr>
          <w:color w:val="000000" w:themeColor="text1"/>
          <w:lang w:val="en-ID" w:bidi="ar-SA"/>
        </w:rPr>
      </w:pPr>
      <w:r w:rsidRPr="00470979">
        <w:rPr>
          <w:color w:val="000000" w:themeColor="text1"/>
          <w:lang w:val="en-ID" w:bidi="ar-SA"/>
        </w:rPr>
        <w:t xml:space="preserve">Penilaian kinerja haruslah dilakukan untuk mengetahui sejauh mana karyawan menyelesaikan tugas-tugas yang sudah diberikan kepadanya. Penilaian juga dilakukan untuk merancang langkah-langkah yang akan diambil, untuk </w:t>
      </w:r>
      <w:r w:rsidRPr="00470979">
        <w:rPr>
          <w:color w:val="000000" w:themeColor="text1"/>
          <w:lang w:val="en-ID" w:bidi="ar-SA"/>
        </w:rPr>
        <w:lastRenderedPageBreak/>
        <w:t xml:space="preserve">mengetahui arah perusahaan serta pencapaian kinerja pegawai dan pencapaian terhadap target organisasi atau perusahaan selama melakukan produktivitas.  </w:t>
      </w:r>
    </w:p>
    <w:p w14:paraId="18564749" w14:textId="77777777" w:rsidR="00DA13A5" w:rsidRPr="00470979" w:rsidRDefault="00DA13A5" w:rsidP="005A55ED">
      <w:pPr>
        <w:spacing w:line="480" w:lineRule="auto"/>
        <w:ind w:firstLine="710"/>
        <w:rPr>
          <w:color w:val="000000" w:themeColor="text1"/>
          <w:lang w:val="en-ID" w:bidi="ar-SA"/>
        </w:rPr>
      </w:pPr>
      <w:r w:rsidRPr="00470979">
        <w:rPr>
          <w:color w:val="000000" w:themeColor="text1"/>
          <w:lang w:val="en-ID" w:bidi="ar-SA"/>
        </w:rPr>
        <w:t xml:space="preserve">Menurut Dewi &amp; Harjoyo (2019), penilaian kinerja ini merupakan proses pengukuran terhadap tingkat penyelesaian (degree of completion) tugas-tugas yang dilakukan oleh pegawai selama masa tertentu dengan menggunakan instrumen yang sesuai dengan karakteristik tugas tersebut. Selanjutnya agar dapat menghasilkan penilaian kinerja yang valid dan creadible, maka perlu adanya instrumen pengukuran kinerja sebagai alat yang dipakai untuk mengukur kinerja individu seorang pegawai.  </w:t>
      </w:r>
    </w:p>
    <w:p w14:paraId="40F98673" w14:textId="77777777" w:rsidR="00DA13A5" w:rsidRPr="00470979" w:rsidRDefault="00DA13A5" w:rsidP="00DB5734">
      <w:pPr>
        <w:pStyle w:val="Heading4"/>
        <w:spacing w:after="240"/>
        <w:rPr>
          <w:rFonts w:cs="Times New Roman"/>
        </w:rPr>
      </w:pPr>
      <w:r w:rsidRPr="00470979">
        <w:rPr>
          <w:rFonts w:cs="Times New Roman"/>
        </w:rPr>
        <w:t xml:space="preserve">2.1.5.1 Pengertian Kinerja </w:t>
      </w:r>
    </w:p>
    <w:p w14:paraId="3FA7B5D4" w14:textId="40899C55" w:rsidR="00DA13A5" w:rsidRPr="00470979" w:rsidRDefault="00DA13A5" w:rsidP="005A55ED">
      <w:pPr>
        <w:spacing w:line="480" w:lineRule="auto"/>
        <w:ind w:right="3" w:firstLine="710"/>
        <w:rPr>
          <w:color w:val="000000" w:themeColor="text1"/>
          <w:lang w:val="id-ID"/>
        </w:rPr>
      </w:pPr>
      <w:r w:rsidRPr="00470979">
        <w:rPr>
          <w:color w:val="000000" w:themeColor="text1"/>
        </w:rPr>
        <w:t xml:space="preserve">Kasmir (2019:182) </w:t>
      </w:r>
      <w:r w:rsidR="004271C3" w:rsidRPr="00470979">
        <w:rPr>
          <w:color w:val="000000" w:themeColor="text1"/>
        </w:rPr>
        <w:t xml:space="preserve">menyatakan bahwa </w:t>
      </w:r>
      <w:r w:rsidRPr="00470979">
        <w:rPr>
          <w:color w:val="000000" w:themeColor="text1"/>
        </w:rPr>
        <w:t>kinerja adalah hasil kerja dan tindakan yang dicapai dengan memenuhi tugas dan tanggung jawab yang diberikan dalam jangka waktu tertentu</w:t>
      </w:r>
      <w:r w:rsidRPr="00470979">
        <w:rPr>
          <w:color w:val="000000" w:themeColor="text1"/>
          <w:lang w:val="id-ID"/>
        </w:rPr>
        <w:t>.</w:t>
      </w:r>
    </w:p>
    <w:p w14:paraId="1FF76DDE" w14:textId="14AF3DBF" w:rsidR="00DA13A5" w:rsidRPr="00470979" w:rsidRDefault="00DA13A5" w:rsidP="005A55ED">
      <w:pPr>
        <w:spacing w:line="480" w:lineRule="auto"/>
        <w:ind w:right="3" w:firstLine="710"/>
        <w:rPr>
          <w:color w:val="000000" w:themeColor="text1"/>
        </w:rPr>
      </w:pPr>
      <w:r w:rsidRPr="00470979">
        <w:rPr>
          <w:color w:val="000000" w:themeColor="text1"/>
        </w:rPr>
        <w:t>Kemudian titsari (2020:74) m</w:t>
      </w:r>
      <w:r w:rsidR="004271C3" w:rsidRPr="00470979">
        <w:rPr>
          <w:color w:val="000000" w:themeColor="text1"/>
        </w:rPr>
        <w:t>enyatakan bahwa</w:t>
      </w:r>
      <w:r w:rsidRPr="00470979">
        <w:rPr>
          <w:color w:val="000000" w:themeColor="text1"/>
        </w:rPr>
        <w:t xml:space="preserve"> kinerja adalah gambaran mengenai</w:t>
      </w:r>
      <w:r w:rsidRPr="00470979">
        <w:rPr>
          <w:color w:val="000000" w:themeColor="text1"/>
          <w:lang w:val="id-ID"/>
        </w:rPr>
        <w:t xml:space="preserve"> </w:t>
      </w:r>
      <w:r w:rsidRPr="00470979">
        <w:rPr>
          <w:color w:val="000000" w:themeColor="text1"/>
        </w:rPr>
        <w:t>tingkat pencapaian pelaksanan suatu kegiatan/program/kebijaksanaan dalam</w:t>
      </w:r>
      <w:r w:rsidRPr="00470979">
        <w:rPr>
          <w:color w:val="000000" w:themeColor="text1"/>
          <w:lang w:val="id-ID"/>
        </w:rPr>
        <w:t xml:space="preserve"> </w:t>
      </w:r>
      <w:r w:rsidRPr="00470979">
        <w:rPr>
          <w:color w:val="000000" w:themeColor="text1"/>
        </w:rPr>
        <w:t>mewujudkan sasaran, tujuan, visi, dan misi organisasi yang tertuang dalam</w:t>
      </w:r>
      <w:r w:rsidRPr="00470979">
        <w:rPr>
          <w:color w:val="000000" w:themeColor="text1"/>
          <w:lang w:val="id-ID"/>
        </w:rPr>
        <w:t xml:space="preserve"> </w:t>
      </w:r>
      <w:r w:rsidRPr="00470979">
        <w:rPr>
          <w:color w:val="000000" w:themeColor="text1"/>
        </w:rPr>
        <w:t>perumusan skema strategis suatu organisasi.</w:t>
      </w:r>
    </w:p>
    <w:p w14:paraId="723EAE0B" w14:textId="0F82FD83" w:rsidR="00DA13A5" w:rsidRPr="00470979" w:rsidRDefault="00DA13A5" w:rsidP="005A55ED">
      <w:pPr>
        <w:spacing w:after="0" w:line="480" w:lineRule="auto"/>
        <w:ind w:firstLine="710"/>
        <w:rPr>
          <w:color w:val="000000" w:themeColor="text1"/>
        </w:rPr>
      </w:pPr>
      <w:r w:rsidRPr="00470979">
        <w:rPr>
          <w:color w:val="000000" w:themeColor="text1"/>
        </w:rPr>
        <w:t xml:space="preserve">Menurut Afandi (2018:83) </w:t>
      </w:r>
      <w:r w:rsidR="004271C3" w:rsidRPr="00470979">
        <w:rPr>
          <w:color w:val="000000" w:themeColor="text1"/>
        </w:rPr>
        <w:t>menyatakan bahwa k</w:t>
      </w:r>
      <w:r w:rsidRPr="00470979">
        <w:rPr>
          <w:color w:val="000000" w:themeColor="text1"/>
        </w:rPr>
        <w:t>inerja adalah hasil kerja yang dapat dicapai</w:t>
      </w:r>
      <w:r w:rsidRPr="00470979">
        <w:rPr>
          <w:color w:val="000000" w:themeColor="text1"/>
          <w:lang w:val="id-ID"/>
        </w:rPr>
        <w:t xml:space="preserve"> </w:t>
      </w:r>
      <w:r w:rsidRPr="00470979">
        <w:rPr>
          <w:color w:val="000000" w:themeColor="text1"/>
        </w:rPr>
        <w:t>oleh seseorang atau kelompok orang dalam suatu perusahaan sesuai dengan wewenang dan tanggung jawab masing-masing dalam upaya pencapaian tujuan organisasi secara illegal, tidak melanggar hukum dan tidak bertentangan dengan moral dan etika.</w:t>
      </w:r>
    </w:p>
    <w:p w14:paraId="69A7D860" w14:textId="77777777" w:rsidR="00DA13A5" w:rsidRPr="00470979" w:rsidRDefault="00DA13A5" w:rsidP="005A55ED">
      <w:pPr>
        <w:spacing w:line="480" w:lineRule="auto"/>
        <w:ind w:right="3" w:firstLine="710"/>
        <w:rPr>
          <w:color w:val="000000" w:themeColor="text1"/>
        </w:rPr>
      </w:pPr>
      <w:r w:rsidRPr="00470979">
        <w:rPr>
          <w:color w:val="000000" w:themeColor="text1"/>
        </w:rPr>
        <w:lastRenderedPageBreak/>
        <w:t xml:space="preserve">Berdasarkan </w:t>
      </w:r>
      <w:r w:rsidRPr="00470979">
        <w:rPr>
          <w:color w:val="000000" w:themeColor="text1"/>
          <w:lang w:val="id-ID"/>
        </w:rPr>
        <w:t>menurut</w:t>
      </w:r>
      <w:r w:rsidRPr="00470979">
        <w:rPr>
          <w:color w:val="000000" w:themeColor="text1"/>
        </w:rPr>
        <w:t xml:space="preserve"> pendapat </w:t>
      </w:r>
      <w:r w:rsidRPr="00470979">
        <w:rPr>
          <w:color w:val="000000" w:themeColor="text1"/>
          <w:lang w:val="id-ID"/>
        </w:rPr>
        <w:t xml:space="preserve">para ahli </w:t>
      </w:r>
      <w:r w:rsidRPr="00470979">
        <w:rPr>
          <w:color w:val="000000" w:themeColor="text1"/>
        </w:rPr>
        <w:t>diatas</w:t>
      </w:r>
      <w:r w:rsidRPr="00470979">
        <w:rPr>
          <w:color w:val="000000" w:themeColor="text1"/>
          <w:lang w:val="id-ID"/>
        </w:rPr>
        <w:t xml:space="preserve">, dapat disimpulkan bahwa </w:t>
      </w:r>
      <w:r w:rsidRPr="00470979">
        <w:rPr>
          <w:color w:val="000000" w:themeColor="text1"/>
        </w:rPr>
        <w:t xml:space="preserve">kinerja karyawan adalah hasil kerja baik secara kualitas dan kuantitas yang dicapai oleh seseorang karyawan sesuai dengan tugas dan tanggung jawab yang telah diberikan kepadanya dalam periode waktu yang sudah ditentukan sebelumnya. </w:t>
      </w:r>
    </w:p>
    <w:p w14:paraId="6724C8CB" w14:textId="77777777" w:rsidR="00DA13A5" w:rsidRPr="00470979" w:rsidRDefault="00DA13A5" w:rsidP="00DB5734">
      <w:pPr>
        <w:pStyle w:val="Heading4"/>
        <w:spacing w:after="240"/>
        <w:rPr>
          <w:rFonts w:cs="Times New Roman"/>
        </w:rPr>
      </w:pPr>
      <w:r w:rsidRPr="00470979">
        <w:rPr>
          <w:rFonts w:cs="Times New Roman"/>
        </w:rPr>
        <w:t xml:space="preserve">2.1.5.2 Tujuan Penilaian Kinerja  </w:t>
      </w:r>
    </w:p>
    <w:p w14:paraId="0937FF7F" w14:textId="77777777" w:rsidR="00DA13A5" w:rsidRPr="00470979" w:rsidRDefault="00DA13A5" w:rsidP="005A55ED">
      <w:pPr>
        <w:spacing w:line="480" w:lineRule="auto"/>
        <w:ind w:left="-1" w:right="0" w:firstLine="720"/>
        <w:rPr>
          <w:color w:val="000000" w:themeColor="text1"/>
          <w:lang w:val="id-ID"/>
        </w:rPr>
      </w:pPr>
      <w:r w:rsidRPr="00470979">
        <w:rPr>
          <w:color w:val="000000" w:themeColor="text1"/>
        </w:rPr>
        <w:t xml:space="preserve">Tujuan </w:t>
      </w:r>
      <w:r w:rsidRPr="00470979">
        <w:rPr>
          <w:color w:val="000000" w:themeColor="text1"/>
          <w:lang w:val="id-ID"/>
        </w:rPr>
        <w:t>penilaian</w:t>
      </w:r>
      <w:r w:rsidRPr="00470979">
        <w:rPr>
          <w:color w:val="000000" w:themeColor="text1"/>
        </w:rPr>
        <w:t xml:space="preserve"> kinerja adalah untuk memperbaiki atau meningkatkan kinerja organisasi melalui peningkatan kinerja dari manajemen sumber daya manusia organisasi. Secara lebih spesifik, tujuan penilaian kinerja menurut </w:t>
      </w:r>
      <w:r w:rsidRPr="00470979">
        <w:rPr>
          <w:color w:val="000000" w:themeColor="text1"/>
          <w:lang w:val="id-ID"/>
        </w:rPr>
        <w:t xml:space="preserve">Chusminah SM, R.Ati Haryati (2019:63) </w:t>
      </w:r>
      <w:r w:rsidRPr="00470979">
        <w:rPr>
          <w:color w:val="000000" w:themeColor="text1"/>
        </w:rPr>
        <w:t xml:space="preserve">pada dasarnya meliputi:  </w:t>
      </w:r>
    </w:p>
    <w:p w14:paraId="44516641" w14:textId="77777777" w:rsidR="00DA13A5" w:rsidRPr="00470979" w:rsidRDefault="00DA13A5" w:rsidP="00DA13A5">
      <w:pPr>
        <w:pStyle w:val="ListParagraph"/>
        <w:numPr>
          <w:ilvl w:val="0"/>
          <w:numId w:val="38"/>
        </w:numPr>
        <w:spacing w:line="480" w:lineRule="auto"/>
        <w:ind w:left="426" w:right="0"/>
        <w:rPr>
          <w:color w:val="000000" w:themeColor="text1"/>
        </w:rPr>
      </w:pPr>
      <w:r w:rsidRPr="00470979">
        <w:rPr>
          <w:color w:val="000000" w:themeColor="text1"/>
          <w:lang w:val="id-ID"/>
        </w:rPr>
        <w:t>Untuk mengetahui tingkat prestasi karyawan selama ini.</w:t>
      </w:r>
    </w:p>
    <w:p w14:paraId="01CCB185" w14:textId="77777777" w:rsidR="00DA13A5" w:rsidRPr="00470979" w:rsidRDefault="00DA13A5" w:rsidP="00DA13A5">
      <w:pPr>
        <w:pStyle w:val="ListParagraph"/>
        <w:numPr>
          <w:ilvl w:val="0"/>
          <w:numId w:val="38"/>
        </w:numPr>
        <w:spacing w:line="480" w:lineRule="auto"/>
        <w:ind w:left="426" w:right="0"/>
        <w:rPr>
          <w:color w:val="000000" w:themeColor="text1"/>
        </w:rPr>
      </w:pPr>
      <w:r w:rsidRPr="00470979">
        <w:rPr>
          <w:color w:val="000000" w:themeColor="text1"/>
          <w:lang w:val="id-ID"/>
        </w:rPr>
        <w:t>Pemberian imbalan yang serasi, misalnya untuk pemberian kenaikan gaji berkala, gaji pokok, dan insentif.</w:t>
      </w:r>
    </w:p>
    <w:p w14:paraId="24C2EFFE" w14:textId="77777777" w:rsidR="00DA13A5" w:rsidRPr="00470979" w:rsidRDefault="00DA13A5" w:rsidP="00DA13A5">
      <w:pPr>
        <w:pStyle w:val="ListParagraph"/>
        <w:numPr>
          <w:ilvl w:val="0"/>
          <w:numId w:val="38"/>
        </w:numPr>
        <w:spacing w:line="480" w:lineRule="auto"/>
        <w:ind w:left="426" w:right="0"/>
        <w:rPr>
          <w:color w:val="000000" w:themeColor="text1"/>
        </w:rPr>
      </w:pPr>
      <w:r w:rsidRPr="00470979">
        <w:rPr>
          <w:color w:val="000000" w:themeColor="text1"/>
          <w:lang w:val="id-ID"/>
        </w:rPr>
        <w:t>Pengembangan sumber daya manusia yang masih dapat dibedakan:</w:t>
      </w:r>
    </w:p>
    <w:p w14:paraId="657DB159" w14:textId="77777777" w:rsidR="00DA13A5" w:rsidRPr="00470979" w:rsidRDefault="00DA13A5" w:rsidP="00DA13A5">
      <w:pPr>
        <w:pStyle w:val="ListParagraph"/>
        <w:numPr>
          <w:ilvl w:val="0"/>
          <w:numId w:val="61"/>
        </w:numPr>
        <w:spacing w:after="0" w:line="480" w:lineRule="auto"/>
        <w:ind w:left="851" w:right="0"/>
        <w:rPr>
          <w:color w:val="000000" w:themeColor="text1"/>
        </w:rPr>
      </w:pPr>
      <w:r w:rsidRPr="00470979">
        <w:rPr>
          <w:color w:val="000000" w:themeColor="text1"/>
          <w:lang w:val="id-ID"/>
        </w:rPr>
        <w:t>Penugasan kembali, seperti diadakannya mutasi atau transfer, rotasi pekerjaan.</w:t>
      </w:r>
    </w:p>
    <w:p w14:paraId="22099E84" w14:textId="77777777" w:rsidR="00DA13A5" w:rsidRPr="00470979" w:rsidRDefault="00DA13A5" w:rsidP="00DA13A5">
      <w:pPr>
        <w:pStyle w:val="ListParagraph"/>
        <w:numPr>
          <w:ilvl w:val="0"/>
          <w:numId w:val="61"/>
        </w:numPr>
        <w:spacing w:after="0" w:line="480" w:lineRule="auto"/>
        <w:ind w:left="851" w:right="0"/>
        <w:rPr>
          <w:color w:val="000000" w:themeColor="text1"/>
        </w:rPr>
      </w:pPr>
      <w:r w:rsidRPr="00470979">
        <w:rPr>
          <w:color w:val="000000" w:themeColor="text1"/>
          <w:lang w:val="id-ID"/>
        </w:rPr>
        <w:t>Promosi atau kenaikan jabatan.</w:t>
      </w:r>
    </w:p>
    <w:p w14:paraId="6612F91B" w14:textId="77777777" w:rsidR="00DA13A5" w:rsidRPr="00470979" w:rsidRDefault="00DA13A5" w:rsidP="00DA13A5">
      <w:pPr>
        <w:pStyle w:val="ListParagraph"/>
        <w:numPr>
          <w:ilvl w:val="0"/>
          <w:numId w:val="61"/>
        </w:numPr>
        <w:spacing w:after="0" w:line="480" w:lineRule="auto"/>
        <w:ind w:left="851" w:right="0"/>
        <w:rPr>
          <w:color w:val="000000" w:themeColor="text1"/>
        </w:rPr>
      </w:pPr>
      <w:r w:rsidRPr="00470979">
        <w:rPr>
          <w:color w:val="000000" w:themeColor="text1"/>
          <w:lang w:val="id-ID"/>
        </w:rPr>
        <w:t xml:space="preserve">Training. </w:t>
      </w:r>
    </w:p>
    <w:p w14:paraId="00EB61C5" w14:textId="77777777" w:rsidR="00DA13A5" w:rsidRPr="00470979" w:rsidRDefault="00DA13A5" w:rsidP="00DA13A5">
      <w:pPr>
        <w:pStyle w:val="ListParagraph"/>
        <w:numPr>
          <w:ilvl w:val="0"/>
          <w:numId w:val="38"/>
        </w:numPr>
        <w:spacing w:line="480" w:lineRule="auto"/>
        <w:ind w:left="426" w:right="0"/>
        <w:rPr>
          <w:color w:val="000000" w:themeColor="text1"/>
        </w:rPr>
      </w:pPr>
      <w:r w:rsidRPr="00470979">
        <w:rPr>
          <w:color w:val="000000" w:themeColor="text1"/>
          <w:lang w:val="id-ID"/>
        </w:rPr>
        <w:t>Meningkatkan motivasi kerja dan etos kerja.</w:t>
      </w:r>
    </w:p>
    <w:p w14:paraId="611277B0" w14:textId="77777777" w:rsidR="00DA13A5" w:rsidRPr="00470979" w:rsidRDefault="00DA13A5" w:rsidP="00DA13A5">
      <w:pPr>
        <w:pStyle w:val="ListParagraph"/>
        <w:numPr>
          <w:ilvl w:val="0"/>
          <w:numId w:val="38"/>
        </w:numPr>
        <w:spacing w:line="480" w:lineRule="auto"/>
        <w:ind w:left="426" w:right="0"/>
        <w:rPr>
          <w:color w:val="000000" w:themeColor="text1"/>
        </w:rPr>
      </w:pPr>
      <w:r w:rsidRPr="00470979">
        <w:rPr>
          <w:color w:val="000000" w:themeColor="text1"/>
          <w:lang w:val="id-ID"/>
        </w:rPr>
        <w:t>Sebagai salah satu sumber informasi untuk perencanaan sumber daya manusia, karir dan keputusan perencanaan sukses.</w:t>
      </w:r>
    </w:p>
    <w:p w14:paraId="1C8692D4" w14:textId="77777777" w:rsidR="00DA13A5" w:rsidRPr="00470979" w:rsidRDefault="00DA13A5" w:rsidP="00DA13A5">
      <w:pPr>
        <w:pStyle w:val="ListParagraph"/>
        <w:numPr>
          <w:ilvl w:val="0"/>
          <w:numId w:val="38"/>
        </w:numPr>
        <w:spacing w:after="0" w:line="480" w:lineRule="auto"/>
        <w:ind w:left="426" w:right="0"/>
        <w:rPr>
          <w:color w:val="000000" w:themeColor="text1"/>
        </w:rPr>
      </w:pPr>
      <w:r w:rsidRPr="00470979">
        <w:rPr>
          <w:color w:val="000000" w:themeColor="text1"/>
          <w:lang w:val="id-ID"/>
        </w:rPr>
        <w:t>Sebagai alat untuk menguji tingkat kinerja serta membantu dan mendorong karyawan untuk mengambil inisiatif dalam rangka memperbaiki kinerja.</w:t>
      </w:r>
    </w:p>
    <w:p w14:paraId="71BB7F91" w14:textId="77777777" w:rsidR="00DA13A5" w:rsidRPr="00470979" w:rsidRDefault="00DA13A5" w:rsidP="00DB5734">
      <w:pPr>
        <w:pStyle w:val="Heading4"/>
        <w:spacing w:after="240"/>
        <w:rPr>
          <w:rFonts w:cs="Times New Roman"/>
        </w:rPr>
      </w:pPr>
      <w:r w:rsidRPr="00470979">
        <w:rPr>
          <w:rFonts w:cs="Times New Roman"/>
        </w:rPr>
        <w:lastRenderedPageBreak/>
        <w:t xml:space="preserve">2.1.5.3 Manfaat Penilaian Kinerja </w:t>
      </w:r>
    </w:p>
    <w:p w14:paraId="4119D27D" w14:textId="77777777" w:rsidR="00DA13A5" w:rsidRPr="00470979" w:rsidRDefault="00DA13A5" w:rsidP="00D410FF">
      <w:pPr>
        <w:spacing w:after="0" w:line="480" w:lineRule="auto"/>
        <w:ind w:left="-1" w:right="0" w:firstLine="720"/>
        <w:rPr>
          <w:color w:val="000000" w:themeColor="text1"/>
        </w:rPr>
      </w:pPr>
      <w:r w:rsidRPr="00470979">
        <w:rPr>
          <w:color w:val="000000" w:themeColor="text1"/>
        </w:rPr>
        <w:t>Penilaian kinerja adalah memberikan timbal balik kepada karyawan dalam upaya memperbaiki kinerja karyawan, dan untuk meningkatkan produktivitas organisasi. Secara khusus tujuan penilaian kinerja adalah sebagai pertimbangan keputusan-keputusan organisasi terhadap karyawannya mengenai promosi, mutasi, kenaikan gaji, pedidikan, dan pelatihan ataupun kebijakan manajerial lainnya.</w:t>
      </w:r>
    </w:p>
    <w:p w14:paraId="4509EDFF" w14:textId="361F2904" w:rsidR="0064184A" w:rsidRPr="00470979" w:rsidRDefault="0064184A" w:rsidP="0064184A">
      <w:pPr>
        <w:spacing w:after="0" w:line="480" w:lineRule="auto"/>
        <w:ind w:left="-1" w:right="0" w:firstLine="720"/>
        <w:rPr>
          <w:color w:val="000000" w:themeColor="text1"/>
        </w:rPr>
      </w:pPr>
      <w:r w:rsidRPr="00470979">
        <w:rPr>
          <w:color w:val="000000" w:themeColor="text1"/>
        </w:rPr>
        <w:t>Manfaat penilaian kinerja karyawan itu sendiri menurut Mulyadi (2017), adalah:</w:t>
      </w:r>
    </w:p>
    <w:p w14:paraId="6EEC66AD" w14:textId="2431E1B1" w:rsidR="0064184A" w:rsidRPr="00470979" w:rsidRDefault="0064184A" w:rsidP="0064184A">
      <w:pPr>
        <w:pStyle w:val="ListParagraph"/>
        <w:numPr>
          <w:ilvl w:val="0"/>
          <w:numId w:val="116"/>
        </w:numPr>
        <w:spacing w:after="0" w:line="480" w:lineRule="auto"/>
        <w:ind w:right="0"/>
        <w:rPr>
          <w:color w:val="000000" w:themeColor="text1"/>
        </w:rPr>
      </w:pPr>
      <w:r w:rsidRPr="00470979">
        <w:rPr>
          <w:color w:val="000000" w:themeColor="text1"/>
        </w:rPr>
        <w:t>Mengelola operasi organisasi secara efektif dan efisien melalui pemotivasian karyawan secara maksimum.</w:t>
      </w:r>
    </w:p>
    <w:p w14:paraId="771A412D" w14:textId="342C8A58" w:rsidR="0064184A" w:rsidRPr="00470979" w:rsidRDefault="0064184A" w:rsidP="0064184A">
      <w:pPr>
        <w:pStyle w:val="ListParagraph"/>
        <w:numPr>
          <w:ilvl w:val="0"/>
          <w:numId w:val="116"/>
        </w:numPr>
        <w:spacing w:after="0" w:line="480" w:lineRule="auto"/>
        <w:ind w:right="0"/>
        <w:rPr>
          <w:color w:val="000000" w:themeColor="text1"/>
        </w:rPr>
      </w:pPr>
      <w:r w:rsidRPr="00470979">
        <w:rPr>
          <w:color w:val="000000" w:themeColor="text1"/>
        </w:rPr>
        <w:t>Membantu pengambilan keputusan yang bersangkutan dengan karyawan, seperti promosi, transfer dan pemberhentian.</w:t>
      </w:r>
    </w:p>
    <w:p w14:paraId="41925F33" w14:textId="386F0390" w:rsidR="0064184A" w:rsidRPr="00470979" w:rsidRDefault="0064184A" w:rsidP="0064184A">
      <w:pPr>
        <w:pStyle w:val="ListParagraph"/>
        <w:numPr>
          <w:ilvl w:val="0"/>
          <w:numId w:val="116"/>
        </w:numPr>
        <w:spacing w:after="0" w:line="480" w:lineRule="auto"/>
        <w:ind w:right="0"/>
        <w:rPr>
          <w:color w:val="000000" w:themeColor="text1"/>
        </w:rPr>
      </w:pPr>
      <w:r w:rsidRPr="00470979">
        <w:rPr>
          <w:color w:val="000000" w:themeColor="text1"/>
        </w:rPr>
        <w:t>Mengidentifikasi kebutuhan pelatihan dan pengembangan karyawan dan untuk menyediakan kriteria seleksi dan evaluasi program pelatihan karyawan.</w:t>
      </w:r>
    </w:p>
    <w:p w14:paraId="6622C96B" w14:textId="2BDC1EA1" w:rsidR="0064184A" w:rsidRPr="00470979" w:rsidRDefault="0064184A" w:rsidP="0064184A">
      <w:pPr>
        <w:pStyle w:val="ListParagraph"/>
        <w:numPr>
          <w:ilvl w:val="0"/>
          <w:numId w:val="116"/>
        </w:numPr>
        <w:spacing w:after="0" w:line="480" w:lineRule="auto"/>
        <w:ind w:right="0"/>
        <w:rPr>
          <w:color w:val="000000" w:themeColor="text1"/>
        </w:rPr>
      </w:pPr>
      <w:r w:rsidRPr="00470979">
        <w:rPr>
          <w:color w:val="000000" w:themeColor="text1"/>
        </w:rPr>
        <w:t>Menyediakan umpan balik bagi karyawan mengenai bagaimana atasan mereka menilai kinerja mereka.</w:t>
      </w:r>
    </w:p>
    <w:p w14:paraId="1454585E" w14:textId="6DB7E873" w:rsidR="0064184A" w:rsidRPr="00470979" w:rsidRDefault="0064184A" w:rsidP="0064184A">
      <w:pPr>
        <w:pStyle w:val="ListParagraph"/>
        <w:numPr>
          <w:ilvl w:val="0"/>
          <w:numId w:val="116"/>
        </w:numPr>
        <w:spacing w:after="0" w:line="480" w:lineRule="auto"/>
        <w:ind w:right="0"/>
        <w:rPr>
          <w:color w:val="000000" w:themeColor="text1"/>
        </w:rPr>
      </w:pPr>
      <w:r w:rsidRPr="00470979">
        <w:rPr>
          <w:color w:val="000000" w:themeColor="text1"/>
        </w:rPr>
        <w:t>Menyediakan suatu dasar bagi distribusi penghargaan.</w:t>
      </w:r>
    </w:p>
    <w:p w14:paraId="16ACE625" w14:textId="77777777" w:rsidR="00DA13A5" w:rsidRPr="00470979" w:rsidRDefault="00DA13A5" w:rsidP="00ED521C">
      <w:pPr>
        <w:spacing w:after="0" w:line="480" w:lineRule="auto"/>
        <w:ind w:right="0" w:firstLine="709"/>
        <w:rPr>
          <w:color w:val="000000" w:themeColor="text1"/>
        </w:rPr>
      </w:pPr>
      <w:r w:rsidRPr="00470979">
        <w:rPr>
          <w:color w:val="000000" w:themeColor="text1"/>
        </w:rPr>
        <w:t>Menurut Sedarmayanti (2018</w:t>
      </w:r>
      <w:r w:rsidRPr="00470979">
        <w:rPr>
          <w:color w:val="000000" w:themeColor="text1"/>
          <w:lang w:val="id-ID"/>
        </w:rPr>
        <w:t>:9</w:t>
      </w:r>
      <w:r w:rsidRPr="00470979">
        <w:rPr>
          <w:color w:val="000000" w:themeColor="text1"/>
        </w:rPr>
        <w:t>), menyatakan bahwa manfaat penilaian</w:t>
      </w:r>
      <w:r w:rsidRPr="00470979">
        <w:rPr>
          <w:color w:val="000000" w:themeColor="text1"/>
          <w:lang w:val="id-ID"/>
        </w:rPr>
        <w:t xml:space="preserve"> </w:t>
      </w:r>
      <w:r w:rsidRPr="00470979">
        <w:rPr>
          <w:color w:val="000000" w:themeColor="text1"/>
        </w:rPr>
        <w:t>kinerja pegawai sebagai berikut:</w:t>
      </w:r>
    </w:p>
    <w:p w14:paraId="0205E007" w14:textId="77777777" w:rsidR="00DA13A5" w:rsidRPr="00470979" w:rsidRDefault="00DA13A5" w:rsidP="00DA13A5">
      <w:pPr>
        <w:pStyle w:val="ListParagraph"/>
        <w:numPr>
          <w:ilvl w:val="0"/>
          <w:numId w:val="47"/>
        </w:numPr>
        <w:spacing w:line="480" w:lineRule="auto"/>
        <w:ind w:left="426" w:right="0"/>
        <w:rPr>
          <w:color w:val="000000" w:themeColor="text1"/>
        </w:rPr>
      </w:pPr>
      <w:r w:rsidRPr="00470979">
        <w:rPr>
          <w:color w:val="000000" w:themeColor="text1"/>
        </w:rPr>
        <w:t>Meningkatkan prestasi kerja. Dengan adanya penilaian kerja, baik pimpinan</w:t>
      </w:r>
      <w:r w:rsidRPr="00470979">
        <w:rPr>
          <w:color w:val="000000" w:themeColor="text1"/>
          <w:lang w:val="id-ID"/>
        </w:rPr>
        <w:t xml:space="preserve"> </w:t>
      </w:r>
      <w:r w:rsidRPr="00470979">
        <w:rPr>
          <w:color w:val="000000" w:themeColor="text1"/>
        </w:rPr>
        <w:t>maupun karyawan memperoleh umpan balik dan mereka dapat memperbaiki</w:t>
      </w:r>
      <w:r w:rsidRPr="00470979">
        <w:rPr>
          <w:color w:val="000000" w:themeColor="text1"/>
          <w:lang w:val="id-ID"/>
        </w:rPr>
        <w:t xml:space="preserve"> </w:t>
      </w:r>
      <w:r w:rsidRPr="00470979">
        <w:rPr>
          <w:color w:val="000000" w:themeColor="text1"/>
        </w:rPr>
        <w:t>pekerjaan</w:t>
      </w:r>
      <w:r w:rsidRPr="00470979">
        <w:rPr>
          <w:color w:val="000000" w:themeColor="text1"/>
          <w:lang w:val="id-ID"/>
        </w:rPr>
        <w:t xml:space="preserve"> atau </w:t>
      </w:r>
      <w:r w:rsidRPr="00470979">
        <w:rPr>
          <w:color w:val="000000" w:themeColor="text1"/>
        </w:rPr>
        <w:t>pr</w:t>
      </w:r>
      <w:r w:rsidRPr="00470979">
        <w:rPr>
          <w:color w:val="000000" w:themeColor="text1"/>
          <w:lang w:val="id-ID"/>
        </w:rPr>
        <w:t>e</w:t>
      </w:r>
      <w:r w:rsidRPr="00470979">
        <w:rPr>
          <w:color w:val="000000" w:themeColor="text1"/>
        </w:rPr>
        <w:t>stasinya.</w:t>
      </w:r>
    </w:p>
    <w:p w14:paraId="36702411" w14:textId="77777777" w:rsidR="00DA13A5" w:rsidRPr="00470979" w:rsidRDefault="00DA13A5" w:rsidP="00DA13A5">
      <w:pPr>
        <w:pStyle w:val="ListParagraph"/>
        <w:numPr>
          <w:ilvl w:val="0"/>
          <w:numId w:val="47"/>
        </w:numPr>
        <w:spacing w:line="480" w:lineRule="auto"/>
        <w:ind w:left="426" w:right="0"/>
        <w:rPr>
          <w:color w:val="000000" w:themeColor="text1"/>
        </w:rPr>
      </w:pPr>
      <w:r w:rsidRPr="00470979">
        <w:rPr>
          <w:color w:val="000000" w:themeColor="text1"/>
        </w:rPr>
        <w:lastRenderedPageBreak/>
        <w:t>Memberikan kesempatan kerja yang adil. Penilaian akurat dapat menjamin</w:t>
      </w:r>
      <w:r w:rsidRPr="00470979">
        <w:rPr>
          <w:color w:val="000000" w:themeColor="text1"/>
          <w:lang w:val="id-ID"/>
        </w:rPr>
        <w:t xml:space="preserve"> </w:t>
      </w:r>
      <w:r w:rsidRPr="00470979">
        <w:rPr>
          <w:color w:val="000000" w:themeColor="text1"/>
        </w:rPr>
        <w:t>karyawan memperoleh kesempatan menempati sisi pekerjaan sesuai</w:t>
      </w:r>
      <w:r w:rsidRPr="00470979">
        <w:rPr>
          <w:color w:val="000000" w:themeColor="text1"/>
          <w:lang w:val="id-ID"/>
        </w:rPr>
        <w:t xml:space="preserve"> </w:t>
      </w:r>
      <w:r w:rsidRPr="00470979">
        <w:rPr>
          <w:color w:val="000000" w:themeColor="text1"/>
        </w:rPr>
        <w:t>kemampuannya.</w:t>
      </w:r>
    </w:p>
    <w:p w14:paraId="07246A83" w14:textId="77777777" w:rsidR="00DA13A5" w:rsidRPr="00470979" w:rsidRDefault="00DA13A5" w:rsidP="00DA13A5">
      <w:pPr>
        <w:pStyle w:val="ListParagraph"/>
        <w:numPr>
          <w:ilvl w:val="0"/>
          <w:numId w:val="47"/>
        </w:numPr>
        <w:spacing w:line="480" w:lineRule="auto"/>
        <w:ind w:left="426" w:right="0"/>
        <w:rPr>
          <w:color w:val="000000" w:themeColor="text1"/>
        </w:rPr>
      </w:pPr>
      <w:r w:rsidRPr="00470979">
        <w:rPr>
          <w:color w:val="000000" w:themeColor="text1"/>
        </w:rPr>
        <w:t>Kebutuhan pelatihan dan pengembangan. Melalui penilaian kinerja, terdeteksi</w:t>
      </w:r>
      <w:r w:rsidRPr="00470979">
        <w:rPr>
          <w:color w:val="000000" w:themeColor="text1"/>
          <w:lang w:val="id-ID"/>
        </w:rPr>
        <w:t xml:space="preserve"> </w:t>
      </w:r>
      <w:r w:rsidRPr="00470979">
        <w:rPr>
          <w:color w:val="000000" w:themeColor="text1"/>
        </w:rPr>
        <w:t>karyawan yang kemampuanya rendah sehingga memungkinkan adanya</w:t>
      </w:r>
      <w:r w:rsidRPr="00470979">
        <w:rPr>
          <w:color w:val="000000" w:themeColor="text1"/>
          <w:lang w:val="id-ID"/>
        </w:rPr>
        <w:t xml:space="preserve"> </w:t>
      </w:r>
      <w:r w:rsidRPr="00470979">
        <w:rPr>
          <w:color w:val="000000" w:themeColor="text1"/>
        </w:rPr>
        <w:t>program pelatihan untuk meningkatkan kemampuan mereka.</w:t>
      </w:r>
    </w:p>
    <w:p w14:paraId="1B16CEE7" w14:textId="77777777" w:rsidR="00DA13A5" w:rsidRPr="00470979" w:rsidRDefault="00DA13A5" w:rsidP="00DA13A5">
      <w:pPr>
        <w:pStyle w:val="ListParagraph"/>
        <w:numPr>
          <w:ilvl w:val="0"/>
          <w:numId w:val="47"/>
        </w:numPr>
        <w:spacing w:line="480" w:lineRule="auto"/>
        <w:ind w:left="426" w:right="0"/>
        <w:rPr>
          <w:color w:val="000000" w:themeColor="text1"/>
        </w:rPr>
      </w:pPr>
      <w:r w:rsidRPr="00470979">
        <w:rPr>
          <w:color w:val="000000" w:themeColor="text1"/>
        </w:rPr>
        <w:t>Penyesuaian kompensasi. Melakukan penilaian, pimpinan dapat mengambil</w:t>
      </w:r>
      <w:r w:rsidRPr="00470979">
        <w:rPr>
          <w:color w:val="000000" w:themeColor="text1"/>
          <w:lang w:val="id-ID"/>
        </w:rPr>
        <w:t xml:space="preserve"> </w:t>
      </w:r>
      <w:r w:rsidRPr="00470979">
        <w:rPr>
          <w:color w:val="000000" w:themeColor="text1"/>
        </w:rPr>
        <w:t>keputusan dalam menentukan perbaikan pemberian kompensasi, dan</w:t>
      </w:r>
      <w:r w:rsidRPr="00470979">
        <w:rPr>
          <w:color w:val="000000" w:themeColor="text1"/>
          <w:lang w:val="id-ID"/>
        </w:rPr>
        <w:t xml:space="preserve"> </w:t>
      </w:r>
      <w:r w:rsidRPr="00470979">
        <w:rPr>
          <w:color w:val="000000" w:themeColor="text1"/>
        </w:rPr>
        <w:t>sebagainya.</w:t>
      </w:r>
    </w:p>
    <w:p w14:paraId="550C26F1" w14:textId="77777777" w:rsidR="00DA13A5" w:rsidRPr="00470979" w:rsidRDefault="00DA13A5" w:rsidP="00DA13A5">
      <w:pPr>
        <w:pStyle w:val="ListParagraph"/>
        <w:numPr>
          <w:ilvl w:val="0"/>
          <w:numId w:val="47"/>
        </w:numPr>
        <w:spacing w:line="480" w:lineRule="auto"/>
        <w:ind w:left="426" w:right="0"/>
        <w:rPr>
          <w:color w:val="000000" w:themeColor="text1"/>
        </w:rPr>
      </w:pPr>
      <w:r w:rsidRPr="00470979">
        <w:rPr>
          <w:color w:val="000000" w:themeColor="text1"/>
        </w:rPr>
        <w:t>Keputusan promosi dan demosi. Hasil penelitian kinerja dapat digunakan</w:t>
      </w:r>
      <w:r w:rsidRPr="00470979">
        <w:rPr>
          <w:color w:val="000000" w:themeColor="text1"/>
          <w:lang w:val="id-ID"/>
        </w:rPr>
        <w:t xml:space="preserve"> </w:t>
      </w:r>
      <w:r w:rsidRPr="00470979">
        <w:rPr>
          <w:color w:val="000000" w:themeColor="text1"/>
        </w:rPr>
        <w:t>sebagai dasar pengambilan keputusan untuk mempromosikan atau</w:t>
      </w:r>
      <w:r w:rsidRPr="00470979">
        <w:rPr>
          <w:color w:val="000000" w:themeColor="text1"/>
          <w:lang w:val="id-ID"/>
        </w:rPr>
        <w:t xml:space="preserve"> </w:t>
      </w:r>
      <w:r w:rsidRPr="00470979">
        <w:rPr>
          <w:color w:val="000000" w:themeColor="text1"/>
        </w:rPr>
        <w:t>mendemosikan karyawan.</w:t>
      </w:r>
    </w:p>
    <w:p w14:paraId="4E3EE023" w14:textId="77777777" w:rsidR="00DA13A5" w:rsidRPr="00470979" w:rsidRDefault="00DA13A5" w:rsidP="00DA13A5">
      <w:pPr>
        <w:pStyle w:val="ListParagraph"/>
        <w:numPr>
          <w:ilvl w:val="0"/>
          <w:numId w:val="47"/>
        </w:numPr>
        <w:spacing w:line="480" w:lineRule="auto"/>
        <w:ind w:left="426" w:right="0"/>
        <w:rPr>
          <w:color w:val="000000" w:themeColor="text1"/>
        </w:rPr>
      </w:pPr>
      <w:r w:rsidRPr="00470979">
        <w:rPr>
          <w:color w:val="000000" w:themeColor="text1"/>
        </w:rPr>
        <w:t>Mendiagnosis kesalahan desain pekerjaan. Kinerja yang buruk mungkin</w:t>
      </w:r>
      <w:r w:rsidRPr="00470979">
        <w:rPr>
          <w:color w:val="000000" w:themeColor="text1"/>
          <w:lang w:val="id-ID"/>
        </w:rPr>
        <w:t xml:space="preserve"> </w:t>
      </w:r>
      <w:r w:rsidRPr="00470979">
        <w:rPr>
          <w:color w:val="000000" w:themeColor="text1"/>
        </w:rPr>
        <w:t>merupakan suatu tanda kesalahan dalam desain pekerjaan.penilaian kinerja</w:t>
      </w:r>
      <w:r w:rsidRPr="00470979">
        <w:rPr>
          <w:color w:val="000000" w:themeColor="text1"/>
          <w:lang w:val="id-ID"/>
        </w:rPr>
        <w:t xml:space="preserve"> </w:t>
      </w:r>
      <w:r w:rsidRPr="00470979">
        <w:rPr>
          <w:color w:val="000000" w:themeColor="text1"/>
        </w:rPr>
        <w:t>dapat membantu mendiagnosis kesalahan tersebut.</w:t>
      </w:r>
    </w:p>
    <w:p w14:paraId="5D2990D4" w14:textId="77777777" w:rsidR="00DA13A5" w:rsidRPr="00470979" w:rsidRDefault="00DA13A5" w:rsidP="00DA13A5">
      <w:pPr>
        <w:pStyle w:val="ListParagraph"/>
        <w:numPr>
          <w:ilvl w:val="0"/>
          <w:numId w:val="47"/>
        </w:numPr>
        <w:spacing w:before="240" w:line="480" w:lineRule="auto"/>
        <w:ind w:left="426" w:right="0"/>
        <w:rPr>
          <w:color w:val="000000" w:themeColor="text1"/>
        </w:rPr>
      </w:pPr>
      <w:r w:rsidRPr="00470979">
        <w:rPr>
          <w:color w:val="000000" w:themeColor="text1"/>
        </w:rPr>
        <w:t>Menilai proses rekrutmen dan seleksi. Kinerja karyawan baru yang</w:t>
      </w:r>
      <w:r w:rsidRPr="00470979">
        <w:rPr>
          <w:color w:val="000000" w:themeColor="text1"/>
          <w:lang w:val="id-ID"/>
        </w:rPr>
        <w:t xml:space="preserve"> </w:t>
      </w:r>
      <w:r w:rsidRPr="00470979">
        <w:rPr>
          <w:color w:val="000000" w:themeColor="text1"/>
        </w:rPr>
        <w:t>rendah</w:t>
      </w:r>
      <w:r w:rsidRPr="00470979">
        <w:rPr>
          <w:color w:val="000000" w:themeColor="text1"/>
          <w:lang w:val="id-ID"/>
        </w:rPr>
        <w:t xml:space="preserve"> </w:t>
      </w:r>
      <w:r w:rsidRPr="00470979">
        <w:rPr>
          <w:color w:val="000000" w:themeColor="text1"/>
        </w:rPr>
        <w:t>dapat mencerminkan adanya penyimpangan proses rekruitmen dan seleksi</w:t>
      </w:r>
    </w:p>
    <w:p w14:paraId="1EA6075C" w14:textId="77777777" w:rsidR="00DA13A5" w:rsidRPr="00470979" w:rsidRDefault="00DA13A5" w:rsidP="00DB5734">
      <w:pPr>
        <w:pStyle w:val="Heading4"/>
        <w:spacing w:after="240"/>
        <w:rPr>
          <w:rFonts w:cs="Times New Roman"/>
        </w:rPr>
      </w:pPr>
      <w:r w:rsidRPr="00470979">
        <w:rPr>
          <w:rFonts w:cs="Times New Roman"/>
        </w:rPr>
        <w:t xml:space="preserve">2.1.5.4 Faktor – faktor yang Mempengaruhi Kinerja </w:t>
      </w:r>
    </w:p>
    <w:p w14:paraId="62750EF0" w14:textId="77777777" w:rsidR="00DA13A5" w:rsidRPr="00470979" w:rsidRDefault="00DA13A5" w:rsidP="005A55ED">
      <w:pPr>
        <w:spacing w:after="0" w:line="480" w:lineRule="auto"/>
        <w:ind w:left="0" w:right="0" w:firstLine="720"/>
        <w:rPr>
          <w:color w:val="000000" w:themeColor="text1"/>
        </w:rPr>
      </w:pPr>
      <w:r w:rsidRPr="00470979">
        <w:rPr>
          <w:color w:val="000000" w:themeColor="text1"/>
        </w:rPr>
        <w:t>Menurut (Enny 2019</w:t>
      </w:r>
      <w:r w:rsidRPr="00470979">
        <w:rPr>
          <w:color w:val="000000" w:themeColor="text1"/>
          <w:lang w:val="id-ID"/>
        </w:rPr>
        <w:t>:25-27</w:t>
      </w:r>
      <w:r w:rsidRPr="00470979">
        <w:rPr>
          <w:color w:val="000000" w:themeColor="text1"/>
        </w:rPr>
        <w:t xml:space="preserve">), faktor – faktor yang mempengaruhi kinerja yaitu : </w:t>
      </w:r>
    </w:p>
    <w:p w14:paraId="3FCB0812" w14:textId="77777777" w:rsidR="00DA13A5" w:rsidRPr="00470979" w:rsidRDefault="00DA13A5" w:rsidP="00DA13A5">
      <w:pPr>
        <w:pStyle w:val="ListParagraph"/>
        <w:numPr>
          <w:ilvl w:val="0"/>
          <w:numId w:val="48"/>
        </w:numPr>
        <w:spacing w:after="252" w:line="480" w:lineRule="auto"/>
        <w:ind w:left="426" w:right="3"/>
        <w:rPr>
          <w:color w:val="000000" w:themeColor="text1"/>
        </w:rPr>
      </w:pPr>
      <w:r w:rsidRPr="00470979">
        <w:rPr>
          <w:color w:val="000000" w:themeColor="text1"/>
        </w:rPr>
        <w:t xml:space="preserve">Kemampuan dan Keahlian </w:t>
      </w:r>
    </w:p>
    <w:p w14:paraId="6B01702E" w14:textId="77777777" w:rsidR="00DA13A5" w:rsidRPr="00470979" w:rsidRDefault="00DA13A5" w:rsidP="005A55ED">
      <w:pPr>
        <w:pStyle w:val="ListParagraph"/>
        <w:spacing w:after="252" w:line="480" w:lineRule="auto"/>
        <w:ind w:left="426" w:right="3" w:firstLine="0"/>
        <w:rPr>
          <w:color w:val="000000" w:themeColor="text1"/>
        </w:rPr>
      </w:pPr>
      <w:r w:rsidRPr="00470979">
        <w:rPr>
          <w:color w:val="000000" w:themeColor="text1"/>
        </w:rPr>
        <w:t xml:space="preserve">Merupakan kemampuan atau ketrampilan yang dimiliki oleh seseorang dalam melaksanakan suatu pekerjaan. Apabila kemampuan dan keahlian digunakan </w:t>
      </w:r>
      <w:r w:rsidRPr="00470979">
        <w:rPr>
          <w:color w:val="000000" w:themeColor="text1"/>
        </w:rPr>
        <w:lastRenderedPageBreak/>
        <w:t xml:space="preserve">dengan tepat, maka akan dapat menyelesaikan pekerjaan dengan benar dan sesuai terget yang telah ditetapkan oleh perusahaan.   </w:t>
      </w:r>
    </w:p>
    <w:p w14:paraId="31398627" w14:textId="77777777" w:rsidR="00DA13A5" w:rsidRPr="00470979" w:rsidRDefault="00DA13A5" w:rsidP="00DA13A5">
      <w:pPr>
        <w:pStyle w:val="ListParagraph"/>
        <w:numPr>
          <w:ilvl w:val="0"/>
          <w:numId w:val="48"/>
        </w:numPr>
        <w:spacing w:after="252" w:line="480" w:lineRule="auto"/>
        <w:ind w:left="426" w:right="3"/>
        <w:rPr>
          <w:color w:val="000000" w:themeColor="text1"/>
        </w:rPr>
      </w:pPr>
      <w:r w:rsidRPr="00470979">
        <w:rPr>
          <w:color w:val="000000" w:themeColor="text1"/>
        </w:rPr>
        <w:t xml:space="preserve">Pengetahuan  </w:t>
      </w:r>
    </w:p>
    <w:p w14:paraId="06DC604F" w14:textId="77777777" w:rsidR="00DA13A5" w:rsidRPr="00470979" w:rsidRDefault="00DA13A5" w:rsidP="005A55ED">
      <w:pPr>
        <w:pStyle w:val="ListParagraph"/>
        <w:spacing w:after="252" w:line="480" w:lineRule="auto"/>
        <w:ind w:left="426" w:right="3" w:firstLine="0"/>
        <w:rPr>
          <w:color w:val="000000" w:themeColor="text1"/>
        </w:rPr>
      </w:pPr>
      <w:r w:rsidRPr="00470979">
        <w:rPr>
          <w:color w:val="000000" w:themeColor="text1"/>
        </w:rPr>
        <w:t xml:space="preserve">Merupakan pengetahuan seseorang tentang pekerjaan, seorang karyawan yang memiliki pengetahuan yang baik tentang pekerjaannya akan memberikan hasil yang baik dalam pekerjaannya. </w:t>
      </w:r>
    </w:p>
    <w:p w14:paraId="4F677DE1" w14:textId="77777777" w:rsidR="00DA13A5" w:rsidRPr="00470979" w:rsidRDefault="00DA13A5" w:rsidP="00DA13A5">
      <w:pPr>
        <w:pStyle w:val="ListParagraph"/>
        <w:numPr>
          <w:ilvl w:val="0"/>
          <w:numId w:val="48"/>
        </w:numPr>
        <w:spacing w:after="252" w:line="480" w:lineRule="auto"/>
        <w:ind w:left="426" w:right="3"/>
        <w:rPr>
          <w:color w:val="000000" w:themeColor="text1"/>
        </w:rPr>
      </w:pPr>
      <w:r w:rsidRPr="00470979">
        <w:rPr>
          <w:color w:val="000000" w:themeColor="text1"/>
        </w:rPr>
        <w:t xml:space="preserve">Rancangan Kerja </w:t>
      </w:r>
    </w:p>
    <w:p w14:paraId="50551002" w14:textId="77777777" w:rsidR="00DA13A5" w:rsidRPr="00470979" w:rsidRDefault="00DA13A5" w:rsidP="005A55ED">
      <w:pPr>
        <w:pStyle w:val="ListParagraph"/>
        <w:spacing w:after="252" w:line="480" w:lineRule="auto"/>
        <w:ind w:left="426" w:right="3" w:firstLine="0"/>
        <w:rPr>
          <w:color w:val="000000" w:themeColor="text1"/>
        </w:rPr>
      </w:pPr>
      <w:r w:rsidRPr="00470979">
        <w:rPr>
          <w:color w:val="000000" w:themeColor="text1"/>
        </w:rPr>
        <w:t xml:space="preserve">Merupakan suatu rancangan pekerjaan yang memudahkan karyawan dalam menjalankan tugasnya dengan tepat dan lancar. </w:t>
      </w:r>
    </w:p>
    <w:p w14:paraId="6A53EC73" w14:textId="77777777" w:rsidR="00DA13A5" w:rsidRPr="00470979" w:rsidRDefault="00DA13A5" w:rsidP="00DA13A5">
      <w:pPr>
        <w:pStyle w:val="ListParagraph"/>
        <w:numPr>
          <w:ilvl w:val="0"/>
          <w:numId w:val="48"/>
        </w:numPr>
        <w:spacing w:after="252" w:line="480" w:lineRule="auto"/>
        <w:ind w:left="426" w:right="3"/>
        <w:rPr>
          <w:color w:val="000000" w:themeColor="text1"/>
        </w:rPr>
      </w:pPr>
      <w:r w:rsidRPr="00470979">
        <w:rPr>
          <w:color w:val="000000" w:themeColor="text1"/>
        </w:rPr>
        <w:t xml:space="preserve">Kepemimpinan </w:t>
      </w:r>
    </w:p>
    <w:p w14:paraId="30A2DBCF" w14:textId="77777777" w:rsidR="00DA13A5" w:rsidRPr="00470979" w:rsidRDefault="00DA13A5" w:rsidP="005A55ED">
      <w:pPr>
        <w:pStyle w:val="ListParagraph"/>
        <w:spacing w:after="252" w:line="480" w:lineRule="auto"/>
        <w:ind w:left="426" w:right="3" w:firstLine="0"/>
        <w:rPr>
          <w:color w:val="000000" w:themeColor="text1"/>
        </w:rPr>
      </w:pPr>
      <w:r w:rsidRPr="00470979">
        <w:rPr>
          <w:color w:val="000000" w:themeColor="text1"/>
        </w:rPr>
        <w:t>Merupakan sikap</w:t>
      </w:r>
      <w:r w:rsidRPr="00470979">
        <w:rPr>
          <w:color w:val="000000" w:themeColor="text1"/>
          <w:lang w:val="id-ID"/>
        </w:rPr>
        <w:t xml:space="preserve"> </w:t>
      </w:r>
      <w:r w:rsidRPr="00470979">
        <w:rPr>
          <w:color w:val="000000" w:themeColor="text1"/>
        </w:rPr>
        <w:t>seorang pemimpin dalam</w:t>
      </w:r>
      <w:r w:rsidRPr="00470979">
        <w:rPr>
          <w:color w:val="000000" w:themeColor="text1"/>
          <w:lang w:val="id-ID"/>
        </w:rPr>
        <w:t xml:space="preserve"> </w:t>
      </w:r>
      <w:r w:rsidRPr="00470979">
        <w:rPr>
          <w:color w:val="000000" w:themeColor="text1"/>
        </w:rPr>
        <w:t>mengatur,</w:t>
      </w:r>
      <w:r w:rsidRPr="00470979">
        <w:rPr>
          <w:color w:val="000000" w:themeColor="text1"/>
          <w:lang w:val="id-ID"/>
        </w:rPr>
        <w:t xml:space="preserve"> </w:t>
      </w:r>
      <w:r w:rsidRPr="00470979">
        <w:rPr>
          <w:color w:val="000000" w:themeColor="text1"/>
        </w:rPr>
        <w:t xml:space="preserve">mengelola dan memerintah bawahannya untuk mengerjakan sesuatu tugas dan tanggung jawab yang diberikannya. </w:t>
      </w:r>
    </w:p>
    <w:p w14:paraId="72D75A7B" w14:textId="77777777" w:rsidR="00DA13A5" w:rsidRPr="00470979" w:rsidRDefault="00DA13A5" w:rsidP="00DA13A5">
      <w:pPr>
        <w:pStyle w:val="ListParagraph"/>
        <w:numPr>
          <w:ilvl w:val="0"/>
          <w:numId w:val="48"/>
        </w:numPr>
        <w:spacing w:after="252" w:line="480" w:lineRule="auto"/>
        <w:ind w:left="426" w:right="3"/>
        <w:rPr>
          <w:color w:val="000000" w:themeColor="text1"/>
        </w:rPr>
      </w:pPr>
      <w:r w:rsidRPr="00470979">
        <w:rPr>
          <w:color w:val="000000" w:themeColor="text1"/>
        </w:rPr>
        <w:t xml:space="preserve">Motivasi Kerja </w:t>
      </w:r>
    </w:p>
    <w:p w14:paraId="4AB7090F" w14:textId="77777777" w:rsidR="00DA13A5" w:rsidRPr="00470979" w:rsidRDefault="00DA13A5" w:rsidP="005A55ED">
      <w:pPr>
        <w:pStyle w:val="ListParagraph"/>
        <w:spacing w:after="252" w:line="480" w:lineRule="auto"/>
        <w:ind w:left="426" w:right="3" w:firstLine="0"/>
        <w:rPr>
          <w:color w:val="000000" w:themeColor="text1"/>
        </w:rPr>
      </w:pPr>
      <w:r w:rsidRPr="00470979">
        <w:rPr>
          <w:color w:val="000000" w:themeColor="text1"/>
        </w:rPr>
        <w:t>Merupakan dorongan bagi seseorang untuk melakukan pekerjaan. Seorang karyawan yang memiliki dorongan yang kuat dari perusahaan dan dari dalam dirinya sendiri maka karyawan akan terdorong untuk melaksanakan tuigas yang diberikan dengan baik.</w:t>
      </w:r>
    </w:p>
    <w:p w14:paraId="6AE35F56" w14:textId="77777777" w:rsidR="00DA13A5" w:rsidRPr="00470979" w:rsidRDefault="00DA13A5" w:rsidP="00DA13A5">
      <w:pPr>
        <w:pStyle w:val="ListParagraph"/>
        <w:numPr>
          <w:ilvl w:val="0"/>
          <w:numId w:val="48"/>
        </w:numPr>
        <w:spacing w:after="252" w:line="480" w:lineRule="auto"/>
        <w:ind w:left="426" w:right="3"/>
        <w:rPr>
          <w:color w:val="000000" w:themeColor="text1"/>
        </w:rPr>
      </w:pPr>
      <w:r w:rsidRPr="00470979">
        <w:rPr>
          <w:color w:val="000000" w:themeColor="text1"/>
        </w:rPr>
        <w:t xml:space="preserve">Komitmen </w:t>
      </w:r>
    </w:p>
    <w:p w14:paraId="2FCD4CBF" w14:textId="77777777" w:rsidR="00DA13A5" w:rsidRPr="00470979" w:rsidRDefault="00DA13A5" w:rsidP="005A55ED">
      <w:pPr>
        <w:pStyle w:val="ListParagraph"/>
        <w:spacing w:after="252" w:line="480" w:lineRule="auto"/>
        <w:ind w:left="426" w:right="3" w:firstLine="0"/>
        <w:rPr>
          <w:color w:val="000000" w:themeColor="text1"/>
        </w:rPr>
      </w:pPr>
      <w:r w:rsidRPr="00470979">
        <w:rPr>
          <w:color w:val="000000" w:themeColor="text1"/>
        </w:rPr>
        <w:t xml:space="preserve">Merupakan kepatuhan karyawan untuk tetap bekerja dan membela perusahaan tempatnya bekerja. </w:t>
      </w:r>
    </w:p>
    <w:p w14:paraId="72060171" w14:textId="77777777" w:rsidR="00DA13A5" w:rsidRPr="00470979" w:rsidRDefault="00DA13A5" w:rsidP="00DA13A5">
      <w:pPr>
        <w:pStyle w:val="ListParagraph"/>
        <w:numPr>
          <w:ilvl w:val="0"/>
          <w:numId w:val="48"/>
        </w:numPr>
        <w:spacing w:after="252" w:line="480" w:lineRule="auto"/>
        <w:ind w:left="426" w:right="3"/>
        <w:rPr>
          <w:color w:val="000000" w:themeColor="text1"/>
        </w:rPr>
      </w:pPr>
      <w:r w:rsidRPr="00470979">
        <w:rPr>
          <w:color w:val="000000" w:themeColor="text1"/>
        </w:rPr>
        <w:t xml:space="preserve">Lingkungan Kerja </w:t>
      </w:r>
    </w:p>
    <w:p w14:paraId="6B7245E2" w14:textId="77777777" w:rsidR="00DA13A5" w:rsidRPr="00470979" w:rsidRDefault="00DA13A5" w:rsidP="005A55ED">
      <w:pPr>
        <w:pStyle w:val="ListParagraph"/>
        <w:spacing w:after="252" w:line="480" w:lineRule="auto"/>
        <w:ind w:left="426" w:right="3" w:firstLine="0"/>
        <w:rPr>
          <w:color w:val="000000" w:themeColor="text1"/>
        </w:rPr>
      </w:pPr>
      <w:r w:rsidRPr="00470979">
        <w:rPr>
          <w:color w:val="000000" w:themeColor="text1"/>
        </w:rPr>
        <w:lastRenderedPageBreak/>
        <w:t xml:space="preserve">Merupakan suasana atau kondisi di sekitar lokasi tempat bekerja. Lingkungan kerja dapat berupa ruangan, layout, sarana dan prasarana serta hubungan kerja dengan sesame rekan kerja </w:t>
      </w:r>
    </w:p>
    <w:p w14:paraId="19EFD66E" w14:textId="77777777" w:rsidR="00DA13A5" w:rsidRPr="00470979" w:rsidRDefault="00DA13A5" w:rsidP="00DB5734">
      <w:pPr>
        <w:pStyle w:val="Heading4"/>
        <w:spacing w:after="240"/>
        <w:rPr>
          <w:rFonts w:cs="Times New Roman"/>
        </w:rPr>
      </w:pPr>
      <w:r w:rsidRPr="00470979">
        <w:rPr>
          <w:rFonts w:cs="Times New Roman"/>
        </w:rPr>
        <w:t xml:space="preserve">2.1.5.5 Dimensi dan Indikator Kinerja Karyawan  </w:t>
      </w:r>
    </w:p>
    <w:p w14:paraId="21020005" w14:textId="77777777" w:rsidR="00DA13A5" w:rsidRPr="00470979" w:rsidRDefault="00DA13A5" w:rsidP="005A55ED">
      <w:pPr>
        <w:spacing w:line="480" w:lineRule="auto"/>
        <w:ind w:left="-1" w:right="0" w:firstLine="720"/>
        <w:rPr>
          <w:color w:val="000000" w:themeColor="text1"/>
        </w:rPr>
      </w:pPr>
      <w:r w:rsidRPr="00470979">
        <w:rPr>
          <w:color w:val="000000" w:themeColor="text1"/>
          <w:lang w:val="id-ID"/>
        </w:rPr>
        <w:t xml:space="preserve">Menurut Afandi </w:t>
      </w:r>
      <w:bookmarkStart w:id="0" w:name="_Hlk135244588"/>
      <w:r w:rsidRPr="00470979">
        <w:rPr>
          <w:color w:val="000000" w:themeColor="text1"/>
          <w:lang w:val="id-ID"/>
        </w:rPr>
        <w:t xml:space="preserve">(2018:89) </w:t>
      </w:r>
      <w:bookmarkEnd w:id="0"/>
      <w:r w:rsidRPr="00470979">
        <w:rPr>
          <w:color w:val="000000" w:themeColor="text1"/>
          <w:lang w:val="id-ID"/>
        </w:rPr>
        <w:t>terdapat</w:t>
      </w:r>
      <w:r w:rsidRPr="00470979">
        <w:rPr>
          <w:color w:val="000000" w:themeColor="text1"/>
        </w:rPr>
        <w:t xml:space="preserve"> </w:t>
      </w:r>
      <w:r w:rsidRPr="00470979">
        <w:rPr>
          <w:color w:val="000000" w:themeColor="text1"/>
          <w:lang w:val="id-ID"/>
        </w:rPr>
        <w:t xml:space="preserve">empat </w:t>
      </w:r>
      <w:r w:rsidRPr="00470979">
        <w:rPr>
          <w:color w:val="000000" w:themeColor="text1"/>
        </w:rPr>
        <w:t xml:space="preserve">dimensi </w:t>
      </w:r>
      <w:r w:rsidRPr="00470979">
        <w:rPr>
          <w:color w:val="000000" w:themeColor="text1"/>
          <w:lang w:val="id-ID"/>
        </w:rPr>
        <w:t xml:space="preserve">dan indikator kinerja karyawan, </w:t>
      </w:r>
      <w:r w:rsidRPr="00470979">
        <w:rPr>
          <w:color w:val="000000" w:themeColor="text1"/>
        </w:rPr>
        <w:t xml:space="preserve">yaitu </w:t>
      </w:r>
      <w:r w:rsidRPr="00470979">
        <w:rPr>
          <w:color w:val="000000" w:themeColor="text1"/>
          <w:lang w:val="id-ID"/>
        </w:rPr>
        <w:t>sebagai berikut</w:t>
      </w:r>
      <w:r w:rsidRPr="00470979">
        <w:rPr>
          <w:color w:val="000000" w:themeColor="text1"/>
        </w:rPr>
        <w:t xml:space="preserve">: </w:t>
      </w:r>
    </w:p>
    <w:p w14:paraId="64C79349" w14:textId="77777777" w:rsidR="00DA13A5" w:rsidRPr="00470979" w:rsidRDefault="00DA13A5" w:rsidP="00DA13A5">
      <w:pPr>
        <w:pStyle w:val="ListParagraph"/>
        <w:numPr>
          <w:ilvl w:val="0"/>
          <w:numId w:val="65"/>
        </w:numPr>
        <w:spacing w:line="480" w:lineRule="auto"/>
        <w:ind w:left="426" w:right="0" w:hanging="349"/>
        <w:rPr>
          <w:color w:val="000000" w:themeColor="text1"/>
        </w:rPr>
      </w:pPr>
      <w:r w:rsidRPr="00470979">
        <w:rPr>
          <w:color w:val="000000" w:themeColor="text1"/>
          <w:lang w:val="id-ID"/>
        </w:rPr>
        <w:t>Kual</w:t>
      </w:r>
      <w:r w:rsidRPr="00470979">
        <w:rPr>
          <w:color w:val="000000" w:themeColor="text1"/>
        </w:rPr>
        <w:t xml:space="preserve">itas kerja </w:t>
      </w:r>
    </w:p>
    <w:p w14:paraId="576A3EB2" w14:textId="77777777" w:rsidR="00DA13A5" w:rsidRPr="00470979" w:rsidRDefault="00DA13A5" w:rsidP="005A55ED">
      <w:pPr>
        <w:pStyle w:val="ListParagraph"/>
        <w:spacing w:line="480" w:lineRule="auto"/>
        <w:ind w:left="426" w:right="0" w:firstLine="0"/>
        <w:rPr>
          <w:color w:val="000000" w:themeColor="text1"/>
        </w:rPr>
      </w:pPr>
      <w:r w:rsidRPr="00470979">
        <w:rPr>
          <w:color w:val="000000" w:themeColor="text1"/>
        </w:rPr>
        <w:t xml:space="preserve">Kualitas adalah suatu yang terkait dengan proses pekerjaan sampai hasil kerja yang bisa di ukur dari tingkat efisiensi dan efektifitas seseorang dalam melakukan suatu pekerjaan yang didukung oleh sumber daya lainnya. </w:t>
      </w:r>
    </w:p>
    <w:p w14:paraId="21F41113" w14:textId="77777777" w:rsidR="00DA13A5" w:rsidRPr="00470979" w:rsidRDefault="00DA13A5" w:rsidP="005A55ED">
      <w:pPr>
        <w:pStyle w:val="ListParagraph"/>
        <w:spacing w:line="480" w:lineRule="auto"/>
        <w:ind w:left="426" w:right="0" w:firstLine="0"/>
        <w:rPr>
          <w:color w:val="000000" w:themeColor="text1"/>
        </w:rPr>
      </w:pPr>
      <w:r w:rsidRPr="00470979">
        <w:rPr>
          <w:color w:val="000000" w:themeColor="text1"/>
        </w:rPr>
        <w:t xml:space="preserve">Adapun indikator dari kualitas yaitu: kerapihan dalam bekerja, ketelitian dalam mengerjakan pekerjaan, kebersihan dalam menyelesaikan pekerjaan dan bekerja sesuai dengan standar perusahaan.  </w:t>
      </w:r>
    </w:p>
    <w:p w14:paraId="2B3FDAA6" w14:textId="77777777" w:rsidR="00DA13A5" w:rsidRPr="00470979" w:rsidRDefault="00DA13A5" w:rsidP="00DA13A5">
      <w:pPr>
        <w:pStyle w:val="ListParagraph"/>
        <w:numPr>
          <w:ilvl w:val="0"/>
          <w:numId w:val="65"/>
        </w:numPr>
        <w:spacing w:line="480" w:lineRule="auto"/>
        <w:ind w:left="426" w:right="0"/>
        <w:rPr>
          <w:color w:val="000000" w:themeColor="text1"/>
        </w:rPr>
      </w:pPr>
      <w:r w:rsidRPr="00470979">
        <w:rPr>
          <w:color w:val="000000" w:themeColor="text1"/>
        </w:rPr>
        <w:t xml:space="preserve">Kuantitas </w:t>
      </w:r>
    </w:p>
    <w:p w14:paraId="4BB3D67D" w14:textId="77777777" w:rsidR="00DA13A5" w:rsidRPr="00470979" w:rsidRDefault="00DA13A5" w:rsidP="005A55ED">
      <w:pPr>
        <w:pStyle w:val="ListParagraph"/>
        <w:spacing w:line="480" w:lineRule="auto"/>
        <w:ind w:left="426" w:right="0" w:firstLine="0"/>
        <w:rPr>
          <w:color w:val="000000" w:themeColor="text1"/>
        </w:rPr>
      </w:pPr>
      <w:r w:rsidRPr="00470979">
        <w:rPr>
          <w:color w:val="000000" w:themeColor="text1"/>
        </w:rPr>
        <w:t xml:space="preserve">Kuantitas yaitu satuan jumlah atau batas maksimal yang harus dicapai oleh pekerja dengan waktu yang telah ditentukan oleh pimpinan perusahaan. Adapun indikator dari kuantitas yaitu: produktivitas kerja yang efektif, dan kesesuaian jumlah target dalam kerja.  </w:t>
      </w:r>
    </w:p>
    <w:p w14:paraId="4D385E7D" w14:textId="77777777" w:rsidR="00DA13A5" w:rsidRPr="00470979" w:rsidRDefault="00DA13A5" w:rsidP="00DA13A5">
      <w:pPr>
        <w:pStyle w:val="ListParagraph"/>
        <w:numPr>
          <w:ilvl w:val="0"/>
          <w:numId w:val="65"/>
        </w:numPr>
        <w:spacing w:line="480" w:lineRule="auto"/>
        <w:ind w:left="426" w:right="0"/>
        <w:rPr>
          <w:color w:val="000000" w:themeColor="text1"/>
        </w:rPr>
      </w:pPr>
      <w:r w:rsidRPr="00470979">
        <w:rPr>
          <w:color w:val="000000" w:themeColor="text1"/>
          <w:lang w:val="id-ID"/>
        </w:rPr>
        <w:t>Disiplin kerja</w:t>
      </w:r>
    </w:p>
    <w:p w14:paraId="068DBC87" w14:textId="77777777" w:rsidR="00DA13A5" w:rsidRPr="00470979" w:rsidRDefault="00DA13A5" w:rsidP="005A55ED">
      <w:pPr>
        <w:pStyle w:val="ListParagraph"/>
        <w:spacing w:line="480" w:lineRule="auto"/>
        <w:ind w:left="426" w:right="0" w:firstLine="0"/>
        <w:rPr>
          <w:color w:val="000000" w:themeColor="text1"/>
        </w:rPr>
      </w:pPr>
      <w:r w:rsidRPr="00470979">
        <w:rPr>
          <w:color w:val="000000" w:themeColor="text1"/>
          <w:lang w:val="id-ID"/>
        </w:rPr>
        <w:t>Disiplin kerja adalah suatu alat yang digunakan para manajer atau pimpinan untuk mengubah suatu upaya meningkatkan kesadaran dan kesediaan seseorang mentaati semua peraturan perusahaan dan norma-norma sosial yang berlaku.</w:t>
      </w:r>
    </w:p>
    <w:p w14:paraId="068635BA" w14:textId="77777777" w:rsidR="00DA13A5" w:rsidRPr="00470979" w:rsidRDefault="00DA13A5" w:rsidP="00DA13A5">
      <w:pPr>
        <w:pStyle w:val="ListParagraph"/>
        <w:numPr>
          <w:ilvl w:val="0"/>
          <w:numId w:val="65"/>
        </w:numPr>
        <w:spacing w:line="480" w:lineRule="auto"/>
        <w:ind w:left="426" w:right="0"/>
        <w:rPr>
          <w:color w:val="000000" w:themeColor="text1"/>
        </w:rPr>
      </w:pPr>
      <w:r w:rsidRPr="00470979">
        <w:rPr>
          <w:color w:val="000000" w:themeColor="text1"/>
        </w:rPr>
        <w:lastRenderedPageBreak/>
        <w:t>Inisiatif</w:t>
      </w:r>
    </w:p>
    <w:p w14:paraId="65C7DA43" w14:textId="77777777" w:rsidR="00DA13A5" w:rsidRPr="00470979" w:rsidRDefault="00DA13A5" w:rsidP="005A55ED">
      <w:pPr>
        <w:pStyle w:val="ListParagraph"/>
        <w:spacing w:line="480" w:lineRule="auto"/>
        <w:ind w:left="426" w:right="0" w:firstLine="0"/>
        <w:rPr>
          <w:color w:val="000000" w:themeColor="text1"/>
        </w:rPr>
      </w:pPr>
      <w:r w:rsidRPr="00470979">
        <w:rPr>
          <w:color w:val="000000" w:themeColor="text1"/>
        </w:rPr>
        <w:t>Inisiati</w:t>
      </w:r>
      <w:r w:rsidRPr="00470979">
        <w:rPr>
          <w:color w:val="000000" w:themeColor="text1"/>
          <w:lang w:val="id-ID"/>
        </w:rPr>
        <w:t>f</w:t>
      </w:r>
      <w:r w:rsidRPr="00470979">
        <w:rPr>
          <w:color w:val="000000" w:themeColor="text1"/>
        </w:rPr>
        <w:t xml:space="preserve"> adalah segala bentuk gerakan dari dalam diri anggota untuk melakukan pekerjaan serta mengatasi masalah Adapun indikator dari inisiatif yaitu kemandirian dan kemampuan dalam bekerja. </w:t>
      </w:r>
    </w:p>
    <w:p w14:paraId="3F0D374C" w14:textId="77777777" w:rsidR="00DA13A5" w:rsidRPr="00470979" w:rsidRDefault="00DA13A5" w:rsidP="005A55ED">
      <w:pPr>
        <w:spacing w:line="480" w:lineRule="auto"/>
        <w:ind w:left="-1" w:right="0" w:firstLine="721"/>
        <w:rPr>
          <w:color w:val="000000" w:themeColor="text1"/>
        </w:rPr>
      </w:pPr>
      <w:r w:rsidRPr="00470979">
        <w:rPr>
          <w:color w:val="000000" w:themeColor="text1"/>
        </w:rPr>
        <w:t xml:space="preserve">Berdasarkan penjelasan dimensi dan indikator di atas mengenai kinerja karyawan, maka peneliti akan menggunakan dimensi dan indikator yang di kemukakan oleh </w:t>
      </w:r>
      <w:r w:rsidRPr="00470979">
        <w:rPr>
          <w:color w:val="000000" w:themeColor="text1"/>
          <w:lang w:val="id-ID"/>
        </w:rPr>
        <w:t xml:space="preserve">Afandi </w:t>
      </w:r>
      <w:r w:rsidRPr="00470979">
        <w:rPr>
          <w:color w:val="000000" w:themeColor="text1"/>
        </w:rPr>
        <w:t>(2018:89) yaitu kualitas kerja,</w:t>
      </w:r>
      <w:r w:rsidRPr="00470979">
        <w:rPr>
          <w:color w:val="000000" w:themeColor="text1"/>
          <w:lang w:val="id-ID"/>
        </w:rPr>
        <w:t xml:space="preserve"> </w:t>
      </w:r>
      <w:r w:rsidRPr="00470979">
        <w:rPr>
          <w:color w:val="000000" w:themeColor="text1"/>
        </w:rPr>
        <w:t xml:space="preserve">kuantitas kerja, </w:t>
      </w:r>
      <w:r w:rsidRPr="00470979">
        <w:rPr>
          <w:color w:val="000000" w:themeColor="text1"/>
          <w:lang w:val="id-ID"/>
        </w:rPr>
        <w:t>disiplin kerja</w:t>
      </w:r>
      <w:r w:rsidRPr="00470979">
        <w:rPr>
          <w:color w:val="000000" w:themeColor="text1"/>
        </w:rPr>
        <w:t>,</w:t>
      </w:r>
      <w:r w:rsidRPr="00470979">
        <w:rPr>
          <w:color w:val="000000" w:themeColor="text1"/>
          <w:lang w:val="id-ID"/>
        </w:rPr>
        <w:t xml:space="preserve"> dan</w:t>
      </w:r>
      <w:r w:rsidRPr="00470979">
        <w:rPr>
          <w:color w:val="000000" w:themeColor="text1"/>
        </w:rPr>
        <w:t xml:space="preserve"> inisiatif. </w:t>
      </w:r>
    </w:p>
    <w:p w14:paraId="790F3B38" w14:textId="77777777" w:rsidR="00DA13A5" w:rsidRPr="00470979" w:rsidRDefault="00DA13A5" w:rsidP="00DB5734">
      <w:pPr>
        <w:pStyle w:val="Heading3"/>
      </w:pPr>
      <w:r w:rsidRPr="00470979">
        <w:t xml:space="preserve">2.1.6 Penelitian Terdahulu </w:t>
      </w:r>
    </w:p>
    <w:p w14:paraId="585FC0AA" w14:textId="77777777" w:rsidR="00DA13A5" w:rsidRPr="00470979" w:rsidRDefault="00DA13A5" w:rsidP="005A55ED">
      <w:pPr>
        <w:spacing w:line="480" w:lineRule="auto"/>
        <w:ind w:firstLine="710"/>
        <w:rPr>
          <w:color w:val="000000" w:themeColor="text1"/>
          <w:lang w:val="en-ID" w:bidi="ar-SA"/>
        </w:rPr>
      </w:pPr>
      <w:r w:rsidRPr="00470979">
        <w:rPr>
          <w:color w:val="000000" w:themeColor="text1"/>
          <w:lang w:val="en-ID" w:bidi="ar-SA"/>
        </w:rPr>
        <w:t xml:space="preserve">Penelitian terdahulu dapat digunakan untuk hipotesis atau jawaban sementara dalam penelitian ini, selain itu penelitian terdahulu dapat dipakai sebagai sumber perbandingan dengan penelitian yang sedang penulis lakukan. Kajian yang digunakan yaitu mengenai </w:t>
      </w:r>
      <w:r w:rsidRPr="00470979">
        <w:rPr>
          <w:color w:val="000000" w:themeColor="text1"/>
          <w:lang w:val="id-ID" w:bidi="ar-SA"/>
        </w:rPr>
        <w:t>komunikasi internal</w:t>
      </w:r>
      <w:r w:rsidRPr="00470979">
        <w:rPr>
          <w:color w:val="000000" w:themeColor="text1"/>
          <w:lang w:val="en-ID" w:bidi="ar-SA"/>
        </w:rPr>
        <w:t xml:space="preserve"> dan </w:t>
      </w:r>
      <w:r w:rsidRPr="00470979">
        <w:rPr>
          <w:color w:val="000000" w:themeColor="text1"/>
          <w:lang w:val="id-ID" w:bidi="ar-SA"/>
        </w:rPr>
        <w:t>lingkungan kinerj</w:t>
      </w:r>
      <w:r w:rsidRPr="00470979">
        <w:rPr>
          <w:color w:val="000000" w:themeColor="text1"/>
          <w:lang w:val="en-ID" w:bidi="ar-SA"/>
        </w:rPr>
        <w:t xml:space="preserve">a yang berpengaruh terhadap kinerja karyawan. Berikut ini adalah beberapa penelitian terdahulu sebagai perbandingan agar diketahui persamaan dan perbedaannya, yaitu sebagai berikut:  </w:t>
      </w:r>
    </w:p>
    <w:p w14:paraId="6C6F1432" w14:textId="77777777" w:rsidR="00DA13A5" w:rsidRPr="00470979" w:rsidRDefault="00DA13A5" w:rsidP="00DE4D6B">
      <w:pPr>
        <w:pStyle w:val="Heading1"/>
        <w:jc w:val="center"/>
      </w:pPr>
      <w:r w:rsidRPr="00470979">
        <w:t>Tabel 2.1 Penelitian Terdahulu</w:t>
      </w:r>
    </w:p>
    <w:tbl>
      <w:tblPr>
        <w:tblStyle w:val="TableGrid12"/>
        <w:tblW w:w="7926" w:type="dxa"/>
        <w:tblInd w:w="6" w:type="dxa"/>
        <w:tblCellMar>
          <w:top w:w="13" w:type="dxa"/>
          <w:left w:w="50" w:type="dxa"/>
          <w:right w:w="57" w:type="dxa"/>
        </w:tblCellMar>
        <w:tblLook w:val="04A0" w:firstRow="1" w:lastRow="0" w:firstColumn="1" w:lastColumn="0" w:noHBand="0" w:noVBand="1"/>
      </w:tblPr>
      <w:tblGrid>
        <w:gridCol w:w="456"/>
        <w:gridCol w:w="2102"/>
        <w:gridCol w:w="2125"/>
        <w:gridCol w:w="1634"/>
        <w:gridCol w:w="1609"/>
      </w:tblGrid>
      <w:tr w:rsidR="00DA13A5" w:rsidRPr="00470979" w14:paraId="4383CFFD" w14:textId="77777777" w:rsidTr="0064184A">
        <w:trPr>
          <w:trHeight w:val="698"/>
        </w:trPr>
        <w:tc>
          <w:tcPr>
            <w:tcW w:w="45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C66A537" w14:textId="77777777" w:rsidR="00DA13A5" w:rsidRPr="00470979" w:rsidRDefault="00DA13A5" w:rsidP="001172E8">
            <w:pPr>
              <w:spacing w:after="0" w:line="259" w:lineRule="auto"/>
              <w:ind w:left="104" w:right="0" w:firstLine="0"/>
              <w:jc w:val="left"/>
              <w:rPr>
                <w:sz w:val="20"/>
                <w:szCs w:val="20"/>
              </w:rPr>
            </w:pPr>
            <w:r w:rsidRPr="00470979">
              <w:rPr>
                <w:b/>
                <w:sz w:val="20"/>
                <w:szCs w:val="20"/>
              </w:rPr>
              <w:t>No</w:t>
            </w:r>
          </w:p>
        </w:tc>
        <w:tc>
          <w:tcPr>
            <w:tcW w:w="2102" w:type="dxa"/>
            <w:tcBorders>
              <w:top w:val="single" w:sz="4" w:space="0" w:color="000000"/>
              <w:left w:val="single" w:sz="4" w:space="0" w:color="000000"/>
              <w:bottom w:val="single" w:sz="4" w:space="0" w:color="000000"/>
              <w:right w:val="single" w:sz="4" w:space="0" w:color="000000"/>
            </w:tcBorders>
            <w:shd w:val="clear" w:color="auto" w:fill="FFFF00"/>
          </w:tcPr>
          <w:p w14:paraId="08DD3448" w14:textId="77777777" w:rsidR="00DA13A5" w:rsidRPr="00470979" w:rsidRDefault="00DA13A5" w:rsidP="001172E8">
            <w:pPr>
              <w:spacing w:after="0" w:line="259" w:lineRule="auto"/>
              <w:ind w:left="6" w:right="0" w:firstLine="0"/>
              <w:jc w:val="center"/>
              <w:rPr>
                <w:sz w:val="20"/>
                <w:szCs w:val="20"/>
              </w:rPr>
            </w:pPr>
            <w:r w:rsidRPr="00470979">
              <w:rPr>
                <w:b/>
                <w:sz w:val="20"/>
                <w:szCs w:val="20"/>
              </w:rPr>
              <w:t xml:space="preserve">Peneliti, Judul </w:t>
            </w:r>
          </w:p>
          <w:p w14:paraId="292B6707" w14:textId="77777777" w:rsidR="00DA13A5" w:rsidRPr="00470979" w:rsidRDefault="00DA13A5" w:rsidP="001172E8">
            <w:pPr>
              <w:spacing w:after="0" w:line="259" w:lineRule="auto"/>
              <w:ind w:left="0" w:right="0" w:firstLine="0"/>
              <w:jc w:val="center"/>
              <w:rPr>
                <w:sz w:val="20"/>
                <w:szCs w:val="20"/>
              </w:rPr>
            </w:pPr>
            <w:r w:rsidRPr="00470979">
              <w:rPr>
                <w:b/>
                <w:sz w:val="20"/>
                <w:szCs w:val="20"/>
              </w:rPr>
              <w:t xml:space="preserve">Penelitian dan Sumber </w:t>
            </w:r>
          </w:p>
        </w:tc>
        <w:tc>
          <w:tcPr>
            <w:tcW w:w="212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11C4C37" w14:textId="77777777" w:rsidR="00DA13A5" w:rsidRPr="00470979" w:rsidRDefault="00DA13A5" w:rsidP="001172E8">
            <w:pPr>
              <w:spacing w:after="0" w:line="259" w:lineRule="auto"/>
              <w:ind w:left="3" w:right="0" w:firstLine="0"/>
              <w:jc w:val="center"/>
              <w:rPr>
                <w:sz w:val="20"/>
                <w:szCs w:val="20"/>
              </w:rPr>
            </w:pPr>
            <w:r w:rsidRPr="00470979">
              <w:rPr>
                <w:b/>
                <w:sz w:val="20"/>
                <w:szCs w:val="20"/>
              </w:rPr>
              <w:t xml:space="preserve">Hasil Penelitian </w:t>
            </w:r>
          </w:p>
        </w:tc>
        <w:tc>
          <w:tcPr>
            <w:tcW w:w="163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5A49733" w14:textId="77777777" w:rsidR="00DA13A5" w:rsidRPr="00470979" w:rsidRDefault="00DA13A5" w:rsidP="001172E8">
            <w:pPr>
              <w:spacing w:after="0" w:line="259" w:lineRule="auto"/>
              <w:ind w:left="6" w:right="0" w:firstLine="0"/>
              <w:jc w:val="center"/>
              <w:rPr>
                <w:sz w:val="20"/>
                <w:szCs w:val="20"/>
              </w:rPr>
            </w:pPr>
            <w:r w:rsidRPr="00470979">
              <w:rPr>
                <w:b/>
                <w:sz w:val="20"/>
                <w:szCs w:val="20"/>
              </w:rPr>
              <w:t xml:space="preserve">Persamaan </w:t>
            </w:r>
          </w:p>
        </w:tc>
        <w:tc>
          <w:tcPr>
            <w:tcW w:w="16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649425E" w14:textId="77777777" w:rsidR="00DA13A5" w:rsidRPr="00470979" w:rsidRDefault="00DA13A5" w:rsidP="001172E8">
            <w:pPr>
              <w:spacing w:after="0" w:line="259" w:lineRule="auto"/>
              <w:ind w:left="8" w:right="0" w:firstLine="0"/>
              <w:jc w:val="center"/>
              <w:rPr>
                <w:sz w:val="20"/>
                <w:szCs w:val="20"/>
              </w:rPr>
            </w:pPr>
            <w:r w:rsidRPr="00470979">
              <w:rPr>
                <w:b/>
                <w:sz w:val="20"/>
                <w:szCs w:val="20"/>
              </w:rPr>
              <w:t xml:space="preserve">Perbedaan </w:t>
            </w:r>
          </w:p>
        </w:tc>
      </w:tr>
      <w:tr w:rsidR="00DA13A5" w:rsidRPr="00470979" w14:paraId="5A7659D5" w14:textId="77777777" w:rsidTr="0064184A">
        <w:trPr>
          <w:trHeight w:val="3921"/>
        </w:trPr>
        <w:tc>
          <w:tcPr>
            <w:tcW w:w="456" w:type="dxa"/>
            <w:tcBorders>
              <w:top w:val="single" w:sz="4" w:space="0" w:color="000000"/>
              <w:left w:val="single" w:sz="4" w:space="0" w:color="000000"/>
              <w:bottom w:val="single" w:sz="4" w:space="0" w:color="000000"/>
              <w:right w:val="single" w:sz="4" w:space="0" w:color="000000"/>
            </w:tcBorders>
          </w:tcPr>
          <w:p w14:paraId="32CEED76" w14:textId="77777777" w:rsidR="00DA13A5" w:rsidRPr="00470979" w:rsidRDefault="00DA13A5" w:rsidP="00CF0741">
            <w:pPr>
              <w:spacing w:after="0" w:line="259" w:lineRule="auto"/>
              <w:ind w:left="4" w:right="0" w:firstLine="0"/>
              <w:rPr>
                <w:sz w:val="20"/>
                <w:szCs w:val="20"/>
              </w:rPr>
            </w:pPr>
            <w:r w:rsidRPr="00470979">
              <w:rPr>
                <w:sz w:val="20"/>
                <w:szCs w:val="20"/>
              </w:rPr>
              <w:lastRenderedPageBreak/>
              <w:t xml:space="preserve">1 </w:t>
            </w:r>
          </w:p>
        </w:tc>
        <w:tc>
          <w:tcPr>
            <w:tcW w:w="2102" w:type="dxa"/>
            <w:tcBorders>
              <w:top w:val="single" w:sz="4" w:space="0" w:color="000000"/>
              <w:left w:val="single" w:sz="4" w:space="0" w:color="000000"/>
              <w:bottom w:val="single" w:sz="4" w:space="0" w:color="000000"/>
              <w:right w:val="single" w:sz="4" w:space="0" w:color="000000"/>
            </w:tcBorders>
          </w:tcPr>
          <w:p w14:paraId="47788575" w14:textId="77777777" w:rsidR="00DA13A5" w:rsidRPr="00470979" w:rsidRDefault="00DA13A5" w:rsidP="001172E8">
            <w:pPr>
              <w:spacing w:after="0" w:line="259" w:lineRule="auto"/>
              <w:ind w:left="58" w:right="0" w:firstLine="0"/>
              <w:jc w:val="left"/>
              <w:rPr>
                <w:sz w:val="20"/>
                <w:szCs w:val="20"/>
              </w:rPr>
            </w:pPr>
            <w:r w:rsidRPr="00470979">
              <w:rPr>
                <w:sz w:val="20"/>
                <w:szCs w:val="20"/>
              </w:rPr>
              <w:t xml:space="preserve">Joko Prathomo, Sahwan, Wahyuni </w:t>
            </w:r>
          </w:p>
          <w:p w14:paraId="75A4BF2E" w14:textId="77777777" w:rsidR="00DA13A5" w:rsidRPr="00470979" w:rsidRDefault="00DA13A5" w:rsidP="001172E8">
            <w:pPr>
              <w:spacing w:after="0" w:line="259" w:lineRule="auto"/>
              <w:ind w:left="58" w:right="0" w:firstLine="0"/>
              <w:jc w:val="left"/>
              <w:rPr>
                <w:sz w:val="20"/>
                <w:szCs w:val="20"/>
              </w:rPr>
            </w:pPr>
          </w:p>
          <w:p w14:paraId="4C473435" w14:textId="77777777" w:rsidR="00DA13A5" w:rsidRPr="00470979" w:rsidRDefault="00DA13A5" w:rsidP="001172E8">
            <w:pPr>
              <w:spacing w:after="0" w:line="259" w:lineRule="auto"/>
              <w:ind w:left="58" w:right="0" w:firstLine="0"/>
              <w:jc w:val="left"/>
              <w:rPr>
                <w:sz w:val="20"/>
                <w:szCs w:val="20"/>
              </w:rPr>
            </w:pPr>
            <w:r w:rsidRPr="00470979">
              <w:rPr>
                <w:sz w:val="20"/>
                <w:szCs w:val="20"/>
              </w:rPr>
              <w:t>Pengaruh Komunikasi Internal dan Disiplin Kerja Terhadap Kinerja Karyawan Pada PT. Bank SULTENG Cabang Tolitoli</w:t>
            </w:r>
          </w:p>
          <w:p w14:paraId="62AAAFB1" w14:textId="77777777" w:rsidR="00DA13A5" w:rsidRPr="00470979" w:rsidRDefault="00DA13A5" w:rsidP="001172E8">
            <w:pPr>
              <w:spacing w:after="0" w:line="259" w:lineRule="auto"/>
              <w:ind w:left="58" w:right="0" w:firstLine="0"/>
              <w:jc w:val="left"/>
              <w:rPr>
                <w:sz w:val="20"/>
                <w:szCs w:val="20"/>
              </w:rPr>
            </w:pPr>
          </w:p>
          <w:p w14:paraId="4922FC5B" w14:textId="77777777" w:rsidR="00DA13A5" w:rsidRPr="00470979" w:rsidRDefault="00DA13A5" w:rsidP="001172E8">
            <w:pPr>
              <w:spacing w:after="0" w:line="259" w:lineRule="auto"/>
              <w:ind w:left="58" w:right="0" w:firstLine="0"/>
              <w:jc w:val="left"/>
              <w:rPr>
                <w:sz w:val="20"/>
                <w:szCs w:val="20"/>
              </w:rPr>
            </w:pPr>
            <w:r w:rsidRPr="00470979">
              <w:rPr>
                <w:sz w:val="20"/>
                <w:szCs w:val="20"/>
              </w:rPr>
              <w:t>Vol. 1 No. 02 (2022): Economics And Business Management Journal (EBMJ)</w:t>
            </w:r>
          </w:p>
        </w:tc>
        <w:tc>
          <w:tcPr>
            <w:tcW w:w="2125" w:type="dxa"/>
            <w:tcBorders>
              <w:top w:val="single" w:sz="4" w:space="0" w:color="000000"/>
              <w:left w:val="single" w:sz="4" w:space="0" w:color="000000"/>
              <w:bottom w:val="single" w:sz="4" w:space="0" w:color="000000"/>
              <w:right w:val="single" w:sz="4" w:space="0" w:color="000000"/>
            </w:tcBorders>
          </w:tcPr>
          <w:p w14:paraId="5E380DD7" w14:textId="77777777" w:rsidR="00DA13A5" w:rsidRPr="00470979" w:rsidRDefault="00DA13A5" w:rsidP="001172E8">
            <w:pPr>
              <w:spacing w:after="4" w:line="240" w:lineRule="auto"/>
              <w:ind w:left="86" w:right="362" w:firstLine="2"/>
              <w:jc w:val="left"/>
              <w:rPr>
                <w:sz w:val="20"/>
                <w:szCs w:val="20"/>
              </w:rPr>
            </w:pPr>
            <w:r w:rsidRPr="00470979">
              <w:rPr>
                <w:sz w:val="20"/>
                <w:szCs w:val="20"/>
              </w:rPr>
              <w:t>Hasil penelitian menunjukkan bahwa Komunikasi Internal berpengaruh positif dan signifikan terhadap Kinerja Karyawan</w:t>
            </w:r>
          </w:p>
        </w:tc>
        <w:tc>
          <w:tcPr>
            <w:tcW w:w="1634" w:type="dxa"/>
            <w:tcBorders>
              <w:top w:val="single" w:sz="4" w:space="0" w:color="000000"/>
              <w:left w:val="single" w:sz="4" w:space="0" w:color="000000"/>
              <w:bottom w:val="single" w:sz="4" w:space="0" w:color="000000"/>
              <w:right w:val="single" w:sz="4" w:space="0" w:color="000000"/>
            </w:tcBorders>
          </w:tcPr>
          <w:p w14:paraId="2777E8B1" w14:textId="77777777" w:rsidR="00DA13A5" w:rsidRPr="00470979" w:rsidRDefault="00DA13A5" w:rsidP="00577540">
            <w:pPr>
              <w:numPr>
                <w:ilvl w:val="0"/>
                <w:numId w:val="51"/>
              </w:numPr>
              <w:spacing w:after="3" w:line="239" w:lineRule="auto"/>
              <w:ind w:left="231" w:right="105" w:hanging="173"/>
              <w:jc w:val="left"/>
              <w:rPr>
                <w:sz w:val="20"/>
                <w:szCs w:val="20"/>
              </w:rPr>
            </w:pPr>
            <w:r w:rsidRPr="00470979">
              <w:rPr>
                <w:sz w:val="20"/>
                <w:szCs w:val="20"/>
              </w:rPr>
              <w:t>Variabel independen yaitu komunikasi internal</w:t>
            </w:r>
          </w:p>
          <w:p w14:paraId="3E26A43E" w14:textId="77777777" w:rsidR="00DA13A5" w:rsidRPr="00470979" w:rsidRDefault="00DA13A5" w:rsidP="00577540">
            <w:pPr>
              <w:numPr>
                <w:ilvl w:val="0"/>
                <w:numId w:val="51"/>
              </w:numPr>
              <w:spacing w:after="0" w:line="240" w:lineRule="auto"/>
              <w:ind w:left="231" w:right="105" w:hanging="173"/>
              <w:jc w:val="left"/>
              <w:rPr>
                <w:sz w:val="20"/>
                <w:szCs w:val="20"/>
              </w:rPr>
            </w:pPr>
            <w:r w:rsidRPr="00470979">
              <w:rPr>
                <w:sz w:val="20"/>
                <w:szCs w:val="20"/>
              </w:rPr>
              <w:t xml:space="preserve">Variabel dependen yaitu </w:t>
            </w:r>
          </w:p>
          <w:p w14:paraId="6B77C579" w14:textId="77777777" w:rsidR="00DA13A5" w:rsidRPr="00470979" w:rsidRDefault="00DA13A5" w:rsidP="00577540">
            <w:pPr>
              <w:spacing w:after="0" w:line="259" w:lineRule="auto"/>
              <w:ind w:left="230" w:right="0" w:firstLine="0"/>
              <w:jc w:val="left"/>
              <w:rPr>
                <w:sz w:val="20"/>
                <w:szCs w:val="20"/>
              </w:rPr>
            </w:pPr>
            <w:r w:rsidRPr="00470979">
              <w:rPr>
                <w:sz w:val="20"/>
                <w:szCs w:val="20"/>
              </w:rPr>
              <w:t xml:space="preserve">kinerja karyawan </w:t>
            </w:r>
          </w:p>
        </w:tc>
        <w:tc>
          <w:tcPr>
            <w:tcW w:w="1609" w:type="dxa"/>
            <w:tcBorders>
              <w:top w:val="single" w:sz="4" w:space="0" w:color="000000"/>
              <w:left w:val="single" w:sz="4" w:space="0" w:color="000000"/>
              <w:bottom w:val="single" w:sz="4" w:space="0" w:color="000000"/>
              <w:right w:val="single" w:sz="4" w:space="0" w:color="000000"/>
            </w:tcBorders>
          </w:tcPr>
          <w:p w14:paraId="6CDFA2D3" w14:textId="77777777" w:rsidR="00DA13A5" w:rsidRPr="00470979" w:rsidRDefault="00DA13A5" w:rsidP="00577540">
            <w:pPr>
              <w:spacing w:after="0" w:line="259" w:lineRule="auto"/>
              <w:ind w:left="243" w:right="16" w:hanging="221"/>
              <w:jc w:val="left"/>
              <w:rPr>
                <w:rFonts w:eastAsia="Arial"/>
                <w:sz w:val="20"/>
                <w:szCs w:val="20"/>
              </w:rPr>
            </w:pPr>
            <w:r w:rsidRPr="00470979">
              <w:rPr>
                <w:sz w:val="20"/>
                <w:szCs w:val="20"/>
              </w:rPr>
              <w:t>1.</w:t>
            </w:r>
            <w:r w:rsidRPr="00470979">
              <w:rPr>
                <w:rFonts w:eastAsia="Arial"/>
                <w:sz w:val="20"/>
                <w:szCs w:val="20"/>
              </w:rPr>
              <w:t xml:space="preserve"> Tidak terdapat variabel independen yaitu lingkungan kerja</w:t>
            </w:r>
            <w:r w:rsidRPr="00470979">
              <w:rPr>
                <w:sz w:val="20"/>
                <w:szCs w:val="20"/>
              </w:rPr>
              <w:t xml:space="preserve"> </w:t>
            </w:r>
          </w:p>
        </w:tc>
      </w:tr>
      <w:tr w:rsidR="00DA13A5" w:rsidRPr="00470979" w14:paraId="07C1357C" w14:textId="77777777" w:rsidTr="0064184A">
        <w:trPr>
          <w:trHeight w:val="3598"/>
        </w:trPr>
        <w:tc>
          <w:tcPr>
            <w:tcW w:w="456" w:type="dxa"/>
            <w:tcBorders>
              <w:top w:val="single" w:sz="4" w:space="0" w:color="000000"/>
              <w:left w:val="single" w:sz="4" w:space="0" w:color="000000"/>
              <w:bottom w:val="single" w:sz="4" w:space="0" w:color="000000"/>
              <w:right w:val="single" w:sz="4" w:space="0" w:color="000000"/>
            </w:tcBorders>
          </w:tcPr>
          <w:p w14:paraId="096130DA" w14:textId="77777777" w:rsidR="00DA13A5" w:rsidRPr="00470979" w:rsidRDefault="00DA13A5" w:rsidP="001172E8">
            <w:pPr>
              <w:spacing w:after="0" w:line="259" w:lineRule="auto"/>
              <w:ind w:left="4" w:right="0" w:firstLine="0"/>
              <w:jc w:val="center"/>
              <w:rPr>
                <w:sz w:val="20"/>
                <w:szCs w:val="20"/>
              </w:rPr>
            </w:pPr>
            <w:r w:rsidRPr="00470979">
              <w:rPr>
                <w:sz w:val="20"/>
                <w:szCs w:val="20"/>
              </w:rPr>
              <w:t xml:space="preserve">2 </w:t>
            </w:r>
          </w:p>
        </w:tc>
        <w:tc>
          <w:tcPr>
            <w:tcW w:w="2102" w:type="dxa"/>
            <w:tcBorders>
              <w:top w:val="single" w:sz="4" w:space="0" w:color="000000"/>
              <w:left w:val="single" w:sz="4" w:space="0" w:color="000000"/>
              <w:bottom w:val="single" w:sz="4" w:space="0" w:color="000000"/>
              <w:right w:val="single" w:sz="4" w:space="0" w:color="000000"/>
            </w:tcBorders>
          </w:tcPr>
          <w:p w14:paraId="709BC0F5" w14:textId="77777777" w:rsidR="00DA13A5" w:rsidRPr="00470979" w:rsidRDefault="00DA13A5" w:rsidP="001172E8">
            <w:pPr>
              <w:spacing w:after="0" w:line="259" w:lineRule="auto"/>
              <w:ind w:left="58" w:right="0" w:firstLine="0"/>
              <w:jc w:val="left"/>
              <w:rPr>
                <w:sz w:val="20"/>
                <w:szCs w:val="20"/>
              </w:rPr>
            </w:pPr>
            <w:r w:rsidRPr="00470979">
              <w:rPr>
                <w:sz w:val="20"/>
                <w:szCs w:val="20"/>
              </w:rPr>
              <w:t xml:space="preserve"> Risma Dwiyanti Rasyid</w:t>
            </w:r>
          </w:p>
          <w:p w14:paraId="224665D3" w14:textId="77777777" w:rsidR="00DA13A5" w:rsidRPr="00470979" w:rsidRDefault="00DA13A5" w:rsidP="001172E8">
            <w:pPr>
              <w:spacing w:after="0" w:line="259" w:lineRule="auto"/>
              <w:ind w:left="58" w:right="0" w:firstLine="0"/>
              <w:jc w:val="left"/>
              <w:rPr>
                <w:sz w:val="20"/>
                <w:szCs w:val="20"/>
              </w:rPr>
            </w:pPr>
          </w:p>
          <w:p w14:paraId="01BD1C02" w14:textId="77777777" w:rsidR="00DA13A5" w:rsidRPr="00470979" w:rsidRDefault="00DA13A5" w:rsidP="001172E8">
            <w:pPr>
              <w:spacing w:after="0" w:line="259" w:lineRule="auto"/>
              <w:ind w:left="58" w:right="0" w:firstLine="0"/>
              <w:jc w:val="left"/>
              <w:rPr>
                <w:sz w:val="20"/>
                <w:szCs w:val="20"/>
              </w:rPr>
            </w:pPr>
            <w:r w:rsidRPr="00470979">
              <w:rPr>
                <w:sz w:val="20"/>
                <w:szCs w:val="20"/>
              </w:rPr>
              <w:t>Pengaruh Komunikasi Internal dan Budaya Organisasi terhadap Kinerja Karyawan pada PT. Bank Sulselbar Cabang Utama Makassar</w:t>
            </w:r>
          </w:p>
          <w:p w14:paraId="4EE82FB9" w14:textId="77777777" w:rsidR="00DA13A5" w:rsidRPr="00470979" w:rsidRDefault="00DA13A5" w:rsidP="001172E8">
            <w:pPr>
              <w:spacing w:after="0" w:line="259" w:lineRule="auto"/>
              <w:ind w:left="58" w:right="0" w:firstLine="0"/>
              <w:jc w:val="left"/>
              <w:rPr>
                <w:sz w:val="20"/>
                <w:szCs w:val="20"/>
              </w:rPr>
            </w:pPr>
          </w:p>
          <w:p w14:paraId="3C7BB27D" w14:textId="77777777" w:rsidR="00DA13A5" w:rsidRPr="00470979" w:rsidRDefault="00DA13A5" w:rsidP="001172E8">
            <w:pPr>
              <w:spacing w:after="0" w:line="259" w:lineRule="auto"/>
              <w:ind w:left="58" w:right="0" w:firstLine="0"/>
              <w:jc w:val="left"/>
              <w:rPr>
                <w:sz w:val="20"/>
                <w:szCs w:val="20"/>
              </w:rPr>
            </w:pPr>
            <w:r w:rsidRPr="00470979">
              <w:rPr>
                <w:sz w:val="20"/>
                <w:szCs w:val="20"/>
              </w:rPr>
              <w:t>Repository.uin-ala uddin.ac.id (201</w:t>
            </w:r>
            <w:r w:rsidRPr="00470979">
              <w:rPr>
                <w:sz w:val="20"/>
                <w:szCs w:val="20"/>
                <w:lang w:val="id-ID"/>
              </w:rPr>
              <w:t>8</w:t>
            </w:r>
            <w:r w:rsidRPr="00470979">
              <w:rPr>
                <w:sz w:val="20"/>
                <w:szCs w:val="20"/>
              </w:rPr>
              <w:t>)</w:t>
            </w:r>
          </w:p>
        </w:tc>
        <w:tc>
          <w:tcPr>
            <w:tcW w:w="2125" w:type="dxa"/>
            <w:tcBorders>
              <w:top w:val="single" w:sz="4" w:space="0" w:color="000000"/>
              <w:left w:val="single" w:sz="4" w:space="0" w:color="000000"/>
              <w:bottom w:val="single" w:sz="4" w:space="0" w:color="000000"/>
              <w:right w:val="single" w:sz="4" w:space="0" w:color="000000"/>
            </w:tcBorders>
          </w:tcPr>
          <w:p w14:paraId="707B2D90" w14:textId="77777777" w:rsidR="00DA13A5" w:rsidRPr="00470979" w:rsidRDefault="00DA13A5" w:rsidP="001172E8">
            <w:pPr>
              <w:spacing w:after="4" w:line="276" w:lineRule="auto"/>
              <w:ind w:left="0" w:right="362" w:firstLine="0"/>
              <w:jc w:val="left"/>
              <w:rPr>
                <w:sz w:val="20"/>
                <w:szCs w:val="20"/>
              </w:rPr>
            </w:pPr>
            <w:r w:rsidRPr="00470979">
              <w:rPr>
                <w:sz w:val="20"/>
                <w:szCs w:val="20"/>
              </w:rPr>
              <w:t>Hasil penelitiannya menunjukkan bahwa komunikasi internal berpengaruh positif dan signifikan terhadap kinerja karyawan pada PT. Bank Sulselbar Cabang Utama Makassar</w:t>
            </w:r>
          </w:p>
        </w:tc>
        <w:tc>
          <w:tcPr>
            <w:tcW w:w="1634" w:type="dxa"/>
            <w:tcBorders>
              <w:top w:val="single" w:sz="4" w:space="0" w:color="000000"/>
              <w:left w:val="single" w:sz="4" w:space="0" w:color="000000"/>
              <w:bottom w:val="single" w:sz="4" w:space="0" w:color="000000"/>
              <w:right w:val="single" w:sz="4" w:space="0" w:color="000000"/>
            </w:tcBorders>
          </w:tcPr>
          <w:p w14:paraId="408FEA71" w14:textId="77777777" w:rsidR="00DA13A5" w:rsidRPr="00470979" w:rsidRDefault="00DA13A5" w:rsidP="00577540">
            <w:pPr>
              <w:numPr>
                <w:ilvl w:val="0"/>
                <w:numId w:val="52"/>
              </w:numPr>
              <w:spacing w:after="0" w:line="240" w:lineRule="auto"/>
              <w:ind w:right="97" w:hanging="178"/>
              <w:jc w:val="left"/>
              <w:rPr>
                <w:sz w:val="20"/>
                <w:szCs w:val="20"/>
              </w:rPr>
            </w:pPr>
            <w:r w:rsidRPr="00470979">
              <w:rPr>
                <w:sz w:val="20"/>
                <w:szCs w:val="20"/>
              </w:rPr>
              <w:t>Variabel independen yaitu komunikasi internal</w:t>
            </w:r>
          </w:p>
          <w:p w14:paraId="6C21D813" w14:textId="77777777" w:rsidR="00DA13A5" w:rsidRPr="00470979" w:rsidRDefault="00DA13A5" w:rsidP="00577540">
            <w:pPr>
              <w:numPr>
                <w:ilvl w:val="0"/>
                <w:numId w:val="52"/>
              </w:numPr>
              <w:spacing w:after="0" w:line="240" w:lineRule="auto"/>
              <w:ind w:right="97" w:hanging="178"/>
              <w:jc w:val="left"/>
              <w:rPr>
                <w:sz w:val="20"/>
                <w:szCs w:val="20"/>
              </w:rPr>
            </w:pPr>
            <w:r w:rsidRPr="00470979">
              <w:rPr>
                <w:sz w:val="20"/>
                <w:szCs w:val="20"/>
              </w:rPr>
              <w:t xml:space="preserve">Variabel dependen yaitu </w:t>
            </w:r>
          </w:p>
          <w:p w14:paraId="696B47BD" w14:textId="77777777" w:rsidR="00DA13A5" w:rsidRPr="00470979" w:rsidRDefault="00DA13A5" w:rsidP="00577540">
            <w:pPr>
              <w:spacing w:after="0" w:line="259" w:lineRule="auto"/>
              <w:ind w:left="245" w:right="0" w:firstLine="0"/>
              <w:jc w:val="left"/>
              <w:rPr>
                <w:sz w:val="20"/>
                <w:szCs w:val="20"/>
              </w:rPr>
            </w:pPr>
            <w:r w:rsidRPr="00470979">
              <w:rPr>
                <w:sz w:val="20"/>
                <w:szCs w:val="20"/>
              </w:rPr>
              <w:t xml:space="preserve">kinerja karyawan </w:t>
            </w:r>
          </w:p>
        </w:tc>
        <w:tc>
          <w:tcPr>
            <w:tcW w:w="1609" w:type="dxa"/>
            <w:tcBorders>
              <w:top w:val="single" w:sz="4" w:space="0" w:color="000000"/>
              <w:left w:val="single" w:sz="4" w:space="0" w:color="000000"/>
              <w:bottom w:val="single" w:sz="4" w:space="0" w:color="000000"/>
              <w:right w:val="single" w:sz="4" w:space="0" w:color="000000"/>
            </w:tcBorders>
          </w:tcPr>
          <w:p w14:paraId="53ABFACC" w14:textId="77777777" w:rsidR="00DA13A5" w:rsidRPr="00470979" w:rsidRDefault="00DA13A5" w:rsidP="00577540">
            <w:pPr>
              <w:spacing w:after="0" w:line="259" w:lineRule="auto"/>
              <w:ind w:left="231" w:right="28" w:hanging="173"/>
              <w:jc w:val="left"/>
              <w:rPr>
                <w:sz w:val="20"/>
                <w:szCs w:val="20"/>
              </w:rPr>
            </w:pPr>
            <w:r w:rsidRPr="00470979">
              <w:rPr>
                <w:sz w:val="20"/>
                <w:szCs w:val="20"/>
              </w:rPr>
              <w:t>1.</w:t>
            </w:r>
            <w:r w:rsidRPr="00470979">
              <w:rPr>
                <w:rFonts w:eastAsia="Arial"/>
                <w:sz w:val="20"/>
                <w:szCs w:val="20"/>
              </w:rPr>
              <w:t xml:space="preserve"> Terdapat</w:t>
            </w:r>
            <w:r w:rsidRPr="00470979">
              <w:rPr>
                <w:sz w:val="20"/>
                <w:szCs w:val="20"/>
              </w:rPr>
              <w:t xml:space="preserve"> variabel independen yaitu budaya organisasi</w:t>
            </w:r>
          </w:p>
        </w:tc>
      </w:tr>
      <w:tr w:rsidR="00DA13A5" w:rsidRPr="00470979" w14:paraId="0C928773" w14:textId="77777777" w:rsidTr="0064184A">
        <w:trPr>
          <w:trHeight w:val="57"/>
        </w:trPr>
        <w:tc>
          <w:tcPr>
            <w:tcW w:w="456" w:type="dxa"/>
            <w:tcBorders>
              <w:top w:val="single" w:sz="4" w:space="0" w:color="000000"/>
              <w:left w:val="single" w:sz="4" w:space="0" w:color="000000"/>
              <w:bottom w:val="single" w:sz="4" w:space="0" w:color="000000"/>
              <w:right w:val="single" w:sz="4" w:space="0" w:color="000000"/>
            </w:tcBorders>
          </w:tcPr>
          <w:p w14:paraId="1A2D9391" w14:textId="77777777" w:rsidR="00DA13A5" w:rsidRPr="00470979" w:rsidRDefault="00DA13A5" w:rsidP="001172E8">
            <w:pPr>
              <w:spacing w:after="0" w:line="259" w:lineRule="auto"/>
              <w:ind w:left="56" w:right="0" w:firstLine="0"/>
              <w:jc w:val="left"/>
              <w:rPr>
                <w:sz w:val="20"/>
                <w:szCs w:val="20"/>
              </w:rPr>
            </w:pPr>
            <w:r w:rsidRPr="00470979">
              <w:rPr>
                <w:sz w:val="20"/>
                <w:szCs w:val="20"/>
              </w:rPr>
              <w:t>3</w:t>
            </w:r>
          </w:p>
        </w:tc>
        <w:tc>
          <w:tcPr>
            <w:tcW w:w="2102" w:type="dxa"/>
            <w:tcBorders>
              <w:top w:val="single" w:sz="4" w:space="0" w:color="000000"/>
              <w:left w:val="single" w:sz="4" w:space="0" w:color="000000"/>
              <w:bottom w:val="single" w:sz="4" w:space="0" w:color="000000"/>
              <w:right w:val="single" w:sz="4" w:space="0" w:color="000000"/>
            </w:tcBorders>
          </w:tcPr>
          <w:p w14:paraId="6182DA05" w14:textId="77777777" w:rsidR="00DA13A5" w:rsidRPr="00470979" w:rsidRDefault="00DA13A5" w:rsidP="001172E8">
            <w:pPr>
              <w:spacing w:line="276" w:lineRule="auto"/>
              <w:ind w:left="0" w:firstLine="0"/>
              <w:jc w:val="left"/>
              <w:rPr>
                <w:sz w:val="20"/>
                <w:szCs w:val="20"/>
              </w:rPr>
            </w:pPr>
            <w:r w:rsidRPr="00470979">
              <w:rPr>
                <w:sz w:val="20"/>
                <w:szCs w:val="20"/>
              </w:rPr>
              <w:t>Try Kurniawati Antoni, Maya Salindeho, Robert Winerungan</w:t>
            </w:r>
          </w:p>
          <w:p w14:paraId="73F2E26E" w14:textId="77777777" w:rsidR="00DA13A5" w:rsidRPr="00470979" w:rsidRDefault="00DA13A5" w:rsidP="001172E8">
            <w:pPr>
              <w:shd w:val="clear" w:color="auto" w:fill="FFFFFF"/>
              <w:spacing w:after="0" w:line="240" w:lineRule="auto"/>
              <w:ind w:left="0" w:right="0" w:firstLine="0"/>
              <w:jc w:val="left"/>
              <w:rPr>
                <w:sz w:val="20"/>
                <w:szCs w:val="20"/>
              </w:rPr>
            </w:pPr>
          </w:p>
          <w:p w14:paraId="47E59663" w14:textId="77777777" w:rsidR="00DA13A5" w:rsidRPr="00470979" w:rsidRDefault="00DA13A5" w:rsidP="001172E8">
            <w:pPr>
              <w:shd w:val="clear" w:color="auto" w:fill="FFFFFF"/>
              <w:spacing w:after="0" w:line="240" w:lineRule="auto"/>
              <w:ind w:left="0" w:right="0" w:firstLine="0"/>
              <w:jc w:val="left"/>
              <w:rPr>
                <w:sz w:val="20"/>
                <w:szCs w:val="20"/>
              </w:rPr>
            </w:pPr>
            <w:r w:rsidRPr="00470979">
              <w:rPr>
                <w:sz w:val="20"/>
                <w:szCs w:val="20"/>
              </w:rPr>
              <w:t>Pengaruh Lingkungan Kerja dan Komunikasi Internal terhadap Kinerja Pegawai Bank SulutGo Cabang Tondano</w:t>
            </w:r>
          </w:p>
          <w:p w14:paraId="4DC73AB1" w14:textId="77777777" w:rsidR="00DA13A5" w:rsidRPr="00470979" w:rsidRDefault="00DA13A5" w:rsidP="001172E8">
            <w:pPr>
              <w:shd w:val="clear" w:color="auto" w:fill="FFFFFF"/>
              <w:spacing w:after="0" w:line="240" w:lineRule="auto"/>
              <w:ind w:left="0" w:right="0" w:firstLine="0"/>
              <w:jc w:val="left"/>
              <w:rPr>
                <w:sz w:val="20"/>
                <w:szCs w:val="20"/>
              </w:rPr>
            </w:pPr>
          </w:p>
          <w:p w14:paraId="6F237343"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sz w:val="20"/>
                <w:szCs w:val="20"/>
              </w:rPr>
              <w:t>E-jurnal.fekon-unima Vol 6, No 2 (2021)</w:t>
            </w:r>
          </w:p>
          <w:p w14:paraId="3E09BECF" w14:textId="77777777" w:rsidR="00DA13A5" w:rsidRPr="00470979" w:rsidRDefault="00DA13A5" w:rsidP="001172E8">
            <w:pPr>
              <w:shd w:val="clear" w:color="auto" w:fill="FFFFFF"/>
              <w:spacing w:after="0" w:line="240" w:lineRule="auto"/>
              <w:ind w:left="0" w:right="0" w:firstLine="0"/>
              <w:jc w:val="left"/>
              <w:rPr>
                <w:color w:val="auto"/>
                <w:sz w:val="20"/>
                <w:szCs w:val="20"/>
              </w:rPr>
            </w:pPr>
          </w:p>
        </w:tc>
        <w:tc>
          <w:tcPr>
            <w:tcW w:w="2125" w:type="dxa"/>
            <w:tcBorders>
              <w:top w:val="single" w:sz="4" w:space="0" w:color="000000"/>
              <w:left w:val="single" w:sz="4" w:space="0" w:color="000000"/>
              <w:bottom w:val="single" w:sz="4" w:space="0" w:color="000000"/>
              <w:right w:val="single" w:sz="4" w:space="0" w:color="000000"/>
            </w:tcBorders>
          </w:tcPr>
          <w:p w14:paraId="16E9F394" w14:textId="77777777" w:rsidR="00DA13A5" w:rsidRPr="00470979" w:rsidRDefault="00DA13A5" w:rsidP="001172E8">
            <w:pPr>
              <w:spacing w:after="0" w:line="259" w:lineRule="auto"/>
              <w:ind w:left="58" w:right="0" w:firstLine="0"/>
              <w:jc w:val="left"/>
              <w:rPr>
                <w:sz w:val="20"/>
                <w:szCs w:val="20"/>
              </w:rPr>
            </w:pPr>
            <w:r w:rsidRPr="00470979">
              <w:rPr>
                <w:sz w:val="20"/>
                <w:szCs w:val="20"/>
              </w:rPr>
              <w:t>Hasil penelitian terdapat pengaruh positif dan signifikan secara parsial Lingkungan Kerja dan Komunikasi Internal terhadap Kinerja pegawai Bank SulutGo Cabang</w:t>
            </w:r>
          </w:p>
        </w:tc>
        <w:tc>
          <w:tcPr>
            <w:tcW w:w="1634" w:type="dxa"/>
            <w:tcBorders>
              <w:top w:val="single" w:sz="4" w:space="0" w:color="000000"/>
              <w:left w:val="single" w:sz="4" w:space="0" w:color="000000"/>
              <w:bottom w:val="single" w:sz="4" w:space="0" w:color="000000"/>
              <w:right w:val="single" w:sz="4" w:space="0" w:color="000000"/>
            </w:tcBorders>
          </w:tcPr>
          <w:p w14:paraId="28322938" w14:textId="77777777" w:rsidR="00DA13A5" w:rsidRPr="00470979" w:rsidRDefault="00DA13A5" w:rsidP="00577540">
            <w:pPr>
              <w:spacing w:after="0" w:line="259" w:lineRule="auto"/>
              <w:ind w:left="0" w:right="195" w:firstLine="0"/>
              <w:jc w:val="left"/>
              <w:rPr>
                <w:sz w:val="20"/>
                <w:szCs w:val="20"/>
              </w:rPr>
            </w:pPr>
            <w:r w:rsidRPr="00470979">
              <w:rPr>
                <w:sz w:val="20"/>
                <w:szCs w:val="20"/>
              </w:rPr>
              <w:t>1.Variabel independen yaitu komunikasi internal dan lingkungan kerja</w:t>
            </w:r>
          </w:p>
          <w:p w14:paraId="27640284" w14:textId="77777777" w:rsidR="00DA13A5" w:rsidRPr="00470979" w:rsidRDefault="00DA13A5" w:rsidP="00577540">
            <w:pPr>
              <w:spacing w:after="0" w:line="259" w:lineRule="auto"/>
              <w:ind w:left="0" w:right="195" w:firstLine="0"/>
              <w:jc w:val="left"/>
              <w:rPr>
                <w:sz w:val="20"/>
                <w:szCs w:val="20"/>
              </w:rPr>
            </w:pPr>
            <w:r w:rsidRPr="00470979">
              <w:rPr>
                <w:sz w:val="20"/>
                <w:szCs w:val="20"/>
              </w:rPr>
              <w:t>2.Variabel dependen yaitu kinerja karyawan</w:t>
            </w:r>
          </w:p>
        </w:tc>
        <w:tc>
          <w:tcPr>
            <w:tcW w:w="1609" w:type="dxa"/>
            <w:tcBorders>
              <w:top w:val="single" w:sz="4" w:space="0" w:color="000000"/>
              <w:left w:val="single" w:sz="4" w:space="0" w:color="000000"/>
              <w:bottom w:val="single" w:sz="4" w:space="0" w:color="000000"/>
              <w:right w:val="single" w:sz="4" w:space="0" w:color="000000"/>
            </w:tcBorders>
          </w:tcPr>
          <w:p w14:paraId="42C14C22" w14:textId="77777777" w:rsidR="00DA13A5" w:rsidRPr="00470979" w:rsidRDefault="00DA13A5" w:rsidP="00577540">
            <w:pPr>
              <w:spacing w:after="3" w:line="240" w:lineRule="auto"/>
              <w:ind w:left="0" w:right="0" w:firstLine="0"/>
              <w:jc w:val="left"/>
              <w:rPr>
                <w:sz w:val="20"/>
                <w:szCs w:val="20"/>
              </w:rPr>
            </w:pPr>
            <w:r w:rsidRPr="00470979">
              <w:rPr>
                <w:sz w:val="20"/>
                <w:szCs w:val="20"/>
              </w:rPr>
              <w:t xml:space="preserve">1. Terdapat variabel independen yaitu dukungan organisasi </w:t>
            </w:r>
          </w:p>
        </w:tc>
      </w:tr>
      <w:tr w:rsidR="00DA13A5" w:rsidRPr="00470979" w14:paraId="27441C96" w14:textId="77777777" w:rsidTr="0064184A">
        <w:trPr>
          <w:trHeight w:val="57"/>
        </w:trPr>
        <w:tc>
          <w:tcPr>
            <w:tcW w:w="456" w:type="dxa"/>
            <w:tcBorders>
              <w:top w:val="single" w:sz="4" w:space="0" w:color="000000"/>
              <w:left w:val="single" w:sz="4" w:space="0" w:color="000000"/>
              <w:bottom w:val="single" w:sz="4" w:space="0" w:color="000000"/>
              <w:right w:val="single" w:sz="4" w:space="0" w:color="000000"/>
            </w:tcBorders>
          </w:tcPr>
          <w:p w14:paraId="6C630B1C" w14:textId="77777777" w:rsidR="00DA13A5" w:rsidRPr="00470979" w:rsidRDefault="00DA13A5" w:rsidP="001172E8">
            <w:pPr>
              <w:spacing w:after="0" w:line="259" w:lineRule="auto"/>
              <w:ind w:left="56" w:right="0" w:firstLine="0"/>
              <w:jc w:val="left"/>
              <w:rPr>
                <w:sz w:val="20"/>
                <w:szCs w:val="20"/>
              </w:rPr>
            </w:pPr>
            <w:bookmarkStart w:id="1" w:name="_Hlk134397646"/>
            <w:r w:rsidRPr="00470979">
              <w:rPr>
                <w:sz w:val="20"/>
                <w:szCs w:val="20"/>
              </w:rPr>
              <w:t>4</w:t>
            </w:r>
          </w:p>
        </w:tc>
        <w:tc>
          <w:tcPr>
            <w:tcW w:w="2102" w:type="dxa"/>
            <w:tcBorders>
              <w:top w:val="single" w:sz="4" w:space="0" w:color="000000"/>
              <w:left w:val="single" w:sz="4" w:space="0" w:color="000000"/>
              <w:bottom w:val="single" w:sz="4" w:space="0" w:color="000000"/>
              <w:right w:val="single" w:sz="4" w:space="0" w:color="000000"/>
            </w:tcBorders>
          </w:tcPr>
          <w:p w14:paraId="2EAE2430"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t>Cuk Sugiartono</w:t>
            </w:r>
          </w:p>
          <w:p w14:paraId="69AF1862" w14:textId="77777777" w:rsidR="00DA13A5" w:rsidRPr="00470979" w:rsidRDefault="00DA13A5" w:rsidP="001172E8">
            <w:pPr>
              <w:shd w:val="clear" w:color="auto" w:fill="FFFFFF"/>
              <w:spacing w:after="0" w:line="240" w:lineRule="auto"/>
              <w:ind w:left="0" w:right="0" w:firstLine="0"/>
              <w:jc w:val="left"/>
              <w:rPr>
                <w:color w:val="auto"/>
                <w:sz w:val="20"/>
                <w:szCs w:val="20"/>
              </w:rPr>
            </w:pPr>
          </w:p>
          <w:p w14:paraId="7D47445C"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lang w:val="id-ID"/>
              </w:rPr>
              <w:t xml:space="preserve">Pengaruh gaya Kepemimpinan Islami, Komunikasi Internal, Budaya Organnisasi Islami dan Disiplin Kerja Terhadap Kinerja </w:t>
            </w:r>
            <w:r w:rsidRPr="00470979">
              <w:rPr>
                <w:color w:val="auto"/>
                <w:sz w:val="20"/>
                <w:szCs w:val="20"/>
                <w:lang w:val="id-ID"/>
              </w:rPr>
              <w:lastRenderedPageBreak/>
              <w:t xml:space="preserve">karyawan Bank Muamalat </w:t>
            </w:r>
            <w:r w:rsidRPr="00470979">
              <w:rPr>
                <w:color w:val="auto"/>
                <w:sz w:val="20"/>
                <w:szCs w:val="20"/>
              </w:rPr>
              <w:t xml:space="preserve"> </w:t>
            </w:r>
          </w:p>
          <w:p w14:paraId="321678AE" w14:textId="77777777" w:rsidR="00DA13A5" w:rsidRPr="00470979" w:rsidRDefault="00DA13A5" w:rsidP="001172E8">
            <w:pPr>
              <w:shd w:val="clear" w:color="auto" w:fill="FFFFFF"/>
              <w:spacing w:after="0" w:line="240" w:lineRule="auto"/>
              <w:ind w:left="0" w:right="0" w:firstLine="0"/>
              <w:jc w:val="left"/>
              <w:rPr>
                <w:color w:val="auto"/>
                <w:sz w:val="20"/>
                <w:szCs w:val="20"/>
              </w:rPr>
            </w:pPr>
          </w:p>
          <w:p w14:paraId="23207D69" w14:textId="77777777" w:rsidR="00DA13A5" w:rsidRPr="00470979" w:rsidRDefault="00DA13A5" w:rsidP="001172E8">
            <w:pPr>
              <w:shd w:val="clear" w:color="auto" w:fill="FFFFFF"/>
              <w:spacing w:after="0" w:line="240" w:lineRule="auto"/>
              <w:ind w:left="0" w:right="0" w:firstLine="0"/>
              <w:jc w:val="left"/>
              <w:rPr>
                <w:color w:val="auto"/>
                <w:sz w:val="20"/>
                <w:szCs w:val="20"/>
                <w:lang w:val="id-ID"/>
              </w:rPr>
            </w:pPr>
            <w:r w:rsidRPr="00470979">
              <w:rPr>
                <w:color w:val="auto"/>
                <w:sz w:val="20"/>
                <w:szCs w:val="20"/>
              </w:rPr>
              <w:t>I’THISOM : Jurnal Ekonomi Syariah, 1(1), 52–67</w:t>
            </w:r>
            <w:r w:rsidRPr="00470979">
              <w:rPr>
                <w:color w:val="auto"/>
                <w:sz w:val="20"/>
                <w:szCs w:val="20"/>
                <w:lang w:val="id-ID"/>
              </w:rPr>
              <w:t xml:space="preserve"> (2022).</w:t>
            </w:r>
          </w:p>
        </w:tc>
        <w:tc>
          <w:tcPr>
            <w:tcW w:w="2125" w:type="dxa"/>
            <w:tcBorders>
              <w:top w:val="single" w:sz="4" w:space="0" w:color="000000"/>
              <w:left w:val="single" w:sz="4" w:space="0" w:color="000000"/>
              <w:bottom w:val="single" w:sz="4" w:space="0" w:color="000000"/>
              <w:right w:val="single" w:sz="4" w:space="0" w:color="000000"/>
            </w:tcBorders>
          </w:tcPr>
          <w:p w14:paraId="3077E296" w14:textId="77777777" w:rsidR="00DA13A5" w:rsidRPr="00470979" w:rsidRDefault="00DA13A5" w:rsidP="001172E8">
            <w:pPr>
              <w:spacing w:after="0" w:line="259" w:lineRule="auto"/>
              <w:ind w:left="58" w:right="0" w:firstLine="0"/>
              <w:jc w:val="left"/>
              <w:rPr>
                <w:sz w:val="20"/>
                <w:szCs w:val="20"/>
              </w:rPr>
            </w:pPr>
            <w:r w:rsidRPr="00470979">
              <w:rPr>
                <w:sz w:val="20"/>
                <w:szCs w:val="20"/>
              </w:rPr>
              <w:lastRenderedPageBreak/>
              <w:t>Hasil penelitian menunjukkan bahwa Komunikasi Internal dan Lingkungan Kerja berpengaruh positif dan signifikan terhadap kinerja karyawan</w:t>
            </w:r>
          </w:p>
        </w:tc>
        <w:tc>
          <w:tcPr>
            <w:tcW w:w="1634" w:type="dxa"/>
            <w:tcBorders>
              <w:top w:val="single" w:sz="4" w:space="0" w:color="000000"/>
              <w:left w:val="single" w:sz="4" w:space="0" w:color="000000"/>
              <w:bottom w:val="single" w:sz="4" w:space="0" w:color="000000"/>
              <w:right w:val="single" w:sz="4" w:space="0" w:color="000000"/>
            </w:tcBorders>
          </w:tcPr>
          <w:p w14:paraId="023C6C3D" w14:textId="77777777" w:rsidR="00DA13A5" w:rsidRPr="00470979" w:rsidRDefault="00DA13A5" w:rsidP="00577540">
            <w:pPr>
              <w:spacing w:after="0" w:line="259" w:lineRule="auto"/>
              <w:ind w:left="0" w:right="195" w:firstLine="0"/>
              <w:jc w:val="left"/>
              <w:rPr>
                <w:sz w:val="20"/>
                <w:szCs w:val="20"/>
              </w:rPr>
            </w:pPr>
            <w:r w:rsidRPr="00470979">
              <w:rPr>
                <w:sz w:val="20"/>
                <w:szCs w:val="20"/>
              </w:rPr>
              <w:t>1.Variabel independen yaitu komunikasi internal dan lingkungan kerja</w:t>
            </w:r>
          </w:p>
          <w:p w14:paraId="6311082C" w14:textId="77777777" w:rsidR="00DA13A5" w:rsidRPr="00470979" w:rsidRDefault="00DA13A5" w:rsidP="00577540">
            <w:pPr>
              <w:spacing w:after="0" w:line="259" w:lineRule="auto"/>
              <w:ind w:left="0" w:right="195" w:firstLine="0"/>
              <w:jc w:val="left"/>
              <w:rPr>
                <w:sz w:val="20"/>
                <w:szCs w:val="20"/>
              </w:rPr>
            </w:pPr>
            <w:r w:rsidRPr="00470979">
              <w:rPr>
                <w:sz w:val="20"/>
                <w:szCs w:val="20"/>
              </w:rPr>
              <w:lastRenderedPageBreak/>
              <w:t>2.Variabel dependen yaitu kinerja karyawan</w:t>
            </w:r>
          </w:p>
        </w:tc>
        <w:tc>
          <w:tcPr>
            <w:tcW w:w="1609" w:type="dxa"/>
            <w:tcBorders>
              <w:top w:val="single" w:sz="4" w:space="0" w:color="000000"/>
              <w:left w:val="single" w:sz="4" w:space="0" w:color="000000"/>
              <w:bottom w:val="single" w:sz="4" w:space="0" w:color="000000"/>
              <w:right w:val="single" w:sz="4" w:space="0" w:color="000000"/>
            </w:tcBorders>
          </w:tcPr>
          <w:p w14:paraId="1F7359AE" w14:textId="77777777" w:rsidR="00DA13A5" w:rsidRPr="00470979" w:rsidRDefault="00DA13A5" w:rsidP="00577540">
            <w:pPr>
              <w:spacing w:after="3" w:line="240" w:lineRule="auto"/>
              <w:ind w:left="0" w:right="0" w:firstLine="0"/>
              <w:jc w:val="left"/>
              <w:rPr>
                <w:sz w:val="20"/>
                <w:szCs w:val="20"/>
                <w:lang w:val="id-ID"/>
              </w:rPr>
            </w:pPr>
            <w:r w:rsidRPr="00470979">
              <w:rPr>
                <w:sz w:val="20"/>
                <w:szCs w:val="20"/>
              </w:rPr>
              <w:lastRenderedPageBreak/>
              <w:t xml:space="preserve">1. Terdapat variabel independen yaitu </w:t>
            </w:r>
            <w:r w:rsidRPr="00470979">
              <w:rPr>
                <w:sz w:val="20"/>
                <w:szCs w:val="20"/>
                <w:lang w:val="id-ID"/>
              </w:rPr>
              <w:t>kepemimpinan islami, budaya organisasi islami dan disiplin kerja</w:t>
            </w:r>
          </w:p>
        </w:tc>
      </w:tr>
      <w:bookmarkEnd w:id="1"/>
      <w:tr w:rsidR="00DA13A5" w:rsidRPr="00470979" w14:paraId="4BC87943" w14:textId="77777777" w:rsidTr="0064184A">
        <w:trPr>
          <w:trHeight w:val="57"/>
        </w:trPr>
        <w:tc>
          <w:tcPr>
            <w:tcW w:w="456" w:type="dxa"/>
            <w:tcBorders>
              <w:top w:val="single" w:sz="4" w:space="0" w:color="000000"/>
              <w:left w:val="single" w:sz="4" w:space="0" w:color="000000"/>
              <w:bottom w:val="single" w:sz="4" w:space="0" w:color="000000"/>
              <w:right w:val="single" w:sz="4" w:space="0" w:color="000000"/>
            </w:tcBorders>
          </w:tcPr>
          <w:p w14:paraId="7B097F0E" w14:textId="77777777" w:rsidR="00DA13A5" w:rsidRPr="00470979" w:rsidRDefault="00DA13A5" w:rsidP="001172E8">
            <w:pPr>
              <w:spacing w:after="0" w:line="259" w:lineRule="auto"/>
              <w:ind w:left="56" w:right="0" w:firstLine="0"/>
              <w:jc w:val="left"/>
              <w:rPr>
                <w:sz w:val="20"/>
                <w:szCs w:val="20"/>
              </w:rPr>
            </w:pPr>
            <w:r w:rsidRPr="00470979">
              <w:rPr>
                <w:sz w:val="20"/>
                <w:szCs w:val="20"/>
              </w:rPr>
              <w:t>5</w:t>
            </w:r>
          </w:p>
        </w:tc>
        <w:tc>
          <w:tcPr>
            <w:tcW w:w="2102" w:type="dxa"/>
            <w:tcBorders>
              <w:top w:val="single" w:sz="4" w:space="0" w:color="000000"/>
              <w:left w:val="single" w:sz="4" w:space="0" w:color="000000"/>
              <w:bottom w:val="single" w:sz="4" w:space="0" w:color="000000"/>
              <w:right w:val="single" w:sz="4" w:space="0" w:color="000000"/>
            </w:tcBorders>
          </w:tcPr>
          <w:p w14:paraId="365C30C0"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t>Adi Supriadi</w:t>
            </w:r>
          </w:p>
          <w:p w14:paraId="09C7088D" w14:textId="77777777" w:rsidR="00DA13A5" w:rsidRPr="00470979" w:rsidRDefault="00DA13A5" w:rsidP="001172E8">
            <w:pPr>
              <w:shd w:val="clear" w:color="auto" w:fill="FFFFFF"/>
              <w:spacing w:after="0" w:line="240" w:lineRule="auto"/>
              <w:ind w:left="0" w:right="0" w:firstLine="0"/>
              <w:jc w:val="left"/>
              <w:rPr>
                <w:color w:val="auto"/>
                <w:sz w:val="20"/>
                <w:szCs w:val="20"/>
              </w:rPr>
            </w:pPr>
          </w:p>
          <w:p w14:paraId="339FB1AF"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t>Pengaruh Karakteristik Individu dan Komunikasi Internal terhadap Kinerja Karyawan pada Bank BRI Syariah KC Bengkulu</w:t>
            </w:r>
          </w:p>
          <w:p w14:paraId="107063B7" w14:textId="77777777" w:rsidR="00DA13A5" w:rsidRPr="00470979" w:rsidRDefault="00DA13A5" w:rsidP="001172E8">
            <w:pPr>
              <w:shd w:val="clear" w:color="auto" w:fill="FFFFFF"/>
              <w:spacing w:after="0" w:line="240" w:lineRule="auto"/>
              <w:ind w:left="0" w:right="0" w:firstLine="0"/>
              <w:jc w:val="left"/>
              <w:rPr>
                <w:color w:val="auto"/>
                <w:sz w:val="20"/>
                <w:szCs w:val="20"/>
              </w:rPr>
            </w:pPr>
          </w:p>
          <w:p w14:paraId="42AE0E7D"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t>E-repository.iainbengkulu 2019</w:t>
            </w:r>
          </w:p>
        </w:tc>
        <w:tc>
          <w:tcPr>
            <w:tcW w:w="2125" w:type="dxa"/>
            <w:tcBorders>
              <w:top w:val="single" w:sz="4" w:space="0" w:color="000000"/>
              <w:left w:val="single" w:sz="4" w:space="0" w:color="000000"/>
              <w:bottom w:val="single" w:sz="4" w:space="0" w:color="000000"/>
              <w:right w:val="single" w:sz="4" w:space="0" w:color="000000"/>
            </w:tcBorders>
          </w:tcPr>
          <w:p w14:paraId="2A6EB54B" w14:textId="77777777" w:rsidR="00DA13A5" w:rsidRPr="00470979" w:rsidRDefault="00DA13A5" w:rsidP="001172E8">
            <w:pPr>
              <w:spacing w:after="0" w:line="259" w:lineRule="auto"/>
              <w:ind w:left="58" w:right="0" w:firstLine="0"/>
              <w:jc w:val="left"/>
              <w:rPr>
                <w:sz w:val="20"/>
                <w:szCs w:val="20"/>
              </w:rPr>
            </w:pPr>
            <w:r w:rsidRPr="00470979">
              <w:rPr>
                <w:sz w:val="20"/>
                <w:szCs w:val="20"/>
              </w:rPr>
              <w:t>Hasil penelitian menunjukkan bahwa Komunikasi Internal berpengaruh signifikan terhadap Kinerja Karyawan</w:t>
            </w:r>
          </w:p>
        </w:tc>
        <w:tc>
          <w:tcPr>
            <w:tcW w:w="1634" w:type="dxa"/>
            <w:tcBorders>
              <w:top w:val="single" w:sz="4" w:space="0" w:color="000000"/>
              <w:left w:val="single" w:sz="4" w:space="0" w:color="000000"/>
              <w:bottom w:val="single" w:sz="4" w:space="0" w:color="000000"/>
              <w:right w:val="single" w:sz="4" w:space="0" w:color="000000"/>
            </w:tcBorders>
          </w:tcPr>
          <w:p w14:paraId="742DB697" w14:textId="77777777" w:rsidR="00DA13A5" w:rsidRPr="00470979" w:rsidRDefault="00DA13A5" w:rsidP="00577540">
            <w:pPr>
              <w:spacing w:after="0" w:line="259" w:lineRule="auto"/>
              <w:ind w:left="0" w:right="195" w:firstLine="0"/>
              <w:jc w:val="left"/>
              <w:rPr>
                <w:sz w:val="20"/>
                <w:szCs w:val="20"/>
              </w:rPr>
            </w:pPr>
            <w:r w:rsidRPr="00470979">
              <w:rPr>
                <w:sz w:val="20"/>
                <w:szCs w:val="20"/>
              </w:rPr>
              <w:t>1. Variabel independen yaitu komunikasi internal</w:t>
            </w:r>
          </w:p>
          <w:p w14:paraId="18C2AF7A" w14:textId="77777777" w:rsidR="00DA13A5" w:rsidRPr="00470979" w:rsidRDefault="00DA13A5" w:rsidP="00577540">
            <w:pPr>
              <w:spacing w:after="0" w:line="259" w:lineRule="auto"/>
              <w:ind w:left="0" w:right="195" w:firstLine="0"/>
              <w:jc w:val="left"/>
              <w:rPr>
                <w:sz w:val="20"/>
                <w:szCs w:val="20"/>
              </w:rPr>
            </w:pPr>
            <w:r w:rsidRPr="00470979">
              <w:rPr>
                <w:sz w:val="20"/>
                <w:szCs w:val="20"/>
              </w:rPr>
              <w:t xml:space="preserve">2. Variabel dependen yaitu kinerja karyawan </w:t>
            </w:r>
          </w:p>
        </w:tc>
        <w:tc>
          <w:tcPr>
            <w:tcW w:w="1609" w:type="dxa"/>
            <w:tcBorders>
              <w:top w:val="single" w:sz="4" w:space="0" w:color="000000"/>
              <w:left w:val="single" w:sz="4" w:space="0" w:color="000000"/>
              <w:bottom w:val="single" w:sz="4" w:space="0" w:color="000000"/>
              <w:right w:val="single" w:sz="4" w:space="0" w:color="000000"/>
            </w:tcBorders>
          </w:tcPr>
          <w:p w14:paraId="7FD28F18" w14:textId="77777777" w:rsidR="00DA13A5" w:rsidRPr="00470979" w:rsidRDefault="00DA13A5" w:rsidP="00577540">
            <w:pPr>
              <w:spacing w:after="3" w:line="240" w:lineRule="auto"/>
              <w:ind w:left="0" w:right="0" w:firstLine="0"/>
              <w:jc w:val="left"/>
              <w:rPr>
                <w:sz w:val="20"/>
                <w:szCs w:val="20"/>
              </w:rPr>
            </w:pPr>
            <w:r w:rsidRPr="00470979">
              <w:rPr>
                <w:sz w:val="20"/>
                <w:szCs w:val="20"/>
              </w:rPr>
              <w:t>1. Terdapat variabel independen yaitu karakteristik individu</w:t>
            </w:r>
          </w:p>
        </w:tc>
      </w:tr>
      <w:tr w:rsidR="00DA13A5" w:rsidRPr="00470979" w14:paraId="2758D936" w14:textId="77777777" w:rsidTr="0064184A">
        <w:trPr>
          <w:trHeight w:val="57"/>
        </w:trPr>
        <w:tc>
          <w:tcPr>
            <w:tcW w:w="456" w:type="dxa"/>
            <w:tcBorders>
              <w:top w:val="single" w:sz="4" w:space="0" w:color="000000"/>
              <w:left w:val="single" w:sz="4" w:space="0" w:color="000000"/>
              <w:bottom w:val="single" w:sz="4" w:space="0" w:color="000000"/>
              <w:right w:val="single" w:sz="4" w:space="0" w:color="000000"/>
            </w:tcBorders>
          </w:tcPr>
          <w:p w14:paraId="64E0EEC2" w14:textId="77777777" w:rsidR="00DA13A5" w:rsidRPr="00470979" w:rsidRDefault="00DA13A5" w:rsidP="001172E8">
            <w:pPr>
              <w:spacing w:after="0" w:line="259" w:lineRule="auto"/>
              <w:ind w:left="56" w:right="0" w:firstLine="0"/>
              <w:jc w:val="left"/>
              <w:rPr>
                <w:sz w:val="20"/>
                <w:szCs w:val="20"/>
              </w:rPr>
            </w:pPr>
            <w:r w:rsidRPr="00470979">
              <w:rPr>
                <w:sz w:val="20"/>
                <w:szCs w:val="20"/>
              </w:rPr>
              <w:t>6</w:t>
            </w:r>
          </w:p>
        </w:tc>
        <w:tc>
          <w:tcPr>
            <w:tcW w:w="2102" w:type="dxa"/>
            <w:tcBorders>
              <w:top w:val="single" w:sz="4" w:space="0" w:color="000000"/>
              <w:left w:val="single" w:sz="4" w:space="0" w:color="000000"/>
              <w:bottom w:val="single" w:sz="4" w:space="0" w:color="000000"/>
              <w:right w:val="single" w:sz="4" w:space="0" w:color="000000"/>
            </w:tcBorders>
          </w:tcPr>
          <w:p w14:paraId="24346624" w14:textId="77777777" w:rsidR="00DA13A5" w:rsidRPr="00470979" w:rsidRDefault="00DA13A5" w:rsidP="001172E8">
            <w:pPr>
              <w:shd w:val="clear" w:color="auto" w:fill="FFFFFF"/>
              <w:spacing w:after="0" w:line="240" w:lineRule="auto"/>
              <w:ind w:left="0" w:right="0" w:firstLine="0"/>
              <w:jc w:val="left"/>
              <w:rPr>
                <w:color w:val="auto"/>
                <w:sz w:val="20"/>
                <w:szCs w:val="20"/>
              </w:rPr>
            </w:pPr>
            <w:bookmarkStart w:id="2" w:name="_Hlk134399592"/>
            <w:r w:rsidRPr="00470979">
              <w:rPr>
                <w:color w:val="auto"/>
                <w:sz w:val="20"/>
                <w:szCs w:val="20"/>
              </w:rPr>
              <w:t>Bastian Dwi Cahyo, Sri Suryoko, Reni Shinta Dewi</w:t>
            </w:r>
          </w:p>
          <w:p w14:paraId="093F2881" w14:textId="77777777" w:rsidR="00DA13A5" w:rsidRPr="00470979" w:rsidRDefault="00DA13A5" w:rsidP="001172E8">
            <w:pPr>
              <w:shd w:val="clear" w:color="auto" w:fill="FFFFFF"/>
              <w:spacing w:after="0" w:line="240" w:lineRule="auto"/>
              <w:ind w:left="0" w:right="0" w:firstLine="0"/>
              <w:jc w:val="left"/>
              <w:rPr>
                <w:color w:val="auto"/>
                <w:sz w:val="20"/>
                <w:szCs w:val="20"/>
              </w:rPr>
            </w:pPr>
          </w:p>
          <w:p w14:paraId="5701A3E5"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t>Pengaruh Komunikasi Internal Dan Lingkungan Kerja Terhadap Kinerja Karyawan Melalui Kepuasan Kerja (Studi Pada Karyawan Outsourching PT. Bank Tabungan Negara Cabang Semarang)</w:t>
            </w:r>
          </w:p>
          <w:bookmarkEnd w:id="2"/>
          <w:p w14:paraId="74F96985" w14:textId="77777777" w:rsidR="00DA13A5" w:rsidRPr="00470979" w:rsidRDefault="00DA13A5" w:rsidP="001172E8">
            <w:pPr>
              <w:shd w:val="clear" w:color="auto" w:fill="FFFFFF"/>
              <w:spacing w:after="0" w:line="240" w:lineRule="auto"/>
              <w:ind w:left="0" w:right="0" w:firstLine="0"/>
              <w:jc w:val="left"/>
              <w:rPr>
                <w:color w:val="auto"/>
                <w:sz w:val="20"/>
                <w:szCs w:val="20"/>
              </w:rPr>
            </w:pPr>
          </w:p>
          <w:p w14:paraId="1F5211A6"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t>e-jurnal ilmu administrasi bisnis undip s1 (201</w:t>
            </w:r>
            <w:r w:rsidRPr="00470979">
              <w:rPr>
                <w:color w:val="auto"/>
                <w:sz w:val="20"/>
                <w:szCs w:val="20"/>
                <w:lang w:val="id-ID"/>
              </w:rPr>
              <w:t>8</w:t>
            </w:r>
            <w:r w:rsidRPr="00470979">
              <w:rPr>
                <w:color w:val="auto"/>
                <w:sz w:val="20"/>
                <w:szCs w:val="20"/>
              </w:rPr>
              <w:t>)</w:t>
            </w:r>
          </w:p>
        </w:tc>
        <w:tc>
          <w:tcPr>
            <w:tcW w:w="2125" w:type="dxa"/>
            <w:tcBorders>
              <w:top w:val="single" w:sz="4" w:space="0" w:color="000000"/>
              <w:left w:val="single" w:sz="4" w:space="0" w:color="000000"/>
              <w:bottom w:val="single" w:sz="4" w:space="0" w:color="000000"/>
              <w:right w:val="single" w:sz="4" w:space="0" w:color="000000"/>
            </w:tcBorders>
          </w:tcPr>
          <w:p w14:paraId="2A7BCA5F" w14:textId="77777777" w:rsidR="00DA13A5" w:rsidRPr="00470979" w:rsidRDefault="00DA13A5" w:rsidP="001172E8">
            <w:pPr>
              <w:spacing w:after="0" w:line="259" w:lineRule="auto"/>
              <w:ind w:left="58" w:right="0" w:firstLine="0"/>
              <w:jc w:val="left"/>
              <w:rPr>
                <w:sz w:val="20"/>
                <w:szCs w:val="20"/>
              </w:rPr>
            </w:pPr>
            <w:r w:rsidRPr="00470979">
              <w:rPr>
                <w:sz w:val="20"/>
                <w:szCs w:val="20"/>
              </w:rPr>
              <w:t>Hasil penelitian menunjukkan bahwa komunikasi internal dan lingkungan kerja berpengaruh signifikan terhadap kinerja karyawan</w:t>
            </w:r>
          </w:p>
        </w:tc>
        <w:tc>
          <w:tcPr>
            <w:tcW w:w="1634" w:type="dxa"/>
            <w:tcBorders>
              <w:top w:val="single" w:sz="4" w:space="0" w:color="000000"/>
              <w:left w:val="single" w:sz="4" w:space="0" w:color="000000"/>
              <w:bottom w:val="single" w:sz="4" w:space="0" w:color="000000"/>
              <w:right w:val="single" w:sz="4" w:space="0" w:color="000000"/>
            </w:tcBorders>
          </w:tcPr>
          <w:p w14:paraId="6A0F79C6" w14:textId="77777777" w:rsidR="00DA13A5" w:rsidRPr="00470979" w:rsidRDefault="00DA13A5" w:rsidP="00577540">
            <w:pPr>
              <w:spacing w:after="0" w:line="259" w:lineRule="auto"/>
              <w:ind w:left="0" w:right="195" w:firstLine="0"/>
              <w:jc w:val="left"/>
              <w:rPr>
                <w:sz w:val="20"/>
                <w:szCs w:val="20"/>
              </w:rPr>
            </w:pPr>
            <w:r w:rsidRPr="00470979">
              <w:rPr>
                <w:sz w:val="20"/>
                <w:szCs w:val="20"/>
              </w:rPr>
              <w:t>1. Variabel independen yaitu komunikasi internal dan lingkungan kerja</w:t>
            </w:r>
          </w:p>
          <w:p w14:paraId="6EBF83E8" w14:textId="77777777" w:rsidR="00DA13A5" w:rsidRPr="00470979" w:rsidRDefault="00DA13A5" w:rsidP="00577540">
            <w:pPr>
              <w:spacing w:after="0" w:line="259" w:lineRule="auto"/>
              <w:ind w:left="0" w:right="195" w:firstLine="0"/>
              <w:jc w:val="left"/>
              <w:rPr>
                <w:sz w:val="20"/>
                <w:szCs w:val="20"/>
              </w:rPr>
            </w:pPr>
            <w:r w:rsidRPr="00470979">
              <w:rPr>
                <w:sz w:val="20"/>
                <w:szCs w:val="20"/>
              </w:rPr>
              <w:t>2. Variabel dependen yaitu kinerja karyawan</w:t>
            </w:r>
          </w:p>
        </w:tc>
        <w:tc>
          <w:tcPr>
            <w:tcW w:w="1609" w:type="dxa"/>
            <w:tcBorders>
              <w:top w:val="single" w:sz="4" w:space="0" w:color="000000"/>
              <w:left w:val="single" w:sz="4" w:space="0" w:color="000000"/>
              <w:bottom w:val="single" w:sz="4" w:space="0" w:color="000000"/>
              <w:right w:val="single" w:sz="4" w:space="0" w:color="000000"/>
            </w:tcBorders>
          </w:tcPr>
          <w:p w14:paraId="44345976" w14:textId="77777777" w:rsidR="00DA13A5" w:rsidRPr="00470979" w:rsidRDefault="00DA13A5" w:rsidP="00577540">
            <w:pPr>
              <w:spacing w:after="3" w:line="240" w:lineRule="auto"/>
              <w:ind w:left="0" w:right="0" w:firstLine="0"/>
              <w:jc w:val="left"/>
              <w:rPr>
                <w:sz w:val="20"/>
                <w:szCs w:val="20"/>
              </w:rPr>
            </w:pPr>
            <w:r w:rsidRPr="00470979">
              <w:rPr>
                <w:sz w:val="20"/>
                <w:szCs w:val="20"/>
              </w:rPr>
              <w:t>1. Terdapat variabel intervening yaitu kepuasan kerja</w:t>
            </w:r>
          </w:p>
        </w:tc>
      </w:tr>
      <w:tr w:rsidR="00DA13A5" w:rsidRPr="00470979" w14:paraId="7F52F188" w14:textId="77777777" w:rsidTr="0064184A">
        <w:trPr>
          <w:trHeight w:val="57"/>
        </w:trPr>
        <w:tc>
          <w:tcPr>
            <w:tcW w:w="456" w:type="dxa"/>
            <w:tcBorders>
              <w:top w:val="single" w:sz="4" w:space="0" w:color="000000"/>
              <w:left w:val="single" w:sz="4" w:space="0" w:color="000000"/>
              <w:bottom w:val="single" w:sz="4" w:space="0" w:color="000000"/>
              <w:right w:val="single" w:sz="4" w:space="0" w:color="000000"/>
            </w:tcBorders>
          </w:tcPr>
          <w:p w14:paraId="1691C230" w14:textId="77777777" w:rsidR="00DA13A5" w:rsidRPr="00470979" w:rsidRDefault="00DA13A5" w:rsidP="001172E8">
            <w:pPr>
              <w:spacing w:after="0" w:line="259" w:lineRule="auto"/>
              <w:ind w:left="56" w:right="0" w:firstLine="0"/>
              <w:jc w:val="left"/>
              <w:rPr>
                <w:sz w:val="20"/>
                <w:szCs w:val="20"/>
              </w:rPr>
            </w:pPr>
            <w:r w:rsidRPr="00470979">
              <w:rPr>
                <w:sz w:val="20"/>
                <w:szCs w:val="20"/>
              </w:rPr>
              <w:t>7</w:t>
            </w:r>
          </w:p>
        </w:tc>
        <w:tc>
          <w:tcPr>
            <w:tcW w:w="2102" w:type="dxa"/>
            <w:tcBorders>
              <w:top w:val="single" w:sz="4" w:space="0" w:color="000000"/>
              <w:left w:val="single" w:sz="4" w:space="0" w:color="000000"/>
              <w:bottom w:val="single" w:sz="4" w:space="0" w:color="000000"/>
              <w:right w:val="single" w:sz="4" w:space="0" w:color="000000"/>
            </w:tcBorders>
          </w:tcPr>
          <w:p w14:paraId="70D36F8B" w14:textId="77777777" w:rsidR="00DA13A5" w:rsidRPr="00470979" w:rsidRDefault="00DA13A5" w:rsidP="001172E8">
            <w:pPr>
              <w:shd w:val="clear" w:color="auto" w:fill="FFFFFF"/>
              <w:spacing w:after="0" w:line="240" w:lineRule="auto"/>
              <w:ind w:left="0" w:right="0" w:firstLine="0"/>
              <w:jc w:val="left"/>
              <w:rPr>
                <w:color w:val="auto"/>
                <w:sz w:val="20"/>
                <w:szCs w:val="20"/>
              </w:rPr>
            </w:pPr>
            <w:bookmarkStart w:id="3" w:name="_Hlk134399530"/>
            <w:bookmarkStart w:id="4" w:name="_Hlk134399212"/>
            <w:r w:rsidRPr="00470979">
              <w:rPr>
                <w:color w:val="auto"/>
                <w:sz w:val="20"/>
                <w:szCs w:val="20"/>
              </w:rPr>
              <w:t>Tuwisna Tuwisna, Tarmizi Gadeng, Sulfitra Sulfitra, Rizki Murzani</w:t>
            </w:r>
          </w:p>
          <w:bookmarkEnd w:id="3"/>
          <w:p w14:paraId="7A6B2BF7" w14:textId="77777777" w:rsidR="00DA13A5" w:rsidRPr="00470979" w:rsidRDefault="00DA13A5" w:rsidP="001172E8">
            <w:pPr>
              <w:shd w:val="clear" w:color="auto" w:fill="FFFFFF"/>
              <w:spacing w:after="0" w:line="240" w:lineRule="auto"/>
              <w:ind w:left="0" w:right="0" w:firstLine="0"/>
              <w:jc w:val="left"/>
              <w:rPr>
                <w:color w:val="auto"/>
                <w:sz w:val="20"/>
                <w:szCs w:val="20"/>
              </w:rPr>
            </w:pPr>
          </w:p>
          <w:p w14:paraId="7C82A853"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t>Pengaruh Gaya Kepemimpinan, Pengalaman Kerja dan Komunikasi Internal terhadap Kinerja Karyawan PT. Bank Syariah Kota Banda Aceh</w:t>
            </w:r>
          </w:p>
          <w:p w14:paraId="3B807343" w14:textId="77777777" w:rsidR="00DA13A5" w:rsidRPr="00470979" w:rsidRDefault="00DA13A5" w:rsidP="001172E8">
            <w:pPr>
              <w:shd w:val="clear" w:color="auto" w:fill="FFFFFF"/>
              <w:spacing w:after="0" w:line="240" w:lineRule="auto"/>
              <w:ind w:left="0" w:right="0" w:firstLine="0"/>
              <w:jc w:val="left"/>
              <w:rPr>
                <w:color w:val="auto"/>
                <w:sz w:val="20"/>
                <w:szCs w:val="20"/>
              </w:rPr>
            </w:pPr>
          </w:p>
          <w:bookmarkEnd w:id="4"/>
          <w:p w14:paraId="49D29599"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t xml:space="preserve">Jurnal Ilmiah Manajemen Muhammadiyah Aceh Vol 11. No 1 2022 </w:t>
            </w:r>
          </w:p>
        </w:tc>
        <w:tc>
          <w:tcPr>
            <w:tcW w:w="2125" w:type="dxa"/>
            <w:tcBorders>
              <w:top w:val="single" w:sz="4" w:space="0" w:color="000000"/>
              <w:left w:val="single" w:sz="4" w:space="0" w:color="000000"/>
              <w:bottom w:val="single" w:sz="4" w:space="0" w:color="000000"/>
              <w:right w:val="single" w:sz="4" w:space="0" w:color="000000"/>
            </w:tcBorders>
          </w:tcPr>
          <w:p w14:paraId="2EC1FAA1" w14:textId="77777777" w:rsidR="00DA13A5" w:rsidRPr="00470979" w:rsidRDefault="00DA13A5" w:rsidP="001172E8">
            <w:pPr>
              <w:spacing w:after="0" w:line="259" w:lineRule="auto"/>
              <w:ind w:left="58" w:right="0" w:firstLine="0"/>
              <w:jc w:val="left"/>
              <w:rPr>
                <w:sz w:val="20"/>
                <w:szCs w:val="20"/>
              </w:rPr>
            </w:pPr>
            <w:bookmarkStart w:id="5" w:name="_Hlk134399288"/>
            <w:r w:rsidRPr="00470979">
              <w:rPr>
                <w:sz w:val="20"/>
                <w:szCs w:val="20"/>
              </w:rPr>
              <w:t>Hasil penelitian menunjukkan bahwa komunikasi internal berpengaruh positif dan signifikan terhadap kinerja karyawan</w:t>
            </w:r>
            <w:bookmarkEnd w:id="5"/>
          </w:p>
        </w:tc>
        <w:tc>
          <w:tcPr>
            <w:tcW w:w="1634" w:type="dxa"/>
            <w:tcBorders>
              <w:top w:val="single" w:sz="4" w:space="0" w:color="000000"/>
              <w:left w:val="single" w:sz="4" w:space="0" w:color="000000"/>
              <w:bottom w:val="single" w:sz="4" w:space="0" w:color="000000"/>
              <w:right w:val="single" w:sz="4" w:space="0" w:color="000000"/>
            </w:tcBorders>
          </w:tcPr>
          <w:p w14:paraId="62B8C97A" w14:textId="77777777" w:rsidR="00DA13A5" w:rsidRPr="00470979" w:rsidRDefault="00DA13A5" w:rsidP="00577540">
            <w:pPr>
              <w:spacing w:after="0" w:line="259" w:lineRule="auto"/>
              <w:ind w:left="0" w:right="195" w:firstLine="0"/>
              <w:jc w:val="left"/>
              <w:rPr>
                <w:sz w:val="20"/>
                <w:szCs w:val="20"/>
              </w:rPr>
            </w:pPr>
            <w:r w:rsidRPr="00470979">
              <w:rPr>
                <w:sz w:val="20"/>
                <w:szCs w:val="20"/>
              </w:rPr>
              <w:t xml:space="preserve">1. Variabel independen yaitu komunikasi internal </w:t>
            </w:r>
          </w:p>
          <w:p w14:paraId="6616491A" w14:textId="77777777" w:rsidR="00DA13A5" w:rsidRPr="00470979" w:rsidRDefault="00DA13A5" w:rsidP="00577540">
            <w:pPr>
              <w:spacing w:after="0" w:line="259" w:lineRule="auto"/>
              <w:ind w:left="0" w:right="195" w:firstLine="0"/>
              <w:jc w:val="left"/>
              <w:rPr>
                <w:sz w:val="20"/>
                <w:szCs w:val="20"/>
              </w:rPr>
            </w:pPr>
            <w:r w:rsidRPr="00470979">
              <w:rPr>
                <w:sz w:val="20"/>
                <w:szCs w:val="20"/>
              </w:rPr>
              <w:t>2. Variabel dependen yaitu kinerja karyawan</w:t>
            </w:r>
          </w:p>
        </w:tc>
        <w:tc>
          <w:tcPr>
            <w:tcW w:w="1609" w:type="dxa"/>
            <w:tcBorders>
              <w:top w:val="single" w:sz="4" w:space="0" w:color="000000"/>
              <w:left w:val="single" w:sz="4" w:space="0" w:color="000000"/>
              <w:bottom w:val="single" w:sz="4" w:space="0" w:color="000000"/>
              <w:right w:val="single" w:sz="4" w:space="0" w:color="000000"/>
            </w:tcBorders>
          </w:tcPr>
          <w:p w14:paraId="7FFF46FA" w14:textId="77777777" w:rsidR="00DA13A5" w:rsidRPr="00470979" w:rsidRDefault="00DA13A5" w:rsidP="00577540">
            <w:pPr>
              <w:spacing w:after="3" w:line="240" w:lineRule="auto"/>
              <w:ind w:left="0" w:right="0" w:firstLine="0"/>
              <w:jc w:val="left"/>
              <w:rPr>
                <w:sz w:val="20"/>
                <w:szCs w:val="20"/>
              </w:rPr>
            </w:pPr>
            <w:r w:rsidRPr="00470979">
              <w:rPr>
                <w:sz w:val="20"/>
                <w:szCs w:val="20"/>
              </w:rPr>
              <w:t>1. Tidak terdapat variabel independen yaitu lingkungan kerja</w:t>
            </w:r>
          </w:p>
        </w:tc>
      </w:tr>
      <w:tr w:rsidR="00DA13A5" w:rsidRPr="00470979" w14:paraId="175D7CC1" w14:textId="77777777" w:rsidTr="0064184A">
        <w:trPr>
          <w:trHeight w:val="57"/>
        </w:trPr>
        <w:tc>
          <w:tcPr>
            <w:tcW w:w="456" w:type="dxa"/>
            <w:tcBorders>
              <w:top w:val="single" w:sz="4" w:space="0" w:color="000000"/>
              <w:left w:val="single" w:sz="4" w:space="0" w:color="000000"/>
              <w:bottom w:val="single" w:sz="4" w:space="0" w:color="000000"/>
              <w:right w:val="single" w:sz="4" w:space="0" w:color="000000"/>
            </w:tcBorders>
          </w:tcPr>
          <w:p w14:paraId="2C08F368" w14:textId="77777777" w:rsidR="00DA13A5" w:rsidRPr="00470979" w:rsidRDefault="00DA13A5" w:rsidP="001172E8">
            <w:pPr>
              <w:spacing w:after="0" w:line="259" w:lineRule="auto"/>
              <w:ind w:left="56" w:right="0" w:firstLine="0"/>
              <w:jc w:val="left"/>
              <w:rPr>
                <w:sz w:val="20"/>
                <w:szCs w:val="20"/>
              </w:rPr>
            </w:pPr>
            <w:r w:rsidRPr="00470979">
              <w:rPr>
                <w:sz w:val="20"/>
                <w:szCs w:val="20"/>
              </w:rPr>
              <w:lastRenderedPageBreak/>
              <w:t>8</w:t>
            </w:r>
          </w:p>
        </w:tc>
        <w:tc>
          <w:tcPr>
            <w:tcW w:w="2102" w:type="dxa"/>
            <w:tcBorders>
              <w:top w:val="single" w:sz="4" w:space="0" w:color="000000"/>
              <w:left w:val="single" w:sz="4" w:space="0" w:color="000000"/>
              <w:bottom w:val="single" w:sz="4" w:space="0" w:color="000000"/>
              <w:right w:val="single" w:sz="4" w:space="0" w:color="000000"/>
            </w:tcBorders>
          </w:tcPr>
          <w:p w14:paraId="6E6EA024"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t>Juliana juliana, Darwin Lie, Efendi efendi, Stefi Inggrid Thressa</w:t>
            </w:r>
          </w:p>
          <w:p w14:paraId="25026A3C" w14:textId="77777777" w:rsidR="00DA13A5" w:rsidRPr="00470979" w:rsidRDefault="00DA13A5" w:rsidP="001172E8">
            <w:pPr>
              <w:shd w:val="clear" w:color="auto" w:fill="FFFFFF"/>
              <w:spacing w:after="0" w:line="240" w:lineRule="auto"/>
              <w:ind w:left="0" w:right="0" w:firstLine="0"/>
              <w:jc w:val="left"/>
              <w:rPr>
                <w:b/>
                <w:bCs/>
                <w:color w:val="auto"/>
                <w:sz w:val="20"/>
                <w:szCs w:val="20"/>
              </w:rPr>
            </w:pPr>
          </w:p>
          <w:p w14:paraId="68B23BAA" w14:textId="77777777" w:rsidR="00DA13A5" w:rsidRPr="00470979" w:rsidRDefault="00DA13A5" w:rsidP="001172E8">
            <w:pPr>
              <w:shd w:val="clear" w:color="auto" w:fill="FFFFFF"/>
              <w:spacing w:after="0" w:line="240" w:lineRule="auto"/>
              <w:ind w:left="0" w:right="0" w:firstLine="0"/>
              <w:jc w:val="left"/>
              <w:rPr>
                <w:b/>
                <w:bCs/>
                <w:color w:val="auto"/>
                <w:sz w:val="20"/>
                <w:szCs w:val="20"/>
              </w:rPr>
            </w:pPr>
            <w:r w:rsidRPr="00470979">
              <w:rPr>
                <w:color w:val="auto"/>
                <w:sz w:val="20"/>
                <w:szCs w:val="20"/>
              </w:rPr>
              <w:t>Pengaruh Komunikasi Internal dan Budaya Organisasi terhadap Kinerja Karyawan pada PT. Bank OCBC NISP Tbk Pematangsiantar</w:t>
            </w:r>
          </w:p>
          <w:p w14:paraId="18A7C79F" w14:textId="77777777" w:rsidR="00DA13A5" w:rsidRPr="00470979" w:rsidRDefault="00DA13A5" w:rsidP="001172E8">
            <w:pPr>
              <w:shd w:val="clear" w:color="auto" w:fill="FFFFFF"/>
              <w:spacing w:after="0" w:line="240" w:lineRule="auto"/>
              <w:ind w:left="0" w:right="0" w:firstLine="0"/>
              <w:jc w:val="left"/>
              <w:rPr>
                <w:color w:val="auto"/>
                <w:sz w:val="20"/>
                <w:szCs w:val="20"/>
              </w:rPr>
            </w:pPr>
          </w:p>
          <w:p w14:paraId="77A1D096"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t>Jurnal Manajemen STIE Sultan Agung Vol 2, No 1 (2018)</w:t>
            </w:r>
          </w:p>
        </w:tc>
        <w:tc>
          <w:tcPr>
            <w:tcW w:w="2125" w:type="dxa"/>
            <w:tcBorders>
              <w:top w:val="single" w:sz="4" w:space="0" w:color="000000"/>
              <w:left w:val="single" w:sz="4" w:space="0" w:color="000000"/>
              <w:bottom w:val="single" w:sz="4" w:space="0" w:color="000000"/>
              <w:right w:val="single" w:sz="4" w:space="0" w:color="000000"/>
            </w:tcBorders>
          </w:tcPr>
          <w:p w14:paraId="15CC02AE" w14:textId="77777777" w:rsidR="00DA13A5" w:rsidRPr="00470979" w:rsidRDefault="00DA13A5" w:rsidP="001172E8">
            <w:pPr>
              <w:spacing w:after="0" w:line="259" w:lineRule="auto"/>
              <w:ind w:left="58" w:right="0" w:firstLine="0"/>
              <w:jc w:val="left"/>
              <w:rPr>
                <w:sz w:val="20"/>
                <w:szCs w:val="20"/>
              </w:rPr>
            </w:pPr>
            <w:r w:rsidRPr="00470979">
              <w:rPr>
                <w:sz w:val="20"/>
                <w:szCs w:val="20"/>
              </w:rPr>
              <w:t>Hasil penelitian menunjukkan bahwa Komunikasi Internal berpengaruh signifikan terhadap kinerja karyawan</w:t>
            </w:r>
          </w:p>
        </w:tc>
        <w:tc>
          <w:tcPr>
            <w:tcW w:w="1634" w:type="dxa"/>
            <w:tcBorders>
              <w:top w:val="single" w:sz="4" w:space="0" w:color="000000"/>
              <w:left w:val="single" w:sz="4" w:space="0" w:color="000000"/>
              <w:bottom w:val="single" w:sz="4" w:space="0" w:color="000000"/>
              <w:right w:val="single" w:sz="4" w:space="0" w:color="000000"/>
            </w:tcBorders>
          </w:tcPr>
          <w:p w14:paraId="4E8F8E2C" w14:textId="77777777" w:rsidR="00DA13A5" w:rsidRPr="00470979" w:rsidRDefault="00DA13A5" w:rsidP="00577540">
            <w:pPr>
              <w:spacing w:after="0" w:line="259" w:lineRule="auto"/>
              <w:ind w:left="0" w:right="195" w:firstLine="0"/>
              <w:jc w:val="left"/>
              <w:rPr>
                <w:sz w:val="20"/>
                <w:szCs w:val="20"/>
              </w:rPr>
            </w:pPr>
            <w:r w:rsidRPr="00470979">
              <w:rPr>
                <w:sz w:val="20"/>
                <w:szCs w:val="20"/>
              </w:rPr>
              <w:t xml:space="preserve">1. Variabel independen yaitu komunikasi internal </w:t>
            </w:r>
          </w:p>
          <w:p w14:paraId="744E1A54" w14:textId="77777777" w:rsidR="00DA13A5" w:rsidRPr="00470979" w:rsidRDefault="00DA13A5" w:rsidP="00577540">
            <w:pPr>
              <w:spacing w:after="0" w:line="259" w:lineRule="auto"/>
              <w:ind w:left="0" w:right="195" w:firstLine="0"/>
              <w:jc w:val="left"/>
              <w:rPr>
                <w:sz w:val="20"/>
                <w:szCs w:val="20"/>
              </w:rPr>
            </w:pPr>
            <w:r w:rsidRPr="00470979">
              <w:rPr>
                <w:sz w:val="20"/>
                <w:szCs w:val="20"/>
              </w:rPr>
              <w:t>2. Variabel dependen yaitu kinerja karyawan</w:t>
            </w:r>
          </w:p>
        </w:tc>
        <w:tc>
          <w:tcPr>
            <w:tcW w:w="1609" w:type="dxa"/>
            <w:tcBorders>
              <w:top w:val="single" w:sz="4" w:space="0" w:color="000000"/>
              <w:left w:val="single" w:sz="4" w:space="0" w:color="000000"/>
              <w:bottom w:val="single" w:sz="4" w:space="0" w:color="000000"/>
              <w:right w:val="single" w:sz="4" w:space="0" w:color="000000"/>
            </w:tcBorders>
          </w:tcPr>
          <w:p w14:paraId="7354FB61" w14:textId="77777777" w:rsidR="00DA13A5" w:rsidRPr="00470979" w:rsidRDefault="00DA13A5" w:rsidP="00577540">
            <w:pPr>
              <w:spacing w:after="3" w:line="240" w:lineRule="auto"/>
              <w:ind w:left="0" w:right="0" w:firstLine="0"/>
              <w:jc w:val="left"/>
              <w:rPr>
                <w:sz w:val="20"/>
                <w:szCs w:val="20"/>
              </w:rPr>
            </w:pPr>
            <w:r w:rsidRPr="00470979">
              <w:rPr>
                <w:sz w:val="20"/>
                <w:szCs w:val="20"/>
              </w:rPr>
              <w:t>1. Tidak terdapat variabel independen yaitu lingkungan kerja</w:t>
            </w:r>
          </w:p>
          <w:p w14:paraId="1E3CA39D" w14:textId="77777777" w:rsidR="00DA13A5" w:rsidRPr="00470979" w:rsidRDefault="00DA13A5" w:rsidP="00577540">
            <w:pPr>
              <w:spacing w:after="3" w:line="240" w:lineRule="auto"/>
              <w:ind w:left="0" w:right="0" w:firstLine="0"/>
              <w:jc w:val="left"/>
              <w:rPr>
                <w:sz w:val="20"/>
                <w:szCs w:val="20"/>
              </w:rPr>
            </w:pPr>
            <w:r w:rsidRPr="00470979">
              <w:rPr>
                <w:sz w:val="20"/>
                <w:szCs w:val="20"/>
              </w:rPr>
              <w:t>2. Terdapat variabel independen yaitu budaya organisasi</w:t>
            </w:r>
          </w:p>
        </w:tc>
      </w:tr>
      <w:tr w:rsidR="00DA13A5" w:rsidRPr="00470979" w14:paraId="5FC931E3" w14:textId="77777777" w:rsidTr="0064184A">
        <w:trPr>
          <w:trHeight w:val="57"/>
        </w:trPr>
        <w:tc>
          <w:tcPr>
            <w:tcW w:w="456" w:type="dxa"/>
            <w:tcBorders>
              <w:top w:val="single" w:sz="4" w:space="0" w:color="000000"/>
              <w:left w:val="single" w:sz="4" w:space="0" w:color="000000"/>
              <w:bottom w:val="single" w:sz="4" w:space="0" w:color="000000"/>
              <w:right w:val="single" w:sz="4" w:space="0" w:color="000000"/>
            </w:tcBorders>
          </w:tcPr>
          <w:p w14:paraId="7887ACDC" w14:textId="77777777" w:rsidR="00DA13A5" w:rsidRPr="00470979" w:rsidRDefault="00DA13A5" w:rsidP="001172E8">
            <w:pPr>
              <w:spacing w:after="0" w:line="259" w:lineRule="auto"/>
              <w:ind w:left="56" w:right="0" w:firstLine="0"/>
              <w:jc w:val="left"/>
              <w:rPr>
                <w:sz w:val="20"/>
                <w:szCs w:val="20"/>
              </w:rPr>
            </w:pPr>
            <w:r w:rsidRPr="00470979">
              <w:rPr>
                <w:sz w:val="20"/>
                <w:szCs w:val="20"/>
              </w:rPr>
              <w:t>9</w:t>
            </w:r>
          </w:p>
        </w:tc>
        <w:tc>
          <w:tcPr>
            <w:tcW w:w="2102" w:type="dxa"/>
            <w:tcBorders>
              <w:top w:val="single" w:sz="4" w:space="0" w:color="000000"/>
              <w:left w:val="single" w:sz="4" w:space="0" w:color="000000"/>
              <w:bottom w:val="single" w:sz="4" w:space="0" w:color="000000"/>
              <w:right w:val="single" w:sz="4" w:space="0" w:color="000000"/>
            </w:tcBorders>
          </w:tcPr>
          <w:p w14:paraId="07FF6F55"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t>Rudy Fahrurazi, Saladin Ghalib, Hasanur Arifin</w:t>
            </w:r>
          </w:p>
          <w:p w14:paraId="6D5EC9A5" w14:textId="77777777" w:rsidR="00DA13A5" w:rsidRPr="00470979" w:rsidRDefault="00DA13A5" w:rsidP="001172E8">
            <w:pPr>
              <w:shd w:val="clear" w:color="auto" w:fill="FFFFFF"/>
              <w:spacing w:after="0" w:line="240" w:lineRule="auto"/>
              <w:ind w:left="0" w:right="0" w:firstLine="0"/>
              <w:jc w:val="left"/>
              <w:rPr>
                <w:color w:val="auto"/>
                <w:sz w:val="20"/>
                <w:szCs w:val="20"/>
              </w:rPr>
            </w:pPr>
          </w:p>
          <w:p w14:paraId="686AC0DD"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t>Pengaruh Komunikasi Internal dan Budaya Organisasi terhadap Kinerja Karyawan PT. Bank Pembangunan Daerah Kalimantan Selatan Wilayah Banjarmasin</w:t>
            </w:r>
          </w:p>
          <w:p w14:paraId="6275DD49" w14:textId="77777777" w:rsidR="00DA13A5" w:rsidRPr="00470979" w:rsidRDefault="00DA13A5" w:rsidP="001172E8">
            <w:pPr>
              <w:shd w:val="clear" w:color="auto" w:fill="FFFFFF"/>
              <w:spacing w:after="0" w:line="240" w:lineRule="auto"/>
              <w:ind w:left="0" w:right="0" w:firstLine="0"/>
              <w:jc w:val="left"/>
              <w:rPr>
                <w:color w:val="auto"/>
                <w:sz w:val="20"/>
                <w:szCs w:val="20"/>
              </w:rPr>
            </w:pPr>
          </w:p>
          <w:p w14:paraId="5EB73526"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t>E-jurnal bisnis dan pembangunan Vol 1, No 1 (201</w:t>
            </w:r>
            <w:r w:rsidRPr="00470979">
              <w:rPr>
                <w:color w:val="auto"/>
                <w:sz w:val="20"/>
                <w:szCs w:val="20"/>
                <w:lang w:val="id-ID"/>
              </w:rPr>
              <w:t>8</w:t>
            </w:r>
            <w:r w:rsidRPr="00470979">
              <w:rPr>
                <w:color w:val="auto"/>
                <w:sz w:val="20"/>
                <w:szCs w:val="20"/>
              </w:rPr>
              <w:t>)</w:t>
            </w:r>
          </w:p>
        </w:tc>
        <w:tc>
          <w:tcPr>
            <w:tcW w:w="2125" w:type="dxa"/>
            <w:tcBorders>
              <w:top w:val="single" w:sz="4" w:space="0" w:color="000000"/>
              <w:left w:val="single" w:sz="4" w:space="0" w:color="000000"/>
              <w:bottom w:val="single" w:sz="4" w:space="0" w:color="000000"/>
              <w:right w:val="single" w:sz="4" w:space="0" w:color="000000"/>
            </w:tcBorders>
          </w:tcPr>
          <w:p w14:paraId="357EE7C5" w14:textId="77777777" w:rsidR="00DA13A5" w:rsidRPr="00470979" w:rsidRDefault="00DA13A5" w:rsidP="001172E8">
            <w:pPr>
              <w:spacing w:after="0" w:line="259" w:lineRule="auto"/>
              <w:ind w:left="58" w:right="0" w:firstLine="0"/>
              <w:jc w:val="left"/>
              <w:rPr>
                <w:sz w:val="20"/>
                <w:szCs w:val="20"/>
              </w:rPr>
            </w:pPr>
            <w:r w:rsidRPr="00470979">
              <w:rPr>
                <w:sz w:val="20"/>
                <w:szCs w:val="20"/>
              </w:rPr>
              <w:t>Hasil penelitian menunjukkan bahwa komunikasi internal berpengaruh positif dan signifikan terhadap kinerja karyawan</w:t>
            </w:r>
          </w:p>
        </w:tc>
        <w:tc>
          <w:tcPr>
            <w:tcW w:w="1634" w:type="dxa"/>
            <w:tcBorders>
              <w:top w:val="single" w:sz="4" w:space="0" w:color="000000"/>
              <w:left w:val="single" w:sz="4" w:space="0" w:color="000000"/>
              <w:bottom w:val="single" w:sz="4" w:space="0" w:color="000000"/>
              <w:right w:val="single" w:sz="4" w:space="0" w:color="000000"/>
            </w:tcBorders>
          </w:tcPr>
          <w:p w14:paraId="608E38CC" w14:textId="77777777" w:rsidR="00DA13A5" w:rsidRPr="00470979" w:rsidRDefault="00DA13A5" w:rsidP="00577540">
            <w:pPr>
              <w:spacing w:after="0" w:line="259" w:lineRule="auto"/>
              <w:ind w:left="0" w:right="195" w:firstLine="0"/>
              <w:jc w:val="left"/>
              <w:rPr>
                <w:sz w:val="20"/>
                <w:szCs w:val="20"/>
              </w:rPr>
            </w:pPr>
            <w:r w:rsidRPr="00470979">
              <w:rPr>
                <w:sz w:val="20"/>
                <w:szCs w:val="20"/>
              </w:rPr>
              <w:t xml:space="preserve">1. Variabel independen yaitu komunikasi internal </w:t>
            </w:r>
          </w:p>
          <w:p w14:paraId="4B25C7D8" w14:textId="77777777" w:rsidR="00DA13A5" w:rsidRPr="00470979" w:rsidRDefault="00DA13A5" w:rsidP="00577540">
            <w:pPr>
              <w:spacing w:after="0" w:line="259" w:lineRule="auto"/>
              <w:ind w:left="0" w:right="195" w:firstLine="0"/>
              <w:jc w:val="left"/>
              <w:rPr>
                <w:sz w:val="20"/>
                <w:szCs w:val="20"/>
              </w:rPr>
            </w:pPr>
            <w:r w:rsidRPr="00470979">
              <w:rPr>
                <w:sz w:val="20"/>
                <w:szCs w:val="20"/>
              </w:rPr>
              <w:t>2.Variabel dependen yaitu kinerja karyawan</w:t>
            </w:r>
          </w:p>
        </w:tc>
        <w:tc>
          <w:tcPr>
            <w:tcW w:w="1609" w:type="dxa"/>
            <w:tcBorders>
              <w:top w:val="single" w:sz="4" w:space="0" w:color="000000"/>
              <w:left w:val="single" w:sz="4" w:space="0" w:color="000000"/>
              <w:bottom w:val="single" w:sz="4" w:space="0" w:color="000000"/>
              <w:right w:val="single" w:sz="4" w:space="0" w:color="000000"/>
            </w:tcBorders>
          </w:tcPr>
          <w:p w14:paraId="03708C3A" w14:textId="77777777" w:rsidR="00DA13A5" w:rsidRPr="00470979" w:rsidRDefault="00DA13A5" w:rsidP="00577540">
            <w:pPr>
              <w:spacing w:after="3" w:line="240" w:lineRule="auto"/>
              <w:ind w:left="0" w:right="0" w:firstLine="0"/>
              <w:jc w:val="left"/>
              <w:rPr>
                <w:sz w:val="20"/>
                <w:szCs w:val="20"/>
              </w:rPr>
            </w:pPr>
            <w:r w:rsidRPr="00470979">
              <w:rPr>
                <w:sz w:val="20"/>
                <w:szCs w:val="20"/>
              </w:rPr>
              <w:t>1. Tidak terdapat variabel independen yaitu lingkungan kerja</w:t>
            </w:r>
          </w:p>
          <w:p w14:paraId="0FC04FFC" w14:textId="77777777" w:rsidR="00DA13A5" w:rsidRPr="00470979" w:rsidRDefault="00DA13A5" w:rsidP="00577540">
            <w:pPr>
              <w:spacing w:after="3" w:line="240" w:lineRule="auto"/>
              <w:ind w:left="0" w:right="0" w:firstLine="0"/>
              <w:jc w:val="left"/>
              <w:rPr>
                <w:sz w:val="20"/>
                <w:szCs w:val="20"/>
              </w:rPr>
            </w:pPr>
            <w:r w:rsidRPr="00470979">
              <w:rPr>
                <w:sz w:val="20"/>
                <w:szCs w:val="20"/>
              </w:rPr>
              <w:t>2. Terdapat variabel independen yaitu budaya organisasi</w:t>
            </w:r>
          </w:p>
        </w:tc>
      </w:tr>
      <w:tr w:rsidR="00DA13A5" w:rsidRPr="00470979" w14:paraId="57BA4339" w14:textId="77777777" w:rsidTr="0064184A">
        <w:trPr>
          <w:trHeight w:val="57"/>
        </w:trPr>
        <w:tc>
          <w:tcPr>
            <w:tcW w:w="456" w:type="dxa"/>
            <w:tcBorders>
              <w:top w:val="single" w:sz="4" w:space="0" w:color="000000"/>
              <w:left w:val="single" w:sz="4" w:space="0" w:color="000000"/>
              <w:bottom w:val="single" w:sz="4" w:space="0" w:color="000000"/>
              <w:right w:val="single" w:sz="4" w:space="0" w:color="000000"/>
            </w:tcBorders>
          </w:tcPr>
          <w:p w14:paraId="448BCC46" w14:textId="77777777" w:rsidR="00DA13A5" w:rsidRPr="00470979" w:rsidRDefault="00DA13A5" w:rsidP="001172E8">
            <w:pPr>
              <w:spacing w:after="0" w:line="259" w:lineRule="auto"/>
              <w:ind w:left="56" w:right="0" w:firstLine="0"/>
              <w:jc w:val="left"/>
              <w:rPr>
                <w:sz w:val="20"/>
                <w:szCs w:val="20"/>
              </w:rPr>
            </w:pPr>
            <w:r w:rsidRPr="00470979">
              <w:rPr>
                <w:sz w:val="20"/>
                <w:szCs w:val="20"/>
              </w:rPr>
              <w:t>10</w:t>
            </w:r>
          </w:p>
        </w:tc>
        <w:tc>
          <w:tcPr>
            <w:tcW w:w="2102" w:type="dxa"/>
            <w:tcBorders>
              <w:top w:val="single" w:sz="4" w:space="0" w:color="000000"/>
              <w:left w:val="single" w:sz="4" w:space="0" w:color="000000"/>
              <w:bottom w:val="single" w:sz="4" w:space="0" w:color="000000"/>
              <w:right w:val="single" w:sz="4" w:space="0" w:color="000000"/>
            </w:tcBorders>
          </w:tcPr>
          <w:p w14:paraId="4228681B"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t>Mirza Asmi Akbar</w:t>
            </w:r>
          </w:p>
          <w:p w14:paraId="232EA303" w14:textId="77777777" w:rsidR="00DA13A5" w:rsidRPr="00470979" w:rsidRDefault="00DA13A5" w:rsidP="001172E8">
            <w:pPr>
              <w:shd w:val="clear" w:color="auto" w:fill="FFFFFF"/>
              <w:spacing w:after="0" w:line="240" w:lineRule="auto"/>
              <w:ind w:left="0" w:right="0" w:firstLine="0"/>
              <w:jc w:val="left"/>
              <w:rPr>
                <w:color w:val="auto"/>
                <w:sz w:val="20"/>
                <w:szCs w:val="20"/>
              </w:rPr>
            </w:pPr>
          </w:p>
          <w:p w14:paraId="4F305D57"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t>Pengaruh Gaya Kepemimpinan Transformasional dan Komunikasi Internal terhadap Kinerja Karyawan pada Bank JATIM Cabang Malang</w:t>
            </w:r>
          </w:p>
          <w:p w14:paraId="0D79B5BD" w14:textId="77777777" w:rsidR="00DA13A5" w:rsidRPr="00470979" w:rsidRDefault="00DA13A5" w:rsidP="001172E8">
            <w:pPr>
              <w:shd w:val="clear" w:color="auto" w:fill="FFFFFF"/>
              <w:spacing w:after="0" w:line="240" w:lineRule="auto"/>
              <w:ind w:left="0" w:right="0" w:firstLine="0"/>
              <w:jc w:val="left"/>
              <w:rPr>
                <w:color w:val="auto"/>
                <w:sz w:val="20"/>
                <w:szCs w:val="20"/>
              </w:rPr>
            </w:pPr>
          </w:p>
          <w:p w14:paraId="113DD30D"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t>Repository Universitas Brawijaya (2018)</w:t>
            </w:r>
          </w:p>
        </w:tc>
        <w:tc>
          <w:tcPr>
            <w:tcW w:w="2125" w:type="dxa"/>
            <w:tcBorders>
              <w:top w:val="single" w:sz="4" w:space="0" w:color="000000"/>
              <w:left w:val="single" w:sz="4" w:space="0" w:color="000000"/>
              <w:bottom w:val="single" w:sz="4" w:space="0" w:color="000000"/>
              <w:right w:val="single" w:sz="4" w:space="0" w:color="000000"/>
            </w:tcBorders>
          </w:tcPr>
          <w:p w14:paraId="0BD666D4" w14:textId="77777777" w:rsidR="00DA13A5" w:rsidRPr="00470979" w:rsidRDefault="00DA13A5" w:rsidP="001172E8">
            <w:pPr>
              <w:spacing w:after="0" w:line="259" w:lineRule="auto"/>
              <w:ind w:left="58" w:right="0" w:firstLine="0"/>
              <w:jc w:val="left"/>
              <w:rPr>
                <w:sz w:val="20"/>
                <w:szCs w:val="20"/>
              </w:rPr>
            </w:pPr>
            <w:r w:rsidRPr="00470979">
              <w:rPr>
                <w:sz w:val="20"/>
                <w:szCs w:val="20"/>
              </w:rPr>
              <w:t>Hasil penelitian menunjukkan bahwa komunikasi internal berpengaruh signifikan terhadap kinerja karyawan</w:t>
            </w:r>
          </w:p>
        </w:tc>
        <w:tc>
          <w:tcPr>
            <w:tcW w:w="1634" w:type="dxa"/>
            <w:tcBorders>
              <w:top w:val="single" w:sz="4" w:space="0" w:color="000000"/>
              <w:left w:val="single" w:sz="4" w:space="0" w:color="000000"/>
              <w:bottom w:val="single" w:sz="4" w:space="0" w:color="000000"/>
              <w:right w:val="single" w:sz="4" w:space="0" w:color="000000"/>
            </w:tcBorders>
          </w:tcPr>
          <w:p w14:paraId="3B3382F8" w14:textId="77777777" w:rsidR="00DA13A5" w:rsidRPr="00470979" w:rsidRDefault="00DA13A5" w:rsidP="00577540">
            <w:pPr>
              <w:spacing w:after="0" w:line="259" w:lineRule="auto"/>
              <w:ind w:left="0" w:right="195" w:firstLine="0"/>
              <w:jc w:val="left"/>
              <w:rPr>
                <w:sz w:val="20"/>
                <w:szCs w:val="20"/>
              </w:rPr>
            </w:pPr>
            <w:r w:rsidRPr="00470979">
              <w:rPr>
                <w:sz w:val="20"/>
                <w:szCs w:val="20"/>
              </w:rPr>
              <w:t>1.Variabel independen yaitu komunikasi internal dan lingkungan kerja</w:t>
            </w:r>
          </w:p>
          <w:p w14:paraId="42344786" w14:textId="77777777" w:rsidR="00DA13A5" w:rsidRPr="00470979" w:rsidRDefault="00DA13A5" w:rsidP="00577540">
            <w:pPr>
              <w:spacing w:after="0" w:line="259" w:lineRule="auto"/>
              <w:ind w:left="0" w:right="195" w:firstLine="0"/>
              <w:jc w:val="left"/>
              <w:rPr>
                <w:sz w:val="20"/>
                <w:szCs w:val="20"/>
              </w:rPr>
            </w:pPr>
            <w:r w:rsidRPr="00470979">
              <w:rPr>
                <w:sz w:val="20"/>
                <w:szCs w:val="20"/>
              </w:rPr>
              <w:t>2.Variabel dependen yaitu kinerja karyawan</w:t>
            </w:r>
          </w:p>
        </w:tc>
        <w:tc>
          <w:tcPr>
            <w:tcW w:w="1609" w:type="dxa"/>
            <w:tcBorders>
              <w:top w:val="single" w:sz="4" w:space="0" w:color="000000"/>
              <w:left w:val="single" w:sz="4" w:space="0" w:color="000000"/>
              <w:bottom w:val="single" w:sz="4" w:space="0" w:color="000000"/>
              <w:right w:val="single" w:sz="4" w:space="0" w:color="000000"/>
            </w:tcBorders>
          </w:tcPr>
          <w:p w14:paraId="6AA8BAF1" w14:textId="77777777" w:rsidR="00DA13A5" w:rsidRPr="00470979" w:rsidRDefault="00DA13A5" w:rsidP="00577540">
            <w:pPr>
              <w:spacing w:after="3" w:line="240" w:lineRule="auto"/>
              <w:ind w:left="0" w:right="0" w:firstLine="0"/>
              <w:jc w:val="left"/>
              <w:rPr>
                <w:sz w:val="20"/>
                <w:szCs w:val="20"/>
              </w:rPr>
            </w:pPr>
            <w:r w:rsidRPr="00470979">
              <w:rPr>
                <w:sz w:val="20"/>
                <w:szCs w:val="20"/>
              </w:rPr>
              <w:t>1. Tidak terdapat variabel independen yaitu lingkungan kerja</w:t>
            </w:r>
          </w:p>
          <w:p w14:paraId="66189287" w14:textId="77777777" w:rsidR="00DA13A5" w:rsidRPr="00470979" w:rsidRDefault="00DA13A5" w:rsidP="00577540">
            <w:pPr>
              <w:spacing w:after="3" w:line="240" w:lineRule="auto"/>
              <w:ind w:left="0" w:right="0" w:firstLine="0"/>
              <w:jc w:val="left"/>
              <w:rPr>
                <w:sz w:val="20"/>
                <w:szCs w:val="20"/>
              </w:rPr>
            </w:pPr>
            <w:r w:rsidRPr="00470979">
              <w:rPr>
                <w:sz w:val="20"/>
                <w:szCs w:val="20"/>
              </w:rPr>
              <w:t>2. Terdapat variabel independen yaitu gaya kepemimpinan transmasional</w:t>
            </w:r>
          </w:p>
        </w:tc>
      </w:tr>
      <w:tr w:rsidR="00DA13A5" w:rsidRPr="00470979" w14:paraId="1BB5EBD1" w14:textId="77777777" w:rsidTr="0064184A">
        <w:trPr>
          <w:trHeight w:val="57"/>
        </w:trPr>
        <w:tc>
          <w:tcPr>
            <w:tcW w:w="456" w:type="dxa"/>
            <w:tcBorders>
              <w:top w:val="single" w:sz="4" w:space="0" w:color="000000"/>
              <w:left w:val="single" w:sz="4" w:space="0" w:color="000000"/>
              <w:bottom w:val="single" w:sz="4" w:space="0" w:color="000000"/>
              <w:right w:val="single" w:sz="4" w:space="0" w:color="000000"/>
            </w:tcBorders>
          </w:tcPr>
          <w:p w14:paraId="1FB1B70D" w14:textId="77777777" w:rsidR="00DA13A5" w:rsidRPr="00470979" w:rsidRDefault="00DA13A5" w:rsidP="001172E8">
            <w:pPr>
              <w:spacing w:after="0" w:line="259" w:lineRule="auto"/>
              <w:ind w:left="56" w:right="0" w:firstLine="0"/>
              <w:jc w:val="left"/>
              <w:rPr>
                <w:sz w:val="20"/>
                <w:szCs w:val="20"/>
              </w:rPr>
            </w:pPr>
            <w:r w:rsidRPr="00470979">
              <w:rPr>
                <w:sz w:val="20"/>
                <w:szCs w:val="20"/>
              </w:rPr>
              <w:t>11</w:t>
            </w:r>
          </w:p>
        </w:tc>
        <w:tc>
          <w:tcPr>
            <w:tcW w:w="2102" w:type="dxa"/>
            <w:tcBorders>
              <w:top w:val="single" w:sz="4" w:space="0" w:color="000000"/>
              <w:left w:val="single" w:sz="4" w:space="0" w:color="000000"/>
              <w:bottom w:val="single" w:sz="4" w:space="0" w:color="000000"/>
              <w:right w:val="single" w:sz="4" w:space="0" w:color="000000"/>
            </w:tcBorders>
          </w:tcPr>
          <w:p w14:paraId="7FC8434A"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t xml:space="preserve">Nova Syafrina, Sudarmin </w:t>
            </w:r>
          </w:p>
          <w:p w14:paraId="40CA585B" w14:textId="77777777" w:rsidR="00DA13A5" w:rsidRPr="00470979" w:rsidRDefault="00DA13A5" w:rsidP="001172E8">
            <w:pPr>
              <w:shd w:val="clear" w:color="auto" w:fill="FFFFFF"/>
              <w:spacing w:after="0" w:line="240" w:lineRule="auto"/>
              <w:ind w:left="0" w:right="0" w:firstLine="0"/>
              <w:jc w:val="left"/>
              <w:rPr>
                <w:color w:val="auto"/>
                <w:sz w:val="20"/>
                <w:szCs w:val="20"/>
              </w:rPr>
            </w:pPr>
          </w:p>
          <w:p w14:paraId="2DAC793F"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t>Pengaruh Lingkungan Kerja terhadap Kinerja Karyawan PT. Bank Syariah Mandiri</w:t>
            </w:r>
          </w:p>
          <w:p w14:paraId="4CB425BA" w14:textId="77777777" w:rsidR="00DA13A5" w:rsidRPr="00470979" w:rsidRDefault="00DA13A5" w:rsidP="001172E8">
            <w:pPr>
              <w:shd w:val="clear" w:color="auto" w:fill="FFFFFF"/>
              <w:spacing w:after="0" w:line="240" w:lineRule="auto"/>
              <w:ind w:left="0" w:right="0" w:firstLine="0"/>
              <w:jc w:val="left"/>
              <w:rPr>
                <w:color w:val="auto"/>
                <w:sz w:val="20"/>
                <w:szCs w:val="20"/>
              </w:rPr>
            </w:pPr>
          </w:p>
          <w:p w14:paraId="3618211F"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t xml:space="preserve">Jurnal Lembaga Keuangan dan Perbankan Vol 3, No 2 (2018) </w:t>
            </w:r>
          </w:p>
        </w:tc>
        <w:tc>
          <w:tcPr>
            <w:tcW w:w="2125" w:type="dxa"/>
            <w:tcBorders>
              <w:top w:val="single" w:sz="4" w:space="0" w:color="000000"/>
              <w:left w:val="single" w:sz="4" w:space="0" w:color="000000"/>
              <w:bottom w:val="single" w:sz="4" w:space="0" w:color="000000"/>
              <w:right w:val="single" w:sz="4" w:space="0" w:color="000000"/>
            </w:tcBorders>
          </w:tcPr>
          <w:p w14:paraId="56BB5FDA" w14:textId="77777777" w:rsidR="00DA13A5" w:rsidRPr="00470979" w:rsidRDefault="00DA13A5" w:rsidP="001172E8">
            <w:pPr>
              <w:spacing w:after="0" w:line="259" w:lineRule="auto"/>
              <w:ind w:left="58" w:right="0" w:firstLine="0"/>
              <w:jc w:val="left"/>
              <w:rPr>
                <w:sz w:val="20"/>
                <w:szCs w:val="20"/>
              </w:rPr>
            </w:pPr>
            <w:r w:rsidRPr="00470979">
              <w:rPr>
                <w:sz w:val="20"/>
                <w:szCs w:val="20"/>
              </w:rPr>
              <w:t>Hasil penelitian menunjukkan bahwa lingkungan kerja berpengaruh positif dan signifikan terhadap kinerja karyawan</w:t>
            </w:r>
          </w:p>
        </w:tc>
        <w:tc>
          <w:tcPr>
            <w:tcW w:w="1634" w:type="dxa"/>
            <w:tcBorders>
              <w:top w:val="single" w:sz="4" w:space="0" w:color="000000"/>
              <w:left w:val="single" w:sz="4" w:space="0" w:color="000000"/>
              <w:bottom w:val="single" w:sz="4" w:space="0" w:color="000000"/>
              <w:right w:val="single" w:sz="4" w:space="0" w:color="000000"/>
            </w:tcBorders>
          </w:tcPr>
          <w:p w14:paraId="6D5913DF" w14:textId="77777777" w:rsidR="00DA13A5" w:rsidRPr="00470979" w:rsidRDefault="00DA13A5" w:rsidP="00577540">
            <w:pPr>
              <w:spacing w:after="0" w:line="259" w:lineRule="auto"/>
              <w:ind w:left="0" w:right="195" w:firstLine="0"/>
              <w:jc w:val="left"/>
              <w:rPr>
                <w:sz w:val="20"/>
                <w:szCs w:val="20"/>
              </w:rPr>
            </w:pPr>
            <w:r w:rsidRPr="00470979">
              <w:rPr>
                <w:sz w:val="20"/>
                <w:szCs w:val="20"/>
              </w:rPr>
              <w:t>1.Variabel independen yaitu komunikasi internal dan lingkungan kerja</w:t>
            </w:r>
          </w:p>
          <w:p w14:paraId="0D5C3E83" w14:textId="77777777" w:rsidR="00DA13A5" w:rsidRPr="00470979" w:rsidRDefault="00DA13A5" w:rsidP="00577540">
            <w:pPr>
              <w:spacing w:after="0" w:line="259" w:lineRule="auto"/>
              <w:ind w:left="0" w:right="195" w:firstLine="0"/>
              <w:jc w:val="left"/>
              <w:rPr>
                <w:sz w:val="20"/>
                <w:szCs w:val="20"/>
              </w:rPr>
            </w:pPr>
            <w:r w:rsidRPr="00470979">
              <w:rPr>
                <w:sz w:val="20"/>
                <w:szCs w:val="20"/>
              </w:rPr>
              <w:t>2.Variabel dependen yaitu kinerja karyawan</w:t>
            </w:r>
          </w:p>
        </w:tc>
        <w:tc>
          <w:tcPr>
            <w:tcW w:w="1609" w:type="dxa"/>
            <w:tcBorders>
              <w:top w:val="single" w:sz="4" w:space="0" w:color="000000"/>
              <w:left w:val="single" w:sz="4" w:space="0" w:color="000000"/>
              <w:bottom w:val="single" w:sz="4" w:space="0" w:color="000000"/>
              <w:right w:val="single" w:sz="4" w:space="0" w:color="000000"/>
            </w:tcBorders>
          </w:tcPr>
          <w:p w14:paraId="26D6DBAB" w14:textId="77777777" w:rsidR="00DA13A5" w:rsidRPr="00470979" w:rsidRDefault="00DA13A5" w:rsidP="00577540">
            <w:pPr>
              <w:spacing w:after="3" w:line="240" w:lineRule="auto"/>
              <w:ind w:left="0" w:right="0" w:firstLine="0"/>
              <w:jc w:val="left"/>
              <w:rPr>
                <w:sz w:val="20"/>
                <w:szCs w:val="20"/>
              </w:rPr>
            </w:pPr>
            <w:r w:rsidRPr="00470979">
              <w:rPr>
                <w:sz w:val="20"/>
                <w:szCs w:val="20"/>
              </w:rPr>
              <w:t>1. Tidak terdapat variabel independen yaitu komunikasi internal</w:t>
            </w:r>
          </w:p>
        </w:tc>
      </w:tr>
      <w:tr w:rsidR="00DA13A5" w:rsidRPr="00470979" w14:paraId="5DB48398" w14:textId="77777777" w:rsidTr="0064184A">
        <w:trPr>
          <w:trHeight w:val="57"/>
        </w:trPr>
        <w:tc>
          <w:tcPr>
            <w:tcW w:w="456" w:type="dxa"/>
            <w:tcBorders>
              <w:top w:val="single" w:sz="4" w:space="0" w:color="000000"/>
              <w:left w:val="single" w:sz="4" w:space="0" w:color="000000"/>
              <w:bottom w:val="single" w:sz="4" w:space="0" w:color="000000"/>
              <w:right w:val="single" w:sz="4" w:space="0" w:color="000000"/>
            </w:tcBorders>
          </w:tcPr>
          <w:p w14:paraId="2D246959" w14:textId="77777777" w:rsidR="00DA13A5" w:rsidRPr="00470979" w:rsidRDefault="00DA13A5" w:rsidP="001172E8">
            <w:pPr>
              <w:spacing w:after="0" w:line="259" w:lineRule="auto"/>
              <w:ind w:left="56" w:right="0" w:firstLine="0"/>
              <w:jc w:val="left"/>
              <w:rPr>
                <w:sz w:val="20"/>
                <w:szCs w:val="20"/>
              </w:rPr>
            </w:pPr>
            <w:r w:rsidRPr="00470979">
              <w:rPr>
                <w:sz w:val="20"/>
                <w:szCs w:val="20"/>
              </w:rPr>
              <w:t>12</w:t>
            </w:r>
          </w:p>
        </w:tc>
        <w:tc>
          <w:tcPr>
            <w:tcW w:w="2102" w:type="dxa"/>
            <w:tcBorders>
              <w:top w:val="single" w:sz="4" w:space="0" w:color="000000"/>
              <w:left w:val="single" w:sz="4" w:space="0" w:color="000000"/>
              <w:bottom w:val="single" w:sz="4" w:space="0" w:color="000000"/>
              <w:right w:val="single" w:sz="4" w:space="0" w:color="000000"/>
            </w:tcBorders>
          </w:tcPr>
          <w:p w14:paraId="68EA4C8D"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t>Hendri Sembiring</w:t>
            </w:r>
          </w:p>
          <w:p w14:paraId="7F87B986" w14:textId="77777777" w:rsidR="00DA13A5" w:rsidRPr="00470979" w:rsidRDefault="00DA13A5" w:rsidP="001172E8">
            <w:pPr>
              <w:shd w:val="clear" w:color="auto" w:fill="FFFFFF"/>
              <w:spacing w:after="0" w:line="240" w:lineRule="auto"/>
              <w:ind w:left="0" w:right="0" w:firstLine="0"/>
              <w:jc w:val="left"/>
              <w:rPr>
                <w:color w:val="auto"/>
                <w:sz w:val="20"/>
                <w:szCs w:val="20"/>
              </w:rPr>
            </w:pPr>
          </w:p>
          <w:p w14:paraId="14E556FF"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lastRenderedPageBreak/>
              <w:t>Pengaruh Motivasi dan Lingkungan Kerja terhadap Kinerja Karyawan pada Bank Sinarmas Medan</w:t>
            </w:r>
          </w:p>
          <w:p w14:paraId="3D473E4B" w14:textId="77777777" w:rsidR="00DA13A5" w:rsidRPr="00470979" w:rsidRDefault="00DA13A5" w:rsidP="001172E8">
            <w:pPr>
              <w:shd w:val="clear" w:color="auto" w:fill="FFFFFF"/>
              <w:spacing w:after="0" w:line="240" w:lineRule="auto"/>
              <w:ind w:left="0" w:right="0" w:firstLine="0"/>
              <w:jc w:val="left"/>
              <w:rPr>
                <w:color w:val="auto"/>
                <w:sz w:val="20"/>
                <w:szCs w:val="20"/>
              </w:rPr>
            </w:pPr>
          </w:p>
          <w:p w14:paraId="712D8BED"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t>Jurnal Akuntansi dan Manajemen STIE-Surya Nusantara, Vol 13, No 1 (2020)</w:t>
            </w:r>
          </w:p>
        </w:tc>
        <w:tc>
          <w:tcPr>
            <w:tcW w:w="2125" w:type="dxa"/>
            <w:tcBorders>
              <w:top w:val="single" w:sz="4" w:space="0" w:color="000000"/>
              <w:left w:val="single" w:sz="4" w:space="0" w:color="000000"/>
              <w:bottom w:val="single" w:sz="4" w:space="0" w:color="000000"/>
              <w:right w:val="single" w:sz="4" w:space="0" w:color="000000"/>
            </w:tcBorders>
          </w:tcPr>
          <w:p w14:paraId="7B5DE447" w14:textId="77777777" w:rsidR="00DA13A5" w:rsidRPr="00470979" w:rsidRDefault="00DA13A5" w:rsidP="001172E8">
            <w:pPr>
              <w:spacing w:after="0" w:line="259" w:lineRule="auto"/>
              <w:ind w:left="58" w:right="0" w:firstLine="0"/>
              <w:jc w:val="left"/>
              <w:rPr>
                <w:sz w:val="20"/>
                <w:szCs w:val="20"/>
              </w:rPr>
            </w:pPr>
            <w:r w:rsidRPr="00470979">
              <w:rPr>
                <w:sz w:val="20"/>
                <w:szCs w:val="20"/>
              </w:rPr>
              <w:lastRenderedPageBreak/>
              <w:t xml:space="preserve">Hasil penelitian menunjukkan bahwa </w:t>
            </w:r>
            <w:r w:rsidRPr="00470979">
              <w:rPr>
                <w:sz w:val="20"/>
                <w:szCs w:val="20"/>
              </w:rPr>
              <w:lastRenderedPageBreak/>
              <w:t>lingkungan kerja berpengaruh positif dan signifikan terhadap kinerja karyawan</w:t>
            </w:r>
          </w:p>
        </w:tc>
        <w:tc>
          <w:tcPr>
            <w:tcW w:w="1634" w:type="dxa"/>
            <w:tcBorders>
              <w:top w:val="single" w:sz="4" w:space="0" w:color="000000"/>
              <w:left w:val="single" w:sz="4" w:space="0" w:color="000000"/>
              <w:bottom w:val="single" w:sz="4" w:space="0" w:color="000000"/>
              <w:right w:val="single" w:sz="4" w:space="0" w:color="000000"/>
            </w:tcBorders>
          </w:tcPr>
          <w:p w14:paraId="5C0B6842" w14:textId="77777777" w:rsidR="00DA13A5" w:rsidRPr="00470979" w:rsidRDefault="00DA13A5" w:rsidP="00577540">
            <w:pPr>
              <w:spacing w:after="0" w:line="259" w:lineRule="auto"/>
              <w:ind w:left="0" w:right="195" w:firstLine="0"/>
              <w:jc w:val="left"/>
              <w:rPr>
                <w:sz w:val="20"/>
                <w:szCs w:val="20"/>
              </w:rPr>
            </w:pPr>
            <w:r w:rsidRPr="00470979">
              <w:rPr>
                <w:sz w:val="20"/>
                <w:szCs w:val="20"/>
              </w:rPr>
              <w:lastRenderedPageBreak/>
              <w:t xml:space="preserve">1.Variabel independen </w:t>
            </w:r>
            <w:r w:rsidRPr="00470979">
              <w:rPr>
                <w:sz w:val="20"/>
                <w:szCs w:val="20"/>
              </w:rPr>
              <w:lastRenderedPageBreak/>
              <w:t>yaitu lingkungan kerja</w:t>
            </w:r>
          </w:p>
          <w:p w14:paraId="3CAB9E8B" w14:textId="77777777" w:rsidR="00DA13A5" w:rsidRPr="00470979" w:rsidRDefault="00DA13A5" w:rsidP="00577540">
            <w:pPr>
              <w:spacing w:after="0" w:line="259" w:lineRule="auto"/>
              <w:ind w:left="0" w:right="195" w:firstLine="0"/>
              <w:jc w:val="left"/>
              <w:rPr>
                <w:sz w:val="20"/>
                <w:szCs w:val="20"/>
              </w:rPr>
            </w:pPr>
            <w:r w:rsidRPr="00470979">
              <w:rPr>
                <w:sz w:val="20"/>
                <w:szCs w:val="20"/>
              </w:rPr>
              <w:t>2.Variabel dependen yaitu kinerja karyawan</w:t>
            </w:r>
          </w:p>
        </w:tc>
        <w:tc>
          <w:tcPr>
            <w:tcW w:w="1609" w:type="dxa"/>
            <w:tcBorders>
              <w:top w:val="single" w:sz="4" w:space="0" w:color="000000"/>
              <w:left w:val="single" w:sz="4" w:space="0" w:color="000000"/>
              <w:bottom w:val="single" w:sz="4" w:space="0" w:color="000000"/>
              <w:right w:val="single" w:sz="4" w:space="0" w:color="000000"/>
            </w:tcBorders>
          </w:tcPr>
          <w:p w14:paraId="1EEE09EC" w14:textId="77777777" w:rsidR="00DA13A5" w:rsidRPr="00470979" w:rsidRDefault="00DA13A5" w:rsidP="00577540">
            <w:pPr>
              <w:spacing w:after="3" w:line="240" w:lineRule="auto"/>
              <w:ind w:left="0" w:right="0" w:firstLine="0"/>
              <w:jc w:val="left"/>
              <w:rPr>
                <w:sz w:val="20"/>
                <w:szCs w:val="20"/>
              </w:rPr>
            </w:pPr>
            <w:r w:rsidRPr="00470979">
              <w:rPr>
                <w:sz w:val="20"/>
                <w:szCs w:val="20"/>
              </w:rPr>
              <w:lastRenderedPageBreak/>
              <w:t xml:space="preserve">1. Tidak terdapat variabel </w:t>
            </w:r>
            <w:r w:rsidRPr="00470979">
              <w:rPr>
                <w:sz w:val="20"/>
                <w:szCs w:val="20"/>
              </w:rPr>
              <w:lastRenderedPageBreak/>
              <w:t xml:space="preserve">independen yaitu komunikasi internal </w:t>
            </w:r>
          </w:p>
          <w:p w14:paraId="2CFF6AE4" w14:textId="77777777" w:rsidR="00DA13A5" w:rsidRPr="00470979" w:rsidRDefault="00DA13A5" w:rsidP="00577540">
            <w:pPr>
              <w:spacing w:after="3" w:line="240" w:lineRule="auto"/>
              <w:ind w:left="0" w:right="0" w:firstLine="0"/>
              <w:jc w:val="left"/>
              <w:rPr>
                <w:sz w:val="20"/>
                <w:szCs w:val="20"/>
              </w:rPr>
            </w:pPr>
            <w:r w:rsidRPr="00470979">
              <w:rPr>
                <w:sz w:val="20"/>
                <w:szCs w:val="20"/>
              </w:rPr>
              <w:t>2. Terdapat variabel independen yaitu motivasi</w:t>
            </w:r>
          </w:p>
        </w:tc>
      </w:tr>
      <w:tr w:rsidR="00DA13A5" w:rsidRPr="00470979" w14:paraId="6FB78020" w14:textId="77777777" w:rsidTr="0064184A">
        <w:trPr>
          <w:trHeight w:val="57"/>
        </w:trPr>
        <w:tc>
          <w:tcPr>
            <w:tcW w:w="456" w:type="dxa"/>
            <w:tcBorders>
              <w:top w:val="single" w:sz="4" w:space="0" w:color="000000"/>
              <w:left w:val="single" w:sz="4" w:space="0" w:color="000000"/>
              <w:bottom w:val="single" w:sz="4" w:space="0" w:color="000000"/>
              <w:right w:val="single" w:sz="4" w:space="0" w:color="000000"/>
            </w:tcBorders>
          </w:tcPr>
          <w:p w14:paraId="71294518" w14:textId="77777777" w:rsidR="00DA13A5" w:rsidRPr="00470979" w:rsidRDefault="00DA13A5" w:rsidP="001172E8">
            <w:pPr>
              <w:spacing w:after="0" w:line="259" w:lineRule="auto"/>
              <w:ind w:left="56" w:right="0" w:firstLine="0"/>
              <w:jc w:val="left"/>
              <w:rPr>
                <w:sz w:val="20"/>
                <w:szCs w:val="20"/>
              </w:rPr>
            </w:pPr>
            <w:r w:rsidRPr="00470979">
              <w:rPr>
                <w:sz w:val="20"/>
                <w:szCs w:val="20"/>
              </w:rPr>
              <w:lastRenderedPageBreak/>
              <w:t>13</w:t>
            </w:r>
          </w:p>
        </w:tc>
        <w:tc>
          <w:tcPr>
            <w:tcW w:w="2102" w:type="dxa"/>
            <w:tcBorders>
              <w:top w:val="single" w:sz="4" w:space="0" w:color="000000"/>
              <w:left w:val="single" w:sz="4" w:space="0" w:color="000000"/>
              <w:bottom w:val="single" w:sz="4" w:space="0" w:color="000000"/>
              <w:right w:val="single" w:sz="4" w:space="0" w:color="000000"/>
            </w:tcBorders>
          </w:tcPr>
          <w:p w14:paraId="574C929E"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t>Opan Arifudin, Fenny Damayanti Rusmana</w:t>
            </w:r>
          </w:p>
          <w:p w14:paraId="2FA19CA1" w14:textId="77777777" w:rsidR="00DA13A5" w:rsidRPr="00470979" w:rsidRDefault="00DA13A5" w:rsidP="001172E8">
            <w:pPr>
              <w:shd w:val="clear" w:color="auto" w:fill="FFFFFF"/>
              <w:spacing w:after="0" w:line="240" w:lineRule="auto"/>
              <w:ind w:left="0" w:right="0" w:firstLine="0"/>
              <w:jc w:val="left"/>
              <w:rPr>
                <w:color w:val="auto"/>
                <w:sz w:val="20"/>
                <w:szCs w:val="20"/>
              </w:rPr>
            </w:pPr>
          </w:p>
          <w:p w14:paraId="66028F2C"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t>Pengaruh Lingkungan Kerja dan Karakteristik Individu terhadap Kinerja Pegawai Bank BRI Syariah Kabupaten Subang</w:t>
            </w:r>
          </w:p>
          <w:p w14:paraId="0B3B7E27" w14:textId="77777777" w:rsidR="00DA13A5" w:rsidRPr="00470979" w:rsidRDefault="00DA13A5" w:rsidP="001172E8">
            <w:pPr>
              <w:shd w:val="clear" w:color="auto" w:fill="FFFFFF"/>
              <w:spacing w:after="0" w:line="240" w:lineRule="auto"/>
              <w:ind w:left="0" w:right="0" w:firstLine="0"/>
              <w:jc w:val="left"/>
              <w:rPr>
                <w:color w:val="auto"/>
                <w:sz w:val="20"/>
                <w:szCs w:val="20"/>
              </w:rPr>
            </w:pPr>
          </w:p>
          <w:p w14:paraId="0463589E"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t>Vol 6, No 1 (2020): Islamic Banking: Jurnal Pemikiran dan Pengembangan Perbankan Syariah</w:t>
            </w:r>
          </w:p>
        </w:tc>
        <w:tc>
          <w:tcPr>
            <w:tcW w:w="2125" w:type="dxa"/>
            <w:tcBorders>
              <w:top w:val="single" w:sz="4" w:space="0" w:color="000000"/>
              <w:left w:val="single" w:sz="4" w:space="0" w:color="000000"/>
              <w:bottom w:val="single" w:sz="4" w:space="0" w:color="000000"/>
              <w:right w:val="single" w:sz="4" w:space="0" w:color="000000"/>
            </w:tcBorders>
          </w:tcPr>
          <w:p w14:paraId="724B4C95" w14:textId="77777777" w:rsidR="00DA13A5" w:rsidRPr="00470979" w:rsidRDefault="00DA13A5" w:rsidP="001172E8">
            <w:pPr>
              <w:spacing w:after="0" w:line="259" w:lineRule="auto"/>
              <w:ind w:left="58" w:right="0" w:firstLine="0"/>
              <w:jc w:val="left"/>
              <w:rPr>
                <w:sz w:val="20"/>
                <w:szCs w:val="20"/>
              </w:rPr>
            </w:pPr>
            <w:r w:rsidRPr="00470979">
              <w:rPr>
                <w:sz w:val="20"/>
                <w:szCs w:val="20"/>
              </w:rPr>
              <w:t>Hasil penelitian menunjukkan bahwa lingkungan kerja berpengaruh positif dan signifikan terhadap kinerja karyawan</w:t>
            </w:r>
          </w:p>
        </w:tc>
        <w:tc>
          <w:tcPr>
            <w:tcW w:w="1634" w:type="dxa"/>
            <w:tcBorders>
              <w:top w:val="single" w:sz="4" w:space="0" w:color="000000"/>
              <w:left w:val="single" w:sz="4" w:space="0" w:color="000000"/>
              <w:bottom w:val="single" w:sz="4" w:space="0" w:color="000000"/>
              <w:right w:val="single" w:sz="4" w:space="0" w:color="000000"/>
            </w:tcBorders>
          </w:tcPr>
          <w:p w14:paraId="4DC5F041" w14:textId="77777777" w:rsidR="00DA13A5" w:rsidRPr="00470979" w:rsidRDefault="00DA13A5" w:rsidP="00577540">
            <w:pPr>
              <w:spacing w:after="0" w:line="259" w:lineRule="auto"/>
              <w:ind w:left="0" w:right="195" w:firstLine="0"/>
              <w:jc w:val="left"/>
              <w:rPr>
                <w:sz w:val="20"/>
                <w:szCs w:val="20"/>
              </w:rPr>
            </w:pPr>
            <w:r w:rsidRPr="00470979">
              <w:rPr>
                <w:sz w:val="20"/>
                <w:szCs w:val="20"/>
              </w:rPr>
              <w:t>1.Variabel independen yaitu lingkungan kerja</w:t>
            </w:r>
          </w:p>
          <w:p w14:paraId="3D9EDED5" w14:textId="77777777" w:rsidR="00DA13A5" w:rsidRPr="00470979" w:rsidRDefault="00DA13A5" w:rsidP="00577540">
            <w:pPr>
              <w:spacing w:after="0" w:line="259" w:lineRule="auto"/>
              <w:ind w:left="0" w:right="195" w:firstLine="0"/>
              <w:jc w:val="left"/>
              <w:rPr>
                <w:sz w:val="20"/>
                <w:szCs w:val="20"/>
              </w:rPr>
            </w:pPr>
            <w:r w:rsidRPr="00470979">
              <w:rPr>
                <w:sz w:val="20"/>
                <w:szCs w:val="20"/>
              </w:rPr>
              <w:t>2.Variabel dependen yaitu kinerja karyawan</w:t>
            </w:r>
          </w:p>
        </w:tc>
        <w:tc>
          <w:tcPr>
            <w:tcW w:w="1609" w:type="dxa"/>
            <w:tcBorders>
              <w:top w:val="single" w:sz="4" w:space="0" w:color="000000"/>
              <w:left w:val="single" w:sz="4" w:space="0" w:color="000000"/>
              <w:bottom w:val="single" w:sz="4" w:space="0" w:color="000000"/>
              <w:right w:val="single" w:sz="4" w:space="0" w:color="000000"/>
            </w:tcBorders>
          </w:tcPr>
          <w:p w14:paraId="12D75677" w14:textId="77777777" w:rsidR="00DA13A5" w:rsidRPr="00470979" w:rsidRDefault="00DA13A5" w:rsidP="00577540">
            <w:pPr>
              <w:spacing w:after="3" w:line="240" w:lineRule="auto"/>
              <w:ind w:left="0" w:right="0" w:firstLine="0"/>
              <w:jc w:val="left"/>
              <w:rPr>
                <w:sz w:val="20"/>
                <w:szCs w:val="20"/>
              </w:rPr>
            </w:pPr>
            <w:r w:rsidRPr="00470979">
              <w:rPr>
                <w:sz w:val="20"/>
                <w:szCs w:val="20"/>
              </w:rPr>
              <w:t>1. Tidak terdapat variabel independen yaitu komunikasi internal</w:t>
            </w:r>
          </w:p>
          <w:p w14:paraId="6A1CD8D6" w14:textId="77777777" w:rsidR="00DA13A5" w:rsidRPr="00470979" w:rsidRDefault="00DA13A5" w:rsidP="00577540">
            <w:pPr>
              <w:spacing w:after="3" w:line="240" w:lineRule="auto"/>
              <w:ind w:left="0" w:right="0" w:firstLine="0"/>
              <w:jc w:val="left"/>
              <w:rPr>
                <w:sz w:val="20"/>
                <w:szCs w:val="20"/>
              </w:rPr>
            </w:pPr>
            <w:r w:rsidRPr="00470979">
              <w:rPr>
                <w:sz w:val="20"/>
                <w:szCs w:val="20"/>
              </w:rPr>
              <w:t>2. Terdapat variabel independen yaitu karakteristik individu</w:t>
            </w:r>
          </w:p>
        </w:tc>
      </w:tr>
      <w:tr w:rsidR="00DA13A5" w:rsidRPr="00470979" w14:paraId="16712535" w14:textId="77777777" w:rsidTr="0064184A">
        <w:trPr>
          <w:trHeight w:val="57"/>
        </w:trPr>
        <w:tc>
          <w:tcPr>
            <w:tcW w:w="456" w:type="dxa"/>
            <w:tcBorders>
              <w:top w:val="single" w:sz="4" w:space="0" w:color="000000"/>
              <w:left w:val="single" w:sz="4" w:space="0" w:color="000000"/>
              <w:bottom w:val="single" w:sz="4" w:space="0" w:color="000000"/>
              <w:right w:val="single" w:sz="4" w:space="0" w:color="000000"/>
            </w:tcBorders>
          </w:tcPr>
          <w:p w14:paraId="6DBB4B86" w14:textId="77777777" w:rsidR="00DA13A5" w:rsidRPr="00470979" w:rsidRDefault="00DA13A5" w:rsidP="001172E8">
            <w:pPr>
              <w:spacing w:after="0" w:line="259" w:lineRule="auto"/>
              <w:ind w:left="56" w:right="0" w:firstLine="0"/>
              <w:jc w:val="left"/>
              <w:rPr>
                <w:sz w:val="20"/>
                <w:szCs w:val="20"/>
              </w:rPr>
            </w:pPr>
            <w:r w:rsidRPr="00470979">
              <w:rPr>
                <w:sz w:val="20"/>
                <w:szCs w:val="20"/>
              </w:rPr>
              <w:t>14</w:t>
            </w:r>
          </w:p>
        </w:tc>
        <w:tc>
          <w:tcPr>
            <w:tcW w:w="2102" w:type="dxa"/>
            <w:tcBorders>
              <w:top w:val="single" w:sz="4" w:space="0" w:color="000000"/>
              <w:left w:val="single" w:sz="4" w:space="0" w:color="000000"/>
              <w:bottom w:val="single" w:sz="4" w:space="0" w:color="000000"/>
              <w:right w:val="single" w:sz="4" w:space="0" w:color="000000"/>
            </w:tcBorders>
          </w:tcPr>
          <w:p w14:paraId="454D5648"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t>Jason Sebastian, Kurniati W. Andini</w:t>
            </w:r>
          </w:p>
          <w:p w14:paraId="42F3D2B6" w14:textId="77777777" w:rsidR="00DA13A5" w:rsidRPr="00470979" w:rsidRDefault="00DA13A5" w:rsidP="001172E8">
            <w:pPr>
              <w:shd w:val="clear" w:color="auto" w:fill="FFFFFF"/>
              <w:spacing w:after="0" w:line="240" w:lineRule="auto"/>
              <w:ind w:left="0" w:right="0" w:firstLine="0"/>
              <w:jc w:val="left"/>
              <w:rPr>
                <w:color w:val="auto"/>
                <w:sz w:val="20"/>
                <w:szCs w:val="20"/>
              </w:rPr>
            </w:pPr>
          </w:p>
          <w:p w14:paraId="1EE75FB2"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t>Pengaruh Kompensasi dan Lingkungan Kerja terhadap Kinerja Karyawan PT. Bank QNB Indonesia</w:t>
            </w:r>
          </w:p>
          <w:p w14:paraId="2D4EDF65" w14:textId="77777777" w:rsidR="00DA13A5" w:rsidRPr="00470979" w:rsidRDefault="00DA13A5" w:rsidP="001172E8">
            <w:pPr>
              <w:shd w:val="clear" w:color="auto" w:fill="FFFFFF"/>
              <w:spacing w:after="0" w:line="240" w:lineRule="auto"/>
              <w:ind w:left="0" w:right="0" w:firstLine="0"/>
              <w:jc w:val="left"/>
              <w:rPr>
                <w:color w:val="auto"/>
                <w:sz w:val="20"/>
                <w:szCs w:val="20"/>
              </w:rPr>
            </w:pPr>
          </w:p>
          <w:p w14:paraId="45DCF437"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t>Vol. 2 No. 2 (2020): Jurnal Manajerial dan Kewirausahaan</w:t>
            </w:r>
          </w:p>
        </w:tc>
        <w:tc>
          <w:tcPr>
            <w:tcW w:w="2125" w:type="dxa"/>
            <w:tcBorders>
              <w:top w:val="single" w:sz="4" w:space="0" w:color="000000"/>
              <w:left w:val="single" w:sz="4" w:space="0" w:color="000000"/>
              <w:bottom w:val="single" w:sz="4" w:space="0" w:color="000000"/>
              <w:right w:val="single" w:sz="4" w:space="0" w:color="000000"/>
            </w:tcBorders>
          </w:tcPr>
          <w:p w14:paraId="4891C99B" w14:textId="77777777" w:rsidR="00DA13A5" w:rsidRPr="00470979" w:rsidRDefault="00DA13A5" w:rsidP="001172E8">
            <w:pPr>
              <w:spacing w:after="0" w:line="259" w:lineRule="auto"/>
              <w:ind w:left="58" w:right="0" w:firstLine="0"/>
              <w:jc w:val="left"/>
              <w:rPr>
                <w:sz w:val="20"/>
                <w:szCs w:val="20"/>
              </w:rPr>
            </w:pPr>
            <w:r w:rsidRPr="00470979">
              <w:rPr>
                <w:sz w:val="20"/>
                <w:szCs w:val="20"/>
              </w:rPr>
              <w:t>Hasil penelitian menunjukkan bahwa lingkungan kerja berpengaruh positif dan signifikan terhadap kinerja karyawan</w:t>
            </w:r>
          </w:p>
        </w:tc>
        <w:tc>
          <w:tcPr>
            <w:tcW w:w="1634" w:type="dxa"/>
            <w:tcBorders>
              <w:top w:val="single" w:sz="4" w:space="0" w:color="000000"/>
              <w:left w:val="single" w:sz="4" w:space="0" w:color="000000"/>
              <w:bottom w:val="single" w:sz="4" w:space="0" w:color="000000"/>
              <w:right w:val="single" w:sz="4" w:space="0" w:color="000000"/>
            </w:tcBorders>
          </w:tcPr>
          <w:p w14:paraId="1BF0212B" w14:textId="77777777" w:rsidR="00DA13A5" w:rsidRPr="00470979" w:rsidRDefault="00DA13A5" w:rsidP="00577540">
            <w:pPr>
              <w:spacing w:after="0" w:line="259" w:lineRule="auto"/>
              <w:ind w:left="0" w:right="195" w:firstLine="0"/>
              <w:jc w:val="left"/>
              <w:rPr>
                <w:sz w:val="20"/>
                <w:szCs w:val="20"/>
              </w:rPr>
            </w:pPr>
            <w:r w:rsidRPr="00470979">
              <w:rPr>
                <w:sz w:val="20"/>
                <w:szCs w:val="20"/>
              </w:rPr>
              <w:t>1.Variabel independen yaitu lingkungan kerja</w:t>
            </w:r>
          </w:p>
          <w:p w14:paraId="66352AA3" w14:textId="77777777" w:rsidR="00DA13A5" w:rsidRPr="00470979" w:rsidRDefault="00DA13A5" w:rsidP="00577540">
            <w:pPr>
              <w:spacing w:after="0" w:line="259" w:lineRule="auto"/>
              <w:ind w:left="0" w:right="195" w:firstLine="0"/>
              <w:jc w:val="left"/>
              <w:rPr>
                <w:sz w:val="20"/>
                <w:szCs w:val="20"/>
              </w:rPr>
            </w:pPr>
            <w:r w:rsidRPr="00470979">
              <w:rPr>
                <w:sz w:val="20"/>
                <w:szCs w:val="20"/>
              </w:rPr>
              <w:t>2.Variabel dependen yaitu kinerja karyawan</w:t>
            </w:r>
          </w:p>
        </w:tc>
        <w:tc>
          <w:tcPr>
            <w:tcW w:w="1609" w:type="dxa"/>
            <w:tcBorders>
              <w:top w:val="single" w:sz="4" w:space="0" w:color="000000"/>
              <w:left w:val="single" w:sz="4" w:space="0" w:color="000000"/>
              <w:bottom w:val="single" w:sz="4" w:space="0" w:color="000000"/>
              <w:right w:val="single" w:sz="4" w:space="0" w:color="000000"/>
            </w:tcBorders>
          </w:tcPr>
          <w:p w14:paraId="20B19C03" w14:textId="77777777" w:rsidR="00DA13A5" w:rsidRPr="00470979" w:rsidRDefault="00DA13A5" w:rsidP="00577540">
            <w:pPr>
              <w:spacing w:after="3" w:line="240" w:lineRule="auto"/>
              <w:ind w:left="0" w:right="0" w:firstLine="0"/>
              <w:jc w:val="left"/>
              <w:rPr>
                <w:sz w:val="20"/>
                <w:szCs w:val="20"/>
              </w:rPr>
            </w:pPr>
            <w:r w:rsidRPr="00470979">
              <w:rPr>
                <w:sz w:val="20"/>
                <w:szCs w:val="20"/>
              </w:rPr>
              <w:t>1. Tidak terdapat variabel independen yaitu komunikasi internal</w:t>
            </w:r>
          </w:p>
          <w:p w14:paraId="58BAEF0A" w14:textId="77777777" w:rsidR="00DA13A5" w:rsidRPr="00470979" w:rsidRDefault="00DA13A5" w:rsidP="00577540">
            <w:pPr>
              <w:spacing w:after="3" w:line="240" w:lineRule="auto"/>
              <w:ind w:left="0" w:right="0" w:firstLine="0"/>
              <w:jc w:val="left"/>
              <w:rPr>
                <w:sz w:val="20"/>
                <w:szCs w:val="20"/>
              </w:rPr>
            </w:pPr>
            <w:r w:rsidRPr="00470979">
              <w:rPr>
                <w:sz w:val="20"/>
                <w:szCs w:val="20"/>
              </w:rPr>
              <w:t>2. Terdapat variabel independen yaitu kompensasi</w:t>
            </w:r>
          </w:p>
        </w:tc>
      </w:tr>
      <w:tr w:rsidR="00DA13A5" w:rsidRPr="00470979" w14:paraId="5134F9AA" w14:textId="77777777" w:rsidTr="0064184A">
        <w:trPr>
          <w:trHeight w:val="57"/>
        </w:trPr>
        <w:tc>
          <w:tcPr>
            <w:tcW w:w="456" w:type="dxa"/>
            <w:tcBorders>
              <w:top w:val="single" w:sz="4" w:space="0" w:color="000000"/>
              <w:left w:val="single" w:sz="4" w:space="0" w:color="000000"/>
              <w:bottom w:val="single" w:sz="4" w:space="0" w:color="000000"/>
              <w:right w:val="single" w:sz="4" w:space="0" w:color="000000"/>
            </w:tcBorders>
          </w:tcPr>
          <w:p w14:paraId="0DAD1C2D" w14:textId="77777777" w:rsidR="00DA13A5" w:rsidRPr="00470979" w:rsidRDefault="00DA13A5" w:rsidP="001172E8">
            <w:pPr>
              <w:spacing w:after="0" w:line="259" w:lineRule="auto"/>
              <w:ind w:left="56" w:right="0" w:firstLine="0"/>
              <w:jc w:val="left"/>
              <w:rPr>
                <w:sz w:val="20"/>
                <w:szCs w:val="20"/>
              </w:rPr>
            </w:pPr>
            <w:r w:rsidRPr="00470979">
              <w:rPr>
                <w:sz w:val="20"/>
                <w:szCs w:val="20"/>
              </w:rPr>
              <w:t>15</w:t>
            </w:r>
          </w:p>
        </w:tc>
        <w:tc>
          <w:tcPr>
            <w:tcW w:w="2102" w:type="dxa"/>
            <w:tcBorders>
              <w:top w:val="single" w:sz="4" w:space="0" w:color="000000"/>
              <w:left w:val="single" w:sz="4" w:space="0" w:color="000000"/>
              <w:bottom w:val="single" w:sz="4" w:space="0" w:color="000000"/>
              <w:right w:val="single" w:sz="4" w:space="0" w:color="000000"/>
            </w:tcBorders>
          </w:tcPr>
          <w:p w14:paraId="451EAD7C"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t>Nofal Supriaddin</w:t>
            </w:r>
          </w:p>
          <w:p w14:paraId="44F23E4C" w14:textId="77777777" w:rsidR="00DA13A5" w:rsidRPr="00470979" w:rsidRDefault="00DA13A5" w:rsidP="001172E8">
            <w:pPr>
              <w:shd w:val="clear" w:color="auto" w:fill="FFFFFF"/>
              <w:spacing w:after="0" w:line="240" w:lineRule="auto"/>
              <w:ind w:left="0" w:right="0" w:firstLine="0"/>
              <w:jc w:val="left"/>
              <w:rPr>
                <w:color w:val="auto"/>
                <w:sz w:val="20"/>
                <w:szCs w:val="20"/>
              </w:rPr>
            </w:pPr>
          </w:p>
          <w:p w14:paraId="1C4CB1B1"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t>Pengaruh Lingkungan Kerja dan Promosi Jabatan terhadap Kinerja Karyawan pada PD. Bank Perkreditan Rakyat Bahteramas Konawe</w:t>
            </w:r>
          </w:p>
          <w:p w14:paraId="4549A319" w14:textId="77777777" w:rsidR="00DA13A5" w:rsidRPr="00470979" w:rsidRDefault="00DA13A5" w:rsidP="001172E8">
            <w:pPr>
              <w:shd w:val="clear" w:color="auto" w:fill="FFFFFF"/>
              <w:spacing w:after="0" w:line="240" w:lineRule="auto"/>
              <w:ind w:left="0" w:right="0" w:firstLine="0"/>
              <w:jc w:val="left"/>
              <w:rPr>
                <w:color w:val="auto"/>
                <w:sz w:val="20"/>
                <w:szCs w:val="20"/>
              </w:rPr>
            </w:pPr>
          </w:p>
          <w:p w14:paraId="3502E115"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t>Jurnal Mirai Management, Volume 5 No.2 2020</w:t>
            </w:r>
          </w:p>
        </w:tc>
        <w:tc>
          <w:tcPr>
            <w:tcW w:w="2125" w:type="dxa"/>
            <w:tcBorders>
              <w:top w:val="single" w:sz="4" w:space="0" w:color="000000"/>
              <w:left w:val="single" w:sz="4" w:space="0" w:color="000000"/>
              <w:bottom w:val="single" w:sz="4" w:space="0" w:color="000000"/>
              <w:right w:val="single" w:sz="4" w:space="0" w:color="000000"/>
            </w:tcBorders>
          </w:tcPr>
          <w:p w14:paraId="4A81A4CA" w14:textId="77777777" w:rsidR="00DA13A5" w:rsidRPr="00470979" w:rsidRDefault="00DA13A5" w:rsidP="001172E8">
            <w:pPr>
              <w:spacing w:after="0" w:line="259" w:lineRule="auto"/>
              <w:ind w:left="58" w:right="0" w:firstLine="0"/>
              <w:jc w:val="left"/>
              <w:rPr>
                <w:sz w:val="20"/>
                <w:szCs w:val="20"/>
              </w:rPr>
            </w:pPr>
            <w:r w:rsidRPr="00470979">
              <w:rPr>
                <w:sz w:val="20"/>
                <w:szCs w:val="20"/>
              </w:rPr>
              <w:t>Hasil penelitian menunjukkan bahwa lingkungan kerja berpengaruh positif dan signifikan terhadap kinerja karyawan</w:t>
            </w:r>
          </w:p>
        </w:tc>
        <w:tc>
          <w:tcPr>
            <w:tcW w:w="1634" w:type="dxa"/>
            <w:tcBorders>
              <w:top w:val="single" w:sz="4" w:space="0" w:color="000000"/>
              <w:left w:val="single" w:sz="4" w:space="0" w:color="000000"/>
              <w:bottom w:val="single" w:sz="4" w:space="0" w:color="000000"/>
              <w:right w:val="single" w:sz="4" w:space="0" w:color="000000"/>
            </w:tcBorders>
          </w:tcPr>
          <w:p w14:paraId="6A9BC221" w14:textId="77777777" w:rsidR="00DA13A5" w:rsidRPr="00470979" w:rsidRDefault="00DA13A5" w:rsidP="00577540">
            <w:pPr>
              <w:spacing w:after="0" w:line="259" w:lineRule="auto"/>
              <w:ind w:left="0" w:right="195" w:firstLine="0"/>
              <w:jc w:val="left"/>
              <w:rPr>
                <w:sz w:val="20"/>
                <w:szCs w:val="20"/>
              </w:rPr>
            </w:pPr>
            <w:r w:rsidRPr="00470979">
              <w:rPr>
                <w:sz w:val="20"/>
                <w:szCs w:val="20"/>
              </w:rPr>
              <w:t>1. Variabel independen yaitu lingkungan kerja</w:t>
            </w:r>
          </w:p>
          <w:p w14:paraId="747369A4" w14:textId="77777777" w:rsidR="00DA13A5" w:rsidRPr="00470979" w:rsidRDefault="00DA13A5" w:rsidP="00577540">
            <w:pPr>
              <w:spacing w:after="0" w:line="259" w:lineRule="auto"/>
              <w:ind w:left="0" w:right="195" w:firstLine="0"/>
              <w:jc w:val="left"/>
              <w:rPr>
                <w:sz w:val="20"/>
                <w:szCs w:val="20"/>
              </w:rPr>
            </w:pPr>
            <w:r w:rsidRPr="00470979">
              <w:rPr>
                <w:sz w:val="20"/>
                <w:szCs w:val="20"/>
              </w:rPr>
              <w:t>2.Variabel dependen yaitu kinerja karyawan</w:t>
            </w:r>
          </w:p>
        </w:tc>
        <w:tc>
          <w:tcPr>
            <w:tcW w:w="1609" w:type="dxa"/>
            <w:tcBorders>
              <w:top w:val="single" w:sz="4" w:space="0" w:color="000000"/>
              <w:left w:val="single" w:sz="4" w:space="0" w:color="000000"/>
              <w:bottom w:val="single" w:sz="4" w:space="0" w:color="000000"/>
              <w:right w:val="single" w:sz="4" w:space="0" w:color="000000"/>
            </w:tcBorders>
          </w:tcPr>
          <w:p w14:paraId="0AA8A9E0" w14:textId="77777777" w:rsidR="00DA13A5" w:rsidRPr="00470979" w:rsidRDefault="00DA13A5" w:rsidP="00577540">
            <w:pPr>
              <w:spacing w:after="3" w:line="240" w:lineRule="auto"/>
              <w:ind w:left="0" w:right="0" w:firstLine="0"/>
              <w:jc w:val="left"/>
              <w:rPr>
                <w:sz w:val="20"/>
                <w:szCs w:val="20"/>
              </w:rPr>
            </w:pPr>
            <w:r w:rsidRPr="00470979">
              <w:rPr>
                <w:sz w:val="20"/>
                <w:szCs w:val="20"/>
              </w:rPr>
              <w:t>1. Tidak terdapat variabel independen yaitu komunikasi internal</w:t>
            </w:r>
          </w:p>
          <w:p w14:paraId="03899C11" w14:textId="77777777" w:rsidR="00DA13A5" w:rsidRPr="00470979" w:rsidRDefault="00DA13A5" w:rsidP="00577540">
            <w:pPr>
              <w:spacing w:after="3" w:line="240" w:lineRule="auto"/>
              <w:ind w:left="0" w:right="0" w:firstLine="0"/>
              <w:jc w:val="left"/>
              <w:rPr>
                <w:sz w:val="20"/>
                <w:szCs w:val="20"/>
              </w:rPr>
            </w:pPr>
            <w:r w:rsidRPr="00470979">
              <w:rPr>
                <w:sz w:val="20"/>
                <w:szCs w:val="20"/>
              </w:rPr>
              <w:t>2. Terdapat variabel independen yaitu karakteristik individu</w:t>
            </w:r>
          </w:p>
        </w:tc>
      </w:tr>
      <w:tr w:rsidR="00DA13A5" w:rsidRPr="00470979" w14:paraId="2B5CEDA6" w14:textId="77777777" w:rsidTr="0064184A">
        <w:trPr>
          <w:trHeight w:val="57"/>
        </w:trPr>
        <w:tc>
          <w:tcPr>
            <w:tcW w:w="456" w:type="dxa"/>
            <w:tcBorders>
              <w:top w:val="single" w:sz="4" w:space="0" w:color="000000"/>
              <w:left w:val="single" w:sz="4" w:space="0" w:color="000000"/>
              <w:bottom w:val="single" w:sz="4" w:space="0" w:color="000000"/>
              <w:right w:val="single" w:sz="4" w:space="0" w:color="000000"/>
            </w:tcBorders>
          </w:tcPr>
          <w:p w14:paraId="785ABF27" w14:textId="77777777" w:rsidR="00DA13A5" w:rsidRPr="00470979" w:rsidRDefault="00DA13A5" w:rsidP="001172E8">
            <w:pPr>
              <w:spacing w:after="0" w:line="259" w:lineRule="auto"/>
              <w:ind w:left="56" w:right="0" w:firstLine="0"/>
              <w:jc w:val="left"/>
              <w:rPr>
                <w:sz w:val="20"/>
                <w:szCs w:val="20"/>
              </w:rPr>
            </w:pPr>
            <w:r w:rsidRPr="00470979">
              <w:rPr>
                <w:sz w:val="20"/>
                <w:szCs w:val="20"/>
              </w:rPr>
              <w:t>16</w:t>
            </w:r>
          </w:p>
        </w:tc>
        <w:tc>
          <w:tcPr>
            <w:tcW w:w="2102" w:type="dxa"/>
            <w:tcBorders>
              <w:top w:val="single" w:sz="4" w:space="0" w:color="000000"/>
              <w:left w:val="single" w:sz="4" w:space="0" w:color="000000"/>
              <w:bottom w:val="single" w:sz="4" w:space="0" w:color="000000"/>
              <w:right w:val="single" w:sz="4" w:space="0" w:color="000000"/>
            </w:tcBorders>
          </w:tcPr>
          <w:p w14:paraId="4C64378C"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t>Dini Anisa Triastuti</w:t>
            </w:r>
          </w:p>
          <w:p w14:paraId="3BB3E3C8" w14:textId="77777777" w:rsidR="00DA13A5" w:rsidRPr="00470979" w:rsidRDefault="00DA13A5" w:rsidP="001172E8">
            <w:pPr>
              <w:shd w:val="clear" w:color="auto" w:fill="FFFFFF"/>
              <w:spacing w:after="0" w:line="240" w:lineRule="auto"/>
              <w:ind w:left="0" w:right="0" w:firstLine="0"/>
              <w:jc w:val="left"/>
              <w:rPr>
                <w:color w:val="auto"/>
                <w:sz w:val="20"/>
                <w:szCs w:val="20"/>
              </w:rPr>
            </w:pPr>
          </w:p>
          <w:p w14:paraId="7F363509"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t xml:space="preserve">Pengaruh Lingkungan Kerja, Kompetensi dan Iklim Organisasi </w:t>
            </w:r>
            <w:r w:rsidRPr="00470979">
              <w:rPr>
                <w:color w:val="auto"/>
                <w:sz w:val="20"/>
                <w:szCs w:val="20"/>
              </w:rPr>
              <w:lastRenderedPageBreak/>
              <w:t>terhadap Kepuasan Kinerja Karyawan pada Bank BJB Cabang Tasikmalaya</w:t>
            </w:r>
          </w:p>
          <w:p w14:paraId="5D9DA21D" w14:textId="77777777" w:rsidR="00DA13A5" w:rsidRPr="00470979" w:rsidRDefault="00DA13A5" w:rsidP="001172E8">
            <w:pPr>
              <w:shd w:val="clear" w:color="auto" w:fill="FFFFFF"/>
              <w:spacing w:after="0" w:line="240" w:lineRule="auto"/>
              <w:ind w:left="0" w:right="0" w:firstLine="0"/>
              <w:jc w:val="left"/>
              <w:rPr>
                <w:color w:val="auto"/>
                <w:sz w:val="20"/>
                <w:szCs w:val="20"/>
              </w:rPr>
            </w:pPr>
          </w:p>
          <w:p w14:paraId="03611884"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t>Vol 2. No 1, 2018, Jurnal Unigal, Management Review</w:t>
            </w:r>
          </w:p>
        </w:tc>
        <w:tc>
          <w:tcPr>
            <w:tcW w:w="2125" w:type="dxa"/>
            <w:tcBorders>
              <w:top w:val="single" w:sz="4" w:space="0" w:color="000000"/>
              <w:left w:val="single" w:sz="4" w:space="0" w:color="000000"/>
              <w:bottom w:val="single" w:sz="4" w:space="0" w:color="000000"/>
              <w:right w:val="single" w:sz="4" w:space="0" w:color="000000"/>
            </w:tcBorders>
          </w:tcPr>
          <w:p w14:paraId="3EF63B99" w14:textId="77777777" w:rsidR="00DA13A5" w:rsidRPr="00470979" w:rsidRDefault="00DA13A5" w:rsidP="001172E8">
            <w:pPr>
              <w:spacing w:after="0" w:line="259" w:lineRule="auto"/>
              <w:ind w:left="58" w:right="0" w:firstLine="0"/>
              <w:jc w:val="left"/>
              <w:rPr>
                <w:sz w:val="20"/>
                <w:szCs w:val="20"/>
              </w:rPr>
            </w:pPr>
            <w:r w:rsidRPr="00470979">
              <w:rPr>
                <w:sz w:val="20"/>
                <w:szCs w:val="20"/>
              </w:rPr>
              <w:lastRenderedPageBreak/>
              <w:t xml:space="preserve">Hasil penelitian menunjukkan bahwa lingkungan kerja berpengaruh positif dan </w:t>
            </w:r>
            <w:r w:rsidRPr="00470979">
              <w:rPr>
                <w:sz w:val="20"/>
                <w:szCs w:val="20"/>
              </w:rPr>
              <w:lastRenderedPageBreak/>
              <w:t>signifikan terhadap kinerja karyawan</w:t>
            </w:r>
          </w:p>
        </w:tc>
        <w:tc>
          <w:tcPr>
            <w:tcW w:w="1634" w:type="dxa"/>
            <w:tcBorders>
              <w:top w:val="single" w:sz="4" w:space="0" w:color="000000"/>
              <w:left w:val="single" w:sz="4" w:space="0" w:color="000000"/>
              <w:bottom w:val="single" w:sz="4" w:space="0" w:color="000000"/>
              <w:right w:val="single" w:sz="4" w:space="0" w:color="000000"/>
            </w:tcBorders>
          </w:tcPr>
          <w:p w14:paraId="0759268A" w14:textId="77777777" w:rsidR="00DA13A5" w:rsidRPr="00470979" w:rsidRDefault="00DA13A5" w:rsidP="00577540">
            <w:pPr>
              <w:spacing w:after="0" w:line="259" w:lineRule="auto"/>
              <w:ind w:left="0" w:right="195" w:firstLine="0"/>
              <w:jc w:val="left"/>
              <w:rPr>
                <w:sz w:val="20"/>
                <w:szCs w:val="20"/>
              </w:rPr>
            </w:pPr>
            <w:r w:rsidRPr="00470979">
              <w:rPr>
                <w:sz w:val="20"/>
                <w:szCs w:val="20"/>
              </w:rPr>
              <w:lastRenderedPageBreak/>
              <w:t>1. Variabel independen yaitu lingkungan kerja</w:t>
            </w:r>
          </w:p>
          <w:p w14:paraId="02283A54" w14:textId="77777777" w:rsidR="00DA13A5" w:rsidRPr="00470979" w:rsidRDefault="00DA13A5" w:rsidP="00577540">
            <w:pPr>
              <w:spacing w:after="0" w:line="259" w:lineRule="auto"/>
              <w:ind w:left="0" w:right="195" w:firstLine="0"/>
              <w:jc w:val="left"/>
              <w:rPr>
                <w:sz w:val="20"/>
                <w:szCs w:val="20"/>
              </w:rPr>
            </w:pPr>
            <w:r w:rsidRPr="00470979">
              <w:rPr>
                <w:sz w:val="20"/>
                <w:szCs w:val="20"/>
              </w:rPr>
              <w:lastRenderedPageBreak/>
              <w:t>2.Variabel dependen yaitu kinerja karyawan</w:t>
            </w:r>
          </w:p>
        </w:tc>
        <w:tc>
          <w:tcPr>
            <w:tcW w:w="1609" w:type="dxa"/>
            <w:tcBorders>
              <w:top w:val="single" w:sz="4" w:space="0" w:color="000000"/>
              <w:left w:val="single" w:sz="4" w:space="0" w:color="000000"/>
              <w:bottom w:val="single" w:sz="4" w:space="0" w:color="000000"/>
              <w:right w:val="single" w:sz="4" w:space="0" w:color="000000"/>
            </w:tcBorders>
          </w:tcPr>
          <w:p w14:paraId="5C5252D9" w14:textId="77777777" w:rsidR="00DA13A5" w:rsidRPr="00470979" w:rsidRDefault="00DA13A5" w:rsidP="00577540">
            <w:pPr>
              <w:spacing w:after="3" w:line="240" w:lineRule="auto"/>
              <w:ind w:left="0" w:right="0" w:firstLine="0"/>
              <w:jc w:val="left"/>
              <w:rPr>
                <w:sz w:val="20"/>
                <w:szCs w:val="20"/>
              </w:rPr>
            </w:pPr>
            <w:r w:rsidRPr="00470979">
              <w:rPr>
                <w:sz w:val="20"/>
                <w:szCs w:val="20"/>
              </w:rPr>
              <w:lastRenderedPageBreak/>
              <w:t>1. Tidak terdapat variabel independen yaitu komunikasi internal</w:t>
            </w:r>
          </w:p>
          <w:p w14:paraId="5D4140B9" w14:textId="77777777" w:rsidR="00DA13A5" w:rsidRPr="00470979" w:rsidRDefault="00DA13A5" w:rsidP="00577540">
            <w:pPr>
              <w:spacing w:after="3" w:line="240" w:lineRule="auto"/>
              <w:ind w:left="0" w:right="0" w:firstLine="0"/>
              <w:jc w:val="left"/>
              <w:rPr>
                <w:sz w:val="20"/>
                <w:szCs w:val="20"/>
              </w:rPr>
            </w:pPr>
            <w:r w:rsidRPr="00470979">
              <w:rPr>
                <w:sz w:val="20"/>
                <w:szCs w:val="20"/>
              </w:rPr>
              <w:lastRenderedPageBreak/>
              <w:t>2. Terdapat variabel independen yaitu kompetensi dan iklim organisasi</w:t>
            </w:r>
          </w:p>
        </w:tc>
      </w:tr>
      <w:tr w:rsidR="00DA13A5" w:rsidRPr="00470979" w14:paraId="49237A0A" w14:textId="77777777" w:rsidTr="0064184A">
        <w:trPr>
          <w:trHeight w:val="57"/>
        </w:trPr>
        <w:tc>
          <w:tcPr>
            <w:tcW w:w="456" w:type="dxa"/>
            <w:tcBorders>
              <w:top w:val="single" w:sz="4" w:space="0" w:color="000000"/>
              <w:left w:val="single" w:sz="4" w:space="0" w:color="000000"/>
              <w:bottom w:val="single" w:sz="4" w:space="0" w:color="000000"/>
              <w:right w:val="single" w:sz="4" w:space="0" w:color="000000"/>
            </w:tcBorders>
          </w:tcPr>
          <w:p w14:paraId="2715B71F" w14:textId="77777777" w:rsidR="00DA13A5" w:rsidRPr="00470979" w:rsidRDefault="00DA13A5" w:rsidP="001172E8">
            <w:pPr>
              <w:spacing w:after="0" w:line="259" w:lineRule="auto"/>
              <w:ind w:left="56" w:right="0" w:firstLine="0"/>
              <w:jc w:val="left"/>
              <w:rPr>
                <w:sz w:val="20"/>
                <w:szCs w:val="20"/>
              </w:rPr>
            </w:pPr>
            <w:r w:rsidRPr="00470979">
              <w:rPr>
                <w:sz w:val="20"/>
                <w:szCs w:val="20"/>
              </w:rPr>
              <w:lastRenderedPageBreak/>
              <w:t>17</w:t>
            </w:r>
          </w:p>
        </w:tc>
        <w:tc>
          <w:tcPr>
            <w:tcW w:w="2102" w:type="dxa"/>
            <w:tcBorders>
              <w:top w:val="single" w:sz="4" w:space="0" w:color="000000"/>
              <w:left w:val="single" w:sz="4" w:space="0" w:color="000000"/>
              <w:bottom w:val="single" w:sz="4" w:space="0" w:color="000000"/>
              <w:right w:val="single" w:sz="4" w:space="0" w:color="000000"/>
            </w:tcBorders>
          </w:tcPr>
          <w:p w14:paraId="071EF47C"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t>Fachreza, Said Musnadi, M.Shabri Abd Majid</w:t>
            </w:r>
          </w:p>
          <w:p w14:paraId="4995F2D1" w14:textId="77777777" w:rsidR="00DA13A5" w:rsidRPr="00470979" w:rsidRDefault="00DA13A5" w:rsidP="001172E8">
            <w:pPr>
              <w:shd w:val="clear" w:color="auto" w:fill="FFFFFF"/>
              <w:spacing w:after="0" w:line="240" w:lineRule="auto"/>
              <w:ind w:left="0" w:right="0" w:firstLine="0"/>
              <w:jc w:val="left"/>
              <w:rPr>
                <w:color w:val="auto"/>
                <w:sz w:val="20"/>
                <w:szCs w:val="20"/>
              </w:rPr>
            </w:pPr>
          </w:p>
          <w:p w14:paraId="1891177E"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t xml:space="preserve">Pengaruh Motivasi Kerja, Lingkungan Kerja dan Budaya Organisasi terhadap Kinerja Karyawan pada Bank Aceh Syariah di Kota Banda Aceh </w:t>
            </w:r>
          </w:p>
          <w:p w14:paraId="113EEEE7" w14:textId="77777777" w:rsidR="00DA13A5" w:rsidRPr="00470979" w:rsidRDefault="00DA13A5" w:rsidP="001172E8">
            <w:pPr>
              <w:shd w:val="clear" w:color="auto" w:fill="FFFFFF"/>
              <w:spacing w:after="0" w:line="240" w:lineRule="auto"/>
              <w:ind w:left="0" w:right="0" w:firstLine="0"/>
              <w:jc w:val="left"/>
              <w:rPr>
                <w:color w:val="auto"/>
                <w:sz w:val="20"/>
                <w:szCs w:val="20"/>
              </w:rPr>
            </w:pPr>
          </w:p>
          <w:p w14:paraId="365FDB40"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t>Vol 2. No 1, 2018, Jurnal Magister Manajemen</w:t>
            </w:r>
          </w:p>
        </w:tc>
        <w:tc>
          <w:tcPr>
            <w:tcW w:w="2125" w:type="dxa"/>
            <w:tcBorders>
              <w:top w:val="single" w:sz="4" w:space="0" w:color="000000"/>
              <w:left w:val="single" w:sz="4" w:space="0" w:color="000000"/>
              <w:bottom w:val="single" w:sz="4" w:space="0" w:color="000000"/>
              <w:right w:val="single" w:sz="4" w:space="0" w:color="000000"/>
            </w:tcBorders>
          </w:tcPr>
          <w:p w14:paraId="166AFD18" w14:textId="77777777" w:rsidR="00DA13A5" w:rsidRPr="00470979" w:rsidRDefault="00DA13A5" w:rsidP="001172E8">
            <w:pPr>
              <w:spacing w:after="0" w:line="259" w:lineRule="auto"/>
              <w:ind w:left="58" w:right="0" w:firstLine="0"/>
              <w:jc w:val="left"/>
              <w:rPr>
                <w:sz w:val="20"/>
                <w:szCs w:val="20"/>
              </w:rPr>
            </w:pPr>
            <w:r w:rsidRPr="00470979">
              <w:rPr>
                <w:sz w:val="20"/>
                <w:szCs w:val="20"/>
              </w:rPr>
              <w:t>Hasil penelitian menunjukkan bahwa lingkungan kerja berpengaruh positif dan signifikan terhadap kinerja karyawan</w:t>
            </w:r>
          </w:p>
        </w:tc>
        <w:tc>
          <w:tcPr>
            <w:tcW w:w="1634" w:type="dxa"/>
            <w:tcBorders>
              <w:top w:val="single" w:sz="4" w:space="0" w:color="000000"/>
              <w:left w:val="single" w:sz="4" w:space="0" w:color="000000"/>
              <w:bottom w:val="single" w:sz="4" w:space="0" w:color="000000"/>
              <w:right w:val="single" w:sz="4" w:space="0" w:color="000000"/>
            </w:tcBorders>
          </w:tcPr>
          <w:p w14:paraId="217C4934" w14:textId="77777777" w:rsidR="00DA13A5" w:rsidRPr="00470979" w:rsidRDefault="00DA13A5" w:rsidP="00577540">
            <w:pPr>
              <w:spacing w:after="0" w:line="259" w:lineRule="auto"/>
              <w:ind w:left="0" w:right="195" w:firstLine="0"/>
              <w:jc w:val="left"/>
              <w:rPr>
                <w:sz w:val="20"/>
                <w:szCs w:val="20"/>
              </w:rPr>
            </w:pPr>
            <w:r w:rsidRPr="00470979">
              <w:rPr>
                <w:sz w:val="20"/>
                <w:szCs w:val="20"/>
              </w:rPr>
              <w:t>1. Variabel independen yaitu lingkungan kerja</w:t>
            </w:r>
          </w:p>
          <w:p w14:paraId="38110E4F" w14:textId="77777777" w:rsidR="00DA13A5" w:rsidRPr="00470979" w:rsidRDefault="00DA13A5" w:rsidP="00577540">
            <w:pPr>
              <w:spacing w:after="0" w:line="259" w:lineRule="auto"/>
              <w:ind w:left="0" w:right="195" w:firstLine="0"/>
              <w:jc w:val="left"/>
              <w:rPr>
                <w:sz w:val="20"/>
                <w:szCs w:val="20"/>
              </w:rPr>
            </w:pPr>
            <w:r w:rsidRPr="00470979">
              <w:rPr>
                <w:sz w:val="20"/>
                <w:szCs w:val="20"/>
              </w:rPr>
              <w:t>2.Variabel dependen yaitu kinerja karyawan</w:t>
            </w:r>
          </w:p>
        </w:tc>
        <w:tc>
          <w:tcPr>
            <w:tcW w:w="1609" w:type="dxa"/>
            <w:tcBorders>
              <w:top w:val="single" w:sz="4" w:space="0" w:color="000000"/>
              <w:left w:val="single" w:sz="4" w:space="0" w:color="000000"/>
              <w:bottom w:val="single" w:sz="4" w:space="0" w:color="000000"/>
              <w:right w:val="single" w:sz="4" w:space="0" w:color="000000"/>
            </w:tcBorders>
          </w:tcPr>
          <w:p w14:paraId="015EABF1" w14:textId="77777777" w:rsidR="00DA13A5" w:rsidRPr="00470979" w:rsidRDefault="00DA13A5" w:rsidP="00577540">
            <w:pPr>
              <w:spacing w:after="3" w:line="240" w:lineRule="auto"/>
              <w:ind w:left="0" w:right="0" w:firstLine="0"/>
              <w:jc w:val="left"/>
              <w:rPr>
                <w:sz w:val="20"/>
                <w:szCs w:val="20"/>
              </w:rPr>
            </w:pPr>
            <w:r w:rsidRPr="00470979">
              <w:rPr>
                <w:sz w:val="20"/>
                <w:szCs w:val="20"/>
              </w:rPr>
              <w:t>1. Tidak terdapat variabel independen yaitu komunikasi internal</w:t>
            </w:r>
          </w:p>
          <w:p w14:paraId="27F6FBB8" w14:textId="77777777" w:rsidR="00DA13A5" w:rsidRPr="00470979" w:rsidRDefault="00DA13A5" w:rsidP="00577540">
            <w:pPr>
              <w:spacing w:after="3" w:line="240" w:lineRule="auto"/>
              <w:ind w:left="0" w:right="0" w:firstLine="0"/>
              <w:jc w:val="left"/>
              <w:rPr>
                <w:sz w:val="20"/>
                <w:szCs w:val="20"/>
              </w:rPr>
            </w:pPr>
            <w:r w:rsidRPr="00470979">
              <w:rPr>
                <w:sz w:val="20"/>
                <w:szCs w:val="20"/>
              </w:rPr>
              <w:t xml:space="preserve">2. Terdapat variabel independen yaitu motivasi kerja dan budaya organisasi </w:t>
            </w:r>
          </w:p>
        </w:tc>
      </w:tr>
      <w:tr w:rsidR="00DA13A5" w:rsidRPr="00470979" w14:paraId="564DAAD3" w14:textId="77777777" w:rsidTr="0064184A">
        <w:trPr>
          <w:trHeight w:val="57"/>
        </w:trPr>
        <w:tc>
          <w:tcPr>
            <w:tcW w:w="456" w:type="dxa"/>
            <w:tcBorders>
              <w:top w:val="single" w:sz="4" w:space="0" w:color="000000"/>
              <w:left w:val="single" w:sz="4" w:space="0" w:color="000000"/>
              <w:bottom w:val="single" w:sz="4" w:space="0" w:color="000000"/>
              <w:right w:val="single" w:sz="4" w:space="0" w:color="000000"/>
            </w:tcBorders>
          </w:tcPr>
          <w:p w14:paraId="710DBFD0" w14:textId="77777777" w:rsidR="00DA13A5" w:rsidRPr="00470979" w:rsidRDefault="00DA13A5" w:rsidP="001172E8">
            <w:pPr>
              <w:spacing w:after="0" w:line="259" w:lineRule="auto"/>
              <w:ind w:left="56" w:right="0" w:firstLine="0"/>
              <w:jc w:val="left"/>
              <w:rPr>
                <w:sz w:val="20"/>
                <w:szCs w:val="20"/>
              </w:rPr>
            </w:pPr>
            <w:r w:rsidRPr="00470979">
              <w:rPr>
                <w:sz w:val="20"/>
                <w:szCs w:val="20"/>
              </w:rPr>
              <w:t>18</w:t>
            </w:r>
          </w:p>
        </w:tc>
        <w:tc>
          <w:tcPr>
            <w:tcW w:w="2102" w:type="dxa"/>
            <w:tcBorders>
              <w:top w:val="single" w:sz="4" w:space="0" w:color="000000"/>
              <w:left w:val="single" w:sz="4" w:space="0" w:color="000000"/>
              <w:bottom w:val="single" w:sz="4" w:space="0" w:color="000000"/>
              <w:right w:val="single" w:sz="4" w:space="0" w:color="000000"/>
            </w:tcBorders>
          </w:tcPr>
          <w:p w14:paraId="37847F8E"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t>Ismail Hajiali, S. Suriyanti, Aditya Halim Perdana Kusuma</w:t>
            </w:r>
          </w:p>
          <w:p w14:paraId="711E4120" w14:textId="77777777" w:rsidR="00DA13A5" w:rsidRPr="00470979" w:rsidRDefault="00DA13A5" w:rsidP="001172E8">
            <w:pPr>
              <w:shd w:val="clear" w:color="auto" w:fill="FFFFFF"/>
              <w:spacing w:after="0" w:line="240" w:lineRule="auto"/>
              <w:ind w:left="0" w:right="0" w:firstLine="0"/>
              <w:jc w:val="left"/>
              <w:rPr>
                <w:color w:val="auto"/>
                <w:sz w:val="20"/>
                <w:szCs w:val="20"/>
              </w:rPr>
            </w:pPr>
          </w:p>
          <w:p w14:paraId="30B560F6"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t>Pengaruh Kompetensi dan Lingkungan Kerja terhadap Kinerja Karyawan pada PT. Bank Rakyat Indonesia Cabang Makassar</w:t>
            </w:r>
          </w:p>
          <w:p w14:paraId="39558C6B" w14:textId="77777777" w:rsidR="00DA13A5" w:rsidRPr="00470979" w:rsidRDefault="00DA13A5" w:rsidP="001172E8">
            <w:pPr>
              <w:shd w:val="clear" w:color="auto" w:fill="FFFFFF"/>
              <w:spacing w:after="0" w:line="240" w:lineRule="auto"/>
              <w:ind w:left="0" w:right="0" w:firstLine="0"/>
              <w:jc w:val="left"/>
              <w:rPr>
                <w:color w:val="auto"/>
                <w:sz w:val="20"/>
                <w:szCs w:val="20"/>
              </w:rPr>
            </w:pPr>
          </w:p>
          <w:p w14:paraId="21F8B08D"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t>Vol. 8 No. 1 (2021): Tata Kelola</w:t>
            </w:r>
          </w:p>
        </w:tc>
        <w:tc>
          <w:tcPr>
            <w:tcW w:w="2125" w:type="dxa"/>
            <w:tcBorders>
              <w:top w:val="single" w:sz="4" w:space="0" w:color="000000"/>
              <w:left w:val="single" w:sz="4" w:space="0" w:color="000000"/>
              <w:bottom w:val="single" w:sz="4" w:space="0" w:color="000000"/>
              <w:right w:val="single" w:sz="4" w:space="0" w:color="000000"/>
            </w:tcBorders>
          </w:tcPr>
          <w:p w14:paraId="5C99D63B" w14:textId="77777777" w:rsidR="00DA13A5" w:rsidRPr="00470979" w:rsidRDefault="00DA13A5" w:rsidP="001172E8">
            <w:pPr>
              <w:spacing w:after="0" w:line="259" w:lineRule="auto"/>
              <w:ind w:left="58" w:right="0" w:firstLine="0"/>
              <w:jc w:val="left"/>
              <w:rPr>
                <w:sz w:val="20"/>
                <w:szCs w:val="20"/>
              </w:rPr>
            </w:pPr>
            <w:r w:rsidRPr="00470979">
              <w:rPr>
                <w:sz w:val="20"/>
                <w:szCs w:val="20"/>
              </w:rPr>
              <w:t>Hasil penelitian menunjukkan bahwa lingkungan kerja berpengaruh positif tetapi tidak signifikan terhadap kinerja karyawan</w:t>
            </w:r>
          </w:p>
        </w:tc>
        <w:tc>
          <w:tcPr>
            <w:tcW w:w="1634" w:type="dxa"/>
            <w:tcBorders>
              <w:top w:val="single" w:sz="4" w:space="0" w:color="000000"/>
              <w:left w:val="single" w:sz="4" w:space="0" w:color="000000"/>
              <w:bottom w:val="single" w:sz="4" w:space="0" w:color="000000"/>
              <w:right w:val="single" w:sz="4" w:space="0" w:color="000000"/>
            </w:tcBorders>
          </w:tcPr>
          <w:p w14:paraId="14BC7A71" w14:textId="77777777" w:rsidR="00DA13A5" w:rsidRPr="00470979" w:rsidRDefault="00DA13A5" w:rsidP="00577540">
            <w:pPr>
              <w:spacing w:after="0" w:line="259" w:lineRule="auto"/>
              <w:ind w:left="0" w:right="195" w:firstLine="0"/>
              <w:jc w:val="left"/>
              <w:rPr>
                <w:sz w:val="20"/>
                <w:szCs w:val="20"/>
              </w:rPr>
            </w:pPr>
            <w:r w:rsidRPr="00470979">
              <w:rPr>
                <w:sz w:val="20"/>
                <w:szCs w:val="20"/>
              </w:rPr>
              <w:t>1. Variabel independen yaitu lingkungan kerja</w:t>
            </w:r>
          </w:p>
          <w:p w14:paraId="1DB1EED6" w14:textId="77777777" w:rsidR="00DA13A5" w:rsidRPr="00470979" w:rsidRDefault="00DA13A5" w:rsidP="00577540">
            <w:pPr>
              <w:spacing w:after="0" w:line="259" w:lineRule="auto"/>
              <w:ind w:left="0" w:right="195" w:firstLine="0"/>
              <w:jc w:val="left"/>
              <w:rPr>
                <w:sz w:val="20"/>
                <w:szCs w:val="20"/>
              </w:rPr>
            </w:pPr>
            <w:r w:rsidRPr="00470979">
              <w:rPr>
                <w:sz w:val="20"/>
                <w:szCs w:val="20"/>
              </w:rPr>
              <w:t>2.Variabel dependen yaitu kinerja karyawan</w:t>
            </w:r>
          </w:p>
        </w:tc>
        <w:tc>
          <w:tcPr>
            <w:tcW w:w="1609" w:type="dxa"/>
            <w:tcBorders>
              <w:top w:val="single" w:sz="4" w:space="0" w:color="000000"/>
              <w:left w:val="single" w:sz="4" w:space="0" w:color="000000"/>
              <w:bottom w:val="single" w:sz="4" w:space="0" w:color="000000"/>
              <w:right w:val="single" w:sz="4" w:space="0" w:color="000000"/>
            </w:tcBorders>
          </w:tcPr>
          <w:p w14:paraId="4E243A8B" w14:textId="77777777" w:rsidR="00DA13A5" w:rsidRPr="00470979" w:rsidRDefault="00DA13A5" w:rsidP="00577540">
            <w:pPr>
              <w:spacing w:after="3" w:line="240" w:lineRule="auto"/>
              <w:ind w:left="0" w:right="0" w:firstLine="0"/>
              <w:jc w:val="left"/>
              <w:rPr>
                <w:sz w:val="20"/>
                <w:szCs w:val="20"/>
              </w:rPr>
            </w:pPr>
            <w:r w:rsidRPr="00470979">
              <w:rPr>
                <w:sz w:val="20"/>
                <w:szCs w:val="20"/>
              </w:rPr>
              <w:t>1. Tidak terdapat variabel independen yaitu komunikasi internal</w:t>
            </w:r>
          </w:p>
          <w:p w14:paraId="5EE6C62E" w14:textId="77777777" w:rsidR="00DA13A5" w:rsidRPr="00470979" w:rsidRDefault="00DA13A5" w:rsidP="00577540">
            <w:pPr>
              <w:spacing w:after="3" w:line="240" w:lineRule="auto"/>
              <w:ind w:left="0" w:right="0" w:firstLine="0"/>
              <w:jc w:val="left"/>
              <w:rPr>
                <w:sz w:val="20"/>
                <w:szCs w:val="20"/>
              </w:rPr>
            </w:pPr>
            <w:r w:rsidRPr="00470979">
              <w:rPr>
                <w:sz w:val="20"/>
                <w:szCs w:val="20"/>
              </w:rPr>
              <w:t>2. Terdapat variabel independen yaitu kompetensi</w:t>
            </w:r>
          </w:p>
        </w:tc>
      </w:tr>
      <w:tr w:rsidR="00DA13A5" w:rsidRPr="00470979" w14:paraId="358A7580" w14:textId="77777777" w:rsidTr="0064184A">
        <w:trPr>
          <w:trHeight w:val="57"/>
        </w:trPr>
        <w:tc>
          <w:tcPr>
            <w:tcW w:w="456" w:type="dxa"/>
            <w:tcBorders>
              <w:top w:val="single" w:sz="4" w:space="0" w:color="000000"/>
              <w:left w:val="single" w:sz="4" w:space="0" w:color="000000"/>
              <w:bottom w:val="single" w:sz="4" w:space="0" w:color="000000"/>
              <w:right w:val="single" w:sz="4" w:space="0" w:color="000000"/>
            </w:tcBorders>
          </w:tcPr>
          <w:p w14:paraId="7C9F51DE" w14:textId="77777777" w:rsidR="00DA13A5" w:rsidRPr="00470979" w:rsidRDefault="00DA13A5" w:rsidP="001172E8">
            <w:pPr>
              <w:spacing w:after="0" w:line="259" w:lineRule="auto"/>
              <w:ind w:left="56" w:right="0" w:firstLine="0"/>
              <w:jc w:val="left"/>
              <w:rPr>
                <w:sz w:val="20"/>
                <w:szCs w:val="20"/>
              </w:rPr>
            </w:pPr>
            <w:r w:rsidRPr="00470979">
              <w:rPr>
                <w:sz w:val="20"/>
                <w:szCs w:val="20"/>
              </w:rPr>
              <w:t>19</w:t>
            </w:r>
          </w:p>
        </w:tc>
        <w:tc>
          <w:tcPr>
            <w:tcW w:w="2102" w:type="dxa"/>
            <w:tcBorders>
              <w:top w:val="single" w:sz="4" w:space="0" w:color="000000"/>
              <w:left w:val="single" w:sz="4" w:space="0" w:color="000000"/>
              <w:bottom w:val="single" w:sz="4" w:space="0" w:color="000000"/>
              <w:right w:val="single" w:sz="4" w:space="0" w:color="000000"/>
            </w:tcBorders>
          </w:tcPr>
          <w:p w14:paraId="07149D19"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t>Noviansyah, Ahmad Soleh, Mimi Kurnia Nengsih</w:t>
            </w:r>
          </w:p>
          <w:p w14:paraId="3CDB8DD7" w14:textId="77777777" w:rsidR="00DA13A5" w:rsidRPr="00470979" w:rsidRDefault="00DA13A5" w:rsidP="001172E8">
            <w:pPr>
              <w:shd w:val="clear" w:color="auto" w:fill="FFFFFF"/>
              <w:spacing w:after="0" w:line="240" w:lineRule="auto"/>
              <w:ind w:left="0" w:right="0" w:firstLine="0"/>
              <w:jc w:val="left"/>
              <w:rPr>
                <w:color w:val="auto"/>
                <w:sz w:val="20"/>
                <w:szCs w:val="20"/>
              </w:rPr>
            </w:pPr>
          </w:p>
          <w:p w14:paraId="4DDD4F11"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t>Pengaruh Konflik Peran dan Lingkungan Kerja terhadap Kinerja Karyawan pada Bank Bengkulu KCP Mega Mall</w:t>
            </w:r>
          </w:p>
          <w:p w14:paraId="3E2F1079" w14:textId="77777777" w:rsidR="00DA13A5" w:rsidRPr="00470979" w:rsidRDefault="00DA13A5" w:rsidP="001172E8">
            <w:pPr>
              <w:shd w:val="clear" w:color="auto" w:fill="FFFFFF"/>
              <w:spacing w:after="0" w:line="240" w:lineRule="auto"/>
              <w:ind w:left="0" w:right="0" w:firstLine="0"/>
              <w:jc w:val="left"/>
              <w:rPr>
                <w:color w:val="auto"/>
                <w:sz w:val="20"/>
                <w:szCs w:val="20"/>
              </w:rPr>
            </w:pPr>
          </w:p>
          <w:p w14:paraId="2E97CEDF"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t>Vol 10 No 1 (2022): Jurnal Ilmiah Ekonomi dan Bisnis Universitas Dehasen</w:t>
            </w:r>
          </w:p>
        </w:tc>
        <w:tc>
          <w:tcPr>
            <w:tcW w:w="2125" w:type="dxa"/>
            <w:tcBorders>
              <w:top w:val="single" w:sz="4" w:space="0" w:color="000000"/>
              <w:left w:val="single" w:sz="4" w:space="0" w:color="000000"/>
              <w:bottom w:val="single" w:sz="4" w:space="0" w:color="000000"/>
              <w:right w:val="single" w:sz="4" w:space="0" w:color="000000"/>
            </w:tcBorders>
          </w:tcPr>
          <w:p w14:paraId="10E7FD7B" w14:textId="77777777" w:rsidR="00DA13A5" w:rsidRPr="00470979" w:rsidRDefault="00DA13A5" w:rsidP="001172E8">
            <w:pPr>
              <w:spacing w:after="0" w:line="259" w:lineRule="auto"/>
              <w:ind w:left="58" w:right="0" w:firstLine="0"/>
              <w:jc w:val="left"/>
              <w:rPr>
                <w:sz w:val="20"/>
                <w:szCs w:val="20"/>
              </w:rPr>
            </w:pPr>
            <w:r w:rsidRPr="00470979">
              <w:rPr>
                <w:sz w:val="20"/>
                <w:szCs w:val="20"/>
              </w:rPr>
              <w:t>Hasil penelitian menunjukkan bahwa lingkungan kerja berpengaruh positif dan signifikan terhadap kinerja karyawan</w:t>
            </w:r>
          </w:p>
        </w:tc>
        <w:tc>
          <w:tcPr>
            <w:tcW w:w="1634" w:type="dxa"/>
            <w:tcBorders>
              <w:top w:val="single" w:sz="4" w:space="0" w:color="000000"/>
              <w:left w:val="single" w:sz="4" w:space="0" w:color="000000"/>
              <w:bottom w:val="single" w:sz="4" w:space="0" w:color="000000"/>
              <w:right w:val="single" w:sz="4" w:space="0" w:color="000000"/>
            </w:tcBorders>
          </w:tcPr>
          <w:p w14:paraId="2EF42190" w14:textId="77777777" w:rsidR="00DA13A5" w:rsidRPr="00470979" w:rsidRDefault="00DA13A5" w:rsidP="00577540">
            <w:pPr>
              <w:spacing w:after="0" w:line="259" w:lineRule="auto"/>
              <w:ind w:left="0" w:right="195" w:firstLine="0"/>
              <w:jc w:val="left"/>
              <w:rPr>
                <w:sz w:val="20"/>
                <w:szCs w:val="20"/>
              </w:rPr>
            </w:pPr>
            <w:r w:rsidRPr="00470979">
              <w:rPr>
                <w:sz w:val="20"/>
                <w:szCs w:val="20"/>
              </w:rPr>
              <w:t>1. Variabel independen yaitu lingkungan kerja</w:t>
            </w:r>
          </w:p>
          <w:p w14:paraId="66B86EE5" w14:textId="77777777" w:rsidR="00DA13A5" w:rsidRPr="00470979" w:rsidRDefault="00DA13A5" w:rsidP="00577540">
            <w:pPr>
              <w:spacing w:after="0" w:line="259" w:lineRule="auto"/>
              <w:ind w:left="0" w:right="195" w:firstLine="0"/>
              <w:jc w:val="left"/>
              <w:rPr>
                <w:sz w:val="20"/>
                <w:szCs w:val="20"/>
              </w:rPr>
            </w:pPr>
            <w:r w:rsidRPr="00470979">
              <w:rPr>
                <w:sz w:val="20"/>
                <w:szCs w:val="20"/>
              </w:rPr>
              <w:t>2.Variabel dependen yaitu kinerja karyawan</w:t>
            </w:r>
          </w:p>
        </w:tc>
        <w:tc>
          <w:tcPr>
            <w:tcW w:w="1609" w:type="dxa"/>
            <w:tcBorders>
              <w:top w:val="single" w:sz="4" w:space="0" w:color="000000"/>
              <w:left w:val="single" w:sz="4" w:space="0" w:color="000000"/>
              <w:bottom w:val="single" w:sz="4" w:space="0" w:color="000000"/>
              <w:right w:val="single" w:sz="4" w:space="0" w:color="000000"/>
            </w:tcBorders>
          </w:tcPr>
          <w:p w14:paraId="4C834260" w14:textId="77777777" w:rsidR="00DA13A5" w:rsidRPr="00470979" w:rsidRDefault="00DA13A5" w:rsidP="00577540">
            <w:pPr>
              <w:spacing w:after="3" w:line="240" w:lineRule="auto"/>
              <w:ind w:left="0" w:right="0" w:firstLine="0"/>
              <w:jc w:val="left"/>
              <w:rPr>
                <w:sz w:val="20"/>
                <w:szCs w:val="20"/>
              </w:rPr>
            </w:pPr>
            <w:r w:rsidRPr="00470979">
              <w:rPr>
                <w:sz w:val="20"/>
                <w:szCs w:val="20"/>
              </w:rPr>
              <w:t>1. Tidak terdapat variabel independen yaitu komunikasi internal</w:t>
            </w:r>
          </w:p>
          <w:p w14:paraId="62962807" w14:textId="77777777" w:rsidR="00DA13A5" w:rsidRPr="00470979" w:rsidRDefault="00DA13A5" w:rsidP="00577540">
            <w:pPr>
              <w:spacing w:after="3" w:line="240" w:lineRule="auto"/>
              <w:ind w:left="0" w:right="0" w:firstLine="0"/>
              <w:jc w:val="left"/>
              <w:rPr>
                <w:sz w:val="20"/>
                <w:szCs w:val="20"/>
              </w:rPr>
            </w:pPr>
            <w:r w:rsidRPr="00470979">
              <w:rPr>
                <w:sz w:val="20"/>
                <w:szCs w:val="20"/>
              </w:rPr>
              <w:t>2. Terdapat variabel independen yaitu konflik peran</w:t>
            </w:r>
          </w:p>
        </w:tc>
      </w:tr>
      <w:tr w:rsidR="00DA13A5" w:rsidRPr="00470979" w14:paraId="0D860647" w14:textId="77777777" w:rsidTr="0064184A">
        <w:trPr>
          <w:trHeight w:val="57"/>
        </w:trPr>
        <w:tc>
          <w:tcPr>
            <w:tcW w:w="456" w:type="dxa"/>
            <w:tcBorders>
              <w:top w:val="single" w:sz="4" w:space="0" w:color="000000"/>
              <w:left w:val="single" w:sz="4" w:space="0" w:color="000000"/>
              <w:bottom w:val="single" w:sz="4" w:space="0" w:color="000000"/>
              <w:right w:val="single" w:sz="4" w:space="0" w:color="000000"/>
            </w:tcBorders>
          </w:tcPr>
          <w:p w14:paraId="1BCA8AFD" w14:textId="77777777" w:rsidR="00DA13A5" w:rsidRPr="00470979" w:rsidRDefault="00DA13A5" w:rsidP="001172E8">
            <w:pPr>
              <w:spacing w:after="0" w:line="259" w:lineRule="auto"/>
              <w:ind w:left="56" w:right="0" w:firstLine="0"/>
              <w:jc w:val="left"/>
              <w:rPr>
                <w:sz w:val="20"/>
                <w:szCs w:val="20"/>
              </w:rPr>
            </w:pPr>
            <w:r w:rsidRPr="00470979">
              <w:rPr>
                <w:sz w:val="20"/>
                <w:szCs w:val="20"/>
              </w:rPr>
              <w:t>20</w:t>
            </w:r>
          </w:p>
        </w:tc>
        <w:tc>
          <w:tcPr>
            <w:tcW w:w="2102" w:type="dxa"/>
            <w:tcBorders>
              <w:top w:val="single" w:sz="4" w:space="0" w:color="000000"/>
              <w:left w:val="single" w:sz="4" w:space="0" w:color="000000"/>
              <w:bottom w:val="single" w:sz="4" w:space="0" w:color="000000"/>
              <w:right w:val="single" w:sz="4" w:space="0" w:color="000000"/>
            </w:tcBorders>
          </w:tcPr>
          <w:p w14:paraId="4442DD6F"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t>Devid W.R Rondo, Rosalina A.M Koleangan, Hendra . Tawas</w:t>
            </w:r>
          </w:p>
          <w:p w14:paraId="5435B6C7" w14:textId="77777777" w:rsidR="00DA13A5" w:rsidRPr="00470979" w:rsidRDefault="00DA13A5" w:rsidP="001172E8">
            <w:pPr>
              <w:shd w:val="clear" w:color="auto" w:fill="FFFFFF"/>
              <w:spacing w:after="0" w:line="240" w:lineRule="auto"/>
              <w:ind w:left="0" w:right="0" w:firstLine="0"/>
              <w:jc w:val="left"/>
              <w:rPr>
                <w:color w:val="auto"/>
                <w:sz w:val="20"/>
                <w:szCs w:val="20"/>
              </w:rPr>
            </w:pPr>
          </w:p>
          <w:p w14:paraId="2BB1C6C3"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lastRenderedPageBreak/>
              <w:t>Pengaruh Kepribadian, Lingkungan Kerja dan Penempatan Kerja terhadap Kinerja Karyawan pada PT. BPR Prisma Dana Manado</w:t>
            </w:r>
          </w:p>
          <w:p w14:paraId="5E22F1D7" w14:textId="77777777" w:rsidR="00DA13A5" w:rsidRPr="00470979" w:rsidRDefault="00DA13A5" w:rsidP="001172E8">
            <w:pPr>
              <w:shd w:val="clear" w:color="auto" w:fill="FFFFFF"/>
              <w:spacing w:after="0" w:line="240" w:lineRule="auto"/>
              <w:ind w:left="0" w:right="0" w:firstLine="0"/>
              <w:jc w:val="left"/>
              <w:rPr>
                <w:color w:val="auto"/>
                <w:sz w:val="20"/>
                <w:szCs w:val="20"/>
              </w:rPr>
            </w:pPr>
          </w:p>
          <w:p w14:paraId="7DA4BE7C"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t>Vol. 6 No. 4 (2018): Jurnal EMBA</w:t>
            </w:r>
          </w:p>
        </w:tc>
        <w:tc>
          <w:tcPr>
            <w:tcW w:w="2125" w:type="dxa"/>
            <w:tcBorders>
              <w:top w:val="single" w:sz="4" w:space="0" w:color="000000"/>
              <w:left w:val="single" w:sz="4" w:space="0" w:color="000000"/>
              <w:bottom w:val="single" w:sz="4" w:space="0" w:color="000000"/>
              <w:right w:val="single" w:sz="4" w:space="0" w:color="000000"/>
            </w:tcBorders>
          </w:tcPr>
          <w:p w14:paraId="342CA524" w14:textId="77777777" w:rsidR="00DA13A5" w:rsidRPr="00470979" w:rsidRDefault="00DA13A5" w:rsidP="001172E8">
            <w:pPr>
              <w:spacing w:after="0" w:line="259" w:lineRule="auto"/>
              <w:ind w:left="58" w:right="0" w:firstLine="0"/>
              <w:jc w:val="left"/>
              <w:rPr>
                <w:sz w:val="20"/>
                <w:szCs w:val="20"/>
              </w:rPr>
            </w:pPr>
            <w:r w:rsidRPr="00470979">
              <w:rPr>
                <w:sz w:val="20"/>
                <w:szCs w:val="20"/>
              </w:rPr>
              <w:lastRenderedPageBreak/>
              <w:t xml:space="preserve">Hasil penelitian menunjukkan bahwa lingkungan kerja berpengaruh dan </w:t>
            </w:r>
            <w:r w:rsidRPr="00470979">
              <w:rPr>
                <w:sz w:val="20"/>
                <w:szCs w:val="20"/>
              </w:rPr>
              <w:lastRenderedPageBreak/>
              <w:t>signifikan terhadap kinerja karyawan</w:t>
            </w:r>
          </w:p>
        </w:tc>
        <w:tc>
          <w:tcPr>
            <w:tcW w:w="1634" w:type="dxa"/>
            <w:tcBorders>
              <w:top w:val="single" w:sz="4" w:space="0" w:color="000000"/>
              <w:left w:val="single" w:sz="4" w:space="0" w:color="000000"/>
              <w:bottom w:val="single" w:sz="4" w:space="0" w:color="000000"/>
              <w:right w:val="single" w:sz="4" w:space="0" w:color="000000"/>
            </w:tcBorders>
          </w:tcPr>
          <w:p w14:paraId="2FC826ED" w14:textId="77777777" w:rsidR="00DA13A5" w:rsidRPr="00470979" w:rsidRDefault="00DA13A5" w:rsidP="00577540">
            <w:pPr>
              <w:spacing w:after="0" w:line="259" w:lineRule="auto"/>
              <w:ind w:left="0" w:right="195" w:firstLine="0"/>
              <w:jc w:val="left"/>
              <w:rPr>
                <w:sz w:val="20"/>
                <w:szCs w:val="20"/>
              </w:rPr>
            </w:pPr>
            <w:r w:rsidRPr="00470979">
              <w:rPr>
                <w:sz w:val="20"/>
                <w:szCs w:val="20"/>
              </w:rPr>
              <w:lastRenderedPageBreak/>
              <w:t>1. Variabel independen yaitu lingkungan kerja</w:t>
            </w:r>
          </w:p>
          <w:p w14:paraId="2C8A2B90" w14:textId="77777777" w:rsidR="00DA13A5" w:rsidRPr="00470979" w:rsidRDefault="00DA13A5" w:rsidP="00577540">
            <w:pPr>
              <w:spacing w:after="0" w:line="259" w:lineRule="auto"/>
              <w:ind w:left="0" w:right="195" w:firstLine="0"/>
              <w:jc w:val="left"/>
              <w:rPr>
                <w:sz w:val="20"/>
                <w:szCs w:val="20"/>
              </w:rPr>
            </w:pPr>
            <w:r w:rsidRPr="00470979">
              <w:rPr>
                <w:sz w:val="20"/>
                <w:szCs w:val="20"/>
              </w:rPr>
              <w:lastRenderedPageBreak/>
              <w:t>2.Variabel dependen yaitu kinerja karyawan</w:t>
            </w:r>
          </w:p>
        </w:tc>
        <w:tc>
          <w:tcPr>
            <w:tcW w:w="1609" w:type="dxa"/>
            <w:tcBorders>
              <w:top w:val="single" w:sz="4" w:space="0" w:color="000000"/>
              <w:left w:val="single" w:sz="4" w:space="0" w:color="000000"/>
              <w:bottom w:val="single" w:sz="4" w:space="0" w:color="000000"/>
              <w:right w:val="single" w:sz="4" w:space="0" w:color="000000"/>
            </w:tcBorders>
          </w:tcPr>
          <w:p w14:paraId="4BB60881" w14:textId="77777777" w:rsidR="00DA13A5" w:rsidRPr="00470979" w:rsidRDefault="00DA13A5" w:rsidP="00577540">
            <w:pPr>
              <w:spacing w:after="3" w:line="240" w:lineRule="auto"/>
              <w:ind w:left="0" w:right="0" w:firstLine="0"/>
              <w:jc w:val="left"/>
              <w:rPr>
                <w:sz w:val="20"/>
                <w:szCs w:val="20"/>
              </w:rPr>
            </w:pPr>
            <w:r w:rsidRPr="00470979">
              <w:rPr>
                <w:sz w:val="20"/>
                <w:szCs w:val="20"/>
              </w:rPr>
              <w:lastRenderedPageBreak/>
              <w:t>1. Tidak terdapat variabel independen yaitu komunikasi internal</w:t>
            </w:r>
          </w:p>
          <w:p w14:paraId="21712ADC" w14:textId="77777777" w:rsidR="00DA13A5" w:rsidRPr="00470979" w:rsidRDefault="00DA13A5" w:rsidP="00577540">
            <w:pPr>
              <w:spacing w:after="3" w:line="240" w:lineRule="auto"/>
              <w:ind w:left="0" w:right="0" w:firstLine="0"/>
              <w:jc w:val="left"/>
              <w:rPr>
                <w:sz w:val="20"/>
                <w:szCs w:val="20"/>
              </w:rPr>
            </w:pPr>
            <w:r w:rsidRPr="00470979">
              <w:rPr>
                <w:sz w:val="20"/>
                <w:szCs w:val="20"/>
              </w:rPr>
              <w:lastRenderedPageBreak/>
              <w:t>2. Terdapat variabel independen yaitu kepribadian dan penempatan kerja</w:t>
            </w:r>
          </w:p>
        </w:tc>
      </w:tr>
      <w:tr w:rsidR="00DA13A5" w:rsidRPr="00470979" w14:paraId="35D2AA0D" w14:textId="77777777" w:rsidTr="0064184A">
        <w:trPr>
          <w:trHeight w:val="57"/>
        </w:trPr>
        <w:tc>
          <w:tcPr>
            <w:tcW w:w="456" w:type="dxa"/>
            <w:tcBorders>
              <w:top w:val="single" w:sz="4" w:space="0" w:color="000000"/>
              <w:left w:val="single" w:sz="4" w:space="0" w:color="000000"/>
              <w:bottom w:val="single" w:sz="4" w:space="0" w:color="000000"/>
              <w:right w:val="single" w:sz="4" w:space="0" w:color="000000"/>
            </w:tcBorders>
          </w:tcPr>
          <w:p w14:paraId="69AB88CA" w14:textId="77777777" w:rsidR="00DA13A5" w:rsidRPr="00470979" w:rsidRDefault="00DA13A5" w:rsidP="001172E8">
            <w:pPr>
              <w:spacing w:after="0" w:line="259" w:lineRule="auto"/>
              <w:ind w:left="56" w:right="0" w:firstLine="0"/>
              <w:jc w:val="left"/>
              <w:rPr>
                <w:sz w:val="20"/>
                <w:szCs w:val="20"/>
                <w:lang w:val="id-ID"/>
              </w:rPr>
            </w:pPr>
            <w:r w:rsidRPr="00470979">
              <w:rPr>
                <w:sz w:val="20"/>
                <w:szCs w:val="20"/>
                <w:lang w:val="id-ID"/>
              </w:rPr>
              <w:lastRenderedPageBreak/>
              <w:t>21</w:t>
            </w:r>
          </w:p>
        </w:tc>
        <w:tc>
          <w:tcPr>
            <w:tcW w:w="2102" w:type="dxa"/>
            <w:tcBorders>
              <w:top w:val="single" w:sz="4" w:space="0" w:color="000000"/>
              <w:left w:val="single" w:sz="4" w:space="0" w:color="000000"/>
              <w:bottom w:val="single" w:sz="4" w:space="0" w:color="000000"/>
              <w:right w:val="single" w:sz="4" w:space="0" w:color="000000"/>
            </w:tcBorders>
          </w:tcPr>
          <w:p w14:paraId="74AB93A8" w14:textId="77777777" w:rsidR="00DA13A5" w:rsidRPr="00470979" w:rsidRDefault="00DA13A5" w:rsidP="0039488E">
            <w:pPr>
              <w:shd w:val="clear" w:color="auto" w:fill="FFFFFF"/>
              <w:spacing w:after="0" w:line="240" w:lineRule="auto"/>
              <w:ind w:left="0" w:right="0" w:firstLine="0"/>
              <w:jc w:val="left"/>
              <w:rPr>
                <w:color w:val="auto"/>
                <w:sz w:val="20"/>
                <w:szCs w:val="20"/>
                <w:lang w:val="id-ID"/>
              </w:rPr>
            </w:pPr>
            <w:r w:rsidRPr="00470979">
              <w:rPr>
                <w:color w:val="auto"/>
                <w:sz w:val="20"/>
                <w:szCs w:val="20"/>
              </w:rPr>
              <w:t>Herry Fibriadi, Mahmud Yusuf</w:t>
            </w:r>
            <w:r w:rsidRPr="00470979">
              <w:rPr>
                <w:color w:val="auto"/>
                <w:sz w:val="20"/>
                <w:szCs w:val="20"/>
                <w:lang w:val="id-ID"/>
              </w:rPr>
              <w:t>.</w:t>
            </w:r>
          </w:p>
          <w:p w14:paraId="754C91E8" w14:textId="77777777" w:rsidR="00DA13A5" w:rsidRPr="00470979" w:rsidRDefault="00DA13A5" w:rsidP="001172E8">
            <w:pPr>
              <w:shd w:val="clear" w:color="auto" w:fill="FFFFFF"/>
              <w:spacing w:after="0" w:line="240" w:lineRule="auto"/>
              <w:ind w:left="0" w:right="0" w:firstLine="0"/>
              <w:jc w:val="left"/>
              <w:rPr>
                <w:color w:val="auto"/>
                <w:sz w:val="20"/>
                <w:szCs w:val="20"/>
              </w:rPr>
            </w:pPr>
          </w:p>
          <w:p w14:paraId="1586777B" w14:textId="77777777" w:rsidR="00DA13A5" w:rsidRPr="00470979" w:rsidRDefault="00DA13A5" w:rsidP="001172E8">
            <w:pPr>
              <w:shd w:val="clear" w:color="auto" w:fill="FFFFFF"/>
              <w:spacing w:after="0" w:line="240" w:lineRule="auto"/>
              <w:ind w:left="0" w:right="0" w:firstLine="0"/>
              <w:jc w:val="left"/>
              <w:rPr>
                <w:color w:val="auto"/>
                <w:sz w:val="20"/>
                <w:szCs w:val="20"/>
                <w:lang w:val="id-ID"/>
              </w:rPr>
            </w:pPr>
            <w:r w:rsidRPr="00470979">
              <w:rPr>
                <w:color w:val="auto"/>
                <w:sz w:val="20"/>
                <w:szCs w:val="20"/>
              </w:rPr>
              <w:t>The Effect of Compensation and Work Environment on Employee Performance PT. State Savings Bank Syariah Branch Office Banjarmasin</w:t>
            </w:r>
            <w:r w:rsidRPr="00470979">
              <w:rPr>
                <w:color w:val="auto"/>
                <w:sz w:val="20"/>
                <w:szCs w:val="20"/>
                <w:lang w:val="id-ID"/>
              </w:rPr>
              <w:t>.</w:t>
            </w:r>
          </w:p>
          <w:p w14:paraId="62A26972" w14:textId="77777777" w:rsidR="00DA13A5" w:rsidRPr="00470979" w:rsidRDefault="00DA13A5" w:rsidP="001172E8">
            <w:pPr>
              <w:shd w:val="clear" w:color="auto" w:fill="FFFFFF"/>
              <w:spacing w:after="0" w:line="240" w:lineRule="auto"/>
              <w:ind w:left="0" w:right="0" w:firstLine="0"/>
              <w:jc w:val="left"/>
              <w:rPr>
                <w:color w:val="auto"/>
                <w:sz w:val="20"/>
                <w:szCs w:val="20"/>
              </w:rPr>
            </w:pPr>
          </w:p>
          <w:p w14:paraId="0BB42A5C" w14:textId="77777777" w:rsidR="00DA13A5" w:rsidRPr="00470979" w:rsidRDefault="00DA13A5" w:rsidP="001172E8">
            <w:pPr>
              <w:shd w:val="clear" w:color="auto" w:fill="FFFFFF"/>
              <w:spacing w:after="0" w:line="240" w:lineRule="auto"/>
              <w:ind w:left="0" w:right="0" w:firstLine="0"/>
              <w:jc w:val="left"/>
              <w:rPr>
                <w:color w:val="auto"/>
                <w:sz w:val="20"/>
                <w:szCs w:val="20"/>
                <w:lang w:val="id-ID"/>
              </w:rPr>
            </w:pPr>
            <w:r w:rsidRPr="00470979">
              <w:rPr>
                <w:color w:val="auto"/>
                <w:sz w:val="20"/>
                <w:szCs w:val="20"/>
                <w:lang w:val="id-ID"/>
              </w:rPr>
              <w:t>Jurnal AL-AMWAL: Vol 14, No 2 (2022).</w:t>
            </w:r>
          </w:p>
        </w:tc>
        <w:tc>
          <w:tcPr>
            <w:tcW w:w="2125" w:type="dxa"/>
            <w:tcBorders>
              <w:top w:val="single" w:sz="4" w:space="0" w:color="000000"/>
              <w:left w:val="single" w:sz="4" w:space="0" w:color="000000"/>
              <w:bottom w:val="single" w:sz="4" w:space="0" w:color="000000"/>
              <w:right w:val="single" w:sz="4" w:space="0" w:color="000000"/>
            </w:tcBorders>
          </w:tcPr>
          <w:p w14:paraId="19C9CD23" w14:textId="77777777" w:rsidR="00DA13A5" w:rsidRPr="00470979" w:rsidRDefault="00DA13A5" w:rsidP="001172E8">
            <w:pPr>
              <w:spacing w:after="0" w:line="259" w:lineRule="auto"/>
              <w:ind w:left="58" w:right="0" w:firstLine="0"/>
              <w:jc w:val="left"/>
              <w:rPr>
                <w:sz w:val="20"/>
                <w:szCs w:val="20"/>
              </w:rPr>
            </w:pPr>
            <w:r w:rsidRPr="00470979">
              <w:rPr>
                <w:sz w:val="20"/>
                <w:szCs w:val="20"/>
              </w:rPr>
              <w:t>Hasil penelitian menunjukkan bahwa lingkungan kerja berpengaruh dan signifikan terhadap kinerja karyawan</w:t>
            </w:r>
          </w:p>
        </w:tc>
        <w:tc>
          <w:tcPr>
            <w:tcW w:w="1634" w:type="dxa"/>
            <w:tcBorders>
              <w:top w:val="single" w:sz="4" w:space="0" w:color="000000"/>
              <w:left w:val="single" w:sz="4" w:space="0" w:color="000000"/>
              <w:bottom w:val="single" w:sz="4" w:space="0" w:color="000000"/>
              <w:right w:val="single" w:sz="4" w:space="0" w:color="000000"/>
            </w:tcBorders>
          </w:tcPr>
          <w:p w14:paraId="6DCF76A7" w14:textId="77777777" w:rsidR="00DA13A5" w:rsidRPr="00470979" w:rsidRDefault="00DA13A5" w:rsidP="00577540">
            <w:pPr>
              <w:spacing w:after="0" w:line="259" w:lineRule="auto"/>
              <w:ind w:left="0" w:right="195" w:firstLine="0"/>
              <w:jc w:val="left"/>
              <w:rPr>
                <w:sz w:val="20"/>
                <w:szCs w:val="20"/>
              </w:rPr>
            </w:pPr>
            <w:r w:rsidRPr="00470979">
              <w:rPr>
                <w:sz w:val="20"/>
                <w:szCs w:val="20"/>
              </w:rPr>
              <w:t>1. Variabel independen yaitu lingkungan kerja</w:t>
            </w:r>
          </w:p>
          <w:p w14:paraId="4B07D4AF" w14:textId="77777777" w:rsidR="00DA13A5" w:rsidRPr="00470979" w:rsidRDefault="00DA13A5" w:rsidP="00577540">
            <w:pPr>
              <w:spacing w:after="0" w:line="259" w:lineRule="auto"/>
              <w:ind w:left="0" w:right="195" w:firstLine="0"/>
              <w:jc w:val="left"/>
              <w:rPr>
                <w:sz w:val="20"/>
                <w:szCs w:val="20"/>
              </w:rPr>
            </w:pPr>
            <w:r w:rsidRPr="00470979">
              <w:rPr>
                <w:sz w:val="20"/>
                <w:szCs w:val="20"/>
              </w:rPr>
              <w:t>2.Variabel dependen yaitu kinerja karyawan</w:t>
            </w:r>
          </w:p>
        </w:tc>
        <w:tc>
          <w:tcPr>
            <w:tcW w:w="1609" w:type="dxa"/>
            <w:tcBorders>
              <w:top w:val="single" w:sz="4" w:space="0" w:color="000000"/>
              <w:left w:val="single" w:sz="4" w:space="0" w:color="000000"/>
              <w:bottom w:val="single" w:sz="4" w:space="0" w:color="000000"/>
              <w:right w:val="single" w:sz="4" w:space="0" w:color="000000"/>
            </w:tcBorders>
          </w:tcPr>
          <w:p w14:paraId="06772CB2" w14:textId="77777777" w:rsidR="00DA13A5" w:rsidRPr="00470979" w:rsidRDefault="00DA13A5" w:rsidP="00577540">
            <w:pPr>
              <w:spacing w:after="3" w:line="240" w:lineRule="auto"/>
              <w:ind w:left="0" w:right="0" w:firstLine="0"/>
              <w:jc w:val="left"/>
              <w:rPr>
                <w:sz w:val="20"/>
                <w:szCs w:val="20"/>
              </w:rPr>
            </w:pPr>
            <w:r w:rsidRPr="00470979">
              <w:rPr>
                <w:sz w:val="20"/>
                <w:szCs w:val="20"/>
              </w:rPr>
              <w:t>1. Tidak terdapat variabel independen yaitu komunikasi internal</w:t>
            </w:r>
          </w:p>
          <w:p w14:paraId="24FA6A74" w14:textId="77777777" w:rsidR="00DA13A5" w:rsidRPr="00470979" w:rsidRDefault="00DA13A5" w:rsidP="00577540">
            <w:pPr>
              <w:spacing w:after="3" w:line="240" w:lineRule="auto"/>
              <w:ind w:left="0" w:right="0" w:firstLine="0"/>
              <w:jc w:val="left"/>
              <w:rPr>
                <w:sz w:val="20"/>
                <w:szCs w:val="20"/>
                <w:lang w:val="id-ID"/>
              </w:rPr>
            </w:pPr>
            <w:r w:rsidRPr="00470979">
              <w:rPr>
                <w:sz w:val="20"/>
                <w:szCs w:val="20"/>
              </w:rPr>
              <w:t xml:space="preserve">2. Terdapat variabel independen yaitu </w:t>
            </w:r>
            <w:r w:rsidRPr="00470979">
              <w:rPr>
                <w:sz w:val="20"/>
                <w:szCs w:val="20"/>
                <w:lang w:val="id-ID"/>
              </w:rPr>
              <w:t>kompensasi.</w:t>
            </w:r>
          </w:p>
        </w:tc>
      </w:tr>
      <w:tr w:rsidR="00DA13A5" w:rsidRPr="00470979" w14:paraId="48C446E0" w14:textId="77777777" w:rsidTr="0064184A">
        <w:trPr>
          <w:trHeight w:val="57"/>
        </w:trPr>
        <w:tc>
          <w:tcPr>
            <w:tcW w:w="456" w:type="dxa"/>
            <w:tcBorders>
              <w:top w:val="single" w:sz="4" w:space="0" w:color="000000"/>
              <w:left w:val="single" w:sz="4" w:space="0" w:color="000000"/>
              <w:bottom w:val="single" w:sz="4" w:space="0" w:color="000000"/>
              <w:right w:val="single" w:sz="4" w:space="0" w:color="000000"/>
            </w:tcBorders>
          </w:tcPr>
          <w:p w14:paraId="6DD27A41" w14:textId="77777777" w:rsidR="00DA13A5" w:rsidRPr="00470979" w:rsidRDefault="00DA13A5" w:rsidP="001172E8">
            <w:pPr>
              <w:spacing w:after="0" w:line="259" w:lineRule="auto"/>
              <w:ind w:left="56" w:right="0" w:firstLine="0"/>
              <w:jc w:val="left"/>
              <w:rPr>
                <w:sz w:val="20"/>
                <w:szCs w:val="20"/>
                <w:lang w:val="id-ID"/>
              </w:rPr>
            </w:pPr>
            <w:r w:rsidRPr="00470979">
              <w:rPr>
                <w:sz w:val="20"/>
                <w:szCs w:val="20"/>
                <w:lang w:val="id-ID"/>
              </w:rPr>
              <w:t>22</w:t>
            </w:r>
          </w:p>
        </w:tc>
        <w:tc>
          <w:tcPr>
            <w:tcW w:w="2102" w:type="dxa"/>
            <w:tcBorders>
              <w:top w:val="single" w:sz="4" w:space="0" w:color="000000"/>
              <w:left w:val="single" w:sz="4" w:space="0" w:color="000000"/>
              <w:bottom w:val="single" w:sz="4" w:space="0" w:color="000000"/>
              <w:right w:val="single" w:sz="4" w:space="0" w:color="000000"/>
            </w:tcBorders>
          </w:tcPr>
          <w:p w14:paraId="3EA8FF08" w14:textId="77777777" w:rsidR="00DA13A5" w:rsidRPr="00470979" w:rsidRDefault="00DA13A5" w:rsidP="0039488E">
            <w:pPr>
              <w:shd w:val="clear" w:color="auto" w:fill="FFFFFF"/>
              <w:spacing w:after="0" w:line="240" w:lineRule="auto"/>
              <w:ind w:left="0" w:right="0" w:firstLine="0"/>
              <w:jc w:val="left"/>
              <w:rPr>
                <w:color w:val="auto"/>
                <w:sz w:val="20"/>
                <w:szCs w:val="20"/>
                <w:lang w:val="id-ID"/>
              </w:rPr>
            </w:pPr>
            <w:r w:rsidRPr="00470979">
              <w:rPr>
                <w:color w:val="auto"/>
                <w:sz w:val="20"/>
                <w:szCs w:val="20"/>
                <w:lang w:val="id-ID"/>
              </w:rPr>
              <w:t>Sesylia Natali Br Pangabean, Nana Dyki Dirbawanto, Onan Marakali Siregar.</w:t>
            </w:r>
          </w:p>
          <w:p w14:paraId="744CB3A4" w14:textId="77777777" w:rsidR="00DA13A5" w:rsidRPr="00470979" w:rsidRDefault="00DA13A5" w:rsidP="001172E8">
            <w:pPr>
              <w:shd w:val="clear" w:color="auto" w:fill="FFFFFF"/>
              <w:spacing w:after="0" w:line="240" w:lineRule="auto"/>
              <w:ind w:left="0" w:right="0" w:firstLine="0"/>
              <w:jc w:val="left"/>
              <w:rPr>
                <w:color w:val="auto"/>
                <w:sz w:val="20"/>
                <w:szCs w:val="20"/>
                <w:lang w:val="id-ID"/>
              </w:rPr>
            </w:pPr>
          </w:p>
          <w:p w14:paraId="3D947D56" w14:textId="77777777" w:rsidR="00DA13A5" w:rsidRPr="00470979" w:rsidRDefault="00DA13A5" w:rsidP="001172E8">
            <w:pPr>
              <w:shd w:val="clear" w:color="auto" w:fill="FFFFFF"/>
              <w:spacing w:after="0" w:line="240" w:lineRule="auto"/>
              <w:ind w:left="0" w:right="0" w:firstLine="0"/>
              <w:jc w:val="left"/>
              <w:rPr>
                <w:color w:val="auto"/>
                <w:sz w:val="20"/>
                <w:szCs w:val="20"/>
                <w:lang w:val="id-ID"/>
              </w:rPr>
            </w:pPr>
            <w:r w:rsidRPr="00470979">
              <w:rPr>
                <w:color w:val="auto"/>
                <w:sz w:val="20"/>
                <w:szCs w:val="20"/>
                <w:lang w:val="id-ID"/>
              </w:rPr>
              <w:t>The Effect of Work Motivation, Work Environment, and Compensation on Employee Performance at Bank BTN Branch Office.</w:t>
            </w:r>
          </w:p>
          <w:p w14:paraId="04990F4F" w14:textId="77777777" w:rsidR="00DA13A5" w:rsidRPr="00470979" w:rsidRDefault="00DA13A5" w:rsidP="001172E8">
            <w:pPr>
              <w:shd w:val="clear" w:color="auto" w:fill="FFFFFF"/>
              <w:spacing w:after="0" w:line="240" w:lineRule="auto"/>
              <w:ind w:left="0" w:right="0" w:firstLine="0"/>
              <w:jc w:val="left"/>
              <w:rPr>
                <w:color w:val="auto"/>
                <w:sz w:val="20"/>
                <w:szCs w:val="20"/>
                <w:lang w:val="id-ID"/>
              </w:rPr>
            </w:pPr>
          </w:p>
          <w:p w14:paraId="7EECEC9D" w14:textId="77777777" w:rsidR="00DA13A5" w:rsidRPr="00470979" w:rsidRDefault="00DA13A5" w:rsidP="001172E8">
            <w:pPr>
              <w:shd w:val="clear" w:color="auto" w:fill="FFFFFF"/>
              <w:spacing w:after="0" w:line="240" w:lineRule="auto"/>
              <w:ind w:left="0" w:right="0" w:firstLine="0"/>
              <w:jc w:val="left"/>
              <w:rPr>
                <w:color w:val="auto"/>
                <w:sz w:val="20"/>
                <w:szCs w:val="20"/>
                <w:lang w:val="id-ID"/>
              </w:rPr>
            </w:pPr>
            <w:r w:rsidRPr="00470979">
              <w:rPr>
                <w:color w:val="auto"/>
                <w:sz w:val="20"/>
                <w:szCs w:val="20"/>
                <w:lang w:val="id-ID"/>
              </w:rPr>
              <w:t>JOURNAL OF HUMANITIES, SOCIAL SCIENCES AND BUSINESS (JHSSB) Volume 2 Issue 1 (2022)</w:t>
            </w:r>
          </w:p>
        </w:tc>
        <w:tc>
          <w:tcPr>
            <w:tcW w:w="2125" w:type="dxa"/>
            <w:tcBorders>
              <w:top w:val="single" w:sz="4" w:space="0" w:color="000000"/>
              <w:left w:val="single" w:sz="4" w:space="0" w:color="000000"/>
              <w:bottom w:val="single" w:sz="4" w:space="0" w:color="000000"/>
              <w:right w:val="single" w:sz="4" w:space="0" w:color="000000"/>
            </w:tcBorders>
          </w:tcPr>
          <w:p w14:paraId="623E3599" w14:textId="77777777" w:rsidR="00DA13A5" w:rsidRPr="00470979" w:rsidRDefault="00DA13A5" w:rsidP="001172E8">
            <w:pPr>
              <w:spacing w:after="0" w:line="259" w:lineRule="auto"/>
              <w:ind w:left="58" w:right="0" w:firstLine="0"/>
              <w:jc w:val="left"/>
              <w:rPr>
                <w:sz w:val="20"/>
                <w:szCs w:val="20"/>
              </w:rPr>
            </w:pPr>
            <w:r w:rsidRPr="00470979">
              <w:rPr>
                <w:sz w:val="20"/>
                <w:szCs w:val="20"/>
              </w:rPr>
              <w:t>Hasil penelitian menunjukkan bahwa lingkungan kerja berpengaruh dan signifikan terhadap kinerja karyawan</w:t>
            </w:r>
          </w:p>
        </w:tc>
        <w:tc>
          <w:tcPr>
            <w:tcW w:w="1634" w:type="dxa"/>
            <w:tcBorders>
              <w:top w:val="single" w:sz="4" w:space="0" w:color="000000"/>
              <w:left w:val="single" w:sz="4" w:space="0" w:color="000000"/>
              <w:bottom w:val="single" w:sz="4" w:space="0" w:color="000000"/>
              <w:right w:val="single" w:sz="4" w:space="0" w:color="000000"/>
            </w:tcBorders>
          </w:tcPr>
          <w:p w14:paraId="079B2473" w14:textId="77777777" w:rsidR="00DA13A5" w:rsidRPr="00470979" w:rsidRDefault="00DA13A5" w:rsidP="00577540">
            <w:pPr>
              <w:spacing w:after="0" w:line="259" w:lineRule="auto"/>
              <w:ind w:left="0" w:right="195" w:firstLine="0"/>
              <w:jc w:val="left"/>
              <w:rPr>
                <w:sz w:val="20"/>
                <w:szCs w:val="20"/>
              </w:rPr>
            </w:pPr>
            <w:r w:rsidRPr="00470979">
              <w:rPr>
                <w:sz w:val="20"/>
                <w:szCs w:val="20"/>
              </w:rPr>
              <w:t>1. Variabel independen yaitu lingkungan kerja</w:t>
            </w:r>
          </w:p>
          <w:p w14:paraId="65D1F889" w14:textId="77777777" w:rsidR="00DA13A5" w:rsidRPr="00470979" w:rsidRDefault="00DA13A5" w:rsidP="00577540">
            <w:pPr>
              <w:spacing w:after="0" w:line="259" w:lineRule="auto"/>
              <w:ind w:left="0" w:right="195" w:firstLine="0"/>
              <w:jc w:val="left"/>
              <w:rPr>
                <w:sz w:val="20"/>
                <w:szCs w:val="20"/>
              </w:rPr>
            </w:pPr>
            <w:r w:rsidRPr="00470979">
              <w:rPr>
                <w:sz w:val="20"/>
                <w:szCs w:val="20"/>
              </w:rPr>
              <w:t>2.Variabel dependen yaitu kinerja karyawan</w:t>
            </w:r>
          </w:p>
        </w:tc>
        <w:tc>
          <w:tcPr>
            <w:tcW w:w="1609" w:type="dxa"/>
            <w:tcBorders>
              <w:top w:val="single" w:sz="4" w:space="0" w:color="000000"/>
              <w:left w:val="single" w:sz="4" w:space="0" w:color="000000"/>
              <w:bottom w:val="single" w:sz="4" w:space="0" w:color="000000"/>
              <w:right w:val="single" w:sz="4" w:space="0" w:color="000000"/>
            </w:tcBorders>
          </w:tcPr>
          <w:p w14:paraId="433898C7" w14:textId="77777777" w:rsidR="00DA13A5" w:rsidRPr="00470979" w:rsidRDefault="00DA13A5" w:rsidP="00577540">
            <w:pPr>
              <w:spacing w:after="3" w:line="240" w:lineRule="auto"/>
              <w:ind w:left="0" w:right="0" w:firstLine="0"/>
              <w:jc w:val="left"/>
              <w:rPr>
                <w:sz w:val="20"/>
                <w:szCs w:val="20"/>
              </w:rPr>
            </w:pPr>
            <w:r w:rsidRPr="00470979">
              <w:rPr>
                <w:sz w:val="20"/>
                <w:szCs w:val="20"/>
              </w:rPr>
              <w:t>1. Tidak terdapat variabel independen yaitu komunikasi internal</w:t>
            </w:r>
          </w:p>
          <w:p w14:paraId="6D49F18B" w14:textId="77777777" w:rsidR="00DA13A5" w:rsidRPr="00470979" w:rsidRDefault="00DA13A5" w:rsidP="00577540">
            <w:pPr>
              <w:spacing w:after="3" w:line="240" w:lineRule="auto"/>
              <w:ind w:left="0" w:right="0" w:firstLine="0"/>
              <w:jc w:val="left"/>
              <w:rPr>
                <w:sz w:val="20"/>
                <w:szCs w:val="20"/>
                <w:lang w:val="id-ID"/>
              </w:rPr>
            </w:pPr>
            <w:r w:rsidRPr="00470979">
              <w:rPr>
                <w:sz w:val="20"/>
                <w:szCs w:val="20"/>
              </w:rPr>
              <w:t xml:space="preserve">2. Terdapat variabel independen yaitu </w:t>
            </w:r>
            <w:r w:rsidRPr="00470979">
              <w:rPr>
                <w:sz w:val="20"/>
                <w:szCs w:val="20"/>
                <w:lang w:val="id-ID"/>
              </w:rPr>
              <w:t>motivasi kerja dan kompensasi.</w:t>
            </w:r>
          </w:p>
        </w:tc>
      </w:tr>
      <w:tr w:rsidR="00DA13A5" w:rsidRPr="00470979" w14:paraId="52A03CFF" w14:textId="77777777" w:rsidTr="0064184A">
        <w:trPr>
          <w:trHeight w:val="57"/>
        </w:trPr>
        <w:tc>
          <w:tcPr>
            <w:tcW w:w="456" w:type="dxa"/>
            <w:tcBorders>
              <w:top w:val="single" w:sz="4" w:space="0" w:color="000000"/>
              <w:left w:val="single" w:sz="4" w:space="0" w:color="000000"/>
              <w:bottom w:val="single" w:sz="4" w:space="0" w:color="000000"/>
              <w:right w:val="single" w:sz="4" w:space="0" w:color="000000"/>
            </w:tcBorders>
          </w:tcPr>
          <w:p w14:paraId="2CDFD013" w14:textId="77777777" w:rsidR="00DA13A5" w:rsidRPr="00470979" w:rsidRDefault="00DA13A5" w:rsidP="001172E8">
            <w:pPr>
              <w:spacing w:after="0" w:line="259" w:lineRule="auto"/>
              <w:ind w:left="56" w:right="0" w:firstLine="0"/>
              <w:jc w:val="left"/>
              <w:rPr>
                <w:sz w:val="20"/>
                <w:szCs w:val="20"/>
                <w:lang w:val="id-ID"/>
              </w:rPr>
            </w:pPr>
            <w:r w:rsidRPr="00470979">
              <w:rPr>
                <w:sz w:val="20"/>
                <w:szCs w:val="20"/>
                <w:lang w:val="id-ID"/>
              </w:rPr>
              <w:t>23</w:t>
            </w:r>
          </w:p>
        </w:tc>
        <w:tc>
          <w:tcPr>
            <w:tcW w:w="2102" w:type="dxa"/>
            <w:tcBorders>
              <w:top w:val="single" w:sz="4" w:space="0" w:color="000000"/>
              <w:left w:val="single" w:sz="4" w:space="0" w:color="000000"/>
              <w:bottom w:val="single" w:sz="4" w:space="0" w:color="000000"/>
              <w:right w:val="single" w:sz="4" w:space="0" w:color="000000"/>
            </w:tcBorders>
          </w:tcPr>
          <w:p w14:paraId="213E346F"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t xml:space="preserve">Herry Fibriadi, Mahmud Yusuf, Muhamad Rahmani Abduh. </w:t>
            </w:r>
          </w:p>
          <w:p w14:paraId="6A6E3D65" w14:textId="77777777" w:rsidR="00DA13A5" w:rsidRPr="00470979" w:rsidRDefault="00DA13A5" w:rsidP="001172E8">
            <w:pPr>
              <w:shd w:val="clear" w:color="auto" w:fill="FFFFFF"/>
              <w:spacing w:after="0" w:line="240" w:lineRule="auto"/>
              <w:ind w:left="0" w:right="0" w:firstLine="0"/>
              <w:jc w:val="left"/>
              <w:rPr>
                <w:color w:val="auto"/>
                <w:sz w:val="20"/>
                <w:szCs w:val="20"/>
              </w:rPr>
            </w:pPr>
          </w:p>
          <w:p w14:paraId="223638F0"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t xml:space="preserve">The Effect of Compensation And Work Environment On Employee Performance At Bank BTN Syariah Banjarmasin Branch Office. </w:t>
            </w:r>
          </w:p>
          <w:p w14:paraId="15332296" w14:textId="77777777" w:rsidR="00DA13A5" w:rsidRPr="00470979" w:rsidRDefault="00DA13A5" w:rsidP="001172E8">
            <w:pPr>
              <w:shd w:val="clear" w:color="auto" w:fill="FFFFFF"/>
              <w:spacing w:after="0" w:line="240" w:lineRule="auto"/>
              <w:ind w:left="0" w:right="0" w:firstLine="0"/>
              <w:jc w:val="left"/>
              <w:rPr>
                <w:color w:val="auto"/>
                <w:sz w:val="20"/>
                <w:szCs w:val="20"/>
              </w:rPr>
            </w:pPr>
          </w:p>
          <w:p w14:paraId="65C28E56"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lastRenderedPageBreak/>
              <w:t>AL-AMWAL: JURNAL EKONOMI DAN PERBANKAN SYARI’AH (2022) Vol 14: 197-210.</w:t>
            </w:r>
          </w:p>
        </w:tc>
        <w:tc>
          <w:tcPr>
            <w:tcW w:w="2125" w:type="dxa"/>
            <w:tcBorders>
              <w:top w:val="single" w:sz="4" w:space="0" w:color="000000"/>
              <w:left w:val="single" w:sz="4" w:space="0" w:color="000000"/>
              <w:bottom w:val="single" w:sz="4" w:space="0" w:color="000000"/>
              <w:right w:val="single" w:sz="4" w:space="0" w:color="000000"/>
            </w:tcBorders>
          </w:tcPr>
          <w:p w14:paraId="73DB5BC5" w14:textId="77777777" w:rsidR="00DA13A5" w:rsidRPr="00470979" w:rsidRDefault="00DA13A5" w:rsidP="001172E8">
            <w:pPr>
              <w:spacing w:after="0" w:line="259" w:lineRule="auto"/>
              <w:ind w:left="58" w:right="0" w:firstLine="0"/>
              <w:jc w:val="left"/>
              <w:rPr>
                <w:sz w:val="20"/>
                <w:szCs w:val="20"/>
              </w:rPr>
            </w:pPr>
            <w:r w:rsidRPr="00470979">
              <w:rPr>
                <w:sz w:val="20"/>
                <w:szCs w:val="20"/>
              </w:rPr>
              <w:lastRenderedPageBreak/>
              <w:t>Hasil penelitian menunjukkan bahwa lingkungan kerja berpengaruh dan signifikan terhadap kinerja karyawan</w:t>
            </w:r>
          </w:p>
        </w:tc>
        <w:tc>
          <w:tcPr>
            <w:tcW w:w="1634" w:type="dxa"/>
            <w:tcBorders>
              <w:top w:val="single" w:sz="4" w:space="0" w:color="000000"/>
              <w:left w:val="single" w:sz="4" w:space="0" w:color="000000"/>
              <w:bottom w:val="single" w:sz="4" w:space="0" w:color="000000"/>
              <w:right w:val="single" w:sz="4" w:space="0" w:color="000000"/>
            </w:tcBorders>
          </w:tcPr>
          <w:p w14:paraId="415C8F4D" w14:textId="77777777" w:rsidR="00DA13A5" w:rsidRPr="00470979" w:rsidRDefault="00DA13A5" w:rsidP="00577540">
            <w:pPr>
              <w:spacing w:after="0" w:line="259" w:lineRule="auto"/>
              <w:ind w:left="0" w:right="195" w:firstLine="0"/>
              <w:jc w:val="left"/>
              <w:rPr>
                <w:sz w:val="20"/>
                <w:szCs w:val="20"/>
              </w:rPr>
            </w:pPr>
            <w:r w:rsidRPr="00470979">
              <w:rPr>
                <w:sz w:val="20"/>
                <w:szCs w:val="20"/>
              </w:rPr>
              <w:t>1. Variabel independen yaitu lingkungan kerja</w:t>
            </w:r>
          </w:p>
          <w:p w14:paraId="16F244D5" w14:textId="77777777" w:rsidR="00DA13A5" w:rsidRPr="00470979" w:rsidRDefault="00DA13A5" w:rsidP="00577540">
            <w:pPr>
              <w:spacing w:after="0" w:line="259" w:lineRule="auto"/>
              <w:ind w:left="0" w:right="195" w:firstLine="0"/>
              <w:jc w:val="left"/>
              <w:rPr>
                <w:sz w:val="20"/>
                <w:szCs w:val="20"/>
              </w:rPr>
            </w:pPr>
            <w:r w:rsidRPr="00470979">
              <w:rPr>
                <w:sz w:val="20"/>
                <w:szCs w:val="20"/>
              </w:rPr>
              <w:t>2.Variabel dependen yaitu kinerja karyawan</w:t>
            </w:r>
          </w:p>
        </w:tc>
        <w:tc>
          <w:tcPr>
            <w:tcW w:w="1609" w:type="dxa"/>
            <w:tcBorders>
              <w:top w:val="single" w:sz="4" w:space="0" w:color="000000"/>
              <w:left w:val="single" w:sz="4" w:space="0" w:color="000000"/>
              <w:bottom w:val="single" w:sz="4" w:space="0" w:color="000000"/>
              <w:right w:val="single" w:sz="4" w:space="0" w:color="000000"/>
            </w:tcBorders>
          </w:tcPr>
          <w:p w14:paraId="67475A45" w14:textId="77777777" w:rsidR="00DA13A5" w:rsidRPr="00470979" w:rsidRDefault="00DA13A5" w:rsidP="00577540">
            <w:pPr>
              <w:spacing w:after="3" w:line="240" w:lineRule="auto"/>
              <w:ind w:left="0" w:right="0" w:firstLine="0"/>
              <w:jc w:val="left"/>
              <w:rPr>
                <w:sz w:val="20"/>
                <w:szCs w:val="20"/>
              </w:rPr>
            </w:pPr>
            <w:r w:rsidRPr="00470979">
              <w:rPr>
                <w:sz w:val="20"/>
                <w:szCs w:val="20"/>
              </w:rPr>
              <w:t>1. Tidak terdapat variabel independen yaitu komunikasi internal</w:t>
            </w:r>
          </w:p>
          <w:p w14:paraId="375F006E" w14:textId="77777777" w:rsidR="00DA13A5" w:rsidRPr="00470979" w:rsidRDefault="00DA13A5" w:rsidP="00577540">
            <w:pPr>
              <w:spacing w:after="3" w:line="240" w:lineRule="auto"/>
              <w:ind w:left="0" w:right="0" w:firstLine="0"/>
              <w:jc w:val="left"/>
              <w:rPr>
                <w:sz w:val="20"/>
                <w:szCs w:val="20"/>
                <w:lang w:val="id-ID"/>
              </w:rPr>
            </w:pPr>
            <w:r w:rsidRPr="00470979">
              <w:rPr>
                <w:sz w:val="20"/>
                <w:szCs w:val="20"/>
              </w:rPr>
              <w:t xml:space="preserve">2. Terdapat variabel independen yaitu </w:t>
            </w:r>
            <w:r w:rsidRPr="00470979">
              <w:rPr>
                <w:sz w:val="20"/>
                <w:szCs w:val="20"/>
                <w:lang w:val="id-ID"/>
              </w:rPr>
              <w:t>kompensasi</w:t>
            </w:r>
          </w:p>
        </w:tc>
      </w:tr>
      <w:tr w:rsidR="00DA13A5" w:rsidRPr="00470979" w14:paraId="44D91EDB" w14:textId="77777777" w:rsidTr="0064184A">
        <w:trPr>
          <w:trHeight w:val="57"/>
        </w:trPr>
        <w:tc>
          <w:tcPr>
            <w:tcW w:w="456" w:type="dxa"/>
            <w:tcBorders>
              <w:top w:val="single" w:sz="4" w:space="0" w:color="000000"/>
              <w:left w:val="single" w:sz="4" w:space="0" w:color="000000"/>
              <w:bottom w:val="single" w:sz="4" w:space="0" w:color="000000"/>
              <w:right w:val="single" w:sz="4" w:space="0" w:color="000000"/>
            </w:tcBorders>
          </w:tcPr>
          <w:p w14:paraId="6850F5F3" w14:textId="77777777" w:rsidR="00DA13A5" w:rsidRPr="00470979" w:rsidRDefault="00DA13A5" w:rsidP="001172E8">
            <w:pPr>
              <w:spacing w:after="0" w:line="259" w:lineRule="auto"/>
              <w:ind w:left="56" w:right="0" w:firstLine="0"/>
              <w:jc w:val="left"/>
              <w:rPr>
                <w:sz w:val="20"/>
                <w:szCs w:val="20"/>
                <w:lang w:val="id-ID"/>
              </w:rPr>
            </w:pPr>
            <w:r w:rsidRPr="00470979">
              <w:rPr>
                <w:sz w:val="20"/>
                <w:szCs w:val="20"/>
                <w:lang w:val="id-ID"/>
              </w:rPr>
              <w:t>24</w:t>
            </w:r>
          </w:p>
        </w:tc>
        <w:tc>
          <w:tcPr>
            <w:tcW w:w="2102" w:type="dxa"/>
            <w:tcBorders>
              <w:top w:val="single" w:sz="4" w:space="0" w:color="000000"/>
              <w:left w:val="single" w:sz="4" w:space="0" w:color="000000"/>
              <w:bottom w:val="single" w:sz="4" w:space="0" w:color="000000"/>
              <w:right w:val="single" w:sz="4" w:space="0" w:color="000000"/>
            </w:tcBorders>
          </w:tcPr>
          <w:p w14:paraId="04F85A06"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t>Devy Pratiwi Rahmawati, Sumardjono Sumardjono, Dimas Ari Darmantyo.</w:t>
            </w:r>
          </w:p>
          <w:p w14:paraId="46A25D7D" w14:textId="77777777" w:rsidR="00DA13A5" w:rsidRPr="00470979" w:rsidRDefault="00DA13A5" w:rsidP="001172E8">
            <w:pPr>
              <w:shd w:val="clear" w:color="auto" w:fill="FFFFFF"/>
              <w:spacing w:after="0" w:line="240" w:lineRule="auto"/>
              <w:ind w:left="0" w:right="0" w:firstLine="0"/>
              <w:jc w:val="left"/>
              <w:rPr>
                <w:color w:val="auto"/>
                <w:sz w:val="20"/>
                <w:szCs w:val="20"/>
              </w:rPr>
            </w:pPr>
          </w:p>
          <w:p w14:paraId="5DE95EEC"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t xml:space="preserve">The Influence of Motivation and Work Environment on the Performance of Service Unit Employees at Bank BNI Syariah Bogor Branch Office. </w:t>
            </w:r>
          </w:p>
          <w:p w14:paraId="5CEB6DC2" w14:textId="77777777" w:rsidR="00DA13A5" w:rsidRPr="00470979" w:rsidRDefault="00DA13A5" w:rsidP="001172E8">
            <w:pPr>
              <w:shd w:val="clear" w:color="auto" w:fill="FFFFFF"/>
              <w:spacing w:after="0" w:line="240" w:lineRule="auto"/>
              <w:ind w:left="0" w:right="0" w:firstLine="0"/>
              <w:jc w:val="left"/>
              <w:rPr>
                <w:color w:val="auto"/>
                <w:sz w:val="20"/>
                <w:szCs w:val="20"/>
              </w:rPr>
            </w:pPr>
          </w:p>
          <w:p w14:paraId="4EDE8624" w14:textId="77777777" w:rsidR="00DA13A5" w:rsidRPr="00470979" w:rsidRDefault="00DA13A5" w:rsidP="001172E8">
            <w:pPr>
              <w:shd w:val="clear" w:color="auto" w:fill="FFFFFF"/>
              <w:spacing w:after="0" w:line="240" w:lineRule="auto"/>
              <w:ind w:left="0" w:right="0" w:firstLine="0"/>
              <w:jc w:val="left"/>
              <w:rPr>
                <w:color w:val="auto"/>
                <w:sz w:val="20"/>
                <w:szCs w:val="20"/>
              </w:rPr>
            </w:pPr>
            <w:r w:rsidRPr="00470979">
              <w:rPr>
                <w:color w:val="auto"/>
                <w:sz w:val="20"/>
                <w:szCs w:val="20"/>
              </w:rPr>
              <w:t xml:space="preserve">Vol 9 No 2 (2021): Kontigensi: Jurnal Ilmiah Manajemen. </w:t>
            </w:r>
          </w:p>
        </w:tc>
        <w:tc>
          <w:tcPr>
            <w:tcW w:w="2125" w:type="dxa"/>
            <w:tcBorders>
              <w:top w:val="single" w:sz="4" w:space="0" w:color="000000"/>
              <w:left w:val="single" w:sz="4" w:space="0" w:color="000000"/>
              <w:bottom w:val="single" w:sz="4" w:space="0" w:color="000000"/>
              <w:right w:val="single" w:sz="4" w:space="0" w:color="000000"/>
            </w:tcBorders>
          </w:tcPr>
          <w:p w14:paraId="49CCE4AD" w14:textId="77777777" w:rsidR="00DA13A5" w:rsidRPr="00470979" w:rsidRDefault="00DA13A5" w:rsidP="001172E8">
            <w:pPr>
              <w:spacing w:after="0" w:line="259" w:lineRule="auto"/>
              <w:ind w:left="58" w:right="0" w:firstLine="0"/>
              <w:jc w:val="left"/>
              <w:rPr>
                <w:sz w:val="20"/>
                <w:szCs w:val="20"/>
              </w:rPr>
            </w:pPr>
            <w:r w:rsidRPr="00470979">
              <w:rPr>
                <w:sz w:val="20"/>
                <w:szCs w:val="20"/>
              </w:rPr>
              <w:t>Hasil penelitian menunjukkan bahwa lingkungan kerja berpengaruh dan signifikan terhadap kinerja karyawan</w:t>
            </w:r>
          </w:p>
        </w:tc>
        <w:tc>
          <w:tcPr>
            <w:tcW w:w="1634" w:type="dxa"/>
            <w:tcBorders>
              <w:top w:val="single" w:sz="4" w:space="0" w:color="000000"/>
              <w:left w:val="single" w:sz="4" w:space="0" w:color="000000"/>
              <w:bottom w:val="single" w:sz="4" w:space="0" w:color="000000"/>
              <w:right w:val="single" w:sz="4" w:space="0" w:color="000000"/>
            </w:tcBorders>
          </w:tcPr>
          <w:p w14:paraId="546D9345" w14:textId="77777777" w:rsidR="00DA13A5" w:rsidRPr="00470979" w:rsidRDefault="00DA13A5" w:rsidP="00577540">
            <w:pPr>
              <w:spacing w:after="0" w:line="259" w:lineRule="auto"/>
              <w:ind w:left="0" w:right="195" w:firstLine="0"/>
              <w:jc w:val="left"/>
              <w:rPr>
                <w:sz w:val="20"/>
                <w:szCs w:val="20"/>
              </w:rPr>
            </w:pPr>
            <w:r w:rsidRPr="00470979">
              <w:rPr>
                <w:sz w:val="20"/>
                <w:szCs w:val="20"/>
              </w:rPr>
              <w:t>1. Variabel independen yaitu lingkungan kerja</w:t>
            </w:r>
          </w:p>
          <w:p w14:paraId="0AB7906B" w14:textId="77777777" w:rsidR="00DA13A5" w:rsidRPr="00470979" w:rsidRDefault="00DA13A5" w:rsidP="00577540">
            <w:pPr>
              <w:spacing w:after="0" w:line="259" w:lineRule="auto"/>
              <w:ind w:left="0" w:right="195" w:firstLine="0"/>
              <w:jc w:val="left"/>
              <w:rPr>
                <w:sz w:val="20"/>
                <w:szCs w:val="20"/>
              </w:rPr>
            </w:pPr>
            <w:r w:rsidRPr="00470979">
              <w:rPr>
                <w:sz w:val="20"/>
                <w:szCs w:val="20"/>
              </w:rPr>
              <w:t>2.Variabel dependen yaitu kinerja karyawan</w:t>
            </w:r>
          </w:p>
        </w:tc>
        <w:tc>
          <w:tcPr>
            <w:tcW w:w="1609" w:type="dxa"/>
            <w:tcBorders>
              <w:top w:val="single" w:sz="4" w:space="0" w:color="000000"/>
              <w:left w:val="single" w:sz="4" w:space="0" w:color="000000"/>
              <w:bottom w:val="single" w:sz="4" w:space="0" w:color="000000"/>
              <w:right w:val="single" w:sz="4" w:space="0" w:color="000000"/>
            </w:tcBorders>
          </w:tcPr>
          <w:p w14:paraId="3F2BFDE3" w14:textId="77777777" w:rsidR="00DA13A5" w:rsidRPr="00470979" w:rsidRDefault="00DA13A5" w:rsidP="00577540">
            <w:pPr>
              <w:spacing w:after="3" w:line="240" w:lineRule="auto"/>
              <w:ind w:left="0" w:right="0" w:firstLine="0"/>
              <w:jc w:val="left"/>
              <w:rPr>
                <w:sz w:val="20"/>
                <w:szCs w:val="20"/>
              </w:rPr>
            </w:pPr>
            <w:r w:rsidRPr="00470979">
              <w:rPr>
                <w:sz w:val="20"/>
                <w:szCs w:val="20"/>
              </w:rPr>
              <w:t>1. Tidak terdapat variabel independen yaitu komunikasi internal</w:t>
            </w:r>
          </w:p>
          <w:p w14:paraId="15B7BCF7" w14:textId="77777777" w:rsidR="00DA13A5" w:rsidRPr="00470979" w:rsidRDefault="00DA13A5" w:rsidP="00577540">
            <w:pPr>
              <w:spacing w:after="3" w:line="240" w:lineRule="auto"/>
              <w:ind w:left="0" w:right="0" w:firstLine="0"/>
              <w:jc w:val="left"/>
              <w:rPr>
                <w:sz w:val="20"/>
                <w:szCs w:val="20"/>
                <w:lang w:val="id-ID"/>
              </w:rPr>
            </w:pPr>
            <w:r w:rsidRPr="00470979">
              <w:rPr>
                <w:sz w:val="20"/>
                <w:szCs w:val="20"/>
              </w:rPr>
              <w:t xml:space="preserve">2. Terdapat variabel independen yaitu </w:t>
            </w:r>
            <w:r w:rsidRPr="00470979">
              <w:rPr>
                <w:sz w:val="20"/>
                <w:szCs w:val="20"/>
                <w:lang w:val="id-ID"/>
              </w:rPr>
              <w:t>motivasi.</w:t>
            </w:r>
          </w:p>
        </w:tc>
      </w:tr>
      <w:tr w:rsidR="00DA13A5" w:rsidRPr="00470979" w14:paraId="23950302" w14:textId="77777777" w:rsidTr="0064184A">
        <w:trPr>
          <w:trHeight w:val="57"/>
        </w:trPr>
        <w:tc>
          <w:tcPr>
            <w:tcW w:w="456" w:type="dxa"/>
            <w:tcBorders>
              <w:top w:val="single" w:sz="4" w:space="0" w:color="000000"/>
              <w:left w:val="single" w:sz="4" w:space="0" w:color="000000"/>
              <w:bottom w:val="single" w:sz="4" w:space="0" w:color="000000"/>
              <w:right w:val="single" w:sz="4" w:space="0" w:color="000000"/>
            </w:tcBorders>
          </w:tcPr>
          <w:p w14:paraId="58818A34" w14:textId="77777777" w:rsidR="00DA13A5" w:rsidRPr="00470979" w:rsidRDefault="00DA13A5" w:rsidP="001172E8">
            <w:pPr>
              <w:spacing w:after="0" w:line="259" w:lineRule="auto"/>
              <w:ind w:left="56" w:right="0" w:firstLine="0"/>
              <w:jc w:val="left"/>
              <w:rPr>
                <w:sz w:val="20"/>
                <w:szCs w:val="20"/>
                <w:lang w:val="id-ID"/>
              </w:rPr>
            </w:pPr>
            <w:r w:rsidRPr="00470979">
              <w:rPr>
                <w:sz w:val="20"/>
                <w:szCs w:val="20"/>
                <w:lang w:val="id-ID"/>
              </w:rPr>
              <w:t>25</w:t>
            </w:r>
          </w:p>
        </w:tc>
        <w:tc>
          <w:tcPr>
            <w:tcW w:w="2102" w:type="dxa"/>
            <w:tcBorders>
              <w:top w:val="single" w:sz="4" w:space="0" w:color="000000"/>
              <w:left w:val="single" w:sz="4" w:space="0" w:color="000000"/>
              <w:bottom w:val="single" w:sz="4" w:space="0" w:color="000000"/>
              <w:right w:val="single" w:sz="4" w:space="0" w:color="000000"/>
            </w:tcBorders>
          </w:tcPr>
          <w:p w14:paraId="7C9FD423" w14:textId="77777777" w:rsidR="00DA13A5" w:rsidRPr="00470979" w:rsidRDefault="00DA13A5" w:rsidP="0039488E">
            <w:pPr>
              <w:shd w:val="clear" w:color="auto" w:fill="FFFFFF"/>
              <w:spacing w:after="0" w:line="240" w:lineRule="auto"/>
              <w:ind w:left="0" w:right="0" w:firstLine="0"/>
              <w:jc w:val="left"/>
              <w:rPr>
                <w:color w:val="auto"/>
                <w:sz w:val="20"/>
                <w:szCs w:val="20"/>
              </w:rPr>
            </w:pPr>
            <w:r w:rsidRPr="00470979">
              <w:rPr>
                <w:color w:val="auto"/>
                <w:sz w:val="20"/>
                <w:szCs w:val="20"/>
              </w:rPr>
              <w:t xml:space="preserve">Adrian Rizky Pratama, Hastin Umi Anisah, Dahniar. </w:t>
            </w:r>
          </w:p>
          <w:p w14:paraId="1A9A4E75" w14:textId="77777777" w:rsidR="00DA13A5" w:rsidRPr="00470979" w:rsidRDefault="00DA13A5" w:rsidP="00F45EC1">
            <w:pPr>
              <w:shd w:val="clear" w:color="auto" w:fill="FFFFFF"/>
              <w:spacing w:after="0" w:line="240" w:lineRule="auto"/>
              <w:ind w:left="0" w:right="0" w:firstLine="0"/>
              <w:jc w:val="left"/>
              <w:rPr>
                <w:color w:val="auto"/>
                <w:sz w:val="20"/>
                <w:szCs w:val="20"/>
              </w:rPr>
            </w:pPr>
          </w:p>
          <w:p w14:paraId="2CC0AF34" w14:textId="77777777" w:rsidR="00DA13A5" w:rsidRPr="00470979" w:rsidRDefault="00DA13A5" w:rsidP="00F45EC1">
            <w:pPr>
              <w:shd w:val="clear" w:color="auto" w:fill="FFFFFF"/>
              <w:spacing w:after="0" w:line="240" w:lineRule="auto"/>
              <w:ind w:left="0" w:right="0" w:firstLine="0"/>
              <w:jc w:val="left"/>
              <w:rPr>
                <w:color w:val="auto"/>
                <w:sz w:val="20"/>
                <w:szCs w:val="20"/>
              </w:rPr>
            </w:pPr>
            <w:r w:rsidRPr="00470979">
              <w:rPr>
                <w:color w:val="auto"/>
                <w:sz w:val="20"/>
                <w:szCs w:val="20"/>
              </w:rPr>
              <w:t xml:space="preserve">The Influence of Organizational Culture and </w:t>
            </w:r>
            <w:r w:rsidRPr="00470979">
              <w:rPr>
                <w:color w:val="auto"/>
                <w:sz w:val="20"/>
                <w:szCs w:val="20"/>
                <w:lang w:val="id-ID"/>
              </w:rPr>
              <w:t xml:space="preserve">Internal </w:t>
            </w:r>
            <w:r w:rsidRPr="00470979">
              <w:rPr>
                <w:color w:val="auto"/>
                <w:sz w:val="20"/>
                <w:szCs w:val="20"/>
              </w:rPr>
              <w:t>Communication on Employee</w:t>
            </w:r>
            <w:r w:rsidRPr="00470979">
              <w:rPr>
                <w:color w:val="auto"/>
                <w:sz w:val="20"/>
                <w:szCs w:val="20"/>
                <w:lang w:val="id-ID"/>
              </w:rPr>
              <w:t xml:space="preserve"> </w:t>
            </w:r>
            <w:r w:rsidRPr="00470979">
              <w:rPr>
                <w:color w:val="auto"/>
                <w:sz w:val="20"/>
                <w:szCs w:val="20"/>
              </w:rPr>
              <w:t xml:space="preserve">Performance Studies on Bank Tabungan Negara (Persero), Tbk Banjarmasin and Banjarbaru areas, South Kalimantan. </w:t>
            </w:r>
          </w:p>
          <w:p w14:paraId="770E296A" w14:textId="77777777" w:rsidR="00DA13A5" w:rsidRPr="00470979" w:rsidRDefault="00DA13A5" w:rsidP="00F45EC1">
            <w:pPr>
              <w:shd w:val="clear" w:color="auto" w:fill="FFFFFF"/>
              <w:spacing w:after="0" w:line="240" w:lineRule="auto"/>
              <w:ind w:left="0" w:right="0" w:firstLine="0"/>
              <w:jc w:val="left"/>
              <w:rPr>
                <w:color w:val="auto"/>
                <w:sz w:val="20"/>
                <w:szCs w:val="20"/>
              </w:rPr>
            </w:pPr>
          </w:p>
          <w:p w14:paraId="7557CB4E" w14:textId="77777777" w:rsidR="00DA13A5" w:rsidRPr="00470979" w:rsidRDefault="00DA13A5" w:rsidP="00F45EC1">
            <w:pPr>
              <w:shd w:val="clear" w:color="auto" w:fill="FFFFFF"/>
              <w:spacing w:after="0" w:line="240" w:lineRule="auto"/>
              <w:ind w:left="0" w:right="0" w:firstLine="0"/>
              <w:jc w:val="left"/>
              <w:rPr>
                <w:color w:val="auto"/>
                <w:sz w:val="20"/>
                <w:szCs w:val="20"/>
              </w:rPr>
            </w:pPr>
            <w:r w:rsidRPr="00470979">
              <w:rPr>
                <w:color w:val="auto"/>
                <w:sz w:val="20"/>
                <w:szCs w:val="20"/>
              </w:rPr>
              <w:t>Peer Reviewed – International Journal Vol-5, Issue-2, June 2021 (IJEBAR)</w:t>
            </w:r>
          </w:p>
        </w:tc>
        <w:tc>
          <w:tcPr>
            <w:tcW w:w="2125" w:type="dxa"/>
            <w:tcBorders>
              <w:top w:val="single" w:sz="4" w:space="0" w:color="000000"/>
              <w:left w:val="single" w:sz="4" w:space="0" w:color="000000"/>
              <w:bottom w:val="single" w:sz="4" w:space="0" w:color="000000"/>
              <w:right w:val="single" w:sz="4" w:space="0" w:color="000000"/>
            </w:tcBorders>
          </w:tcPr>
          <w:p w14:paraId="441F5CA8" w14:textId="77777777" w:rsidR="00DA13A5" w:rsidRPr="00470979" w:rsidRDefault="00DA13A5" w:rsidP="001172E8">
            <w:pPr>
              <w:spacing w:after="0" w:line="259" w:lineRule="auto"/>
              <w:ind w:left="58" w:right="0" w:firstLine="0"/>
              <w:jc w:val="left"/>
              <w:rPr>
                <w:sz w:val="20"/>
                <w:szCs w:val="20"/>
              </w:rPr>
            </w:pPr>
            <w:r w:rsidRPr="00470979">
              <w:rPr>
                <w:sz w:val="20"/>
                <w:szCs w:val="20"/>
              </w:rPr>
              <w:t xml:space="preserve">Hasil penelitian menunjukkan bahwa </w:t>
            </w:r>
            <w:r w:rsidRPr="00470979">
              <w:rPr>
                <w:sz w:val="20"/>
                <w:szCs w:val="20"/>
                <w:lang w:val="id-ID"/>
              </w:rPr>
              <w:t xml:space="preserve">komunikasi internal </w:t>
            </w:r>
            <w:r w:rsidRPr="00470979">
              <w:rPr>
                <w:sz w:val="20"/>
                <w:szCs w:val="20"/>
              </w:rPr>
              <w:t>berpengaruh dan signifikan terhadap kinerja karyawan</w:t>
            </w:r>
          </w:p>
        </w:tc>
        <w:tc>
          <w:tcPr>
            <w:tcW w:w="1634" w:type="dxa"/>
            <w:tcBorders>
              <w:top w:val="single" w:sz="4" w:space="0" w:color="000000"/>
              <w:left w:val="single" w:sz="4" w:space="0" w:color="000000"/>
              <w:bottom w:val="single" w:sz="4" w:space="0" w:color="000000"/>
              <w:right w:val="single" w:sz="4" w:space="0" w:color="000000"/>
            </w:tcBorders>
          </w:tcPr>
          <w:p w14:paraId="02327379" w14:textId="77777777" w:rsidR="00DA13A5" w:rsidRPr="00470979" w:rsidRDefault="00DA13A5" w:rsidP="00577540">
            <w:pPr>
              <w:spacing w:after="0" w:line="259" w:lineRule="auto"/>
              <w:ind w:left="0" w:right="195" w:firstLine="0"/>
              <w:jc w:val="left"/>
              <w:rPr>
                <w:sz w:val="20"/>
                <w:szCs w:val="20"/>
                <w:lang w:val="id-ID"/>
              </w:rPr>
            </w:pPr>
            <w:r w:rsidRPr="00470979">
              <w:rPr>
                <w:sz w:val="20"/>
                <w:szCs w:val="20"/>
              </w:rPr>
              <w:t xml:space="preserve">1. Variabel independen yaitu </w:t>
            </w:r>
            <w:r w:rsidRPr="00470979">
              <w:rPr>
                <w:sz w:val="20"/>
                <w:szCs w:val="20"/>
                <w:lang w:val="id-ID"/>
              </w:rPr>
              <w:t>komunikasi internal</w:t>
            </w:r>
          </w:p>
          <w:p w14:paraId="6484A5A6" w14:textId="77777777" w:rsidR="00DA13A5" w:rsidRPr="00470979" w:rsidRDefault="00DA13A5" w:rsidP="00577540">
            <w:pPr>
              <w:spacing w:after="0" w:line="259" w:lineRule="auto"/>
              <w:ind w:left="0" w:right="195" w:firstLine="0"/>
              <w:jc w:val="left"/>
              <w:rPr>
                <w:sz w:val="20"/>
                <w:szCs w:val="20"/>
              </w:rPr>
            </w:pPr>
            <w:r w:rsidRPr="00470979">
              <w:rPr>
                <w:sz w:val="20"/>
                <w:szCs w:val="20"/>
              </w:rPr>
              <w:t>2.Variabel dependen yaitu kinerja karyawan</w:t>
            </w:r>
          </w:p>
        </w:tc>
        <w:tc>
          <w:tcPr>
            <w:tcW w:w="1609" w:type="dxa"/>
            <w:tcBorders>
              <w:top w:val="single" w:sz="4" w:space="0" w:color="000000"/>
              <w:left w:val="single" w:sz="4" w:space="0" w:color="000000"/>
              <w:bottom w:val="single" w:sz="4" w:space="0" w:color="000000"/>
              <w:right w:val="single" w:sz="4" w:space="0" w:color="000000"/>
            </w:tcBorders>
          </w:tcPr>
          <w:p w14:paraId="4FD3B017" w14:textId="77777777" w:rsidR="00DA13A5" w:rsidRPr="00470979" w:rsidRDefault="00DA13A5" w:rsidP="00577540">
            <w:pPr>
              <w:spacing w:after="3" w:line="240" w:lineRule="auto"/>
              <w:ind w:left="0" w:right="0" w:firstLine="0"/>
              <w:jc w:val="left"/>
              <w:rPr>
                <w:sz w:val="20"/>
                <w:szCs w:val="20"/>
                <w:lang w:val="id-ID"/>
              </w:rPr>
            </w:pPr>
            <w:r w:rsidRPr="00470979">
              <w:rPr>
                <w:sz w:val="20"/>
                <w:szCs w:val="20"/>
              </w:rPr>
              <w:t>1. Tidak terdapat variabel independen yaitu</w:t>
            </w:r>
            <w:r w:rsidRPr="00470979">
              <w:rPr>
                <w:sz w:val="20"/>
                <w:szCs w:val="20"/>
                <w:lang w:val="id-ID"/>
              </w:rPr>
              <w:t xml:space="preserve"> lingkungan kerja</w:t>
            </w:r>
          </w:p>
          <w:p w14:paraId="07174A96" w14:textId="77777777" w:rsidR="00DA13A5" w:rsidRPr="00470979" w:rsidRDefault="00DA13A5" w:rsidP="00577540">
            <w:pPr>
              <w:spacing w:after="3" w:line="240" w:lineRule="auto"/>
              <w:ind w:left="0" w:right="0" w:firstLine="0"/>
              <w:jc w:val="left"/>
              <w:rPr>
                <w:sz w:val="20"/>
                <w:szCs w:val="20"/>
                <w:lang w:val="id-ID"/>
              </w:rPr>
            </w:pPr>
            <w:r w:rsidRPr="00470979">
              <w:rPr>
                <w:sz w:val="20"/>
                <w:szCs w:val="20"/>
              </w:rPr>
              <w:t xml:space="preserve">2. Terdapat variabel independen yaitu </w:t>
            </w:r>
            <w:r w:rsidRPr="00470979">
              <w:rPr>
                <w:sz w:val="20"/>
                <w:szCs w:val="20"/>
                <w:lang w:val="id-ID"/>
              </w:rPr>
              <w:t>budaya organisasi</w:t>
            </w:r>
          </w:p>
        </w:tc>
      </w:tr>
    </w:tbl>
    <w:p w14:paraId="26A12524" w14:textId="77777777" w:rsidR="00DA13A5" w:rsidRPr="00470979" w:rsidRDefault="00DA13A5" w:rsidP="00D0516F">
      <w:pPr>
        <w:rPr>
          <w:lang w:val="id-ID" w:bidi="ar-SA"/>
        </w:rPr>
      </w:pPr>
      <w:r w:rsidRPr="00470979">
        <w:rPr>
          <w:lang w:val="id-ID" w:bidi="ar-SA"/>
        </w:rPr>
        <w:t>Sumber: Jurnal-jurnal Penelitian, 2023</w:t>
      </w:r>
    </w:p>
    <w:p w14:paraId="0F1A9F83" w14:textId="77777777" w:rsidR="00DA13A5" w:rsidRPr="00470979" w:rsidRDefault="00DA13A5" w:rsidP="00DB5734">
      <w:pPr>
        <w:spacing w:line="480" w:lineRule="auto"/>
        <w:ind w:firstLine="710"/>
        <w:rPr>
          <w:color w:val="000000" w:themeColor="text1"/>
          <w:lang w:val="en-ID" w:bidi="ar-SA"/>
        </w:rPr>
      </w:pPr>
      <w:r w:rsidRPr="00470979">
        <w:rPr>
          <w:color w:val="000000" w:themeColor="text1"/>
          <w:lang w:val="en-ID" w:bidi="ar-SA"/>
        </w:rPr>
        <w:t xml:space="preserve">Berdasarkan Tabel 2.1 penelitian terdahulu, dapat dilihat bahwa telah banyak penelitian yang dilakukan untuk meneliti tentang </w:t>
      </w:r>
      <w:r w:rsidRPr="00470979">
        <w:rPr>
          <w:color w:val="000000" w:themeColor="text1"/>
          <w:lang w:val="id-ID" w:bidi="ar-SA"/>
        </w:rPr>
        <w:t>komunikasi internal</w:t>
      </w:r>
      <w:r w:rsidRPr="00470979">
        <w:rPr>
          <w:color w:val="000000" w:themeColor="text1"/>
          <w:lang w:val="en-ID" w:bidi="ar-SA"/>
        </w:rPr>
        <w:t xml:space="preserve"> dan </w:t>
      </w:r>
      <w:r w:rsidRPr="00470979">
        <w:rPr>
          <w:color w:val="000000" w:themeColor="text1"/>
          <w:lang w:val="id-ID" w:bidi="ar-SA"/>
        </w:rPr>
        <w:t>lingkungan kerja</w:t>
      </w:r>
      <w:r w:rsidRPr="00470979">
        <w:rPr>
          <w:color w:val="000000" w:themeColor="text1"/>
          <w:lang w:val="en-ID" w:bidi="ar-SA"/>
        </w:rPr>
        <w:t xml:space="preserve"> terhadap kinerja karyawan. Hasil dari penelitian yang dilakukan oleh para peneliti terdahulu bahwa terdapat pengaruh yang positif dan signifikan antara variabel </w:t>
      </w:r>
      <w:r w:rsidRPr="00470979">
        <w:rPr>
          <w:color w:val="000000" w:themeColor="text1"/>
          <w:lang w:val="id-ID" w:bidi="ar-SA"/>
        </w:rPr>
        <w:t>komunikasi internal</w:t>
      </w:r>
      <w:r w:rsidRPr="00470979">
        <w:rPr>
          <w:color w:val="000000" w:themeColor="text1"/>
          <w:lang w:val="en-ID" w:bidi="ar-SA"/>
        </w:rPr>
        <w:t xml:space="preserve"> dan </w:t>
      </w:r>
      <w:r w:rsidRPr="00470979">
        <w:rPr>
          <w:color w:val="000000" w:themeColor="text1"/>
          <w:lang w:val="id-ID" w:bidi="ar-SA"/>
        </w:rPr>
        <w:t>lingkungan kerja</w:t>
      </w:r>
      <w:r w:rsidRPr="00470979">
        <w:rPr>
          <w:color w:val="000000" w:themeColor="text1"/>
          <w:lang w:val="en-ID" w:bidi="ar-SA"/>
        </w:rPr>
        <w:t xml:space="preserve"> secara parsial maupun </w:t>
      </w:r>
      <w:r w:rsidRPr="00470979">
        <w:rPr>
          <w:color w:val="000000" w:themeColor="text1"/>
          <w:lang w:val="en-ID" w:bidi="ar-SA"/>
        </w:rPr>
        <w:lastRenderedPageBreak/>
        <w:t>simultan terhadap kinerja karyawan. Dan selain itu, terdapat perbedaan pada penelitian terdahulu dan penelitian saat ini di mana waktu, tempat atau objek penelitian yang berbeda yang dilakukan oleh penelitian terdahulu dan penelitian saat ini.</w:t>
      </w:r>
    </w:p>
    <w:p w14:paraId="0B66185E" w14:textId="77777777" w:rsidR="00DA13A5" w:rsidRPr="00470979" w:rsidRDefault="00DA13A5" w:rsidP="00DB5734">
      <w:pPr>
        <w:pStyle w:val="subbab2"/>
        <w:numPr>
          <w:ilvl w:val="0"/>
          <w:numId w:val="0"/>
        </w:numPr>
        <w:ind w:left="360" w:hanging="360"/>
        <w:rPr>
          <w:sz w:val="24"/>
          <w:szCs w:val="24"/>
        </w:rPr>
      </w:pPr>
      <w:r w:rsidRPr="00470979">
        <w:rPr>
          <w:sz w:val="24"/>
          <w:szCs w:val="24"/>
        </w:rPr>
        <w:t>2.2 Kerangka Pemikiran</w:t>
      </w:r>
    </w:p>
    <w:p w14:paraId="66C19554" w14:textId="5A4812EB" w:rsidR="00DA13A5" w:rsidRPr="00470979" w:rsidRDefault="00DA13A5" w:rsidP="00D96035">
      <w:pPr>
        <w:spacing w:after="0" w:line="480" w:lineRule="auto"/>
        <w:ind w:right="0" w:firstLine="710"/>
        <w:rPr>
          <w:color w:val="000000" w:themeColor="text1"/>
        </w:rPr>
      </w:pPr>
      <w:r w:rsidRPr="00470979">
        <w:rPr>
          <w:color w:val="000000" w:themeColor="text1"/>
          <w:lang w:val="id-ID"/>
        </w:rPr>
        <w:t xml:space="preserve">Kerangka pemikiran menurut Sugiyono (2019:95), </w:t>
      </w:r>
      <w:r w:rsidR="009E1481" w:rsidRPr="00470979">
        <w:rPr>
          <w:color w:val="000000" w:themeColor="text1"/>
          <w:lang w:val="en-ID"/>
        </w:rPr>
        <w:t>menyatakan bahwa</w:t>
      </w:r>
      <w:r w:rsidRPr="00470979">
        <w:rPr>
          <w:color w:val="000000" w:themeColor="text1"/>
          <w:lang w:val="id-ID"/>
        </w:rPr>
        <w:t xml:space="preserve"> model konseptual tentang bagaimana teori berhubungan dengan berbagai faktor yang telah diidentifikasi sebagai masalah yang penting. </w:t>
      </w:r>
      <w:r w:rsidRPr="00470979">
        <w:rPr>
          <w:color w:val="000000" w:themeColor="text1"/>
        </w:rPr>
        <w:t>Penelitian ini terdiri dari satu variabel terikat yaitu kinerja karyawan dan dua variabel bebas yaitu</w:t>
      </w:r>
      <w:r w:rsidRPr="00470979">
        <w:rPr>
          <w:color w:val="000000" w:themeColor="text1"/>
          <w:lang w:val="id-ID"/>
        </w:rPr>
        <w:t xml:space="preserve"> komunikasi internal</w:t>
      </w:r>
      <w:r w:rsidRPr="00470979">
        <w:rPr>
          <w:i/>
          <w:color w:val="000000" w:themeColor="text1"/>
        </w:rPr>
        <w:t xml:space="preserve"> </w:t>
      </w:r>
      <w:r w:rsidRPr="00470979">
        <w:rPr>
          <w:color w:val="000000" w:themeColor="text1"/>
        </w:rPr>
        <w:t xml:space="preserve">dan </w:t>
      </w:r>
      <w:r w:rsidRPr="00470979">
        <w:rPr>
          <w:color w:val="000000" w:themeColor="text1"/>
          <w:lang w:val="id-ID"/>
        </w:rPr>
        <w:t>lingkung</w:t>
      </w:r>
      <w:r w:rsidR="005519C4" w:rsidRPr="00470979">
        <w:rPr>
          <w:color w:val="000000" w:themeColor="text1"/>
          <w:lang w:val="id-ID"/>
        </w:rPr>
        <w:t>a</w:t>
      </w:r>
      <w:r w:rsidRPr="00470979">
        <w:rPr>
          <w:color w:val="000000" w:themeColor="text1"/>
          <w:lang w:val="id-ID"/>
        </w:rPr>
        <w:t>n kerja</w:t>
      </w:r>
      <w:r w:rsidRPr="00470979">
        <w:rPr>
          <w:color w:val="000000" w:themeColor="text1"/>
        </w:rPr>
        <w:t>. Selanjutnya ketiga variabel bebas (independen) terhadap variabel terikat (dependen) dapat dijelaskan sebagai berikut:</w:t>
      </w:r>
    </w:p>
    <w:p w14:paraId="2B8AA6C9" w14:textId="77777777" w:rsidR="00DA13A5" w:rsidRPr="00470979" w:rsidRDefault="00DA13A5" w:rsidP="00DB5734">
      <w:pPr>
        <w:pStyle w:val="Heading3"/>
      </w:pPr>
      <w:r w:rsidRPr="00470979">
        <w:t>2.2.1 Pengaruh Komunikasi Internal Terhadap Kinerja Karyawan</w:t>
      </w:r>
    </w:p>
    <w:p w14:paraId="012D3CBF" w14:textId="77777777" w:rsidR="00DA13A5" w:rsidRPr="00470979" w:rsidRDefault="00DA13A5" w:rsidP="00D96035">
      <w:pPr>
        <w:spacing w:line="480" w:lineRule="auto"/>
        <w:ind w:firstLine="710"/>
        <w:rPr>
          <w:color w:val="000000" w:themeColor="text1"/>
        </w:rPr>
      </w:pPr>
      <w:r w:rsidRPr="00470979">
        <w:rPr>
          <w:color w:val="000000" w:themeColor="text1"/>
        </w:rPr>
        <w:t>Komunikasi internal terjadi karena adanya suatu struktur dalam organisasi atau perusahaan, dimana komunikasi ini biasa terjadi antara pimpinan dengan pegawai, sesama pegawai, dan sesama pimpinan. Komunikasi internal yang baik akan memberikan dampak positif pada kinerja dan hasil yang dikerjakan begitupun sebaliknya komunikasi internal yang rendah karena kurang dibangunnya hubungan baik antara atasan dan bawahan sehingga terjadi kesalahfahaman karena kurang</w:t>
      </w:r>
      <w:r w:rsidRPr="00470979">
        <w:rPr>
          <w:color w:val="000000" w:themeColor="text1"/>
          <w:lang w:val="id-ID" w:bidi="ar-SA"/>
        </w:rPr>
        <w:t xml:space="preserve"> </w:t>
      </w:r>
      <w:r w:rsidRPr="00470979">
        <w:rPr>
          <w:color w:val="000000" w:themeColor="text1"/>
        </w:rPr>
        <w:t>berkomunikasi akan memberikan dampak yang buruk terhadap hasil kerja yang</w:t>
      </w:r>
      <w:r w:rsidRPr="00470979">
        <w:rPr>
          <w:color w:val="000000" w:themeColor="text1"/>
          <w:lang w:val="id-ID" w:bidi="ar-SA"/>
        </w:rPr>
        <w:t xml:space="preserve"> </w:t>
      </w:r>
      <w:r w:rsidRPr="00470979">
        <w:rPr>
          <w:color w:val="000000" w:themeColor="text1"/>
        </w:rPr>
        <w:t xml:space="preserve">dihasilkan. </w:t>
      </w:r>
    </w:p>
    <w:p w14:paraId="3F80290E" w14:textId="04374627" w:rsidR="00DA13A5" w:rsidRPr="00470979" w:rsidRDefault="00DA13A5" w:rsidP="00D96035">
      <w:pPr>
        <w:spacing w:line="480" w:lineRule="auto"/>
        <w:ind w:firstLine="710"/>
        <w:rPr>
          <w:color w:val="000000" w:themeColor="text1"/>
          <w:lang w:val="id-ID" w:bidi="ar-SA"/>
        </w:rPr>
      </w:pPr>
      <w:r w:rsidRPr="00470979">
        <w:rPr>
          <w:color w:val="000000" w:themeColor="text1"/>
          <w:lang w:val="id-ID"/>
        </w:rPr>
        <w:t xml:space="preserve">Menurut </w:t>
      </w:r>
      <w:r w:rsidRPr="00470979">
        <w:rPr>
          <w:color w:val="000000" w:themeColor="text1"/>
        </w:rPr>
        <w:t>Andjani dalam (Agustini &amp; Purnaningsih, 2018), men</w:t>
      </w:r>
      <w:r w:rsidR="009E1481" w:rsidRPr="00470979">
        <w:rPr>
          <w:color w:val="000000" w:themeColor="text1"/>
        </w:rPr>
        <w:t>y</w:t>
      </w:r>
      <w:r w:rsidRPr="00470979">
        <w:rPr>
          <w:color w:val="000000" w:themeColor="text1"/>
        </w:rPr>
        <w:t xml:space="preserve">atakan bahwa komunikasi internal dianggap sebagai salah satu solusi dalam memecahkan permasalahan internal yang ada dalam suatu perusahaan, dimana komunikasi </w:t>
      </w:r>
      <w:r w:rsidRPr="00470979">
        <w:rPr>
          <w:color w:val="000000" w:themeColor="text1"/>
        </w:rPr>
        <w:lastRenderedPageBreak/>
        <w:t>internal memulai dengan memperbaiki hubungan karyawan dengan atasan atau pun sebaliknya, dan hubungan dengan sesama karyawan.</w:t>
      </w:r>
    </w:p>
    <w:p w14:paraId="32B3C45F" w14:textId="77777777" w:rsidR="00DA13A5" w:rsidRPr="00470979" w:rsidRDefault="00DA13A5" w:rsidP="00D96035">
      <w:pPr>
        <w:spacing w:line="480" w:lineRule="auto"/>
        <w:ind w:firstLine="710"/>
        <w:rPr>
          <w:color w:val="000000" w:themeColor="text1"/>
        </w:rPr>
      </w:pPr>
      <w:r w:rsidRPr="00470979">
        <w:rPr>
          <w:color w:val="000000" w:themeColor="text1"/>
        </w:rPr>
        <w:t xml:space="preserve">Hal ini selaras dengan hasil penelitian terdahulu oleh </w:t>
      </w:r>
      <w:bookmarkStart w:id="6" w:name="_Hlk134396897"/>
      <w:r w:rsidRPr="00470979">
        <w:rPr>
          <w:color w:val="000000" w:themeColor="text1"/>
        </w:rPr>
        <w:t>Risma Dwiyanti Rasyid (201</w:t>
      </w:r>
      <w:r w:rsidRPr="00470979">
        <w:rPr>
          <w:color w:val="000000" w:themeColor="text1"/>
          <w:lang w:val="id-ID"/>
        </w:rPr>
        <w:t>8</w:t>
      </w:r>
      <w:r w:rsidRPr="00470979">
        <w:rPr>
          <w:color w:val="000000" w:themeColor="text1"/>
        </w:rPr>
        <w:t>)</w:t>
      </w:r>
      <w:bookmarkEnd w:id="6"/>
      <w:r w:rsidRPr="00470979">
        <w:rPr>
          <w:color w:val="000000" w:themeColor="text1"/>
        </w:rPr>
        <w:t>, mengemukakan penelitian dengan judul  Pengaruh Komunikasi Internal dan Budaya Organisasi terhadap Kinerja Karyawan pada PT. Bank Sulse</w:t>
      </w:r>
      <w:r w:rsidRPr="00470979">
        <w:rPr>
          <w:color w:val="000000" w:themeColor="text1"/>
          <w:lang w:val="id-ID"/>
        </w:rPr>
        <w:t>l</w:t>
      </w:r>
      <w:r w:rsidRPr="00470979">
        <w:rPr>
          <w:color w:val="000000" w:themeColor="text1"/>
        </w:rPr>
        <w:t xml:space="preserve">bar Cabang Utama Makassar. Dimana hasil penelitiannya menunjukkan bahwa komunikasi internal berpengaruh positif dan signifikan terhadap kinerja karyawan.  </w:t>
      </w:r>
    </w:p>
    <w:p w14:paraId="61241212" w14:textId="77777777" w:rsidR="009E1481" w:rsidRPr="00470979" w:rsidRDefault="00DA13A5" w:rsidP="00D96035">
      <w:pPr>
        <w:spacing w:line="480" w:lineRule="auto"/>
        <w:ind w:firstLine="710"/>
        <w:rPr>
          <w:color w:val="000000" w:themeColor="text1"/>
          <w:lang w:val="id-ID"/>
        </w:rPr>
      </w:pPr>
      <w:r w:rsidRPr="00470979">
        <w:rPr>
          <w:color w:val="000000" w:themeColor="text1"/>
          <w:lang w:val="id-ID"/>
        </w:rPr>
        <w:t xml:space="preserve">Kemudian menurut </w:t>
      </w:r>
      <w:bookmarkStart w:id="7" w:name="_Hlk134396939"/>
      <w:r w:rsidRPr="00470979">
        <w:rPr>
          <w:color w:val="000000" w:themeColor="text1"/>
          <w:lang w:val="id-ID"/>
        </w:rPr>
        <w:t>Joko Prathomo</w:t>
      </w:r>
      <w:bookmarkEnd w:id="7"/>
      <w:r w:rsidRPr="00470979">
        <w:rPr>
          <w:color w:val="000000" w:themeColor="text1"/>
          <w:lang w:val="id-ID"/>
        </w:rPr>
        <w:t xml:space="preserve">, Sahwan dan Wahyuni (2022) melalui penelitian terdahulu dengan judul Pengaruh Komunikasi Internal dan Disiplin Kerja Terhadap Kinerja Karyawan Pada PT. Bank SULTENG Cabang Tolitoli. Hasil penelitian menjelaskan bahwa Komunikasi Internal berpengaruh positif dan signifikan terhadap Kinerja Karyawan. </w:t>
      </w:r>
    </w:p>
    <w:p w14:paraId="35813DFD" w14:textId="488CEB1A" w:rsidR="00DA13A5" w:rsidRPr="00470979" w:rsidRDefault="00DA13A5" w:rsidP="00D96035">
      <w:pPr>
        <w:spacing w:line="480" w:lineRule="auto"/>
        <w:ind w:firstLine="710"/>
        <w:rPr>
          <w:color w:val="000000" w:themeColor="text1"/>
          <w:lang w:val="id-ID"/>
        </w:rPr>
      </w:pPr>
      <w:r w:rsidRPr="00470979">
        <w:rPr>
          <w:color w:val="000000" w:themeColor="text1"/>
          <w:lang w:val="id-ID"/>
        </w:rPr>
        <w:t>Sedangkan hasil penelitian Tuwisna, Tarmizi Gadeng, Sulfitra Sulfitra, Rizki Murzani (2022) Pengaruh Gaya Kepemimpinan, Pengalaman Kerja dan Komunikasi Internal terhadap Kinerja Karyawan PT. Bank Syariah Kota Banda Aceh. Hasil penelitian menunjukkan bahwa komunikasi internal berpengaruh positif dan signifikan terhadap kinerja karyawan</w:t>
      </w:r>
    </w:p>
    <w:p w14:paraId="3A33E5B5" w14:textId="3CD32894" w:rsidR="00DA13A5" w:rsidRPr="00470979" w:rsidRDefault="00DA13A5" w:rsidP="00D96035">
      <w:pPr>
        <w:spacing w:line="480" w:lineRule="auto"/>
        <w:ind w:firstLine="710"/>
        <w:rPr>
          <w:color w:val="000000" w:themeColor="text1"/>
          <w:lang w:val="id-ID"/>
        </w:rPr>
      </w:pPr>
      <w:r w:rsidRPr="00470979">
        <w:rPr>
          <w:color w:val="000000" w:themeColor="text1"/>
          <w:lang w:val="id-ID"/>
        </w:rPr>
        <w:t xml:space="preserve">Berdasarkan penelitian terdahulu di atas, maka dapat dikatakan bahwa komunikasi internal </w:t>
      </w:r>
      <w:r w:rsidR="00797391" w:rsidRPr="00470979">
        <w:rPr>
          <w:color w:val="000000" w:themeColor="text1"/>
          <w:lang w:val="en-ID"/>
        </w:rPr>
        <w:t xml:space="preserve">berpengaruh positif dan signifikan. Komunikasi internal </w:t>
      </w:r>
      <w:r w:rsidRPr="00470979">
        <w:rPr>
          <w:color w:val="000000" w:themeColor="text1"/>
          <w:lang w:val="id-ID"/>
        </w:rPr>
        <w:t xml:space="preserve">merupakan faktor penting yang dapat </w:t>
      </w:r>
      <w:r w:rsidR="009E1481" w:rsidRPr="00470979">
        <w:rPr>
          <w:color w:val="000000" w:themeColor="text1"/>
          <w:lang w:val="en-ID"/>
        </w:rPr>
        <w:t xml:space="preserve">memecahkan masalah </w:t>
      </w:r>
      <w:r w:rsidR="00797391" w:rsidRPr="00470979">
        <w:rPr>
          <w:color w:val="000000" w:themeColor="text1"/>
          <w:lang w:val="en-ID"/>
        </w:rPr>
        <w:t xml:space="preserve">didalam suatu organisasi </w:t>
      </w:r>
      <w:r w:rsidR="009E1481" w:rsidRPr="00470979">
        <w:rPr>
          <w:color w:val="000000" w:themeColor="text1"/>
          <w:lang w:val="en-ID"/>
        </w:rPr>
        <w:t xml:space="preserve">dan </w:t>
      </w:r>
      <w:r w:rsidR="00797391" w:rsidRPr="00470979">
        <w:rPr>
          <w:color w:val="000000" w:themeColor="text1"/>
          <w:lang w:val="en-ID"/>
        </w:rPr>
        <w:t xml:space="preserve">dapat </w:t>
      </w:r>
      <w:r w:rsidRPr="00470979">
        <w:rPr>
          <w:color w:val="000000" w:themeColor="text1"/>
          <w:lang w:val="id-ID"/>
        </w:rPr>
        <w:t xml:space="preserve">mendukung meningkatnya kinerja kerja terhadap suatu pekerjaan. </w:t>
      </w:r>
    </w:p>
    <w:p w14:paraId="74001F93" w14:textId="77777777" w:rsidR="00DA13A5" w:rsidRPr="00470979" w:rsidRDefault="00DA13A5" w:rsidP="00DB5734">
      <w:pPr>
        <w:pStyle w:val="Heading3"/>
      </w:pPr>
      <w:r w:rsidRPr="00470979">
        <w:lastRenderedPageBreak/>
        <w:t>2.2.2 Pengaruh Lingkungan Kerja Terhadap Kinerja Karyawan</w:t>
      </w:r>
    </w:p>
    <w:p w14:paraId="281A2CCF" w14:textId="63674AA6" w:rsidR="005519C4" w:rsidRPr="00470979" w:rsidRDefault="005519C4" w:rsidP="005519C4">
      <w:pPr>
        <w:spacing w:line="480" w:lineRule="auto"/>
        <w:ind w:firstLine="710"/>
        <w:rPr>
          <w:color w:val="000000" w:themeColor="text1"/>
          <w:lang w:val="id-ID"/>
        </w:rPr>
      </w:pPr>
      <w:r w:rsidRPr="00470979">
        <w:rPr>
          <w:color w:val="000000" w:themeColor="text1"/>
          <w:lang w:val="id-ID"/>
        </w:rPr>
        <w:t>Menurut Nitisemito dalam Alex Sinaga (2018</w:t>
      </w:r>
      <w:r w:rsidR="00ED7EEE" w:rsidRPr="00470979">
        <w:rPr>
          <w:color w:val="000000" w:themeColor="text1"/>
          <w:lang w:val="id-ID"/>
        </w:rPr>
        <w:t>:184</w:t>
      </w:r>
      <w:r w:rsidRPr="00470979">
        <w:rPr>
          <w:color w:val="000000" w:themeColor="text1"/>
          <w:lang w:val="id-ID"/>
        </w:rPr>
        <w:t>) , lingkungan kerja adalah segala sesuatu yang ada disekitar para pekerja dan yang dapat mempengaruhi dirinya dalam menjalankan tugas-tugas yang dibebankan. Lingkungan kerja yang baik akan mendorong karyawan menjadi bersemangat dan betah untuk bekerja serta dapat meningkatkan rasa bertanggung jawab untuk melakukan pekerjaan dengan lebih baik menuju kearah peningkatan kinerja karyawan.</w:t>
      </w:r>
    </w:p>
    <w:p w14:paraId="660F2EBA" w14:textId="3FFEAC06" w:rsidR="00AB43CC" w:rsidRPr="00470979" w:rsidRDefault="00DA13A5" w:rsidP="005519C4">
      <w:pPr>
        <w:spacing w:line="480" w:lineRule="auto"/>
        <w:ind w:firstLine="710"/>
        <w:rPr>
          <w:color w:val="000000" w:themeColor="text1"/>
          <w:lang w:val="id-ID"/>
        </w:rPr>
      </w:pPr>
      <w:r w:rsidRPr="00470979">
        <w:rPr>
          <w:color w:val="000000" w:themeColor="text1"/>
          <w:lang w:val="id-ID"/>
        </w:rPr>
        <w:t xml:space="preserve">Lingkungan kerja memiliki peran penting untuk meningkatkan kinerja karyawan melalui lingkungan fisik maupun non fisik yang baik, seperti menciptakan suasana yang aman dan nyaman pada karyawan diantaranya memberikan fasilitas- fasilitas dan alat bantu keselamatan kerja, menjaga kebersihan tempat kerja, serta meningkatkan moral karyawan dalam setiap aktivitas, sehingga kondisi fisik dan non fisik memadai maka produktivitas kerja akan mengalami peningkatan (Sari, Megawati, &amp; Heriyanto, 2020:33). </w:t>
      </w:r>
    </w:p>
    <w:p w14:paraId="43C84DE7" w14:textId="28412402" w:rsidR="00DA13A5" w:rsidRPr="00470979" w:rsidRDefault="00DA13A5" w:rsidP="00D96035">
      <w:pPr>
        <w:spacing w:line="480" w:lineRule="auto"/>
        <w:ind w:firstLine="710"/>
        <w:rPr>
          <w:color w:val="000000" w:themeColor="text1"/>
          <w:lang w:val="id-ID"/>
        </w:rPr>
      </w:pPr>
      <w:r w:rsidRPr="00470979">
        <w:rPr>
          <w:color w:val="000000" w:themeColor="text1"/>
          <w:lang w:val="id-ID"/>
        </w:rPr>
        <w:t>Didalam pembentukan lingkungan yang berkualitas maka menunjukkan bahwa keberhasilan tercapainya suatu organisasi dan jika lingkungan kerja kurang baik dapat menyebabkan kurangnya dorongan bahkan gairah kerja yang menjadi faktor penurunan kinerja karyawan.</w:t>
      </w:r>
    </w:p>
    <w:p w14:paraId="2DC03B00" w14:textId="77777777" w:rsidR="00AB43CC" w:rsidRPr="00470979" w:rsidRDefault="00DA13A5" w:rsidP="00AB43CC">
      <w:pPr>
        <w:spacing w:line="480" w:lineRule="auto"/>
        <w:ind w:firstLine="710"/>
        <w:rPr>
          <w:color w:val="000000" w:themeColor="text1"/>
          <w:lang w:val="id-ID"/>
        </w:rPr>
      </w:pPr>
      <w:r w:rsidRPr="00470979">
        <w:rPr>
          <w:color w:val="000000" w:themeColor="text1"/>
          <w:lang w:val="id-ID"/>
        </w:rPr>
        <w:t xml:space="preserve">Hal ini selaras dengan penelitian terdahulu oleh </w:t>
      </w:r>
      <w:bookmarkStart w:id="8" w:name="_Hlk134397079"/>
      <w:r w:rsidRPr="00470979">
        <w:rPr>
          <w:color w:val="000000" w:themeColor="text1"/>
          <w:lang w:val="id-ID"/>
        </w:rPr>
        <w:t>Nova Syafrina</w:t>
      </w:r>
      <w:bookmarkEnd w:id="8"/>
      <w:r w:rsidRPr="00470979">
        <w:rPr>
          <w:color w:val="000000" w:themeColor="text1"/>
          <w:lang w:val="id-ID"/>
        </w:rPr>
        <w:t xml:space="preserve"> dan Sudarmin (2018) dengan judul Pengaruh Lingkungan Kerja terhadap Kinerja Karyawan PT. Bank Syariah Mandiri. Hasil penelitian menunjukkan bahwa lingkungan kerja berpengaruh positif dan signifikan terhadap kinerja karyawan. </w:t>
      </w:r>
    </w:p>
    <w:p w14:paraId="7661685D" w14:textId="6F8072C7" w:rsidR="00DA13A5" w:rsidRPr="00470979" w:rsidRDefault="00DA13A5" w:rsidP="00AB43CC">
      <w:pPr>
        <w:spacing w:line="480" w:lineRule="auto"/>
        <w:ind w:firstLine="710"/>
        <w:rPr>
          <w:color w:val="000000" w:themeColor="text1"/>
          <w:lang w:val="id-ID"/>
        </w:rPr>
      </w:pPr>
      <w:r w:rsidRPr="00470979">
        <w:rPr>
          <w:color w:val="000000" w:themeColor="text1"/>
          <w:lang w:val="id-ID"/>
        </w:rPr>
        <w:lastRenderedPageBreak/>
        <w:t>Menurut Hendri Sembiring (2020) dengan judul penelitian Pengaruh Motivasi dan Lingkungan Kerja terhadap Kinerja Karyawan pada Bank Sinarmas Medan. Hasil penelitian menunjukkan bahwa lingkungan kerja berpengaruh positif dan signifikan terhadap kinerja karyawan</w:t>
      </w:r>
    </w:p>
    <w:p w14:paraId="11EDA2A3" w14:textId="77777777" w:rsidR="00DA13A5" w:rsidRPr="00470979" w:rsidRDefault="00DA13A5" w:rsidP="00D96035">
      <w:pPr>
        <w:spacing w:line="480" w:lineRule="auto"/>
        <w:ind w:firstLine="710"/>
        <w:rPr>
          <w:color w:val="000000" w:themeColor="text1"/>
          <w:lang w:val="id-ID"/>
        </w:rPr>
      </w:pPr>
      <w:r w:rsidRPr="00470979">
        <w:rPr>
          <w:color w:val="000000" w:themeColor="text1"/>
          <w:lang w:val="id-ID"/>
        </w:rPr>
        <w:t xml:space="preserve">Menurut Nofal Supriaddin (2020) dengan judul penelitian Pengaruh Lingkungan Kerja dan Promosi Jabatan terhadap Kinerja Karyawan pada PD. Bank Perkreditan Rakyat Bahteramas Konawe. Hasil penelitian menunjukkan bahwa lingkungan kerja berpengaruh positif dan signifikan terhadap kinerja karyawan. </w:t>
      </w:r>
    </w:p>
    <w:p w14:paraId="79DE7AB7" w14:textId="6716A55B" w:rsidR="005519C4" w:rsidRPr="00470979" w:rsidRDefault="00DA13A5" w:rsidP="005519C4">
      <w:pPr>
        <w:spacing w:line="480" w:lineRule="auto"/>
        <w:ind w:firstLine="710"/>
        <w:rPr>
          <w:color w:val="000000" w:themeColor="text1"/>
          <w:lang w:val="id-ID"/>
        </w:rPr>
      </w:pPr>
      <w:r w:rsidRPr="00470979">
        <w:rPr>
          <w:color w:val="000000" w:themeColor="text1"/>
          <w:lang w:val="id-ID"/>
        </w:rPr>
        <w:t xml:space="preserve">Berdasarkan penelitian terdahulu di atas, lingkungan kerja mempunyai pengaruh negatif dan signifikan terhadap kinerja karyawan. Hal ini membuktikan </w:t>
      </w:r>
      <w:r w:rsidR="00AB43CC" w:rsidRPr="00470979">
        <w:rPr>
          <w:color w:val="000000" w:themeColor="text1"/>
          <w:lang w:val="id-ID"/>
        </w:rPr>
        <w:t>lingkungan kerja</w:t>
      </w:r>
      <w:r w:rsidRPr="00470979">
        <w:rPr>
          <w:color w:val="000000" w:themeColor="text1"/>
          <w:lang w:val="id-ID"/>
        </w:rPr>
        <w:t xml:space="preserve"> yang terjadi pada karyawan akan menyebabkan penurunan kinerja karyawan.</w:t>
      </w:r>
    </w:p>
    <w:p w14:paraId="5CB4A86B" w14:textId="77777777" w:rsidR="00DA13A5" w:rsidRPr="00470979" w:rsidRDefault="00DA13A5" w:rsidP="00DB5734">
      <w:pPr>
        <w:pStyle w:val="Heading3"/>
      </w:pPr>
      <w:r w:rsidRPr="00470979">
        <w:t>2.2.3 Pengaruh Komunikasi Internal dan Lingkungan Kerja Terhadap Kinerja Karyawan</w:t>
      </w:r>
    </w:p>
    <w:p w14:paraId="19AE0589" w14:textId="77777777" w:rsidR="00DA13A5" w:rsidRPr="00470979" w:rsidRDefault="00DA13A5" w:rsidP="00D96035">
      <w:pPr>
        <w:spacing w:line="480" w:lineRule="auto"/>
        <w:ind w:firstLine="710"/>
        <w:rPr>
          <w:color w:val="000000" w:themeColor="text1"/>
          <w:lang w:val="id-ID"/>
        </w:rPr>
      </w:pPr>
      <w:r w:rsidRPr="00470979">
        <w:rPr>
          <w:color w:val="000000" w:themeColor="text1"/>
          <w:lang w:val="id-ID"/>
        </w:rPr>
        <w:t xml:space="preserve">Penelitian komunikasi internal dan lingkungan kerja terhadap kinerja karyawan yang dilakukan oleh Try Kurniawati Antoni, Maya Salindeho dan Robert Winerungan (2021) dengan judul Pengaruh Lingkungan Kerja dan Komunikasi Internal terhadap Kinerja Pegawai Bank SulutGo Cabang Tondano. Dimana hasil penelitiannya menunjukkan bahwa lingkungan kerja dan komunikasi internal berpengaruh positif dan signifikan secara parsial terhadap Kinerja pegawai Bank SulutGo Cabang. Menurut </w:t>
      </w:r>
      <w:bookmarkStart w:id="9" w:name="_Hlk134399652"/>
      <w:r w:rsidRPr="00470979">
        <w:rPr>
          <w:color w:val="000000" w:themeColor="text1"/>
          <w:lang w:val="id-ID"/>
        </w:rPr>
        <w:t xml:space="preserve">Wisnu Djati Nugroho, Wasisto Ruswidiono (2021) </w:t>
      </w:r>
      <w:bookmarkEnd w:id="9"/>
      <w:r w:rsidRPr="00470979">
        <w:rPr>
          <w:color w:val="000000" w:themeColor="text1"/>
          <w:lang w:val="id-ID"/>
        </w:rPr>
        <w:t xml:space="preserve">dengan judul Pengaruh Komunikasi Internal. Dukungan Organisasi dan Lingkungan Kerja terhadap Kinerja Karyawan. Hasil penelitian menunjukkan </w:t>
      </w:r>
      <w:r w:rsidRPr="00470979">
        <w:rPr>
          <w:color w:val="000000" w:themeColor="text1"/>
          <w:lang w:val="id-ID"/>
        </w:rPr>
        <w:lastRenderedPageBreak/>
        <w:t>bahwa Komunikasi Internal dan Lingkungan Kerja berpengaruh positif dan signifikan terhadap kinerja karyawan</w:t>
      </w:r>
    </w:p>
    <w:p w14:paraId="44172B7E" w14:textId="77777777" w:rsidR="00DA13A5" w:rsidRPr="00470979" w:rsidRDefault="00DA13A5" w:rsidP="00D96035">
      <w:pPr>
        <w:spacing w:line="480" w:lineRule="auto"/>
        <w:ind w:firstLine="710"/>
        <w:rPr>
          <w:color w:val="000000" w:themeColor="text1"/>
          <w:lang w:val="id-ID"/>
        </w:rPr>
      </w:pPr>
      <w:r w:rsidRPr="00470979">
        <w:rPr>
          <w:color w:val="000000" w:themeColor="text1"/>
          <w:lang w:val="id-ID"/>
        </w:rPr>
        <w:t>Menurut Bastian Dwi Cahyo, Sri Suryoko, Reni Shinta Dewi (2018) dengan judul Pengaruh Komunikasi Internal Dan Lingkungan Kerja Terhadap Kinerja Karyawan Melalui Kepuasan Kerja (Studi Pada Karyawan Outsourching PT. Bank Tabungan Negara Cabang Semarang). Hasil penelitian menunjukkan bahwa komunikasi internal dan lingkungan kerja berpengaruh signifikan terhadap kinerja karyawan.</w:t>
      </w:r>
    </w:p>
    <w:p w14:paraId="0FA434F9" w14:textId="0C0B432F" w:rsidR="00FD67EB" w:rsidRPr="00470979" w:rsidRDefault="00DA13A5" w:rsidP="00FD67EB">
      <w:pPr>
        <w:spacing w:line="480" w:lineRule="auto"/>
        <w:ind w:firstLine="710"/>
        <w:rPr>
          <w:color w:val="000000" w:themeColor="text1"/>
          <w:lang w:val="id-ID"/>
        </w:rPr>
      </w:pPr>
      <w:r w:rsidRPr="00470979">
        <w:rPr>
          <w:color w:val="000000" w:themeColor="text1"/>
          <w:lang w:val="id-ID"/>
        </w:rPr>
        <w:t>Berdasarkan penelitian terdahulu di atas, penulis menduga adanya keterkaitan antara komunikasi internal dan lingkungan kerja terhadap kinerja karyawan. Peneliti mencoba untuk mengembangkan penelitian ini dengan melihat dari penelitian-penelitian terdahulu yang telah dilakukan oleh peneliti lain. Kemudian secara sistematis dapat digambarkan sebuah pe</w:t>
      </w:r>
      <w:r w:rsidR="00FD67EB" w:rsidRPr="00470979">
        <w:rPr>
          <w:color w:val="000000" w:themeColor="text1"/>
          <w:lang w:val="id-ID"/>
        </w:rPr>
        <w:t xml:space="preserve"> elitian sebagai berikut:</w:t>
      </w:r>
    </w:p>
    <w:p w14:paraId="5EF351BC" w14:textId="2990FECA" w:rsidR="00FD67EB" w:rsidRPr="00470979" w:rsidRDefault="00FD67EB" w:rsidP="005519C4">
      <w:pPr>
        <w:spacing w:line="480" w:lineRule="auto"/>
        <w:ind w:firstLine="710"/>
        <w:rPr>
          <w:color w:val="000000" w:themeColor="text1"/>
          <w:lang w:val="id-ID"/>
        </w:rPr>
      </w:pPr>
    </w:p>
    <w:p w14:paraId="2E5BBB66" w14:textId="77777777" w:rsidR="00FD67EB" w:rsidRPr="00470979" w:rsidRDefault="00FD67EB">
      <w:pPr>
        <w:spacing w:after="0" w:line="240" w:lineRule="auto"/>
        <w:ind w:left="0" w:right="0" w:firstLine="0"/>
        <w:jc w:val="left"/>
        <w:rPr>
          <w:color w:val="000000" w:themeColor="text1"/>
          <w:lang w:val="id-ID"/>
        </w:rPr>
      </w:pPr>
      <w:r w:rsidRPr="00470979">
        <w:rPr>
          <w:color w:val="000000" w:themeColor="text1"/>
          <w:lang w:val="id-ID"/>
        </w:rPr>
        <w:br w:type="page"/>
      </w:r>
    </w:p>
    <w:p w14:paraId="419D1D00" w14:textId="62BC4819" w:rsidR="00FD67EB" w:rsidRPr="00470979" w:rsidRDefault="00FD67EB" w:rsidP="005519C4">
      <w:pPr>
        <w:spacing w:line="480" w:lineRule="auto"/>
        <w:ind w:firstLine="710"/>
        <w:rPr>
          <w:color w:val="000000" w:themeColor="text1"/>
          <w:lang w:val="id-ID"/>
        </w:rPr>
      </w:pPr>
      <w:r w:rsidRPr="00470979">
        <w:rPr>
          <w:noProof/>
          <w:color w:val="000000" w:themeColor="text1"/>
          <w:lang w:val="id-ID"/>
        </w:rPr>
        <w:lastRenderedPageBreak/>
        <mc:AlternateContent>
          <mc:Choice Requires="wps">
            <w:drawing>
              <wp:anchor distT="45720" distB="45720" distL="114300" distR="114300" simplePos="0" relativeHeight="251659264" behindDoc="0" locked="0" layoutInCell="1" allowOverlap="1" wp14:anchorId="7A1E88B4" wp14:editId="29EE5F6E">
                <wp:simplePos x="0" y="0"/>
                <wp:positionH relativeFrom="column">
                  <wp:posOffset>265430</wp:posOffset>
                </wp:positionH>
                <wp:positionV relativeFrom="paragraph">
                  <wp:posOffset>1270</wp:posOffset>
                </wp:positionV>
                <wp:extent cx="1881505" cy="1404620"/>
                <wp:effectExtent l="0" t="0" r="2349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1404620"/>
                        </a:xfrm>
                        <a:prstGeom prst="rect">
                          <a:avLst/>
                        </a:prstGeom>
                        <a:solidFill>
                          <a:srgbClr val="FFFFFF"/>
                        </a:solidFill>
                        <a:ln w="9525">
                          <a:solidFill>
                            <a:srgbClr val="000000"/>
                          </a:solidFill>
                          <a:miter lim="800000"/>
                          <a:headEnd/>
                          <a:tailEnd/>
                        </a:ln>
                      </wps:spPr>
                      <wps:txbx>
                        <w:txbxContent>
                          <w:p w14:paraId="3709AFAD" w14:textId="58DA5977" w:rsidR="00FD67EB" w:rsidRDefault="00FD67EB"/>
                          <w:p w14:paraId="64C95060" w14:textId="2A36F551" w:rsidR="00FD67EB" w:rsidRPr="00FD67EB" w:rsidRDefault="00FD67EB" w:rsidP="00FD67EB">
                            <w:pPr>
                              <w:pStyle w:val="ListParagraph"/>
                              <w:numPr>
                                <w:ilvl w:val="0"/>
                                <w:numId w:val="113"/>
                              </w:numPr>
                              <w:ind w:left="284"/>
                              <w:rPr>
                                <w:sz w:val="22"/>
                                <w:szCs w:val="22"/>
                              </w:rPr>
                            </w:pPr>
                            <w:r w:rsidRPr="00FD67EB">
                              <w:rPr>
                                <w:sz w:val="22"/>
                                <w:szCs w:val="22"/>
                              </w:rPr>
                              <w:t>Komunikasi vertikal</w:t>
                            </w:r>
                          </w:p>
                          <w:p w14:paraId="29B7FFC9" w14:textId="7DF0EF8B" w:rsidR="00FD67EB" w:rsidRPr="00FD67EB" w:rsidRDefault="00FD67EB" w:rsidP="00FD67EB">
                            <w:pPr>
                              <w:pStyle w:val="ListParagraph"/>
                              <w:numPr>
                                <w:ilvl w:val="0"/>
                                <w:numId w:val="113"/>
                              </w:numPr>
                              <w:ind w:left="284"/>
                              <w:rPr>
                                <w:sz w:val="22"/>
                                <w:szCs w:val="22"/>
                              </w:rPr>
                            </w:pPr>
                            <w:r w:rsidRPr="00FD67EB">
                              <w:rPr>
                                <w:sz w:val="22"/>
                                <w:szCs w:val="22"/>
                              </w:rPr>
                              <w:t>Komunikasi horizontal</w:t>
                            </w:r>
                          </w:p>
                          <w:p w14:paraId="6E47223F" w14:textId="77777777" w:rsidR="00FD67EB" w:rsidRPr="00FD67EB" w:rsidRDefault="00FD67EB" w:rsidP="00FD67EB">
                            <w:pPr>
                              <w:rPr>
                                <w:sz w:val="22"/>
                                <w:szCs w:val="22"/>
                              </w:rPr>
                            </w:pPr>
                          </w:p>
                          <w:p w14:paraId="3FA42333" w14:textId="77777777" w:rsidR="00FD67EB" w:rsidRPr="00FD67EB" w:rsidRDefault="00FD67EB" w:rsidP="00FD67EB">
                            <w:pPr>
                              <w:rPr>
                                <w:sz w:val="22"/>
                                <w:szCs w:val="22"/>
                              </w:rPr>
                            </w:pPr>
                          </w:p>
                          <w:p w14:paraId="68EECF4B" w14:textId="24BD1F25" w:rsidR="00FD67EB" w:rsidRPr="00FD67EB" w:rsidRDefault="00FD67EB" w:rsidP="00FD67EB">
                            <w:pPr>
                              <w:rPr>
                                <w:sz w:val="22"/>
                                <w:szCs w:val="22"/>
                              </w:rPr>
                            </w:pPr>
                            <w:r w:rsidRPr="00FD67EB">
                              <w:rPr>
                                <w:sz w:val="22"/>
                                <w:szCs w:val="22"/>
                              </w:rPr>
                              <w:t>Effendy (2019:122)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1E88B4" id="_x0000_t202" coordsize="21600,21600" o:spt="202" path="m,l,21600r21600,l21600,xe">
                <v:stroke joinstyle="miter"/>
                <v:path gradientshapeok="t" o:connecttype="rect"/>
              </v:shapetype>
              <v:shape id="Text Box 2" o:spid="_x0000_s1026" type="#_x0000_t202" style="position:absolute;left:0;text-align:left;margin-left:20.9pt;margin-top:.1pt;width:148.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">
                <v:textbox style="mso-fit-shape-to-text:t">
                  <w:txbxContent>
                    <w:p w14:paraId="3709AFAD" w14:textId="58DA5977" w:rsidR="00FD67EB" w:rsidRDefault="00FD67EB"/>
                    <w:p w14:paraId="64C95060" w14:textId="2A36F551" w:rsidR="00FD67EB" w:rsidRPr="00FD67EB" w:rsidRDefault="00FD67EB" w:rsidP="00FD67EB">
                      <w:pPr>
                        <w:pStyle w:val="ListParagraph"/>
                        <w:numPr>
                          <w:ilvl w:val="0"/>
                          <w:numId w:val="113"/>
                        </w:numPr>
                        <w:ind w:left="284"/>
                        <w:rPr>
                          <w:sz w:val="22"/>
                          <w:szCs w:val="22"/>
                        </w:rPr>
                      </w:pPr>
                      <w:r w:rsidRPr="00FD67EB">
                        <w:rPr>
                          <w:sz w:val="22"/>
                          <w:szCs w:val="22"/>
                        </w:rPr>
                        <w:t>Komunikasi vertikal</w:t>
                      </w:r>
                    </w:p>
                    <w:p w14:paraId="29B7FFC9" w14:textId="7DF0EF8B" w:rsidR="00FD67EB" w:rsidRPr="00FD67EB" w:rsidRDefault="00FD67EB" w:rsidP="00FD67EB">
                      <w:pPr>
                        <w:pStyle w:val="ListParagraph"/>
                        <w:numPr>
                          <w:ilvl w:val="0"/>
                          <w:numId w:val="113"/>
                        </w:numPr>
                        <w:ind w:left="284"/>
                        <w:rPr>
                          <w:sz w:val="22"/>
                          <w:szCs w:val="22"/>
                        </w:rPr>
                      </w:pPr>
                      <w:r w:rsidRPr="00FD67EB">
                        <w:rPr>
                          <w:sz w:val="22"/>
                          <w:szCs w:val="22"/>
                        </w:rPr>
                        <w:t>Komunikasi horizontal</w:t>
                      </w:r>
                    </w:p>
                    <w:p w14:paraId="6E47223F" w14:textId="77777777" w:rsidR="00FD67EB" w:rsidRPr="00FD67EB" w:rsidRDefault="00FD67EB" w:rsidP="00FD67EB">
                      <w:pPr>
                        <w:rPr>
                          <w:sz w:val="22"/>
                          <w:szCs w:val="22"/>
                        </w:rPr>
                      </w:pPr>
                    </w:p>
                    <w:p w14:paraId="3FA42333" w14:textId="77777777" w:rsidR="00FD67EB" w:rsidRPr="00FD67EB" w:rsidRDefault="00FD67EB" w:rsidP="00FD67EB">
                      <w:pPr>
                        <w:rPr>
                          <w:sz w:val="22"/>
                          <w:szCs w:val="22"/>
                        </w:rPr>
                      </w:pPr>
                    </w:p>
                    <w:p w14:paraId="68EECF4B" w14:textId="24BD1F25" w:rsidR="00FD67EB" w:rsidRPr="00FD67EB" w:rsidRDefault="00FD67EB" w:rsidP="00FD67EB">
                      <w:pPr>
                        <w:rPr>
                          <w:sz w:val="22"/>
                          <w:szCs w:val="22"/>
                        </w:rPr>
                      </w:pPr>
                      <w:r w:rsidRPr="00FD67EB">
                        <w:rPr>
                          <w:sz w:val="22"/>
                          <w:szCs w:val="22"/>
                        </w:rPr>
                        <w:t>Effendy (2019:122)</w:t>
                      </w:r>
                    </w:p>
                  </w:txbxContent>
                </v:textbox>
                <w10:wrap type="square"/>
              </v:shape>
            </w:pict>
          </mc:Fallback>
        </mc:AlternateContent>
      </w:r>
    </w:p>
    <w:p w14:paraId="79D3264E" w14:textId="6C26DCB8" w:rsidR="00FD67EB" w:rsidRPr="00470979" w:rsidRDefault="00FD67EB">
      <w:pPr>
        <w:spacing w:after="0" w:line="240" w:lineRule="auto"/>
        <w:ind w:left="0" w:right="0" w:firstLine="0"/>
        <w:jc w:val="left"/>
        <w:rPr>
          <w:color w:val="000000" w:themeColor="text1"/>
          <w:lang w:val="id-ID"/>
        </w:rPr>
      </w:pPr>
      <w:r w:rsidRPr="00470979">
        <w:rPr>
          <w:noProof/>
          <w:color w:val="000000" w:themeColor="text1"/>
          <w:lang w:val="id-ID"/>
        </w:rPr>
        <mc:AlternateContent>
          <mc:Choice Requires="wps">
            <w:drawing>
              <wp:anchor distT="45720" distB="45720" distL="114300" distR="114300" simplePos="0" relativeHeight="251669504" behindDoc="0" locked="0" layoutInCell="1" allowOverlap="1" wp14:anchorId="757CD625" wp14:editId="5F9BFCB3">
                <wp:simplePos x="0" y="0"/>
                <wp:positionH relativeFrom="column">
                  <wp:posOffset>4162425</wp:posOffset>
                </wp:positionH>
                <wp:positionV relativeFrom="paragraph">
                  <wp:posOffset>1385147</wp:posOffset>
                </wp:positionV>
                <wp:extent cx="1881505" cy="1404620"/>
                <wp:effectExtent l="0" t="0" r="23495" b="15875"/>
                <wp:wrapSquare wrapText="bothSides"/>
                <wp:docPr id="9489278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1404620"/>
                        </a:xfrm>
                        <a:prstGeom prst="rect">
                          <a:avLst/>
                        </a:prstGeom>
                        <a:solidFill>
                          <a:srgbClr val="FFFFFF"/>
                        </a:solidFill>
                        <a:ln w="9525">
                          <a:solidFill>
                            <a:srgbClr val="000000"/>
                          </a:solidFill>
                          <a:miter lim="800000"/>
                          <a:headEnd/>
                          <a:tailEnd/>
                        </a:ln>
                      </wps:spPr>
                      <wps:txbx>
                        <w:txbxContent>
                          <w:p w14:paraId="5485CCA4" w14:textId="4780EF65" w:rsidR="00FD67EB" w:rsidRPr="00FD67EB" w:rsidRDefault="00FD67EB" w:rsidP="00FD67EB">
                            <w:pPr>
                              <w:ind w:left="0" w:firstLine="0"/>
                              <w:rPr>
                                <w:sz w:val="20"/>
                                <w:szCs w:val="20"/>
                                <w:lang w:val="en-ID"/>
                              </w:rPr>
                            </w:pPr>
                            <w:r w:rsidRPr="00FD67EB">
                              <w:rPr>
                                <w:sz w:val="20"/>
                                <w:szCs w:val="20"/>
                                <w:lang w:val="en-ID"/>
                              </w:rPr>
                              <w:t>Try Kurniawati Antoni, dkk (2021)</w:t>
                            </w:r>
                          </w:p>
                          <w:p w14:paraId="40BBAD94" w14:textId="7A956772" w:rsidR="00FD67EB" w:rsidRPr="00FD67EB" w:rsidRDefault="00FD67EB" w:rsidP="00FD67EB">
                            <w:pPr>
                              <w:ind w:left="0" w:firstLine="0"/>
                              <w:rPr>
                                <w:sz w:val="20"/>
                                <w:szCs w:val="20"/>
                                <w:lang w:val="en-ID"/>
                              </w:rPr>
                            </w:pPr>
                            <w:r w:rsidRPr="00FD67EB">
                              <w:rPr>
                                <w:sz w:val="20"/>
                                <w:szCs w:val="20"/>
                                <w:lang w:val="en-ID"/>
                              </w:rPr>
                              <w:t>Wisnu Djati Nugroho, dkk (2021)</w:t>
                            </w:r>
                          </w:p>
                          <w:p w14:paraId="4E0547B3" w14:textId="601CCC01" w:rsidR="00FD67EB" w:rsidRPr="00FD67EB" w:rsidRDefault="00FD67EB" w:rsidP="00FD67EB">
                            <w:pPr>
                              <w:ind w:left="0" w:firstLine="0"/>
                              <w:rPr>
                                <w:sz w:val="20"/>
                                <w:szCs w:val="20"/>
                                <w:lang w:val="en-ID"/>
                              </w:rPr>
                            </w:pPr>
                            <w:r w:rsidRPr="00FD67EB">
                              <w:rPr>
                                <w:sz w:val="20"/>
                                <w:szCs w:val="20"/>
                                <w:lang w:val="en-ID"/>
                              </w:rPr>
                              <w:t>Bastian Dwi Cahyo, dkk (2018)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7CD625" id="_x0000_s1027" type="#_x0000_t202" style="position:absolute;margin-left:327.75pt;margin-top:109.05pt;width:148.1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">
                <v:textbox style="mso-fit-shape-to-text:t">
                  <w:txbxContent>
                    <w:p w14:paraId="5485CCA4" w14:textId="4780EF65" w:rsidR="00FD67EB" w:rsidRPr="00FD67EB" w:rsidRDefault="00FD67EB" w:rsidP="00FD67EB">
                      <w:pPr>
                        <w:ind w:left="0" w:firstLine="0"/>
                        <w:rPr>
                          <w:sz w:val="20"/>
                          <w:szCs w:val="20"/>
                          <w:lang w:val="en-ID"/>
                        </w:rPr>
                      </w:pPr>
                      <w:r w:rsidRPr="00FD67EB">
                        <w:rPr>
                          <w:sz w:val="20"/>
                          <w:szCs w:val="20"/>
                          <w:lang w:val="en-ID"/>
                        </w:rPr>
                        <w:t>Try Kurniawati Antoni, dkk (2021)</w:t>
                      </w:r>
                    </w:p>
                    <w:p w14:paraId="40BBAD94" w14:textId="7A956772" w:rsidR="00FD67EB" w:rsidRPr="00FD67EB" w:rsidRDefault="00FD67EB" w:rsidP="00FD67EB">
                      <w:pPr>
                        <w:ind w:left="0" w:firstLine="0"/>
                        <w:rPr>
                          <w:sz w:val="20"/>
                          <w:szCs w:val="20"/>
                          <w:lang w:val="en-ID"/>
                        </w:rPr>
                      </w:pPr>
                      <w:r w:rsidRPr="00FD67EB">
                        <w:rPr>
                          <w:sz w:val="20"/>
                          <w:szCs w:val="20"/>
                          <w:lang w:val="en-ID"/>
                        </w:rPr>
                        <w:t>Wisnu Djati Nugroho, dkk (2021)</w:t>
                      </w:r>
                    </w:p>
                    <w:p w14:paraId="4E0547B3" w14:textId="601CCC01" w:rsidR="00FD67EB" w:rsidRPr="00FD67EB" w:rsidRDefault="00FD67EB" w:rsidP="00FD67EB">
                      <w:pPr>
                        <w:ind w:left="0" w:firstLine="0"/>
                        <w:rPr>
                          <w:sz w:val="20"/>
                          <w:szCs w:val="20"/>
                          <w:lang w:val="en-ID"/>
                        </w:rPr>
                      </w:pPr>
                      <w:r w:rsidRPr="00FD67EB">
                        <w:rPr>
                          <w:sz w:val="20"/>
                          <w:szCs w:val="20"/>
                          <w:lang w:val="en-ID"/>
                        </w:rPr>
                        <w:t>Bastian Dwi Cahyo, dkk (2018)</w:t>
                      </w:r>
                    </w:p>
                  </w:txbxContent>
                </v:textbox>
                <w10:wrap type="square"/>
              </v:shape>
            </w:pict>
          </mc:Fallback>
        </mc:AlternateContent>
      </w:r>
      <w:r w:rsidRPr="00470979">
        <w:rPr>
          <w:noProof/>
          <w:color w:val="000000" w:themeColor="text1"/>
          <w:lang w:val="id-ID"/>
        </w:rPr>
        <mc:AlternateContent>
          <mc:Choice Requires="wps">
            <w:drawing>
              <wp:anchor distT="45720" distB="45720" distL="114300" distR="114300" simplePos="0" relativeHeight="251667456" behindDoc="0" locked="0" layoutInCell="1" allowOverlap="1" wp14:anchorId="3E4A230E" wp14:editId="2A28EC32">
                <wp:simplePos x="0" y="0"/>
                <wp:positionH relativeFrom="column">
                  <wp:posOffset>2284730</wp:posOffset>
                </wp:positionH>
                <wp:positionV relativeFrom="paragraph">
                  <wp:posOffset>3662821</wp:posOffset>
                </wp:positionV>
                <wp:extent cx="1881505" cy="1404620"/>
                <wp:effectExtent l="0" t="0" r="23495" b="15875"/>
                <wp:wrapSquare wrapText="bothSides"/>
                <wp:docPr id="418824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1404620"/>
                        </a:xfrm>
                        <a:prstGeom prst="rect">
                          <a:avLst/>
                        </a:prstGeom>
                        <a:solidFill>
                          <a:srgbClr val="FFFFFF"/>
                        </a:solidFill>
                        <a:ln w="9525">
                          <a:solidFill>
                            <a:srgbClr val="000000"/>
                          </a:solidFill>
                          <a:miter lim="800000"/>
                          <a:headEnd/>
                          <a:tailEnd/>
                        </a:ln>
                      </wps:spPr>
                      <wps:txbx>
                        <w:txbxContent>
                          <w:p w14:paraId="0ACF2F3F" w14:textId="40DBBC44" w:rsidR="00FD67EB" w:rsidRDefault="00FD67EB" w:rsidP="00FD67EB">
                            <w:pPr>
                              <w:ind w:left="0" w:firstLine="0"/>
                              <w:rPr>
                                <w:sz w:val="20"/>
                                <w:szCs w:val="20"/>
                                <w:lang w:val="en-ID"/>
                              </w:rPr>
                            </w:pPr>
                            <w:r>
                              <w:rPr>
                                <w:sz w:val="20"/>
                                <w:szCs w:val="20"/>
                                <w:lang w:val="en-ID"/>
                              </w:rPr>
                              <w:t>Nova Syafrina, dkk (2018)</w:t>
                            </w:r>
                          </w:p>
                          <w:p w14:paraId="551D9C02" w14:textId="2E90B704" w:rsidR="00FD67EB" w:rsidRDefault="00FD67EB" w:rsidP="00FD67EB">
                            <w:pPr>
                              <w:ind w:left="0" w:firstLine="0"/>
                              <w:rPr>
                                <w:sz w:val="20"/>
                                <w:szCs w:val="20"/>
                                <w:lang w:val="en-ID"/>
                              </w:rPr>
                            </w:pPr>
                            <w:r>
                              <w:rPr>
                                <w:sz w:val="20"/>
                                <w:szCs w:val="20"/>
                                <w:lang w:val="en-ID"/>
                              </w:rPr>
                              <w:t>Hendri Sembiring ( 2020)</w:t>
                            </w:r>
                          </w:p>
                          <w:p w14:paraId="5A71CB54" w14:textId="2F13370D" w:rsidR="00FD67EB" w:rsidRPr="00FD67EB" w:rsidRDefault="00FD67EB" w:rsidP="00FD67EB">
                            <w:pPr>
                              <w:ind w:left="0" w:firstLine="0"/>
                              <w:rPr>
                                <w:sz w:val="20"/>
                                <w:szCs w:val="20"/>
                                <w:lang w:val="en-ID"/>
                              </w:rPr>
                            </w:pPr>
                            <w:r>
                              <w:rPr>
                                <w:sz w:val="20"/>
                                <w:szCs w:val="20"/>
                                <w:lang w:val="en-ID"/>
                              </w:rPr>
                              <w:t>Nofal Supriaddin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4A230E" id="_x0000_s1028" type="#_x0000_t202" style="position:absolute;margin-left:179.9pt;margin-top:288.4pt;width:148.1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">
                <v:textbox style="mso-fit-shape-to-text:t">
                  <w:txbxContent>
                    <w:p w14:paraId="0ACF2F3F" w14:textId="40DBBC44" w:rsidR="00FD67EB" w:rsidRDefault="00FD67EB" w:rsidP="00FD67EB">
                      <w:pPr>
                        <w:ind w:left="0" w:firstLine="0"/>
                        <w:rPr>
                          <w:sz w:val="20"/>
                          <w:szCs w:val="20"/>
                          <w:lang w:val="en-ID"/>
                        </w:rPr>
                      </w:pPr>
                      <w:r>
                        <w:rPr>
                          <w:sz w:val="20"/>
                          <w:szCs w:val="20"/>
                          <w:lang w:val="en-ID"/>
                        </w:rPr>
                        <w:t>Nova Syafrina, dkk (2018)</w:t>
                      </w:r>
                    </w:p>
                    <w:p w14:paraId="551D9C02" w14:textId="2E90B704" w:rsidR="00FD67EB" w:rsidRDefault="00FD67EB" w:rsidP="00FD67EB">
                      <w:pPr>
                        <w:ind w:left="0" w:firstLine="0"/>
                        <w:rPr>
                          <w:sz w:val="20"/>
                          <w:szCs w:val="20"/>
                          <w:lang w:val="en-ID"/>
                        </w:rPr>
                      </w:pPr>
                      <w:r>
                        <w:rPr>
                          <w:sz w:val="20"/>
                          <w:szCs w:val="20"/>
                          <w:lang w:val="en-ID"/>
                        </w:rPr>
                        <w:t>Hendri Sembiring ( 2020)</w:t>
                      </w:r>
                    </w:p>
                    <w:p w14:paraId="5A71CB54" w14:textId="2F13370D" w:rsidR="00FD67EB" w:rsidRPr="00FD67EB" w:rsidRDefault="00FD67EB" w:rsidP="00FD67EB">
                      <w:pPr>
                        <w:ind w:left="0" w:firstLine="0"/>
                        <w:rPr>
                          <w:sz w:val="20"/>
                          <w:szCs w:val="20"/>
                          <w:lang w:val="en-ID"/>
                        </w:rPr>
                      </w:pPr>
                      <w:r>
                        <w:rPr>
                          <w:sz w:val="20"/>
                          <w:szCs w:val="20"/>
                          <w:lang w:val="en-ID"/>
                        </w:rPr>
                        <w:t>Nofal Supriaddin (2020)</w:t>
                      </w:r>
                    </w:p>
                  </w:txbxContent>
                </v:textbox>
                <w10:wrap type="square"/>
              </v:shape>
            </w:pict>
          </mc:Fallback>
        </mc:AlternateContent>
      </w:r>
      <w:r w:rsidRPr="00470979">
        <w:rPr>
          <w:noProof/>
          <w:color w:val="000000" w:themeColor="text1"/>
          <w:lang w:val="id-ID"/>
        </w:rPr>
        <mc:AlternateContent>
          <mc:Choice Requires="wps">
            <w:drawing>
              <wp:anchor distT="45720" distB="45720" distL="114300" distR="114300" simplePos="0" relativeHeight="251665408" behindDoc="0" locked="0" layoutInCell="1" allowOverlap="1" wp14:anchorId="621F41C5" wp14:editId="1C68BA25">
                <wp:simplePos x="0" y="0"/>
                <wp:positionH relativeFrom="column">
                  <wp:posOffset>2284730</wp:posOffset>
                </wp:positionH>
                <wp:positionV relativeFrom="paragraph">
                  <wp:posOffset>214630</wp:posOffset>
                </wp:positionV>
                <wp:extent cx="1881505" cy="1404620"/>
                <wp:effectExtent l="0" t="0" r="23495" b="15875"/>
                <wp:wrapSquare wrapText="bothSides"/>
                <wp:docPr id="17773350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1404620"/>
                        </a:xfrm>
                        <a:prstGeom prst="rect">
                          <a:avLst/>
                        </a:prstGeom>
                        <a:solidFill>
                          <a:srgbClr val="FFFFFF"/>
                        </a:solidFill>
                        <a:ln w="9525">
                          <a:solidFill>
                            <a:srgbClr val="000000"/>
                          </a:solidFill>
                          <a:miter lim="800000"/>
                          <a:headEnd/>
                          <a:tailEnd/>
                        </a:ln>
                      </wps:spPr>
                      <wps:txbx>
                        <w:txbxContent>
                          <w:p w14:paraId="439AC7A6" w14:textId="1FB6F5D7" w:rsidR="00FD67EB" w:rsidRPr="00FD67EB" w:rsidRDefault="00FD67EB" w:rsidP="00FD67EB">
                            <w:pPr>
                              <w:ind w:left="0" w:firstLine="0"/>
                              <w:rPr>
                                <w:sz w:val="20"/>
                                <w:szCs w:val="20"/>
                                <w:lang w:val="en-ID"/>
                              </w:rPr>
                            </w:pPr>
                            <w:r w:rsidRPr="00FD67EB">
                              <w:rPr>
                                <w:sz w:val="20"/>
                                <w:szCs w:val="20"/>
                                <w:lang w:val="en-ID"/>
                              </w:rPr>
                              <w:t>Risma Dwiyanti Rasyid (2018)</w:t>
                            </w:r>
                          </w:p>
                          <w:p w14:paraId="6C142852" w14:textId="1370EB55" w:rsidR="00FD67EB" w:rsidRDefault="00FD67EB" w:rsidP="00FD67EB">
                            <w:pPr>
                              <w:ind w:left="0" w:firstLine="0"/>
                              <w:rPr>
                                <w:sz w:val="20"/>
                                <w:szCs w:val="20"/>
                                <w:lang w:val="en-ID"/>
                              </w:rPr>
                            </w:pPr>
                            <w:r w:rsidRPr="00FD67EB">
                              <w:rPr>
                                <w:sz w:val="20"/>
                                <w:szCs w:val="20"/>
                                <w:lang w:val="en-ID"/>
                              </w:rPr>
                              <w:t>Joko Pra</w:t>
                            </w:r>
                            <w:r>
                              <w:rPr>
                                <w:sz w:val="20"/>
                                <w:szCs w:val="20"/>
                                <w:lang w:val="en-ID"/>
                              </w:rPr>
                              <w:t>thomo, dkk (2022)</w:t>
                            </w:r>
                          </w:p>
                          <w:p w14:paraId="316758FD" w14:textId="1A83FCCC" w:rsidR="00FD67EB" w:rsidRPr="00FD67EB" w:rsidRDefault="00FD67EB" w:rsidP="00FD67EB">
                            <w:pPr>
                              <w:ind w:left="0" w:firstLine="0"/>
                              <w:rPr>
                                <w:sz w:val="20"/>
                                <w:szCs w:val="20"/>
                                <w:lang w:val="en-ID"/>
                              </w:rPr>
                            </w:pPr>
                            <w:r>
                              <w:rPr>
                                <w:sz w:val="20"/>
                                <w:szCs w:val="20"/>
                                <w:lang w:val="en-ID"/>
                              </w:rPr>
                              <w:t>Tuwisna, dkk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1F41C5" id="_x0000_s1029" type="#_x0000_t202" style="position:absolute;margin-left:179.9pt;margin-top:16.9pt;width:148.1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">
                <v:textbox style="mso-fit-shape-to-text:t">
                  <w:txbxContent>
                    <w:p w14:paraId="439AC7A6" w14:textId="1FB6F5D7" w:rsidR="00FD67EB" w:rsidRPr="00FD67EB" w:rsidRDefault="00FD67EB" w:rsidP="00FD67EB">
                      <w:pPr>
                        <w:ind w:left="0" w:firstLine="0"/>
                        <w:rPr>
                          <w:sz w:val="20"/>
                          <w:szCs w:val="20"/>
                          <w:lang w:val="en-ID"/>
                        </w:rPr>
                      </w:pPr>
                      <w:r w:rsidRPr="00FD67EB">
                        <w:rPr>
                          <w:sz w:val="20"/>
                          <w:szCs w:val="20"/>
                          <w:lang w:val="en-ID"/>
                        </w:rPr>
                        <w:t>Risma Dwiyanti Rasyid (2018)</w:t>
                      </w:r>
                    </w:p>
                    <w:p w14:paraId="6C142852" w14:textId="1370EB55" w:rsidR="00FD67EB" w:rsidRDefault="00FD67EB" w:rsidP="00FD67EB">
                      <w:pPr>
                        <w:ind w:left="0" w:firstLine="0"/>
                        <w:rPr>
                          <w:sz w:val="20"/>
                          <w:szCs w:val="20"/>
                          <w:lang w:val="en-ID"/>
                        </w:rPr>
                      </w:pPr>
                      <w:r w:rsidRPr="00FD67EB">
                        <w:rPr>
                          <w:sz w:val="20"/>
                          <w:szCs w:val="20"/>
                          <w:lang w:val="en-ID"/>
                        </w:rPr>
                        <w:t>Joko Pra</w:t>
                      </w:r>
                      <w:r>
                        <w:rPr>
                          <w:sz w:val="20"/>
                          <w:szCs w:val="20"/>
                          <w:lang w:val="en-ID"/>
                        </w:rPr>
                        <w:t>thomo, dkk (2022)</w:t>
                      </w:r>
                    </w:p>
                    <w:p w14:paraId="316758FD" w14:textId="1A83FCCC" w:rsidR="00FD67EB" w:rsidRPr="00FD67EB" w:rsidRDefault="00FD67EB" w:rsidP="00FD67EB">
                      <w:pPr>
                        <w:ind w:left="0" w:firstLine="0"/>
                        <w:rPr>
                          <w:sz w:val="20"/>
                          <w:szCs w:val="20"/>
                          <w:lang w:val="en-ID"/>
                        </w:rPr>
                      </w:pPr>
                      <w:r>
                        <w:rPr>
                          <w:sz w:val="20"/>
                          <w:szCs w:val="20"/>
                          <w:lang w:val="en-ID"/>
                        </w:rPr>
                        <w:t>Tuwisna, dkk (2022)</w:t>
                      </w:r>
                    </w:p>
                  </w:txbxContent>
                </v:textbox>
                <w10:wrap type="square"/>
              </v:shape>
            </w:pict>
          </mc:Fallback>
        </mc:AlternateContent>
      </w:r>
      <w:r w:rsidRPr="00470979">
        <w:rPr>
          <w:noProof/>
          <w:color w:val="000000" w:themeColor="text1"/>
          <w:lang w:val="id-ID"/>
        </w:rPr>
        <mc:AlternateContent>
          <mc:Choice Requires="wps">
            <w:drawing>
              <wp:anchor distT="45720" distB="45720" distL="114300" distR="114300" simplePos="0" relativeHeight="251663360" behindDoc="0" locked="0" layoutInCell="1" allowOverlap="1" wp14:anchorId="0BB7C4CE" wp14:editId="3810E419">
                <wp:simplePos x="0" y="0"/>
                <wp:positionH relativeFrom="column">
                  <wp:posOffset>2929255</wp:posOffset>
                </wp:positionH>
                <wp:positionV relativeFrom="paragraph">
                  <wp:posOffset>1212215</wp:posOffset>
                </wp:positionV>
                <wp:extent cx="1793240" cy="1404620"/>
                <wp:effectExtent l="0" t="0" r="16510" b="12700"/>
                <wp:wrapSquare wrapText="bothSides"/>
                <wp:docPr id="1499188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240" cy="1404620"/>
                        </a:xfrm>
                        <a:prstGeom prst="rect">
                          <a:avLst/>
                        </a:prstGeom>
                        <a:solidFill>
                          <a:srgbClr val="FFFFFF"/>
                        </a:solidFill>
                        <a:ln w="9525">
                          <a:solidFill>
                            <a:srgbClr val="000000"/>
                          </a:solidFill>
                          <a:miter lim="800000"/>
                          <a:headEnd/>
                          <a:tailEnd/>
                        </a:ln>
                      </wps:spPr>
                      <wps:txbx>
                        <w:txbxContent>
                          <w:p w14:paraId="4BF2C247" w14:textId="57D41623" w:rsidR="00FD67EB" w:rsidRPr="00FD67EB" w:rsidRDefault="00FD67EB" w:rsidP="00FD67EB">
                            <w:pPr>
                              <w:rPr>
                                <w:sz w:val="22"/>
                                <w:szCs w:val="22"/>
                              </w:rPr>
                            </w:pPr>
                          </w:p>
                          <w:p w14:paraId="153309D0" w14:textId="65BF0031" w:rsidR="00FD67EB" w:rsidRPr="00FD67EB" w:rsidRDefault="00FD67EB" w:rsidP="00FD67EB">
                            <w:pPr>
                              <w:pStyle w:val="ListParagraph"/>
                              <w:numPr>
                                <w:ilvl w:val="0"/>
                                <w:numId w:val="115"/>
                              </w:numPr>
                              <w:ind w:left="284"/>
                              <w:rPr>
                                <w:sz w:val="22"/>
                                <w:szCs w:val="22"/>
                              </w:rPr>
                            </w:pPr>
                            <w:r w:rsidRPr="00FD67EB">
                              <w:rPr>
                                <w:sz w:val="22"/>
                                <w:szCs w:val="22"/>
                              </w:rPr>
                              <w:t>Kualitas kerja</w:t>
                            </w:r>
                          </w:p>
                          <w:p w14:paraId="5BA059BC" w14:textId="758ED591" w:rsidR="00FD67EB" w:rsidRPr="00FD67EB" w:rsidRDefault="00FD67EB" w:rsidP="00FD67EB">
                            <w:pPr>
                              <w:pStyle w:val="ListParagraph"/>
                              <w:numPr>
                                <w:ilvl w:val="0"/>
                                <w:numId w:val="115"/>
                              </w:numPr>
                              <w:ind w:left="284"/>
                              <w:rPr>
                                <w:sz w:val="22"/>
                                <w:szCs w:val="22"/>
                              </w:rPr>
                            </w:pPr>
                            <w:r w:rsidRPr="00FD67EB">
                              <w:rPr>
                                <w:sz w:val="22"/>
                                <w:szCs w:val="22"/>
                              </w:rPr>
                              <w:t>Kuantitas kerja</w:t>
                            </w:r>
                          </w:p>
                          <w:p w14:paraId="462262B3" w14:textId="5C56B555" w:rsidR="00FD67EB" w:rsidRPr="00FD67EB" w:rsidRDefault="00FD67EB" w:rsidP="00FD67EB">
                            <w:pPr>
                              <w:pStyle w:val="ListParagraph"/>
                              <w:numPr>
                                <w:ilvl w:val="0"/>
                                <w:numId w:val="115"/>
                              </w:numPr>
                              <w:ind w:left="284"/>
                              <w:rPr>
                                <w:sz w:val="22"/>
                                <w:szCs w:val="22"/>
                              </w:rPr>
                            </w:pPr>
                            <w:r w:rsidRPr="00FD67EB">
                              <w:rPr>
                                <w:sz w:val="22"/>
                                <w:szCs w:val="22"/>
                              </w:rPr>
                              <w:t xml:space="preserve">Kerjasama </w:t>
                            </w:r>
                          </w:p>
                          <w:p w14:paraId="505E4924" w14:textId="10047897" w:rsidR="00FD67EB" w:rsidRPr="00FD67EB" w:rsidRDefault="00FD67EB" w:rsidP="00FD67EB">
                            <w:pPr>
                              <w:pStyle w:val="ListParagraph"/>
                              <w:numPr>
                                <w:ilvl w:val="0"/>
                                <w:numId w:val="115"/>
                              </w:numPr>
                              <w:ind w:left="284"/>
                              <w:rPr>
                                <w:sz w:val="22"/>
                                <w:szCs w:val="22"/>
                              </w:rPr>
                            </w:pPr>
                            <w:r w:rsidRPr="00FD67EB">
                              <w:rPr>
                                <w:sz w:val="22"/>
                                <w:szCs w:val="22"/>
                              </w:rPr>
                              <w:t>Inisiatif</w:t>
                            </w:r>
                          </w:p>
                          <w:p w14:paraId="76D4DB30" w14:textId="46976AD6" w:rsidR="00FD67EB" w:rsidRPr="00FD67EB" w:rsidRDefault="00FD67EB" w:rsidP="00FD67EB">
                            <w:pPr>
                              <w:rPr>
                                <w:sz w:val="22"/>
                                <w:szCs w:val="22"/>
                              </w:rPr>
                            </w:pPr>
                            <w:r w:rsidRPr="00FD67EB">
                              <w:rPr>
                                <w:sz w:val="22"/>
                                <w:szCs w:val="22"/>
                              </w:rPr>
                              <w:t>Afandi (2018:89)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B7C4CE" id="_x0000_s1030" type="#_x0000_t202" style="position:absolute;margin-left:230.65pt;margin-top:95.45pt;width:141.2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">
                <v:textbox style="mso-fit-shape-to-text:t">
                  <w:txbxContent>
                    <w:p w14:paraId="4BF2C247" w14:textId="57D41623" w:rsidR="00FD67EB" w:rsidRPr="00FD67EB" w:rsidRDefault="00FD67EB" w:rsidP="00FD67EB">
                      <w:pPr>
                        <w:rPr>
                          <w:sz w:val="22"/>
                          <w:szCs w:val="22"/>
                        </w:rPr>
                      </w:pPr>
                    </w:p>
                    <w:p w14:paraId="153309D0" w14:textId="65BF0031" w:rsidR="00FD67EB" w:rsidRPr="00FD67EB" w:rsidRDefault="00FD67EB" w:rsidP="00FD67EB">
                      <w:pPr>
                        <w:pStyle w:val="ListParagraph"/>
                        <w:numPr>
                          <w:ilvl w:val="0"/>
                          <w:numId w:val="115"/>
                        </w:numPr>
                        <w:ind w:left="284"/>
                        <w:rPr>
                          <w:sz w:val="22"/>
                          <w:szCs w:val="22"/>
                        </w:rPr>
                      </w:pPr>
                      <w:r w:rsidRPr="00FD67EB">
                        <w:rPr>
                          <w:sz w:val="22"/>
                          <w:szCs w:val="22"/>
                        </w:rPr>
                        <w:t>Kualitas kerja</w:t>
                      </w:r>
                    </w:p>
                    <w:p w14:paraId="5BA059BC" w14:textId="758ED591" w:rsidR="00FD67EB" w:rsidRPr="00FD67EB" w:rsidRDefault="00FD67EB" w:rsidP="00FD67EB">
                      <w:pPr>
                        <w:pStyle w:val="ListParagraph"/>
                        <w:numPr>
                          <w:ilvl w:val="0"/>
                          <w:numId w:val="115"/>
                        </w:numPr>
                        <w:ind w:left="284"/>
                        <w:rPr>
                          <w:sz w:val="22"/>
                          <w:szCs w:val="22"/>
                        </w:rPr>
                      </w:pPr>
                      <w:r w:rsidRPr="00FD67EB">
                        <w:rPr>
                          <w:sz w:val="22"/>
                          <w:szCs w:val="22"/>
                        </w:rPr>
                        <w:t>Kuantitas kerja</w:t>
                      </w:r>
                    </w:p>
                    <w:p w14:paraId="462262B3" w14:textId="5C56B555" w:rsidR="00FD67EB" w:rsidRPr="00FD67EB" w:rsidRDefault="00FD67EB" w:rsidP="00FD67EB">
                      <w:pPr>
                        <w:pStyle w:val="ListParagraph"/>
                        <w:numPr>
                          <w:ilvl w:val="0"/>
                          <w:numId w:val="115"/>
                        </w:numPr>
                        <w:ind w:left="284"/>
                        <w:rPr>
                          <w:sz w:val="22"/>
                          <w:szCs w:val="22"/>
                        </w:rPr>
                      </w:pPr>
                      <w:r w:rsidRPr="00FD67EB">
                        <w:rPr>
                          <w:sz w:val="22"/>
                          <w:szCs w:val="22"/>
                        </w:rPr>
                        <w:t xml:space="preserve">Kerjasama </w:t>
                      </w:r>
                    </w:p>
                    <w:p w14:paraId="505E4924" w14:textId="10047897" w:rsidR="00FD67EB" w:rsidRPr="00FD67EB" w:rsidRDefault="00FD67EB" w:rsidP="00FD67EB">
                      <w:pPr>
                        <w:pStyle w:val="ListParagraph"/>
                        <w:numPr>
                          <w:ilvl w:val="0"/>
                          <w:numId w:val="115"/>
                        </w:numPr>
                        <w:ind w:left="284"/>
                        <w:rPr>
                          <w:sz w:val="22"/>
                          <w:szCs w:val="22"/>
                        </w:rPr>
                      </w:pPr>
                      <w:r w:rsidRPr="00FD67EB">
                        <w:rPr>
                          <w:sz w:val="22"/>
                          <w:szCs w:val="22"/>
                        </w:rPr>
                        <w:t>Inisiatif</w:t>
                      </w:r>
                    </w:p>
                    <w:p w14:paraId="76D4DB30" w14:textId="46976AD6" w:rsidR="00FD67EB" w:rsidRPr="00FD67EB" w:rsidRDefault="00FD67EB" w:rsidP="00FD67EB">
                      <w:pPr>
                        <w:rPr>
                          <w:sz w:val="22"/>
                          <w:szCs w:val="22"/>
                        </w:rPr>
                      </w:pPr>
                      <w:r w:rsidRPr="00FD67EB">
                        <w:rPr>
                          <w:sz w:val="22"/>
                          <w:szCs w:val="22"/>
                        </w:rPr>
                        <w:t>Afandi (2018:89)</w:t>
                      </w:r>
                    </w:p>
                  </w:txbxContent>
                </v:textbox>
                <w10:wrap type="square"/>
              </v:shape>
            </w:pict>
          </mc:Fallback>
        </mc:AlternateContent>
      </w:r>
      <w:r w:rsidRPr="00470979">
        <w:rPr>
          <w:noProof/>
          <w:color w:val="000000" w:themeColor="text1"/>
          <w:lang w:val="id-ID"/>
        </w:rPr>
        <mc:AlternateContent>
          <mc:Choice Requires="wps">
            <w:drawing>
              <wp:anchor distT="45720" distB="45720" distL="114300" distR="114300" simplePos="0" relativeHeight="251661312" behindDoc="0" locked="0" layoutInCell="1" allowOverlap="1" wp14:anchorId="3B23BAA7" wp14:editId="6FC310E2">
                <wp:simplePos x="0" y="0"/>
                <wp:positionH relativeFrom="column">
                  <wp:posOffset>265430</wp:posOffset>
                </wp:positionH>
                <wp:positionV relativeFrom="paragraph">
                  <wp:posOffset>2776855</wp:posOffset>
                </wp:positionV>
                <wp:extent cx="1881505" cy="1404620"/>
                <wp:effectExtent l="0" t="0" r="23495" b="18415"/>
                <wp:wrapSquare wrapText="bothSides"/>
                <wp:docPr id="18945624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1404620"/>
                        </a:xfrm>
                        <a:prstGeom prst="rect">
                          <a:avLst/>
                        </a:prstGeom>
                        <a:solidFill>
                          <a:srgbClr val="FFFFFF"/>
                        </a:solidFill>
                        <a:ln w="9525">
                          <a:solidFill>
                            <a:srgbClr val="000000"/>
                          </a:solidFill>
                          <a:miter lim="800000"/>
                          <a:headEnd/>
                          <a:tailEnd/>
                        </a:ln>
                      </wps:spPr>
                      <wps:txbx>
                        <w:txbxContent>
                          <w:p w14:paraId="56952797" w14:textId="0BAE2B99" w:rsidR="00FD67EB" w:rsidRDefault="00FD67EB" w:rsidP="00FD67EB"/>
                          <w:p w14:paraId="160980C6" w14:textId="3054C055" w:rsidR="00FD67EB" w:rsidRPr="00FD67EB" w:rsidRDefault="00FD67EB" w:rsidP="00FD67EB">
                            <w:pPr>
                              <w:pStyle w:val="ListParagraph"/>
                              <w:numPr>
                                <w:ilvl w:val="0"/>
                                <w:numId w:val="114"/>
                              </w:numPr>
                              <w:ind w:left="284"/>
                              <w:rPr>
                                <w:sz w:val="22"/>
                                <w:szCs w:val="22"/>
                              </w:rPr>
                            </w:pPr>
                            <w:r w:rsidRPr="00FD67EB">
                              <w:rPr>
                                <w:sz w:val="22"/>
                                <w:szCs w:val="22"/>
                              </w:rPr>
                              <w:t>Lingkungan kerja fisik</w:t>
                            </w:r>
                          </w:p>
                          <w:p w14:paraId="0025CF02" w14:textId="03D24B9E" w:rsidR="00FD67EB" w:rsidRPr="00FD67EB" w:rsidRDefault="00FD67EB" w:rsidP="00FD67EB">
                            <w:pPr>
                              <w:pStyle w:val="ListParagraph"/>
                              <w:numPr>
                                <w:ilvl w:val="0"/>
                                <w:numId w:val="114"/>
                              </w:numPr>
                              <w:ind w:left="284"/>
                              <w:rPr>
                                <w:sz w:val="22"/>
                                <w:szCs w:val="22"/>
                              </w:rPr>
                            </w:pPr>
                            <w:r w:rsidRPr="00FD67EB">
                              <w:rPr>
                                <w:sz w:val="22"/>
                                <w:szCs w:val="22"/>
                              </w:rPr>
                              <w:t>Lingkungan kerja non fisik</w:t>
                            </w:r>
                          </w:p>
                          <w:p w14:paraId="49214779" w14:textId="77777777" w:rsidR="00FD67EB" w:rsidRPr="00FD67EB" w:rsidRDefault="00FD67EB" w:rsidP="00FD67EB">
                            <w:pPr>
                              <w:rPr>
                                <w:sz w:val="22"/>
                                <w:szCs w:val="22"/>
                              </w:rPr>
                            </w:pPr>
                          </w:p>
                          <w:p w14:paraId="38D23994" w14:textId="1E2C4EEC" w:rsidR="00FD67EB" w:rsidRPr="00FD67EB" w:rsidRDefault="00FD67EB" w:rsidP="00FD67EB">
                            <w:pPr>
                              <w:rPr>
                                <w:sz w:val="22"/>
                                <w:szCs w:val="22"/>
                              </w:rPr>
                            </w:pPr>
                            <w:r w:rsidRPr="00FD67EB">
                              <w:rPr>
                                <w:sz w:val="22"/>
                                <w:szCs w:val="22"/>
                              </w:rPr>
                              <w:t>Fachrezy &amp; Khair(2020:111)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23BAA7" id="_x0000_s1031" type="#_x0000_t202" style="position:absolute;margin-left:20.9pt;margin-top:218.65pt;width:148.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">
                <v:textbox style="mso-fit-shape-to-text:t">
                  <w:txbxContent>
                    <w:p w14:paraId="56952797" w14:textId="0BAE2B99" w:rsidR="00FD67EB" w:rsidRDefault="00FD67EB" w:rsidP="00FD67EB"/>
                    <w:p w14:paraId="160980C6" w14:textId="3054C055" w:rsidR="00FD67EB" w:rsidRPr="00FD67EB" w:rsidRDefault="00FD67EB" w:rsidP="00FD67EB">
                      <w:pPr>
                        <w:pStyle w:val="ListParagraph"/>
                        <w:numPr>
                          <w:ilvl w:val="0"/>
                          <w:numId w:val="114"/>
                        </w:numPr>
                        <w:ind w:left="284"/>
                        <w:rPr>
                          <w:sz w:val="22"/>
                          <w:szCs w:val="22"/>
                        </w:rPr>
                      </w:pPr>
                      <w:r w:rsidRPr="00FD67EB">
                        <w:rPr>
                          <w:sz w:val="22"/>
                          <w:szCs w:val="22"/>
                        </w:rPr>
                        <w:t>Lingkungan kerja fisik</w:t>
                      </w:r>
                    </w:p>
                    <w:p w14:paraId="0025CF02" w14:textId="03D24B9E" w:rsidR="00FD67EB" w:rsidRPr="00FD67EB" w:rsidRDefault="00FD67EB" w:rsidP="00FD67EB">
                      <w:pPr>
                        <w:pStyle w:val="ListParagraph"/>
                        <w:numPr>
                          <w:ilvl w:val="0"/>
                          <w:numId w:val="114"/>
                        </w:numPr>
                        <w:ind w:left="284"/>
                        <w:rPr>
                          <w:sz w:val="22"/>
                          <w:szCs w:val="22"/>
                        </w:rPr>
                      </w:pPr>
                      <w:r w:rsidRPr="00FD67EB">
                        <w:rPr>
                          <w:sz w:val="22"/>
                          <w:szCs w:val="22"/>
                        </w:rPr>
                        <w:t>Lingkungan kerja non fisik</w:t>
                      </w:r>
                    </w:p>
                    <w:p w14:paraId="49214779" w14:textId="77777777" w:rsidR="00FD67EB" w:rsidRPr="00FD67EB" w:rsidRDefault="00FD67EB" w:rsidP="00FD67EB">
                      <w:pPr>
                        <w:rPr>
                          <w:sz w:val="22"/>
                          <w:szCs w:val="22"/>
                        </w:rPr>
                      </w:pPr>
                    </w:p>
                    <w:p w14:paraId="38D23994" w14:textId="1E2C4EEC" w:rsidR="00FD67EB" w:rsidRPr="00FD67EB" w:rsidRDefault="00FD67EB" w:rsidP="00FD67EB">
                      <w:pPr>
                        <w:rPr>
                          <w:sz w:val="22"/>
                          <w:szCs w:val="22"/>
                        </w:rPr>
                      </w:pPr>
                      <w:r w:rsidRPr="00FD67EB">
                        <w:rPr>
                          <w:sz w:val="22"/>
                          <w:szCs w:val="22"/>
                        </w:rPr>
                        <w:t>Fachrezy &amp; Khair(2020:111)</w:t>
                      </w:r>
                    </w:p>
                  </w:txbxContent>
                </v:textbox>
                <w10:wrap type="square"/>
              </v:shape>
            </w:pict>
          </mc:Fallback>
        </mc:AlternateContent>
      </w:r>
      <w:r w:rsidRPr="00470979">
        <w:rPr>
          <w:color w:val="000000" w:themeColor="text1"/>
          <w:lang w:val="id-ID"/>
        </w:rPr>
        <w:br w:type="page"/>
      </w:r>
    </w:p>
    <w:p w14:paraId="07A44C83" w14:textId="77777777" w:rsidR="00DA13A5" w:rsidRPr="00470979" w:rsidRDefault="00DA13A5" w:rsidP="00DB5734">
      <w:pPr>
        <w:spacing w:line="360" w:lineRule="auto"/>
        <w:jc w:val="center"/>
        <w:rPr>
          <w:b/>
          <w:bCs/>
        </w:rPr>
      </w:pPr>
      <w:r w:rsidRPr="00470979">
        <w:rPr>
          <w:noProof/>
        </w:rPr>
        <w:lastRenderedPageBreak/>
        <w:drawing>
          <wp:inline distT="0" distB="0" distL="0" distR="0" wp14:anchorId="0574D8C2" wp14:editId="6EAC49DD">
            <wp:extent cx="4476868" cy="5813986"/>
            <wp:effectExtent l="0" t="0" r="0" b="0"/>
            <wp:docPr id="162066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66152" name=""/>
                    <pic:cNvPicPr/>
                  </pic:nvPicPr>
                  <pic:blipFill rotWithShape="1">
                    <a:blip r:embed="rId5"/>
                    <a:srcRect l="35367" t="24221" r="35317" b="8064"/>
                    <a:stretch/>
                  </pic:blipFill>
                  <pic:spPr bwMode="auto">
                    <a:xfrm>
                      <a:off x="0" y="0"/>
                      <a:ext cx="4492071" cy="5833730"/>
                    </a:xfrm>
                    <a:prstGeom prst="rect">
                      <a:avLst/>
                    </a:prstGeom>
                    <a:ln>
                      <a:noFill/>
                    </a:ln>
                    <a:extLst>
                      <a:ext uri="{53640926-AAD7-44D8-BBD7-CCE9431645EC}">
                        <a14:shadowObscured xmlns:a14="http://schemas.microsoft.com/office/drawing/2010/main"/>
                      </a:ext>
                    </a:extLst>
                  </pic:spPr>
                </pic:pic>
              </a:graphicData>
            </a:graphic>
          </wp:inline>
        </w:drawing>
      </w:r>
    </w:p>
    <w:p w14:paraId="4517F1BD" w14:textId="77777777" w:rsidR="00DA13A5" w:rsidRPr="00470979" w:rsidRDefault="00DA13A5" w:rsidP="006370B3">
      <w:pPr>
        <w:spacing w:line="360" w:lineRule="auto"/>
        <w:jc w:val="center"/>
        <w:rPr>
          <w:b/>
          <w:bCs/>
          <w:lang w:val="id-ID"/>
        </w:rPr>
      </w:pPr>
      <w:r w:rsidRPr="00470979">
        <w:rPr>
          <w:b/>
          <w:bCs/>
          <w:lang w:val="id-ID"/>
        </w:rPr>
        <w:t>Gambar 2.1</w:t>
      </w:r>
    </w:p>
    <w:p w14:paraId="42A1C9AF" w14:textId="77777777" w:rsidR="00DA13A5" w:rsidRPr="00470979" w:rsidRDefault="00DA13A5" w:rsidP="006370B3">
      <w:pPr>
        <w:spacing w:line="360" w:lineRule="auto"/>
        <w:jc w:val="center"/>
        <w:rPr>
          <w:b/>
          <w:bCs/>
          <w:lang w:val="id-ID"/>
        </w:rPr>
      </w:pPr>
      <w:r w:rsidRPr="00470979">
        <w:rPr>
          <w:b/>
          <w:bCs/>
          <w:lang w:val="id-ID"/>
        </w:rPr>
        <w:t>Paradigma Penelitian</w:t>
      </w:r>
    </w:p>
    <w:p w14:paraId="53C3193D" w14:textId="77777777" w:rsidR="00DA13A5" w:rsidRPr="00470979" w:rsidRDefault="00DA13A5" w:rsidP="006370B3">
      <w:pPr>
        <w:spacing w:line="360" w:lineRule="auto"/>
        <w:jc w:val="center"/>
        <w:rPr>
          <w:lang w:val="id-ID"/>
        </w:rPr>
      </w:pPr>
    </w:p>
    <w:p w14:paraId="7EAC0AC1" w14:textId="77777777" w:rsidR="00DA13A5" w:rsidRPr="00470979" w:rsidRDefault="00DA13A5" w:rsidP="00AB43CC">
      <w:pPr>
        <w:pStyle w:val="subbab2"/>
        <w:numPr>
          <w:ilvl w:val="0"/>
          <w:numId w:val="0"/>
        </w:numPr>
        <w:rPr>
          <w:sz w:val="24"/>
          <w:szCs w:val="24"/>
        </w:rPr>
      </w:pPr>
      <w:r w:rsidRPr="00470979">
        <w:rPr>
          <w:sz w:val="24"/>
          <w:szCs w:val="24"/>
        </w:rPr>
        <w:t>2.3</w:t>
      </w:r>
      <w:r w:rsidRPr="00470979">
        <w:rPr>
          <w:rFonts w:eastAsia="Arial"/>
          <w:sz w:val="24"/>
          <w:szCs w:val="24"/>
        </w:rPr>
        <w:t xml:space="preserve"> </w:t>
      </w:r>
      <w:r w:rsidRPr="00470979">
        <w:rPr>
          <w:sz w:val="24"/>
          <w:szCs w:val="24"/>
        </w:rPr>
        <w:t xml:space="preserve">Hipotesis Penelitian </w:t>
      </w:r>
    </w:p>
    <w:p w14:paraId="292586E6" w14:textId="2EB169A6" w:rsidR="00DA13A5" w:rsidRPr="00470979" w:rsidRDefault="00DA13A5" w:rsidP="00805B8F">
      <w:pPr>
        <w:spacing w:after="292" w:line="265" w:lineRule="auto"/>
        <w:ind w:right="4" w:firstLine="710"/>
      </w:pPr>
      <w:r w:rsidRPr="00470979">
        <w:t>Berdasarkan pada kerangka pemikiran dan paradigma penelitian maka</w:t>
      </w:r>
      <w:r w:rsidR="00AB43CC" w:rsidRPr="00470979">
        <w:rPr>
          <w:lang w:val="id-ID"/>
        </w:rPr>
        <w:t xml:space="preserve"> </w:t>
      </w:r>
      <w:r w:rsidRPr="00470979">
        <w:t>hipotess penelitian ini dirumuskan sebagai beriku</w:t>
      </w:r>
      <w:r w:rsidRPr="00470979">
        <w:rPr>
          <w:lang w:val="id-ID"/>
        </w:rPr>
        <w:t>t</w:t>
      </w:r>
      <w:r w:rsidRPr="00470979">
        <w:t xml:space="preserve">:  </w:t>
      </w:r>
    </w:p>
    <w:p w14:paraId="1FB4F7E7" w14:textId="77777777" w:rsidR="00DA13A5" w:rsidRPr="00470979" w:rsidRDefault="00DA13A5" w:rsidP="00DA13A5">
      <w:pPr>
        <w:pStyle w:val="ListParagraph"/>
        <w:numPr>
          <w:ilvl w:val="0"/>
          <w:numId w:val="68"/>
        </w:numPr>
        <w:spacing w:after="0" w:line="480" w:lineRule="auto"/>
        <w:ind w:right="4"/>
      </w:pPr>
      <w:r w:rsidRPr="00470979">
        <w:t xml:space="preserve">Secara Simultan  </w:t>
      </w:r>
    </w:p>
    <w:p w14:paraId="7C97244B" w14:textId="77777777" w:rsidR="00DA13A5" w:rsidRPr="00470979" w:rsidRDefault="00DA13A5" w:rsidP="0020712B">
      <w:pPr>
        <w:pStyle w:val="ListParagraph"/>
        <w:spacing w:after="0" w:line="480" w:lineRule="auto"/>
        <w:ind w:right="4" w:firstLine="0"/>
      </w:pPr>
      <w:r w:rsidRPr="00470979">
        <w:lastRenderedPageBreak/>
        <w:t xml:space="preserve">Terdapat pengaruh </w:t>
      </w:r>
      <w:r w:rsidRPr="00470979">
        <w:rPr>
          <w:lang w:val="id-ID"/>
        </w:rPr>
        <w:t>komunikasi internal</w:t>
      </w:r>
      <w:r w:rsidRPr="00470979">
        <w:t xml:space="preserve"> dan </w:t>
      </w:r>
      <w:r w:rsidRPr="00470979">
        <w:rPr>
          <w:lang w:val="id-ID"/>
        </w:rPr>
        <w:t>lingkungan</w:t>
      </w:r>
      <w:r w:rsidRPr="00470979">
        <w:t xml:space="preserve"> kerja terhadap kinerja karyawan.  </w:t>
      </w:r>
    </w:p>
    <w:p w14:paraId="4D58471C" w14:textId="77777777" w:rsidR="00DA13A5" w:rsidRPr="00470979" w:rsidRDefault="00DA13A5" w:rsidP="00DA13A5">
      <w:pPr>
        <w:pStyle w:val="ListParagraph"/>
        <w:numPr>
          <w:ilvl w:val="0"/>
          <w:numId w:val="68"/>
        </w:numPr>
        <w:spacing w:after="292" w:line="265" w:lineRule="auto"/>
        <w:ind w:right="4"/>
      </w:pPr>
      <w:r w:rsidRPr="00470979">
        <w:t xml:space="preserve">Secara parsial  </w:t>
      </w:r>
    </w:p>
    <w:p w14:paraId="4EACCC5F" w14:textId="77777777" w:rsidR="00DA13A5" w:rsidRPr="00470979" w:rsidRDefault="00DA13A5" w:rsidP="00DA13A5">
      <w:pPr>
        <w:pStyle w:val="ListParagraph"/>
        <w:numPr>
          <w:ilvl w:val="0"/>
          <w:numId w:val="69"/>
        </w:numPr>
        <w:spacing w:after="292" w:line="265" w:lineRule="auto"/>
        <w:ind w:right="4"/>
      </w:pPr>
      <w:r w:rsidRPr="00470979">
        <w:t xml:space="preserve">Terdapat pengaruh </w:t>
      </w:r>
      <w:r w:rsidRPr="00470979">
        <w:rPr>
          <w:lang w:val="id-ID"/>
        </w:rPr>
        <w:t>komunikasi internal</w:t>
      </w:r>
      <w:r w:rsidRPr="00470979">
        <w:t xml:space="preserve"> terhadap kinerja karyawan</w:t>
      </w:r>
      <w:r w:rsidRPr="00470979">
        <w:rPr>
          <w:lang w:val="id-ID"/>
        </w:rPr>
        <w:t>.</w:t>
      </w:r>
    </w:p>
    <w:p w14:paraId="4D3A7234" w14:textId="77777777" w:rsidR="00DA13A5" w:rsidRPr="00470979" w:rsidRDefault="00DA13A5" w:rsidP="00DA13A5">
      <w:pPr>
        <w:pStyle w:val="ListParagraph"/>
        <w:numPr>
          <w:ilvl w:val="0"/>
          <w:numId w:val="69"/>
        </w:numPr>
        <w:spacing w:after="292" w:line="265" w:lineRule="auto"/>
        <w:ind w:right="4"/>
      </w:pPr>
      <w:r w:rsidRPr="00470979">
        <w:t xml:space="preserve">Terdapat pengaruh </w:t>
      </w:r>
      <w:r w:rsidRPr="00470979">
        <w:rPr>
          <w:lang w:val="id-ID"/>
        </w:rPr>
        <w:t>lingkungan kerja</w:t>
      </w:r>
      <w:r w:rsidRPr="00470979">
        <w:t xml:space="preserve"> terhadap kinerja karyawan</w:t>
      </w:r>
      <w:r w:rsidR="00704BD5" w:rsidRPr="00470979">
        <w:rPr>
          <w:lang w:val="id-ID"/>
        </w:rPr>
        <w:t>.</w:t>
      </w:r>
    </w:p>
    <w:p w14:paraId="7D3CBD3E" w14:textId="3100FE94" w:rsidR="00CB3BDD" w:rsidRPr="00470979" w:rsidRDefault="00CB3BDD" w:rsidP="00226972">
      <w:pPr>
        <w:spacing w:after="292" w:line="265" w:lineRule="auto"/>
        <w:ind w:left="0" w:right="4" w:firstLine="0"/>
      </w:pPr>
    </w:p>
    <w:sectPr w:rsidR="00CB3BDD" w:rsidRPr="00470979" w:rsidSect="00364D3A">
      <w:pgSz w:w="11900" w:h="16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2EA3"/>
    <w:multiLevelType w:val="hybridMultilevel"/>
    <w:tmpl w:val="66AC2B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F70747"/>
    <w:multiLevelType w:val="hybridMultilevel"/>
    <w:tmpl w:val="D88892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5344D1C"/>
    <w:multiLevelType w:val="hybridMultilevel"/>
    <w:tmpl w:val="B4103D78"/>
    <w:lvl w:ilvl="0" w:tplc="173826E0">
      <w:start w:val="1"/>
      <w:numFmt w:val="decimal"/>
      <w:lvlText w:val="%1."/>
      <w:lvlJc w:val="left"/>
      <w:pPr>
        <w:ind w:left="1439" w:hanging="720"/>
      </w:pPr>
      <w:rPr>
        <w:rFonts w:hint="default"/>
      </w:rPr>
    </w:lvl>
    <w:lvl w:ilvl="1" w:tplc="04210019" w:tentative="1">
      <w:start w:val="1"/>
      <w:numFmt w:val="lowerLetter"/>
      <w:lvlText w:val="%2."/>
      <w:lvlJc w:val="left"/>
      <w:pPr>
        <w:ind w:left="1799" w:hanging="360"/>
      </w:pPr>
    </w:lvl>
    <w:lvl w:ilvl="2" w:tplc="0421001B" w:tentative="1">
      <w:start w:val="1"/>
      <w:numFmt w:val="lowerRoman"/>
      <w:lvlText w:val="%3."/>
      <w:lvlJc w:val="right"/>
      <w:pPr>
        <w:ind w:left="2519" w:hanging="180"/>
      </w:pPr>
    </w:lvl>
    <w:lvl w:ilvl="3" w:tplc="0421000F" w:tentative="1">
      <w:start w:val="1"/>
      <w:numFmt w:val="decimal"/>
      <w:lvlText w:val="%4."/>
      <w:lvlJc w:val="left"/>
      <w:pPr>
        <w:ind w:left="3239" w:hanging="360"/>
      </w:pPr>
    </w:lvl>
    <w:lvl w:ilvl="4" w:tplc="04210019" w:tentative="1">
      <w:start w:val="1"/>
      <w:numFmt w:val="lowerLetter"/>
      <w:lvlText w:val="%5."/>
      <w:lvlJc w:val="left"/>
      <w:pPr>
        <w:ind w:left="3959" w:hanging="360"/>
      </w:pPr>
    </w:lvl>
    <w:lvl w:ilvl="5" w:tplc="0421001B" w:tentative="1">
      <w:start w:val="1"/>
      <w:numFmt w:val="lowerRoman"/>
      <w:lvlText w:val="%6."/>
      <w:lvlJc w:val="right"/>
      <w:pPr>
        <w:ind w:left="4679" w:hanging="180"/>
      </w:pPr>
    </w:lvl>
    <w:lvl w:ilvl="6" w:tplc="0421000F" w:tentative="1">
      <w:start w:val="1"/>
      <w:numFmt w:val="decimal"/>
      <w:lvlText w:val="%7."/>
      <w:lvlJc w:val="left"/>
      <w:pPr>
        <w:ind w:left="5399" w:hanging="360"/>
      </w:pPr>
    </w:lvl>
    <w:lvl w:ilvl="7" w:tplc="04210019" w:tentative="1">
      <w:start w:val="1"/>
      <w:numFmt w:val="lowerLetter"/>
      <w:lvlText w:val="%8."/>
      <w:lvlJc w:val="left"/>
      <w:pPr>
        <w:ind w:left="6119" w:hanging="360"/>
      </w:pPr>
    </w:lvl>
    <w:lvl w:ilvl="8" w:tplc="0421001B" w:tentative="1">
      <w:start w:val="1"/>
      <w:numFmt w:val="lowerRoman"/>
      <w:lvlText w:val="%9."/>
      <w:lvlJc w:val="right"/>
      <w:pPr>
        <w:ind w:left="6839" w:hanging="180"/>
      </w:pPr>
    </w:lvl>
  </w:abstractNum>
  <w:abstractNum w:abstractNumId="3" w15:restartNumberingAfterBreak="0">
    <w:nsid w:val="05C0528D"/>
    <w:multiLevelType w:val="hybridMultilevel"/>
    <w:tmpl w:val="51626B38"/>
    <w:lvl w:ilvl="0" w:tplc="C1AC919E">
      <w:start w:val="1"/>
      <w:numFmt w:val="decimal"/>
      <w:lvlText w:val="%1."/>
      <w:lvlJc w:val="left"/>
      <w:pPr>
        <w:ind w:left="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948284">
      <w:start w:val="1"/>
      <w:numFmt w:val="lowerLetter"/>
      <w:lvlText w:val="%2"/>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981F1A">
      <w:start w:val="1"/>
      <w:numFmt w:val="lowerRoman"/>
      <w:lvlText w:val="%3"/>
      <w:lvlJc w:val="left"/>
      <w:pPr>
        <w:ind w:left="2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6CDDB0">
      <w:start w:val="1"/>
      <w:numFmt w:val="decimal"/>
      <w:lvlText w:val="%4"/>
      <w:lvlJc w:val="left"/>
      <w:pPr>
        <w:ind w:left="2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B85450">
      <w:start w:val="1"/>
      <w:numFmt w:val="lowerLetter"/>
      <w:lvlText w:val="%5"/>
      <w:lvlJc w:val="left"/>
      <w:pPr>
        <w:ind w:left="3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E06EB4">
      <w:start w:val="1"/>
      <w:numFmt w:val="lowerRoman"/>
      <w:lvlText w:val="%6"/>
      <w:lvlJc w:val="left"/>
      <w:pPr>
        <w:ind w:left="4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04F356">
      <w:start w:val="1"/>
      <w:numFmt w:val="decimal"/>
      <w:lvlText w:val="%7"/>
      <w:lvlJc w:val="left"/>
      <w:pPr>
        <w:ind w:left="4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A8CFD2">
      <w:start w:val="1"/>
      <w:numFmt w:val="lowerLetter"/>
      <w:lvlText w:val="%8"/>
      <w:lvlJc w:val="left"/>
      <w:pPr>
        <w:ind w:left="5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848A26">
      <w:start w:val="1"/>
      <w:numFmt w:val="lowerRoman"/>
      <w:lvlText w:val="%9"/>
      <w:lvlJc w:val="left"/>
      <w:pPr>
        <w:ind w:left="6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DE35AC"/>
    <w:multiLevelType w:val="hybridMultilevel"/>
    <w:tmpl w:val="E0D25D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5ED04B4"/>
    <w:multiLevelType w:val="hybridMultilevel"/>
    <w:tmpl w:val="FA16D8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6017FB8"/>
    <w:multiLevelType w:val="hybridMultilevel"/>
    <w:tmpl w:val="74844B0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6093871"/>
    <w:multiLevelType w:val="hybridMultilevel"/>
    <w:tmpl w:val="2D126D28"/>
    <w:lvl w:ilvl="0" w:tplc="351A9F00">
      <w:start w:val="1"/>
      <w:numFmt w:val="decimal"/>
      <w:lvlText w:val="%1."/>
      <w:lvlJc w:val="left"/>
      <w:pPr>
        <w:ind w:left="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EEE11B8">
      <w:start w:val="1"/>
      <w:numFmt w:val="lowerLetter"/>
      <w:lvlText w:val="%2"/>
      <w:lvlJc w:val="left"/>
      <w:pPr>
        <w:ind w:left="11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B5ED1E2">
      <w:start w:val="1"/>
      <w:numFmt w:val="lowerRoman"/>
      <w:lvlText w:val="%3"/>
      <w:lvlJc w:val="left"/>
      <w:pPr>
        <w:ind w:left="19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05C5322">
      <w:start w:val="1"/>
      <w:numFmt w:val="decimal"/>
      <w:lvlText w:val="%4"/>
      <w:lvlJc w:val="left"/>
      <w:pPr>
        <w:ind w:left="26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D1CA036">
      <w:start w:val="1"/>
      <w:numFmt w:val="lowerLetter"/>
      <w:lvlText w:val="%5"/>
      <w:lvlJc w:val="left"/>
      <w:pPr>
        <w:ind w:left="3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6382F28">
      <w:start w:val="1"/>
      <w:numFmt w:val="lowerRoman"/>
      <w:lvlText w:val="%6"/>
      <w:lvlJc w:val="left"/>
      <w:pPr>
        <w:ind w:left="4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780F9EC">
      <w:start w:val="1"/>
      <w:numFmt w:val="decimal"/>
      <w:lvlText w:val="%7"/>
      <w:lvlJc w:val="left"/>
      <w:pPr>
        <w:ind w:left="47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1A68D90">
      <w:start w:val="1"/>
      <w:numFmt w:val="lowerLetter"/>
      <w:lvlText w:val="%8"/>
      <w:lvlJc w:val="left"/>
      <w:pPr>
        <w:ind w:left="55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85A602A">
      <w:start w:val="1"/>
      <w:numFmt w:val="lowerRoman"/>
      <w:lvlText w:val="%9"/>
      <w:lvlJc w:val="left"/>
      <w:pPr>
        <w:ind w:left="62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6354D8F"/>
    <w:multiLevelType w:val="hybridMultilevel"/>
    <w:tmpl w:val="70003300"/>
    <w:lvl w:ilvl="0" w:tplc="EB06F6A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BE266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4E7C6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0C774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86CDB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C04F2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48E9E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02800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4CB03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92A30C2"/>
    <w:multiLevelType w:val="hybridMultilevel"/>
    <w:tmpl w:val="60EA65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0AAC13CA"/>
    <w:multiLevelType w:val="hybridMultilevel"/>
    <w:tmpl w:val="A642A2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0B514FEE"/>
    <w:multiLevelType w:val="hybridMultilevel"/>
    <w:tmpl w:val="517A20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0CDF695E"/>
    <w:multiLevelType w:val="hybridMultilevel"/>
    <w:tmpl w:val="B96E6204"/>
    <w:lvl w:ilvl="0" w:tplc="29EA607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0D187B2D"/>
    <w:multiLevelType w:val="hybridMultilevel"/>
    <w:tmpl w:val="5692767C"/>
    <w:lvl w:ilvl="0" w:tplc="14EE553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0DA8084E"/>
    <w:multiLevelType w:val="hybridMultilevel"/>
    <w:tmpl w:val="3B2208CC"/>
    <w:lvl w:ilvl="0" w:tplc="FDE02C84">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1222495E"/>
    <w:multiLevelType w:val="hybridMultilevel"/>
    <w:tmpl w:val="B074D3AA"/>
    <w:lvl w:ilvl="0" w:tplc="CB88D196">
      <w:start w:val="1"/>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A29C8E">
      <w:start w:val="1"/>
      <w:numFmt w:val="lowerLetter"/>
      <w:lvlText w:val="%2"/>
      <w:lvlJc w:val="left"/>
      <w:pPr>
        <w:ind w:left="1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80D052">
      <w:start w:val="1"/>
      <w:numFmt w:val="lowerRoman"/>
      <w:lvlText w:val="%3"/>
      <w:lvlJc w:val="left"/>
      <w:pPr>
        <w:ind w:left="2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44DA56">
      <w:start w:val="1"/>
      <w:numFmt w:val="decimal"/>
      <w:lvlText w:val="%4"/>
      <w:lvlJc w:val="left"/>
      <w:pPr>
        <w:ind w:left="2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EA18FC">
      <w:start w:val="1"/>
      <w:numFmt w:val="lowerLetter"/>
      <w:lvlText w:val="%5"/>
      <w:lvlJc w:val="left"/>
      <w:pPr>
        <w:ind w:left="3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F002E0">
      <w:start w:val="1"/>
      <w:numFmt w:val="lowerRoman"/>
      <w:lvlText w:val="%6"/>
      <w:lvlJc w:val="left"/>
      <w:pPr>
        <w:ind w:left="4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741F2A">
      <w:start w:val="1"/>
      <w:numFmt w:val="decimal"/>
      <w:lvlText w:val="%7"/>
      <w:lvlJc w:val="left"/>
      <w:pPr>
        <w:ind w:left="4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9ADF30">
      <w:start w:val="1"/>
      <w:numFmt w:val="lowerLetter"/>
      <w:lvlText w:val="%8"/>
      <w:lvlJc w:val="left"/>
      <w:pPr>
        <w:ind w:left="5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CC6CA2">
      <w:start w:val="1"/>
      <w:numFmt w:val="lowerRoman"/>
      <w:lvlText w:val="%9"/>
      <w:lvlJc w:val="left"/>
      <w:pPr>
        <w:ind w:left="6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31C5B3A"/>
    <w:multiLevelType w:val="hybridMultilevel"/>
    <w:tmpl w:val="65C22D92"/>
    <w:lvl w:ilvl="0" w:tplc="84DC68B6">
      <w:start w:val="1"/>
      <w:numFmt w:val="decimal"/>
      <w:lvlText w:val="%1."/>
      <w:lvlJc w:val="left"/>
      <w:pPr>
        <w:ind w:left="359" w:hanging="360"/>
      </w:pPr>
      <w:rPr>
        <w:rFonts w:hint="default"/>
      </w:rPr>
    </w:lvl>
    <w:lvl w:ilvl="1" w:tplc="04210019" w:tentative="1">
      <w:start w:val="1"/>
      <w:numFmt w:val="lowerLetter"/>
      <w:lvlText w:val="%2."/>
      <w:lvlJc w:val="left"/>
      <w:pPr>
        <w:ind w:left="1079" w:hanging="360"/>
      </w:pPr>
    </w:lvl>
    <w:lvl w:ilvl="2" w:tplc="0421001B" w:tentative="1">
      <w:start w:val="1"/>
      <w:numFmt w:val="lowerRoman"/>
      <w:lvlText w:val="%3."/>
      <w:lvlJc w:val="right"/>
      <w:pPr>
        <w:ind w:left="1799" w:hanging="180"/>
      </w:pPr>
    </w:lvl>
    <w:lvl w:ilvl="3" w:tplc="0421000F" w:tentative="1">
      <w:start w:val="1"/>
      <w:numFmt w:val="decimal"/>
      <w:lvlText w:val="%4."/>
      <w:lvlJc w:val="left"/>
      <w:pPr>
        <w:ind w:left="2519" w:hanging="360"/>
      </w:pPr>
    </w:lvl>
    <w:lvl w:ilvl="4" w:tplc="04210019" w:tentative="1">
      <w:start w:val="1"/>
      <w:numFmt w:val="lowerLetter"/>
      <w:lvlText w:val="%5."/>
      <w:lvlJc w:val="left"/>
      <w:pPr>
        <w:ind w:left="3239" w:hanging="360"/>
      </w:pPr>
    </w:lvl>
    <w:lvl w:ilvl="5" w:tplc="0421001B" w:tentative="1">
      <w:start w:val="1"/>
      <w:numFmt w:val="lowerRoman"/>
      <w:lvlText w:val="%6."/>
      <w:lvlJc w:val="right"/>
      <w:pPr>
        <w:ind w:left="3959" w:hanging="180"/>
      </w:pPr>
    </w:lvl>
    <w:lvl w:ilvl="6" w:tplc="0421000F" w:tentative="1">
      <w:start w:val="1"/>
      <w:numFmt w:val="decimal"/>
      <w:lvlText w:val="%7."/>
      <w:lvlJc w:val="left"/>
      <w:pPr>
        <w:ind w:left="4679" w:hanging="360"/>
      </w:pPr>
    </w:lvl>
    <w:lvl w:ilvl="7" w:tplc="04210019" w:tentative="1">
      <w:start w:val="1"/>
      <w:numFmt w:val="lowerLetter"/>
      <w:lvlText w:val="%8."/>
      <w:lvlJc w:val="left"/>
      <w:pPr>
        <w:ind w:left="5399" w:hanging="360"/>
      </w:pPr>
    </w:lvl>
    <w:lvl w:ilvl="8" w:tplc="0421001B" w:tentative="1">
      <w:start w:val="1"/>
      <w:numFmt w:val="lowerRoman"/>
      <w:lvlText w:val="%9."/>
      <w:lvlJc w:val="right"/>
      <w:pPr>
        <w:ind w:left="6119" w:hanging="180"/>
      </w:pPr>
    </w:lvl>
  </w:abstractNum>
  <w:abstractNum w:abstractNumId="17" w15:restartNumberingAfterBreak="0">
    <w:nsid w:val="13DF7FAC"/>
    <w:multiLevelType w:val="hybridMultilevel"/>
    <w:tmpl w:val="FE2EEF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14233902"/>
    <w:multiLevelType w:val="hybridMultilevel"/>
    <w:tmpl w:val="8214C6D2"/>
    <w:lvl w:ilvl="0" w:tplc="F13A06EA">
      <w:start w:val="1"/>
      <w:numFmt w:val="decimal"/>
      <w:lvlText w:val="%1."/>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3CEDFA">
      <w:start w:val="1"/>
      <w:numFmt w:val="lowerLetter"/>
      <w:lvlText w:val="%2"/>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9AF2FA">
      <w:start w:val="1"/>
      <w:numFmt w:val="lowerRoman"/>
      <w:lvlText w:val="%3"/>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904956">
      <w:start w:val="1"/>
      <w:numFmt w:val="decimal"/>
      <w:lvlText w:val="%4"/>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E2758C">
      <w:start w:val="1"/>
      <w:numFmt w:val="lowerLetter"/>
      <w:lvlText w:val="%5"/>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6A62B6">
      <w:start w:val="1"/>
      <w:numFmt w:val="lowerRoman"/>
      <w:lvlText w:val="%6"/>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D2B7CE">
      <w:start w:val="1"/>
      <w:numFmt w:val="decimal"/>
      <w:lvlText w:val="%7"/>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B46B9C">
      <w:start w:val="1"/>
      <w:numFmt w:val="lowerLetter"/>
      <w:lvlText w:val="%8"/>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7892C0">
      <w:start w:val="1"/>
      <w:numFmt w:val="lowerRoman"/>
      <w:lvlText w:val="%9"/>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508783E"/>
    <w:multiLevelType w:val="hybridMultilevel"/>
    <w:tmpl w:val="10F61434"/>
    <w:lvl w:ilvl="0" w:tplc="7D42B034">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151E593C"/>
    <w:multiLevelType w:val="hybridMultilevel"/>
    <w:tmpl w:val="5B1CDF36"/>
    <w:lvl w:ilvl="0" w:tplc="952676B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8C2648">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F6F2E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B09AD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0ACCB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B81AA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746D9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C6986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94776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52B5806"/>
    <w:multiLevelType w:val="hybridMultilevel"/>
    <w:tmpl w:val="2CDC5E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16E505DA"/>
    <w:multiLevelType w:val="multilevel"/>
    <w:tmpl w:val="CBC86DAA"/>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17497C1C"/>
    <w:multiLevelType w:val="hybridMultilevel"/>
    <w:tmpl w:val="3FD068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179735C0"/>
    <w:multiLevelType w:val="hybridMultilevel"/>
    <w:tmpl w:val="0ECCE598"/>
    <w:lvl w:ilvl="0" w:tplc="D5468754">
      <w:start w:val="1"/>
      <w:numFmt w:val="decimal"/>
      <w:lvlText w:val="%1."/>
      <w:lvlJc w:val="left"/>
      <w:pPr>
        <w:ind w:left="350" w:hanging="360"/>
      </w:pPr>
      <w:rPr>
        <w:rFonts w:hint="default"/>
      </w:rPr>
    </w:lvl>
    <w:lvl w:ilvl="1" w:tplc="04210019" w:tentative="1">
      <w:start w:val="1"/>
      <w:numFmt w:val="lowerLetter"/>
      <w:lvlText w:val="%2."/>
      <w:lvlJc w:val="left"/>
      <w:pPr>
        <w:ind w:left="1070" w:hanging="360"/>
      </w:pPr>
    </w:lvl>
    <w:lvl w:ilvl="2" w:tplc="0421001B" w:tentative="1">
      <w:start w:val="1"/>
      <w:numFmt w:val="lowerRoman"/>
      <w:lvlText w:val="%3."/>
      <w:lvlJc w:val="right"/>
      <w:pPr>
        <w:ind w:left="1790" w:hanging="180"/>
      </w:pPr>
    </w:lvl>
    <w:lvl w:ilvl="3" w:tplc="0421000F" w:tentative="1">
      <w:start w:val="1"/>
      <w:numFmt w:val="decimal"/>
      <w:lvlText w:val="%4."/>
      <w:lvlJc w:val="left"/>
      <w:pPr>
        <w:ind w:left="2510" w:hanging="360"/>
      </w:pPr>
    </w:lvl>
    <w:lvl w:ilvl="4" w:tplc="04210019" w:tentative="1">
      <w:start w:val="1"/>
      <w:numFmt w:val="lowerLetter"/>
      <w:lvlText w:val="%5."/>
      <w:lvlJc w:val="left"/>
      <w:pPr>
        <w:ind w:left="3230" w:hanging="360"/>
      </w:pPr>
    </w:lvl>
    <w:lvl w:ilvl="5" w:tplc="0421001B" w:tentative="1">
      <w:start w:val="1"/>
      <w:numFmt w:val="lowerRoman"/>
      <w:lvlText w:val="%6."/>
      <w:lvlJc w:val="right"/>
      <w:pPr>
        <w:ind w:left="3950" w:hanging="180"/>
      </w:pPr>
    </w:lvl>
    <w:lvl w:ilvl="6" w:tplc="0421000F" w:tentative="1">
      <w:start w:val="1"/>
      <w:numFmt w:val="decimal"/>
      <w:lvlText w:val="%7."/>
      <w:lvlJc w:val="left"/>
      <w:pPr>
        <w:ind w:left="4670" w:hanging="360"/>
      </w:pPr>
    </w:lvl>
    <w:lvl w:ilvl="7" w:tplc="04210019" w:tentative="1">
      <w:start w:val="1"/>
      <w:numFmt w:val="lowerLetter"/>
      <w:lvlText w:val="%8."/>
      <w:lvlJc w:val="left"/>
      <w:pPr>
        <w:ind w:left="5390" w:hanging="360"/>
      </w:pPr>
    </w:lvl>
    <w:lvl w:ilvl="8" w:tplc="0421001B" w:tentative="1">
      <w:start w:val="1"/>
      <w:numFmt w:val="lowerRoman"/>
      <w:lvlText w:val="%9."/>
      <w:lvlJc w:val="right"/>
      <w:pPr>
        <w:ind w:left="6110" w:hanging="180"/>
      </w:pPr>
    </w:lvl>
  </w:abstractNum>
  <w:abstractNum w:abstractNumId="25" w15:restartNumberingAfterBreak="0">
    <w:nsid w:val="193A6DFA"/>
    <w:multiLevelType w:val="hybridMultilevel"/>
    <w:tmpl w:val="B2700B5E"/>
    <w:lvl w:ilvl="0" w:tplc="684A696C">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1B670505"/>
    <w:multiLevelType w:val="hybridMultilevel"/>
    <w:tmpl w:val="96A00DF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1C842B24"/>
    <w:multiLevelType w:val="multilevel"/>
    <w:tmpl w:val="679416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1FC33338"/>
    <w:multiLevelType w:val="hybridMultilevel"/>
    <w:tmpl w:val="3D2E5F24"/>
    <w:lvl w:ilvl="0" w:tplc="48FE9DC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D43A56">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74B6EC">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2AE570">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E6EC4E">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06BCD2">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707DFA">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DA3552">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8681C8">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0C14E9E"/>
    <w:multiLevelType w:val="hybridMultilevel"/>
    <w:tmpl w:val="B504E58E"/>
    <w:lvl w:ilvl="0" w:tplc="F38CFD0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CA3E7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DEDE6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70985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BE1DD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1EBD6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8C2AF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E27FE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6E4A1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0CA1159"/>
    <w:multiLevelType w:val="hybridMultilevel"/>
    <w:tmpl w:val="7FEE5384"/>
    <w:lvl w:ilvl="0" w:tplc="4FD2B31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FE787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207DA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88E79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E43D2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EC4F6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4E450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C8076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1A13D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0E106C5"/>
    <w:multiLevelType w:val="hybridMultilevel"/>
    <w:tmpl w:val="92844646"/>
    <w:lvl w:ilvl="0" w:tplc="D3645B2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247E3FFC"/>
    <w:multiLevelType w:val="hybridMultilevel"/>
    <w:tmpl w:val="C26432A8"/>
    <w:lvl w:ilvl="0" w:tplc="E4C0480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287CE4">
      <w:start w:val="1"/>
      <w:numFmt w:val="lowerLetter"/>
      <w:lvlText w:val="%2"/>
      <w:lvlJc w:val="left"/>
      <w:pPr>
        <w:ind w:left="1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AEDB86">
      <w:start w:val="1"/>
      <w:numFmt w:val="lowerRoman"/>
      <w:lvlText w:val="%3"/>
      <w:lvlJc w:val="left"/>
      <w:pPr>
        <w:ind w:left="1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40099A">
      <w:start w:val="1"/>
      <w:numFmt w:val="decimal"/>
      <w:lvlText w:val="%4"/>
      <w:lvlJc w:val="left"/>
      <w:pPr>
        <w:ind w:left="2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9AC93A">
      <w:start w:val="1"/>
      <w:numFmt w:val="lowerLetter"/>
      <w:lvlText w:val="%5"/>
      <w:lvlJc w:val="left"/>
      <w:pPr>
        <w:ind w:left="3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14AE24">
      <w:start w:val="1"/>
      <w:numFmt w:val="lowerRoman"/>
      <w:lvlText w:val="%6"/>
      <w:lvlJc w:val="left"/>
      <w:pPr>
        <w:ind w:left="4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826580">
      <w:start w:val="1"/>
      <w:numFmt w:val="decimal"/>
      <w:lvlText w:val="%7"/>
      <w:lvlJc w:val="left"/>
      <w:pPr>
        <w:ind w:left="4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B44E9E">
      <w:start w:val="1"/>
      <w:numFmt w:val="lowerLetter"/>
      <w:lvlText w:val="%8"/>
      <w:lvlJc w:val="left"/>
      <w:pPr>
        <w:ind w:left="5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8EA62E">
      <w:start w:val="1"/>
      <w:numFmt w:val="lowerRoman"/>
      <w:lvlText w:val="%9"/>
      <w:lvlJc w:val="left"/>
      <w:pPr>
        <w:ind w:left="6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49657E4"/>
    <w:multiLevelType w:val="hybridMultilevel"/>
    <w:tmpl w:val="0C243AB2"/>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15:restartNumberingAfterBreak="0">
    <w:nsid w:val="249E71F2"/>
    <w:multiLevelType w:val="hybridMultilevel"/>
    <w:tmpl w:val="B7F488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276463AC"/>
    <w:multiLevelType w:val="hybridMultilevel"/>
    <w:tmpl w:val="134EEE7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6" w15:restartNumberingAfterBreak="0">
    <w:nsid w:val="282F5BB3"/>
    <w:multiLevelType w:val="hybridMultilevel"/>
    <w:tmpl w:val="7B108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83541F8"/>
    <w:multiLevelType w:val="hybridMultilevel"/>
    <w:tmpl w:val="0AE2CA7E"/>
    <w:lvl w:ilvl="0" w:tplc="DE924834">
      <w:start w:val="1"/>
      <w:numFmt w:val="decimal"/>
      <w:lvlText w:val="%1)"/>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C04A96">
      <w:start w:val="1"/>
      <w:numFmt w:val="lowerLetter"/>
      <w:lvlText w:val="%2"/>
      <w:lvlJc w:val="left"/>
      <w:pPr>
        <w:ind w:left="1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8C0AC0">
      <w:start w:val="1"/>
      <w:numFmt w:val="lowerRoman"/>
      <w:lvlText w:val="%3"/>
      <w:lvlJc w:val="left"/>
      <w:pPr>
        <w:ind w:left="1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FEE320">
      <w:start w:val="1"/>
      <w:numFmt w:val="decimal"/>
      <w:lvlText w:val="%4"/>
      <w:lvlJc w:val="left"/>
      <w:pPr>
        <w:ind w:left="2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023088">
      <w:start w:val="1"/>
      <w:numFmt w:val="lowerLetter"/>
      <w:lvlText w:val="%5"/>
      <w:lvlJc w:val="left"/>
      <w:pPr>
        <w:ind w:left="3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10A79A">
      <w:start w:val="1"/>
      <w:numFmt w:val="lowerRoman"/>
      <w:lvlText w:val="%6"/>
      <w:lvlJc w:val="left"/>
      <w:pPr>
        <w:ind w:left="4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3068D2">
      <w:start w:val="1"/>
      <w:numFmt w:val="decimal"/>
      <w:lvlText w:val="%7"/>
      <w:lvlJc w:val="left"/>
      <w:pPr>
        <w:ind w:left="4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50AD4C">
      <w:start w:val="1"/>
      <w:numFmt w:val="lowerLetter"/>
      <w:lvlText w:val="%8"/>
      <w:lvlJc w:val="left"/>
      <w:pPr>
        <w:ind w:left="5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547C14">
      <w:start w:val="1"/>
      <w:numFmt w:val="lowerRoman"/>
      <w:lvlText w:val="%9"/>
      <w:lvlJc w:val="left"/>
      <w:pPr>
        <w:ind w:left="6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8DC4AB4"/>
    <w:multiLevelType w:val="hybridMultilevel"/>
    <w:tmpl w:val="44642FE2"/>
    <w:lvl w:ilvl="0" w:tplc="70FE4E34">
      <w:start w:val="1"/>
      <w:numFmt w:val="decimal"/>
      <w:lvlText w:val="%1"/>
      <w:lvlJc w:val="left"/>
      <w:pPr>
        <w:ind w:left="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D4361A">
      <w:start w:val="1"/>
      <w:numFmt w:val="lowerLetter"/>
      <w:lvlText w:val="%2"/>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3255E6">
      <w:start w:val="1"/>
      <w:numFmt w:val="lowerRoman"/>
      <w:lvlText w:val="%3"/>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6259F8">
      <w:start w:val="1"/>
      <w:numFmt w:val="decimal"/>
      <w:lvlText w:val="%4"/>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588CBC">
      <w:start w:val="1"/>
      <w:numFmt w:val="lowerLetter"/>
      <w:lvlText w:val="%5"/>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6E0A3E">
      <w:start w:val="1"/>
      <w:numFmt w:val="lowerRoman"/>
      <w:lvlText w:val="%6"/>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5889EA">
      <w:start w:val="1"/>
      <w:numFmt w:val="decimal"/>
      <w:lvlText w:val="%7"/>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ECEE52">
      <w:start w:val="1"/>
      <w:numFmt w:val="lowerLetter"/>
      <w:lvlText w:val="%8"/>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FCD3B6">
      <w:start w:val="1"/>
      <w:numFmt w:val="lowerRoman"/>
      <w:lvlText w:val="%9"/>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99A3802"/>
    <w:multiLevelType w:val="hybridMultilevel"/>
    <w:tmpl w:val="208AB0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2A9F4ABB"/>
    <w:multiLevelType w:val="hybridMultilevel"/>
    <w:tmpl w:val="02C0F5B4"/>
    <w:lvl w:ilvl="0" w:tplc="AC8609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15:restartNumberingAfterBreak="0">
    <w:nsid w:val="2EDE25F3"/>
    <w:multiLevelType w:val="hybridMultilevel"/>
    <w:tmpl w:val="7ACEC062"/>
    <w:lvl w:ilvl="0" w:tplc="2736C7AA">
      <w:start w:val="1"/>
      <w:numFmt w:val="decimal"/>
      <w:lvlText w:val="%1."/>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FCB442">
      <w:start w:val="1"/>
      <w:numFmt w:val="lowerLetter"/>
      <w:lvlText w:val="%2)"/>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F20D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88CE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1891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7869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B24E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5604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B80F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FFF0D7D"/>
    <w:multiLevelType w:val="hybridMultilevel"/>
    <w:tmpl w:val="D08869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3025474C"/>
    <w:multiLevelType w:val="hybridMultilevel"/>
    <w:tmpl w:val="DC009680"/>
    <w:lvl w:ilvl="0" w:tplc="4718C99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160DC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BCA19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E60E5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4C455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B67E2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041B9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28D65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680CD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1571696"/>
    <w:multiLevelType w:val="hybridMultilevel"/>
    <w:tmpl w:val="7B9C6F4A"/>
    <w:lvl w:ilvl="0" w:tplc="F5C65968">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2FD4B67"/>
    <w:multiLevelType w:val="hybridMultilevel"/>
    <w:tmpl w:val="CCA2ECCC"/>
    <w:lvl w:ilvl="0" w:tplc="00F8A72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3C58A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C8DAC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6AC89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2A001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6EBB7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AE8CF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060DB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4C8E4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3451119"/>
    <w:multiLevelType w:val="hybridMultilevel"/>
    <w:tmpl w:val="46E89E4C"/>
    <w:lvl w:ilvl="0" w:tplc="428C426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15:restartNumberingAfterBreak="0">
    <w:nsid w:val="339A559A"/>
    <w:multiLevelType w:val="hybridMultilevel"/>
    <w:tmpl w:val="3C82AF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38C771F6"/>
    <w:multiLevelType w:val="hybridMultilevel"/>
    <w:tmpl w:val="1124F0E2"/>
    <w:lvl w:ilvl="0" w:tplc="3ECCA8AA">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9302EC0"/>
    <w:multiLevelType w:val="hybridMultilevel"/>
    <w:tmpl w:val="C57E05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393861EA"/>
    <w:multiLevelType w:val="hybridMultilevel"/>
    <w:tmpl w:val="FA3C9C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3A627DBD"/>
    <w:multiLevelType w:val="hybridMultilevel"/>
    <w:tmpl w:val="C67074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3AB20808"/>
    <w:multiLevelType w:val="hybridMultilevel"/>
    <w:tmpl w:val="AFD2B14C"/>
    <w:lvl w:ilvl="0" w:tplc="2964273A">
      <w:start w:val="1"/>
      <w:numFmt w:val="decimal"/>
      <w:lvlText w:val="%1."/>
      <w:lvlJc w:val="left"/>
      <w:pPr>
        <w:ind w:left="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AA6584">
      <w:start w:val="1"/>
      <w:numFmt w:val="lowerLetter"/>
      <w:lvlText w:val="%2"/>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08A93C">
      <w:start w:val="1"/>
      <w:numFmt w:val="lowerRoman"/>
      <w:lvlText w:val="%3"/>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20D506">
      <w:start w:val="1"/>
      <w:numFmt w:val="decimal"/>
      <w:lvlText w:val="%4"/>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7ECDA0">
      <w:start w:val="1"/>
      <w:numFmt w:val="lowerLetter"/>
      <w:lvlText w:val="%5"/>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185408">
      <w:start w:val="1"/>
      <w:numFmt w:val="lowerRoman"/>
      <w:lvlText w:val="%6"/>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E8C080">
      <w:start w:val="1"/>
      <w:numFmt w:val="decimal"/>
      <w:lvlText w:val="%7"/>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5A17EE">
      <w:start w:val="1"/>
      <w:numFmt w:val="lowerLetter"/>
      <w:lvlText w:val="%8"/>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7AED52">
      <w:start w:val="1"/>
      <w:numFmt w:val="lowerRoman"/>
      <w:lvlText w:val="%9"/>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C46778D"/>
    <w:multiLevelType w:val="hybridMultilevel"/>
    <w:tmpl w:val="6E788B80"/>
    <w:lvl w:ilvl="0" w:tplc="2A3A70D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3E71E8">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2A60BA">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7856CC">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E4B3BA">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1A9166">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E29A54">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645774">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5AC134">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CEB320A"/>
    <w:multiLevelType w:val="hybridMultilevel"/>
    <w:tmpl w:val="B44ECA3A"/>
    <w:lvl w:ilvl="0" w:tplc="04210019">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55" w15:restartNumberingAfterBreak="0">
    <w:nsid w:val="3DC16261"/>
    <w:multiLevelType w:val="hybridMultilevel"/>
    <w:tmpl w:val="D4F690A8"/>
    <w:lvl w:ilvl="0" w:tplc="227EB292">
      <w:start w:val="1"/>
      <w:numFmt w:val="decimal"/>
      <w:lvlText w:val="%1."/>
      <w:lvlJc w:val="left"/>
      <w:pPr>
        <w:ind w:left="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66C5918">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0A81614">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6FEE208">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6C066A2">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DAA20FC">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1024B60">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3685E20">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0A83C52">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3F806593"/>
    <w:multiLevelType w:val="hybridMultilevel"/>
    <w:tmpl w:val="6D7C86FA"/>
    <w:lvl w:ilvl="0" w:tplc="4762DA8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7" w15:restartNumberingAfterBreak="0">
    <w:nsid w:val="40013A0D"/>
    <w:multiLevelType w:val="hybridMultilevel"/>
    <w:tmpl w:val="9A8A2B60"/>
    <w:lvl w:ilvl="0" w:tplc="570E11D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4EE590">
      <w:start w:val="1"/>
      <w:numFmt w:val="lowerLetter"/>
      <w:pStyle w:val="subbab2"/>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345FB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1C771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0279D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16945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E8458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30209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3099A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0F6716F"/>
    <w:multiLevelType w:val="hybridMultilevel"/>
    <w:tmpl w:val="98903756"/>
    <w:lvl w:ilvl="0" w:tplc="CF5C969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9" w15:restartNumberingAfterBreak="0">
    <w:nsid w:val="439E57BA"/>
    <w:multiLevelType w:val="hybridMultilevel"/>
    <w:tmpl w:val="919A5886"/>
    <w:lvl w:ilvl="0" w:tplc="8A149BA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184A8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B0376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765EE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22423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8277C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16947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1483F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96E9B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50A5ADA"/>
    <w:multiLevelType w:val="hybridMultilevel"/>
    <w:tmpl w:val="3C6C7EEA"/>
    <w:lvl w:ilvl="0" w:tplc="5D365DD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7EDB7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76584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D8649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E2EF5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1671D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BA712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D6356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4CE5E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5225A93"/>
    <w:multiLevelType w:val="hybridMultilevel"/>
    <w:tmpl w:val="94D2E3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45755A85"/>
    <w:multiLevelType w:val="hybridMultilevel"/>
    <w:tmpl w:val="386E4A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15:restartNumberingAfterBreak="0">
    <w:nsid w:val="46A26876"/>
    <w:multiLevelType w:val="hybridMultilevel"/>
    <w:tmpl w:val="30662DC0"/>
    <w:lvl w:ilvl="0" w:tplc="D76A9986">
      <w:start w:val="1"/>
      <w:numFmt w:val="decimal"/>
      <w:lvlText w:val="%1."/>
      <w:lvlJc w:val="left"/>
      <w:pPr>
        <w:ind w:left="362" w:hanging="360"/>
      </w:pPr>
      <w:rPr>
        <w:rFonts w:hint="default"/>
      </w:rPr>
    </w:lvl>
    <w:lvl w:ilvl="1" w:tplc="04210019" w:tentative="1">
      <w:start w:val="1"/>
      <w:numFmt w:val="lowerLetter"/>
      <w:lvlText w:val="%2."/>
      <w:lvlJc w:val="left"/>
      <w:pPr>
        <w:ind w:left="1082" w:hanging="360"/>
      </w:pPr>
    </w:lvl>
    <w:lvl w:ilvl="2" w:tplc="0421001B" w:tentative="1">
      <w:start w:val="1"/>
      <w:numFmt w:val="lowerRoman"/>
      <w:lvlText w:val="%3."/>
      <w:lvlJc w:val="right"/>
      <w:pPr>
        <w:ind w:left="1802" w:hanging="180"/>
      </w:pPr>
    </w:lvl>
    <w:lvl w:ilvl="3" w:tplc="0421000F" w:tentative="1">
      <w:start w:val="1"/>
      <w:numFmt w:val="decimal"/>
      <w:lvlText w:val="%4."/>
      <w:lvlJc w:val="left"/>
      <w:pPr>
        <w:ind w:left="2522" w:hanging="360"/>
      </w:pPr>
    </w:lvl>
    <w:lvl w:ilvl="4" w:tplc="04210019" w:tentative="1">
      <w:start w:val="1"/>
      <w:numFmt w:val="lowerLetter"/>
      <w:lvlText w:val="%5."/>
      <w:lvlJc w:val="left"/>
      <w:pPr>
        <w:ind w:left="3242" w:hanging="360"/>
      </w:pPr>
    </w:lvl>
    <w:lvl w:ilvl="5" w:tplc="0421001B" w:tentative="1">
      <w:start w:val="1"/>
      <w:numFmt w:val="lowerRoman"/>
      <w:lvlText w:val="%6."/>
      <w:lvlJc w:val="right"/>
      <w:pPr>
        <w:ind w:left="3962" w:hanging="180"/>
      </w:pPr>
    </w:lvl>
    <w:lvl w:ilvl="6" w:tplc="0421000F" w:tentative="1">
      <w:start w:val="1"/>
      <w:numFmt w:val="decimal"/>
      <w:lvlText w:val="%7."/>
      <w:lvlJc w:val="left"/>
      <w:pPr>
        <w:ind w:left="4682" w:hanging="360"/>
      </w:pPr>
    </w:lvl>
    <w:lvl w:ilvl="7" w:tplc="04210019" w:tentative="1">
      <w:start w:val="1"/>
      <w:numFmt w:val="lowerLetter"/>
      <w:lvlText w:val="%8."/>
      <w:lvlJc w:val="left"/>
      <w:pPr>
        <w:ind w:left="5402" w:hanging="360"/>
      </w:pPr>
    </w:lvl>
    <w:lvl w:ilvl="8" w:tplc="0421001B" w:tentative="1">
      <w:start w:val="1"/>
      <w:numFmt w:val="lowerRoman"/>
      <w:lvlText w:val="%9."/>
      <w:lvlJc w:val="right"/>
      <w:pPr>
        <w:ind w:left="6122" w:hanging="180"/>
      </w:pPr>
    </w:lvl>
  </w:abstractNum>
  <w:abstractNum w:abstractNumId="64" w15:restartNumberingAfterBreak="0">
    <w:nsid w:val="47D27920"/>
    <w:multiLevelType w:val="hybridMultilevel"/>
    <w:tmpl w:val="3A9E3964"/>
    <w:lvl w:ilvl="0" w:tplc="54B0738C">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8007E59"/>
    <w:multiLevelType w:val="hybridMultilevel"/>
    <w:tmpl w:val="B88A04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15:restartNumberingAfterBreak="0">
    <w:nsid w:val="481B77F2"/>
    <w:multiLevelType w:val="hybridMultilevel"/>
    <w:tmpl w:val="A4249E04"/>
    <w:lvl w:ilvl="0" w:tplc="8DB4B02A">
      <w:start w:val="1"/>
      <w:numFmt w:val="decimal"/>
      <w:lvlText w:val="%1."/>
      <w:lvlJc w:val="left"/>
      <w:pPr>
        <w:ind w:left="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FACDC6">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9AFF8C">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3CE82E">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3E7B9C">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246E38">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0AC09E">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A2BF12">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E4DC6E">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48605A30"/>
    <w:multiLevelType w:val="hybridMultilevel"/>
    <w:tmpl w:val="008078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15:restartNumberingAfterBreak="0">
    <w:nsid w:val="4A1973BF"/>
    <w:multiLevelType w:val="hybridMultilevel"/>
    <w:tmpl w:val="8746FAF6"/>
    <w:lvl w:ilvl="0" w:tplc="56404D28">
      <w:start w:val="1"/>
      <w:numFmt w:val="decimal"/>
      <w:lvlText w:val="%1."/>
      <w:lvlJc w:val="left"/>
      <w:pPr>
        <w:ind w:left="1079" w:hanging="360"/>
      </w:pPr>
      <w:rPr>
        <w:rFonts w:hint="default"/>
      </w:rPr>
    </w:lvl>
    <w:lvl w:ilvl="1" w:tplc="04210019" w:tentative="1">
      <w:start w:val="1"/>
      <w:numFmt w:val="lowerLetter"/>
      <w:lvlText w:val="%2."/>
      <w:lvlJc w:val="left"/>
      <w:pPr>
        <w:ind w:left="1799" w:hanging="360"/>
      </w:pPr>
    </w:lvl>
    <w:lvl w:ilvl="2" w:tplc="0421001B" w:tentative="1">
      <w:start w:val="1"/>
      <w:numFmt w:val="lowerRoman"/>
      <w:lvlText w:val="%3."/>
      <w:lvlJc w:val="right"/>
      <w:pPr>
        <w:ind w:left="2519" w:hanging="180"/>
      </w:pPr>
    </w:lvl>
    <w:lvl w:ilvl="3" w:tplc="0421000F" w:tentative="1">
      <w:start w:val="1"/>
      <w:numFmt w:val="decimal"/>
      <w:lvlText w:val="%4."/>
      <w:lvlJc w:val="left"/>
      <w:pPr>
        <w:ind w:left="3239" w:hanging="360"/>
      </w:pPr>
    </w:lvl>
    <w:lvl w:ilvl="4" w:tplc="04210019" w:tentative="1">
      <w:start w:val="1"/>
      <w:numFmt w:val="lowerLetter"/>
      <w:lvlText w:val="%5."/>
      <w:lvlJc w:val="left"/>
      <w:pPr>
        <w:ind w:left="3959" w:hanging="360"/>
      </w:pPr>
    </w:lvl>
    <w:lvl w:ilvl="5" w:tplc="0421001B" w:tentative="1">
      <w:start w:val="1"/>
      <w:numFmt w:val="lowerRoman"/>
      <w:lvlText w:val="%6."/>
      <w:lvlJc w:val="right"/>
      <w:pPr>
        <w:ind w:left="4679" w:hanging="180"/>
      </w:pPr>
    </w:lvl>
    <w:lvl w:ilvl="6" w:tplc="0421000F" w:tentative="1">
      <w:start w:val="1"/>
      <w:numFmt w:val="decimal"/>
      <w:lvlText w:val="%7."/>
      <w:lvlJc w:val="left"/>
      <w:pPr>
        <w:ind w:left="5399" w:hanging="360"/>
      </w:pPr>
    </w:lvl>
    <w:lvl w:ilvl="7" w:tplc="04210019" w:tentative="1">
      <w:start w:val="1"/>
      <w:numFmt w:val="lowerLetter"/>
      <w:lvlText w:val="%8."/>
      <w:lvlJc w:val="left"/>
      <w:pPr>
        <w:ind w:left="6119" w:hanging="360"/>
      </w:pPr>
    </w:lvl>
    <w:lvl w:ilvl="8" w:tplc="0421001B" w:tentative="1">
      <w:start w:val="1"/>
      <w:numFmt w:val="lowerRoman"/>
      <w:lvlText w:val="%9."/>
      <w:lvlJc w:val="right"/>
      <w:pPr>
        <w:ind w:left="6839" w:hanging="180"/>
      </w:pPr>
    </w:lvl>
  </w:abstractNum>
  <w:abstractNum w:abstractNumId="69" w15:restartNumberingAfterBreak="0">
    <w:nsid w:val="4A2E14A7"/>
    <w:multiLevelType w:val="hybridMultilevel"/>
    <w:tmpl w:val="AD4E0A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15:restartNumberingAfterBreak="0">
    <w:nsid w:val="4B6E062F"/>
    <w:multiLevelType w:val="hybridMultilevel"/>
    <w:tmpl w:val="0944F45A"/>
    <w:lvl w:ilvl="0" w:tplc="33BC3D4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1" w15:restartNumberingAfterBreak="0">
    <w:nsid w:val="4BEF5481"/>
    <w:multiLevelType w:val="hybridMultilevel"/>
    <w:tmpl w:val="6E426E1A"/>
    <w:lvl w:ilvl="0" w:tplc="2360A690">
      <w:start w:val="1"/>
      <w:numFmt w:val="decimal"/>
      <w:lvlText w:val="%1."/>
      <w:lvlJc w:val="left"/>
      <w:pPr>
        <w:ind w:left="1125" w:hanging="405"/>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2" w15:restartNumberingAfterBreak="0">
    <w:nsid w:val="4CAB7205"/>
    <w:multiLevelType w:val="hybridMultilevel"/>
    <w:tmpl w:val="E4566468"/>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15:restartNumberingAfterBreak="0">
    <w:nsid w:val="4EF4375F"/>
    <w:multiLevelType w:val="hybridMultilevel"/>
    <w:tmpl w:val="5D90D9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15:restartNumberingAfterBreak="0">
    <w:nsid w:val="514F0781"/>
    <w:multiLevelType w:val="hybridMultilevel"/>
    <w:tmpl w:val="EA5434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15:restartNumberingAfterBreak="0">
    <w:nsid w:val="52BA78D8"/>
    <w:multiLevelType w:val="hybridMultilevel"/>
    <w:tmpl w:val="D760FB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15:restartNumberingAfterBreak="0">
    <w:nsid w:val="53FB0188"/>
    <w:multiLevelType w:val="hybridMultilevel"/>
    <w:tmpl w:val="717AD5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15:restartNumberingAfterBreak="0">
    <w:nsid w:val="544119EA"/>
    <w:multiLevelType w:val="hybridMultilevel"/>
    <w:tmpl w:val="A40CE2A2"/>
    <w:lvl w:ilvl="0" w:tplc="F8E29BD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2CE86A">
      <w:start w:val="1"/>
      <w:numFmt w:val="lowerLetter"/>
      <w:lvlText w:val="%2."/>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EA5BF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46B83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56201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029FD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54413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6E338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F0388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5630AD5"/>
    <w:multiLevelType w:val="hybridMultilevel"/>
    <w:tmpl w:val="08641D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15:restartNumberingAfterBreak="0">
    <w:nsid w:val="57906E20"/>
    <w:multiLevelType w:val="hybridMultilevel"/>
    <w:tmpl w:val="907EB5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15:restartNumberingAfterBreak="0">
    <w:nsid w:val="59474F6A"/>
    <w:multiLevelType w:val="hybridMultilevel"/>
    <w:tmpl w:val="3B34A2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15:restartNumberingAfterBreak="0">
    <w:nsid w:val="5ACE5F66"/>
    <w:multiLevelType w:val="hybridMultilevel"/>
    <w:tmpl w:val="5880887E"/>
    <w:lvl w:ilvl="0" w:tplc="F79A7CD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2" w15:restartNumberingAfterBreak="0">
    <w:nsid w:val="5B9A6B9E"/>
    <w:multiLevelType w:val="hybridMultilevel"/>
    <w:tmpl w:val="9C4EDD04"/>
    <w:lvl w:ilvl="0" w:tplc="83E2128C">
      <w:start w:val="1"/>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E47D46">
      <w:start w:val="1"/>
      <w:numFmt w:val="lowerLetter"/>
      <w:lvlText w:val="%2"/>
      <w:lvlJc w:val="left"/>
      <w:pPr>
        <w:ind w:left="1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EAA556">
      <w:start w:val="1"/>
      <w:numFmt w:val="lowerRoman"/>
      <w:lvlText w:val="%3"/>
      <w:lvlJc w:val="left"/>
      <w:pPr>
        <w:ind w:left="2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10727C">
      <w:start w:val="1"/>
      <w:numFmt w:val="decimal"/>
      <w:lvlText w:val="%4"/>
      <w:lvlJc w:val="left"/>
      <w:pPr>
        <w:ind w:left="2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F09E2A">
      <w:start w:val="1"/>
      <w:numFmt w:val="lowerLetter"/>
      <w:lvlText w:val="%5"/>
      <w:lvlJc w:val="left"/>
      <w:pPr>
        <w:ind w:left="3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8085BE">
      <w:start w:val="1"/>
      <w:numFmt w:val="lowerRoman"/>
      <w:lvlText w:val="%6"/>
      <w:lvlJc w:val="left"/>
      <w:pPr>
        <w:ind w:left="4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A049CE">
      <w:start w:val="1"/>
      <w:numFmt w:val="decimal"/>
      <w:lvlText w:val="%7"/>
      <w:lvlJc w:val="left"/>
      <w:pPr>
        <w:ind w:left="4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04C9EC">
      <w:start w:val="1"/>
      <w:numFmt w:val="lowerLetter"/>
      <w:lvlText w:val="%8"/>
      <w:lvlJc w:val="left"/>
      <w:pPr>
        <w:ind w:left="5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0C167E">
      <w:start w:val="1"/>
      <w:numFmt w:val="lowerRoman"/>
      <w:lvlText w:val="%9"/>
      <w:lvlJc w:val="left"/>
      <w:pPr>
        <w:ind w:left="6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5C4515FE"/>
    <w:multiLevelType w:val="hybridMultilevel"/>
    <w:tmpl w:val="7EFAC0E6"/>
    <w:lvl w:ilvl="0" w:tplc="FDE8543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4" w15:restartNumberingAfterBreak="0">
    <w:nsid w:val="5C8A52B2"/>
    <w:multiLevelType w:val="hybridMultilevel"/>
    <w:tmpl w:val="5A4A2420"/>
    <w:lvl w:ilvl="0" w:tplc="394229B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74D90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26B5C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2A28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1C51A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5ACCF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3CEAA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8E429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B8469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5C946C9E"/>
    <w:multiLevelType w:val="hybridMultilevel"/>
    <w:tmpl w:val="794E1DE2"/>
    <w:lvl w:ilvl="0" w:tplc="B0367E8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585B6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4C5E1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68E71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DA874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EE108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96387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9E1FE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BC0EC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5ED84153"/>
    <w:multiLevelType w:val="multilevel"/>
    <w:tmpl w:val="BEBCBE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F022216"/>
    <w:multiLevelType w:val="hybridMultilevel"/>
    <w:tmpl w:val="612EB124"/>
    <w:lvl w:ilvl="0" w:tplc="5D66808E">
      <w:start w:val="1"/>
      <w:numFmt w:val="decimal"/>
      <w:lvlText w:val="%1."/>
      <w:lvlJc w:val="left"/>
      <w:pPr>
        <w:ind w:left="720" w:hanging="360"/>
      </w:pPr>
      <w:rPr>
        <w:rFonts w:ascii="Cambria Math" w:hAnsi="Cambria Math" w:cs="Cambria Math"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15:restartNumberingAfterBreak="0">
    <w:nsid w:val="606C4A14"/>
    <w:multiLevelType w:val="hybridMultilevel"/>
    <w:tmpl w:val="433A8AB2"/>
    <w:lvl w:ilvl="0" w:tplc="5E762F1A">
      <w:start w:val="1"/>
      <w:numFmt w:val="lowerLetter"/>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9" w15:restartNumberingAfterBreak="0">
    <w:nsid w:val="63DD6DFE"/>
    <w:multiLevelType w:val="hybridMultilevel"/>
    <w:tmpl w:val="DEBC7FE8"/>
    <w:lvl w:ilvl="0" w:tplc="51989B48">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15:restartNumberingAfterBreak="0">
    <w:nsid w:val="66731209"/>
    <w:multiLevelType w:val="hybridMultilevel"/>
    <w:tmpl w:val="485C47BA"/>
    <w:lvl w:ilvl="0" w:tplc="ECC6F9C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1" w15:restartNumberingAfterBreak="0">
    <w:nsid w:val="66D66C3D"/>
    <w:multiLevelType w:val="hybridMultilevel"/>
    <w:tmpl w:val="57E42D86"/>
    <w:lvl w:ilvl="0" w:tplc="EEF27A62">
      <w:start w:val="1"/>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EE2530">
      <w:start w:val="1"/>
      <w:numFmt w:val="lowerLetter"/>
      <w:lvlText w:val="%2"/>
      <w:lvlJc w:val="left"/>
      <w:pPr>
        <w:ind w:left="1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963D56">
      <w:start w:val="1"/>
      <w:numFmt w:val="lowerRoman"/>
      <w:lvlText w:val="%3"/>
      <w:lvlJc w:val="left"/>
      <w:pPr>
        <w:ind w:left="2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9E0326">
      <w:start w:val="1"/>
      <w:numFmt w:val="decimal"/>
      <w:lvlText w:val="%4"/>
      <w:lvlJc w:val="left"/>
      <w:pPr>
        <w:ind w:left="2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141DBA">
      <w:start w:val="1"/>
      <w:numFmt w:val="lowerLetter"/>
      <w:lvlText w:val="%5"/>
      <w:lvlJc w:val="left"/>
      <w:pPr>
        <w:ind w:left="3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CEF52C">
      <w:start w:val="1"/>
      <w:numFmt w:val="lowerRoman"/>
      <w:lvlText w:val="%6"/>
      <w:lvlJc w:val="left"/>
      <w:pPr>
        <w:ind w:left="4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AE865C">
      <w:start w:val="1"/>
      <w:numFmt w:val="decimal"/>
      <w:lvlText w:val="%7"/>
      <w:lvlJc w:val="left"/>
      <w:pPr>
        <w:ind w:left="4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E478D0">
      <w:start w:val="1"/>
      <w:numFmt w:val="lowerLetter"/>
      <w:lvlText w:val="%8"/>
      <w:lvlJc w:val="left"/>
      <w:pPr>
        <w:ind w:left="5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68703A">
      <w:start w:val="1"/>
      <w:numFmt w:val="lowerRoman"/>
      <w:lvlText w:val="%9"/>
      <w:lvlJc w:val="left"/>
      <w:pPr>
        <w:ind w:left="6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67102139"/>
    <w:multiLevelType w:val="hybridMultilevel"/>
    <w:tmpl w:val="70667FDE"/>
    <w:lvl w:ilvl="0" w:tplc="E564AFA6">
      <w:start w:val="1"/>
      <w:numFmt w:val="decimal"/>
      <w:lvlText w:val="%1."/>
      <w:lvlJc w:val="left"/>
      <w:pPr>
        <w:ind w:left="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84603A">
      <w:start w:val="1"/>
      <w:numFmt w:val="lowerLetter"/>
      <w:lvlText w:val="%2"/>
      <w:lvlJc w:val="left"/>
      <w:pPr>
        <w:ind w:left="1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D404C8">
      <w:start w:val="1"/>
      <w:numFmt w:val="lowerRoman"/>
      <w:lvlText w:val="%3"/>
      <w:lvlJc w:val="left"/>
      <w:pPr>
        <w:ind w:left="1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C6D55E">
      <w:start w:val="1"/>
      <w:numFmt w:val="decimal"/>
      <w:lvlText w:val="%4"/>
      <w:lvlJc w:val="left"/>
      <w:pPr>
        <w:ind w:left="2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64A9C4">
      <w:start w:val="1"/>
      <w:numFmt w:val="lowerLetter"/>
      <w:lvlText w:val="%5"/>
      <w:lvlJc w:val="left"/>
      <w:pPr>
        <w:ind w:left="3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C8F108">
      <w:start w:val="1"/>
      <w:numFmt w:val="lowerRoman"/>
      <w:lvlText w:val="%6"/>
      <w:lvlJc w:val="left"/>
      <w:pPr>
        <w:ind w:left="4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C0AA28">
      <w:start w:val="1"/>
      <w:numFmt w:val="decimal"/>
      <w:lvlText w:val="%7"/>
      <w:lvlJc w:val="left"/>
      <w:pPr>
        <w:ind w:left="4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2024F6">
      <w:start w:val="1"/>
      <w:numFmt w:val="lowerLetter"/>
      <w:lvlText w:val="%8"/>
      <w:lvlJc w:val="left"/>
      <w:pPr>
        <w:ind w:left="5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860970">
      <w:start w:val="1"/>
      <w:numFmt w:val="lowerRoman"/>
      <w:lvlText w:val="%9"/>
      <w:lvlJc w:val="left"/>
      <w:pPr>
        <w:ind w:left="6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692F0463"/>
    <w:multiLevelType w:val="hybridMultilevel"/>
    <w:tmpl w:val="E3B2A9F0"/>
    <w:lvl w:ilvl="0" w:tplc="FED0FE9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044F6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80595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640C8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8C334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74834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1458B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BCDDE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BE318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69D84C14"/>
    <w:multiLevelType w:val="hybridMultilevel"/>
    <w:tmpl w:val="38C0AA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15:restartNumberingAfterBreak="0">
    <w:nsid w:val="69F93326"/>
    <w:multiLevelType w:val="hybridMultilevel"/>
    <w:tmpl w:val="26EEF520"/>
    <w:lvl w:ilvl="0" w:tplc="5DF057D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6" w15:restartNumberingAfterBreak="0">
    <w:nsid w:val="6A2B39CA"/>
    <w:multiLevelType w:val="hybridMultilevel"/>
    <w:tmpl w:val="6DBC60D6"/>
    <w:lvl w:ilvl="0" w:tplc="6DCE0B36">
      <w:start w:val="1"/>
      <w:numFmt w:val="decimal"/>
      <w:lvlText w:val="%1)"/>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B02EE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5E494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EC2AB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445C6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623EA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B4443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40CAA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7060A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6A3072EA"/>
    <w:multiLevelType w:val="hybridMultilevel"/>
    <w:tmpl w:val="D0F6F430"/>
    <w:lvl w:ilvl="0" w:tplc="5D34157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8" w15:restartNumberingAfterBreak="0">
    <w:nsid w:val="6BBC6001"/>
    <w:multiLevelType w:val="hybridMultilevel"/>
    <w:tmpl w:val="3208E5F4"/>
    <w:lvl w:ilvl="0" w:tplc="F5F664B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9" w15:restartNumberingAfterBreak="0">
    <w:nsid w:val="6D966A5A"/>
    <w:multiLevelType w:val="hybridMultilevel"/>
    <w:tmpl w:val="AC9A0828"/>
    <w:lvl w:ilvl="0" w:tplc="55E22184">
      <w:start w:val="1"/>
      <w:numFmt w:val="lowerLetter"/>
      <w:lvlText w:val="%1)"/>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F2209A">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366098">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FC567A">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F24F4C">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A25D50">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103298">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A6A3EE">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643ADA">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6DDD14D6"/>
    <w:multiLevelType w:val="hybridMultilevel"/>
    <w:tmpl w:val="D376DC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1" w15:restartNumberingAfterBreak="0">
    <w:nsid w:val="6E2D0B40"/>
    <w:multiLevelType w:val="hybridMultilevel"/>
    <w:tmpl w:val="64765ECA"/>
    <w:lvl w:ilvl="0" w:tplc="B14AE8D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2" w15:restartNumberingAfterBreak="0">
    <w:nsid w:val="6F75280B"/>
    <w:multiLevelType w:val="hybridMultilevel"/>
    <w:tmpl w:val="178CA2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3" w15:restartNumberingAfterBreak="0">
    <w:nsid w:val="6FBA7F1E"/>
    <w:multiLevelType w:val="hybridMultilevel"/>
    <w:tmpl w:val="3796EC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4" w15:restartNumberingAfterBreak="0">
    <w:nsid w:val="720F6B86"/>
    <w:multiLevelType w:val="hybridMultilevel"/>
    <w:tmpl w:val="8A22CA32"/>
    <w:lvl w:ilvl="0" w:tplc="785CEF94">
      <w:start w:val="1"/>
      <w:numFmt w:val="decimal"/>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5" w15:restartNumberingAfterBreak="0">
    <w:nsid w:val="72946EBC"/>
    <w:multiLevelType w:val="hybridMultilevel"/>
    <w:tmpl w:val="EFDC55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6" w15:restartNumberingAfterBreak="0">
    <w:nsid w:val="734023C9"/>
    <w:multiLevelType w:val="hybridMultilevel"/>
    <w:tmpl w:val="7882B42C"/>
    <w:lvl w:ilvl="0" w:tplc="4C82AB56">
      <w:start w:val="1"/>
      <w:numFmt w:val="decimal"/>
      <w:lvlText w:val="%1."/>
      <w:lvlJc w:val="left"/>
      <w:pPr>
        <w:ind w:left="350" w:hanging="360"/>
      </w:pPr>
      <w:rPr>
        <w:rFonts w:hint="default"/>
      </w:rPr>
    </w:lvl>
    <w:lvl w:ilvl="1" w:tplc="04210019" w:tentative="1">
      <w:start w:val="1"/>
      <w:numFmt w:val="lowerLetter"/>
      <w:lvlText w:val="%2."/>
      <w:lvlJc w:val="left"/>
      <w:pPr>
        <w:ind w:left="1070" w:hanging="360"/>
      </w:pPr>
    </w:lvl>
    <w:lvl w:ilvl="2" w:tplc="0421001B" w:tentative="1">
      <w:start w:val="1"/>
      <w:numFmt w:val="lowerRoman"/>
      <w:lvlText w:val="%3."/>
      <w:lvlJc w:val="right"/>
      <w:pPr>
        <w:ind w:left="1790" w:hanging="180"/>
      </w:pPr>
    </w:lvl>
    <w:lvl w:ilvl="3" w:tplc="0421000F" w:tentative="1">
      <w:start w:val="1"/>
      <w:numFmt w:val="decimal"/>
      <w:lvlText w:val="%4."/>
      <w:lvlJc w:val="left"/>
      <w:pPr>
        <w:ind w:left="2510" w:hanging="360"/>
      </w:pPr>
    </w:lvl>
    <w:lvl w:ilvl="4" w:tplc="04210019" w:tentative="1">
      <w:start w:val="1"/>
      <w:numFmt w:val="lowerLetter"/>
      <w:lvlText w:val="%5."/>
      <w:lvlJc w:val="left"/>
      <w:pPr>
        <w:ind w:left="3230" w:hanging="360"/>
      </w:pPr>
    </w:lvl>
    <w:lvl w:ilvl="5" w:tplc="0421001B" w:tentative="1">
      <w:start w:val="1"/>
      <w:numFmt w:val="lowerRoman"/>
      <w:lvlText w:val="%6."/>
      <w:lvlJc w:val="right"/>
      <w:pPr>
        <w:ind w:left="3950" w:hanging="180"/>
      </w:pPr>
    </w:lvl>
    <w:lvl w:ilvl="6" w:tplc="0421000F" w:tentative="1">
      <w:start w:val="1"/>
      <w:numFmt w:val="decimal"/>
      <w:lvlText w:val="%7."/>
      <w:lvlJc w:val="left"/>
      <w:pPr>
        <w:ind w:left="4670" w:hanging="360"/>
      </w:pPr>
    </w:lvl>
    <w:lvl w:ilvl="7" w:tplc="04210019" w:tentative="1">
      <w:start w:val="1"/>
      <w:numFmt w:val="lowerLetter"/>
      <w:lvlText w:val="%8."/>
      <w:lvlJc w:val="left"/>
      <w:pPr>
        <w:ind w:left="5390" w:hanging="360"/>
      </w:pPr>
    </w:lvl>
    <w:lvl w:ilvl="8" w:tplc="0421001B" w:tentative="1">
      <w:start w:val="1"/>
      <w:numFmt w:val="lowerRoman"/>
      <w:lvlText w:val="%9."/>
      <w:lvlJc w:val="right"/>
      <w:pPr>
        <w:ind w:left="6110" w:hanging="180"/>
      </w:pPr>
    </w:lvl>
  </w:abstractNum>
  <w:abstractNum w:abstractNumId="107" w15:restartNumberingAfterBreak="0">
    <w:nsid w:val="73E86EBE"/>
    <w:multiLevelType w:val="hybridMultilevel"/>
    <w:tmpl w:val="672A406C"/>
    <w:lvl w:ilvl="0" w:tplc="BC08F97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BE125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BCE90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026AB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26587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D6785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FAA3F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6E75B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46D80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762E269F"/>
    <w:multiLevelType w:val="hybridMultilevel"/>
    <w:tmpl w:val="1EF4D1EA"/>
    <w:lvl w:ilvl="0" w:tplc="F9D86878">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75C4E92"/>
    <w:multiLevelType w:val="multilevel"/>
    <w:tmpl w:val="2946A50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78121CA8"/>
    <w:multiLevelType w:val="hybridMultilevel"/>
    <w:tmpl w:val="B6DC9964"/>
    <w:lvl w:ilvl="0" w:tplc="5CA0F3E2">
      <w:start w:val="1"/>
      <w:numFmt w:val="decimal"/>
      <w:lvlText w:val="%1."/>
      <w:lvlJc w:val="left"/>
      <w:pPr>
        <w:ind w:left="1079" w:hanging="360"/>
      </w:pPr>
      <w:rPr>
        <w:rFonts w:hint="default"/>
      </w:rPr>
    </w:lvl>
    <w:lvl w:ilvl="1" w:tplc="04210019" w:tentative="1">
      <w:start w:val="1"/>
      <w:numFmt w:val="lowerLetter"/>
      <w:lvlText w:val="%2."/>
      <w:lvlJc w:val="left"/>
      <w:pPr>
        <w:ind w:left="1799" w:hanging="360"/>
      </w:pPr>
    </w:lvl>
    <w:lvl w:ilvl="2" w:tplc="0421001B" w:tentative="1">
      <w:start w:val="1"/>
      <w:numFmt w:val="lowerRoman"/>
      <w:lvlText w:val="%3."/>
      <w:lvlJc w:val="right"/>
      <w:pPr>
        <w:ind w:left="2519" w:hanging="180"/>
      </w:pPr>
    </w:lvl>
    <w:lvl w:ilvl="3" w:tplc="0421000F" w:tentative="1">
      <w:start w:val="1"/>
      <w:numFmt w:val="decimal"/>
      <w:lvlText w:val="%4."/>
      <w:lvlJc w:val="left"/>
      <w:pPr>
        <w:ind w:left="3239" w:hanging="360"/>
      </w:pPr>
    </w:lvl>
    <w:lvl w:ilvl="4" w:tplc="04210019" w:tentative="1">
      <w:start w:val="1"/>
      <w:numFmt w:val="lowerLetter"/>
      <w:lvlText w:val="%5."/>
      <w:lvlJc w:val="left"/>
      <w:pPr>
        <w:ind w:left="3959" w:hanging="360"/>
      </w:pPr>
    </w:lvl>
    <w:lvl w:ilvl="5" w:tplc="0421001B" w:tentative="1">
      <w:start w:val="1"/>
      <w:numFmt w:val="lowerRoman"/>
      <w:lvlText w:val="%6."/>
      <w:lvlJc w:val="right"/>
      <w:pPr>
        <w:ind w:left="4679" w:hanging="180"/>
      </w:pPr>
    </w:lvl>
    <w:lvl w:ilvl="6" w:tplc="0421000F" w:tentative="1">
      <w:start w:val="1"/>
      <w:numFmt w:val="decimal"/>
      <w:lvlText w:val="%7."/>
      <w:lvlJc w:val="left"/>
      <w:pPr>
        <w:ind w:left="5399" w:hanging="360"/>
      </w:pPr>
    </w:lvl>
    <w:lvl w:ilvl="7" w:tplc="04210019" w:tentative="1">
      <w:start w:val="1"/>
      <w:numFmt w:val="lowerLetter"/>
      <w:lvlText w:val="%8."/>
      <w:lvlJc w:val="left"/>
      <w:pPr>
        <w:ind w:left="6119" w:hanging="360"/>
      </w:pPr>
    </w:lvl>
    <w:lvl w:ilvl="8" w:tplc="0421001B" w:tentative="1">
      <w:start w:val="1"/>
      <w:numFmt w:val="lowerRoman"/>
      <w:lvlText w:val="%9."/>
      <w:lvlJc w:val="right"/>
      <w:pPr>
        <w:ind w:left="6839" w:hanging="180"/>
      </w:pPr>
    </w:lvl>
  </w:abstractNum>
  <w:abstractNum w:abstractNumId="111" w15:restartNumberingAfterBreak="0">
    <w:nsid w:val="7C226CC7"/>
    <w:multiLevelType w:val="hybridMultilevel"/>
    <w:tmpl w:val="5DEC8966"/>
    <w:lvl w:ilvl="0" w:tplc="23C00148">
      <w:start w:val="1"/>
      <w:numFmt w:val="decimal"/>
      <w:lvlText w:val="%1."/>
      <w:lvlJc w:val="left"/>
      <w:pPr>
        <w:ind w:left="1079" w:hanging="360"/>
      </w:pPr>
      <w:rPr>
        <w:rFonts w:hint="default"/>
      </w:rPr>
    </w:lvl>
    <w:lvl w:ilvl="1" w:tplc="04210019" w:tentative="1">
      <w:start w:val="1"/>
      <w:numFmt w:val="lowerLetter"/>
      <w:lvlText w:val="%2."/>
      <w:lvlJc w:val="left"/>
      <w:pPr>
        <w:ind w:left="1799" w:hanging="360"/>
      </w:pPr>
    </w:lvl>
    <w:lvl w:ilvl="2" w:tplc="0421001B" w:tentative="1">
      <w:start w:val="1"/>
      <w:numFmt w:val="lowerRoman"/>
      <w:lvlText w:val="%3."/>
      <w:lvlJc w:val="right"/>
      <w:pPr>
        <w:ind w:left="2519" w:hanging="180"/>
      </w:pPr>
    </w:lvl>
    <w:lvl w:ilvl="3" w:tplc="0421000F" w:tentative="1">
      <w:start w:val="1"/>
      <w:numFmt w:val="decimal"/>
      <w:lvlText w:val="%4."/>
      <w:lvlJc w:val="left"/>
      <w:pPr>
        <w:ind w:left="3239" w:hanging="360"/>
      </w:pPr>
    </w:lvl>
    <w:lvl w:ilvl="4" w:tplc="04210019" w:tentative="1">
      <w:start w:val="1"/>
      <w:numFmt w:val="lowerLetter"/>
      <w:lvlText w:val="%5."/>
      <w:lvlJc w:val="left"/>
      <w:pPr>
        <w:ind w:left="3959" w:hanging="360"/>
      </w:pPr>
    </w:lvl>
    <w:lvl w:ilvl="5" w:tplc="0421001B" w:tentative="1">
      <w:start w:val="1"/>
      <w:numFmt w:val="lowerRoman"/>
      <w:lvlText w:val="%6."/>
      <w:lvlJc w:val="right"/>
      <w:pPr>
        <w:ind w:left="4679" w:hanging="180"/>
      </w:pPr>
    </w:lvl>
    <w:lvl w:ilvl="6" w:tplc="0421000F" w:tentative="1">
      <w:start w:val="1"/>
      <w:numFmt w:val="decimal"/>
      <w:lvlText w:val="%7."/>
      <w:lvlJc w:val="left"/>
      <w:pPr>
        <w:ind w:left="5399" w:hanging="360"/>
      </w:pPr>
    </w:lvl>
    <w:lvl w:ilvl="7" w:tplc="04210019" w:tentative="1">
      <w:start w:val="1"/>
      <w:numFmt w:val="lowerLetter"/>
      <w:lvlText w:val="%8."/>
      <w:lvlJc w:val="left"/>
      <w:pPr>
        <w:ind w:left="6119" w:hanging="360"/>
      </w:pPr>
    </w:lvl>
    <w:lvl w:ilvl="8" w:tplc="0421001B" w:tentative="1">
      <w:start w:val="1"/>
      <w:numFmt w:val="lowerRoman"/>
      <w:lvlText w:val="%9."/>
      <w:lvlJc w:val="right"/>
      <w:pPr>
        <w:ind w:left="6839" w:hanging="180"/>
      </w:pPr>
    </w:lvl>
  </w:abstractNum>
  <w:abstractNum w:abstractNumId="112" w15:restartNumberingAfterBreak="0">
    <w:nsid w:val="7CED5DB8"/>
    <w:multiLevelType w:val="hybridMultilevel"/>
    <w:tmpl w:val="103403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3" w15:restartNumberingAfterBreak="0">
    <w:nsid w:val="7D0A4CB9"/>
    <w:multiLevelType w:val="hybridMultilevel"/>
    <w:tmpl w:val="94642A72"/>
    <w:lvl w:ilvl="0" w:tplc="D7BAB148">
      <w:start w:val="1"/>
      <w:numFmt w:val="lowerLetter"/>
      <w:lvlText w:val="%1."/>
      <w:lvlJc w:val="left"/>
      <w:pPr>
        <w:ind w:left="1439" w:hanging="360"/>
      </w:pPr>
      <w:rPr>
        <w:rFonts w:hint="default"/>
      </w:rPr>
    </w:lvl>
    <w:lvl w:ilvl="1" w:tplc="04210019" w:tentative="1">
      <w:start w:val="1"/>
      <w:numFmt w:val="lowerLetter"/>
      <w:lvlText w:val="%2."/>
      <w:lvlJc w:val="left"/>
      <w:pPr>
        <w:ind w:left="2159" w:hanging="360"/>
      </w:pPr>
    </w:lvl>
    <w:lvl w:ilvl="2" w:tplc="0421001B" w:tentative="1">
      <w:start w:val="1"/>
      <w:numFmt w:val="lowerRoman"/>
      <w:lvlText w:val="%3."/>
      <w:lvlJc w:val="right"/>
      <w:pPr>
        <w:ind w:left="2879" w:hanging="180"/>
      </w:pPr>
    </w:lvl>
    <w:lvl w:ilvl="3" w:tplc="0421000F" w:tentative="1">
      <w:start w:val="1"/>
      <w:numFmt w:val="decimal"/>
      <w:lvlText w:val="%4."/>
      <w:lvlJc w:val="left"/>
      <w:pPr>
        <w:ind w:left="3599" w:hanging="360"/>
      </w:pPr>
    </w:lvl>
    <w:lvl w:ilvl="4" w:tplc="04210019" w:tentative="1">
      <w:start w:val="1"/>
      <w:numFmt w:val="lowerLetter"/>
      <w:lvlText w:val="%5."/>
      <w:lvlJc w:val="left"/>
      <w:pPr>
        <w:ind w:left="4319" w:hanging="360"/>
      </w:pPr>
    </w:lvl>
    <w:lvl w:ilvl="5" w:tplc="0421001B" w:tentative="1">
      <w:start w:val="1"/>
      <w:numFmt w:val="lowerRoman"/>
      <w:lvlText w:val="%6."/>
      <w:lvlJc w:val="right"/>
      <w:pPr>
        <w:ind w:left="5039" w:hanging="180"/>
      </w:pPr>
    </w:lvl>
    <w:lvl w:ilvl="6" w:tplc="0421000F" w:tentative="1">
      <w:start w:val="1"/>
      <w:numFmt w:val="decimal"/>
      <w:lvlText w:val="%7."/>
      <w:lvlJc w:val="left"/>
      <w:pPr>
        <w:ind w:left="5759" w:hanging="360"/>
      </w:pPr>
    </w:lvl>
    <w:lvl w:ilvl="7" w:tplc="04210019" w:tentative="1">
      <w:start w:val="1"/>
      <w:numFmt w:val="lowerLetter"/>
      <w:lvlText w:val="%8."/>
      <w:lvlJc w:val="left"/>
      <w:pPr>
        <w:ind w:left="6479" w:hanging="360"/>
      </w:pPr>
    </w:lvl>
    <w:lvl w:ilvl="8" w:tplc="0421001B" w:tentative="1">
      <w:start w:val="1"/>
      <w:numFmt w:val="lowerRoman"/>
      <w:lvlText w:val="%9."/>
      <w:lvlJc w:val="right"/>
      <w:pPr>
        <w:ind w:left="7199" w:hanging="180"/>
      </w:pPr>
    </w:lvl>
  </w:abstractNum>
  <w:abstractNum w:abstractNumId="114" w15:restartNumberingAfterBreak="0">
    <w:nsid w:val="7F122785"/>
    <w:multiLevelType w:val="hybridMultilevel"/>
    <w:tmpl w:val="9A369712"/>
    <w:lvl w:ilvl="0" w:tplc="74D479D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5" w15:restartNumberingAfterBreak="0">
    <w:nsid w:val="7FFC2D85"/>
    <w:multiLevelType w:val="hybridMultilevel"/>
    <w:tmpl w:val="89FC1E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925965604">
    <w:abstractNumId w:val="32"/>
  </w:num>
  <w:num w:numId="2" w16cid:durableId="1417436818">
    <w:abstractNumId w:val="77"/>
  </w:num>
  <w:num w:numId="3" w16cid:durableId="1932853643">
    <w:abstractNumId w:val="93"/>
  </w:num>
  <w:num w:numId="4" w16cid:durableId="484467848">
    <w:abstractNumId w:val="57"/>
  </w:num>
  <w:num w:numId="5" w16cid:durableId="2069725171">
    <w:abstractNumId w:val="43"/>
  </w:num>
  <w:num w:numId="6" w16cid:durableId="1790003180">
    <w:abstractNumId w:val="29"/>
  </w:num>
  <w:num w:numId="7" w16cid:durableId="873268278">
    <w:abstractNumId w:val="85"/>
  </w:num>
  <w:num w:numId="8" w16cid:durableId="1017931068">
    <w:abstractNumId w:val="92"/>
  </w:num>
  <w:num w:numId="9" w16cid:durableId="112135261">
    <w:abstractNumId w:val="38"/>
  </w:num>
  <w:num w:numId="10" w16cid:durableId="347097311">
    <w:abstractNumId w:val="52"/>
  </w:num>
  <w:num w:numId="11" w16cid:durableId="488517241">
    <w:abstractNumId w:val="18"/>
  </w:num>
  <w:num w:numId="12" w16cid:durableId="1406797544">
    <w:abstractNumId w:val="53"/>
  </w:num>
  <w:num w:numId="13" w16cid:durableId="516238018">
    <w:abstractNumId w:val="66"/>
  </w:num>
  <w:num w:numId="14" w16cid:durableId="661549765">
    <w:abstractNumId w:val="3"/>
  </w:num>
  <w:num w:numId="15" w16cid:durableId="1109157722">
    <w:abstractNumId w:val="96"/>
  </w:num>
  <w:num w:numId="16" w16cid:durableId="1525174753">
    <w:abstractNumId w:val="41"/>
  </w:num>
  <w:num w:numId="17" w16cid:durableId="997198364">
    <w:abstractNumId w:val="99"/>
  </w:num>
  <w:num w:numId="18" w16cid:durableId="88702906">
    <w:abstractNumId w:val="37"/>
  </w:num>
  <w:num w:numId="19" w16cid:durableId="212498535">
    <w:abstractNumId w:val="45"/>
  </w:num>
  <w:num w:numId="20" w16cid:durableId="1631396106">
    <w:abstractNumId w:val="30"/>
  </w:num>
  <w:num w:numId="21" w16cid:durableId="292908912">
    <w:abstractNumId w:val="59"/>
  </w:num>
  <w:num w:numId="22" w16cid:durableId="1618290535">
    <w:abstractNumId w:val="8"/>
  </w:num>
  <w:num w:numId="23" w16cid:durableId="1449592658">
    <w:abstractNumId w:val="107"/>
  </w:num>
  <w:num w:numId="24" w16cid:durableId="989095868">
    <w:abstractNumId w:val="20"/>
  </w:num>
  <w:num w:numId="25" w16cid:durableId="1841770078">
    <w:abstractNumId w:val="78"/>
  </w:num>
  <w:num w:numId="26" w16cid:durableId="870068286">
    <w:abstractNumId w:val="72"/>
  </w:num>
  <w:num w:numId="27" w16cid:durableId="479075122">
    <w:abstractNumId w:val="5"/>
  </w:num>
  <w:num w:numId="28" w16cid:durableId="73019313">
    <w:abstractNumId w:val="49"/>
  </w:num>
  <w:num w:numId="29" w16cid:durableId="225842827">
    <w:abstractNumId w:val="70"/>
  </w:num>
  <w:num w:numId="30" w16cid:durableId="1289431745">
    <w:abstractNumId w:val="51"/>
  </w:num>
  <w:num w:numId="31" w16cid:durableId="763305791">
    <w:abstractNumId w:val="27"/>
  </w:num>
  <w:num w:numId="32" w16cid:durableId="296956240">
    <w:abstractNumId w:val="88"/>
  </w:num>
  <w:num w:numId="33" w16cid:durableId="199439282">
    <w:abstractNumId w:val="83"/>
  </w:num>
  <w:num w:numId="34" w16cid:durableId="2060127431">
    <w:abstractNumId w:val="65"/>
  </w:num>
  <w:num w:numId="35" w16cid:durableId="617567717">
    <w:abstractNumId w:val="25"/>
  </w:num>
  <w:num w:numId="36" w16cid:durableId="922420049">
    <w:abstractNumId w:val="69"/>
  </w:num>
  <w:num w:numId="37" w16cid:durableId="1700279755">
    <w:abstractNumId w:val="109"/>
  </w:num>
  <w:num w:numId="38" w16cid:durableId="720252501">
    <w:abstractNumId w:val="68"/>
  </w:num>
  <w:num w:numId="39" w16cid:durableId="722289307">
    <w:abstractNumId w:val="74"/>
  </w:num>
  <w:num w:numId="40" w16cid:durableId="840391029">
    <w:abstractNumId w:val="11"/>
  </w:num>
  <w:num w:numId="41" w16cid:durableId="1287154615">
    <w:abstractNumId w:val="71"/>
  </w:num>
  <w:num w:numId="42" w16cid:durableId="277642819">
    <w:abstractNumId w:val="97"/>
  </w:num>
  <w:num w:numId="43" w16cid:durableId="1844781525">
    <w:abstractNumId w:val="95"/>
  </w:num>
  <w:num w:numId="44" w16cid:durableId="120660138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65578757">
    <w:abstractNumId w:val="22"/>
  </w:num>
  <w:num w:numId="46" w16cid:durableId="281883448">
    <w:abstractNumId w:val="110"/>
  </w:num>
  <w:num w:numId="47" w16cid:durableId="636646564">
    <w:abstractNumId w:val="111"/>
  </w:num>
  <w:num w:numId="48" w16cid:durableId="1043553691">
    <w:abstractNumId w:val="40"/>
  </w:num>
  <w:num w:numId="49" w16cid:durableId="1637687253">
    <w:abstractNumId w:val="24"/>
  </w:num>
  <w:num w:numId="50" w16cid:durableId="1218129536">
    <w:abstractNumId w:val="106"/>
  </w:num>
  <w:num w:numId="51" w16cid:durableId="1555972484">
    <w:abstractNumId w:val="55"/>
  </w:num>
  <w:num w:numId="52" w16cid:durableId="565729972">
    <w:abstractNumId w:val="7"/>
  </w:num>
  <w:num w:numId="53" w16cid:durableId="1082290059">
    <w:abstractNumId w:val="105"/>
  </w:num>
  <w:num w:numId="54" w16cid:durableId="1811702137">
    <w:abstractNumId w:val="46"/>
  </w:num>
  <w:num w:numId="55" w16cid:durableId="462188448">
    <w:abstractNumId w:val="39"/>
  </w:num>
  <w:num w:numId="56" w16cid:durableId="440730416">
    <w:abstractNumId w:val="90"/>
  </w:num>
  <w:num w:numId="57" w16cid:durableId="1789273635">
    <w:abstractNumId w:val="79"/>
  </w:num>
  <w:num w:numId="58" w16cid:durableId="1809282578">
    <w:abstractNumId w:val="42"/>
  </w:num>
  <w:num w:numId="59" w16cid:durableId="1026173319">
    <w:abstractNumId w:val="101"/>
  </w:num>
  <w:num w:numId="60" w16cid:durableId="2066950827">
    <w:abstractNumId w:val="12"/>
  </w:num>
  <w:num w:numId="61" w16cid:durableId="1919974023">
    <w:abstractNumId w:val="113"/>
  </w:num>
  <w:num w:numId="62" w16cid:durableId="1561943312">
    <w:abstractNumId w:val="2"/>
  </w:num>
  <w:num w:numId="63" w16cid:durableId="380977443">
    <w:abstractNumId w:val="23"/>
  </w:num>
  <w:num w:numId="64" w16cid:durableId="1495757657">
    <w:abstractNumId w:val="100"/>
  </w:num>
  <w:num w:numId="65" w16cid:durableId="1561135344">
    <w:abstractNumId w:val="4"/>
  </w:num>
  <w:num w:numId="66" w16cid:durableId="1628924278">
    <w:abstractNumId w:val="21"/>
  </w:num>
  <w:num w:numId="67" w16cid:durableId="664088086">
    <w:abstractNumId w:val="9"/>
  </w:num>
  <w:num w:numId="68" w16cid:durableId="1279609459">
    <w:abstractNumId w:val="115"/>
  </w:num>
  <w:num w:numId="69" w16cid:durableId="1748456396">
    <w:abstractNumId w:val="13"/>
  </w:num>
  <w:num w:numId="70" w16cid:durableId="65227582">
    <w:abstractNumId w:val="54"/>
  </w:num>
  <w:num w:numId="71" w16cid:durableId="1247809616">
    <w:abstractNumId w:val="63"/>
  </w:num>
  <w:num w:numId="72" w16cid:durableId="299574123">
    <w:abstractNumId w:val="60"/>
  </w:num>
  <w:num w:numId="73" w16cid:durableId="2083334449">
    <w:abstractNumId w:val="19"/>
  </w:num>
  <w:num w:numId="74" w16cid:durableId="2062441229">
    <w:abstractNumId w:val="14"/>
  </w:num>
  <w:num w:numId="75" w16cid:durableId="1535656780">
    <w:abstractNumId w:val="104"/>
  </w:num>
  <w:num w:numId="76" w16cid:durableId="100347414">
    <w:abstractNumId w:val="86"/>
  </w:num>
  <w:num w:numId="77" w16cid:durableId="1222670812">
    <w:abstractNumId w:val="34"/>
  </w:num>
  <w:num w:numId="78" w16cid:durableId="799956372">
    <w:abstractNumId w:val="114"/>
  </w:num>
  <w:num w:numId="79" w16cid:durableId="843787994">
    <w:abstractNumId w:val="47"/>
  </w:num>
  <w:num w:numId="80" w16cid:durableId="618026802">
    <w:abstractNumId w:val="80"/>
  </w:num>
  <w:num w:numId="81" w16cid:durableId="1463301486">
    <w:abstractNumId w:val="67"/>
  </w:num>
  <w:num w:numId="82" w16cid:durableId="1880386935">
    <w:abstractNumId w:val="98"/>
  </w:num>
  <w:num w:numId="83" w16cid:durableId="1313632642">
    <w:abstractNumId w:val="56"/>
  </w:num>
  <w:num w:numId="84" w16cid:durableId="1672946800">
    <w:abstractNumId w:val="58"/>
  </w:num>
  <w:num w:numId="85" w16cid:durableId="674575824">
    <w:abstractNumId w:val="31"/>
  </w:num>
  <w:num w:numId="86" w16cid:durableId="823005410">
    <w:abstractNumId w:val="36"/>
  </w:num>
  <w:num w:numId="87" w16cid:durableId="1674600739">
    <w:abstractNumId w:val="48"/>
  </w:num>
  <w:num w:numId="88" w16cid:durableId="1489785556">
    <w:abstractNumId w:val="64"/>
  </w:num>
  <w:num w:numId="89" w16cid:durableId="1161583338">
    <w:abstractNumId w:val="108"/>
  </w:num>
  <w:num w:numId="90" w16cid:durableId="223952351">
    <w:abstractNumId w:val="44"/>
  </w:num>
  <w:num w:numId="91" w16cid:durableId="1247575025">
    <w:abstractNumId w:val="81"/>
  </w:num>
  <w:num w:numId="92" w16cid:durableId="605432256">
    <w:abstractNumId w:val="91"/>
  </w:num>
  <w:num w:numId="93" w16cid:durableId="1541016255">
    <w:abstractNumId w:val="15"/>
  </w:num>
  <w:num w:numId="94" w16cid:durableId="1606963070">
    <w:abstractNumId w:val="82"/>
  </w:num>
  <w:num w:numId="95" w16cid:durableId="1755395070">
    <w:abstractNumId w:val="1"/>
  </w:num>
  <w:num w:numId="96" w16cid:durableId="1252276189">
    <w:abstractNumId w:val="62"/>
  </w:num>
  <w:num w:numId="97" w16cid:durableId="1458337394">
    <w:abstractNumId w:val="26"/>
  </w:num>
  <w:num w:numId="98" w16cid:durableId="1472553652">
    <w:abstractNumId w:val="33"/>
  </w:num>
  <w:num w:numId="99" w16cid:durableId="1873881299">
    <w:abstractNumId w:val="50"/>
  </w:num>
  <w:num w:numId="100" w16cid:durableId="1650093845">
    <w:abstractNumId w:val="89"/>
  </w:num>
  <w:num w:numId="101" w16cid:durableId="1124539515">
    <w:abstractNumId w:val="0"/>
  </w:num>
  <w:num w:numId="102" w16cid:durableId="1209949345">
    <w:abstractNumId w:val="87"/>
  </w:num>
  <w:num w:numId="103" w16cid:durableId="1309096530">
    <w:abstractNumId w:val="102"/>
  </w:num>
  <w:num w:numId="104" w16cid:durableId="183442602">
    <w:abstractNumId w:val="6"/>
  </w:num>
  <w:num w:numId="105" w16cid:durableId="1764640861">
    <w:abstractNumId w:val="94"/>
  </w:num>
  <w:num w:numId="106" w16cid:durableId="1640841616">
    <w:abstractNumId w:val="10"/>
  </w:num>
  <w:num w:numId="107" w16cid:durableId="1853759531">
    <w:abstractNumId w:val="61"/>
  </w:num>
  <w:num w:numId="108" w16cid:durableId="385186204">
    <w:abstractNumId w:val="28"/>
  </w:num>
  <w:num w:numId="109" w16cid:durableId="422804487">
    <w:abstractNumId w:val="84"/>
  </w:num>
  <w:num w:numId="110" w16cid:durableId="1500651797">
    <w:abstractNumId w:val="76"/>
  </w:num>
  <w:num w:numId="111" w16cid:durableId="1569530562">
    <w:abstractNumId w:val="73"/>
  </w:num>
  <w:num w:numId="112" w16cid:durableId="51661364">
    <w:abstractNumId w:val="75"/>
  </w:num>
  <w:num w:numId="113" w16cid:durableId="103236545">
    <w:abstractNumId w:val="17"/>
  </w:num>
  <w:num w:numId="114" w16cid:durableId="1533230350">
    <w:abstractNumId w:val="112"/>
  </w:num>
  <w:num w:numId="115" w16cid:durableId="1348752663">
    <w:abstractNumId w:val="103"/>
  </w:num>
  <w:num w:numId="116" w16cid:durableId="476058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987"/>
    <w:rsid w:val="00001B44"/>
    <w:rsid w:val="00023337"/>
    <w:rsid w:val="0005367E"/>
    <w:rsid w:val="00067DC2"/>
    <w:rsid w:val="000C3D9E"/>
    <w:rsid w:val="000D2904"/>
    <w:rsid w:val="000D7689"/>
    <w:rsid w:val="00101D98"/>
    <w:rsid w:val="00102F2B"/>
    <w:rsid w:val="00123444"/>
    <w:rsid w:val="0012356C"/>
    <w:rsid w:val="0012551D"/>
    <w:rsid w:val="00131360"/>
    <w:rsid w:val="001629A9"/>
    <w:rsid w:val="00196F6A"/>
    <w:rsid w:val="001B4349"/>
    <w:rsid w:val="001D6EF0"/>
    <w:rsid w:val="001E1B19"/>
    <w:rsid w:val="001E62DD"/>
    <w:rsid w:val="001F359C"/>
    <w:rsid w:val="001F4A25"/>
    <w:rsid w:val="0020712B"/>
    <w:rsid w:val="00207D86"/>
    <w:rsid w:val="0022434F"/>
    <w:rsid w:val="00226972"/>
    <w:rsid w:val="002375BA"/>
    <w:rsid w:val="00251822"/>
    <w:rsid w:val="002709CD"/>
    <w:rsid w:val="002942D4"/>
    <w:rsid w:val="002A7262"/>
    <w:rsid w:val="002B04F9"/>
    <w:rsid w:val="003029F1"/>
    <w:rsid w:val="0031066F"/>
    <w:rsid w:val="003221D7"/>
    <w:rsid w:val="0033661A"/>
    <w:rsid w:val="00337977"/>
    <w:rsid w:val="00344DAD"/>
    <w:rsid w:val="00364D3A"/>
    <w:rsid w:val="00371D73"/>
    <w:rsid w:val="0039488E"/>
    <w:rsid w:val="003A3D61"/>
    <w:rsid w:val="003B6995"/>
    <w:rsid w:val="003C1959"/>
    <w:rsid w:val="003D0CE4"/>
    <w:rsid w:val="003F705D"/>
    <w:rsid w:val="004271C3"/>
    <w:rsid w:val="00433853"/>
    <w:rsid w:val="00465E47"/>
    <w:rsid w:val="00466F80"/>
    <w:rsid w:val="00470979"/>
    <w:rsid w:val="004924E2"/>
    <w:rsid w:val="00496472"/>
    <w:rsid w:val="004A04A7"/>
    <w:rsid w:val="004B16A9"/>
    <w:rsid w:val="004B2D8E"/>
    <w:rsid w:val="004B5B32"/>
    <w:rsid w:val="004D153B"/>
    <w:rsid w:val="004F3BDD"/>
    <w:rsid w:val="0051123F"/>
    <w:rsid w:val="00514FE2"/>
    <w:rsid w:val="005227F6"/>
    <w:rsid w:val="005519C4"/>
    <w:rsid w:val="0056662C"/>
    <w:rsid w:val="00571423"/>
    <w:rsid w:val="00574BF8"/>
    <w:rsid w:val="00575664"/>
    <w:rsid w:val="00577540"/>
    <w:rsid w:val="00577926"/>
    <w:rsid w:val="005A4DD5"/>
    <w:rsid w:val="005A695E"/>
    <w:rsid w:val="005B02A1"/>
    <w:rsid w:val="005B45C0"/>
    <w:rsid w:val="005D0034"/>
    <w:rsid w:val="005D1036"/>
    <w:rsid w:val="005D2D5A"/>
    <w:rsid w:val="005E5AAC"/>
    <w:rsid w:val="005F2BD8"/>
    <w:rsid w:val="005F410F"/>
    <w:rsid w:val="006370B3"/>
    <w:rsid w:val="0064184A"/>
    <w:rsid w:val="00642F66"/>
    <w:rsid w:val="0067271C"/>
    <w:rsid w:val="006B1ECE"/>
    <w:rsid w:val="006B6BD6"/>
    <w:rsid w:val="006D4E23"/>
    <w:rsid w:val="006D4E9C"/>
    <w:rsid w:val="006E4F06"/>
    <w:rsid w:val="006F3839"/>
    <w:rsid w:val="0070187E"/>
    <w:rsid w:val="00704BD5"/>
    <w:rsid w:val="00722F76"/>
    <w:rsid w:val="0072404B"/>
    <w:rsid w:val="00724EF3"/>
    <w:rsid w:val="00725728"/>
    <w:rsid w:val="00777D37"/>
    <w:rsid w:val="00787106"/>
    <w:rsid w:val="00797391"/>
    <w:rsid w:val="007A7E86"/>
    <w:rsid w:val="007C1E46"/>
    <w:rsid w:val="00805B8F"/>
    <w:rsid w:val="00806F28"/>
    <w:rsid w:val="00807A62"/>
    <w:rsid w:val="00811C8D"/>
    <w:rsid w:val="00836BBE"/>
    <w:rsid w:val="008554CE"/>
    <w:rsid w:val="008666B1"/>
    <w:rsid w:val="00883C5D"/>
    <w:rsid w:val="00885B28"/>
    <w:rsid w:val="008B42B6"/>
    <w:rsid w:val="008D10D3"/>
    <w:rsid w:val="008F553E"/>
    <w:rsid w:val="00900110"/>
    <w:rsid w:val="0093431C"/>
    <w:rsid w:val="009534CC"/>
    <w:rsid w:val="009606DE"/>
    <w:rsid w:val="00972C76"/>
    <w:rsid w:val="00977264"/>
    <w:rsid w:val="00984987"/>
    <w:rsid w:val="0098605E"/>
    <w:rsid w:val="009A38D3"/>
    <w:rsid w:val="009B6A2B"/>
    <w:rsid w:val="009C6F86"/>
    <w:rsid w:val="009E1481"/>
    <w:rsid w:val="009E2D33"/>
    <w:rsid w:val="009F5769"/>
    <w:rsid w:val="00A0339B"/>
    <w:rsid w:val="00A11289"/>
    <w:rsid w:val="00A22B8A"/>
    <w:rsid w:val="00A30412"/>
    <w:rsid w:val="00A40C19"/>
    <w:rsid w:val="00A42900"/>
    <w:rsid w:val="00A4785F"/>
    <w:rsid w:val="00A611C3"/>
    <w:rsid w:val="00A74C93"/>
    <w:rsid w:val="00A76D9C"/>
    <w:rsid w:val="00AB43CC"/>
    <w:rsid w:val="00AE76DB"/>
    <w:rsid w:val="00B329FE"/>
    <w:rsid w:val="00B60CAC"/>
    <w:rsid w:val="00B95E31"/>
    <w:rsid w:val="00BB13D3"/>
    <w:rsid w:val="00BB2746"/>
    <w:rsid w:val="00BD3C7D"/>
    <w:rsid w:val="00BE09D9"/>
    <w:rsid w:val="00BE435A"/>
    <w:rsid w:val="00BF45F5"/>
    <w:rsid w:val="00C11373"/>
    <w:rsid w:val="00C30CEB"/>
    <w:rsid w:val="00C54AC8"/>
    <w:rsid w:val="00C64224"/>
    <w:rsid w:val="00C73084"/>
    <w:rsid w:val="00CA16E3"/>
    <w:rsid w:val="00CB3BDD"/>
    <w:rsid w:val="00CD7E45"/>
    <w:rsid w:val="00CE63A0"/>
    <w:rsid w:val="00CE79F4"/>
    <w:rsid w:val="00CF0741"/>
    <w:rsid w:val="00CF1788"/>
    <w:rsid w:val="00CF43B7"/>
    <w:rsid w:val="00D0516F"/>
    <w:rsid w:val="00D058DE"/>
    <w:rsid w:val="00D333D5"/>
    <w:rsid w:val="00D44ECE"/>
    <w:rsid w:val="00D648C6"/>
    <w:rsid w:val="00D72E30"/>
    <w:rsid w:val="00D82988"/>
    <w:rsid w:val="00D97DA1"/>
    <w:rsid w:val="00DA13A5"/>
    <w:rsid w:val="00DB02F2"/>
    <w:rsid w:val="00DB4C03"/>
    <w:rsid w:val="00DB78ED"/>
    <w:rsid w:val="00DD662E"/>
    <w:rsid w:val="00DE4D6B"/>
    <w:rsid w:val="00E56364"/>
    <w:rsid w:val="00E6302B"/>
    <w:rsid w:val="00E671D1"/>
    <w:rsid w:val="00E82B78"/>
    <w:rsid w:val="00EC2209"/>
    <w:rsid w:val="00ED7EEE"/>
    <w:rsid w:val="00EF4814"/>
    <w:rsid w:val="00F00481"/>
    <w:rsid w:val="00F01E10"/>
    <w:rsid w:val="00F201EF"/>
    <w:rsid w:val="00F45EC1"/>
    <w:rsid w:val="00F51021"/>
    <w:rsid w:val="00F83C70"/>
    <w:rsid w:val="00FB4B0A"/>
    <w:rsid w:val="00FC5F0D"/>
    <w:rsid w:val="00FD67EB"/>
    <w:rsid w:val="00FF431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17490"/>
  <w15:chartTrackingRefBased/>
  <w15:docId w15:val="{0272C39B-DA30-BB48-82B0-38B4708E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987"/>
    <w:pPr>
      <w:spacing w:after="34" w:line="487" w:lineRule="auto"/>
      <w:ind w:left="10" w:right="40" w:hanging="10"/>
      <w:jc w:val="both"/>
    </w:pPr>
    <w:rPr>
      <w:rFonts w:ascii="Times New Roman" w:eastAsia="Times New Roman" w:hAnsi="Times New Roman" w:cs="Times New Roman"/>
      <w:color w:val="000000"/>
      <w:lang w:val="en-US" w:bidi="en-US"/>
    </w:rPr>
  </w:style>
  <w:style w:type="paragraph" w:styleId="Heading1">
    <w:name w:val="heading 1"/>
    <w:next w:val="Normal"/>
    <w:link w:val="Heading1Char"/>
    <w:uiPriority w:val="9"/>
    <w:qFormat/>
    <w:rsid w:val="00984987"/>
    <w:pPr>
      <w:keepNext/>
      <w:keepLines/>
      <w:spacing w:after="404" w:line="263" w:lineRule="auto"/>
      <w:ind w:left="58" w:hanging="10"/>
      <w:outlineLvl w:val="0"/>
    </w:pPr>
    <w:rPr>
      <w:rFonts w:ascii="Times New Roman" w:eastAsia="Times New Roman" w:hAnsi="Times New Roman" w:cs="Times New Roman"/>
      <w:b/>
      <w:color w:val="000000"/>
    </w:rPr>
  </w:style>
  <w:style w:type="paragraph" w:styleId="Heading2">
    <w:name w:val="heading 2"/>
    <w:basedOn w:val="Normal"/>
    <w:link w:val="Heading2Char"/>
    <w:uiPriority w:val="9"/>
    <w:qFormat/>
    <w:rsid w:val="00BD3C7D"/>
    <w:pPr>
      <w:spacing w:before="100" w:beforeAutospacing="1" w:after="100" w:afterAutospacing="1"/>
      <w:outlineLvl w:val="1"/>
    </w:pPr>
    <w:rPr>
      <w:b/>
      <w:bCs/>
      <w:sz w:val="36"/>
      <w:szCs w:val="36"/>
    </w:rPr>
  </w:style>
  <w:style w:type="paragraph" w:styleId="Heading3">
    <w:name w:val="heading 3"/>
    <w:basedOn w:val="ListParagraph"/>
    <w:next w:val="Normal"/>
    <w:link w:val="Heading3Char"/>
    <w:uiPriority w:val="9"/>
    <w:unhideWhenUsed/>
    <w:qFormat/>
    <w:rsid w:val="00DA13A5"/>
    <w:pPr>
      <w:spacing w:after="0" w:line="480" w:lineRule="auto"/>
      <w:ind w:right="0" w:hanging="720"/>
      <w:outlineLvl w:val="2"/>
    </w:pPr>
    <w:rPr>
      <w:rFonts w:eastAsiaTheme="minorHAnsi"/>
      <w:b/>
      <w:bCs/>
      <w:color w:val="auto"/>
      <w:kern w:val="2"/>
      <w:lang w:val="id-ID" w:bidi="ar-SA"/>
      <w14:ligatures w14:val="standardContextual"/>
    </w:rPr>
  </w:style>
  <w:style w:type="paragraph" w:styleId="Heading4">
    <w:name w:val="heading 4"/>
    <w:basedOn w:val="Normal"/>
    <w:link w:val="Heading4Char"/>
    <w:uiPriority w:val="9"/>
    <w:unhideWhenUsed/>
    <w:qFormat/>
    <w:rsid w:val="00DA13A5"/>
    <w:pPr>
      <w:keepNext/>
      <w:keepLines/>
      <w:spacing w:before="40" w:after="0" w:line="259" w:lineRule="auto"/>
      <w:ind w:left="0" w:right="0" w:firstLine="0"/>
      <w:jc w:val="left"/>
      <w:outlineLvl w:val="3"/>
    </w:pPr>
    <w:rPr>
      <w:rFonts w:eastAsiaTheme="majorEastAsia" w:cstheme="majorBidi"/>
      <w:b/>
      <w:iCs/>
      <w:color w:val="000000" w:themeColor="text1"/>
      <w:kern w:val="2"/>
      <w:szCs w:val="22"/>
      <w:lang w:val="id-ID"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3C7D"/>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984987"/>
    <w:rPr>
      <w:rFonts w:ascii="Times New Roman" w:eastAsia="Times New Roman" w:hAnsi="Times New Roman" w:cs="Times New Roman"/>
      <w:b/>
      <w:color w:val="000000"/>
    </w:rPr>
  </w:style>
  <w:style w:type="table" w:customStyle="1" w:styleId="TableGrid">
    <w:name w:val="TableGrid"/>
    <w:rsid w:val="00984987"/>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364D3A"/>
    <w:pPr>
      <w:ind w:left="720"/>
      <w:contextualSpacing/>
    </w:pPr>
  </w:style>
  <w:style w:type="table" w:styleId="TableGrid0">
    <w:name w:val="Table Grid"/>
    <w:basedOn w:val="TableNormal"/>
    <w:uiPriority w:val="39"/>
    <w:rsid w:val="0033661A"/>
    <w:rPr>
      <w:kern w:val="2"/>
      <w:sz w:val="22"/>
      <w:szCs w:val="22"/>
      <w:lang w:val="id-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661A"/>
    <w:rPr>
      <w:color w:val="0563C1" w:themeColor="hyperlink"/>
      <w:u w:val="single"/>
    </w:rPr>
  </w:style>
  <w:style w:type="character" w:styleId="UnresolvedMention">
    <w:name w:val="Unresolved Mention"/>
    <w:basedOn w:val="DefaultParagraphFont"/>
    <w:uiPriority w:val="99"/>
    <w:semiHidden/>
    <w:unhideWhenUsed/>
    <w:rsid w:val="0033661A"/>
    <w:rPr>
      <w:color w:val="605E5C"/>
      <w:shd w:val="clear" w:color="auto" w:fill="E1DFDD"/>
    </w:rPr>
  </w:style>
  <w:style w:type="paragraph" w:styleId="Header">
    <w:name w:val="header"/>
    <w:basedOn w:val="Normal"/>
    <w:link w:val="HeaderChar"/>
    <w:uiPriority w:val="99"/>
    <w:unhideWhenUsed/>
    <w:rsid w:val="0033661A"/>
    <w:pPr>
      <w:tabs>
        <w:tab w:val="center" w:pos="4513"/>
        <w:tab w:val="right" w:pos="9026"/>
      </w:tabs>
      <w:spacing w:after="0" w:line="240" w:lineRule="auto"/>
      <w:ind w:left="0" w:right="0" w:firstLine="0"/>
      <w:jc w:val="left"/>
    </w:pPr>
    <w:rPr>
      <w:rFonts w:asciiTheme="minorHAnsi" w:eastAsiaTheme="minorHAnsi" w:hAnsiTheme="minorHAnsi" w:cstheme="minorBidi"/>
      <w:color w:val="auto"/>
      <w:kern w:val="2"/>
      <w:sz w:val="22"/>
      <w:szCs w:val="22"/>
      <w:lang w:val="id-ID" w:bidi="ar-SA"/>
      <w14:ligatures w14:val="standardContextual"/>
    </w:rPr>
  </w:style>
  <w:style w:type="character" w:customStyle="1" w:styleId="HeaderChar">
    <w:name w:val="Header Char"/>
    <w:basedOn w:val="DefaultParagraphFont"/>
    <w:link w:val="Header"/>
    <w:uiPriority w:val="99"/>
    <w:rsid w:val="0033661A"/>
    <w:rPr>
      <w:kern w:val="2"/>
      <w:sz w:val="22"/>
      <w:szCs w:val="22"/>
      <w:lang w:val="id-ID"/>
      <w14:ligatures w14:val="standardContextual"/>
    </w:rPr>
  </w:style>
  <w:style w:type="character" w:customStyle="1" w:styleId="HeaderChar1">
    <w:name w:val="Header Char1"/>
    <w:basedOn w:val="DefaultParagraphFont"/>
    <w:uiPriority w:val="99"/>
    <w:rsid w:val="0033661A"/>
  </w:style>
  <w:style w:type="paragraph" w:styleId="Footer">
    <w:name w:val="footer"/>
    <w:basedOn w:val="Normal"/>
    <w:link w:val="FooterChar"/>
    <w:uiPriority w:val="99"/>
    <w:unhideWhenUsed/>
    <w:rsid w:val="0033661A"/>
    <w:pPr>
      <w:tabs>
        <w:tab w:val="center" w:pos="4513"/>
        <w:tab w:val="right" w:pos="9026"/>
      </w:tabs>
      <w:spacing w:after="0" w:line="240" w:lineRule="auto"/>
      <w:ind w:left="0" w:right="0" w:firstLine="0"/>
      <w:jc w:val="left"/>
    </w:pPr>
    <w:rPr>
      <w:rFonts w:asciiTheme="minorHAnsi" w:eastAsiaTheme="minorHAnsi" w:hAnsiTheme="minorHAnsi" w:cstheme="minorBidi"/>
      <w:color w:val="auto"/>
      <w:kern w:val="2"/>
      <w:sz w:val="22"/>
      <w:szCs w:val="22"/>
      <w:lang w:val="id-ID" w:bidi="ar-SA"/>
      <w14:ligatures w14:val="standardContextual"/>
    </w:rPr>
  </w:style>
  <w:style w:type="character" w:customStyle="1" w:styleId="FooterChar">
    <w:name w:val="Footer Char"/>
    <w:basedOn w:val="DefaultParagraphFont"/>
    <w:link w:val="Footer"/>
    <w:uiPriority w:val="99"/>
    <w:rsid w:val="0033661A"/>
    <w:rPr>
      <w:kern w:val="2"/>
      <w:sz w:val="22"/>
      <w:szCs w:val="22"/>
      <w:lang w:val="id-ID"/>
      <w14:ligatures w14:val="standardContextual"/>
    </w:rPr>
  </w:style>
  <w:style w:type="character" w:customStyle="1" w:styleId="FooterChar1">
    <w:name w:val="Footer Char1"/>
    <w:basedOn w:val="DefaultParagraphFont"/>
    <w:uiPriority w:val="99"/>
    <w:rsid w:val="0033661A"/>
  </w:style>
  <w:style w:type="character" w:customStyle="1" w:styleId="Heading2Char1">
    <w:name w:val="Heading 2 Char1"/>
    <w:basedOn w:val="DefaultParagraphFont"/>
    <w:uiPriority w:val="9"/>
    <w:rsid w:val="0033661A"/>
    <w:rPr>
      <w:rFonts w:ascii="Times New Roman" w:eastAsia="Times New Roman" w:hAnsi="Times New Roman" w:cs="Times New Roman"/>
      <w:b/>
      <w:bCs/>
      <w:sz w:val="36"/>
      <w:szCs w:val="36"/>
    </w:rPr>
  </w:style>
  <w:style w:type="character" w:customStyle="1" w:styleId="Heading1Char1">
    <w:name w:val="Heading 1 Char1"/>
    <w:basedOn w:val="DefaultParagraphFont"/>
    <w:uiPriority w:val="9"/>
    <w:rsid w:val="0033661A"/>
    <w:rPr>
      <w:rFonts w:ascii="Times New Roman" w:eastAsia="Times New Roman" w:hAnsi="Times New Roman" w:cs="Times New Roman"/>
      <w:b/>
      <w:color w:val="000000"/>
    </w:rPr>
  </w:style>
  <w:style w:type="table" w:customStyle="1" w:styleId="TableGrid1">
    <w:name w:val="TableGrid1"/>
    <w:rsid w:val="0033661A"/>
    <w:rPr>
      <w:rFonts w:eastAsiaTheme="minorEastAsia"/>
    </w:rPr>
    <w:tblPr>
      <w:tblCellMar>
        <w:top w:w="0" w:type="dxa"/>
        <w:left w:w="0" w:type="dxa"/>
        <w:bottom w:w="0" w:type="dxa"/>
        <w:right w:w="0" w:type="dxa"/>
      </w:tblCellMar>
    </w:tblPr>
  </w:style>
  <w:style w:type="table" w:customStyle="1" w:styleId="TableGrid2">
    <w:name w:val="TableGrid2"/>
    <w:rsid w:val="0033661A"/>
    <w:rPr>
      <w:rFonts w:eastAsiaTheme="minorEastAsia"/>
      <w:kern w:val="2"/>
      <w:sz w:val="22"/>
      <w:szCs w:val="22"/>
      <w:lang w:val="id-ID" w:eastAsia="id-ID"/>
      <w14:ligatures w14:val="standardContextual"/>
    </w:rPr>
    <w:tblPr>
      <w:tblCellMar>
        <w:top w:w="0" w:type="dxa"/>
        <w:left w:w="0" w:type="dxa"/>
        <w:bottom w:w="0" w:type="dxa"/>
        <w:right w:w="0" w:type="dxa"/>
      </w:tblCellMar>
    </w:tblPr>
  </w:style>
  <w:style w:type="character" w:customStyle="1" w:styleId="HeaderChar11">
    <w:name w:val="Header Char11"/>
    <w:basedOn w:val="DefaultParagraphFont"/>
    <w:uiPriority w:val="99"/>
    <w:rsid w:val="00900110"/>
  </w:style>
  <w:style w:type="character" w:customStyle="1" w:styleId="FooterChar11">
    <w:name w:val="Footer Char11"/>
    <w:basedOn w:val="DefaultParagraphFont"/>
    <w:uiPriority w:val="99"/>
    <w:rsid w:val="00900110"/>
  </w:style>
  <w:style w:type="character" w:customStyle="1" w:styleId="Heading2Char11">
    <w:name w:val="Heading 2 Char11"/>
    <w:basedOn w:val="DefaultParagraphFont"/>
    <w:rsid w:val="00900110"/>
    <w:rPr>
      <w:rFonts w:ascii="Times New Roman" w:eastAsia="Times New Roman" w:hAnsi="Times New Roman" w:cs="Times New Roman"/>
      <w:b/>
      <w:bCs/>
      <w:sz w:val="36"/>
      <w:szCs w:val="36"/>
    </w:rPr>
  </w:style>
  <w:style w:type="character" w:customStyle="1" w:styleId="Heading1Char11">
    <w:name w:val="Heading 1 Char11"/>
    <w:basedOn w:val="DefaultParagraphFont"/>
    <w:uiPriority w:val="9"/>
    <w:rsid w:val="00900110"/>
    <w:rPr>
      <w:rFonts w:ascii="Times New Roman" w:eastAsia="Times New Roman" w:hAnsi="Times New Roman" w:cs="Times New Roman"/>
      <w:b/>
      <w:color w:val="000000"/>
    </w:rPr>
  </w:style>
  <w:style w:type="table" w:customStyle="1" w:styleId="TableGrid3">
    <w:name w:val="TableGrid3"/>
    <w:rsid w:val="00900110"/>
    <w:rPr>
      <w:rFonts w:eastAsiaTheme="minorEastAsia"/>
      <w:kern w:val="2"/>
      <w:sz w:val="22"/>
      <w:szCs w:val="22"/>
      <w:lang w:val="id-ID"/>
      <w14:ligatures w14:val="standardContextual"/>
    </w:rPr>
    <w:tblPr>
      <w:tblCellMar>
        <w:top w:w="0" w:type="dxa"/>
        <w:left w:w="0" w:type="dxa"/>
        <w:bottom w:w="0" w:type="dxa"/>
        <w:right w:w="0" w:type="dxa"/>
      </w:tblCellMar>
    </w:tblPr>
  </w:style>
  <w:style w:type="character" w:customStyle="1" w:styleId="HeaderChar2">
    <w:name w:val="Header Char2"/>
    <w:basedOn w:val="DefaultParagraphFont"/>
    <w:uiPriority w:val="99"/>
    <w:rsid w:val="00900110"/>
  </w:style>
  <w:style w:type="character" w:customStyle="1" w:styleId="FooterChar2">
    <w:name w:val="Footer Char2"/>
    <w:basedOn w:val="DefaultParagraphFont"/>
    <w:uiPriority w:val="99"/>
    <w:rsid w:val="00900110"/>
  </w:style>
  <w:style w:type="character" w:customStyle="1" w:styleId="Heading1Char2">
    <w:name w:val="Heading 1 Char2"/>
    <w:basedOn w:val="DefaultParagraphFont"/>
    <w:uiPriority w:val="9"/>
    <w:rsid w:val="00900110"/>
    <w:rPr>
      <w:rFonts w:asciiTheme="majorHAnsi" w:eastAsiaTheme="majorEastAsia" w:hAnsiTheme="majorHAnsi" w:cstheme="majorBidi"/>
      <w:color w:val="2F5496" w:themeColor="accent1" w:themeShade="BF"/>
      <w:sz w:val="32"/>
      <w:szCs w:val="32"/>
    </w:rPr>
  </w:style>
  <w:style w:type="character" w:customStyle="1" w:styleId="HeaderChar12">
    <w:name w:val="Header Char12"/>
    <w:basedOn w:val="DefaultParagraphFont"/>
    <w:uiPriority w:val="99"/>
    <w:rsid w:val="00900110"/>
  </w:style>
  <w:style w:type="character" w:customStyle="1" w:styleId="FooterChar12">
    <w:name w:val="Footer Char12"/>
    <w:basedOn w:val="DefaultParagraphFont"/>
    <w:uiPriority w:val="99"/>
    <w:rsid w:val="00900110"/>
  </w:style>
  <w:style w:type="character" w:customStyle="1" w:styleId="Heading2Char12">
    <w:name w:val="Heading 2 Char12"/>
    <w:basedOn w:val="DefaultParagraphFont"/>
    <w:rsid w:val="00900110"/>
    <w:rPr>
      <w:rFonts w:ascii="Times New Roman" w:eastAsia="Times New Roman" w:hAnsi="Times New Roman" w:cs="Times New Roman"/>
      <w:b/>
      <w:bCs/>
      <w:sz w:val="36"/>
      <w:szCs w:val="36"/>
    </w:rPr>
  </w:style>
  <w:style w:type="character" w:customStyle="1" w:styleId="Heading1Char12">
    <w:name w:val="Heading 1 Char12"/>
    <w:basedOn w:val="DefaultParagraphFont"/>
    <w:uiPriority w:val="9"/>
    <w:rsid w:val="00900110"/>
    <w:rPr>
      <w:rFonts w:ascii="Times New Roman" w:eastAsia="Times New Roman" w:hAnsi="Times New Roman" w:cs="Times New Roman"/>
      <w:b/>
      <w:color w:val="000000"/>
    </w:rPr>
  </w:style>
  <w:style w:type="table" w:customStyle="1" w:styleId="TableGrid11">
    <w:name w:val="TableGrid11"/>
    <w:rsid w:val="00900110"/>
    <w:rPr>
      <w:rFonts w:eastAsiaTheme="minorEastAsia"/>
    </w:rPr>
    <w:tblPr>
      <w:tblCellMar>
        <w:top w:w="0" w:type="dxa"/>
        <w:left w:w="0" w:type="dxa"/>
        <w:bottom w:w="0" w:type="dxa"/>
        <w:right w:w="0" w:type="dxa"/>
      </w:tblCellMar>
    </w:tblPr>
  </w:style>
  <w:style w:type="table" w:customStyle="1" w:styleId="TableGrid21">
    <w:name w:val="TableGrid21"/>
    <w:rsid w:val="00900110"/>
    <w:rPr>
      <w:rFonts w:eastAsiaTheme="minorEastAsia"/>
      <w:kern w:val="2"/>
      <w:sz w:val="22"/>
      <w:szCs w:val="22"/>
      <w:lang w:val="id-ID" w:eastAsia="id-ID"/>
      <w14:ligatures w14:val="standardContextual"/>
    </w:rPr>
    <w:tblPr>
      <w:tblCellMar>
        <w:top w:w="0" w:type="dxa"/>
        <w:left w:w="0" w:type="dxa"/>
        <w:bottom w:w="0" w:type="dxa"/>
        <w:right w:w="0" w:type="dxa"/>
      </w:tblCellMar>
    </w:tblPr>
  </w:style>
  <w:style w:type="character" w:customStyle="1" w:styleId="Heading2Char2">
    <w:name w:val="Heading 2 Char2"/>
    <w:basedOn w:val="DefaultParagraphFont"/>
    <w:uiPriority w:val="9"/>
    <w:rsid w:val="00900110"/>
    <w:rPr>
      <w:rFonts w:ascii="Times New Roman" w:eastAsia="Times New Roman" w:hAnsi="Times New Roman" w:cs="Times New Roman"/>
      <w:b/>
      <w:bCs/>
      <w:sz w:val="36"/>
      <w:szCs w:val="36"/>
    </w:rPr>
  </w:style>
  <w:style w:type="character" w:customStyle="1" w:styleId="Heading1Char3">
    <w:name w:val="Heading 1 Char3"/>
    <w:basedOn w:val="DefaultParagraphFont"/>
    <w:uiPriority w:val="9"/>
    <w:rsid w:val="00900110"/>
    <w:rPr>
      <w:rFonts w:ascii="Times New Roman" w:eastAsia="Times New Roman" w:hAnsi="Times New Roman" w:cs="Times New Roman"/>
      <w:b/>
      <w:color w:val="000000"/>
    </w:rPr>
  </w:style>
  <w:style w:type="table" w:customStyle="1" w:styleId="TableGrid4">
    <w:name w:val="TableGrid4"/>
    <w:rsid w:val="00900110"/>
    <w:rPr>
      <w:rFonts w:eastAsiaTheme="minorEastAsia"/>
    </w:rPr>
    <w:tblPr>
      <w:tblCellMar>
        <w:top w:w="0" w:type="dxa"/>
        <w:left w:w="0" w:type="dxa"/>
        <w:bottom w:w="0" w:type="dxa"/>
        <w:right w:w="0" w:type="dxa"/>
      </w:tblCellMar>
    </w:tblPr>
  </w:style>
  <w:style w:type="character" w:customStyle="1" w:styleId="HeaderChar3">
    <w:name w:val="Header Char3"/>
    <w:basedOn w:val="DefaultParagraphFont"/>
    <w:uiPriority w:val="99"/>
    <w:rsid w:val="00900110"/>
    <w:rPr>
      <w:kern w:val="2"/>
      <w:sz w:val="22"/>
      <w:szCs w:val="22"/>
      <w:lang w:val="id-ID"/>
      <w14:ligatures w14:val="standardContextual"/>
    </w:rPr>
  </w:style>
  <w:style w:type="character" w:customStyle="1" w:styleId="HeaderChar13">
    <w:name w:val="Header Char13"/>
    <w:basedOn w:val="DefaultParagraphFont"/>
    <w:uiPriority w:val="99"/>
    <w:rsid w:val="00900110"/>
  </w:style>
  <w:style w:type="character" w:customStyle="1" w:styleId="FooterChar3">
    <w:name w:val="Footer Char3"/>
    <w:basedOn w:val="DefaultParagraphFont"/>
    <w:uiPriority w:val="99"/>
    <w:rsid w:val="00900110"/>
    <w:rPr>
      <w:kern w:val="2"/>
      <w:sz w:val="22"/>
      <w:szCs w:val="22"/>
      <w:lang w:val="id-ID"/>
      <w14:ligatures w14:val="standardContextual"/>
    </w:rPr>
  </w:style>
  <w:style w:type="character" w:customStyle="1" w:styleId="FooterChar13">
    <w:name w:val="Footer Char13"/>
    <w:basedOn w:val="DefaultParagraphFont"/>
    <w:uiPriority w:val="99"/>
    <w:rsid w:val="00900110"/>
  </w:style>
  <w:style w:type="character" w:customStyle="1" w:styleId="Heading2Char13">
    <w:name w:val="Heading 2 Char13"/>
    <w:basedOn w:val="DefaultParagraphFont"/>
    <w:rsid w:val="00900110"/>
    <w:rPr>
      <w:rFonts w:ascii="Times New Roman" w:eastAsia="Times New Roman" w:hAnsi="Times New Roman" w:cs="Times New Roman"/>
      <w:b/>
      <w:bCs/>
      <w:sz w:val="36"/>
      <w:szCs w:val="36"/>
    </w:rPr>
  </w:style>
  <w:style w:type="character" w:customStyle="1" w:styleId="Heading1Char13">
    <w:name w:val="Heading 1 Char13"/>
    <w:basedOn w:val="DefaultParagraphFont"/>
    <w:uiPriority w:val="9"/>
    <w:rsid w:val="00900110"/>
    <w:rPr>
      <w:rFonts w:ascii="Times New Roman" w:eastAsia="Times New Roman" w:hAnsi="Times New Roman" w:cs="Times New Roman"/>
      <w:b/>
      <w:color w:val="000000"/>
    </w:rPr>
  </w:style>
  <w:style w:type="table" w:customStyle="1" w:styleId="TableGrid12">
    <w:name w:val="TableGrid12"/>
    <w:rsid w:val="00900110"/>
    <w:rPr>
      <w:rFonts w:eastAsiaTheme="minorEastAsia"/>
    </w:rPr>
    <w:tblPr>
      <w:tblCellMar>
        <w:top w:w="0" w:type="dxa"/>
        <w:left w:w="0" w:type="dxa"/>
        <w:bottom w:w="0" w:type="dxa"/>
        <w:right w:w="0" w:type="dxa"/>
      </w:tblCellMar>
    </w:tblPr>
  </w:style>
  <w:style w:type="table" w:customStyle="1" w:styleId="TableGrid22">
    <w:name w:val="TableGrid22"/>
    <w:rsid w:val="00900110"/>
    <w:rPr>
      <w:rFonts w:eastAsiaTheme="minorEastAsia"/>
      <w:kern w:val="2"/>
      <w:sz w:val="22"/>
      <w:szCs w:val="22"/>
      <w:lang w:val="id-ID" w:eastAsia="id-ID"/>
      <w14:ligatures w14:val="standardContextual"/>
    </w:rPr>
    <w:tblPr>
      <w:tblCellMar>
        <w:top w:w="0" w:type="dxa"/>
        <w:left w:w="0" w:type="dxa"/>
        <w:bottom w:w="0" w:type="dxa"/>
        <w:right w:w="0" w:type="dxa"/>
      </w:tblCellMar>
    </w:tblPr>
  </w:style>
  <w:style w:type="table" w:customStyle="1" w:styleId="TableGrid23">
    <w:name w:val="TableGrid23"/>
    <w:rsid w:val="00900110"/>
    <w:rPr>
      <w:rFonts w:eastAsiaTheme="minorEastAsia"/>
      <w:kern w:val="2"/>
      <w:sz w:val="22"/>
      <w:szCs w:val="22"/>
      <w:lang w:val="id-ID" w:eastAsia="id-ID"/>
      <w14:ligatures w14:val="standardContextual"/>
    </w:rPr>
    <w:tblPr>
      <w:tblCellMar>
        <w:top w:w="0" w:type="dxa"/>
        <w:left w:w="0" w:type="dxa"/>
        <w:bottom w:w="0" w:type="dxa"/>
        <w:right w:w="0" w:type="dxa"/>
      </w:tblCellMar>
    </w:tblPr>
  </w:style>
  <w:style w:type="table" w:customStyle="1" w:styleId="TableGrid5">
    <w:name w:val="TableGrid5"/>
    <w:rsid w:val="00900110"/>
    <w:rPr>
      <w:rFonts w:eastAsiaTheme="minorEastAsia"/>
      <w:kern w:val="2"/>
      <w:sz w:val="22"/>
      <w:szCs w:val="22"/>
      <w:lang w:val="id-ID" w:eastAsia="id-ID"/>
      <w14:ligatures w14:val="standardContextual"/>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DA13A5"/>
    <w:rPr>
      <w:rFonts w:ascii="Times New Roman" w:hAnsi="Times New Roman" w:cs="Times New Roman"/>
      <w:b/>
      <w:bCs/>
      <w:kern w:val="2"/>
      <w:lang w:val="id-ID"/>
      <w14:ligatures w14:val="standardContextual"/>
    </w:rPr>
  </w:style>
  <w:style w:type="character" w:customStyle="1" w:styleId="Heading4Char">
    <w:name w:val="Heading 4 Char"/>
    <w:basedOn w:val="DefaultParagraphFont"/>
    <w:link w:val="Heading4"/>
    <w:uiPriority w:val="9"/>
    <w:rsid w:val="00DA13A5"/>
    <w:rPr>
      <w:rFonts w:ascii="Times New Roman" w:eastAsiaTheme="majorEastAsia" w:hAnsi="Times New Roman" w:cstheme="majorBidi"/>
      <w:b/>
      <w:iCs/>
      <w:color w:val="000000" w:themeColor="text1"/>
      <w:kern w:val="2"/>
      <w:szCs w:val="22"/>
      <w:lang w:val="id-ID"/>
      <w14:ligatures w14:val="standardContextual"/>
    </w:rPr>
  </w:style>
  <w:style w:type="paragraph" w:customStyle="1" w:styleId="subbab2">
    <w:name w:val="sub bab 2"/>
    <w:basedOn w:val="Heading2"/>
    <w:link w:val="subbab2Char"/>
    <w:qFormat/>
    <w:rsid w:val="00DA13A5"/>
    <w:pPr>
      <w:numPr>
        <w:ilvl w:val="1"/>
        <w:numId w:val="4"/>
      </w:numPr>
      <w:spacing w:before="0" w:beforeAutospacing="0" w:after="0" w:afterAutospacing="0" w:line="480" w:lineRule="auto"/>
      <w:ind w:right="0"/>
      <w:contextualSpacing/>
      <w:jc w:val="left"/>
    </w:pPr>
    <w:rPr>
      <w:color w:val="auto"/>
      <w:kern w:val="2"/>
      <w:lang w:val="id-ID" w:bidi="ar-SA"/>
      <w14:ligatures w14:val="standardContextual"/>
    </w:rPr>
  </w:style>
  <w:style w:type="character" w:customStyle="1" w:styleId="subbab2Char">
    <w:name w:val="sub bab 2 Char"/>
    <w:basedOn w:val="Heading2Char"/>
    <w:link w:val="subbab2"/>
    <w:rsid w:val="00DA13A5"/>
    <w:rPr>
      <w:rFonts w:ascii="Times New Roman" w:eastAsia="Times New Roman" w:hAnsi="Times New Roman" w:cs="Times New Roman"/>
      <w:b/>
      <w:bCs/>
      <w:kern w:val="2"/>
      <w:sz w:val="36"/>
      <w:szCs w:val="36"/>
      <w:lang w:val="id-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191126">
      <w:bodyDiv w:val="1"/>
      <w:marLeft w:val="0"/>
      <w:marRight w:val="0"/>
      <w:marTop w:val="0"/>
      <w:marBottom w:val="0"/>
      <w:divBdr>
        <w:top w:val="none" w:sz="0" w:space="0" w:color="auto"/>
        <w:left w:val="none" w:sz="0" w:space="0" w:color="auto"/>
        <w:bottom w:val="none" w:sz="0" w:space="0" w:color="auto"/>
        <w:right w:val="none" w:sz="0" w:space="0" w:color="auto"/>
      </w:divBdr>
    </w:div>
    <w:div w:id="39193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2232</TotalTime>
  <Pages>38</Pages>
  <Words>7437</Words>
  <Characters>42397</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debby maulidya</cp:lastModifiedBy>
  <cp:revision>117</cp:revision>
  <dcterms:created xsi:type="dcterms:W3CDTF">2023-04-27T06:54:00Z</dcterms:created>
  <dcterms:modified xsi:type="dcterms:W3CDTF">2023-08-19T18:59:00Z</dcterms:modified>
</cp:coreProperties>
</file>