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4265" w14:textId="373B34C6" w:rsidR="00452E35" w:rsidRPr="00DE5177" w:rsidRDefault="00452E35" w:rsidP="00452E35">
      <w:pPr>
        <w:spacing w:after="0" w:line="240" w:lineRule="auto"/>
        <w:ind w:left="-90" w:right="-160"/>
        <w:jc w:val="center"/>
        <w:rPr>
          <w:rFonts w:ascii="Times New Roman" w:hAnsi="Times New Roman" w:cs="Times New Roman"/>
          <w:b/>
          <w:sz w:val="28"/>
        </w:rPr>
      </w:pPr>
      <w:bookmarkStart w:id="0" w:name="_GoBack"/>
      <w:r w:rsidRPr="00DE5177">
        <w:rPr>
          <w:rFonts w:ascii="Times New Roman" w:hAnsi="Times New Roman" w:cs="Times New Roman"/>
          <w:b/>
          <w:sz w:val="28"/>
        </w:rPr>
        <w:t>Jurnal</w:t>
      </w:r>
    </w:p>
    <w:p w14:paraId="524EE1D9" w14:textId="77777777" w:rsidR="00452E35" w:rsidRPr="00DE5177" w:rsidRDefault="00452E35" w:rsidP="00452E35">
      <w:pPr>
        <w:spacing w:after="0" w:line="240" w:lineRule="auto"/>
        <w:ind w:left="-90" w:right="-160"/>
        <w:jc w:val="center"/>
        <w:rPr>
          <w:rFonts w:ascii="Times New Roman" w:hAnsi="Times New Roman" w:cs="Times New Roman"/>
          <w:b/>
          <w:sz w:val="28"/>
        </w:rPr>
      </w:pPr>
    </w:p>
    <w:p w14:paraId="205C12A1" w14:textId="77777777" w:rsidR="00C34ACF" w:rsidRPr="00DE5177" w:rsidRDefault="00C34ACF" w:rsidP="00452E35">
      <w:pPr>
        <w:spacing w:after="0" w:line="240" w:lineRule="auto"/>
        <w:ind w:left="-90" w:right="-160"/>
        <w:jc w:val="center"/>
        <w:rPr>
          <w:rFonts w:ascii="Times New Roman" w:hAnsi="Times New Roman" w:cs="Times New Roman"/>
          <w:b/>
          <w:sz w:val="28"/>
        </w:rPr>
      </w:pPr>
    </w:p>
    <w:p w14:paraId="758FD014" w14:textId="77777777" w:rsidR="00E467BB" w:rsidRDefault="00E467BB" w:rsidP="00E467BB">
      <w:pPr>
        <w:spacing w:after="0"/>
        <w:ind w:left="-284" w:right="-285"/>
        <w:jc w:val="center"/>
        <w:rPr>
          <w:rFonts w:ascii="Times New Roman" w:hAnsi="Times New Roman" w:cs="Times New Roman"/>
          <w:b/>
          <w:sz w:val="28"/>
        </w:rPr>
      </w:pPr>
      <w:r>
        <w:rPr>
          <w:rFonts w:ascii="Times New Roman" w:hAnsi="Times New Roman" w:cs="Times New Roman"/>
          <w:b/>
          <w:sz w:val="28"/>
        </w:rPr>
        <w:t xml:space="preserve">PERKEMBANGAN PRINSIP </w:t>
      </w:r>
      <w:r w:rsidRPr="00B04321">
        <w:rPr>
          <w:rFonts w:ascii="Times New Roman" w:hAnsi="Times New Roman" w:cs="Times New Roman"/>
          <w:b/>
          <w:i/>
          <w:sz w:val="28"/>
        </w:rPr>
        <w:t>INDIGENOUS PEOPLES</w:t>
      </w:r>
      <w:r>
        <w:rPr>
          <w:rFonts w:ascii="Times New Roman" w:hAnsi="Times New Roman" w:cs="Times New Roman"/>
          <w:b/>
          <w:sz w:val="28"/>
        </w:rPr>
        <w:t xml:space="preserve"> DALAM </w:t>
      </w:r>
      <w:bookmarkStart w:id="1" w:name="_Hlk149777566"/>
      <w:r>
        <w:rPr>
          <w:rFonts w:ascii="Times New Roman" w:hAnsi="Times New Roman" w:cs="Times New Roman"/>
          <w:b/>
          <w:sz w:val="28"/>
        </w:rPr>
        <w:t>PENGGOLONGAN KEWARGANEGARAAN BERDASARKAN PRINSIP HUKUM KELUARGA INDONESIA</w:t>
      </w:r>
      <w:bookmarkEnd w:id="1"/>
    </w:p>
    <w:p w14:paraId="619A3FD6" w14:textId="77777777" w:rsidR="00E467BB" w:rsidRPr="00567003" w:rsidRDefault="00E467BB" w:rsidP="00323DF6">
      <w:pPr>
        <w:spacing w:after="0" w:line="240" w:lineRule="auto"/>
        <w:ind w:left="-90" w:right="-160"/>
        <w:jc w:val="center"/>
        <w:rPr>
          <w:rFonts w:ascii="Times New Roman" w:hAnsi="Times New Roman" w:cs="Times New Roman"/>
          <w:b/>
          <w:sz w:val="28"/>
        </w:rPr>
      </w:pPr>
    </w:p>
    <w:p w14:paraId="0F8EFE80" w14:textId="7BC63649" w:rsidR="007B5B29" w:rsidRDefault="007B5B29" w:rsidP="007B5B29">
      <w:pPr>
        <w:spacing w:after="0" w:line="240" w:lineRule="auto"/>
        <w:ind w:left="-90" w:right="-160"/>
        <w:jc w:val="center"/>
        <w:rPr>
          <w:rFonts w:ascii="Times New Roman" w:hAnsi="Times New Roman" w:cs="Times New Roman"/>
          <w:b/>
          <w:sz w:val="28"/>
        </w:rPr>
      </w:pPr>
    </w:p>
    <w:p w14:paraId="7E1D7ACA" w14:textId="4BFC835B" w:rsidR="007B5B29" w:rsidRDefault="007B5B29" w:rsidP="007B5B29">
      <w:pPr>
        <w:spacing w:after="0" w:line="240" w:lineRule="auto"/>
        <w:ind w:left="-90" w:right="-160"/>
        <w:jc w:val="center"/>
        <w:rPr>
          <w:rFonts w:ascii="Times New Roman" w:hAnsi="Times New Roman" w:cs="Times New Roman"/>
          <w:b/>
          <w:sz w:val="28"/>
        </w:rPr>
      </w:pPr>
    </w:p>
    <w:p w14:paraId="31480A28" w14:textId="77777777" w:rsidR="007B5B29" w:rsidRPr="007B5B29" w:rsidRDefault="007B5B29" w:rsidP="007B5B29">
      <w:pPr>
        <w:spacing w:after="0" w:line="240" w:lineRule="auto"/>
        <w:ind w:left="-90" w:right="-160"/>
        <w:jc w:val="center"/>
        <w:rPr>
          <w:rFonts w:ascii="Times New Roman" w:hAnsi="Times New Roman" w:cs="Times New Roman"/>
          <w:b/>
          <w:sz w:val="28"/>
        </w:rPr>
      </w:pPr>
    </w:p>
    <w:p w14:paraId="780DBEA8" w14:textId="77777777" w:rsidR="00452E35" w:rsidRPr="00323DF6" w:rsidRDefault="00452E35" w:rsidP="00452E35">
      <w:pPr>
        <w:pStyle w:val="BodyText"/>
        <w:jc w:val="center"/>
        <w:rPr>
          <w:rFonts w:ascii="Times New Roman" w:hAnsi="Times New Roman" w:cs="Times New Roman"/>
          <w:iCs/>
          <w:sz w:val="24"/>
          <w:lang w:val="pt-BR"/>
        </w:rPr>
      </w:pPr>
      <w:r w:rsidRPr="00323DF6">
        <w:rPr>
          <w:rFonts w:ascii="Times New Roman" w:hAnsi="Times New Roman" w:cs="Times New Roman"/>
          <w:iCs/>
          <w:sz w:val="24"/>
          <w:lang w:val="pt-BR"/>
        </w:rPr>
        <w:t>Oleh:</w:t>
      </w:r>
    </w:p>
    <w:p w14:paraId="62F1D470" w14:textId="7A5F00C7" w:rsidR="00E467BB" w:rsidRPr="00E467BB" w:rsidRDefault="00E467BB" w:rsidP="00E467BB">
      <w:pPr>
        <w:spacing w:after="0" w:line="240" w:lineRule="auto"/>
        <w:jc w:val="center"/>
        <w:rPr>
          <w:rFonts w:ascii="Times New Roman" w:hAnsi="Times New Roman" w:cs="Times New Roman"/>
          <w:b/>
          <w:iCs/>
          <w:sz w:val="28"/>
          <w:szCs w:val="24"/>
          <w:lang w:val="pt-BR"/>
        </w:rPr>
      </w:pPr>
      <w:r w:rsidRPr="00E467BB">
        <w:rPr>
          <w:rFonts w:ascii="Times New Roman" w:hAnsi="Times New Roman" w:cs="Times New Roman"/>
          <w:b/>
          <w:iCs/>
          <w:sz w:val="28"/>
          <w:szCs w:val="24"/>
          <w:lang w:val="pt-BR"/>
        </w:rPr>
        <w:t>Veronica Maria Refinatitianna</w:t>
      </w:r>
    </w:p>
    <w:p w14:paraId="3600E06E" w14:textId="77777777" w:rsidR="00452E35" w:rsidRDefault="00452E35" w:rsidP="00452E35">
      <w:pPr>
        <w:pStyle w:val="BodyText"/>
        <w:jc w:val="center"/>
        <w:rPr>
          <w:rFonts w:ascii="Times New Roman" w:hAnsi="Times New Roman" w:cs="Times New Roman"/>
          <w:iCs/>
          <w:sz w:val="24"/>
          <w:lang w:val="pt-BR"/>
        </w:rPr>
      </w:pPr>
    </w:p>
    <w:p w14:paraId="67932D7A" w14:textId="77777777" w:rsidR="00230BDA" w:rsidRDefault="00230BDA" w:rsidP="00452E35">
      <w:pPr>
        <w:pStyle w:val="BodyText"/>
        <w:jc w:val="center"/>
        <w:rPr>
          <w:rFonts w:ascii="Times New Roman" w:hAnsi="Times New Roman" w:cs="Times New Roman"/>
          <w:iCs/>
          <w:sz w:val="24"/>
          <w:lang w:val="pt-BR"/>
        </w:rPr>
      </w:pPr>
    </w:p>
    <w:p w14:paraId="2568E0B6" w14:textId="77777777" w:rsidR="00230BDA" w:rsidRPr="00E467BB" w:rsidRDefault="00230BDA" w:rsidP="00452E35">
      <w:pPr>
        <w:pStyle w:val="BodyText"/>
        <w:jc w:val="center"/>
        <w:rPr>
          <w:rFonts w:ascii="Times New Roman" w:hAnsi="Times New Roman" w:cs="Times New Roman"/>
          <w:iCs/>
          <w:sz w:val="24"/>
          <w:lang w:val="pt-BR"/>
        </w:rPr>
      </w:pPr>
    </w:p>
    <w:p w14:paraId="0A6B8136" w14:textId="77777777" w:rsidR="00C34ACF" w:rsidRPr="00E467BB" w:rsidRDefault="00C34ACF" w:rsidP="00452E35">
      <w:pPr>
        <w:pStyle w:val="BodyText"/>
        <w:jc w:val="center"/>
        <w:rPr>
          <w:rFonts w:ascii="Times New Roman" w:hAnsi="Times New Roman" w:cs="Times New Roman"/>
          <w:iCs/>
          <w:sz w:val="24"/>
          <w:lang w:val="pt-BR"/>
        </w:rPr>
      </w:pPr>
    </w:p>
    <w:p w14:paraId="0B7C3C14" w14:textId="77777777" w:rsidR="00E05DBD" w:rsidRPr="00E467BB" w:rsidRDefault="00E05DBD" w:rsidP="00452E35">
      <w:pPr>
        <w:pStyle w:val="BodyText"/>
        <w:jc w:val="center"/>
        <w:rPr>
          <w:rFonts w:ascii="Times New Roman" w:hAnsi="Times New Roman" w:cs="Times New Roman"/>
          <w:iCs/>
          <w:sz w:val="24"/>
          <w:lang w:val="pt-BR"/>
        </w:rPr>
      </w:pPr>
    </w:p>
    <w:p w14:paraId="7CEBF842" w14:textId="77777777" w:rsidR="00323DF6" w:rsidRPr="00E467BB" w:rsidRDefault="00323DF6" w:rsidP="00452E35">
      <w:pPr>
        <w:pStyle w:val="BodyText"/>
        <w:jc w:val="center"/>
        <w:rPr>
          <w:rFonts w:ascii="Times New Roman" w:hAnsi="Times New Roman" w:cs="Times New Roman"/>
          <w:iCs/>
          <w:sz w:val="24"/>
          <w:lang w:val="pt-BR"/>
        </w:rPr>
      </w:pPr>
    </w:p>
    <w:p w14:paraId="2A978E19" w14:textId="77777777" w:rsidR="00323DF6" w:rsidRPr="00E467BB" w:rsidRDefault="00323DF6" w:rsidP="00452E35">
      <w:pPr>
        <w:pStyle w:val="BodyText"/>
        <w:jc w:val="center"/>
        <w:rPr>
          <w:rFonts w:ascii="Times New Roman" w:hAnsi="Times New Roman" w:cs="Times New Roman"/>
          <w:iCs/>
          <w:sz w:val="24"/>
          <w:lang w:val="pt-BR"/>
        </w:rPr>
      </w:pPr>
    </w:p>
    <w:p w14:paraId="23ACE9D4" w14:textId="77777777" w:rsidR="00323DF6" w:rsidRPr="00E467BB" w:rsidRDefault="00323DF6" w:rsidP="00452E35">
      <w:pPr>
        <w:pStyle w:val="BodyText"/>
        <w:jc w:val="center"/>
        <w:rPr>
          <w:rFonts w:ascii="Times New Roman" w:hAnsi="Times New Roman" w:cs="Times New Roman"/>
          <w:iCs/>
          <w:sz w:val="24"/>
          <w:lang w:val="pt-BR"/>
        </w:rPr>
      </w:pPr>
    </w:p>
    <w:p w14:paraId="170D0EDE" w14:textId="77777777" w:rsidR="00323DF6" w:rsidRPr="00E467BB" w:rsidRDefault="00323DF6" w:rsidP="00452E35">
      <w:pPr>
        <w:pStyle w:val="BodyText"/>
        <w:jc w:val="center"/>
        <w:rPr>
          <w:rFonts w:ascii="Times New Roman" w:hAnsi="Times New Roman" w:cs="Times New Roman"/>
          <w:iCs/>
          <w:sz w:val="24"/>
          <w:lang w:val="pt-BR"/>
        </w:rPr>
      </w:pPr>
    </w:p>
    <w:p w14:paraId="52890114" w14:textId="77777777" w:rsidR="00564B78" w:rsidRPr="00E467BB" w:rsidRDefault="00564B78" w:rsidP="00452E35">
      <w:pPr>
        <w:pStyle w:val="BodyText"/>
        <w:jc w:val="center"/>
        <w:rPr>
          <w:rFonts w:ascii="Times New Roman" w:hAnsi="Times New Roman" w:cs="Times New Roman"/>
          <w:iCs/>
          <w:sz w:val="24"/>
          <w:lang w:val="pt-BR"/>
        </w:rPr>
      </w:pPr>
    </w:p>
    <w:p w14:paraId="64ECACAB" w14:textId="77777777" w:rsidR="00323DF6" w:rsidRPr="00E467BB" w:rsidRDefault="00323DF6" w:rsidP="00323DF6">
      <w:pPr>
        <w:spacing w:after="0" w:line="240" w:lineRule="auto"/>
        <w:jc w:val="center"/>
        <w:rPr>
          <w:rFonts w:ascii="Times New Roman" w:hAnsi="Times New Roman" w:cs="Times New Roman"/>
          <w:sz w:val="24"/>
          <w:szCs w:val="24"/>
          <w:lang w:val="pt-BR"/>
        </w:rPr>
      </w:pPr>
    </w:p>
    <w:p w14:paraId="66A91487" w14:textId="77777777" w:rsidR="00323DF6" w:rsidRPr="00E467BB" w:rsidRDefault="00323DF6" w:rsidP="00323DF6">
      <w:pPr>
        <w:spacing w:line="360" w:lineRule="auto"/>
        <w:jc w:val="center"/>
        <w:rPr>
          <w:rFonts w:ascii="Times New Roman" w:hAnsi="Times New Roman" w:cs="Times New Roman"/>
          <w:b/>
          <w:bCs/>
          <w:lang w:val="pt-BR"/>
        </w:rPr>
      </w:pPr>
      <w:r w:rsidRPr="004B1B05">
        <w:rPr>
          <w:rFonts w:ascii="Times New Roman" w:hAnsi="Times New Roman" w:cs="Times New Roman"/>
          <w:noProof/>
          <w:lang w:val="id-ID" w:eastAsia="id-ID"/>
        </w:rPr>
        <w:drawing>
          <wp:anchor distT="0" distB="0" distL="114300" distR="114300" simplePos="0" relativeHeight="251659264" behindDoc="0" locked="0" layoutInCell="1" allowOverlap="1" wp14:anchorId="722809EC" wp14:editId="5BBD9EF0">
            <wp:simplePos x="0" y="0"/>
            <wp:positionH relativeFrom="column">
              <wp:posOffset>1896745</wp:posOffset>
            </wp:positionH>
            <wp:positionV relativeFrom="paragraph">
              <wp:posOffset>10160</wp:posOffset>
            </wp:positionV>
            <wp:extent cx="1478280" cy="1506855"/>
            <wp:effectExtent l="0" t="0" r="7620" b="0"/>
            <wp:wrapSquare wrapText="bothSides"/>
            <wp:docPr id="2" name="Picture 4" descr="Hasil gambar untuk logo un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57B45" w14:textId="77777777" w:rsidR="00323DF6" w:rsidRPr="00E467BB" w:rsidRDefault="00323DF6" w:rsidP="00323DF6">
      <w:pPr>
        <w:spacing w:line="360" w:lineRule="auto"/>
        <w:jc w:val="center"/>
        <w:rPr>
          <w:rFonts w:ascii="Times New Roman" w:hAnsi="Times New Roman" w:cs="Times New Roman"/>
          <w:b/>
          <w:bCs/>
          <w:lang w:val="pt-BR"/>
        </w:rPr>
      </w:pPr>
    </w:p>
    <w:p w14:paraId="3ED70C6A" w14:textId="77777777" w:rsidR="00323DF6" w:rsidRPr="00E467BB" w:rsidRDefault="00323DF6" w:rsidP="00323DF6">
      <w:pPr>
        <w:spacing w:line="360" w:lineRule="auto"/>
        <w:jc w:val="center"/>
        <w:rPr>
          <w:rFonts w:ascii="Times New Roman" w:hAnsi="Times New Roman" w:cs="Times New Roman"/>
          <w:b/>
          <w:bCs/>
          <w:lang w:val="pt-BR"/>
        </w:rPr>
      </w:pPr>
    </w:p>
    <w:p w14:paraId="5B040C35" w14:textId="77777777" w:rsidR="00323DF6" w:rsidRPr="00E467BB" w:rsidRDefault="00323DF6" w:rsidP="00323DF6">
      <w:pPr>
        <w:spacing w:line="360" w:lineRule="auto"/>
        <w:jc w:val="center"/>
        <w:rPr>
          <w:rFonts w:ascii="Times New Roman" w:hAnsi="Times New Roman" w:cs="Times New Roman"/>
          <w:b/>
          <w:bCs/>
          <w:lang w:val="pt-BR"/>
        </w:rPr>
      </w:pPr>
    </w:p>
    <w:p w14:paraId="455534F4" w14:textId="77777777" w:rsidR="00323DF6" w:rsidRPr="00E467BB" w:rsidRDefault="00323DF6" w:rsidP="00323DF6">
      <w:pPr>
        <w:spacing w:after="0" w:line="240" w:lineRule="auto"/>
        <w:jc w:val="center"/>
        <w:rPr>
          <w:rFonts w:ascii="Times New Roman" w:hAnsi="Times New Roman" w:cs="Times New Roman"/>
          <w:b/>
          <w:bCs/>
          <w:lang w:val="pt-BR"/>
        </w:rPr>
      </w:pPr>
    </w:p>
    <w:p w14:paraId="70DD5D76" w14:textId="77777777" w:rsidR="00323DF6" w:rsidRPr="00E467BB" w:rsidRDefault="00323DF6" w:rsidP="00323DF6">
      <w:pPr>
        <w:spacing w:after="0" w:line="240" w:lineRule="auto"/>
        <w:jc w:val="center"/>
        <w:rPr>
          <w:rFonts w:ascii="Times New Roman" w:hAnsi="Times New Roman" w:cs="Times New Roman"/>
          <w:b/>
          <w:bCs/>
          <w:lang w:val="pt-BR"/>
        </w:rPr>
      </w:pPr>
    </w:p>
    <w:p w14:paraId="77577C7D" w14:textId="77777777" w:rsidR="00323DF6" w:rsidRPr="00564B78" w:rsidRDefault="00323DF6" w:rsidP="00323DF6">
      <w:pPr>
        <w:spacing w:after="0" w:line="240" w:lineRule="auto"/>
        <w:jc w:val="center"/>
        <w:rPr>
          <w:rFonts w:ascii="Times New Roman" w:hAnsi="Times New Roman" w:cs="Times New Roman"/>
          <w:b/>
          <w:sz w:val="24"/>
          <w:lang w:val="pt-BR"/>
        </w:rPr>
      </w:pPr>
      <w:r w:rsidRPr="00564B78">
        <w:rPr>
          <w:rFonts w:ascii="Times New Roman" w:hAnsi="Times New Roman" w:cs="Times New Roman"/>
          <w:b/>
          <w:sz w:val="24"/>
          <w:lang w:val="pt-BR"/>
        </w:rPr>
        <w:t xml:space="preserve">PROGAM STUDI MAGISTER KENOTARIATAN </w:t>
      </w:r>
    </w:p>
    <w:p w14:paraId="724FB4BA" w14:textId="77777777" w:rsidR="00323DF6" w:rsidRPr="00564B78" w:rsidRDefault="00323DF6" w:rsidP="00323DF6">
      <w:pPr>
        <w:spacing w:after="0" w:line="240" w:lineRule="auto"/>
        <w:jc w:val="center"/>
        <w:rPr>
          <w:rFonts w:ascii="Times New Roman" w:hAnsi="Times New Roman" w:cs="Times New Roman"/>
          <w:b/>
          <w:sz w:val="24"/>
          <w:lang w:val="pt-BR"/>
        </w:rPr>
      </w:pPr>
      <w:r w:rsidRPr="00564B78">
        <w:rPr>
          <w:rFonts w:ascii="Times New Roman" w:hAnsi="Times New Roman" w:cs="Times New Roman"/>
          <w:b/>
          <w:sz w:val="24"/>
          <w:lang w:val="pt-BR"/>
        </w:rPr>
        <w:t>PROGRAM PASCASARJANA</w:t>
      </w:r>
    </w:p>
    <w:p w14:paraId="76D5445E" w14:textId="77777777" w:rsidR="00323DF6" w:rsidRPr="00E3060E" w:rsidRDefault="00323DF6" w:rsidP="00323DF6">
      <w:pPr>
        <w:spacing w:after="0" w:line="240" w:lineRule="auto"/>
        <w:jc w:val="center"/>
        <w:rPr>
          <w:rFonts w:ascii="Times New Roman" w:hAnsi="Times New Roman" w:cs="Times New Roman"/>
          <w:b/>
          <w:bCs/>
          <w:sz w:val="24"/>
          <w:lang w:val="pt-BR"/>
        </w:rPr>
      </w:pPr>
      <w:r w:rsidRPr="00E3060E">
        <w:rPr>
          <w:rFonts w:ascii="Times New Roman" w:hAnsi="Times New Roman" w:cs="Times New Roman"/>
          <w:b/>
          <w:bCs/>
          <w:sz w:val="24"/>
          <w:lang w:val="pt-BR"/>
        </w:rPr>
        <w:t>UNIVERSITAS PASUNDAN</w:t>
      </w:r>
    </w:p>
    <w:p w14:paraId="6EACD3A4" w14:textId="77777777" w:rsidR="00323DF6" w:rsidRPr="00E3060E" w:rsidRDefault="00323DF6" w:rsidP="00323DF6">
      <w:pPr>
        <w:spacing w:after="0" w:line="240" w:lineRule="auto"/>
        <w:jc w:val="center"/>
        <w:rPr>
          <w:rFonts w:ascii="Times New Roman" w:hAnsi="Times New Roman" w:cs="Times New Roman"/>
          <w:b/>
          <w:sz w:val="24"/>
          <w:lang w:val="pt-BR"/>
        </w:rPr>
      </w:pPr>
      <w:r w:rsidRPr="00E3060E">
        <w:rPr>
          <w:rFonts w:ascii="Times New Roman" w:hAnsi="Times New Roman" w:cs="Times New Roman"/>
          <w:b/>
          <w:bCs/>
          <w:sz w:val="24"/>
          <w:lang w:val="pt-BR"/>
        </w:rPr>
        <w:t>BANDUNG</w:t>
      </w:r>
    </w:p>
    <w:p w14:paraId="36E09896" w14:textId="38197A79" w:rsidR="00452E35" w:rsidRPr="00E3060E" w:rsidRDefault="00323DF6" w:rsidP="00E05DBD">
      <w:pPr>
        <w:spacing w:after="0" w:line="240" w:lineRule="auto"/>
        <w:jc w:val="center"/>
        <w:rPr>
          <w:rFonts w:ascii="Times New Roman" w:hAnsi="Times New Roman" w:cs="Times New Roman"/>
          <w:b/>
          <w:sz w:val="20"/>
          <w:szCs w:val="20"/>
          <w:lang w:val="pt-BR"/>
        </w:rPr>
      </w:pPr>
      <w:r w:rsidRPr="00E3060E">
        <w:rPr>
          <w:rFonts w:ascii="Times New Roman" w:hAnsi="Times New Roman" w:cs="Times New Roman"/>
          <w:b/>
          <w:bCs/>
          <w:sz w:val="24"/>
          <w:lang w:val="pt-BR"/>
        </w:rPr>
        <w:t>20</w:t>
      </w:r>
      <w:r w:rsidRPr="00564B78">
        <w:rPr>
          <w:rFonts w:ascii="Times New Roman" w:hAnsi="Times New Roman" w:cs="Times New Roman"/>
          <w:b/>
          <w:bCs/>
          <w:sz w:val="24"/>
          <w:lang w:val="id-ID"/>
        </w:rPr>
        <w:t>2</w:t>
      </w:r>
      <w:r w:rsidRPr="00E3060E">
        <w:rPr>
          <w:rFonts w:ascii="Times New Roman" w:hAnsi="Times New Roman" w:cs="Times New Roman"/>
          <w:b/>
          <w:bCs/>
          <w:sz w:val="24"/>
          <w:lang w:val="pt-BR"/>
        </w:rPr>
        <w:t>4</w:t>
      </w:r>
    </w:p>
    <w:p w14:paraId="17C4C44C" w14:textId="77777777" w:rsidR="00452E35" w:rsidRPr="00E3060E" w:rsidRDefault="00452E35">
      <w:pPr>
        <w:rPr>
          <w:rFonts w:ascii="Times New Roman" w:hAnsi="Times New Roman" w:cs="Times New Roman"/>
          <w:b/>
          <w:lang w:val="pt-BR"/>
        </w:rPr>
        <w:sectPr w:rsidR="00452E35" w:rsidRPr="00E3060E" w:rsidSect="00646D83">
          <w:footerReference w:type="default" r:id="rId9"/>
          <w:pgSz w:w="11909" w:h="16834" w:code="9"/>
          <w:pgMar w:top="1985" w:right="1701" w:bottom="1701" w:left="1985" w:header="851" w:footer="737" w:gutter="0"/>
          <w:cols w:space="720"/>
          <w:docGrid w:linePitch="360"/>
        </w:sectPr>
      </w:pPr>
    </w:p>
    <w:p w14:paraId="0B0703C9" w14:textId="77777777" w:rsidR="00E467BB" w:rsidRPr="00230BDA" w:rsidRDefault="00E467BB" w:rsidP="00230BDA">
      <w:pPr>
        <w:spacing w:after="0"/>
        <w:ind w:left="-284" w:right="-285"/>
        <w:jc w:val="center"/>
        <w:rPr>
          <w:rFonts w:ascii="Times New Roman" w:hAnsi="Times New Roman" w:cs="Times New Roman"/>
          <w:b/>
          <w:sz w:val="24"/>
          <w:szCs w:val="24"/>
        </w:rPr>
      </w:pPr>
      <w:r w:rsidRPr="00230BDA">
        <w:rPr>
          <w:rFonts w:ascii="Times New Roman" w:hAnsi="Times New Roman" w:cs="Times New Roman"/>
          <w:b/>
          <w:sz w:val="24"/>
          <w:szCs w:val="24"/>
        </w:rPr>
        <w:lastRenderedPageBreak/>
        <w:t xml:space="preserve">PERKEMBANGAN PRINSIP </w:t>
      </w:r>
      <w:r w:rsidRPr="00230BDA">
        <w:rPr>
          <w:rFonts w:ascii="Times New Roman" w:hAnsi="Times New Roman" w:cs="Times New Roman"/>
          <w:b/>
          <w:i/>
          <w:sz w:val="24"/>
          <w:szCs w:val="24"/>
        </w:rPr>
        <w:t>INDIGENOUS PEOPLES</w:t>
      </w:r>
      <w:r w:rsidRPr="00230BDA">
        <w:rPr>
          <w:rFonts w:ascii="Times New Roman" w:hAnsi="Times New Roman" w:cs="Times New Roman"/>
          <w:b/>
          <w:sz w:val="24"/>
          <w:szCs w:val="24"/>
        </w:rPr>
        <w:t xml:space="preserve"> DALAM PENGGOLONGAN KEWARGANEGARAAN BERDASARKAN PRINSIP HUKUM KELUARGA INDONESIA</w:t>
      </w:r>
    </w:p>
    <w:p w14:paraId="74DE30E7" w14:textId="77777777" w:rsidR="00E467BB" w:rsidRPr="00230BDA" w:rsidRDefault="00E467BB" w:rsidP="00230BDA">
      <w:pPr>
        <w:spacing w:after="0" w:line="240" w:lineRule="auto"/>
        <w:ind w:right="65"/>
        <w:jc w:val="center"/>
        <w:rPr>
          <w:rFonts w:ascii="Times New Roman" w:hAnsi="Times New Roman" w:cs="Times New Roman"/>
          <w:b/>
        </w:rPr>
      </w:pPr>
    </w:p>
    <w:p w14:paraId="30263315" w14:textId="3E1B2248" w:rsidR="0084538C" w:rsidRPr="00230BDA" w:rsidRDefault="0084538C" w:rsidP="00230BDA">
      <w:pPr>
        <w:spacing w:after="0" w:line="240" w:lineRule="auto"/>
        <w:jc w:val="center"/>
        <w:rPr>
          <w:rFonts w:ascii="Times New Roman" w:hAnsi="Times New Roman" w:cs="Times New Roman"/>
          <w:lang w:val="pt-BR"/>
        </w:rPr>
      </w:pPr>
      <w:r w:rsidRPr="00230BDA">
        <w:rPr>
          <w:rFonts w:ascii="Times New Roman" w:hAnsi="Times New Roman" w:cs="Times New Roman"/>
          <w:lang w:val="pt-BR"/>
        </w:rPr>
        <w:t>Oleh:</w:t>
      </w:r>
    </w:p>
    <w:p w14:paraId="65FA512C" w14:textId="77777777" w:rsidR="00E467BB" w:rsidRPr="00230BDA" w:rsidRDefault="00E467BB" w:rsidP="00230BDA">
      <w:pPr>
        <w:spacing w:after="0" w:line="240" w:lineRule="auto"/>
        <w:jc w:val="center"/>
        <w:rPr>
          <w:rFonts w:ascii="Times New Roman" w:hAnsi="Times New Roman" w:cs="Times New Roman"/>
          <w:lang w:val="pt-BR"/>
        </w:rPr>
      </w:pPr>
    </w:p>
    <w:p w14:paraId="24279AD2" w14:textId="0FE70403" w:rsidR="00E467BB" w:rsidRPr="00230BDA" w:rsidRDefault="00E467BB" w:rsidP="00230BDA">
      <w:pPr>
        <w:spacing w:after="0" w:line="240" w:lineRule="auto"/>
        <w:jc w:val="center"/>
        <w:rPr>
          <w:rFonts w:ascii="Times New Roman" w:hAnsi="Times New Roman" w:cs="Times New Roman"/>
          <w:b/>
          <w:iCs/>
          <w:lang w:val="pt-BR"/>
        </w:rPr>
      </w:pPr>
      <w:r w:rsidRPr="00230BDA">
        <w:rPr>
          <w:rFonts w:ascii="Times New Roman" w:hAnsi="Times New Roman" w:cs="Times New Roman"/>
          <w:b/>
          <w:iCs/>
          <w:lang w:val="pt-BR"/>
        </w:rPr>
        <w:t>Veronica Maria Refinatitianna</w:t>
      </w:r>
    </w:p>
    <w:p w14:paraId="4C055A68" w14:textId="77777777" w:rsidR="00230BDA" w:rsidRDefault="00230BDA" w:rsidP="00230BDA">
      <w:pPr>
        <w:pStyle w:val="BodyText"/>
        <w:spacing w:after="0" w:line="240" w:lineRule="auto"/>
        <w:jc w:val="center"/>
        <w:rPr>
          <w:rFonts w:ascii="Times New Roman" w:hAnsi="Times New Roman" w:cs="Times New Roman"/>
          <w:iCs/>
          <w:lang w:val="pt-BR"/>
        </w:rPr>
      </w:pPr>
    </w:p>
    <w:p w14:paraId="7487BA3A" w14:textId="77777777" w:rsidR="00230BDA" w:rsidRPr="00230BDA" w:rsidRDefault="00230BDA" w:rsidP="00230BDA">
      <w:pPr>
        <w:pStyle w:val="BodyText"/>
        <w:spacing w:after="0" w:line="240" w:lineRule="auto"/>
        <w:jc w:val="center"/>
        <w:rPr>
          <w:rFonts w:ascii="Times New Roman" w:hAnsi="Times New Roman" w:cs="Times New Roman"/>
          <w:iCs/>
          <w:lang w:val="pt-BR"/>
        </w:rPr>
      </w:pPr>
    </w:p>
    <w:p w14:paraId="5E481CF2" w14:textId="77777777" w:rsidR="0084538C" w:rsidRPr="00230BDA" w:rsidRDefault="00560C8F" w:rsidP="00230BDA">
      <w:pPr>
        <w:spacing w:after="0" w:line="240" w:lineRule="auto"/>
        <w:ind w:right="23"/>
        <w:jc w:val="center"/>
        <w:rPr>
          <w:rFonts w:ascii="Times New Roman" w:hAnsi="Times New Roman" w:cs="Times New Roman"/>
          <w:b/>
          <w:lang w:val="pt-BR"/>
        </w:rPr>
      </w:pPr>
      <w:r w:rsidRPr="00230BDA">
        <w:rPr>
          <w:rFonts w:ascii="Times New Roman" w:hAnsi="Times New Roman" w:cs="Times New Roman"/>
          <w:b/>
          <w:lang w:val="pt-BR"/>
        </w:rPr>
        <w:t>ABSTRAK</w:t>
      </w:r>
    </w:p>
    <w:p w14:paraId="62712EDA" w14:textId="714C3F2B" w:rsidR="00323DF6" w:rsidRPr="00230BDA" w:rsidRDefault="00E467BB" w:rsidP="00230BDA">
      <w:pPr>
        <w:spacing w:after="0" w:line="240" w:lineRule="auto"/>
        <w:ind w:firstLine="720"/>
        <w:jc w:val="both"/>
        <w:rPr>
          <w:rFonts w:ascii="Times New Roman" w:hAnsi="Times New Roman" w:cs="Times New Roman"/>
        </w:rPr>
      </w:pPr>
      <w:r w:rsidRPr="00230BDA">
        <w:rPr>
          <w:rFonts w:ascii="Times New Roman" w:hAnsi="Times New Roman" w:cs="Times New Roman"/>
          <w:bCs/>
          <w:lang w:val="id-ID"/>
        </w:rPr>
        <w:t xml:space="preserve">Indonesia merupakan suatu Negara kepulauan terbesar di dunia yang terdiri dari ribuan pulau. Luasnya wilayah Indonesia dari Sabang sampai Merauke tersebut diisi dengan beragam macam suku, bahasa, ras, agama, dan budaya yang cukup bervariasi. Keberagaman tersebut menyebabkan adanya banyak masyarakat adat yang ada di Indonesia. Adapun yang menjadi permasalahan dalam penelitian ini ialah perkembangan masyarakat hukum adat kaitannya dengan hukum perkawinan di Indonesia. </w:t>
      </w:r>
      <w:r w:rsidR="00AE05F1" w:rsidRPr="00230BDA">
        <w:rPr>
          <w:rFonts w:ascii="Times New Roman" w:hAnsi="Times New Roman"/>
          <w:noProof/>
          <w:color w:val="000000"/>
        </w:rPr>
        <w:t xml:space="preserve">Penelitian ini merupakan penelitian hukum yuridis normatif </w:t>
      </w:r>
      <w:r w:rsidR="00323DF6" w:rsidRPr="00230BDA">
        <w:rPr>
          <w:rFonts w:ascii="Times New Roman" w:hAnsi="Times New Roman"/>
          <w:noProof/>
          <w:color w:val="000000"/>
        </w:rPr>
        <w:t xml:space="preserve">dengan menggunakan pendekatan perundang-undangan </w:t>
      </w:r>
      <w:r w:rsidR="00323DF6" w:rsidRPr="00230BDA">
        <w:rPr>
          <w:rFonts w:ascii="Times New Roman" w:hAnsi="Times New Roman"/>
          <w:i/>
          <w:noProof/>
          <w:color w:val="000000"/>
        </w:rPr>
        <w:t>(statute approach)</w:t>
      </w:r>
      <w:r w:rsidR="00097E7F">
        <w:rPr>
          <w:rFonts w:ascii="Times New Roman" w:hAnsi="Times New Roman"/>
          <w:iCs/>
          <w:noProof/>
          <w:color w:val="000000"/>
        </w:rPr>
        <w:t xml:space="preserve">, </w:t>
      </w:r>
      <w:r w:rsidR="00323DF6" w:rsidRPr="00230BDA">
        <w:rPr>
          <w:rFonts w:ascii="Times New Roman" w:hAnsi="Times New Roman"/>
          <w:noProof/>
          <w:color w:val="000000"/>
        </w:rPr>
        <w:t>pendekatan konseptual (</w:t>
      </w:r>
      <w:r w:rsidR="00323DF6" w:rsidRPr="00230BDA">
        <w:rPr>
          <w:rFonts w:ascii="Times New Roman" w:hAnsi="Times New Roman"/>
          <w:i/>
          <w:noProof/>
          <w:color w:val="000000"/>
        </w:rPr>
        <w:t>conceptual approach</w:t>
      </w:r>
      <w:r w:rsidR="00323DF6" w:rsidRPr="00230BDA">
        <w:rPr>
          <w:rFonts w:ascii="Times New Roman" w:hAnsi="Times New Roman"/>
          <w:noProof/>
          <w:color w:val="000000"/>
        </w:rPr>
        <w:t>)</w:t>
      </w:r>
      <w:r w:rsidR="00097E7F">
        <w:rPr>
          <w:rFonts w:ascii="Times New Roman" w:hAnsi="Times New Roman"/>
          <w:noProof/>
          <w:color w:val="000000"/>
        </w:rPr>
        <w:t>,</w:t>
      </w:r>
      <w:r w:rsidR="00097E7F" w:rsidRPr="00097E7F">
        <w:rPr>
          <w:rFonts w:ascii="Times New Roman" w:hAnsi="Times New Roman"/>
          <w:iCs/>
          <w:noProof/>
          <w:color w:val="000000"/>
        </w:rPr>
        <w:t xml:space="preserve"> </w:t>
      </w:r>
      <w:r w:rsidR="00097E7F" w:rsidRPr="00230BDA">
        <w:rPr>
          <w:rFonts w:ascii="Times New Roman" w:hAnsi="Times New Roman"/>
          <w:iCs/>
          <w:noProof/>
          <w:color w:val="000000"/>
        </w:rPr>
        <w:t>dan</w:t>
      </w:r>
      <w:r w:rsidR="00097E7F">
        <w:rPr>
          <w:rFonts w:ascii="Times New Roman" w:hAnsi="Times New Roman"/>
          <w:iCs/>
          <w:noProof/>
          <w:color w:val="000000"/>
        </w:rPr>
        <w:t xml:space="preserve"> perbandingan hukum</w:t>
      </w:r>
      <w:r w:rsidR="00323DF6" w:rsidRPr="00230BDA">
        <w:rPr>
          <w:rFonts w:ascii="Times New Roman" w:hAnsi="Times New Roman"/>
          <w:noProof/>
          <w:color w:val="000000"/>
        </w:rPr>
        <w:t xml:space="preserve">. </w:t>
      </w:r>
      <w:proofErr w:type="gramStart"/>
      <w:r w:rsidR="00323DF6" w:rsidRPr="00230BDA">
        <w:rPr>
          <w:rFonts w:ascii="Times New Roman" w:eastAsia="Times New Roman" w:hAnsi="Times New Roman" w:cs="Times New Roman"/>
          <w:bCs/>
          <w:lang w:eastAsia="id-ID"/>
        </w:rPr>
        <w:t xml:space="preserve">Penelitian ini dilakukan dengan dua tahap yaitu penelitian kepustakaan </w:t>
      </w:r>
      <w:r w:rsidR="00E709F7" w:rsidRPr="00230BDA">
        <w:rPr>
          <w:rFonts w:ascii="Times New Roman" w:eastAsia="Times New Roman" w:hAnsi="Times New Roman" w:cs="Times New Roman"/>
          <w:bCs/>
          <w:lang w:eastAsia="id-ID"/>
        </w:rPr>
        <w:t>dan p</w:t>
      </w:r>
      <w:r w:rsidR="00323DF6" w:rsidRPr="00230BDA">
        <w:rPr>
          <w:rFonts w:ascii="Times New Roman" w:eastAsia="Times New Roman" w:hAnsi="Times New Roman" w:cs="Times New Roman"/>
          <w:bCs/>
          <w:lang w:eastAsia="id-ID"/>
        </w:rPr>
        <w:t>enelitian lapangan</w:t>
      </w:r>
      <w:r w:rsidR="00323DF6" w:rsidRPr="00230BDA">
        <w:rPr>
          <w:rFonts w:ascii="Times New Roman" w:hAnsi="Times New Roman" w:cs="Times New Roman"/>
        </w:rPr>
        <w:t>.</w:t>
      </w:r>
      <w:proofErr w:type="gramEnd"/>
      <w:r w:rsidR="00323DF6" w:rsidRPr="00230BDA">
        <w:rPr>
          <w:rFonts w:ascii="Times New Roman" w:hAnsi="Times New Roman" w:cs="Times New Roman"/>
        </w:rPr>
        <w:t xml:space="preserve"> </w:t>
      </w:r>
      <w:proofErr w:type="gramStart"/>
      <w:r w:rsidR="00323DF6" w:rsidRPr="00230BDA">
        <w:rPr>
          <w:rFonts w:ascii="Times New Roman" w:hAnsi="Times New Roman" w:cs="Times New Roman"/>
        </w:rPr>
        <w:t>Semua data yang diperoleh kemudian dianalisis secara yuridis kualitatif.</w:t>
      </w:r>
      <w:proofErr w:type="gramEnd"/>
      <w:r w:rsidR="00323DF6" w:rsidRPr="00230BDA">
        <w:rPr>
          <w:rFonts w:ascii="Times New Roman" w:hAnsi="Times New Roman" w:cs="Times New Roman"/>
        </w:rPr>
        <w:t xml:space="preserve"> </w:t>
      </w:r>
      <w:r w:rsidRPr="00230BDA">
        <w:rPr>
          <w:rFonts w:ascii="Times New Roman" w:hAnsi="Times New Roman" w:cs="Times New Roman"/>
          <w:lang w:val="id-ID"/>
        </w:rPr>
        <w:t xml:space="preserve">Hasil penelitian menyimpulkan bahwa berdasarkan hasil perbandingan hukum terkait penerapan prinsip </w:t>
      </w:r>
      <w:r w:rsidRPr="00230BDA">
        <w:rPr>
          <w:rFonts w:ascii="Times New Roman" w:hAnsi="Times New Roman" w:cs="Times New Roman"/>
          <w:i/>
          <w:iCs/>
          <w:lang w:val="id-ID"/>
        </w:rPr>
        <w:t>indigenous people</w:t>
      </w:r>
      <w:r w:rsidRPr="00230BDA">
        <w:rPr>
          <w:rFonts w:ascii="Times New Roman" w:hAnsi="Times New Roman" w:cs="Times New Roman"/>
          <w:lang w:val="id-ID"/>
        </w:rPr>
        <w:t xml:space="preserve"> antara sistem hukum Indonesia dengan negara-negara yang menganut sistem hukum </w:t>
      </w:r>
      <w:r w:rsidRPr="00230BDA">
        <w:rPr>
          <w:rFonts w:ascii="Times New Roman" w:hAnsi="Times New Roman" w:cs="Times New Roman"/>
          <w:i/>
          <w:iCs/>
          <w:lang w:val="id-ID"/>
        </w:rPr>
        <w:t>common law</w:t>
      </w:r>
      <w:r w:rsidRPr="00230BDA">
        <w:rPr>
          <w:rFonts w:ascii="Times New Roman" w:hAnsi="Times New Roman" w:cs="Times New Roman"/>
          <w:lang w:val="id-ID"/>
        </w:rPr>
        <w:t xml:space="preserve"> dan sistem hukum </w:t>
      </w:r>
      <w:r w:rsidRPr="00230BDA">
        <w:rPr>
          <w:rFonts w:ascii="Times New Roman" w:hAnsi="Times New Roman" w:cs="Times New Roman"/>
          <w:i/>
          <w:iCs/>
          <w:lang w:val="id-ID"/>
        </w:rPr>
        <w:t>civil law</w:t>
      </w:r>
      <w:r w:rsidRPr="00230BDA">
        <w:rPr>
          <w:rFonts w:ascii="Times New Roman" w:hAnsi="Times New Roman" w:cs="Times New Roman"/>
          <w:lang w:val="id-ID"/>
        </w:rPr>
        <w:t xml:space="preserve"> menunjukan Indonesia sudah seharu</w:t>
      </w:r>
      <w:r w:rsidR="00250FCB" w:rsidRPr="00230BDA">
        <w:rPr>
          <w:rFonts w:ascii="Times New Roman" w:hAnsi="Times New Roman" w:cs="Times New Roman"/>
        </w:rPr>
        <w:t>s</w:t>
      </w:r>
      <w:r w:rsidRPr="00230BDA">
        <w:rPr>
          <w:rFonts w:ascii="Times New Roman" w:hAnsi="Times New Roman" w:cs="Times New Roman"/>
          <w:lang w:val="id-ID"/>
        </w:rPr>
        <w:t>nya mengakui landasan-landasan penting dalam perlindungan, pengakuan dan pemenuhan hak-hak masyarakat adat baik terhadap hak individu maupun hak kolektif masyarakat adat, hak atas identitas budaya, bahasa dan hak-hak dasar lainnya termasuk masalah hukum keluarga</w:t>
      </w:r>
      <w:r w:rsidRPr="00230BDA">
        <w:rPr>
          <w:rFonts w:ascii="Times New Roman" w:hAnsi="Times New Roman" w:cs="Times New Roman"/>
          <w:bCs/>
        </w:rPr>
        <w:t xml:space="preserve">. </w:t>
      </w:r>
      <w:proofErr w:type="gramStart"/>
      <w:r w:rsidRPr="00230BDA">
        <w:rPr>
          <w:rFonts w:ascii="Times New Roman" w:hAnsi="Times New Roman" w:cs="Times New Roman"/>
          <w:lang w:val="en-ID"/>
        </w:rPr>
        <w:t>Menurut hukum adat bahwa akibat hukum perkawinan yang tidak dicatatkan bagi masyarakat hukum adat tidak menjadi permasalahan yang signifikan, sebab dalam masyarakat hukum adat sendiri memang memiliki pranata hukum yang bersendikan pada asas komunal secara ketertiban dalam tatanan kehidupan masyarakat hukum adatnya.</w:t>
      </w:r>
      <w:proofErr w:type="gramEnd"/>
      <w:r w:rsidR="00925593" w:rsidRPr="00230BDA">
        <w:rPr>
          <w:rFonts w:ascii="Times New Roman" w:hAnsi="Times New Roman" w:cs="Times New Roman"/>
          <w:lang w:val="en-ID"/>
        </w:rPr>
        <w:t xml:space="preserve"> </w:t>
      </w:r>
      <w:r w:rsidR="00925593" w:rsidRPr="00230BDA">
        <w:rPr>
          <w:rFonts w:ascii="Times New Roman" w:eastAsia="Times New Roman" w:hAnsi="Times New Roman" w:cs="Times New Roman"/>
          <w:lang w:val="en-ID" w:eastAsia="en-GB"/>
        </w:rPr>
        <w:t xml:space="preserve">Realitas tersebut menunjukan bahwa dalam praktik hukum keluarga, ketentuan mengenai penggolongan hukum penduduk berdasarkan Pasal 131 </w:t>
      </w:r>
      <w:r w:rsidR="00925593" w:rsidRPr="00230BDA">
        <w:rPr>
          <w:rFonts w:ascii="Times New Roman" w:eastAsia="Times New Roman" w:hAnsi="Times New Roman" w:cs="Times New Roman"/>
          <w:i/>
          <w:iCs/>
          <w:lang w:val="en-ID" w:eastAsia="en-GB"/>
        </w:rPr>
        <w:t>Indische Staatsregeling</w:t>
      </w:r>
      <w:r w:rsidR="00925593" w:rsidRPr="00230BDA">
        <w:rPr>
          <w:rFonts w:ascii="Times New Roman" w:eastAsia="Times New Roman" w:hAnsi="Times New Roman" w:cs="Times New Roman"/>
          <w:lang w:val="en-ID" w:eastAsia="en-GB"/>
        </w:rPr>
        <w:t xml:space="preserve"> (I.S.) sampai saat ini masih berlaku terhadap hukum keluarga terutama terkait mengenai masalah perkawinan menurut hukum adat.</w:t>
      </w:r>
    </w:p>
    <w:p w14:paraId="4FA21DD4" w14:textId="036090EA" w:rsidR="00E709F7" w:rsidRPr="00230BDA" w:rsidRDefault="00323DF6" w:rsidP="00230BDA">
      <w:pPr>
        <w:spacing w:after="0" w:line="240" w:lineRule="auto"/>
        <w:ind w:left="1276" w:hanging="1276"/>
        <w:jc w:val="both"/>
        <w:rPr>
          <w:rFonts w:ascii="Times New Roman" w:hAnsi="Times New Roman" w:cs="Times New Roman"/>
          <w:b/>
          <w:bCs/>
          <w:lang w:val="en-ID"/>
        </w:rPr>
      </w:pPr>
      <w:r w:rsidRPr="00230BDA">
        <w:rPr>
          <w:rFonts w:ascii="Times New Roman" w:hAnsi="Times New Roman" w:cs="Times New Roman"/>
          <w:b/>
          <w:bCs/>
        </w:rPr>
        <w:lastRenderedPageBreak/>
        <w:t>Kata Kunci:</w:t>
      </w:r>
      <w:r w:rsidR="00AE05F1" w:rsidRPr="00230BDA">
        <w:rPr>
          <w:rFonts w:ascii="Times New Roman" w:hAnsi="Times New Roman" w:cs="Times New Roman"/>
          <w:b/>
          <w:bCs/>
        </w:rPr>
        <w:tab/>
      </w:r>
      <w:r w:rsidR="00E467BB" w:rsidRPr="00230BDA">
        <w:rPr>
          <w:rFonts w:ascii="Times New Roman" w:hAnsi="Times New Roman" w:cs="Times New Roman"/>
          <w:b/>
          <w:bCs/>
          <w:i/>
          <w:iCs/>
          <w:lang w:val="id-ID"/>
        </w:rPr>
        <w:t>Indigenous People</w:t>
      </w:r>
      <w:r w:rsidR="00E467BB" w:rsidRPr="00230BDA">
        <w:rPr>
          <w:rFonts w:ascii="Times New Roman" w:hAnsi="Times New Roman" w:cs="Times New Roman"/>
          <w:b/>
          <w:bCs/>
          <w:i/>
          <w:iCs/>
        </w:rPr>
        <w:t xml:space="preserve">, </w:t>
      </w:r>
      <w:r w:rsidR="00E467BB" w:rsidRPr="00230BDA">
        <w:rPr>
          <w:rFonts w:ascii="Times New Roman" w:hAnsi="Times New Roman" w:cs="Times New Roman"/>
          <w:b/>
          <w:bCs/>
        </w:rPr>
        <w:t>Hukum Perkawinan,</w:t>
      </w:r>
      <w:r w:rsidR="00E467BB" w:rsidRPr="00230BDA">
        <w:rPr>
          <w:rFonts w:ascii="Times New Roman" w:hAnsi="Times New Roman" w:cs="Times New Roman"/>
          <w:b/>
          <w:bCs/>
          <w:i/>
          <w:iCs/>
        </w:rPr>
        <w:t xml:space="preserve"> </w:t>
      </w:r>
      <w:r w:rsidR="00E467BB" w:rsidRPr="00230BDA">
        <w:rPr>
          <w:rFonts w:ascii="Times New Roman" w:hAnsi="Times New Roman" w:cs="Times New Roman"/>
          <w:b/>
          <w:bCs/>
        </w:rPr>
        <w:t>dan Hukum Adat.</w:t>
      </w:r>
    </w:p>
    <w:p w14:paraId="4F447978" w14:textId="77777777" w:rsidR="00E05DBD" w:rsidRPr="00230BDA" w:rsidRDefault="00E05DBD" w:rsidP="00230BDA">
      <w:pPr>
        <w:spacing w:after="0" w:line="240" w:lineRule="auto"/>
        <w:ind w:left="1134" w:hanging="1134"/>
        <w:jc w:val="both"/>
        <w:rPr>
          <w:rFonts w:ascii="Times New Roman" w:hAnsi="Times New Roman" w:cs="Times New Roman"/>
          <w:color w:val="000000" w:themeColor="text1"/>
          <w:lang w:val="en-ID"/>
        </w:rPr>
      </w:pPr>
    </w:p>
    <w:p w14:paraId="1C78C388" w14:textId="77777777" w:rsidR="00230BDA" w:rsidRPr="00A16405" w:rsidRDefault="00230BDA" w:rsidP="00230BDA">
      <w:pPr>
        <w:spacing w:after="0" w:line="240" w:lineRule="auto"/>
        <w:ind w:right="23"/>
        <w:jc w:val="center"/>
        <w:rPr>
          <w:rFonts w:ascii="Times New Roman" w:hAnsi="Times New Roman" w:cs="Times New Roman"/>
          <w:b/>
          <w:i/>
          <w:iCs/>
          <w:lang w:val="en-ID"/>
        </w:rPr>
      </w:pPr>
      <w:r w:rsidRPr="00A16405">
        <w:rPr>
          <w:rFonts w:ascii="Times New Roman" w:hAnsi="Times New Roman" w:cs="Times New Roman"/>
          <w:b/>
          <w:i/>
          <w:iCs/>
          <w:lang w:val="en-ID"/>
        </w:rPr>
        <w:t>ABSTRACT</w:t>
      </w:r>
    </w:p>
    <w:p w14:paraId="5FF1F71F" w14:textId="57B3EDF4" w:rsidR="00230BDA" w:rsidRPr="00230BDA" w:rsidRDefault="00230BDA" w:rsidP="00230BDA">
      <w:pPr>
        <w:spacing w:after="0" w:line="240" w:lineRule="auto"/>
        <w:ind w:firstLine="720"/>
        <w:jc w:val="both"/>
        <w:rPr>
          <w:rFonts w:ascii="Times New Roman" w:hAnsi="Times New Roman" w:cs="Times New Roman"/>
          <w:i/>
          <w:iCs/>
          <w:color w:val="000000" w:themeColor="text1"/>
          <w:lang w:val="en-ID"/>
        </w:rPr>
      </w:pPr>
      <w:r w:rsidRPr="00230BDA">
        <w:rPr>
          <w:rFonts w:ascii="Times New Roman" w:hAnsi="Times New Roman" w:cs="Times New Roman"/>
          <w:i/>
          <w:iCs/>
          <w:color w:val="000000" w:themeColor="text1"/>
          <w:lang w:val="en-ID"/>
        </w:rPr>
        <w:t>Indonesia is the largest archipelagic country in the world consisting of thousands of islands. The vast territory of Indonesia from Sabang to Merauke is filled with quite a variety of tribes, languages, races, religions and cultures. This diversity causes the existence of many indigenous communities in Indonesia. The problem in this research is the development of customary law communities in relation to marriage law in Indonesia. This research is normative juridical legal research using a statutory approach</w:t>
      </w:r>
      <w:r w:rsidR="00097E7F">
        <w:rPr>
          <w:rFonts w:ascii="Times New Roman" w:hAnsi="Times New Roman" w:cs="Times New Roman"/>
          <w:i/>
          <w:iCs/>
          <w:color w:val="000000" w:themeColor="text1"/>
          <w:lang w:val="en-ID"/>
        </w:rPr>
        <w:t xml:space="preserve">, </w:t>
      </w:r>
      <w:r w:rsidRPr="00230BDA">
        <w:rPr>
          <w:rFonts w:ascii="Times New Roman" w:hAnsi="Times New Roman" w:cs="Times New Roman"/>
          <w:i/>
          <w:iCs/>
          <w:color w:val="000000" w:themeColor="text1"/>
          <w:lang w:val="en-ID"/>
        </w:rPr>
        <w:t>a conceptual approach</w:t>
      </w:r>
      <w:r w:rsidR="00097E7F">
        <w:rPr>
          <w:rFonts w:ascii="Times New Roman" w:hAnsi="Times New Roman" w:cs="Times New Roman"/>
          <w:i/>
          <w:iCs/>
          <w:color w:val="000000" w:themeColor="text1"/>
          <w:lang w:val="en-ID"/>
        </w:rPr>
        <w:t xml:space="preserve">, </w:t>
      </w:r>
      <w:r w:rsidR="00097E7F" w:rsidRPr="00D56123">
        <w:rPr>
          <w:rFonts w:ascii="Times New Roman" w:hAnsi="Times New Roman" w:cs="Times New Roman"/>
          <w:bCs/>
          <w:i/>
          <w:iCs/>
        </w:rPr>
        <w:t>and comparative law</w:t>
      </w:r>
      <w:r w:rsidRPr="00230BDA">
        <w:rPr>
          <w:rFonts w:ascii="Times New Roman" w:hAnsi="Times New Roman" w:cs="Times New Roman"/>
          <w:i/>
          <w:iCs/>
          <w:color w:val="000000" w:themeColor="text1"/>
          <w:lang w:val="en-ID"/>
        </w:rPr>
        <w:t xml:space="preserve">. This research was carried out in two stages, namely library research and field research. All data obtained was then analyzed qualitatively. The results of the research conclude that based on the results of legal comparisons related to the application of indigenous people principles between the Indonesian legal system and countries that adhere to the common law legal system and the civil law legal </w:t>
      </w:r>
      <w:proofErr w:type="gramStart"/>
      <w:r w:rsidRPr="00230BDA">
        <w:rPr>
          <w:rFonts w:ascii="Times New Roman" w:hAnsi="Times New Roman" w:cs="Times New Roman"/>
          <w:i/>
          <w:iCs/>
          <w:color w:val="000000" w:themeColor="text1"/>
          <w:lang w:val="en-ID"/>
        </w:rPr>
        <w:t>system,</w:t>
      </w:r>
      <w:proofErr w:type="gramEnd"/>
      <w:r w:rsidRPr="00230BDA">
        <w:rPr>
          <w:rFonts w:ascii="Times New Roman" w:hAnsi="Times New Roman" w:cs="Times New Roman"/>
          <w:i/>
          <w:iCs/>
          <w:color w:val="000000" w:themeColor="text1"/>
          <w:lang w:val="en-ID"/>
        </w:rPr>
        <w:t xml:space="preserve"> it shows that Indonesia should recognize important foundations in the protection, recognition and fulfillment of rights. indigenous peoples both regarding individual rights and collective rights of indigenous peoples, rights to cultural identity, language and other basic rights including family law issues. According to customary law, the legal consequences of marriages not being registered for customary law communities do not constitute a significant problem, because customary law communities themselves do have legal institutions that are based on communal principles of order in the life structure of their customary law communities. This reality shows that in family law practice, the provisions regarding the legal classification of residents based on Article 131 of the Indische Staatsregeling (I.S.) currently still apply to family law, especially regarding marriage issues according to customary law.</w:t>
      </w:r>
    </w:p>
    <w:p w14:paraId="75F289A0" w14:textId="4DE7F0B1" w:rsidR="00404DCB" w:rsidRPr="00230BDA" w:rsidRDefault="00230BDA" w:rsidP="00230BDA">
      <w:pPr>
        <w:spacing w:after="0" w:line="240" w:lineRule="auto"/>
        <w:ind w:left="1134" w:hanging="1134"/>
        <w:jc w:val="both"/>
        <w:rPr>
          <w:rFonts w:ascii="Times New Roman" w:hAnsi="Times New Roman" w:cs="Times New Roman"/>
          <w:b/>
          <w:bCs/>
          <w:i/>
          <w:iCs/>
        </w:rPr>
      </w:pPr>
      <w:r w:rsidRPr="00230BDA">
        <w:rPr>
          <w:rFonts w:ascii="Times New Roman" w:hAnsi="Times New Roman" w:cs="Times New Roman"/>
          <w:b/>
          <w:bCs/>
          <w:i/>
          <w:iCs/>
        </w:rPr>
        <w:t>Keywords:</w:t>
      </w:r>
      <w:r w:rsidRPr="00230BDA">
        <w:rPr>
          <w:rFonts w:ascii="Times New Roman" w:hAnsi="Times New Roman" w:cs="Times New Roman"/>
          <w:b/>
          <w:bCs/>
          <w:i/>
          <w:iCs/>
        </w:rPr>
        <w:tab/>
        <w:t>Indigenous People, Marriage Law, and Customary Law.</w:t>
      </w:r>
    </w:p>
    <w:p w14:paraId="282C656E" w14:textId="77777777" w:rsidR="00230BDA" w:rsidRDefault="00230BDA" w:rsidP="00230BDA">
      <w:pPr>
        <w:spacing w:after="0" w:line="240" w:lineRule="auto"/>
        <w:ind w:left="1134" w:hanging="1134"/>
        <w:jc w:val="both"/>
        <w:rPr>
          <w:rFonts w:ascii="Times New Roman" w:hAnsi="Times New Roman" w:cs="Times New Roman"/>
          <w:color w:val="000000" w:themeColor="text1"/>
          <w:lang w:val="en-ID"/>
        </w:rPr>
      </w:pPr>
    </w:p>
    <w:p w14:paraId="3F9A9638" w14:textId="4B565556" w:rsidR="00230BDA" w:rsidRPr="00230BDA" w:rsidRDefault="00230BDA" w:rsidP="00230BDA">
      <w:pPr>
        <w:spacing w:after="0" w:line="240" w:lineRule="auto"/>
        <w:ind w:right="23"/>
        <w:jc w:val="center"/>
        <w:rPr>
          <w:rFonts w:ascii="Times New Roman" w:hAnsi="Times New Roman" w:cs="Times New Roman"/>
          <w:b/>
          <w:lang w:val="en-ID"/>
        </w:rPr>
      </w:pPr>
      <w:r w:rsidRPr="00230BDA">
        <w:rPr>
          <w:rFonts w:ascii="Times New Roman" w:hAnsi="Times New Roman" w:cs="Times New Roman"/>
          <w:b/>
          <w:lang w:val="en-ID"/>
        </w:rPr>
        <w:t>N</w:t>
      </w:r>
      <w:r>
        <w:rPr>
          <w:rFonts w:ascii="Times New Roman" w:hAnsi="Times New Roman" w:cs="Times New Roman"/>
          <w:b/>
          <w:lang w:val="en-ID"/>
        </w:rPr>
        <w:t>ISKALA</w:t>
      </w:r>
    </w:p>
    <w:p w14:paraId="2881B511" w14:textId="5435E58F" w:rsidR="00230BDA" w:rsidRPr="00230BDA" w:rsidRDefault="00230BDA" w:rsidP="00230BDA">
      <w:pPr>
        <w:spacing w:after="0" w:line="240" w:lineRule="auto"/>
        <w:ind w:firstLine="720"/>
        <w:jc w:val="both"/>
        <w:rPr>
          <w:rFonts w:ascii="Times New Roman" w:hAnsi="Times New Roman" w:cs="Times New Roman"/>
          <w:color w:val="000000" w:themeColor="text1"/>
          <w:lang w:val="en-ID"/>
        </w:rPr>
      </w:pPr>
      <w:r w:rsidRPr="00230BDA">
        <w:rPr>
          <w:rFonts w:ascii="Times New Roman" w:hAnsi="Times New Roman" w:cs="Times New Roman"/>
          <w:color w:val="000000" w:themeColor="text1"/>
          <w:lang w:val="en-ID"/>
        </w:rPr>
        <w:t>Indonésia mangrup</w:t>
      </w:r>
      <w:r>
        <w:rPr>
          <w:rFonts w:ascii="Times New Roman" w:hAnsi="Times New Roman" w:cs="Times New Roman"/>
          <w:color w:val="000000" w:themeColor="text1"/>
          <w:lang w:val="en-ID"/>
        </w:rPr>
        <w:t>i</w:t>
      </w:r>
      <w:r w:rsidRPr="00230BDA">
        <w:rPr>
          <w:rFonts w:ascii="Times New Roman" w:hAnsi="Times New Roman" w:cs="Times New Roman"/>
          <w:color w:val="000000" w:themeColor="text1"/>
          <w:lang w:val="en-ID"/>
        </w:rPr>
        <w:t xml:space="preserve"> nagara kapuloan pang</w:t>
      </w:r>
      <w:r w:rsidR="00B84964">
        <w:rPr>
          <w:rFonts w:ascii="Times New Roman" w:hAnsi="Times New Roman" w:cs="Times New Roman"/>
          <w:color w:val="000000" w:themeColor="text1"/>
          <w:lang w:val="en-ID"/>
        </w:rPr>
        <w:t xml:space="preserve"> ageun</w:t>
      </w:r>
      <w:r w:rsidRPr="00230BDA">
        <w:rPr>
          <w:rFonts w:ascii="Times New Roman" w:hAnsi="Times New Roman" w:cs="Times New Roman"/>
          <w:color w:val="000000" w:themeColor="text1"/>
          <w:lang w:val="en-ID"/>
        </w:rPr>
        <w:t>g</w:t>
      </w:r>
      <w:r w:rsidR="00B84964">
        <w:rPr>
          <w:rFonts w:ascii="Times New Roman" w:hAnsi="Times New Roman" w:cs="Times New Roman"/>
          <w:color w:val="000000" w:themeColor="text1"/>
          <w:lang w:val="en-ID"/>
        </w:rPr>
        <w:t>na</w:t>
      </w:r>
      <w:r w:rsidRPr="00230BDA">
        <w:rPr>
          <w:rFonts w:ascii="Times New Roman" w:hAnsi="Times New Roman" w:cs="Times New Roman"/>
          <w:color w:val="000000" w:themeColor="text1"/>
          <w:lang w:val="en-ID"/>
        </w:rPr>
        <w:t xml:space="preserve"> di dunya anu diwangun ku rébuan pulo. </w:t>
      </w:r>
      <w:proofErr w:type="gramStart"/>
      <w:r w:rsidRPr="00A16405">
        <w:rPr>
          <w:rFonts w:ascii="Times New Roman" w:hAnsi="Times New Roman" w:cs="Times New Roman"/>
          <w:color w:val="000000" w:themeColor="text1"/>
          <w:lang w:val="en-ID"/>
        </w:rPr>
        <w:t xml:space="preserve">Wewengkon Indonésia anu lega ti Sabang </w:t>
      </w:r>
      <w:r w:rsidR="00A16405" w:rsidRPr="00A16405">
        <w:rPr>
          <w:rFonts w:ascii="Times New Roman" w:hAnsi="Times New Roman" w:cs="Times New Roman"/>
          <w:color w:val="000000" w:themeColor="text1"/>
          <w:lang w:val="en-ID"/>
        </w:rPr>
        <w:t>dugi</w:t>
      </w:r>
      <w:r w:rsidRPr="00A16405">
        <w:rPr>
          <w:rFonts w:ascii="Times New Roman" w:hAnsi="Times New Roman" w:cs="Times New Roman"/>
          <w:color w:val="000000" w:themeColor="text1"/>
          <w:lang w:val="en-ID"/>
        </w:rPr>
        <w:t xml:space="preserve"> ka Merauké dipinuhan ku rup</w:t>
      </w:r>
      <w:r w:rsidR="00A16405" w:rsidRPr="00A16405">
        <w:rPr>
          <w:rFonts w:ascii="Times New Roman" w:hAnsi="Times New Roman" w:cs="Times New Roman"/>
          <w:color w:val="000000" w:themeColor="text1"/>
          <w:lang w:val="en-ID"/>
        </w:rPr>
        <w:t>i</w:t>
      </w:r>
      <w:r w:rsidRPr="00A16405">
        <w:rPr>
          <w:rFonts w:ascii="Times New Roman" w:hAnsi="Times New Roman" w:cs="Times New Roman"/>
          <w:color w:val="000000" w:themeColor="text1"/>
          <w:lang w:val="en-ID"/>
        </w:rPr>
        <w:t>-rup</w:t>
      </w:r>
      <w:r w:rsidR="00A16405" w:rsidRPr="00A16405">
        <w:rPr>
          <w:rFonts w:ascii="Times New Roman" w:hAnsi="Times New Roman" w:cs="Times New Roman"/>
          <w:color w:val="000000" w:themeColor="text1"/>
          <w:lang w:val="en-ID"/>
        </w:rPr>
        <w:t>i</w:t>
      </w:r>
      <w:r w:rsidRPr="00A16405">
        <w:rPr>
          <w:rFonts w:ascii="Times New Roman" w:hAnsi="Times New Roman" w:cs="Times New Roman"/>
          <w:color w:val="000000" w:themeColor="text1"/>
          <w:lang w:val="en-ID"/>
        </w:rPr>
        <w:t xml:space="preserve"> suku, basa, ras, agama </w:t>
      </w:r>
      <w:r w:rsidR="00A16405" w:rsidRPr="00A16405">
        <w:rPr>
          <w:rFonts w:ascii="Times New Roman" w:hAnsi="Times New Roman" w:cs="Times New Roman"/>
          <w:color w:val="000000" w:themeColor="text1"/>
          <w:lang w:val="en-ID"/>
        </w:rPr>
        <w:t>sare</w:t>
      </w:r>
      <w:r w:rsidR="00A16405">
        <w:rPr>
          <w:rFonts w:ascii="Times New Roman" w:hAnsi="Times New Roman" w:cs="Times New Roman"/>
          <w:color w:val="000000" w:themeColor="text1"/>
          <w:lang w:val="en-ID"/>
        </w:rPr>
        <w:t>ng</w:t>
      </w:r>
      <w:r w:rsidRPr="00A16405">
        <w:rPr>
          <w:rFonts w:ascii="Times New Roman" w:hAnsi="Times New Roman" w:cs="Times New Roman"/>
          <w:color w:val="000000" w:themeColor="text1"/>
          <w:lang w:val="en-ID"/>
        </w:rPr>
        <w:t xml:space="preserve"> budaya.</w:t>
      </w:r>
      <w:proofErr w:type="gramEnd"/>
      <w:r w:rsidRPr="00A16405">
        <w:rPr>
          <w:rFonts w:ascii="Times New Roman" w:hAnsi="Times New Roman" w:cs="Times New Roman"/>
          <w:color w:val="000000" w:themeColor="text1"/>
          <w:lang w:val="en-ID"/>
        </w:rPr>
        <w:t xml:space="preserve"> </w:t>
      </w:r>
      <w:proofErr w:type="gramStart"/>
      <w:r w:rsidRPr="00230BDA">
        <w:rPr>
          <w:rFonts w:ascii="Times New Roman" w:hAnsi="Times New Roman" w:cs="Times New Roman"/>
          <w:color w:val="000000" w:themeColor="text1"/>
          <w:lang w:val="en-ID"/>
        </w:rPr>
        <w:t xml:space="preserve">Karagaman ieu ngabalukarkeun </w:t>
      </w:r>
      <w:r w:rsidR="00A16405">
        <w:rPr>
          <w:rFonts w:ascii="Times New Roman" w:hAnsi="Times New Roman" w:cs="Times New Roman"/>
          <w:color w:val="000000" w:themeColor="text1"/>
          <w:lang w:val="en-ID"/>
        </w:rPr>
        <w:t>seueur</w:t>
      </w:r>
      <w:r w:rsidRPr="00230BDA">
        <w:rPr>
          <w:rFonts w:ascii="Times New Roman" w:hAnsi="Times New Roman" w:cs="Times New Roman"/>
          <w:color w:val="000000" w:themeColor="text1"/>
          <w:lang w:val="en-ID"/>
        </w:rPr>
        <w:t xml:space="preserve"> masarakat adat di Indonésia.</w:t>
      </w:r>
      <w:proofErr w:type="gramEnd"/>
      <w:r w:rsidRPr="00230BDA">
        <w:rPr>
          <w:rFonts w:ascii="Times New Roman" w:hAnsi="Times New Roman" w:cs="Times New Roman"/>
          <w:color w:val="000000" w:themeColor="text1"/>
          <w:lang w:val="en-ID"/>
        </w:rPr>
        <w:t xml:space="preserve"> Masalah </w:t>
      </w:r>
      <w:proofErr w:type="gramStart"/>
      <w:r w:rsidRPr="00230BDA">
        <w:rPr>
          <w:rFonts w:ascii="Times New Roman" w:hAnsi="Times New Roman" w:cs="Times New Roman"/>
          <w:color w:val="000000" w:themeColor="text1"/>
          <w:lang w:val="en-ID"/>
        </w:rPr>
        <w:t>dina</w:t>
      </w:r>
      <w:proofErr w:type="gramEnd"/>
      <w:r w:rsidRPr="00230BDA">
        <w:rPr>
          <w:rFonts w:ascii="Times New Roman" w:hAnsi="Times New Roman" w:cs="Times New Roman"/>
          <w:color w:val="000000" w:themeColor="text1"/>
          <w:lang w:val="en-ID"/>
        </w:rPr>
        <w:t xml:space="preserve"> ieu panalungtikan nyaéta kamekaran masarakat hukum adat anu aya patalina </w:t>
      </w:r>
      <w:r w:rsidR="00A16405" w:rsidRPr="00A16405">
        <w:rPr>
          <w:rFonts w:ascii="Times New Roman" w:hAnsi="Times New Roman" w:cs="Times New Roman"/>
          <w:color w:val="000000" w:themeColor="text1"/>
          <w:lang w:val="en-ID"/>
        </w:rPr>
        <w:t>sare</w:t>
      </w:r>
      <w:r w:rsidR="00A16405">
        <w:rPr>
          <w:rFonts w:ascii="Times New Roman" w:hAnsi="Times New Roman" w:cs="Times New Roman"/>
          <w:color w:val="000000" w:themeColor="text1"/>
          <w:lang w:val="en-ID"/>
        </w:rPr>
        <w:t>ng</w:t>
      </w:r>
      <w:r w:rsidR="00A16405" w:rsidRPr="00A16405">
        <w:rPr>
          <w:rFonts w:ascii="Times New Roman" w:hAnsi="Times New Roman" w:cs="Times New Roman"/>
          <w:color w:val="000000" w:themeColor="text1"/>
          <w:lang w:val="en-ID"/>
        </w:rPr>
        <w:t xml:space="preserve"> </w:t>
      </w:r>
      <w:r w:rsidRPr="00230BDA">
        <w:rPr>
          <w:rFonts w:ascii="Times New Roman" w:hAnsi="Times New Roman" w:cs="Times New Roman"/>
          <w:color w:val="000000" w:themeColor="text1"/>
          <w:lang w:val="en-ID"/>
        </w:rPr>
        <w:t xml:space="preserve">hukum perkawinan di Indonésia. </w:t>
      </w:r>
      <w:proofErr w:type="gramStart"/>
      <w:r w:rsidRPr="00230BDA">
        <w:rPr>
          <w:rFonts w:ascii="Times New Roman" w:hAnsi="Times New Roman" w:cs="Times New Roman"/>
          <w:color w:val="000000" w:themeColor="text1"/>
          <w:lang w:val="en-ID"/>
        </w:rPr>
        <w:lastRenderedPageBreak/>
        <w:t>Ieu panalungtikan mangrup</w:t>
      </w:r>
      <w:r w:rsidR="00A16405">
        <w:rPr>
          <w:rFonts w:ascii="Times New Roman" w:hAnsi="Times New Roman" w:cs="Times New Roman"/>
          <w:color w:val="000000" w:themeColor="text1"/>
          <w:lang w:val="en-ID"/>
        </w:rPr>
        <w:t>i</w:t>
      </w:r>
      <w:r w:rsidRPr="00230BDA">
        <w:rPr>
          <w:rFonts w:ascii="Times New Roman" w:hAnsi="Times New Roman" w:cs="Times New Roman"/>
          <w:color w:val="000000" w:themeColor="text1"/>
          <w:lang w:val="en-ID"/>
        </w:rPr>
        <w:t xml:space="preserve"> panalungtikan yuridis normatif ngagunakeun pendekatan </w:t>
      </w:r>
      <w:r w:rsidR="00A16405">
        <w:rPr>
          <w:rFonts w:ascii="Times New Roman" w:hAnsi="Times New Roman" w:cs="Times New Roman"/>
          <w:color w:val="000000" w:themeColor="text1"/>
          <w:lang w:val="en-ID"/>
        </w:rPr>
        <w:t>perundangan</w:t>
      </w:r>
      <w:r w:rsidR="00097E7F">
        <w:rPr>
          <w:rFonts w:ascii="Times New Roman" w:hAnsi="Times New Roman" w:cs="Times New Roman"/>
          <w:color w:val="000000" w:themeColor="text1"/>
          <w:lang w:val="en-ID"/>
        </w:rPr>
        <w:t xml:space="preserve">, </w:t>
      </w:r>
      <w:r w:rsidRPr="00230BDA">
        <w:rPr>
          <w:rFonts w:ascii="Times New Roman" w:hAnsi="Times New Roman" w:cs="Times New Roman"/>
          <w:color w:val="000000" w:themeColor="text1"/>
          <w:lang w:val="en-ID"/>
        </w:rPr>
        <w:t>pendekatan konséptual</w:t>
      </w:r>
      <w:r w:rsidR="00097E7F">
        <w:rPr>
          <w:rFonts w:ascii="Times New Roman" w:hAnsi="Times New Roman" w:cs="Times New Roman"/>
          <w:color w:val="000000" w:themeColor="text1"/>
          <w:lang w:val="en-ID"/>
        </w:rPr>
        <w:t xml:space="preserve">, </w:t>
      </w:r>
      <w:r w:rsidR="00097E7F" w:rsidRPr="00A16405">
        <w:rPr>
          <w:rFonts w:ascii="Times New Roman" w:hAnsi="Times New Roman" w:cs="Times New Roman"/>
          <w:color w:val="000000" w:themeColor="text1"/>
          <w:lang w:val="en-ID"/>
        </w:rPr>
        <w:t>sare</w:t>
      </w:r>
      <w:r w:rsidR="00097E7F">
        <w:rPr>
          <w:rFonts w:ascii="Times New Roman" w:hAnsi="Times New Roman" w:cs="Times New Roman"/>
          <w:color w:val="000000" w:themeColor="text1"/>
          <w:lang w:val="en-ID"/>
        </w:rPr>
        <w:t>ng perbandingan hukum</w:t>
      </w:r>
      <w:r w:rsidRPr="00230BDA">
        <w:rPr>
          <w:rFonts w:ascii="Times New Roman" w:hAnsi="Times New Roman" w:cs="Times New Roman"/>
          <w:color w:val="000000" w:themeColor="text1"/>
          <w:lang w:val="en-ID"/>
        </w:rPr>
        <w:t>.</w:t>
      </w:r>
      <w:proofErr w:type="gramEnd"/>
      <w:r w:rsidRPr="00230BDA">
        <w:rPr>
          <w:rFonts w:ascii="Times New Roman" w:hAnsi="Times New Roman" w:cs="Times New Roman"/>
          <w:color w:val="000000" w:themeColor="text1"/>
          <w:lang w:val="en-ID"/>
        </w:rPr>
        <w:t xml:space="preserve"> Ieu panalungtikan dilaksanakeun </w:t>
      </w:r>
      <w:proofErr w:type="gramStart"/>
      <w:r w:rsidRPr="00230BDA">
        <w:rPr>
          <w:rFonts w:ascii="Times New Roman" w:hAnsi="Times New Roman" w:cs="Times New Roman"/>
          <w:color w:val="000000" w:themeColor="text1"/>
          <w:lang w:val="en-ID"/>
        </w:rPr>
        <w:t>dina</w:t>
      </w:r>
      <w:proofErr w:type="gramEnd"/>
      <w:r w:rsidRPr="00230BDA">
        <w:rPr>
          <w:rFonts w:ascii="Times New Roman" w:hAnsi="Times New Roman" w:cs="Times New Roman"/>
          <w:color w:val="000000" w:themeColor="text1"/>
          <w:lang w:val="en-ID"/>
        </w:rPr>
        <w:t xml:space="preserve"> dua tahap, nyaéta panalungtikan pustaka </w:t>
      </w:r>
      <w:r w:rsidR="00A16405" w:rsidRPr="00A16405">
        <w:rPr>
          <w:rFonts w:ascii="Times New Roman" w:hAnsi="Times New Roman" w:cs="Times New Roman"/>
          <w:color w:val="000000" w:themeColor="text1"/>
          <w:lang w:val="en-ID"/>
        </w:rPr>
        <w:t>sare</w:t>
      </w:r>
      <w:r w:rsidR="00A16405">
        <w:rPr>
          <w:rFonts w:ascii="Times New Roman" w:hAnsi="Times New Roman" w:cs="Times New Roman"/>
          <w:color w:val="000000" w:themeColor="text1"/>
          <w:lang w:val="en-ID"/>
        </w:rPr>
        <w:t>ng</w:t>
      </w:r>
      <w:r w:rsidR="00A16405" w:rsidRPr="00A16405">
        <w:rPr>
          <w:rFonts w:ascii="Times New Roman" w:hAnsi="Times New Roman" w:cs="Times New Roman"/>
          <w:color w:val="000000" w:themeColor="text1"/>
          <w:lang w:val="en-ID"/>
        </w:rPr>
        <w:t xml:space="preserve"> </w:t>
      </w:r>
      <w:r w:rsidRPr="00230BDA">
        <w:rPr>
          <w:rFonts w:ascii="Times New Roman" w:hAnsi="Times New Roman" w:cs="Times New Roman"/>
          <w:color w:val="000000" w:themeColor="text1"/>
          <w:lang w:val="en-ID"/>
        </w:rPr>
        <w:t xml:space="preserve">panalungtikan lapangan. </w:t>
      </w:r>
      <w:proofErr w:type="gramStart"/>
      <w:r w:rsidRPr="00230BDA">
        <w:rPr>
          <w:rFonts w:ascii="Times New Roman" w:hAnsi="Times New Roman" w:cs="Times New Roman"/>
          <w:color w:val="000000" w:themeColor="text1"/>
          <w:lang w:val="en-ID"/>
        </w:rPr>
        <w:t xml:space="preserve">Sakabéh data anu dimeunangkeun </w:t>
      </w:r>
      <w:r w:rsidR="00A16405">
        <w:rPr>
          <w:rFonts w:ascii="Times New Roman" w:hAnsi="Times New Roman" w:cs="Times New Roman"/>
          <w:color w:val="000000" w:themeColor="text1"/>
          <w:lang w:val="en-ID"/>
        </w:rPr>
        <w:t>teras</w:t>
      </w:r>
      <w:r w:rsidRPr="00230BDA">
        <w:rPr>
          <w:rFonts w:ascii="Times New Roman" w:hAnsi="Times New Roman" w:cs="Times New Roman"/>
          <w:color w:val="000000" w:themeColor="text1"/>
          <w:lang w:val="en-ID"/>
        </w:rPr>
        <w:t xml:space="preserve"> dianalisis sacara kualitatif.</w:t>
      </w:r>
      <w:proofErr w:type="gramEnd"/>
      <w:r w:rsidRPr="00230BDA">
        <w:rPr>
          <w:rFonts w:ascii="Times New Roman" w:hAnsi="Times New Roman" w:cs="Times New Roman"/>
          <w:color w:val="000000" w:themeColor="text1"/>
          <w:lang w:val="en-ID"/>
        </w:rPr>
        <w:t xml:space="preserve"> </w:t>
      </w:r>
      <w:proofErr w:type="gramStart"/>
      <w:r w:rsidRPr="00230BDA">
        <w:rPr>
          <w:rFonts w:ascii="Times New Roman" w:hAnsi="Times New Roman" w:cs="Times New Roman"/>
          <w:color w:val="000000" w:themeColor="text1"/>
          <w:lang w:val="en-ID"/>
        </w:rPr>
        <w:t xml:space="preserve">Hasil panalungtikan nyindekkeun yén dumasar kana hasil babandingan hukum anu aya patalina jeung larapna prinsip masarakat adat antara sistem hukum Indonésia </w:t>
      </w:r>
      <w:r w:rsidR="00A16405" w:rsidRPr="00A16405">
        <w:rPr>
          <w:rFonts w:ascii="Times New Roman" w:hAnsi="Times New Roman" w:cs="Times New Roman"/>
          <w:color w:val="000000" w:themeColor="text1"/>
          <w:lang w:val="en-ID"/>
        </w:rPr>
        <w:t>sare</w:t>
      </w:r>
      <w:r w:rsidR="00A16405">
        <w:rPr>
          <w:rFonts w:ascii="Times New Roman" w:hAnsi="Times New Roman" w:cs="Times New Roman"/>
          <w:color w:val="000000" w:themeColor="text1"/>
          <w:lang w:val="en-ID"/>
        </w:rPr>
        <w:t>ng</w:t>
      </w:r>
      <w:r w:rsidR="00A16405" w:rsidRPr="00A16405">
        <w:rPr>
          <w:rFonts w:ascii="Times New Roman" w:hAnsi="Times New Roman" w:cs="Times New Roman"/>
          <w:color w:val="000000" w:themeColor="text1"/>
          <w:lang w:val="en-ID"/>
        </w:rPr>
        <w:t xml:space="preserve"> </w:t>
      </w:r>
      <w:r w:rsidRPr="00230BDA">
        <w:rPr>
          <w:rFonts w:ascii="Times New Roman" w:hAnsi="Times New Roman" w:cs="Times New Roman"/>
          <w:color w:val="000000" w:themeColor="text1"/>
          <w:lang w:val="en-ID"/>
        </w:rPr>
        <w:t xml:space="preserve">nagara-nagara anu taat kana sistem hukum common law jeung sistem hukum </w:t>
      </w:r>
      <w:r w:rsidR="00A16405">
        <w:rPr>
          <w:rFonts w:ascii="Times New Roman" w:hAnsi="Times New Roman" w:cs="Times New Roman"/>
          <w:color w:val="000000" w:themeColor="text1"/>
          <w:lang w:val="en-ID"/>
        </w:rPr>
        <w:t>civil law</w:t>
      </w:r>
      <w:r w:rsidRPr="00230BDA">
        <w:rPr>
          <w:rFonts w:ascii="Times New Roman" w:hAnsi="Times New Roman" w:cs="Times New Roman"/>
          <w:color w:val="000000" w:themeColor="text1"/>
          <w:lang w:val="en-ID"/>
        </w:rPr>
        <w:t>, nuduhkeun yén Indonésia kudu mikawanoh</w:t>
      </w:r>
      <w:r w:rsidR="00A16405">
        <w:rPr>
          <w:rFonts w:ascii="Times New Roman" w:hAnsi="Times New Roman" w:cs="Times New Roman"/>
          <w:color w:val="000000" w:themeColor="text1"/>
          <w:lang w:val="en-ID"/>
        </w:rPr>
        <w:t>.</w:t>
      </w:r>
      <w:proofErr w:type="gramEnd"/>
      <w:r w:rsidR="00A16405">
        <w:rPr>
          <w:rFonts w:ascii="Times New Roman" w:hAnsi="Times New Roman" w:cs="Times New Roman"/>
          <w:color w:val="000000" w:themeColor="text1"/>
          <w:lang w:val="en-ID"/>
        </w:rPr>
        <w:t xml:space="preserve"> </w:t>
      </w:r>
      <w:r w:rsidR="00A16405" w:rsidRPr="00230BDA">
        <w:rPr>
          <w:rFonts w:ascii="Times New Roman" w:hAnsi="Times New Roman" w:cs="Times New Roman"/>
          <w:color w:val="000000" w:themeColor="text1"/>
          <w:lang w:val="en-ID"/>
        </w:rPr>
        <w:t>P</w:t>
      </w:r>
      <w:r w:rsidRPr="00230BDA">
        <w:rPr>
          <w:rFonts w:ascii="Times New Roman" w:hAnsi="Times New Roman" w:cs="Times New Roman"/>
          <w:color w:val="000000" w:themeColor="text1"/>
          <w:lang w:val="en-ID"/>
        </w:rPr>
        <w:t xml:space="preserve">enting </w:t>
      </w:r>
      <w:proofErr w:type="gramStart"/>
      <w:r w:rsidRPr="00230BDA">
        <w:rPr>
          <w:rFonts w:ascii="Times New Roman" w:hAnsi="Times New Roman" w:cs="Times New Roman"/>
          <w:color w:val="000000" w:themeColor="text1"/>
          <w:lang w:val="en-ID"/>
        </w:rPr>
        <w:t>dina</w:t>
      </w:r>
      <w:proofErr w:type="gramEnd"/>
      <w:r w:rsidRPr="00230BDA">
        <w:rPr>
          <w:rFonts w:ascii="Times New Roman" w:hAnsi="Times New Roman" w:cs="Times New Roman"/>
          <w:color w:val="000000" w:themeColor="text1"/>
          <w:lang w:val="en-ID"/>
        </w:rPr>
        <w:t xml:space="preserve"> panangtayungan, pangakuan jeung minuhan hak-hak masarakat adat boh ngeunaan hak-hak individu jeung hak-hak koléktif masarakat adat, hak-hak identitas budaya, basa jeung hak-hak dasar séjénna kaasup masalah hukum kulawarga. Nurutkeun hukum adat, balukar hukum perkawinan teu kadaptar pikeun masarakat hukum adat henteu </w:t>
      </w:r>
      <w:r w:rsidR="00A16405">
        <w:rPr>
          <w:rFonts w:ascii="Times New Roman" w:hAnsi="Times New Roman" w:cs="Times New Roman"/>
          <w:color w:val="000000" w:themeColor="text1"/>
          <w:lang w:val="en-ID"/>
        </w:rPr>
        <w:t>janten</w:t>
      </w:r>
      <w:r w:rsidRPr="00230BDA">
        <w:rPr>
          <w:rFonts w:ascii="Times New Roman" w:hAnsi="Times New Roman" w:cs="Times New Roman"/>
          <w:color w:val="000000" w:themeColor="text1"/>
          <w:lang w:val="en-ID"/>
        </w:rPr>
        <w:t xml:space="preserve"> masalah anu signifikan, sabab masarakat hukum adat </w:t>
      </w:r>
      <w:r w:rsidR="00A16405">
        <w:rPr>
          <w:rFonts w:ascii="Times New Roman" w:hAnsi="Times New Roman" w:cs="Times New Roman"/>
          <w:color w:val="000000" w:themeColor="text1"/>
          <w:lang w:val="en-ID"/>
        </w:rPr>
        <w:t>nyalira</w:t>
      </w:r>
      <w:r w:rsidRPr="00230BDA">
        <w:rPr>
          <w:rFonts w:ascii="Times New Roman" w:hAnsi="Times New Roman" w:cs="Times New Roman"/>
          <w:color w:val="000000" w:themeColor="text1"/>
          <w:lang w:val="en-ID"/>
        </w:rPr>
        <w:t xml:space="preserve"> </w:t>
      </w:r>
      <w:r w:rsidR="00A16405">
        <w:rPr>
          <w:rFonts w:ascii="Times New Roman" w:hAnsi="Times New Roman" w:cs="Times New Roman"/>
          <w:color w:val="000000" w:themeColor="text1"/>
          <w:lang w:val="en-ID"/>
        </w:rPr>
        <w:t>ngagaduhan</w:t>
      </w:r>
      <w:r w:rsidRPr="00230BDA">
        <w:rPr>
          <w:rFonts w:ascii="Times New Roman" w:hAnsi="Times New Roman" w:cs="Times New Roman"/>
          <w:color w:val="000000" w:themeColor="text1"/>
          <w:lang w:val="en-ID"/>
        </w:rPr>
        <w:t xml:space="preserve"> lembaga hukum anu dumasar kana prinsip komunal katertiban </w:t>
      </w:r>
      <w:proofErr w:type="gramStart"/>
      <w:r w:rsidRPr="00230BDA">
        <w:rPr>
          <w:rFonts w:ascii="Times New Roman" w:hAnsi="Times New Roman" w:cs="Times New Roman"/>
          <w:color w:val="000000" w:themeColor="text1"/>
          <w:lang w:val="en-ID"/>
        </w:rPr>
        <w:t>dina</w:t>
      </w:r>
      <w:proofErr w:type="gramEnd"/>
      <w:r w:rsidRPr="00230BDA">
        <w:rPr>
          <w:rFonts w:ascii="Times New Roman" w:hAnsi="Times New Roman" w:cs="Times New Roman"/>
          <w:color w:val="000000" w:themeColor="text1"/>
          <w:lang w:val="en-ID"/>
        </w:rPr>
        <w:t xml:space="preserve"> struktur kahirupan masarakat hukum adat maranéhanana. Kanyataan ieu nunjukkeun yén dina praktek hukum kulawarga, katangtuan ngeunaan klasifikasi hukum warga dumasar kana Pasal 131 Indische Staatsregeling (I.S.) ayeuna masih lumaku pikeun hukum kulawarga, utamana ngeunaan masalah perkawinan nurutkeun hukum adat.</w:t>
      </w:r>
    </w:p>
    <w:p w14:paraId="2AB26C32" w14:textId="5408D10C" w:rsidR="00230BDA" w:rsidRPr="00230BDA" w:rsidRDefault="00230BDA" w:rsidP="00230BDA">
      <w:pPr>
        <w:spacing w:after="0" w:line="240" w:lineRule="auto"/>
        <w:ind w:left="1418" w:hanging="1418"/>
        <w:jc w:val="both"/>
        <w:rPr>
          <w:rFonts w:ascii="Times New Roman" w:hAnsi="Times New Roman" w:cs="Times New Roman"/>
          <w:b/>
          <w:bCs/>
        </w:rPr>
      </w:pPr>
      <w:r>
        <w:rPr>
          <w:rFonts w:ascii="Times New Roman" w:hAnsi="Times New Roman" w:cs="Times New Roman"/>
          <w:b/>
          <w:bCs/>
        </w:rPr>
        <w:t xml:space="preserve">Kecap </w:t>
      </w:r>
      <w:r w:rsidRPr="00230BDA">
        <w:rPr>
          <w:rFonts w:ascii="Times New Roman" w:hAnsi="Times New Roman" w:cs="Times New Roman"/>
          <w:b/>
          <w:bCs/>
        </w:rPr>
        <w:t>Konci:</w:t>
      </w:r>
      <w:r>
        <w:rPr>
          <w:rFonts w:ascii="Times New Roman" w:hAnsi="Times New Roman" w:cs="Times New Roman"/>
          <w:b/>
          <w:bCs/>
        </w:rPr>
        <w:tab/>
      </w:r>
      <w:r w:rsidRPr="00230BDA">
        <w:rPr>
          <w:rFonts w:ascii="Times New Roman" w:hAnsi="Times New Roman" w:cs="Times New Roman"/>
          <w:b/>
          <w:bCs/>
        </w:rPr>
        <w:t xml:space="preserve">Masyarakat Adat, Hukum Perkawinan, </w:t>
      </w:r>
      <w:r w:rsidR="00A16405">
        <w:rPr>
          <w:rFonts w:ascii="Times New Roman" w:hAnsi="Times New Roman" w:cs="Times New Roman"/>
          <w:b/>
          <w:bCs/>
        </w:rPr>
        <w:t>sareng</w:t>
      </w:r>
      <w:r w:rsidRPr="00230BDA">
        <w:rPr>
          <w:rFonts w:ascii="Times New Roman" w:hAnsi="Times New Roman" w:cs="Times New Roman"/>
          <w:b/>
          <w:bCs/>
        </w:rPr>
        <w:t xml:space="preserve"> Hukum Adat.</w:t>
      </w:r>
    </w:p>
    <w:p w14:paraId="48F50BD0" w14:textId="77777777" w:rsidR="00230BDA" w:rsidRDefault="00230BDA" w:rsidP="00230BDA">
      <w:pPr>
        <w:spacing w:after="0" w:line="240" w:lineRule="auto"/>
        <w:ind w:left="1134" w:hanging="1134"/>
        <w:jc w:val="both"/>
        <w:rPr>
          <w:rFonts w:ascii="Times New Roman" w:hAnsi="Times New Roman" w:cs="Times New Roman"/>
          <w:color w:val="000000" w:themeColor="text1"/>
          <w:lang w:val="en-ID"/>
        </w:rPr>
      </w:pPr>
    </w:p>
    <w:p w14:paraId="2FF69316" w14:textId="77777777" w:rsidR="00230BDA" w:rsidRPr="00230BDA" w:rsidRDefault="00230BDA" w:rsidP="00230BDA">
      <w:pPr>
        <w:spacing w:after="0" w:line="240" w:lineRule="auto"/>
        <w:ind w:left="1134" w:hanging="1134"/>
        <w:jc w:val="both"/>
        <w:rPr>
          <w:rFonts w:ascii="Times New Roman" w:hAnsi="Times New Roman" w:cs="Times New Roman"/>
          <w:color w:val="000000" w:themeColor="text1"/>
          <w:lang w:val="en-ID"/>
        </w:rPr>
      </w:pPr>
    </w:p>
    <w:p w14:paraId="7982A110" w14:textId="77777777" w:rsidR="00B02575" w:rsidRPr="00404DCB" w:rsidRDefault="00B02575" w:rsidP="00404DCB">
      <w:pPr>
        <w:pStyle w:val="Default"/>
        <w:ind w:left="426"/>
        <w:jc w:val="both"/>
        <w:rPr>
          <w:color w:val="auto"/>
          <w:sz w:val="22"/>
          <w:szCs w:val="22"/>
        </w:rPr>
      </w:pPr>
    </w:p>
    <w:p w14:paraId="794380EB" w14:textId="77777777" w:rsidR="00316AA0" w:rsidRPr="00404DCB" w:rsidRDefault="00316AA0" w:rsidP="00404DCB">
      <w:pPr>
        <w:pStyle w:val="Default"/>
        <w:ind w:left="426"/>
        <w:jc w:val="both"/>
        <w:rPr>
          <w:color w:val="auto"/>
          <w:sz w:val="22"/>
          <w:szCs w:val="22"/>
        </w:rPr>
      </w:pPr>
    </w:p>
    <w:p w14:paraId="735813AD" w14:textId="77777777" w:rsidR="0084538C" w:rsidRPr="00404DCB" w:rsidRDefault="00560C8F" w:rsidP="00404DCB">
      <w:pPr>
        <w:pStyle w:val="Heading1"/>
        <w:spacing w:before="0" w:line="240" w:lineRule="auto"/>
        <w:jc w:val="center"/>
        <w:rPr>
          <w:rFonts w:ascii="Times New Roman" w:hAnsi="Times New Roman" w:cs="Times New Roman"/>
          <w:b/>
          <w:bCs/>
          <w:color w:val="auto"/>
          <w:sz w:val="22"/>
          <w:szCs w:val="22"/>
        </w:rPr>
      </w:pPr>
      <w:r w:rsidRPr="00404DCB">
        <w:rPr>
          <w:rFonts w:ascii="Times New Roman" w:hAnsi="Times New Roman" w:cs="Times New Roman"/>
          <w:b/>
          <w:bCs/>
          <w:color w:val="auto"/>
          <w:sz w:val="22"/>
          <w:szCs w:val="22"/>
        </w:rPr>
        <w:t>DAFTAR PUSTAKA</w:t>
      </w:r>
    </w:p>
    <w:p w14:paraId="2025941D"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proofErr w:type="gramStart"/>
      <w:r w:rsidRPr="00404DCB">
        <w:rPr>
          <w:rFonts w:ascii="Times New Roman" w:hAnsi="Times New Roman" w:cs="Times New Roman"/>
          <w:sz w:val="22"/>
          <w:szCs w:val="22"/>
          <w:lang w:val="en-ID"/>
        </w:rPr>
        <w:t xml:space="preserve">Anna Yulia Hartati dan Aileyas Kabo, “Pengakuan Indigenous People di Australia”, </w:t>
      </w:r>
      <w:r w:rsidRPr="00404DCB">
        <w:rPr>
          <w:rFonts w:ascii="Times New Roman" w:hAnsi="Times New Roman" w:cs="Times New Roman"/>
          <w:i/>
          <w:iCs/>
          <w:sz w:val="22"/>
          <w:szCs w:val="22"/>
          <w:lang w:val="en-ID"/>
        </w:rPr>
        <w:t>Jurnal Sosio Dialektika</w:t>
      </w:r>
      <w:r w:rsidRPr="00404DCB">
        <w:rPr>
          <w:rFonts w:ascii="Times New Roman" w:hAnsi="Times New Roman" w:cs="Times New Roman"/>
          <w:sz w:val="22"/>
          <w:szCs w:val="22"/>
          <w:lang w:val="en-ID"/>
        </w:rPr>
        <w:t>, Vol.2, No.2, 2017.</w:t>
      </w:r>
      <w:proofErr w:type="gramEnd"/>
    </w:p>
    <w:p w14:paraId="5CAFE763" w14:textId="77777777" w:rsidR="00AD485E" w:rsidRPr="00404DCB" w:rsidRDefault="00AD485E" w:rsidP="00404DCB">
      <w:pPr>
        <w:pStyle w:val="FootnoteText"/>
        <w:ind w:left="567" w:hanging="567"/>
        <w:jc w:val="both"/>
        <w:rPr>
          <w:rFonts w:ascii="Times New Roman" w:hAnsi="Times New Roman" w:cs="Times New Roman"/>
          <w:sz w:val="22"/>
          <w:szCs w:val="22"/>
          <w:shd w:val="clear" w:color="auto" w:fill="FFFFFF"/>
        </w:rPr>
      </w:pPr>
      <w:r w:rsidRPr="00404DCB">
        <w:rPr>
          <w:rFonts w:ascii="Times New Roman" w:hAnsi="Times New Roman" w:cs="Times New Roman"/>
          <w:sz w:val="22"/>
          <w:szCs w:val="22"/>
          <w:shd w:val="clear" w:color="auto" w:fill="FFFFFF"/>
        </w:rPr>
        <w:t>Annisa Medina Sari, “Pengertian Unifikasi Hukum, Tujuan, dan Unsur Hukumnya”, diakses dari https://fahum.umsu.ac.id/pengertian-unifikasi-hukum-tujuan-dan-unsur-hukumnya/#:~:text= Unifikasi%20hukum%20adalah%20proses%20penyatuan, hukum%20yang%20berlaku%20secara%20nasional pada tanggal 27 Juni 2023.</w:t>
      </w:r>
    </w:p>
    <w:p w14:paraId="634CAC69"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r w:rsidRPr="00404DCB">
        <w:rPr>
          <w:rFonts w:ascii="Times New Roman" w:hAnsi="Times New Roman" w:cs="Times New Roman"/>
          <w:sz w:val="22"/>
          <w:szCs w:val="22"/>
          <w:lang w:val="en-ID"/>
        </w:rPr>
        <w:t xml:space="preserve">Christa Scholtz, “Federalism and Policy Change: An Analytic Narrative of Indigenous Land Rights Policy in Australia (1966-1978)”, </w:t>
      </w:r>
      <w:r w:rsidRPr="00404DCB">
        <w:rPr>
          <w:rFonts w:ascii="Times New Roman" w:hAnsi="Times New Roman" w:cs="Times New Roman"/>
          <w:i/>
          <w:iCs/>
          <w:sz w:val="22"/>
          <w:szCs w:val="22"/>
          <w:lang w:val="en-ID"/>
        </w:rPr>
        <w:lastRenderedPageBreak/>
        <w:t>Canadian Journal of Political Science</w:t>
      </w:r>
      <w:r w:rsidRPr="00404DCB">
        <w:rPr>
          <w:rFonts w:ascii="Times New Roman" w:hAnsi="Times New Roman" w:cs="Times New Roman"/>
          <w:sz w:val="22"/>
          <w:szCs w:val="22"/>
          <w:lang w:val="en-ID"/>
        </w:rPr>
        <w:t xml:space="preserve">, </w:t>
      </w:r>
      <w:hyperlink r:id="rId10" w:history="1">
        <w:r w:rsidRPr="00404DCB">
          <w:rPr>
            <w:rFonts w:ascii="Times New Roman" w:hAnsi="Times New Roman" w:cs="Times New Roman"/>
            <w:sz w:val="22"/>
            <w:szCs w:val="22"/>
            <w:lang w:val="en-ID"/>
          </w:rPr>
          <w:t>Vol. 46, No. 2 (June 2013)</w:t>
        </w:r>
      </w:hyperlink>
      <w:r w:rsidRPr="00404DCB">
        <w:rPr>
          <w:rFonts w:ascii="Times New Roman" w:hAnsi="Times New Roman" w:cs="Times New Roman"/>
          <w:sz w:val="22"/>
          <w:szCs w:val="22"/>
          <w:lang w:val="en-ID"/>
        </w:rPr>
        <w:t>.</w:t>
      </w:r>
    </w:p>
    <w:p w14:paraId="0F7F241F"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rPr>
        <w:t xml:space="preserve">Christina Binder &amp; Constanze Binder, “A Capability Perspective </w:t>
      </w:r>
      <w:proofErr w:type="gramStart"/>
      <w:r w:rsidRPr="00404DCB">
        <w:rPr>
          <w:rFonts w:ascii="Times New Roman" w:hAnsi="Times New Roman" w:cs="Times New Roman"/>
          <w:sz w:val="22"/>
          <w:szCs w:val="22"/>
        </w:rPr>
        <w:t>On</w:t>
      </w:r>
      <w:proofErr w:type="gramEnd"/>
      <w:r w:rsidRPr="00404DCB">
        <w:rPr>
          <w:rFonts w:ascii="Times New Roman" w:hAnsi="Times New Roman" w:cs="Times New Roman"/>
          <w:sz w:val="22"/>
          <w:szCs w:val="22"/>
        </w:rPr>
        <w:t xml:space="preserve"> Indigenous Autonomy”, </w:t>
      </w:r>
      <w:r w:rsidRPr="00404DCB">
        <w:rPr>
          <w:rFonts w:ascii="Times New Roman" w:hAnsi="Times New Roman" w:cs="Times New Roman"/>
          <w:i/>
          <w:sz w:val="22"/>
          <w:szCs w:val="22"/>
        </w:rPr>
        <w:t>Oxford Development Studies</w:t>
      </w:r>
      <w:r w:rsidRPr="00404DCB">
        <w:rPr>
          <w:rFonts w:ascii="Times New Roman" w:hAnsi="Times New Roman" w:cs="Times New Roman"/>
          <w:sz w:val="22"/>
          <w:szCs w:val="22"/>
        </w:rPr>
        <w:t>, (44) 3, 2016.</w:t>
      </w:r>
    </w:p>
    <w:p w14:paraId="1B9962ED" w14:textId="77777777" w:rsidR="00AD485E" w:rsidRPr="00404DCB" w:rsidRDefault="00AD485E" w:rsidP="00404DCB">
      <w:pPr>
        <w:pStyle w:val="FootnoteText"/>
        <w:ind w:left="567" w:hanging="567"/>
        <w:jc w:val="both"/>
        <w:rPr>
          <w:rFonts w:ascii="Times New Roman" w:hAnsi="Times New Roman" w:cs="Times New Roman"/>
          <w:sz w:val="22"/>
          <w:szCs w:val="22"/>
          <w:lang w:val="pt-BR"/>
        </w:rPr>
      </w:pPr>
      <w:r w:rsidRPr="00404DCB">
        <w:rPr>
          <w:rFonts w:ascii="Times New Roman" w:hAnsi="Times New Roman" w:cs="Times New Roman"/>
          <w:sz w:val="22"/>
          <w:szCs w:val="22"/>
          <w:lang w:val="pt-BR"/>
        </w:rPr>
        <w:t xml:space="preserve">Denmark diakses dari </w:t>
      </w:r>
      <w:hyperlink r:id="rId11" w:history="1">
        <w:r w:rsidRPr="00404DCB">
          <w:rPr>
            <w:rStyle w:val="Hyperlink"/>
            <w:rFonts w:ascii="Times New Roman" w:hAnsi="Times New Roman" w:cs="Times New Roman"/>
            <w:color w:val="auto"/>
            <w:sz w:val="22"/>
            <w:szCs w:val="22"/>
            <w:u w:val="none"/>
            <w:lang w:val="pt-BR"/>
          </w:rPr>
          <w:t>https://id.wikipedia.org/wiki/Denmark</w:t>
        </w:r>
      </w:hyperlink>
      <w:r w:rsidRPr="00404DCB">
        <w:rPr>
          <w:rFonts w:ascii="Times New Roman" w:hAnsi="Times New Roman" w:cs="Times New Roman"/>
          <w:sz w:val="22"/>
          <w:szCs w:val="22"/>
          <w:lang w:val="pt-BR"/>
        </w:rPr>
        <w:t xml:space="preserve"> pada tanggal 23 Oktober 2023.</w:t>
      </w:r>
    </w:p>
    <w:p w14:paraId="6674D146" w14:textId="77777777" w:rsidR="00AD485E" w:rsidRPr="00404DCB" w:rsidRDefault="00AD485E" w:rsidP="00404DCB">
      <w:pPr>
        <w:pStyle w:val="FootnoteText"/>
        <w:ind w:left="567" w:hanging="567"/>
        <w:jc w:val="both"/>
        <w:rPr>
          <w:rFonts w:ascii="Times New Roman" w:hAnsi="Times New Roman" w:cs="Times New Roman"/>
          <w:sz w:val="22"/>
          <w:szCs w:val="22"/>
          <w:lang w:val="pt-BR"/>
        </w:rPr>
      </w:pPr>
      <w:r w:rsidRPr="00404DCB">
        <w:rPr>
          <w:rFonts w:ascii="Times New Roman" w:hAnsi="Times New Roman" w:cs="Times New Roman"/>
          <w:sz w:val="22"/>
          <w:szCs w:val="22"/>
          <w:lang w:val="pt-BR"/>
        </w:rPr>
        <w:t>Hak Masyarakat Adat diakses dari https://www.amnesty.id/hak-masyarakat-adat/#:~:text=Ada%20lebih%20dari%2070% 20juta%20Masyarakat%20Adat%20 di%20wilayah%20Indonesia pada tanggal 23 Oktober 2023.</w:t>
      </w:r>
    </w:p>
    <w:p w14:paraId="2A8D4698"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proofErr w:type="gramStart"/>
      <w:r w:rsidRPr="00404DCB">
        <w:rPr>
          <w:rFonts w:ascii="Times New Roman" w:hAnsi="Times New Roman" w:cs="Times New Roman"/>
          <w:sz w:val="22"/>
          <w:szCs w:val="22"/>
        </w:rPr>
        <w:t xml:space="preserve">Human rights in Denmark </w:t>
      </w:r>
      <w:r w:rsidRPr="00404DCB">
        <w:rPr>
          <w:rFonts w:ascii="Times New Roman" w:hAnsi="Times New Roman" w:cs="Times New Roman"/>
          <w:sz w:val="22"/>
          <w:szCs w:val="22"/>
          <w:lang w:val="en-ID"/>
        </w:rPr>
        <w:t xml:space="preserve">diakses dari </w:t>
      </w:r>
      <w:hyperlink r:id="rId12" w:history="1">
        <w:r w:rsidRPr="00404DCB">
          <w:rPr>
            <w:rStyle w:val="Hyperlink"/>
            <w:rFonts w:ascii="Times New Roman" w:hAnsi="Times New Roman" w:cs="Times New Roman"/>
            <w:color w:val="auto"/>
            <w:sz w:val="22"/>
            <w:szCs w:val="22"/>
            <w:u w:val="none"/>
            <w:lang w:val="en-ID"/>
          </w:rPr>
          <w:t>https://en.wikipedia.org/wiki/ Human_rights_in_Denmark</w:t>
        </w:r>
      </w:hyperlink>
      <w:r w:rsidRPr="00404DCB">
        <w:rPr>
          <w:rFonts w:ascii="Times New Roman" w:hAnsi="Times New Roman" w:cs="Times New Roman"/>
          <w:sz w:val="22"/>
          <w:szCs w:val="22"/>
          <w:lang w:val="en-ID"/>
        </w:rPr>
        <w:t xml:space="preserve"> pada tanggal 23 Oktober 2023.</w:t>
      </w:r>
      <w:proofErr w:type="gramEnd"/>
    </w:p>
    <w:p w14:paraId="08D9F8BC"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r w:rsidRPr="00404DCB">
        <w:rPr>
          <w:rFonts w:ascii="Times New Roman" w:hAnsi="Times New Roman" w:cs="Times New Roman"/>
          <w:sz w:val="22"/>
          <w:szCs w:val="22"/>
          <w:lang w:val="en-ID"/>
        </w:rPr>
        <w:t xml:space="preserve">Iman Sudiyat, </w:t>
      </w:r>
      <w:r w:rsidRPr="00404DCB">
        <w:rPr>
          <w:rFonts w:ascii="Times New Roman" w:hAnsi="Times New Roman" w:cs="Times New Roman"/>
          <w:i/>
          <w:iCs/>
          <w:sz w:val="22"/>
          <w:szCs w:val="22"/>
          <w:lang w:val="en-ID"/>
        </w:rPr>
        <w:t>Hukum Adat Sketsa Asas</w:t>
      </w:r>
      <w:r w:rsidRPr="00404DCB">
        <w:rPr>
          <w:rFonts w:ascii="Times New Roman" w:hAnsi="Times New Roman" w:cs="Times New Roman"/>
          <w:sz w:val="22"/>
          <w:szCs w:val="22"/>
          <w:lang w:val="en-ID"/>
        </w:rPr>
        <w:t>, Yogyakarta: Liberty, 1981.</w:t>
      </w:r>
    </w:p>
    <w:p w14:paraId="2D27EAA9"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r w:rsidRPr="00404DCB">
        <w:rPr>
          <w:rFonts w:ascii="Times New Roman" w:hAnsi="Times New Roman" w:cs="Times New Roman"/>
          <w:sz w:val="22"/>
          <w:szCs w:val="22"/>
          <w:lang w:val="en-ID"/>
        </w:rPr>
        <w:t xml:space="preserve">Indigenous Peoples in Australia diakses dari </w:t>
      </w:r>
      <w:hyperlink r:id="rId13" w:history="1">
        <w:r w:rsidRPr="00404DCB">
          <w:rPr>
            <w:rStyle w:val="Hyperlink"/>
            <w:rFonts w:ascii="Times New Roman" w:hAnsi="Times New Roman" w:cs="Times New Roman"/>
            <w:color w:val="auto"/>
            <w:sz w:val="22"/>
            <w:szCs w:val="22"/>
            <w:u w:val="none"/>
            <w:lang w:val="en-ID"/>
          </w:rPr>
          <w:t>https://www.queensu.ca/mcp/indigenous-peoples/resultsbycountry-ip/australia-ip</w:t>
        </w:r>
      </w:hyperlink>
      <w:r w:rsidRPr="00404DCB">
        <w:rPr>
          <w:rFonts w:ascii="Times New Roman" w:hAnsi="Times New Roman" w:cs="Times New Roman"/>
          <w:sz w:val="22"/>
          <w:szCs w:val="22"/>
          <w:lang w:val="en-ID"/>
        </w:rPr>
        <w:t xml:space="preserve"> pada tanggal 23 Oktober 2023.</w:t>
      </w:r>
    </w:p>
    <w:p w14:paraId="6F622F3B" w14:textId="77777777" w:rsidR="00AD485E" w:rsidRPr="00404DCB" w:rsidRDefault="00AD485E" w:rsidP="00404DCB">
      <w:pPr>
        <w:pStyle w:val="FootnoteText"/>
        <w:ind w:left="567" w:hanging="567"/>
        <w:jc w:val="both"/>
        <w:rPr>
          <w:rFonts w:ascii="Times New Roman" w:hAnsi="Times New Roman" w:cs="Times New Roman"/>
          <w:sz w:val="22"/>
          <w:szCs w:val="22"/>
          <w:lang w:val="en-ID"/>
        </w:rPr>
      </w:pPr>
      <w:r w:rsidRPr="00404DCB">
        <w:rPr>
          <w:rFonts w:ascii="Times New Roman" w:hAnsi="Times New Roman" w:cs="Times New Roman"/>
          <w:sz w:val="22"/>
          <w:szCs w:val="22"/>
          <w:lang w:val="en-ID"/>
        </w:rPr>
        <w:t xml:space="preserve">Indigenous Peoples in Denmark diakses dari </w:t>
      </w:r>
      <w:hyperlink r:id="rId14" w:history="1">
        <w:r w:rsidRPr="00404DCB">
          <w:rPr>
            <w:rStyle w:val="Hyperlink"/>
            <w:rFonts w:ascii="Times New Roman" w:hAnsi="Times New Roman" w:cs="Times New Roman"/>
            <w:color w:val="auto"/>
            <w:sz w:val="22"/>
            <w:szCs w:val="22"/>
            <w:u w:val="none"/>
            <w:lang w:val="en-ID"/>
          </w:rPr>
          <w:t>https://www.queensu.ca/mcp/indigenous-peoples/resultsbycountry-ip/denmark-ip</w:t>
        </w:r>
      </w:hyperlink>
      <w:r w:rsidRPr="00404DCB">
        <w:rPr>
          <w:rFonts w:ascii="Times New Roman" w:hAnsi="Times New Roman" w:cs="Times New Roman"/>
          <w:sz w:val="22"/>
          <w:szCs w:val="22"/>
          <w:lang w:val="en-ID"/>
        </w:rPr>
        <w:t xml:space="preserve"> pada tanggal 23 Oktober 2023.</w:t>
      </w:r>
    </w:p>
    <w:p w14:paraId="24BAE279" w14:textId="77777777" w:rsidR="00AD485E" w:rsidRPr="00404DCB" w:rsidRDefault="00AD485E" w:rsidP="00230BDA">
      <w:pPr>
        <w:pStyle w:val="FootnoteText"/>
        <w:ind w:left="567" w:hanging="567"/>
        <w:jc w:val="both"/>
        <w:rPr>
          <w:rFonts w:ascii="Times New Roman" w:hAnsi="Times New Roman" w:cs="Times New Roman"/>
          <w:sz w:val="22"/>
          <w:szCs w:val="22"/>
          <w:lang w:val="en-ID"/>
        </w:rPr>
      </w:pPr>
      <w:r w:rsidRPr="00404DCB">
        <w:rPr>
          <w:rFonts w:ascii="Times New Roman" w:hAnsi="Times New Roman" w:cs="Times New Roman"/>
          <w:sz w:val="22"/>
          <w:szCs w:val="22"/>
          <w:lang w:val="en-ID"/>
        </w:rPr>
        <w:t>Irma Rachmawati Maruf, “</w:t>
      </w:r>
      <w:r w:rsidRPr="00404DCB">
        <w:rPr>
          <w:rFonts w:ascii="Times New Roman" w:hAnsi="Times New Roman" w:cs="Times New Roman"/>
          <w:sz w:val="22"/>
          <w:szCs w:val="22"/>
        </w:rPr>
        <w:t xml:space="preserve">The Protection of Indonesian Indigenous Heritage in </w:t>
      </w:r>
      <w:proofErr w:type="gramStart"/>
      <w:r w:rsidRPr="00404DCB">
        <w:rPr>
          <w:rFonts w:ascii="Times New Roman" w:hAnsi="Times New Roman" w:cs="Times New Roman"/>
          <w:sz w:val="22"/>
          <w:szCs w:val="22"/>
        </w:rPr>
        <w:t>The</w:t>
      </w:r>
      <w:proofErr w:type="gramEnd"/>
      <w:r w:rsidRPr="00404DCB">
        <w:rPr>
          <w:rFonts w:ascii="Times New Roman" w:hAnsi="Times New Roman" w:cs="Times New Roman"/>
          <w:sz w:val="22"/>
          <w:szCs w:val="22"/>
        </w:rPr>
        <w:t xml:space="preserve"> International Conventions and Their Implication Toward Indonesian Law”, </w:t>
      </w:r>
      <w:r w:rsidRPr="00404DCB">
        <w:rPr>
          <w:rFonts w:ascii="Times New Roman" w:hAnsi="Times New Roman" w:cs="Times New Roman"/>
          <w:i/>
          <w:iCs/>
          <w:sz w:val="22"/>
          <w:szCs w:val="22"/>
          <w:lang w:val="en-ID"/>
        </w:rPr>
        <w:t>Sampurasun e-Journal</w:t>
      </w:r>
      <w:r w:rsidRPr="00404DCB">
        <w:rPr>
          <w:rFonts w:ascii="Times New Roman" w:hAnsi="Times New Roman" w:cs="Times New Roman"/>
          <w:sz w:val="22"/>
          <w:szCs w:val="22"/>
          <w:lang w:val="en-ID"/>
        </w:rPr>
        <w:t>,</w:t>
      </w:r>
      <w:r w:rsidRPr="00404DCB">
        <w:rPr>
          <w:rFonts w:ascii="Times New Roman" w:hAnsi="Times New Roman" w:cs="Times New Roman"/>
          <w:i/>
          <w:iCs/>
          <w:sz w:val="22"/>
          <w:szCs w:val="22"/>
          <w:lang w:val="en-ID"/>
        </w:rPr>
        <w:t xml:space="preserve"> </w:t>
      </w:r>
      <w:r w:rsidRPr="00404DCB">
        <w:rPr>
          <w:rFonts w:ascii="Times New Roman" w:hAnsi="Times New Roman" w:cs="Times New Roman"/>
          <w:sz w:val="22"/>
          <w:szCs w:val="22"/>
          <w:lang w:val="en-ID"/>
        </w:rPr>
        <w:t xml:space="preserve">Vol 01, No. 01. </w:t>
      </w:r>
      <w:r w:rsidRPr="00404DCB">
        <w:rPr>
          <w:rFonts w:ascii="Times New Roman" w:hAnsi="Times New Roman" w:cs="Times New Roman"/>
          <w:sz w:val="22"/>
          <w:szCs w:val="22"/>
        </w:rPr>
        <w:t>December 2015.</w:t>
      </w:r>
    </w:p>
    <w:p w14:paraId="308EEF22"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rPr>
        <w:t xml:space="preserve">Isharyanto, </w:t>
      </w:r>
      <w:r w:rsidRPr="00404DCB">
        <w:rPr>
          <w:rFonts w:ascii="Times New Roman" w:hAnsi="Times New Roman" w:cs="Times New Roman"/>
          <w:i/>
          <w:sz w:val="22"/>
          <w:szCs w:val="22"/>
        </w:rPr>
        <w:t>Hukum Kewarganegaraan Republik Indonesia Dinamika Pengaturan Status Hukum Kewarganegaraan dalam Perspektif Perundang-undangan</w:t>
      </w:r>
      <w:r w:rsidRPr="00404DCB">
        <w:rPr>
          <w:rFonts w:ascii="Times New Roman" w:hAnsi="Times New Roman" w:cs="Times New Roman"/>
          <w:sz w:val="22"/>
          <w:szCs w:val="22"/>
        </w:rPr>
        <w:t>, Yogyakarta: Absolute Media, 2016.</w:t>
      </w:r>
    </w:p>
    <w:p w14:paraId="7678C783" w14:textId="77777777" w:rsidR="00AD485E" w:rsidRPr="00404DCB" w:rsidRDefault="00AD485E" w:rsidP="00404DCB">
      <w:pPr>
        <w:autoSpaceDE w:val="0"/>
        <w:autoSpaceDN w:val="0"/>
        <w:adjustRightInd w:val="0"/>
        <w:spacing w:after="0" w:line="240" w:lineRule="auto"/>
        <w:ind w:left="567" w:hanging="567"/>
        <w:jc w:val="both"/>
        <w:rPr>
          <w:rFonts w:ascii="Times New Roman" w:hAnsi="Times New Roman" w:cs="Times New Roman"/>
        </w:rPr>
      </w:pPr>
      <w:r w:rsidRPr="00404DCB">
        <w:rPr>
          <w:rFonts w:ascii="Times New Roman" w:hAnsi="Times New Roman" w:cs="Times New Roman"/>
        </w:rPr>
        <w:t xml:space="preserve">Rachmadi Usman, </w:t>
      </w:r>
      <w:r w:rsidRPr="00404DCB">
        <w:rPr>
          <w:rFonts w:ascii="Times New Roman" w:hAnsi="Times New Roman" w:cs="Times New Roman"/>
          <w:i/>
          <w:iCs/>
        </w:rPr>
        <w:t>Aspek-aspek Perorangan dan Kekeluargaan di Indonesia</w:t>
      </w:r>
      <w:r w:rsidRPr="00404DCB">
        <w:rPr>
          <w:rFonts w:ascii="Times New Roman" w:hAnsi="Times New Roman" w:cs="Times New Roman"/>
        </w:rPr>
        <w:t>, Jakarta: Sinar Grafika, 2006.</w:t>
      </w:r>
    </w:p>
    <w:p w14:paraId="128AD677"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rPr>
        <w:t xml:space="preserve">Ridwan Arifin dan Melani Diah, “Pengaruh Adat dalam Hukum Keluarga terhadap Pembaruan Hukum Nasional”, </w:t>
      </w:r>
      <w:r w:rsidRPr="00404DCB">
        <w:rPr>
          <w:rFonts w:ascii="Times New Roman" w:hAnsi="Times New Roman" w:cs="Times New Roman"/>
          <w:i/>
          <w:iCs/>
          <w:sz w:val="22"/>
          <w:szCs w:val="22"/>
        </w:rPr>
        <w:t>Volksgeist</w:t>
      </w:r>
      <w:r w:rsidRPr="00404DCB">
        <w:rPr>
          <w:rFonts w:ascii="Times New Roman" w:hAnsi="Times New Roman" w:cs="Times New Roman"/>
          <w:sz w:val="22"/>
          <w:szCs w:val="22"/>
        </w:rPr>
        <w:t>, Vol.2, No. 1, Juni 2019.</w:t>
      </w:r>
    </w:p>
    <w:p w14:paraId="73526007"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rPr>
        <w:t xml:space="preserve">Soerjanto Sastroatmojo, </w:t>
      </w:r>
      <w:r w:rsidRPr="00404DCB">
        <w:rPr>
          <w:rFonts w:ascii="Times New Roman" w:hAnsi="Times New Roman" w:cs="Times New Roman"/>
          <w:i/>
          <w:iCs/>
          <w:sz w:val="22"/>
          <w:szCs w:val="22"/>
        </w:rPr>
        <w:t>Masyarakat Samin; Siapakah Mereka</w:t>
      </w:r>
      <w:proofErr w:type="gramStart"/>
      <w:r w:rsidRPr="00404DCB">
        <w:rPr>
          <w:rFonts w:ascii="Times New Roman" w:hAnsi="Times New Roman" w:cs="Times New Roman"/>
          <w:i/>
          <w:iCs/>
          <w:sz w:val="22"/>
          <w:szCs w:val="22"/>
        </w:rPr>
        <w:t>?</w:t>
      </w:r>
      <w:r w:rsidRPr="00404DCB">
        <w:rPr>
          <w:rFonts w:ascii="Times New Roman" w:hAnsi="Times New Roman" w:cs="Times New Roman"/>
          <w:sz w:val="22"/>
          <w:szCs w:val="22"/>
        </w:rPr>
        <w:t>,</w:t>
      </w:r>
      <w:proofErr w:type="gramEnd"/>
      <w:r w:rsidRPr="00404DCB">
        <w:rPr>
          <w:rFonts w:ascii="Times New Roman" w:hAnsi="Times New Roman" w:cs="Times New Roman"/>
          <w:sz w:val="22"/>
          <w:szCs w:val="22"/>
        </w:rPr>
        <w:t xml:space="preserve"> Yogyakarta: Narasi, 2003.</w:t>
      </w:r>
    </w:p>
    <w:p w14:paraId="3A3AF3B7"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lang w:val="id-ID"/>
        </w:rPr>
        <w:t xml:space="preserve">Soerjono Soekanto </w:t>
      </w:r>
      <w:r w:rsidRPr="00404DCB">
        <w:rPr>
          <w:rFonts w:ascii="Times New Roman" w:hAnsi="Times New Roman" w:cs="Times New Roman"/>
          <w:sz w:val="22"/>
          <w:szCs w:val="22"/>
          <w:lang w:val="en-ID"/>
        </w:rPr>
        <w:t>dan</w:t>
      </w:r>
      <w:r w:rsidRPr="00404DCB">
        <w:rPr>
          <w:rFonts w:ascii="Times New Roman" w:hAnsi="Times New Roman" w:cs="Times New Roman"/>
          <w:sz w:val="22"/>
          <w:szCs w:val="22"/>
          <w:lang w:val="id-ID"/>
        </w:rPr>
        <w:t xml:space="preserve"> Sri Mamudji, </w:t>
      </w:r>
      <w:r w:rsidRPr="00404DCB">
        <w:rPr>
          <w:rFonts w:ascii="Times New Roman" w:hAnsi="Times New Roman" w:cs="Times New Roman"/>
          <w:i/>
          <w:sz w:val="22"/>
          <w:szCs w:val="22"/>
          <w:lang w:val="id-ID"/>
        </w:rPr>
        <w:t>Penelitian Hukum Normatif (Suatu Tinjauan Singkat)</w:t>
      </w:r>
      <w:r w:rsidRPr="00404DCB">
        <w:rPr>
          <w:rFonts w:ascii="Times New Roman" w:hAnsi="Times New Roman" w:cs="Times New Roman"/>
          <w:sz w:val="22"/>
          <w:szCs w:val="22"/>
          <w:lang w:val="id-ID"/>
        </w:rPr>
        <w:t>, Jakarta</w:t>
      </w:r>
      <w:r w:rsidRPr="00404DCB">
        <w:rPr>
          <w:rFonts w:ascii="Times New Roman" w:hAnsi="Times New Roman" w:cs="Times New Roman"/>
          <w:sz w:val="22"/>
          <w:szCs w:val="22"/>
        </w:rPr>
        <w:t>:</w:t>
      </w:r>
      <w:r w:rsidRPr="00404DCB">
        <w:rPr>
          <w:rFonts w:ascii="Times New Roman" w:hAnsi="Times New Roman" w:cs="Times New Roman"/>
          <w:sz w:val="22"/>
          <w:szCs w:val="22"/>
          <w:lang w:val="id-ID"/>
        </w:rPr>
        <w:t xml:space="preserve"> Rajawali Pers, 2001</w:t>
      </w:r>
      <w:r w:rsidRPr="00404DCB">
        <w:rPr>
          <w:rFonts w:ascii="Times New Roman" w:hAnsi="Times New Roman" w:cs="Times New Roman"/>
          <w:sz w:val="22"/>
          <w:szCs w:val="22"/>
        </w:rPr>
        <w:t>.</w:t>
      </w:r>
    </w:p>
    <w:p w14:paraId="02A48109" w14:textId="77777777" w:rsidR="00AD485E" w:rsidRPr="00404DCB" w:rsidRDefault="00AD485E" w:rsidP="00404DCB">
      <w:pPr>
        <w:pStyle w:val="FootnoteText"/>
        <w:ind w:left="567" w:hanging="567"/>
        <w:jc w:val="both"/>
        <w:rPr>
          <w:rFonts w:ascii="Times New Roman" w:hAnsi="Times New Roman" w:cs="Times New Roman"/>
          <w:sz w:val="22"/>
          <w:szCs w:val="22"/>
          <w:lang w:val="pt-BR"/>
        </w:rPr>
      </w:pPr>
      <w:r w:rsidRPr="00404DCB">
        <w:rPr>
          <w:rFonts w:ascii="Times New Roman" w:hAnsi="Times New Roman" w:cs="Times New Roman"/>
          <w:sz w:val="22"/>
          <w:szCs w:val="22"/>
          <w:lang w:val="pt-BR"/>
        </w:rPr>
        <w:t xml:space="preserve">Soerojo Wignjodipoero, </w:t>
      </w:r>
      <w:r w:rsidRPr="00404DCB">
        <w:rPr>
          <w:rFonts w:ascii="Times New Roman" w:hAnsi="Times New Roman" w:cs="Times New Roman"/>
          <w:i/>
          <w:iCs/>
          <w:sz w:val="22"/>
          <w:szCs w:val="22"/>
          <w:lang w:val="pt-BR"/>
        </w:rPr>
        <w:t>Pengantar dan Asas-Asas Hukum Adat</w:t>
      </w:r>
      <w:r w:rsidRPr="00404DCB">
        <w:rPr>
          <w:rFonts w:ascii="Times New Roman" w:hAnsi="Times New Roman" w:cs="Times New Roman"/>
          <w:sz w:val="22"/>
          <w:szCs w:val="22"/>
          <w:lang w:val="pt-BR"/>
        </w:rPr>
        <w:t>, Jakarta: Toko Gunung Agung, 1967.</w:t>
      </w:r>
    </w:p>
    <w:p w14:paraId="7BF6E9AB" w14:textId="77777777" w:rsidR="00AD485E" w:rsidRPr="00404DCB" w:rsidRDefault="00AD485E" w:rsidP="00404DCB">
      <w:pPr>
        <w:pStyle w:val="FootnoteText"/>
        <w:ind w:left="567" w:hanging="567"/>
        <w:jc w:val="both"/>
        <w:rPr>
          <w:rFonts w:ascii="Times New Roman" w:hAnsi="Times New Roman" w:cs="Times New Roman"/>
          <w:sz w:val="22"/>
          <w:szCs w:val="22"/>
          <w:lang w:val="pt-BR"/>
        </w:rPr>
      </w:pPr>
      <w:r w:rsidRPr="00404DCB">
        <w:rPr>
          <w:rFonts w:ascii="Times New Roman" w:hAnsi="Times New Roman" w:cs="Times New Roman"/>
          <w:sz w:val="22"/>
          <w:szCs w:val="22"/>
          <w:lang w:val="pt-BR"/>
        </w:rPr>
        <w:lastRenderedPageBreak/>
        <w:t xml:space="preserve">Sugiyono, </w:t>
      </w:r>
      <w:r w:rsidRPr="00404DCB">
        <w:rPr>
          <w:rFonts w:ascii="Times New Roman" w:hAnsi="Times New Roman" w:cs="Times New Roman"/>
          <w:i/>
          <w:sz w:val="22"/>
          <w:szCs w:val="22"/>
          <w:lang w:val="pt-BR"/>
        </w:rPr>
        <w:t xml:space="preserve">Metode Penelitian Kuantitatif Kualitatif dan R&amp;D, </w:t>
      </w:r>
      <w:r w:rsidRPr="00404DCB">
        <w:rPr>
          <w:rFonts w:ascii="Times New Roman" w:hAnsi="Times New Roman" w:cs="Times New Roman"/>
          <w:sz w:val="22"/>
          <w:szCs w:val="22"/>
          <w:lang w:val="pt-BR"/>
        </w:rPr>
        <w:t>Bandung: Alfabeta, 2008.</w:t>
      </w:r>
    </w:p>
    <w:p w14:paraId="4A6F3631" w14:textId="77777777" w:rsidR="00AD485E" w:rsidRPr="00404DCB" w:rsidRDefault="00AD485E" w:rsidP="00404DCB">
      <w:pPr>
        <w:pStyle w:val="FootnoteText"/>
        <w:ind w:left="567" w:hanging="567"/>
        <w:jc w:val="both"/>
        <w:rPr>
          <w:rFonts w:ascii="Times New Roman" w:hAnsi="Times New Roman" w:cs="Times New Roman"/>
          <w:sz w:val="22"/>
          <w:szCs w:val="22"/>
        </w:rPr>
      </w:pPr>
      <w:r w:rsidRPr="00404DCB">
        <w:rPr>
          <w:rFonts w:ascii="Times New Roman" w:hAnsi="Times New Roman" w:cs="Times New Roman"/>
          <w:sz w:val="22"/>
          <w:szCs w:val="22"/>
        </w:rPr>
        <w:t xml:space="preserve">Sunaryati Hartono, </w:t>
      </w:r>
      <w:r w:rsidRPr="00404DCB">
        <w:rPr>
          <w:rFonts w:ascii="Times New Roman" w:hAnsi="Times New Roman" w:cs="Times New Roman"/>
          <w:i/>
          <w:sz w:val="22"/>
          <w:szCs w:val="22"/>
        </w:rPr>
        <w:t xml:space="preserve">Analisis dan Evaluasi Peraturan Perundang-undangan Peninggalan Kolonial Belanda, </w:t>
      </w:r>
      <w:r w:rsidRPr="00404DCB">
        <w:rPr>
          <w:rFonts w:ascii="Times New Roman" w:hAnsi="Times New Roman" w:cs="Times New Roman"/>
          <w:sz w:val="22"/>
          <w:szCs w:val="22"/>
        </w:rPr>
        <w:t>Jakarta: BPHN, 2015.</w:t>
      </w:r>
    </w:p>
    <w:bookmarkEnd w:id="0"/>
    <w:p w14:paraId="34FAADEC" w14:textId="77777777" w:rsidR="00E467BB" w:rsidRPr="00404DCB" w:rsidRDefault="00E467BB" w:rsidP="00404DCB">
      <w:pPr>
        <w:autoSpaceDE w:val="0"/>
        <w:autoSpaceDN w:val="0"/>
        <w:adjustRightInd w:val="0"/>
        <w:spacing w:after="0" w:line="240" w:lineRule="auto"/>
        <w:ind w:left="567" w:hanging="567"/>
        <w:jc w:val="both"/>
        <w:rPr>
          <w:rFonts w:ascii="Times New Roman" w:hAnsi="Times New Roman" w:cs="Times New Roman"/>
          <w:lang w:val="en-ID"/>
        </w:rPr>
      </w:pPr>
    </w:p>
    <w:sectPr w:rsidR="00E467BB" w:rsidRPr="00404DCB" w:rsidSect="00646D83">
      <w:footerReference w:type="default" r:id="rId15"/>
      <w:pgSz w:w="11909" w:h="16834" w:code="9"/>
      <w:pgMar w:top="1247" w:right="1021" w:bottom="1021" w:left="1247" w:header="851" w:footer="737"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84A9" w14:textId="77777777" w:rsidR="00110DE7" w:rsidRDefault="00110DE7" w:rsidP="0084538C">
      <w:pPr>
        <w:spacing w:after="0" w:line="240" w:lineRule="auto"/>
      </w:pPr>
      <w:r>
        <w:separator/>
      </w:r>
    </w:p>
  </w:endnote>
  <w:endnote w:type="continuationSeparator" w:id="0">
    <w:p w14:paraId="6FD37132" w14:textId="77777777" w:rsidR="00110DE7" w:rsidRDefault="00110DE7"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ZapfHumnst BT">
    <w:altName w:val="Cambria"/>
    <w:panose1 w:val="00000000000000000000"/>
    <w:charset w:val="00"/>
    <w:family w:val="roman"/>
    <w:notTrueType/>
    <w:pitch w:val="default"/>
    <w:sig w:usb0="00000003" w:usb1="00000000" w:usb2="00000000" w:usb3="00000000" w:csb0="00000001" w:csb1="00000000"/>
  </w:font>
  <w:font w:name="Esprit LT Book">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2B27" w14:textId="738A77B3" w:rsidR="003C2311" w:rsidRPr="00452E35" w:rsidRDefault="003C2311" w:rsidP="00452E3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1562"/>
      <w:docPartObj>
        <w:docPartGallery w:val="Page Numbers (Bottom of Page)"/>
        <w:docPartUnique/>
      </w:docPartObj>
    </w:sdtPr>
    <w:sdtEndPr>
      <w:rPr>
        <w:rFonts w:ascii="Times New Roman" w:hAnsi="Times New Roman" w:cs="Times New Roman"/>
        <w:noProof/>
      </w:rPr>
    </w:sdtEndPr>
    <w:sdtContent>
      <w:p w14:paraId="78539586" w14:textId="77777777" w:rsidR="003C2311" w:rsidRPr="00452E35" w:rsidRDefault="003C2311" w:rsidP="00452E35">
        <w:pPr>
          <w:pStyle w:val="Footer"/>
          <w:jc w:val="right"/>
          <w:rPr>
            <w:rFonts w:ascii="Times New Roman" w:hAnsi="Times New Roman" w:cs="Times New Roman"/>
          </w:rPr>
        </w:pPr>
        <w:r w:rsidRPr="00452E35">
          <w:rPr>
            <w:rFonts w:ascii="Times New Roman" w:hAnsi="Times New Roman" w:cs="Times New Roman"/>
          </w:rPr>
          <w:fldChar w:fldCharType="begin"/>
        </w:r>
        <w:r w:rsidRPr="00452E35">
          <w:rPr>
            <w:rFonts w:ascii="Times New Roman" w:hAnsi="Times New Roman" w:cs="Times New Roman"/>
          </w:rPr>
          <w:instrText xml:space="preserve"> PAGE   \* MERGEFORMAT </w:instrText>
        </w:r>
        <w:r w:rsidRPr="00452E35">
          <w:rPr>
            <w:rFonts w:ascii="Times New Roman" w:hAnsi="Times New Roman" w:cs="Times New Roman"/>
          </w:rPr>
          <w:fldChar w:fldCharType="separate"/>
        </w:r>
        <w:r w:rsidR="00B63132">
          <w:rPr>
            <w:rFonts w:ascii="Times New Roman" w:hAnsi="Times New Roman" w:cs="Times New Roman"/>
            <w:noProof/>
          </w:rPr>
          <w:t>1</w:t>
        </w:r>
        <w:r w:rsidRPr="00452E3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05E4" w14:textId="77777777" w:rsidR="00110DE7" w:rsidRDefault="00110DE7" w:rsidP="0084538C">
      <w:pPr>
        <w:spacing w:after="0" w:line="240" w:lineRule="auto"/>
      </w:pPr>
      <w:r>
        <w:separator/>
      </w:r>
    </w:p>
  </w:footnote>
  <w:footnote w:type="continuationSeparator" w:id="0">
    <w:p w14:paraId="681B216C" w14:textId="77777777" w:rsidR="00110DE7" w:rsidRDefault="00110DE7" w:rsidP="0084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6D"/>
    <w:multiLevelType w:val="hybridMultilevel"/>
    <w:tmpl w:val="0BC24E40"/>
    <w:lvl w:ilvl="0" w:tplc="577ED49E">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65AAD"/>
    <w:multiLevelType w:val="hybridMultilevel"/>
    <w:tmpl w:val="A1BC5C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C7A9E"/>
    <w:multiLevelType w:val="hybridMultilevel"/>
    <w:tmpl w:val="CC8EE6D2"/>
    <w:lvl w:ilvl="0" w:tplc="FFFFFFFF">
      <w:start w:val="1"/>
      <w:numFmt w:val="decimal"/>
      <w:lvlText w:val="%1."/>
      <w:lvlJc w:val="left"/>
      <w:pPr>
        <w:ind w:left="1287" w:hanging="360"/>
      </w:pPr>
    </w:lvl>
    <w:lvl w:ilvl="1" w:tplc="3809000F">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nsid w:val="393B4245"/>
    <w:multiLevelType w:val="hybridMultilevel"/>
    <w:tmpl w:val="DDB29724"/>
    <w:lvl w:ilvl="0" w:tplc="FFFFFFFF">
      <w:start w:val="1"/>
      <w:numFmt w:val="decimal"/>
      <w:lvlText w:val="(%1)"/>
      <w:lvlJc w:val="left"/>
      <w:pPr>
        <w:ind w:left="1713" w:hanging="360"/>
      </w:pPr>
      <w:rPr>
        <w:rFonts w:hint="default"/>
      </w:rPr>
    </w:lvl>
    <w:lvl w:ilvl="1" w:tplc="54D61B28">
      <w:start w:val="1"/>
      <w:numFmt w:val="decimal"/>
      <w:lvlText w:val="(%2)"/>
      <w:lvlJc w:val="left"/>
      <w:pPr>
        <w:ind w:left="2433" w:hanging="360"/>
      </w:pPr>
      <w:rPr>
        <w:rFonts w:hint="default"/>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F652F"/>
    <w:multiLevelType w:val="multilevel"/>
    <w:tmpl w:val="A614F12A"/>
    <w:styleLink w:val="Style6"/>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780" w:hanging="360"/>
      </w:pPr>
      <w:rPr>
        <w:rFonts w:hint="default"/>
      </w:rPr>
    </w:lvl>
    <w:lvl w:ilvl="3">
      <w:start w:val="1"/>
      <w:numFmt w:val="lowerLetter"/>
      <w:lvlText w:val="%4."/>
      <w:lvlJc w:val="left"/>
      <w:pPr>
        <w:ind w:left="4320" w:hanging="360"/>
      </w:pPr>
      <w:rPr>
        <w:rFonts w:hint="default"/>
      </w:rPr>
    </w:lvl>
    <w:lvl w:ilvl="4">
      <w:start w:val="1"/>
      <w:numFmt w:val="upperLetter"/>
      <w:lvlText w:val="%5."/>
      <w:lvlJc w:val="left"/>
      <w:pPr>
        <w:ind w:left="5040" w:hanging="360"/>
      </w:pPr>
      <w:rPr>
        <w:rFonts w:ascii="Bookman Old Style" w:hAnsi="Bookman Old Style" w:hint="default"/>
        <w:b/>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7C31D28"/>
    <w:multiLevelType w:val="hybridMultilevel"/>
    <w:tmpl w:val="8288453E"/>
    <w:lvl w:ilvl="0" w:tplc="04090017">
      <w:start w:val="1"/>
      <w:numFmt w:val="lowerLetter"/>
      <w:lvlText w:val="%1)"/>
      <w:lvlJc w:val="left"/>
      <w:pPr>
        <w:ind w:left="720" w:hanging="360"/>
      </w:pPr>
      <w:rPr>
        <w:rFonts w:hint="default"/>
      </w:rPr>
    </w:lvl>
    <w:lvl w:ilvl="1" w:tplc="09267AE2">
      <w:start w:val="1"/>
      <w:numFmt w:val="decimal"/>
      <w:pStyle w:val="PerUUAyat"/>
      <w:lvlText w:val="(%2)."/>
      <w:lvlJc w:val="left"/>
      <w:pPr>
        <w:ind w:left="1440" w:hanging="360"/>
      </w:pPr>
      <w:rPr>
        <w:rFonts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D83270"/>
    <w:multiLevelType w:val="hybridMultilevel"/>
    <w:tmpl w:val="6C8A7AE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3809000F">
      <w:start w:val="1"/>
      <w:numFmt w:val="decimal"/>
      <w:lvlText w:val="%3."/>
      <w:lvlJc w:val="left"/>
      <w:pPr>
        <w:ind w:left="20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5"/>
  </w:num>
  <w:num w:numId="2">
    <w:abstractNumId w:val="2"/>
  </w:num>
  <w:num w:numId="3">
    <w:abstractNumId w:val="9"/>
  </w:num>
  <w:num w:numId="4">
    <w:abstractNumId w:val="0"/>
  </w:num>
  <w:num w:numId="5">
    <w:abstractNumId w:val="7"/>
  </w:num>
  <w:num w:numId="6">
    <w:abstractNumId w:val="10"/>
  </w:num>
  <w:num w:numId="7">
    <w:abstractNumId w:val="8"/>
  </w:num>
  <w:num w:numId="8">
    <w:abstractNumId w:val="6"/>
  </w:num>
  <w:num w:numId="9">
    <w:abstractNumId w:val="1"/>
  </w:num>
  <w:num w:numId="10">
    <w:abstractNumId w:val="4"/>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25551"/>
    <w:rsid w:val="00033B23"/>
    <w:rsid w:val="0004690B"/>
    <w:rsid w:val="00053714"/>
    <w:rsid w:val="000646A8"/>
    <w:rsid w:val="0007219C"/>
    <w:rsid w:val="00097E7F"/>
    <w:rsid w:val="000A5BA3"/>
    <w:rsid w:val="000C6631"/>
    <w:rsid w:val="000D41B8"/>
    <w:rsid w:val="000E30C7"/>
    <w:rsid w:val="00110DE7"/>
    <w:rsid w:val="00130FF1"/>
    <w:rsid w:val="001559CC"/>
    <w:rsid w:val="00175F43"/>
    <w:rsid w:val="001812DE"/>
    <w:rsid w:val="001867FE"/>
    <w:rsid w:val="00187955"/>
    <w:rsid w:val="0019501C"/>
    <w:rsid w:val="001D529A"/>
    <w:rsid w:val="001E409C"/>
    <w:rsid w:val="001E4B3C"/>
    <w:rsid w:val="001F6A93"/>
    <w:rsid w:val="0021505A"/>
    <w:rsid w:val="00225106"/>
    <w:rsid w:val="00225785"/>
    <w:rsid w:val="00230BDA"/>
    <w:rsid w:val="0024317A"/>
    <w:rsid w:val="0024404A"/>
    <w:rsid w:val="00247AA9"/>
    <w:rsid w:val="00250FCB"/>
    <w:rsid w:val="00290D92"/>
    <w:rsid w:val="002D0D99"/>
    <w:rsid w:val="002D340B"/>
    <w:rsid w:val="002F01EB"/>
    <w:rsid w:val="00311B93"/>
    <w:rsid w:val="00316AA0"/>
    <w:rsid w:val="00323DF6"/>
    <w:rsid w:val="003615EC"/>
    <w:rsid w:val="003775A8"/>
    <w:rsid w:val="003802A7"/>
    <w:rsid w:val="00396EFE"/>
    <w:rsid w:val="003B0A33"/>
    <w:rsid w:val="003C1237"/>
    <w:rsid w:val="003C2311"/>
    <w:rsid w:val="003C6B2A"/>
    <w:rsid w:val="00402657"/>
    <w:rsid w:val="0040339A"/>
    <w:rsid w:val="00404DCB"/>
    <w:rsid w:val="004208D4"/>
    <w:rsid w:val="0042406C"/>
    <w:rsid w:val="00452E35"/>
    <w:rsid w:val="004571CA"/>
    <w:rsid w:val="00462CA4"/>
    <w:rsid w:val="00472057"/>
    <w:rsid w:val="0048368D"/>
    <w:rsid w:val="004849CF"/>
    <w:rsid w:val="0049126D"/>
    <w:rsid w:val="004A4F0D"/>
    <w:rsid w:val="004B436F"/>
    <w:rsid w:val="004B5700"/>
    <w:rsid w:val="004D4BAF"/>
    <w:rsid w:val="004E3F35"/>
    <w:rsid w:val="0050454E"/>
    <w:rsid w:val="00504EBE"/>
    <w:rsid w:val="00525B02"/>
    <w:rsid w:val="00525FCE"/>
    <w:rsid w:val="00530DE1"/>
    <w:rsid w:val="00544344"/>
    <w:rsid w:val="00546E23"/>
    <w:rsid w:val="005546F7"/>
    <w:rsid w:val="00560C8F"/>
    <w:rsid w:val="005613F8"/>
    <w:rsid w:val="005647FA"/>
    <w:rsid w:val="00564B78"/>
    <w:rsid w:val="00565196"/>
    <w:rsid w:val="00575B98"/>
    <w:rsid w:val="00577F89"/>
    <w:rsid w:val="00582046"/>
    <w:rsid w:val="00587902"/>
    <w:rsid w:val="005935D0"/>
    <w:rsid w:val="00596257"/>
    <w:rsid w:val="005A5876"/>
    <w:rsid w:val="005C1F9E"/>
    <w:rsid w:val="005E1FA3"/>
    <w:rsid w:val="005E6647"/>
    <w:rsid w:val="005F38B0"/>
    <w:rsid w:val="00604E0E"/>
    <w:rsid w:val="00633235"/>
    <w:rsid w:val="00644B1F"/>
    <w:rsid w:val="00646D83"/>
    <w:rsid w:val="006472D8"/>
    <w:rsid w:val="00652752"/>
    <w:rsid w:val="00653435"/>
    <w:rsid w:val="00666321"/>
    <w:rsid w:val="00677D96"/>
    <w:rsid w:val="00696583"/>
    <w:rsid w:val="006A7653"/>
    <w:rsid w:val="006B65EE"/>
    <w:rsid w:val="006B69CC"/>
    <w:rsid w:val="006C31C4"/>
    <w:rsid w:val="006C7632"/>
    <w:rsid w:val="006F51EC"/>
    <w:rsid w:val="006F66E4"/>
    <w:rsid w:val="007463B1"/>
    <w:rsid w:val="0075124E"/>
    <w:rsid w:val="0075264F"/>
    <w:rsid w:val="00756E6D"/>
    <w:rsid w:val="00762922"/>
    <w:rsid w:val="00763246"/>
    <w:rsid w:val="007663CD"/>
    <w:rsid w:val="007850D0"/>
    <w:rsid w:val="007A33A3"/>
    <w:rsid w:val="007B3519"/>
    <w:rsid w:val="007B5B29"/>
    <w:rsid w:val="007D067B"/>
    <w:rsid w:val="007D1CDD"/>
    <w:rsid w:val="007D5533"/>
    <w:rsid w:val="007E00E5"/>
    <w:rsid w:val="008007FA"/>
    <w:rsid w:val="00820C85"/>
    <w:rsid w:val="008257E6"/>
    <w:rsid w:val="008325D6"/>
    <w:rsid w:val="0083424E"/>
    <w:rsid w:val="00837595"/>
    <w:rsid w:val="0084538C"/>
    <w:rsid w:val="00845B2E"/>
    <w:rsid w:val="00857669"/>
    <w:rsid w:val="00861942"/>
    <w:rsid w:val="008822BF"/>
    <w:rsid w:val="00886839"/>
    <w:rsid w:val="0089202A"/>
    <w:rsid w:val="00895ED5"/>
    <w:rsid w:val="008A2330"/>
    <w:rsid w:val="008B1796"/>
    <w:rsid w:val="008D0EFB"/>
    <w:rsid w:val="0090776A"/>
    <w:rsid w:val="00921F43"/>
    <w:rsid w:val="00924F0A"/>
    <w:rsid w:val="00925593"/>
    <w:rsid w:val="009400B8"/>
    <w:rsid w:val="00947BFB"/>
    <w:rsid w:val="00952FA0"/>
    <w:rsid w:val="009547EF"/>
    <w:rsid w:val="00961BF1"/>
    <w:rsid w:val="00980492"/>
    <w:rsid w:val="0098398C"/>
    <w:rsid w:val="00983D8F"/>
    <w:rsid w:val="009C4BA6"/>
    <w:rsid w:val="009E288D"/>
    <w:rsid w:val="009F1E5A"/>
    <w:rsid w:val="00A0459C"/>
    <w:rsid w:val="00A16405"/>
    <w:rsid w:val="00A41713"/>
    <w:rsid w:val="00A53F83"/>
    <w:rsid w:val="00A6741A"/>
    <w:rsid w:val="00A91BFE"/>
    <w:rsid w:val="00AA457D"/>
    <w:rsid w:val="00AA4E8B"/>
    <w:rsid w:val="00AB29CF"/>
    <w:rsid w:val="00AC645E"/>
    <w:rsid w:val="00AD485E"/>
    <w:rsid w:val="00AD6736"/>
    <w:rsid w:val="00AE05F1"/>
    <w:rsid w:val="00AF2DB7"/>
    <w:rsid w:val="00B02575"/>
    <w:rsid w:val="00B174C4"/>
    <w:rsid w:val="00B22CB6"/>
    <w:rsid w:val="00B30DC1"/>
    <w:rsid w:val="00B509EB"/>
    <w:rsid w:val="00B57F4A"/>
    <w:rsid w:val="00B63132"/>
    <w:rsid w:val="00B84964"/>
    <w:rsid w:val="00BB7DB4"/>
    <w:rsid w:val="00BC1E89"/>
    <w:rsid w:val="00BC4512"/>
    <w:rsid w:val="00BC6D7D"/>
    <w:rsid w:val="00BE5B26"/>
    <w:rsid w:val="00BE7553"/>
    <w:rsid w:val="00C048F4"/>
    <w:rsid w:val="00C050B6"/>
    <w:rsid w:val="00C16511"/>
    <w:rsid w:val="00C34ACF"/>
    <w:rsid w:val="00C36A9E"/>
    <w:rsid w:val="00C65B8D"/>
    <w:rsid w:val="00C71979"/>
    <w:rsid w:val="00C92359"/>
    <w:rsid w:val="00CB3610"/>
    <w:rsid w:val="00CB3BC4"/>
    <w:rsid w:val="00CD59AC"/>
    <w:rsid w:val="00D13441"/>
    <w:rsid w:val="00D17AEF"/>
    <w:rsid w:val="00D25026"/>
    <w:rsid w:val="00D652AE"/>
    <w:rsid w:val="00D66205"/>
    <w:rsid w:val="00D8696B"/>
    <w:rsid w:val="00DA1BE5"/>
    <w:rsid w:val="00DA392D"/>
    <w:rsid w:val="00DB0D3A"/>
    <w:rsid w:val="00DC3692"/>
    <w:rsid w:val="00DD21B7"/>
    <w:rsid w:val="00DD37DB"/>
    <w:rsid w:val="00DE5177"/>
    <w:rsid w:val="00DE69EC"/>
    <w:rsid w:val="00DE6BE5"/>
    <w:rsid w:val="00E01B08"/>
    <w:rsid w:val="00E05DBD"/>
    <w:rsid w:val="00E126F0"/>
    <w:rsid w:val="00E137E3"/>
    <w:rsid w:val="00E149A2"/>
    <w:rsid w:val="00E20AD6"/>
    <w:rsid w:val="00E270ED"/>
    <w:rsid w:val="00E3060E"/>
    <w:rsid w:val="00E418AD"/>
    <w:rsid w:val="00E467BB"/>
    <w:rsid w:val="00E54007"/>
    <w:rsid w:val="00E709F7"/>
    <w:rsid w:val="00E867E9"/>
    <w:rsid w:val="00EA3C0E"/>
    <w:rsid w:val="00F01285"/>
    <w:rsid w:val="00F35255"/>
    <w:rsid w:val="00F35592"/>
    <w:rsid w:val="00F678C3"/>
    <w:rsid w:val="00F76B14"/>
    <w:rsid w:val="00F87919"/>
    <w:rsid w:val="00F90196"/>
    <w:rsid w:val="00F938DF"/>
    <w:rsid w:val="00FC5623"/>
    <w:rsid w:val="00F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2,List Paragraph1,skripsi,Item2,ANNEX,SUB BAB2,Dalam Tabel,TABEL,kepala 3,Paragraf,Paragraph,Char Char21,Tabel,List (Letter),no subbab,DWA List 1,Gambar,First Level Outline,Bulet1"/>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Cha"/>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Cha Char"/>
    <w:basedOn w:val="DefaultParagraphFont"/>
    <w:link w:val="FootnoteText"/>
    <w:uiPriority w:val="99"/>
    <w:rsid w:val="0084538C"/>
    <w:rPr>
      <w:sz w:val="20"/>
      <w:szCs w:val="20"/>
    </w:rPr>
  </w:style>
  <w:style w:type="character" w:styleId="FootnoteReference">
    <w:name w:val="footnote reference"/>
    <w:aliases w:val="fr,Catatan kaki"/>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List Paragraph2 Char,List Paragraph1 Char,skripsi Char,Item2 Char,ANNEX Char,SUB BAB2 Char,Dalam Tabel Char,TABEL Char,kepala 3 Char,Paragraf Char,Paragraph Char,Char Char21 Char"/>
    <w:basedOn w:val="DefaultParagraphFont"/>
    <w:link w:val="ListParagraph"/>
    <w:uiPriority w:val="34"/>
    <w:qFormat/>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7"/>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uiPriority w:val="39"/>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 w:type="character" w:customStyle="1" w:styleId="reference-text">
    <w:name w:val="reference-text"/>
    <w:basedOn w:val="DefaultParagraphFont"/>
    <w:rsid w:val="005546F7"/>
  </w:style>
  <w:style w:type="numbering" w:customStyle="1" w:styleId="Style6">
    <w:name w:val="Style6"/>
    <w:basedOn w:val="NoList"/>
    <w:uiPriority w:val="99"/>
    <w:rsid w:val="005546F7"/>
    <w:pPr>
      <w:numPr>
        <w:numId w:val="8"/>
      </w:numPr>
    </w:pPr>
  </w:style>
  <w:style w:type="paragraph" w:styleId="NormalWeb">
    <w:name w:val="Normal (Web)"/>
    <w:basedOn w:val="Normal"/>
    <w:uiPriority w:val="99"/>
    <w:unhideWhenUsed/>
    <w:rsid w:val="0055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546F7"/>
  </w:style>
  <w:style w:type="paragraph" w:customStyle="1" w:styleId="Pa9">
    <w:name w:val="Pa9"/>
    <w:basedOn w:val="Default"/>
    <w:next w:val="Default"/>
    <w:uiPriority w:val="99"/>
    <w:rsid w:val="005546F7"/>
    <w:pPr>
      <w:spacing w:line="221" w:lineRule="atLeast"/>
    </w:pPr>
    <w:rPr>
      <w:rFonts w:ascii="Georgia" w:hAnsi="Georgia" w:cstheme="minorBidi"/>
      <w:color w:val="auto"/>
    </w:rPr>
  </w:style>
  <w:style w:type="paragraph" w:styleId="NoSpacing">
    <w:name w:val="No Spacing"/>
    <w:uiPriority w:val="1"/>
    <w:qFormat/>
    <w:rsid w:val="005546F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5546F7"/>
    <w:rPr>
      <w:b/>
      <w:bCs/>
    </w:rPr>
  </w:style>
  <w:style w:type="character" w:customStyle="1" w:styleId="UnresolvedMention1">
    <w:name w:val="Unresolved Mention1"/>
    <w:basedOn w:val="DefaultParagraphFont"/>
    <w:uiPriority w:val="99"/>
    <w:semiHidden/>
    <w:unhideWhenUsed/>
    <w:rsid w:val="005546F7"/>
    <w:rPr>
      <w:color w:val="605E5C"/>
      <w:shd w:val="clear" w:color="auto" w:fill="E1DFDD"/>
    </w:rPr>
  </w:style>
  <w:style w:type="paragraph" w:customStyle="1" w:styleId="footnotedescription">
    <w:name w:val="footnote description"/>
    <w:next w:val="Normal"/>
    <w:link w:val="footnotedescriptionChar"/>
    <w:hidden/>
    <w:rsid w:val="008257E6"/>
    <w:pPr>
      <w:spacing w:after="0" w:line="259" w:lineRule="auto"/>
    </w:pPr>
    <w:rPr>
      <w:rFonts w:ascii="Calisto MT" w:eastAsia="Calisto MT" w:hAnsi="Calisto MT" w:cs="Calisto MT"/>
      <w:color w:val="000000"/>
      <w:sz w:val="18"/>
      <w:lang w:val="en-ID" w:eastAsia="en-ID"/>
    </w:rPr>
  </w:style>
  <w:style w:type="character" w:customStyle="1" w:styleId="footnotedescriptionChar">
    <w:name w:val="footnote description Char"/>
    <w:link w:val="footnotedescription"/>
    <w:rsid w:val="008257E6"/>
    <w:rPr>
      <w:rFonts w:ascii="Calisto MT" w:eastAsia="Calisto MT" w:hAnsi="Calisto MT" w:cs="Calisto MT"/>
      <w:color w:val="000000"/>
      <w:sz w:val="18"/>
      <w:lang w:val="en-ID" w:eastAsia="en-ID"/>
    </w:rPr>
  </w:style>
  <w:style w:type="character" w:customStyle="1" w:styleId="footnotemark">
    <w:name w:val="footnote mark"/>
    <w:hidden/>
    <w:rsid w:val="008257E6"/>
    <w:rPr>
      <w:rFonts w:ascii="Calisto MT" w:eastAsia="Calisto MT" w:hAnsi="Calisto MT" w:cs="Calisto MT"/>
      <w:color w:val="000000"/>
      <w:sz w:val="18"/>
      <w:vertAlign w:val="superscript"/>
    </w:rPr>
  </w:style>
  <w:style w:type="paragraph" w:styleId="BodyText">
    <w:name w:val="Body Text"/>
    <w:basedOn w:val="Normal"/>
    <w:link w:val="BodyTextChar"/>
    <w:uiPriority w:val="1"/>
    <w:unhideWhenUsed/>
    <w:qFormat/>
    <w:rsid w:val="00452E35"/>
    <w:pPr>
      <w:spacing w:after="120"/>
    </w:pPr>
  </w:style>
  <w:style w:type="character" w:customStyle="1" w:styleId="BodyTextChar">
    <w:name w:val="Body Text Char"/>
    <w:basedOn w:val="DefaultParagraphFont"/>
    <w:link w:val="BodyText"/>
    <w:uiPriority w:val="1"/>
    <w:rsid w:val="00452E35"/>
  </w:style>
  <w:style w:type="paragraph" w:customStyle="1" w:styleId="Pa10">
    <w:name w:val="Pa10"/>
    <w:basedOn w:val="Default"/>
    <w:next w:val="Default"/>
    <w:uiPriority w:val="99"/>
    <w:rsid w:val="003C2311"/>
    <w:pPr>
      <w:spacing w:line="221" w:lineRule="atLeast"/>
    </w:pPr>
    <w:rPr>
      <w:rFonts w:ascii="ZapfHumnst BT" w:hAnsi="ZapfHumnst BT" w:cstheme="minorBidi"/>
      <w:color w:val="auto"/>
      <w:lang w:val="en-ID"/>
    </w:rPr>
  </w:style>
  <w:style w:type="character" w:customStyle="1" w:styleId="UnresolvedMention">
    <w:name w:val="Unresolved Mention"/>
    <w:basedOn w:val="DefaultParagraphFont"/>
    <w:uiPriority w:val="99"/>
    <w:semiHidden/>
    <w:unhideWhenUsed/>
    <w:rsid w:val="002D340B"/>
    <w:rPr>
      <w:color w:val="605E5C"/>
      <w:shd w:val="clear" w:color="auto" w:fill="E1DFDD"/>
    </w:rPr>
  </w:style>
  <w:style w:type="table" w:customStyle="1" w:styleId="GridTable5DarkAccent2">
    <w:name w:val="Grid Table 5 Dark Accent 2"/>
    <w:basedOn w:val="TableNormal"/>
    <w:uiPriority w:val="50"/>
    <w:rsid w:val="0031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lockText">
    <w:name w:val="Block Text"/>
    <w:basedOn w:val="Normal"/>
    <w:rsid w:val="00316AA0"/>
    <w:pPr>
      <w:spacing w:after="0" w:line="480" w:lineRule="auto"/>
      <w:ind w:left="540" w:right="432" w:firstLine="900"/>
      <w:jc w:val="both"/>
    </w:pPr>
    <w:rPr>
      <w:rFonts w:ascii="Times New Roman" w:eastAsia="Times New Roman" w:hAnsi="Times New Roman" w:cs="Times New Roman"/>
      <w:sz w:val="24"/>
      <w:szCs w:val="24"/>
    </w:rPr>
  </w:style>
  <w:style w:type="paragraph" w:customStyle="1" w:styleId="Pa19">
    <w:name w:val="Pa19"/>
    <w:basedOn w:val="Default"/>
    <w:next w:val="Default"/>
    <w:uiPriority w:val="99"/>
    <w:rsid w:val="00316AA0"/>
    <w:pPr>
      <w:spacing w:line="233" w:lineRule="atLeast"/>
    </w:pPr>
    <w:rPr>
      <w:rFonts w:ascii="Esprit LT Book" w:hAnsi="Esprit LT Book" w:cstheme="minorBidi"/>
      <w:color w:val="auto"/>
    </w:rPr>
  </w:style>
  <w:style w:type="character" w:customStyle="1" w:styleId="A17">
    <w:name w:val="A17"/>
    <w:uiPriority w:val="99"/>
    <w:rsid w:val="00316AA0"/>
    <w:rPr>
      <w:rFonts w:cs="Esprit LT Book"/>
      <w:color w:val="000000"/>
      <w:sz w:val="13"/>
      <w:szCs w:val="13"/>
    </w:rPr>
  </w:style>
  <w:style w:type="character" w:customStyle="1" w:styleId="A16">
    <w:name w:val="A16"/>
    <w:uiPriority w:val="99"/>
    <w:rsid w:val="00316AA0"/>
    <w:rPr>
      <w:rFonts w:cs="Esprit LT Book"/>
      <w:color w:val="000000"/>
      <w:sz w:val="23"/>
      <w:szCs w:val="23"/>
    </w:rPr>
  </w:style>
  <w:style w:type="paragraph" w:customStyle="1" w:styleId="Pa23">
    <w:name w:val="Pa23"/>
    <w:basedOn w:val="Default"/>
    <w:next w:val="Default"/>
    <w:uiPriority w:val="99"/>
    <w:rsid w:val="00316AA0"/>
    <w:pPr>
      <w:spacing w:line="233" w:lineRule="atLeast"/>
    </w:pPr>
    <w:rPr>
      <w:rFonts w:ascii="Esprit LT Book" w:hAnsi="Esprit LT Book" w:cstheme="minorBidi"/>
      <w:color w:val="auto"/>
    </w:rPr>
  </w:style>
  <w:style w:type="paragraph" w:customStyle="1" w:styleId="Pa11">
    <w:name w:val="Pa11"/>
    <w:basedOn w:val="Default"/>
    <w:next w:val="Default"/>
    <w:uiPriority w:val="99"/>
    <w:rsid w:val="00316AA0"/>
    <w:pPr>
      <w:spacing w:line="241" w:lineRule="atLeast"/>
    </w:pPr>
    <w:rPr>
      <w:rFonts w:ascii="Esprit LT Book" w:hAnsi="Esprit LT Book" w:cstheme="minorBidi"/>
      <w:color w:val="auto"/>
    </w:rPr>
  </w:style>
  <w:style w:type="paragraph" w:customStyle="1" w:styleId="Pa0">
    <w:name w:val="Pa0"/>
    <w:basedOn w:val="Default"/>
    <w:next w:val="Default"/>
    <w:uiPriority w:val="99"/>
    <w:rsid w:val="00316AA0"/>
    <w:pPr>
      <w:spacing w:line="281" w:lineRule="atLeast"/>
    </w:pPr>
    <w:rPr>
      <w:rFonts w:ascii="Minion Pro" w:hAnsi="Minion Pro" w:cstheme="minorBidi"/>
      <w:color w:val="auto"/>
    </w:rPr>
  </w:style>
  <w:style w:type="paragraph" w:styleId="Title">
    <w:name w:val="Title"/>
    <w:basedOn w:val="Normal"/>
    <w:link w:val="TitleChar"/>
    <w:uiPriority w:val="1"/>
    <w:qFormat/>
    <w:rsid w:val="00316AA0"/>
    <w:pPr>
      <w:widowControl w:val="0"/>
      <w:autoSpaceDE w:val="0"/>
      <w:autoSpaceDN w:val="0"/>
      <w:spacing w:before="245" w:after="0" w:line="240" w:lineRule="auto"/>
      <w:ind w:left="3636" w:right="3115" w:firstLine="3"/>
      <w:jc w:val="center"/>
    </w:pPr>
    <w:rPr>
      <w:rFonts w:ascii="Times New Roman" w:eastAsia="Times New Roman" w:hAnsi="Times New Roman" w:cs="Times New Roman"/>
      <w:b/>
      <w:bCs/>
      <w:sz w:val="26"/>
      <w:szCs w:val="26"/>
    </w:rPr>
  </w:style>
  <w:style w:type="character" w:customStyle="1" w:styleId="TitleChar">
    <w:name w:val="Title Char"/>
    <w:basedOn w:val="DefaultParagraphFont"/>
    <w:link w:val="Title"/>
    <w:uiPriority w:val="1"/>
    <w:rsid w:val="00316AA0"/>
    <w:rPr>
      <w:rFonts w:ascii="Times New Roman" w:eastAsia="Times New Roman" w:hAnsi="Times New Roman" w:cs="Times New Roman"/>
      <w:b/>
      <w:bCs/>
      <w:sz w:val="26"/>
      <w:szCs w:val="26"/>
    </w:rPr>
  </w:style>
  <w:style w:type="paragraph" w:customStyle="1" w:styleId="TableParagraph">
    <w:name w:val="Table Paragraph"/>
    <w:basedOn w:val="Normal"/>
    <w:uiPriority w:val="1"/>
    <w:qFormat/>
    <w:rsid w:val="00316AA0"/>
    <w:pPr>
      <w:widowControl w:val="0"/>
      <w:autoSpaceDE w:val="0"/>
      <w:autoSpaceDN w:val="0"/>
      <w:spacing w:after="0"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316AA0"/>
  </w:style>
  <w:style w:type="character" w:styleId="CommentReference">
    <w:name w:val="annotation reference"/>
    <w:basedOn w:val="DefaultParagraphFont"/>
    <w:uiPriority w:val="99"/>
    <w:semiHidden/>
    <w:unhideWhenUsed/>
    <w:rsid w:val="00316AA0"/>
    <w:rPr>
      <w:sz w:val="16"/>
      <w:szCs w:val="16"/>
    </w:rPr>
  </w:style>
  <w:style w:type="paragraph" w:styleId="CommentText">
    <w:name w:val="annotation text"/>
    <w:basedOn w:val="Normal"/>
    <w:link w:val="CommentTextChar"/>
    <w:uiPriority w:val="99"/>
    <w:semiHidden/>
    <w:unhideWhenUsed/>
    <w:rsid w:val="00316AA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6A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AA0"/>
    <w:rPr>
      <w:b/>
      <w:bCs/>
    </w:rPr>
  </w:style>
  <w:style w:type="character" w:customStyle="1" w:styleId="CommentSubjectChar">
    <w:name w:val="Comment Subject Char"/>
    <w:basedOn w:val="CommentTextChar"/>
    <w:link w:val="CommentSubject"/>
    <w:uiPriority w:val="99"/>
    <w:semiHidden/>
    <w:rsid w:val="00316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6AA0"/>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16AA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16AA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16A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6AA0"/>
    <w:rPr>
      <w:vertAlign w:val="superscript"/>
    </w:rPr>
  </w:style>
  <w:style w:type="paragraph" w:customStyle="1" w:styleId="CM1">
    <w:name w:val="CM1"/>
    <w:basedOn w:val="Default"/>
    <w:next w:val="Default"/>
    <w:uiPriority w:val="99"/>
    <w:rsid w:val="00316AA0"/>
    <w:pPr>
      <w:spacing w:line="426" w:lineRule="atLeast"/>
    </w:pPr>
    <w:rPr>
      <w:color w:val="auto"/>
    </w:rPr>
  </w:style>
  <w:style w:type="paragraph" w:customStyle="1" w:styleId="CM3">
    <w:name w:val="CM3"/>
    <w:basedOn w:val="Default"/>
    <w:next w:val="Default"/>
    <w:uiPriority w:val="99"/>
    <w:rsid w:val="00316AA0"/>
    <w:pPr>
      <w:spacing w:line="423" w:lineRule="atLeast"/>
    </w:pPr>
    <w:rPr>
      <w:color w:val="auto"/>
    </w:rPr>
  </w:style>
  <w:style w:type="character" w:customStyle="1" w:styleId="personname">
    <w:name w:val="person_name"/>
    <w:basedOn w:val="DefaultParagraphFont"/>
    <w:rsid w:val="00316AA0"/>
  </w:style>
  <w:style w:type="paragraph" w:customStyle="1" w:styleId="content-meta-dataauthors">
    <w:name w:val="content-meta-data__authors"/>
    <w:basedOn w:val="Normal"/>
    <w:rsid w:val="00316AA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GridTable3Accent4">
    <w:name w:val="Grid Table 3 Accent 4"/>
    <w:basedOn w:val="TableNormal"/>
    <w:uiPriority w:val="48"/>
    <w:rsid w:val="00316AA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2">
    <w:name w:val="Grid Table 3 Accent 2"/>
    <w:basedOn w:val="TableNormal"/>
    <w:uiPriority w:val="48"/>
    <w:rsid w:val="00316AA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2,List Paragraph1,skripsi,Item2,ANNEX,SUB BAB2,Dalam Tabel,TABEL,kepala 3,Paragraf,Paragraph,Char Char21,Tabel,List (Letter),no subbab,DWA List 1,Gambar,First Level Outline,Bulet1"/>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Cha"/>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Cha Char"/>
    <w:basedOn w:val="DefaultParagraphFont"/>
    <w:link w:val="FootnoteText"/>
    <w:uiPriority w:val="99"/>
    <w:rsid w:val="0084538C"/>
    <w:rPr>
      <w:sz w:val="20"/>
      <w:szCs w:val="20"/>
    </w:rPr>
  </w:style>
  <w:style w:type="character" w:styleId="FootnoteReference">
    <w:name w:val="footnote reference"/>
    <w:aliases w:val="fr,Catatan kaki"/>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List Paragraph2 Char,List Paragraph1 Char,skripsi Char,Item2 Char,ANNEX Char,SUB BAB2 Char,Dalam Tabel Char,TABEL Char,kepala 3 Char,Paragraf Char,Paragraph Char,Char Char21 Char"/>
    <w:basedOn w:val="DefaultParagraphFont"/>
    <w:link w:val="ListParagraph"/>
    <w:uiPriority w:val="34"/>
    <w:qFormat/>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7"/>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uiPriority w:val="39"/>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 w:type="character" w:customStyle="1" w:styleId="reference-text">
    <w:name w:val="reference-text"/>
    <w:basedOn w:val="DefaultParagraphFont"/>
    <w:rsid w:val="005546F7"/>
  </w:style>
  <w:style w:type="numbering" w:customStyle="1" w:styleId="Style6">
    <w:name w:val="Style6"/>
    <w:basedOn w:val="NoList"/>
    <w:uiPriority w:val="99"/>
    <w:rsid w:val="005546F7"/>
    <w:pPr>
      <w:numPr>
        <w:numId w:val="8"/>
      </w:numPr>
    </w:pPr>
  </w:style>
  <w:style w:type="paragraph" w:styleId="NormalWeb">
    <w:name w:val="Normal (Web)"/>
    <w:basedOn w:val="Normal"/>
    <w:uiPriority w:val="99"/>
    <w:unhideWhenUsed/>
    <w:rsid w:val="0055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546F7"/>
  </w:style>
  <w:style w:type="paragraph" w:customStyle="1" w:styleId="Pa9">
    <w:name w:val="Pa9"/>
    <w:basedOn w:val="Default"/>
    <w:next w:val="Default"/>
    <w:uiPriority w:val="99"/>
    <w:rsid w:val="005546F7"/>
    <w:pPr>
      <w:spacing w:line="221" w:lineRule="atLeast"/>
    </w:pPr>
    <w:rPr>
      <w:rFonts w:ascii="Georgia" w:hAnsi="Georgia" w:cstheme="minorBidi"/>
      <w:color w:val="auto"/>
    </w:rPr>
  </w:style>
  <w:style w:type="paragraph" w:styleId="NoSpacing">
    <w:name w:val="No Spacing"/>
    <w:uiPriority w:val="1"/>
    <w:qFormat/>
    <w:rsid w:val="005546F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5546F7"/>
    <w:rPr>
      <w:b/>
      <w:bCs/>
    </w:rPr>
  </w:style>
  <w:style w:type="character" w:customStyle="1" w:styleId="UnresolvedMention1">
    <w:name w:val="Unresolved Mention1"/>
    <w:basedOn w:val="DefaultParagraphFont"/>
    <w:uiPriority w:val="99"/>
    <w:semiHidden/>
    <w:unhideWhenUsed/>
    <w:rsid w:val="005546F7"/>
    <w:rPr>
      <w:color w:val="605E5C"/>
      <w:shd w:val="clear" w:color="auto" w:fill="E1DFDD"/>
    </w:rPr>
  </w:style>
  <w:style w:type="paragraph" w:customStyle="1" w:styleId="footnotedescription">
    <w:name w:val="footnote description"/>
    <w:next w:val="Normal"/>
    <w:link w:val="footnotedescriptionChar"/>
    <w:hidden/>
    <w:rsid w:val="008257E6"/>
    <w:pPr>
      <w:spacing w:after="0" w:line="259" w:lineRule="auto"/>
    </w:pPr>
    <w:rPr>
      <w:rFonts w:ascii="Calisto MT" w:eastAsia="Calisto MT" w:hAnsi="Calisto MT" w:cs="Calisto MT"/>
      <w:color w:val="000000"/>
      <w:sz w:val="18"/>
      <w:lang w:val="en-ID" w:eastAsia="en-ID"/>
    </w:rPr>
  </w:style>
  <w:style w:type="character" w:customStyle="1" w:styleId="footnotedescriptionChar">
    <w:name w:val="footnote description Char"/>
    <w:link w:val="footnotedescription"/>
    <w:rsid w:val="008257E6"/>
    <w:rPr>
      <w:rFonts w:ascii="Calisto MT" w:eastAsia="Calisto MT" w:hAnsi="Calisto MT" w:cs="Calisto MT"/>
      <w:color w:val="000000"/>
      <w:sz w:val="18"/>
      <w:lang w:val="en-ID" w:eastAsia="en-ID"/>
    </w:rPr>
  </w:style>
  <w:style w:type="character" w:customStyle="1" w:styleId="footnotemark">
    <w:name w:val="footnote mark"/>
    <w:hidden/>
    <w:rsid w:val="008257E6"/>
    <w:rPr>
      <w:rFonts w:ascii="Calisto MT" w:eastAsia="Calisto MT" w:hAnsi="Calisto MT" w:cs="Calisto MT"/>
      <w:color w:val="000000"/>
      <w:sz w:val="18"/>
      <w:vertAlign w:val="superscript"/>
    </w:rPr>
  </w:style>
  <w:style w:type="paragraph" w:styleId="BodyText">
    <w:name w:val="Body Text"/>
    <w:basedOn w:val="Normal"/>
    <w:link w:val="BodyTextChar"/>
    <w:uiPriority w:val="1"/>
    <w:unhideWhenUsed/>
    <w:qFormat/>
    <w:rsid w:val="00452E35"/>
    <w:pPr>
      <w:spacing w:after="120"/>
    </w:pPr>
  </w:style>
  <w:style w:type="character" w:customStyle="1" w:styleId="BodyTextChar">
    <w:name w:val="Body Text Char"/>
    <w:basedOn w:val="DefaultParagraphFont"/>
    <w:link w:val="BodyText"/>
    <w:uiPriority w:val="1"/>
    <w:rsid w:val="00452E35"/>
  </w:style>
  <w:style w:type="paragraph" w:customStyle="1" w:styleId="Pa10">
    <w:name w:val="Pa10"/>
    <w:basedOn w:val="Default"/>
    <w:next w:val="Default"/>
    <w:uiPriority w:val="99"/>
    <w:rsid w:val="003C2311"/>
    <w:pPr>
      <w:spacing w:line="221" w:lineRule="atLeast"/>
    </w:pPr>
    <w:rPr>
      <w:rFonts w:ascii="ZapfHumnst BT" w:hAnsi="ZapfHumnst BT" w:cstheme="minorBidi"/>
      <w:color w:val="auto"/>
      <w:lang w:val="en-ID"/>
    </w:rPr>
  </w:style>
  <w:style w:type="character" w:customStyle="1" w:styleId="UnresolvedMention">
    <w:name w:val="Unresolved Mention"/>
    <w:basedOn w:val="DefaultParagraphFont"/>
    <w:uiPriority w:val="99"/>
    <w:semiHidden/>
    <w:unhideWhenUsed/>
    <w:rsid w:val="002D340B"/>
    <w:rPr>
      <w:color w:val="605E5C"/>
      <w:shd w:val="clear" w:color="auto" w:fill="E1DFDD"/>
    </w:rPr>
  </w:style>
  <w:style w:type="table" w:customStyle="1" w:styleId="GridTable5DarkAccent2">
    <w:name w:val="Grid Table 5 Dark Accent 2"/>
    <w:basedOn w:val="TableNormal"/>
    <w:uiPriority w:val="50"/>
    <w:rsid w:val="0031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lockText">
    <w:name w:val="Block Text"/>
    <w:basedOn w:val="Normal"/>
    <w:rsid w:val="00316AA0"/>
    <w:pPr>
      <w:spacing w:after="0" w:line="480" w:lineRule="auto"/>
      <w:ind w:left="540" w:right="432" w:firstLine="900"/>
      <w:jc w:val="both"/>
    </w:pPr>
    <w:rPr>
      <w:rFonts w:ascii="Times New Roman" w:eastAsia="Times New Roman" w:hAnsi="Times New Roman" w:cs="Times New Roman"/>
      <w:sz w:val="24"/>
      <w:szCs w:val="24"/>
    </w:rPr>
  </w:style>
  <w:style w:type="paragraph" w:customStyle="1" w:styleId="Pa19">
    <w:name w:val="Pa19"/>
    <w:basedOn w:val="Default"/>
    <w:next w:val="Default"/>
    <w:uiPriority w:val="99"/>
    <w:rsid w:val="00316AA0"/>
    <w:pPr>
      <w:spacing w:line="233" w:lineRule="atLeast"/>
    </w:pPr>
    <w:rPr>
      <w:rFonts w:ascii="Esprit LT Book" w:hAnsi="Esprit LT Book" w:cstheme="minorBidi"/>
      <w:color w:val="auto"/>
    </w:rPr>
  </w:style>
  <w:style w:type="character" w:customStyle="1" w:styleId="A17">
    <w:name w:val="A17"/>
    <w:uiPriority w:val="99"/>
    <w:rsid w:val="00316AA0"/>
    <w:rPr>
      <w:rFonts w:cs="Esprit LT Book"/>
      <w:color w:val="000000"/>
      <w:sz w:val="13"/>
      <w:szCs w:val="13"/>
    </w:rPr>
  </w:style>
  <w:style w:type="character" w:customStyle="1" w:styleId="A16">
    <w:name w:val="A16"/>
    <w:uiPriority w:val="99"/>
    <w:rsid w:val="00316AA0"/>
    <w:rPr>
      <w:rFonts w:cs="Esprit LT Book"/>
      <w:color w:val="000000"/>
      <w:sz w:val="23"/>
      <w:szCs w:val="23"/>
    </w:rPr>
  </w:style>
  <w:style w:type="paragraph" w:customStyle="1" w:styleId="Pa23">
    <w:name w:val="Pa23"/>
    <w:basedOn w:val="Default"/>
    <w:next w:val="Default"/>
    <w:uiPriority w:val="99"/>
    <w:rsid w:val="00316AA0"/>
    <w:pPr>
      <w:spacing w:line="233" w:lineRule="atLeast"/>
    </w:pPr>
    <w:rPr>
      <w:rFonts w:ascii="Esprit LT Book" w:hAnsi="Esprit LT Book" w:cstheme="minorBidi"/>
      <w:color w:val="auto"/>
    </w:rPr>
  </w:style>
  <w:style w:type="paragraph" w:customStyle="1" w:styleId="Pa11">
    <w:name w:val="Pa11"/>
    <w:basedOn w:val="Default"/>
    <w:next w:val="Default"/>
    <w:uiPriority w:val="99"/>
    <w:rsid w:val="00316AA0"/>
    <w:pPr>
      <w:spacing w:line="241" w:lineRule="atLeast"/>
    </w:pPr>
    <w:rPr>
      <w:rFonts w:ascii="Esprit LT Book" w:hAnsi="Esprit LT Book" w:cstheme="minorBidi"/>
      <w:color w:val="auto"/>
    </w:rPr>
  </w:style>
  <w:style w:type="paragraph" w:customStyle="1" w:styleId="Pa0">
    <w:name w:val="Pa0"/>
    <w:basedOn w:val="Default"/>
    <w:next w:val="Default"/>
    <w:uiPriority w:val="99"/>
    <w:rsid w:val="00316AA0"/>
    <w:pPr>
      <w:spacing w:line="281" w:lineRule="atLeast"/>
    </w:pPr>
    <w:rPr>
      <w:rFonts w:ascii="Minion Pro" w:hAnsi="Minion Pro" w:cstheme="minorBidi"/>
      <w:color w:val="auto"/>
    </w:rPr>
  </w:style>
  <w:style w:type="paragraph" w:styleId="Title">
    <w:name w:val="Title"/>
    <w:basedOn w:val="Normal"/>
    <w:link w:val="TitleChar"/>
    <w:uiPriority w:val="1"/>
    <w:qFormat/>
    <w:rsid w:val="00316AA0"/>
    <w:pPr>
      <w:widowControl w:val="0"/>
      <w:autoSpaceDE w:val="0"/>
      <w:autoSpaceDN w:val="0"/>
      <w:spacing w:before="245" w:after="0" w:line="240" w:lineRule="auto"/>
      <w:ind w:left="3636" w:right="3115" w:firstLine="3"/>
      <w:jc w:val="center"/>
    </w:pPr>
    <w:rPr>
      <w:rFonts w:ascii="Times New Roman" w:eastAsia="Times New Roman" w:hAnsi="Times New Roman" w:cs="Times New Roman"/>
      <w:b/>
      <w:bCs/>
      <w:sz w:val="26"/>
      <w:szCs w:val="26"/>
    </w:rPr>
  </w:style>
  <w:style w:type="character" w:customStyle="1" w:styleId="TitleChar">
    <w:name w:val="Title Char"/>
    <w:basedOn w:val="DefaultParagraphFont"/>
    <w:link w:val="Title"/>
    <w:uiPriority w:val="1"/>
    <w:rsid w:val="00316AA0"/>
    <w:rPr>
      <w:rFonts w:ascii="Times New Roman" w:eastAsia="Times New Roman" w:hAnsi="Times New Roman" w:cs="Times New Roman"/>
      <w:b/>
      <w:bCs/>
      <w:sz w:val="26"/>
      <w:szCs w:val="26"/>
    </w:rPr>
  </w:style>
  <w:style w:type="paragraph" w:customStyle="1" w:styleId="TableParagraph">
    <w:name w:val="Table Paragraph"/>
    <w:basedOn w:val="Normal"/>
    <w:uiPriority w:val="1"/>
    <w:qFormat/>
    <w:rsid w:val="00316AA0"/>
    <w:pPr>
      <w:widowControl w:val="0"/>
      <w:autoSpaceDE w:val="0"/>
      <w:autoSpaceDN w:val="0"/>
      <w:spacing w:after="0"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316AA0"/>
  </w:style>
  <w:style w:type="character" w:styleId="CommentReference">
    <w:name w:val="annotation reference"/>
    <w:basedOn w:val="DefaultParagraphFont"/>
    <w:uiPriority w:val="99"/>
    <w:semiHidden/>
    <w:unhideWhenUsed/>
    <w:rsid w:val="00316AA0"/>
    <w:rPr>
      <w:sz w:val="16"/>
      <w:szCs w:val="16"/>
    </w:rPr>
  </w:style>
  <w:style w:type="paragraph" w:styleId="CommentText">
    <w:name w:val="annotation text"/>
    <w:basedOn w:val="Normal"/>
    <w:link w:val="CommentTextChar"/>
    <w:uiPriority w:val="99"/>
    <w:semiHidden/>
    <w:unhideWhenUsed/>
    <w:rsid w:val="00316AA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6A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AA0"/>
    <w:rPr>
      <w:b/>
      <w:bCs/>
    </w:rPr>
  </w:style>
  <w:style w:type="character" w:customStyle="1" w:styleId="CommentSubjectChar">
    <w:name w:val="Comment Subject Char"/>
    <w:basedOn w:val="CommentTextChar"/>
    <w:link w:val="CommentSubject"/>
    <w:uiPriority w:val="99"/>
    <w:semiHidden/>
    <w:rsid w:val="00316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6AA0"/>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16AA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316AA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16A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6AA0"/>
    <w:rPr>
      <w:vertAlign w:val="superscript"/>
    </w:rPr>
  </w:style>
  <w:style w:type="paragraph" w:customStyle="1" w:styleId="CM1">
    <w:name w:val="CM1"/>
    <w:basedOn w:val="Default"/>
    <w:next w:val="Default"/>
    <w:uiPriority w:val="99"/>
    <w:rsid w:val="00316AA0"/>
    <w:pPr>
      <w:spacing w:line="426" w:lineRule="atLeast"/>
    </w:pPr>
    <w:rPr>
      <w:color w:val="auto"/>
    </w:rPr>
  </w:style>
  <w:style w:type="paragraph" w:customStyle="1" w:styleId="CM3">
    <w:name w:val="CM3"/>
    <w:basedOn w:val="Default"/>
    <w:next w:val="Default"/>
    <w:uiPriority w:val="99"/>
    <w:rsid w:val="00316AA0"/>
    <w:pPr>
      <w:spacing w:line="423" w:lineRule="atLeast"/>
    </w:pPr>
    <w:rPr>
      <w:color w:val="auto"/>
    </w:rPr>
  </w:style>
  <w:style w:type="character" w:customStyle="1" w:styleId="personname">
    <w:name w:val="person_name"/>
    <w:basedOn w:val="DefaultParagraphFont"/>
    <w:rsid w:val="00316AA0"/>
  </w:style>
  <w:style w:type="paragraph" w:customStyle="1" w:styleId="content-meta-dataauthors">
    <w:name w:val="content-meta-data__authors"/>
    <w:basedOn w:val="Normal"/>
    <w:rsid w:val="00316AA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GridTable3Accent4">
    <w:name w:val="Grid Table 3 Accent 4"/>
    <w:basedOn w:val="TableNormal"/>
    <w:uiPriority w:val="48"/>
    <w:rsid w:val="00316AA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2">
    <w:name w:val="Grid Table 3 Accent 2"/>
    <w:basedOn w:val="TableNormal"/>
    <w:uiPriority w:val="48"/>
    <w:rsid w:val="00316AA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794">
      <w:bodyDiv w:val="1"/>
      <w:marLeft w:val="0"/>
      <w:marRight w:val="0"/>
      <w:marTop w:val="0"/>
      <w:marBottom w:val="0"/>
      <w:divBdr>
        <w:top w:val="none" w:sz="0" w:space="0" w:color="auto"/>
        <w:left w:val="none" w:sz="0" w:space="0" w:color="auto"/>
        <w:bottom w:val="none" w:sz="0" w:space="0" w:color="auto"/>
        <w:right w:val="none" w:sz="0" w:space="0" w:color="auto"/>
      </w:divBdr>
      <w:divsChild>
        <w:div w:id="344791852">
          <w:marLeft w:val="0"/>
          <w:marRight w:val="0"/>
          <w:marTop w:val="0"/>
          <w:marBottom w:val="0"/>
          <w:divBdr>
            <w:top w:val="none" w:sz="0" w:space="0" w:color="auto"/>
            <w:left w:val="none" w:sz="0" w:space="0" w:color="auto"/>
            <w:bottom w:val="none" w:sz="0" w:space="0" w:color="auto"/>
            <w:right w:val="none" w:sz="0" w:space="0" w:color="auto"/>
          </w:divBdr>
        </w:div>
        <w:div w:id="10882418">
          <w:marLeft w:val="0"/>
          <w:marRight w:val="0"/>
          <w:marTop w:val="0"/>
          <w:marBottom w:val="0"/>
          <w:divBdr>
            <w:top w:val="none" w:sz="0" w:space="0" w:color="auto"/>
            <w:left w:val="none" w:sz="0" w:space="0" w:color="auto"/>
            <w:bottom w:val="none" w:sz="0" w:space="0" w:color="auto"/>
            <w:right w:val="none" w:sz="0" w:space="0" w:color="auto"/>
          </w:divBdr>
        </w:div>
        <w:div w:id="1223903685">
          <w:marLeft w:val="0"/>
          <w:marRight w:val="0"/>
          <w:marTop w:val="0"/>
          <w:marBottom w:val="0"/>
          <w:divBdr>
            <w:top w:val="none" w:sz="0" w:space="0" w:color="auto"/>
            <w:left w:val="none" w:sz="0" w:space="0" w:color="auto"/>
            <w:bottom w:val="none" w:sz="0" w:space="0" w:color="auto"/>
            <w:right w:val="none" w:sz="0" w:space="0" w:color="auto"/>
          </w:divBdr>
        </w:div>
        <w:div w:id="591353966">
          <w:marLeft w:val="0"/>
          <w:marRight w:val="0"/>
          <w:marTop w:val="0"/>
          <w:marBottom w:val="0"/>
          <w:divBdr>
            <w:top w:val="none" w:sz="0" w:space="0" w:color="auto"/>
            <w:left w:val="none" w:sz="0" w:space="0" w:color="auto"/>
            <w:bottom w:val="none" w:sz="0" w:space="0" w:color="auto"/>
            <w:right w:val="none" w:sz="0" w:space="0" w:color="auto"/>
          </w:divBdr>
        </w:div>
      </w:divsChild>
    </w:div>
    <w:div w:id="305401064">
      <w:bodyDiv w:val="1"/>
      <w:marLeft w:val="0"/>
      <w:marRight w:val="0"/>
      <w:marTop w:val="0"/>
      <w:marBottom w:val="0"/>
      <w:divBdr>
        <w:top w:val="none" w:sz="0" w:space="0" w:color="auto"/>
        <w:left w:val="none" w:sz="0" w:space="0" w:color="auto"/>
        <w:bottom w:val="none" w:sz="0" w:space="0" w:color="auto"/>
        <w:right w:val="none" w:sz="0" w:space="0" w:color="auto"/>
      </w:divBdr>
      <w:divsChild>
        <w:div w:id="1392852156">
          <w:marLeft w:val="0"/>
          <w:marRight w:val="0"/>
          <w:marTop w:val="0"/>
          <w:marBottom w:val="0"/>
          <w:divBdr>
            <w:top w:val="none" w:sz="0" w:space="0" w:color="auto"/>
            <w:left w:val="none" w:sz="0" w:space="0" w:color="auto"/>
            <w:bottom w:val="none" w:sz="0" w:space="0" w:color="auto"/>
            <w:right w:val="none" w:sz="0" w:space="0" w:color="auto"/>
          </w:divBdr>
        </w:div>
        <w:div w:id="257952389">
          <w:marLeft w:val="0"/>
          <w:marRight w:val="0"/>
          <w:marTop w:val="0"/>
          <w:marBottom w:val="0"/>
          <w:divBdr>
            <w:top w:val="none" w:sz="0" w:space="0" w:color="auto"/>
            <w:left w:val="none" w:sz="0" w:space="0" w:color="auto"/>
            <w:bottom w:val="none" w:sz="0" w:space="0" w:color="auto"/>
            <w:right w:val="none" w:sz="0" w:space="0" w:color="auto"/>
          </w:divBdr>
        </w:div>
        <w:div w:id="437069794">
          <w:marLeft w:val="0"/>
          <w:marRight w:val="0"/>
          <w:marTop w:val="0"/>
          <w:marBottom w:val="0"/>
          <w:divBdr>
            <w:top w:val="none" w:sz="0" w:space="0" w:color="auto"/>
            <w:left w:val="none" w:sz="0" w:space="0" w:color="auto"/>
            <w:bottom w:val="none" w:sz="0" w:space="0" w:color="auto"/>
            <w:right w:val="none" w:sz="0" w:space="0" w:color="auto"/>
          </w:divBdr>
        </w:div>
        <w:div w:id="378404983">
          <w:marLeft w:val="0"/>
          <w:marRight w:val="0"/>
          <w:marTop w:val="0"/>
          <w:marBottom w:val="0"/>
          <w:divBdr>
            <w:top w:val="none" w:sz="0" w:space="0" w:color="auto"/>
            <w:left w:val="none" w:sz="0" w:space="0" w:color="auto"/>
            <w:bottom w:val="none" w:sz="0" w:space="0" w:color="auto"/>
            <w:right w:val="none" w:sz="0" w:space="0" w:color="auto"/>
          </w:divBdr>
        </w:div>
        <w:div w:id="1639535547">
          <w:marLeft w:val="0"/>
          <w:marRight w:val="0"/>
          <w:marTop w:val="0"/>
          <w:marBottom w:val="0"/>
          <w:divBdr>
            <w:top w:val="none" w:sz="0" w:space="0" w:color="auto"/>
            <w:left w:val="none" w:sz="0" w:space="0" w:color="auto"/>
            <w:bottom w:val="none" w:sz="0" w:space="0" w:color="auto"/>
            <w:right w:val="none" w:sz="0" w:space="0" w:color="auto"/>
          </w:divBdr>
        </w:div>
        <w:div w:id="1469398210">
          <w:marLeft w:val="0"/>
          <w:marRight w:val="0"/>
          <w:marTop w:val="0"/>
          <w:marBottom w:val="0"/>
          <w:divBdr>
            <w:top w:val="none" w:sz="0" w:space="0" w:color="auto"/>
            <w:left w:val="none" w:sz="0" w:space="0" w:color="auto"/>
            <w:bottom w:val="none" w:sz="0" w:space="0" w:color="auto"/>
            <w:right w:val="none" w:sz="0" w:space="0" w:color="auto"/>
          </w:divBdr>
        </w:div>
        <w:div w:id="2079395975">
          <w:marLeft w:val="0"/>
          <w:marRight w:val="0"/>
          <w:marTop w:val="0"/>
          <w:marBottom w:val="0"/>
          <w:divBdr>
            <w:top w:val="none" w:sz="0" w:space="0" w:color="auto"/>
            <w:left w:val="none" w:sz="0" w:space="0" w:color="auto"/>
            <w:bottom w:val="none" w:sz="0" w:space="0" w:color="auto"/>
            <w:right w:val="none" w:sz="0" w:space="0" w:color="auto"/>
          </w:divBdr>
        </w:div>
      </w:divsChild>
    </w:div>
    <w:div w:id="349962924">
      <w:bodyDiv w:val="1"/>
      <w:marLeft w:val="0"/>
      <w:marRight w:val="0"/>
      <w:marTop w:val="0"/>
      <w:marBottom w:val="0"/>
      <w:divBdr>
        <w:top w:val="none" w:sz="0" w:space="0" w:color="auto"/>
        <w:left w:val="none" w:sz="0" w:space="0" w:color="auto"/>
        <w:bottom w:val="none" w:sz="0" w:space="0" w:color="auto"/>
        <w:right w:val="none" w:sz="0" w:space="0" w:color="auto"/>
      </w:divBdr>
      <w:divsChild>
        <w:div w:id="250235464">
          <w:marLeft w:val="0"/>
          <w:marRight w:val="0"/>
          <w:marTop w:val="0"/>
          <w:marBottom w:val="0"/>
          <w:divBdr>
            <w:top w:val="none" w:sz="0" w:space="0" w:color="auto"/>
            <w:left w:val="none" w:sz="0" w:space="0" w:color="auto"/>
            <w:bottom w:val="none" w:sz="0" w:space="0" w:color="auto"/>
            <w:right w:val="none" w:sz="0" w:space="0" w:color="auto"/>
          </w:divBdr>
        </w:div>
        <w:div w:id="1201360972">
          <w:marLeft w:val="0"/>
          <w:marRight w:val="0"/>
          <w:marTop w:val="0"/>
          <w:marBottom w:val="0"/>
          <w:divBdr>
            <w:top w:val="none" w:sz="0" w:space="0" w:color="auto"/>
            <w:left w:val="none" w:sz="0" w:space="0" w:color="auto"/>
            <w:bottom w:val="none" w:sz="0" w:space="0" w:color="auto"/>
            <w:right w:val="none" w:sz="0" w:space="0" w:color="auto"/>
          </w:divBdr>
        </w:div>
        <w:div w:id="506292879">
          <w:marLeft w:val="0"/>
          <w:marRight w:val="0"/>
          <w:marTop w:val="0"/>
          <w:marBottom w:val="0"/>
          <w:divBdr>
            <w:top w:val="none" w:sz="0" w:space="0" w:color="auto"/>
            <w:left w:val="none" w:sz="0" w:space="0" w:color="auto"/>
            <w:bottom w:val="none" w:sz="0" w:space="0" w:color="auto"/>
            <w:right w:val="none" w:sz="0" w:space="0" w:color="auto"/>
          </w:divBdr>
        </w:div>
        <w:div w:id="678510046">
          <w:marLeft w:val="0"/>
          <w:marRight w:val="0"/>
          <w:marTop w:val="0"/>
          <w:marBottom w:val="0"/>
          <w:divBdr>
            <w:top w:val="none" w:sz="0" w:space="0" w:color="auto"/>
            <w:left w:val="none" w:sz="0" w:space="0" w:color="auto"/>
            <w:bottom w:val="none" w:sz="0" w:space="0" w:color="auto"/>
            <w:right w:val="none" w:sz="0" w:space="0" w:color="auto"/>
          </w:divBdr>
        </w:div>
      </w:divsChild>
    </w:div>
    <w:div w:id="1234926669">
      <w:bodyDiv w:val="1"/>
      <w:marLeft w:val="0"/>
      <w:marRight w:val="0"/>
      <w:marTop w:val="0"/>
      <w:marBottom w:val="0"/>
      <w:divBdr>
        <w:top w:val="none" w:sz="0" w:space="0" w:color="auto"/>
        <w:left w:val="none" w:sz="0" w:space="0" w:color="auto"/>
        <w:bottom w:val="none" w:sz="0" w:space="0" w:color="auto"/>
        <w:right w:val="none" w:sz="0" w:space="0" w:color="auto"/>
      </w:divBdr>
    </w:div>
    <w:div w:id="1631739493">
      <w:bodyDiv w:val="1"/>
      <w:marLeft w:val="0"/>
      <w:marRight w:val="0"/>
      <w:marTop w:val="0"/>
      <w:marBottom w:val="0"/>
      <w:divBdr>
        <w:top w:val="none" w:sz="0" w:space="0" w:color="auto"/>
        <w:left w:val="none" w:sz="0" w:space="0" w:color="auto"/>
        <w:bottom w:val="none" w:sz="0" w:space="0" w:color="auto"/>
        <w:right w:val="none" w:sz="0" w:space="0" w:color="auto"/>
      </w:divBdr>
      <w:divsChild>
        <w:div w:id="1237857526">
          <w:marLeft w:val="0"/>
          <w:marRight w:val="0"/>
          <w:marTop w:val="0"/>
          <w:marBottom w:val="0"/>
          <w:divBdr>
            <w:top w:val="none" w:sz="0" w:space="0" w:color="auto"/>
            <w:left w:val="none" w:sz="0" w:space="0" w:color="auto"/>
            <w:bottom w:val="none" w:sz="0" w:space="0" w:color="auto"/>
            <w:right w:val="none" w:sz="0" w:space="0" w:color="auto"/>
          </w:divBdr>
        </w:div>
      </w:divsChild>
    </w:div>
    <w:div w:id="1634172425">
      <w:bodyDiv w:val="1"/>
      <w:marLeft w:val="0"/>
      <w:marRight w:val="0"/>
      <w:marTop w:val="0"/>
      <w:marBottom w:val="0"/>
      <w:divBdr>
        <w:top w:val="none" w:sz="0" w:space="0" w:color="auto"/>
        <w:left w:val="none" w:sz="0" w:space="0" w:color="auto"/>
        <w:bottom w:val="none" w:sz="0" w:space="0" w:color="auto"/>
        <w:right w:val="none" w:sz="0" w:space="0" w:color="auto"/>
      </w:divBdr>
      <w:divsChild>
        <w:div w:id="1617836542">
          <w:marLeft w:val="0"/>
          <w:marRight w:val="0"/>
          <w:marTop w:val="0"/>
          <w:marBottom w:val="0"/>
          <w:divBdr>
            <w:top w:val="none" w:sz="0" w:space="0" w:color="auto"/>
            <w:left w:val="none" w:sz="0" w:space="0" w:color="auto"/>
            <w:bottom w:val="none" w:sz="0" w:space="0" w:color="auto"/>
            <w:right w:val="none" w:sz="0" w:space="0" w:color="auto"/>
          </w:divBdr>
        </w:div>
      </w:divsChild>
    </w:div>
    <w:div w:id="2081714440">
      <w:bodyDiv w:val="1"/>
      <w:marLeft w:val="0"/>
      <w:marRight w:val="0"/>
      <w:marTop w:val="0"/>
      <w:marBottom w:val="0"/>
      <w:divBdr>
        <w:top w:val="none" w:sz="0" w:space="0" w:color="auto"/>
        <w:left w:val="none" w:sz="0" w:space="0" w:color="auto"/>
        <w:bottom w:val="none" w:sz="0" w:space="0" w:color="auto"/>
        <w:right w:val="none" w:sz="0" w:space="0" w:color="auto"/>
      </w:divBdr>
      <w:divsChild>
        <w:div w:id="14191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eensu.ca/mcp/indigenous-peoples/resultsbycountry-ip/australia-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Human_rights_in_Denm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Denma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stor.org/stable/i401309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queensu.ca/mcp/indigenous-peoples/resultsbycountry-ip/denmark-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Windows User</cp:lastModifiedBy>
  <cp:revision>3</cp:revision>
  <dcterms:created xsi:type="dcterms:W3CDTF">2024-03-07T03:20:00Z</dcterms:created>
  <dcterms:modified xsi:type="dcterms:W3CDTF">2024-03-07T03:21:00Z</dcterms:modified>
</cp:coreProperties>
</file>