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C23D" w14:textId="77777777" w:rsidR="00294EFC" w:rsidRDefault="00294EFC" w:rsidP="00294EFC">
      <w:pPr>
        <w:pStyle w:val="Heading1"/>
        <w:jc w:val="center"/>
        <w:rPr>
          <w:rFonts w:ascii="Times New Roman" w:hAnsi="Times New Roman" w:cs="Times New Roman"/>
          <w:b/>
          <w:bCs/>
          <w:color w:val="auto"/>
          <w:sz w:val="28"/>
          <w:szCs w:val="28"/>
        </w:rPr>
      </w:pPr>
      <w:bookmarkStart w:id="0" w:name="_Toc135111381"/>
      <w:r w:rsidRPr="003B049A">
        <w:rPr>
          <w:rFonts w:ascii="Times New Roman" w:hAnsi="Times New Roman" w:cs="Times New Roman"/>
          <w:b/>
          <w:bCs/>
          <w:color w:val="auto"/>
          <w:sz w:val="28"/>
          <w:szCs w:val="28"/>
        </w:rPr>
        <w:t>ABSTRA</w:t>
      </w:r>
      <w:r>
        <w:rPr>
          <w:rFonts w:ascii="Times New Roman" w:hAnsi="Times New Roman" w:cs="Times New Roman"/>
          <w:b/>
          <w:bCs/>
          <w:color w:val="auto"/>
          <w:sz w:val="28"/>
          <w:szCs w:val="28"/>
        </w:rPr>
        <w:t>C</w:t>
      </w:r>
      <w:bookmarkEnd w:id="0"/>
      <w:r>
        <w:rPr>
          <w:rFonts w:ascii="Times New Roman" w:hAnsi="Times New Roman" w:cs="Times New Roman"/>
          <w:b/>
          <w:bCs/>
          <w:color w:val="auto"/>
          <w:sz w:val="28"/>
          <w:szCs w:val="28"/>
        </w:rPr>
        <w:t>T</w:t>
      </w:r>
    </w:p>
    <w:p w14:paraId="58C886E9" w14:textId="77777777" w:rsidR="00294EFC" w:rsidRPr="008858C6" w:rsidRDefault="00294EFC" w:rsidP="00294EFC"/>
    <w:p w14:paraId="1FEC6FF0" w14:textId="77777777" w:rsidR="00294EFC" w:rsidRPr="000F1678" w:rsidRDefault="00294EFC" w:rsidP="00294EFC">
      <w:pPr>
        <w:spacing w:line="360" w:lineRule="auto"/>
        <w:jc w:val="both"/>
        <w:rPr>
          <w:rFonts w:ascii="Times New Roman" w:hAnsi="Times New Roman" w:cs="Times New Roman"/>
          <w:b/>
          <w:bCs/>
          <w:i/>
          <w:iCs/>
          <w:sz w:val="24"/>
          <w:szCs w:val="24"/>
        </w:rPr>
      </w:pPr>
      <w:r w:rsidRPr="000F1678">
        <w:rPr>
          <w:rFonts w:ascii="Times New Roman" w:hAnsi="Times New Roman" w:cs="Times New Roman"/>
          <w:i/>
          <w:iCs/>
          <w:sz w:val="24"/>
          <w:szCs w:val="24"/>
        </w:rPr>
        <w:t xml:space="preserve">The study was entitled "the semiotics analysis of Roland barthes on the K.P.B.S Pangalengan dairy product logo." The research aims to identify the production of the milk logo of K.P. B.S and its </w:t>
      </w:r>
      <w:r>
        <w:rPr>
          <w:rFonts w:ascii="Times New Roman" w:hAnsi="Times New Roman" w:cs="Times New Roman"/>
          <w:i/>
          <w:iCs/>
          <w:sz w:val="24"/>
          <w:szCs w:val="24"/>
        </w:rPr>
        <w:t>P</w:t>
      </w:r>
      <w:r w:rsidRPr="000F1678">
        <w:rPr>
          <w:rFonts w:ascii="Times New Roman" w:hAnsi="Times New Roman" w:cs="Times New Roman"/>
          <w:i/>
          <w:iCs/>
          <w:sz w:val="24"/>
          <w:szCs w:val="24"/>
        </w:rPr>
        <w:t xml:space="preserve">angalengan through analysis of the denotative, directional, and mythological meaning. The research method used in this study is qualitative, strengthened by the analytical approach of Roland barthes' theory. Data collection techniques in the study involve studies of literature, interviews, and observations researchers perform. Research has shown that there is a denotative, contemplative, and mythological dairy logo at K.P.B.S </w:t>
      </w:r>
      <w:r>
        <w:rPr>
          <w:rFonts w:ascii="Times New Roman" w:hAnsi="Times New Roman" w:cs="Times New Roman"/>
          <w:i/>
          <w:iCs/>
          <w:sz w:val="24"/>
          <w:szCs w:val="24"/>
        </w:rPr>
        <w:t>P</w:t>
      </w:r>
      <w:r w:rsidRPr="000F1678">
        <w:rPr>
          <w:rFonts w:ascii="Times New Roman" w:hAnsi="Times New Roman" w:cs="Times New Roman"/>
          <w:i/>
          <w:iCs/>
          <w:sz w:val="24"/>
          <w:szCs w:val="24"/>
        </w:rPr>
        <w:t>angalengan. The denotative meaning is indicated on the sets of lines and elements that make up cow-shaped ICONS and typography on logos that unite the K.P.B.S dairy products logo and its derivatives. And the cumulative significance indicated that the line of the builder and the icon of the cow hinted at a representation of products produced by her company, that is, the product of the milk of the cow. And the myth of a cow's image suggests that it has become the root of the economy and the peculiarity of the region where the product is made. The results of the discussions that researchers obtained harmonize with the theories that researchers theorize. In this regard, it can properly validate the research of researchers with the theory that researchers.</w:t>
      </w:r>
    </w:p>
    <w:p w14:paraId="4C8F151E" w14:textId="77777777" w:rsidR="00294EFC" w:rsidRPr="00246B3B" w:rsidRDefault="00294EFC" w:rsidP="00294EFC">
      <w:pPr>
        <w:spacing w:line="360" w:lineRule="auto"/>
        <w:rPr>
          <w:rFonts w:ascii="Times New Roman" w:hAnsi="Times New Roman" w:cs="Times New Roman"/>
          <w:b/>
          <w:bCs/>
          <w:sz w:val="24"/>
          <w:szCs w:val="24"/>
        </w:rPr>
      </w:pPr>
      <w:r w:rsidRPr="008858C6">
        <w:rPr>
          <w:rFonts w:ascii="Times New Roman" w:hAnsi="Times New Roman" w:cs="Times New Roman"/>
          <w:b/>
          <w:bCs/>
          <w:sz w:val="24"/>
          <w:szCs w:val="24"/>
        </w:rPr>
        <w:t xml:space="preserve">Keywords: </w:t>
      </w:r>
      <w:r w:rsidRPr="000F1678">
        <w:rPr>
          <w:rFonts w:ascii="Times New Roman" w:hAnsi="Times New Roman" w:cs="Times New Roman"/>
          <w:i/>
          <w:iCs/>
          <w:sz w:val="24"/>
          <w:szCs w:val="24"/>
        </w:rPr>
        <w:t xml:space="preserve">Semiotics, Roland Barthes, </w:t>
      </w:r>
      <w:r>
        <w:rPr>
          <w:rFonts w:ascii="Times New Roman" w:hAnsi="Times New Roman" w:cs="Times New Roman"/>
          <w:i/>
          <w:iCs/>
          <w:sz w:val="24"/>
          <w:szCs w:val="24"/>
        </w:rPr>
        <w:t>P</w:t>
      </w:r>
      <w:r w:rsidRPr="000F1678">
        <w:rPr>
          <w:rFonts w:ascii="Times New Roman" w:hAnsi="Times New Roman" w:cs="Times New Roman"/>
          <w:i/>
          <w:iCs/>
          <w:sz w:val="24"/>
          <w:szCs w:val="24"/>
        </w:rPr>
        <w:t xml:space="preserve">roduct </w:t>
      </w:r>
      <w:r>
        <w:rPr>
          <w:rFonts w:ascii="Times New Roman" w:hAnsi="Times New Roman" w:cs="Times New Roman"/>
          <w:i/>
          <w:iCs/>
          <w:sz w:val="24"/>
          <w:szCs w:val="24"/>
        </w:rPr>
        <w:t>L</w:t>
      </w:r>
      <w:r w:rsidRPr="000F1678">
        <w:rPr>
          <w:rFonts w:ascii="Times New Roman" w:hAnsi="Times New Roman" w:cs="Times New Roman"/>
          <w:i/>
          <w:iCs/>
          <w:sz w:val="24"/>
          <w:szCs w:val="24"/>
        </w:rPr>
        <w:t>ogo, K.P.B.S</w:t>
      </w:r>
      <w:r w:rsidRPr="008858C6">
        <w:rPr>
          <w:rFonts w:ascii="Times New Roman" w:hAnsi="Times New Roman" w:cs="Times New Roman"/>
          <w:b/>
          <w:bCs/>
          <w:sz w:val="32"/>
          <w:szCs w:val="32"/>
        </w:rPr>
        <w:br w:type="page"/>
      </w:r>
    </w:p>
    <w:p w14:paraId="2829EBF4" w14:textId="77777777" w:rsidR="00294EFC" w:rsidRDefault="00294EFC" w:rsidP="00294EFC">
      <w:pPr>
        <w:pStyle w:val="Heading1"/>
        <w:jc w:val="center"/>
        <w:rPr>
          <w:rFonts w:ascii="Times New Roman" w:hAnsi="Times New Roman" w:cs="Times New Roman"/>
          <w:b/>
          <w:bCs/>
          <w:color w:val="auto"/>
          <w:sz w:val="28"/>
          <w:szCs w:val="28"/>
        </w:rPr>
      </w:pPr>
      <w:bookmarkStart w:id="1" w:name="_Toc135111382"/>
      <w:r w:rsidRPr="003B049A">
        <w:rPr>
          <w:rFonts w:ascii="Times New Roman" w:hAnsi="Times New Roman" w:cs="Times New Roman"/>
          <w:b/>
          <w:bCs/>
          <w:color w:val="auto"/>
          <w:sz w:val="28"/>
          <w:szCs w:val="28"/>
        </w:rPr>
        <w:lastRenderedPageBreak/>
        <w:t>ABSTRAK</w:t>
      </w:r>
      <w:bookmarkEnd w:id="1"/>
    </w:p>
    <w:p w14:paraId="6B4DB120" w14:textId="77777777" w:rsidR="00294EFC" w:rsidRPr="00246B3B" w:rsidRDefault="00294EFC" w:rsidP="00294EFC"/>
    <w:p w14:paraId="1E910F64" w14:textId="77777777" w:rsidR="00294EFC" w:rsidRPr="008858C6" w:rsidRDefault="00294EFC" w:rsidP="00294EFC">
      <w:pPr>
        <w:spacing w:line="360" w:lineRule="auto"/>
        <w:ind w:firstLine="720"/>
        <w:jc w:val="both"/>
        <w:rPr>
          <w:rFonts w:ascii="Times New Roman" w:hAnsi="Times New Roman" w:cs="Times New Roman"/>
          <w:sz w:val="24"/>
          <w:szCs w:val="24"/>
        </w:rPr>
      </w:pPr>
      <w:r w:rsidRPr="008858C6">
        <w:rPr>
          <w:rFonts w:ascii="Times New Roman" w:hAnsi="Times New Roman" w:cs="Times New Roman"/>
          <w:sz w:val="24"/>
          <w:szCs w:val="24"/>
        </w:rPr>
        <w:t>Penelitian ini berjudul “</w:t>
      </w:r>
      <w:r w:rsidRPr="008B603C">
        <w:rPr>
          <w:rFonts w:ascii="Times New Roman" w:hAnsi="Times New Roman" w:cs="Times New Roman"/>
          <w:i/>
          <w:iCs/>
          <w:sz w:val="24"/>
          <w:szCs w:val="24"/>
        </w:rPr>
        <w:t>Analisis Semiotika Roland Barthes Terhadap Logo Produk Susu K</w:t>
      </w:r>
      <w:r>
        <w:rPr>
          <w:rFonts w:ascii="Times New Roman" w:hAnsi="Times New Roman" w:cs="Times New Roman"/>
          <w:i/>
          <w:iCs/>
          <w:sz w:val="24"/>
          <w:szCs w:val="24"/>
        </w:rPr>
        <w:t>.</w:t>
      </w:r>
      <w:r w:rsidRPr="008B603C">
        <w:rPr>
          <w:rFonts w:ascii="Times New Roman" w:hAnsi="Times New Roman" w:cs="Times New Roman"/>
          <w:i/>
          <w:iCs/>
          <w:sz w:val="24"/>
          <w:szCs w:val="24"/>
        </w:rPr>
        <w:t>P</w:t>
      </w:r>
      <w:r>
        <w:rPr>
          <w:rFonts w:ascii="Times New Roman" w:hAnsi="Times New Roman" w:cs="Times New Roman"/>
          <w:i/>
          <w:iCs/>
          <w:sz w:val="24"/>
          <w:szCs w:val="24"/>
        </w:rPr>
        <w:t>.</w:t>
      </w:r>
      <w:r w:rsidRPr="008B603C">
        <w:rPr>
          <w:rFonts w:ascii="Times New Roman" w:hAnsi="Times New Roman" w:cs="Times New Roman"/>
          <w:i/>
          <w:iCs/>
          <w:sz w:val="24"/>
          <w:szCs w:val="24"/>
        </w:rPr>
        <w:t>B</w:t>
      </w:r>
      <w:r>
        <w:rPr>
          <w:rFonts w:ascii="Times New Roman" w:hAnsi="Times New Roman" w:cs="Times New Roman"/>
          <w:i/>
          <w:iCs/>
          <w:sz w:val="24"/>
          <w:szCs w:val="24"/>
        </w:rPr>
        <w:t>.</w:t>
      </w:r>
      <w:r w:rsidRPr="008B603C">
        <w:rPr>
          <w:rFonts w:ascii="Times New Roman" w:hAnsi="Times New Roman" w:cs="Times New Roman"/>
          <w:i/>
          <w:iCs/>
          <w:sz w:val="24"/>
          <w:szCs w:val="24"/>
        </w:rPr>
        <w:t>S Pangalengan”.</w:t>
      </w:r>
      <w:r w:rsidRPr="008858C6">
        <w:rPr>
          <w:rFonts w:ascii="Times New Roman" w:hAnsi="Times New Roman" w:cs="Times New Roman"/>
          <w:sz w:val="24"/>
          <w:szCs w:val="24"/>
        </w:rPr>
        <w:t xml:space="preserve"> Penelitian ini bertujuan untuk mengetahui pemaknaan logo susu K.P.B.S Pangalengan melalui analisa makna denotatif, konotatif, dan mitos. Metode Penelitian yang digunakan pada penelitian ini adalah metode kualitatif, dengan </w:t>
      </w:r>
      <w:r>
        <w:rPr>
          <w:rFonts w:ascii="Times New Roman" w:hAnsi="Times New Roman" w:cs="Times New Roman"/>
          <w:sz w:val="24"/>
          <w:szCs w:val="24"/>
        </w:rPr>
        <w:t xml:space="preserve">dikuatkan oleh </w:t>
      </w:r>
      <w:r w:rsidRPr="008858C6">
        <w:rPr>
          <w:rFonts w:ascii="Times New Roman" w:hAnsi="Times New Roman" w:cs="Times New Roman"/>
          <w:sz w:val="24"/>
          <w:szCs w:val="24"/>
        </w:rPr>
        <w:t xml:space="preserve">pendekatan analisis dari teori Roland Barthes. Teknik pengumpulan data pada penelitian ini dilakukan dengan studi kepustakaan, wawancara, serta observasi yang peneliti lakukan. Hasil dari penelitian menunjukan bahwa ada makna </w:t>
      </w:r>
      <w:r>
        <w:rPr>
          <w:rFonts w:ascii="Times New Roman" w:hAnsi="Times New Roman" w:cs="Times New Roman"/>
          <w:sz w:val="24"/>
          <w:szCs w:val="24"/>
        </w:rPr>
        <w:t>denotatif</w:t>
      </w:r>
      <w:r w:rsidRPr="008858C6">
        <w:rPr>
          <w:rFonts w:ascii="Times New Roman" w:hAnsi="Times New Roman" w:cs="Times New Roman"/>
          <w:sz w:val="24"/>
          <w:szCs w:val="24"/>
        </w:rPr>
        <w:t xml:space="preserve">, konotatif, serta mitos dari logo Susu K.P.B.S Pangalengan. Makna </w:t>
      </w:r>
      <w:r>
        <w:rPr>
          <w:rFonts w:ascii="Times New Roman" w:hAnsi="Times New Roman" w:cs="Times New Roman"/>
          <w:sz w:val="24"/>
          <w:szCs w:val="24"/>
        </w:rPr>
        <w:t>denotatif</w:t>
      </w:r>
      <w:r w:rsidRPr="008858C6">
        <w:rPr>
          <w:rFonts w:ascii="Times New Roman" w:hAnsi="Times New Roman" w:cs="Times New Roman"/>
          <w:sz w:val="24"/>
          <w:szCs w:val="24"/>
        </w:rPr>
        <w:t xml:space="preserve"> ditunjukan pada sekumpulan garis dan unsur yang membentuk ikon berbentuk sapi serta tipografi pada logo yang menjadi kesatuan pada logo produk susu K.P.B.S Pangalengan dan turunannya. Serta makna konotatif yang ditunjukan bahwa garis pembangun dan ikon sapi mengisyaratkan representasi pada produk produk yang diproduksi oleh perusahaannya, yaitu produk produk pangan yang berasal dari susu sapi. Serta mitos gambar sapi mengisyaratkan bahwa sapi telah menjadi akar dari perekonomian dan kekhasan dari daerah tempat produksi produk ini yaitu pangalengan. </w:t>
      </w:r>
      <w:r>
        <w:rPr>
          <w:rFonts w:ascii="Times New Roman" w:hAnsi="Times New Roman" w:cs="Times New Roman"/>
          <w:sz w:val="24"/>
          <w:szCs w:val="24"/>
        </w:rPr>
        <w:t>Hasil pembahasan yang peneliti peroleh selaras dengan teori-teori yang peneliti usung. Berkenaan dengan hal tersebut, dapat ter-validasi dengan baik hasil penelitian peneliti dengan teori yang peneliti usung.</w:t>
      </w:r>
    </w:p>
    <w:p w14:paraId="3E081F0F" w14:textId="77777777" w:rsidR="00294EFC" w:rsidRPr="008858C6" w:rsidRDefault="00294EFC" w:rsidP="00294EFC">
      <w:pPr>
        <w:spacing w:line="360" w:lineRule="auto"/>
        <w:rPr>
          <w:rFonts w:ascii="Times New Roman" w:hAnsi="Times New Roman" w:cs="Times New Roman"/>
          <w:sz w:val="24"/>
          <w:szCs w:val="24"/>
        </w:rPr>
      </w:pPr>
      <w:r w:rsidRPr="008858C6">
        <w:rPr>
          <w:rFonts w:ascii="Times New Roman" w:hAnsi="Times New Roman" w:cs="Times New Roman"/>
          <w:b/>
          <w:bCs/>
          <w:sz w:val="24"/>
          <w:szCs w:val="24"/>
        </w:rPr>
        <w:t xml:space="preserve">Kata </w:t>
      </w:r>
      <w:r>
        <w:rPr>
          <w:rFonts w:ascii="Times New Roman" w:hAnsi="Times New Roman" w:cs="Times New Roman"/>
          <w:b/>
          <w:bCs/>
          <w:sz w:val="24"/>
          <w:szCs w:val="24"/>
        </w:rPr>
        <w:t>K</w:t>
      </w:r>
      <w:r w:rsidRPr="008858C6">
        <w:rPr>
          <w:rFonts w:ascii="Times New Roman" w:hAnsi="Times New Roman" w:cs="Times New Roman"/>
          <w:b/>
          <w:bCs/>
          <w:sz w:val="24"/>
          <w:szCs w:val="24"/>
        </w:rPr>
        <w:t xml:space="preserve">unci: </w:t>
      </w:r>
      <w:r w:rsidRPr="008B603C">
        <w:rPr>
          <w:rFonts w:ascii="Times New Roman" w:hAnsi="Times New Roman" w:cs="Times New Roman"/>
          <w:i/>
          <w:iCs/>
          <w:sz w:val="24"/>
          <w:szCs w:val="24"/>
        </w:rPr>
        <w:t>Semiotika, Roland Barthes, Logo Produk, K.P.B.S</w:t>
      </w:r>
    </w:p>
    <w:p w14:paraId="589C50F9" w14:textId="77777777" w:rsidR="00294EFC" w:rsidRPr="008858C6" w:rsidRDefault="00294EFC" w:rsidP="00294EFC">
      <w:pPr>
        <w:rPr>
          <w:rFonts w:ascii="Times New Roman" w:hAnsi="Times New Roman" w:cs="Times New Roman"/>
          <w:sz w:val="24"/>
          <w:szCs w:val="24"/>
        </w:rPr>
      </w:pPr>
    </w:p>
    <w:p w14:paraId="7FDB4814" w14:textId="77777777" w:rsidR="00294EFC" w:rsidRPr="008858C6" w:rsidRDefault="00294EFC" w:rsidP="00294EFC">
      <w:pPr>
        <w:pStyle w:val="Heading1"/>
        <w:jc w:val="center"/>
        <w:rPr>
          <w:rFonts w:ascii="Times New Roman" w:hAnsi="Times New Roman" w:cs="Times New Roman"/>
          <w:b/>
          <w:bCs/>
          <w:color w:val="auto"/>
        </w:rPr>
      </w:pPr>
      <w:r w:rsidRPr="008858C6">
        <w:rPr>
          <w:rFonts w:ascii="Times New Roman" w:hAnsi="Times New Roman" w:cs="Times New Roman"/>
          <w:b/>
          <w:bCs/>
          <w:color w:val="auto"/>
        </w:rPr>
        <w:br w:type="page"/>
      </w:r>
    </w:p>
    <w:p w14:paraId="1A692F7D" w14:textId="77777777" w:rsidR="00294EFC" w:rsidRDefault="00294EFC" w:rsidP="00294EFC">
      <w:pPr>
        <w:pStyle w:val="Heading1"/>
        <w:jc w:val="center"/>
        <w:rPr>
          <w:rFonts w:ascii="Times New Roman" w:hAnsi="Times New Roman" w:cs="Times New Roman"/>
          <w:b/>
          <w:bCs/>
          <w:color w:val="auto"/>
          <w:sz w:val="28"/>
          <w:szCs w:val="28"/>
        </w:rPr>
        <w:sectPr w:rsidR="00294EFC" w:rsidSect="003E290A">
          <w:pgSz w:w="11906" w:h="16838" w:code="9"/>
          <w:pgMar w:top="2261" w:right="1699" w:bottom="1699" w:left="2261" w:header="720" w:footer="720" w:gutter="0"/>
          <w:pgNumType w:fmt="lowerRoman" w:start="1"/>
          <w:cols w:space="720"/>
          <w:docGrid w:linePitch="360"/>
        </w:sectPr>
      </w:pPr>
    </w:p>
    <w:p w14:paraId="504F8A94" w14:textId="77777777" w:rsidR="00294EFC" w:rsidRDefault="00294EFC" w:rsidP="00294EFC">
      <w:pPr>
        <w:pStyle w:val="Heading1"/>
        <w:jc w:val="center"/>
        <w:rPr>
          <w:rFonts w:ascii="Times New Roman" w:hAnsi="Times New Roman" w:cs="Times New Roman"/>
          <w:b/>
          <w:bCs/>
          <w:color w:val="auto"/>
          <w:sz w:val="28"/>
          <w:szCs w:val="28"/>
        </w:rPr>
      </w:pPr>
      <w:bookmarkStart w:id="2" w:name="_Toc135111383"/>
      <w:r>
        <w:rPr>
          <w:rFonts w:ascii="Times New Roman" w:hAnsi="Times New Roman" w:cs="Times New Roman"/>
          <w:b/>
          <w:bCs/>
          <w:color w:val="auto"/>
          <w:sz w:val="28"/>
          <w:szCs w:val="28"/>
        </w:rPr>
        <w:lastRenderedPageBreak/>
        <w:t>RINGKESAN</w:t>
      </w:r>
      <w:bookmarkEnd w:id="2"/>
    </w:p>
    <w:p w14:paraId="16842423" w14:textId="77777777" w:rsidR="00294EFC" w:rsidRPr="00246B3B" w:rsidRDefault="00294EFC" w:rsidP="00294EFC"/>
    <w:p w14:paraId="666B1A6B" w14:textId="77777777" w:rsidR="00294EFC" w:rsidRPr="00246B3B" w:rsidRDefault="00294EFC" w:rsidP="00294EFC">
      <w:pPr>
        <w:spacing w:line="360" w:lineRule="auto"/>
        <w:jc w:val="both"/>
        <w:rPr>
          <w:rFonts w:ascii="Times New Roman" w:hAnsi="Times New Roman" w:cs="Times New Roman"/>
          <w:sz w:val="24"/>
          <w:szCs w:val="24"/>
        </w:rPr>
      </w:pPr>
      <w:r w:rsidRPr="000F1678">
        <w:rPr>
          <w:rFonts w:ascii="Times New Roman" w:hAnsi="Times New Roman" w:cs="Times New Roman"/>
          <w:sz w:val="24"/>
          <w:szCs w:val="24"/>
        </w:rPr>
        <w:t>Ieu panalungtikan dijudulan “Analisis Semiotik Roland Barthes Logo Produk Susu K.P.B.S Pangalengan”. Ieu panalungtikan miboga tujuan pikeun mikanyaho ma’na logo susu K.P.B.S Pangalengan ngaliwatan analisis makna denotatif, konotatif jeung mitis. Métode panalungtikan anu digunakeun dina ieu panalungtikan nya éta métode kualitatif, dikuatkeun ku pamarekan analitik tina téori Roland Barthes. Téhnik ngumpulkeun data dina ieu panalungtikan dilaksanakeun ngagunakeun studi pustaka, wawancara, jeung observasi anu dilaksanakeun ku panalungtik. Hasil panalungtikan nuduhkeun yén aya harti denotatif, konotatif jeung mitis dina logo Susu K.P.B.S Pangalengan. Harti denotatif dipidangkeun dina susunan garis-garis jeung unsur-unsur anu ngawangun ikon wangun sapi ogé tipografi dina logo anu ngawangun hiji kesatuan dina logo produk susu K.P.B.S Pangalengan katut turunanana. Kitu ogé harti konotatif anu dipidangkeun ku garis wangunan jeung ikon sapi ngandung harti representasi tina produk anu dihasilkeun ku pausahaan, nyaéta produk pangan anu asalna tina susu sapi. Jeung mitos ngeunaan gambar sapi nunjukkeun yén sapi geus jadi akar ékonomi jeung husus wewengkon dimana produk ieu dihasilkeun, nyaéta Pangalengan. Hasil diskusi anu dipiharep panalungtik luyu jeung téori anu ditepikeun ku panalungtik. Dumasar kana éta hal, hasil panalungtikan panalungtik bisa disahkeun kalawan hadé ku téori anu ditepikeun ku panalungtik.</w:t>
      </w:r>
    </w:p>
    <w:p w14:paraId="670BFBC0" w14:textId="35E1748E" w:rsidR="00287B00" w:rsidRPr="00294EFC" w:rsidRDefault="00294EFC" w:rsidP="00294EFC">
      <w:r>
        <w:rPr>
          <w:rFonts w:ascii="Times New Roman" w:hAnsi="Times New Roman" w:cs="Times New Roman"/>
          <w:b/>
          <w:bCs/>
          <w:sz w:val="24"/>
          <w:szCs w:val="24"/>
        </w:rPr>
        <w:t xml:space="preserve">Kecap </w:t>
      </w:r>
      <w:r w:rsidRPr="00246B3B">
        <w:rPr>
          <w:rFonts w:ascii="Times New Roman" w:hAnsi="Times New Roman" w:cs="Times New Roman"/>
          <w:b/>
          <w:bCs/>
          <w:sz w:val="24"/>
          <w:szCs w:val="24"/>
        </w:rPr>
        <w:t xml:space="preserve">Konci: </w:t>
      </w:r>
      <w:r w:rsidRPr="000F1678">
        <w:rPr>
          <w:rFonts w:ascii="Times New Roman" w:hAnsi="Times New Roman" w:cs="Times New Roman"/>
          <w:i/>
          <w:iCs/>
          <w:sz w:val="24"/>
          <w:szCs w:val="24"/>
        </w:rPr>
        <w:t xml:space="preserve">Semiotik, Roland Barthes, </w:t>
      </w:r>
      <w:r>
        <w:rPr>
          <w:rFonts w:ascii="Times New Roman" w:hAnsi="Times New Roman" w:cs="Times New Roman"/>
          <w:i/>
          <w:iCs/>
          <w:sz w:val="24"/>
          <w:szCs w:val="24"/>
        </w:rPr>
        <w:t>L</w:t>
      </w:r>
      <w:r w:rsidRPr="000F1678">
        <w:rPr>
          <w:rFonts w:ascii="Times New Roman" w:hAnsi="Times New Roman" w:cs="Times New Roman"/>
          <w:i/>
          <w:iCs/>
          <w:sz w:val="24"/>
          <w:szCs w:val="24"/>
        </w:rPr>
        <w:t xml:space="preserve">ogo </w:t>
      </w:r>
      <w:r>
        <w:rPr>
          <w:rFonts w:ascii="Times New Roman" w:hAnsi="Times New Roman" w:cs="Times New Roman"/>
          <w:i/>
          <w:iCs/>
          <w:sz w:val="24"/>
          <w:szCs w:val="24"/>
        </w:rPr>
        <w:t>P</w:t>
      </w:r>
      <w:r w:rsidRPr="000F1678">
        <w:rPr>
          <w:rFonts w:ascii="Times New Roman" w:hAnsi="Times New Roman" w:cs="Times New Roman"/>
          <w:i/>
          <w:iCs/>
          <w:sz w:val="24"/>
          <w:szCs w:val="24"/>
        </w:rPr>
        <w:t>roduk, K.P.B.S</w:t>
      </w:r>
    </w:p>
    <w:sectPr w:rsidR="00287B00" w:rsidRPr="00294E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09F1" w14:textId="77777777" w:rsidR="00294EFC" w:rsidRDefault="00294EFC" w:rsidP="00294EFC">
      <w:pPr>
        <w:spacing w:after="0" w:line="240" w:lineRule="auto"/>
      </w:pPr>
      <w:r>
        <w:separator/>
      </w:r>
    </w:p>
  </w:endnote>
  <w:endnote w:type="continuationSeparator" w:id="0">
    <w:p w14:paraId="1AC3D991" w14:textId="77777777" w:rsidR="00294EFC" w:rsidRDefault="00294EFC" w:rsidP="0029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29F1" w14:textId="77777777" w:rsidR="00294EFC" w:rsidRDefault="00294EFC" w:rsidP="00294EFC">
      <w:pPr>
        <w:spacing w:after="0" w:line="240" w:lineRule="auto"/>
      </w:pPr>
      <w:r>
        <w:separator/>
      </w:r>
    </w:p>
  </w:footnote>
  <w:footnote w:type="continuationSeparator" w:id="0">
    <w:p w14:paraId="1F0B5C33" w14:textId="77777777" w:rsidR="00294EFC" w:rsidRDefault="00294EFC" w:rsidP="00294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DF"/>
    <w:rsid w:val="00287B00"/>
    <w:rsid w:val="00294EFC"/>
    <w:rsid w:val="00567A4B"/>
    <w:rsid w:val="009750DF"/>
  </w:rsids>
  <m:mathPr>
    <m:mathFont m:val="Cambria Math"/>
    <m:brkBin m:val="before"/>
    <m:brkBinSub m:val="--"/>
    <m:smallFrac m:val="0"/>
    <m:dispDef/>
    <m:lMargin m:val="0"/>
    <m:rMargin m:val="0"/>
    <m:defJc m:val="centerGroup"/>
    <m:wrapIndent m:val="1440"/>
    <m:intLim m:val="subSup"/>
    <m:naryLim m:val="undOvr"/>
  </m:mathPr>
  <w:themeFontLang w:val="en-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AAD2B"/>
  <w15:chartTrackingRefBased/>
  <w15:docId w15:val="{7E1A2727-A47B-4AF0-A641-8B845695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ID"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DF"/>
    <w:rPr>
      <w:rFonts w:eastAsiaTheme="minorHAnsi"/>
      <w:kern w:val="0"/>
      <w:szCs w:val="22"/>
      <w:lang w:val="en-US" w:eastAsia="en-US" w:bidi="ar-SA"/>
      <w14:ligatures w14:val="none"/>
    </w:rPr>
  </w:style>
  <w:style w:type="paragraph" w:styleId="Heading1">
    <w:name w:val="heading 1"/>
    <w:basedOn w:val="Normal"/>
    <w:next w:val="Normal"/>
    <w:link w:val="Heading1Char"/>
    <w:uiPriority w:val="9"/>
    <w:qFormat/>
    <w:rsid w:val="00975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0DF"/>
    <w:rPr>
      <w:rFonts w:asciiTheme="majorHAnsi" w:eastAsiaTheme="majorEastAsia" w:hAnsiTheme="majorHAnsi" w:cstheme="majorBidi"/>
      <w:color w:val="2F5496" w:themeColor="accent1" w:themeShade="BF"/>
      <w:kern w:val="0"/>
      <w:sz w:val="32"/>
      <w:szCs w:val="32"/>
      <w:lang w:val="en-US" w:eastAsia="en-US" w:bidi="ar-SA"/>
      <w14:ligatures w14:val="none"/>
    </w:rPr>
  </w:style>
  <w:style w:type="paragraph" w:styleId="TableofFigures">
    <w:name w:val="table of figures"/>
    <w:basedOn w:val="Normal"/>
    <w:next w:val="Normal"/>
    <w:uiPriority w:val="99"/>
    <w:unhideWhenUsed/>
    <w:rsid w:val="00567A4B"/>
    <w:pPr>
      <w:spacing w:after="0"/>
    </w:pPr>
  </w:style>
  <w:style w:type="character" w:styleId="Hyperlink">
    <w:name w:val="Hyperlink"/>
    <w:basedOn w:val="DefaultParagraphFont"/>
    <w:uiPriority w:val="99"/>
    <w:unhideWhenUsed/>
    <w:rsid w:val="00567A4B"/>
    <w:rPr>
      <w:color w:val="0563C1" w:themeColor="hyperlink"/>
      <w:u w:val="single"/>
    </w:rPr>
  </w:style>
  <w:style w:type="paragraph" w:styleId="TOCHeading">
    <w:name w:val="TOC Heading"/>
    <w:basedOn w:val="Heading1"/>
    <w:next w:val="Normal"/>
    <w:uiPriority w:val="39"/>
    <w:unhideWhenUsed/>
    <w:qFormat/>
    <w:rsid w:val="00567A4B"/>
    <w:pPr>
      <w:outlineLvl w:val="9"/>
    </w:pPr>
  </w:style>
  <w:style w:type="paragraph" w:styleId="TOC1">
    <w:name w:val="toc 1"/>
    <w:basedOn w:val="Normal"/>
    <w:next w:val="Normal"/>
    <w:autoRedefine/>
    <w:uiPriority w:val="39"/>
    <w:unhideWhenUsed/>
    <w:rsid w:val="00567A4B"/>
    <w:pPr>
      <w:spacing w:after="100"/>
    </w:pPr>
  </w:style>
  <w:style w:type="paragraph" w:styleId="TOC2">
    <w:name w:val="toc 2"/>
    <w:basedOn w:val="Normal"/>
    <w:next w:val="Normal"/>
    <w:autoRedefine/>
    <w:uiPriority w:val="39"/>
    <w:unhideWhenUsed/>
    <w:rsid w:val="00567A4B"/>
    <w:pPr>
      <w:spacing w:after="100"/>
      <w:ind w:left="220"/>
    </w:pPr>
  </w:style>
  <w:style w:type="paragraph" w:styleId="TOC3">
    <w:name w:val="toc 3"/>
    <w:basedOn w:val="Normal"/>
    <w:next w:val="Normal"/>
    <w:autoRedefine/>
    <w:uiPriority w:val="39"/>
    <w:unhideWhenUsed/>
    <w:rsid w:val="00567A4B"/>
    <w:pPr>
      <w:spacing w:after="100"/>
      <w:ind w:left="440"/>
    </w:pPr>
  </w:style>
  <w:style w:type="paragraph" w:styleId="Header">
    <w:name w:val="header"/>
    <w:basedOn w:val="Normal"/>
    <w:link w:val="HeaderChar"/>
    <w:uiPriority w:val="99"/>
    <w:unhideWhenUsed/>
    <w:rsid w:val="00294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EFC"/>
    <w:rPr>
      <w:rFonts w:eastAsiaTheme="minorHAnsi"/>
      <w:kern w:val="0"/>
      <w:szCs w:val="22"/>
      <w:lang w:val="en-US" w:eastAsia="en-US" w:bidi="ar-SA"/>
      <w14:ligatures w14:val="none"/>
    </w:rPr>
  </w:style>
  <w:style w:type="paragraph" w:styleId="Footer">
    <w:name w:val="footer"/>
    <w:basedOn w:val="Normal"/>
    <w:link w:val="FooterChar"/>
    <w:uiPriority w:val="99"/>
    <w:unhideWhenUsed/>
    <w:rsid w:val="00294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EFC"/>
    <w:rPr>
      <w:rFonts w:eastAsiaTheme="minorHAnsi"/>
      <w:kern w:val="0"/>
      <w:szCs w:val="22"/>
      <w:lang w:val="en-US" w:eastAsia="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Vals</dc:creator>
  <cp:keywords/>
  <dc:description/>
  <cp:lastModifiedBy>Mr. Vals</cp:lastModifiedBy>
  <cp:revision>3</cp:revision>
  <dcterms:created xsi:type="dcterms:W3CDTF">2023-10-07T18:44:00Z</dcterms:created>
  <dcterms:modified xsi:type="dcterms:W3CDTF">2023-10-07T18:48:00Z</dcterms:modified>
</cp:coreProperties>
</file>