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51F3" w14:textId="77777777" w:rsidR="00B04DBE" w:rsidRDefault="00B04DBE" w:rsidP="00B04DBE">
      <w:pPr>
        <w:keepNext/>
        <w:keepLines/>
        <w:spacing w:before="240" w:after="480" w:line="360" w:lineRule="auto"/>
        <w:ind w:left="397" w:firstLine="284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138725199"/>
      <w:r w:rsidRPr="00CD50C3">
        <w:rPr>
          <w:rFonts w:ascii="Times New Roman" w:eastAsiaTheme="majorEastAsia" w:hAnsi="Times New Roman" w:cs="Times New Roman"/>
          <w:b/>
          <w:bCs/>
          <w:sz w:val="24"/>
          <w:szCs w:val="24"/>
        </w:rPr>
        <w:t>KATA PENGANTAR</w:t>
      </w:r>
      <w:bookmarkEnd w:id="0"/>
    </w:p>
    <w:p w14:paraId="7CEBB3A9" w14:textId="77777777" w:rsidR="00B04DBE" w:rsidRPr="00805F95" w:rsidRDefault="00B04DBE" w:rsidP="00B04DBE">
      <w:pPr>
        <w:keepNext/>
        <w:keepLines/>
        <w:spacing w:before="240" w:after="48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proofErr w:type="spellStart"/>
      <w:r w:rsidRPr="00CD50C3">
        <w:rPr>
          <w:rFonts w:ascii="Times New Roman" w:hAnsi="Times New Roman" w:cs="Times New Roman"/>
          <w:i/>
          <w:iCs/>
          <w:sz w:val="24"/>
          <w:szCs w:val="24"/>
        </w:rPr>
        <w:t>Assalamu’alaikum</w:t>
      </w:r>
      <w:proofErr w:type="spellEnd"/>
      <w:r w:rsidRPr="00CD50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50C3">
        <w:rPr>
          <w:rFonts w:ascii="Times New Roman" w:hAnsi="Times New Roman" w:cs="Times New Roman"/>
          <w:i/>
          <w:iCs/>
          <w:sz w:val="24"/>
          <w:szCs w:val="24"/>
        </w:rPr>
        <w:t>Warrahmatullahi</w:t>
      </w:r>
      <w:proofErr w:type="spellEnd"/>
      <w:r w:rsidRPr="00CD50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50C3">
        <w:rPr>
          <w:rFonts w:ascii="Times New Roman" w:hAnsi="Times New Roman" w:cs="Times New Roman"/>
          <w:i/>
          <w:iCs/>
          <w:sz w:val="24"/>
          <w:szCs w:val="24"/>
        </w:rPr>
        <w:t>Wabarakatu</w:t>
      </w:r>
      <w:proofErr w:type="spellEnd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Puji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kehadirat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karunia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 w:rsidRPr="001A5823">
        <w:t xml:space="preserve"> </w:t>
      </w:r>
      <w:r>
        <w:t>“</w:t>
      </w:r>
      <w:r w:rsidRPr="001A5823">
        <w:rPr>
          <w:rFonts w:ascii="Times New Roman" w:eastAsia="Times New Roman" w:hAnsi="Times New Roman" w:cs="Times New Roman"/>
          <w:i/>
          <w:iCs/>
          <w:sz w:val="24"/>
          <w:szCs w:val="24"/>
        </w:rPr>
        <w:t>Concordance Strategy</w:t>
      </w:r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iongkok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alam</w:t>
      </w:r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enentukan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rsitektur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eamanan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asifik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itinjau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ari</w:t>
      </w:r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823">
        <w:rPr>
          <w:rFonts w:ascii="Times New Roman" w:eastAsia="Times New Roman" w:hAnsi="Times New Roman" w:cs="Times New Roman"/>
          <w:i/>
          <w:iCs/>
          <w:sz w:val="24"/>
          <w:szCs w:val="24"/>
        </w:rPr>
        <w:t>Regional Security Complex Theory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meraih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gelar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Strata-1 (S1) pada program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Sosial dan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58592C" w14:textId="77777777" w:rsidR="00B04DBE" w:rsidRPr="001A5823" w:rsidRDefault="00B04DBE" w:rsidP="00B04DB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. Berbagai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hambatan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mengerjakan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lalui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penus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menyelsaikan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. Atas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besar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harapan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mendapatkan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kritik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dan saran yang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bersifat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membangun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memperbaiki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kekurangan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61D3B6" w14:textId="77777777" w:rsidR="00B04DBE" w:rsidRPr="001A5823" w:rsidRDefault="00B04DBE" w:rsidP="00B04DB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tentunya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lepas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bimbingan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arahan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dukungan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kebahagiaan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rasa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hormat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ingin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menyampaikan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rasa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seluruh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dukungan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A5823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03C828" w14:textId="77777777" w:rsidR="00B04DBE" w:rsidRPr="001A5823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Bapak Prof.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Dr.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Ir. H. Eddy Jusuf Sp.,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M.Si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1A5823">
        <w:rPr>
          <w:rFonts w:ascii="Times New Roman" w:eastAsia="Calibri" w:hAnsi="Times New Roman" w:cs="Times New Roman"/>
          <w:sz w:val="24"/>
          <w:szCs w:val="24"/>
        </w:rPr>
        <w:t>M.Kom</w:t>
      </w:r>
      <w:proofErr w:type="spellEnd"/>
      <w:proofErr w:type="gram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Rektor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Universitas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Pasundan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Bandung.</w:t>
      </w:r>
    </w:p>
    <w:p w14:paraId="5522749B" w14:textId="77777777" w:rsidR="00B04DBE" w:rsidRPr="001A5823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Bapak M.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Budiana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, S.IP.,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MSi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Dekan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Sosial dan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Universitas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Pasundan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. juga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Dosen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Pembimbing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bersedia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membimbing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pengerjaan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E0427D" w14:textId="77777777" w:rsidR="00B04DBE" w:rsidRPr="001A5823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pembantu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Dekan I, II, dan III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Sosial dan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Universitas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Pasundan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Bandung. </w:t>
      </w:r>
    </w:p>
    <w:p w14:paraId="276389A2" w14:textId="77777777" w:rsidR="00B04DBE" w:rsidRPr="001A5823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Bapak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Drs.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Kunkunrat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5823">
        <w:rPr>
          <w:rFonts w:ascii="Times New Roman" w:eastAsia="Calibri" w:hAnsi="Times New Roman" w:cs="Times New Roman"/>
          <w:sz w:val="24"/>
          <w:szCs w:val="24"/>
        </w:rPr>
        <w:t>M.Si</w:t>
      </w:r>
      <w:proofErr w:type="spellEnd"/>
      <w:proofErr w:type="gram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wakil</w:t>
      </w:r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Dekan I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Sosial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Universitas Bandung</w:t>
      </w:r>
    </w:p>
    <w:p w14:paraId="30A3C59F" w14:textId="77777777" w:rsidR="00B04DBE" w:rsidRPr="001A5823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Bapak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Drs.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Alif Oktavian, M.H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Program Studi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Internasional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Universitas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Pasundan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Bandung. </w:t>
      </w:r>
    </w:p>
    <w:p w14:paraId="15E14054" w14:textId="77777777" w:rsidR="00B04DBE" w:rsidRPr="001A5823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Bapak Iyan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Septiana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S.IP., </w:t>
      </w:r>
      <w:proofErr w:type="spellStart"/>
      <w:proofErr w:type="gramStart"/>
      <w:r w:rsidRPr="001A5823">
        <w:rPr>
          <w:rFonts w:ascii="Times New Roman" w:eastAsia="Calibri" w:hAnsi="Times New Roman" w:cs="Times New Roman"/>
          <w:sz w:val="24"/>
          <w:szCs w:val="24"/>
        </w:rPr>
        <w:t>M.Hub.Int</w:t>
      </w:r>
      <w:proofErr w:type="spellEnd"/>
      <w:proofErr w:type="gram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dosen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pembimbing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II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bersedia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membimbing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kesabaran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6D88A4" w14:textId="77777777" w:rsidR="00B04DBE" w:rsidRPr="001A5823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Bapak Taufik S.IP., MA.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dosen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wali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motivasi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1FE945" w14:textId="77777777" w:rsidR="00B04DBE" w:rsidRPr="001A5823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Seluruh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Bapak/Ibu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dosen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Sosial dan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Universitas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Pasundan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Bandung yang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luar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biasa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bermanfaat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kehidupan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perkuliahan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44F945" w14:textId="77777777" w:rsidR="00B04DBE" w:rsidRPr="00216B39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Bapak </w:t>
      </w:r>
      <w:proofErr w:type="spellStart"/>
      <w:r w:rsidRPr="00216B39">
        <w:rPr>
          <w:rFonts w:ascii="Times New Roman" w:eastAsia="Calibri" w:hAnsi="Times New Roman" w:cs="Times New Roman"/>
          <w:sz w:val="24"/>
          <w:szCs w:val="24"/>
        </w:rPr>
        <w:t>Dr.</w:t>
      </w:r>
      <w:proofErr w:type="spellEnd"/>
      <w:r w:rsidRPr="00216B39">
        <w:rPr>
          <w:rFonts w:ascii="Times New Roman" w:eastAsia="Calibri" w:hAnsi="Times New Roman" w:cs="Times New Roman"/>
          <w:sz w:val="24"/>
          <w:szCs w:val="24"/>
        </w:rPr>
        <w:t xml:space="preserve"> Ade </w:t>
      </w:r>
      <w:proofErr w:type="spellStart"/>
      <w:r w:rsidRPr="00216B39">
        <w:rPr>
          <w:rFonts w:ascii="Times New Roman" w:eastAsia="Calibri" w:hAnsi="Times New Roman" w:cs="Times New Roman"/>
          <w:sz w:val="24"/>
          <w:szCs w:val="24"/>
        </w:rPr>
        <w:t>Priangani</w:t>
      </w:r>
      <w:proofErr w:type="spellEnd"/>
      <w:r w:rsidRPr="00216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6B39">
        <w:rPr>
          <w:rFonts w:ascii="Times New Roman" w:eastAsia="Calibri" w:hAnsi="Times New Roman" w:cs="Times New Roman"/>
          <w:sz w:val="24"/>
          <w:szCs w:val="24"/>
        </w:rPr>
        <w:t>M.Si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dan Bapak </w:t>
      </w:r>
      <w:r w:rsidRPr="00216B39">
        <w:rPr>
          <w:rFonts w:ascii="Times New Roman" w:eastAsia="Calibri" w:hAnsi="Times New Roman" w:cs="Times New Roman"/>
          <w:sz w:val="24"/>
          <w:szCs w:val="24"/>
        </w:rPr>
        <w:t xml:space="preserve">Tino </w:t>
      </w:r>
      <w:proofErr w:type="spellStart"/>
      <w:r w:rsidRPr="00216B39">
        <w:rPr>
          <w:rFonts w:ascii="Times New Roman" w:eastAsia="Calibri" w:hAnsi="Times New Roman" w:cs="Times New Roman"/>
          <w:sz w:val="24"/>
          <w:szCs w:val="24"/>
        </w:rPr>
        <w:t>Rila</w:t>
      </w:r>
      <w:proofErr w:type="spellEnd"/>
      <w:r w:rsidRPr="00216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6B39">
        <w:rPr>
          <w:rFonts w:ascii="Times New Roman" w:eastAsia="Calibri" w:hAnsi="Times New Roman" w:cs="Times New Roman"/>
          <w:sz w:val="24"/>
          <w:szCs w:val="24"/>
        </w:rPr>
        <w:t>Sebayang</w:t>
      </w:r>
      <w:proofErr w:type="spellEnd"/>
      <w:r w:rsidRPr="00216B39">
        <w:rPr>
          <w:rFonts w:ascii="Times New Roman" w:eastAsia="Calibri" w:hAnsi="Times New Roman" w:cs="Times New Roman"/>
          <w:sz w:val="24"/>
          <w:szCs w:val="24"/>
        </w:rPr>
        <w:t xml:space="preserve"> S.IP, </w:t>
      </w:r>
      <w:proofErr w:type="spellStart"/>
      <w:r w:rsidRPr="00216B39">
        <w:rPr>
          <w:rFonts w:ascii="Times New Roman" w:eastAsia="Calibri" w:hAnsi="Times New Roman" w:cs="Times New Roman"/>
          <w:sz w:val="24"/>
          <w:szCs w:val="24"/>
        </w:rPr>
        <w:t>M.Si</w:t>
      </w:r>
      <w:proofErr w:type="spellEnd"/>
      <w:r w:rsidRPr="00216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selaku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dosen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penguji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meluangkan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waktunya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saran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penyelesaian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582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A58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1BB9FC" w14:textId="77777777" w:rsidR="00B04DBE" w:rsidRPr="00216B39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 – 1 di Universitas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BAE44C" w14:textId="77777777" w:rsidR="00B04DBE" w:rsidRPr="00216B39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Ibu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Ibu Tuti Rahayu,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D4F2BB" w14:textId="77777777" w:rsidR="00B04DBE" w:rsidRPr="00C97404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Ayah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Bapak Hadi Haryadi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nanti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terbalaskan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Papa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70AF79" w14:textId="77777777" w:rsidR="00B04DBE" w:rsidRPr="00C97404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Annisa Ramadhani Haryadi.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r w:rsidRPr="00C97404">
        <w:rPr>
          <w:rFonts w:ascii="Times New Roman" w:eastAsia="Calibri" w:hAnsi="Times New Roman" w:cs="Times New Roman"/>
          <w:i/>
          <w:iCs/>
          <w:sz w:val="24"/>
          <w:szCs w:val="24"/>
        </w:rPr>
        <w:t>supportive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terwujud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088FFE" w14:textId="77777777" w:rsidR="00B04DBE" w:rsidRPr="003A68B6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Qonita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Nur Ramadhani,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88F7B7" w14:textId="77777777" w:rsidR="00B04DBE" w:rsidRPr="0047672D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sirkel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seterusnya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Universitas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Pasundan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Aldi, Arief, Array, Dailami, Irfan, Ridwan,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Sulthon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dan Wahyu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Rafly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dikenang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693E54B" w14:textId="77777777" w:rsidR="00B04DBE" w:rsidRPr="00F87200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debat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berharga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D068D4" w14:textId="77777777" w:rsidR="00B04DBE" w:rsidRPr="00F87200" w:rsidRDefault="00B04DBE" w:rsidP="00B04D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maupaun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materiil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terbalas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dunia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akhirat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526D27" w14:textId="77777777" w:rsidR="00B04DBE" w:rsidRDefault="00B04DBE" w:rsidP="00B04DB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32265F" w14:textId="77777777" w:rsidR="00B04DBE" w:rsidRDefault="00B04DBE" w:rsidP="00B04DB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6BCA4" w14:textId="77777777" w:rsidR="00B04DBE" w:rsidRDefault="00B04DBE" w:rsidP="00B04DBE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7AFA6E8" w14:textId="77777777" w:rsidR="00B04DBE" w:rsidRDefault="00B04DBE" w:rsidP="00B04DBE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Bandung, Juni 2023</w:t>
      </w:r>
    </w:p>
    <w:p w14:paraId="28A30F7D" w14:textId="77777777" w:rsidR="00B04DBE" w:rsidRDefault="00B04DBE" w:rsidP="00B04DBE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95F5F8" w14:textId="77777777" w:rsidR="00B04DBE" w:rsidRDefault="00B04DBE" w:rsidP="00B04DBE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09F07B" w14:textId="77777777" w:rsidR="00B04DBE" w:rsidRPr="00155404" w:rsidRDefault="00B04DBE" w:rsidP="00B04DBE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Muhammad Prassetyo Haryadi</w:t>
      </w:r>
    </w:p>
    <w:p w14:paraId="7E5B59CC" w14:textId="77777777" w:rsidR="00B04DBE" w:rsidRDefault="00B04DBE" w:rsidP="00B04DB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90F361" w14:textId="77777777" w:rsidR="00B04DBE" w:rsidRDefault="00B04DBE" w:rsidP="00B04DB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0BB83" w14:textId="77777777" w:rsidR="00B04DBE" w:rsidRDefault="00B04DBE"/>
    <w:sectPr w:rsidR="00B04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28F3"/>
    <w:multiLevelType w:val="hybridMultilevel"/>
    <w:tmpl w:val="04EC2EF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>
      <w:start w:val="1"/>
      <w:numFmt w:val="decimal"/>
      <w:lvlText w:val="%4."/>
      <w:lvlJc w:val="left"/>
      <w:pPr>
        <w:ind w:left="2930" w:hanging="360"/>
      </w:pPr>
    </w:lvl>
    <w:lvl w:ilvl="4" w:tplc="04090019">
      <w:start w:val="1"/>
      <w:numFmt w:val="lowerLetter"/>
      <w:lvlText w:val="%5."/>
      <w:lvlJc w:val="left"/>
      <w:pPr>
        <w:ind w:left="3650" w:hanging="360"/>
      </w:pPr>
    </w:lvl>
    <w:lvl w:ilvl="5" w:tplc="0409001B">
      <w:start w:val="1"/>
      <w:numFmt w:val="lowerRoman"/>
      <w:lvlText w:val="%6."/>
      <w:lvlJc w:val="right"/>
      <w:pPr>
        <w:ind w:left="4370" w:hanging="180"/>
      </w:pPr>
    </w:lvl>
    <w:lvl w:ilvl="6" w:tplc="0409000F">
      <w:start w:val="1"/>
      <w:numFmt w:val="decimal"/>
      <w:lvlText w:val="%7."/>
      <w:lvlJc w:val="left"/>
      <w:pPr>
        <w:ind w:left="5090" w:hanging="360"/>
      </w:pPr>
    </w:lvl>
    <w:lvl w:ilvl="7" w:tplc="04090019">
      <w:start w:val="1"/>
      <w:numFmt w:val="lowerLetter"/>
      <w:lvlText w:val="%8."/>
      <w:lvlJc w:val="left"/>
      <w:pPr>
        <w:ind w:left="5810" w:hanging="360"/>
      </w:pPr>
    </w:lvl>
    <w:lvl w:ilvl="8" w:tplc="0409001B">
      <w:start w:val="1"/>
      <w:numFmt w:val="lowerRoman"/>
      <w:lvlText w:val="%9."/>
      <w:lvlJc w:val="right"/>
      <w:pPr>
        <w:ind w:left="6530" w:hanging="180"/>
      </w:pPr>
    </w:lvl>
  </w:abstractNum>
  <w:num w:numId="1" w16cid:durableId="448548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E"/>
    <w:rsid w:val="00B0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9FD0"/>
  <w15:chartTrackingRefBased/>
  <w15:docId w15:val="{6ABAF55D-532C-4BA4-92A8-FF1C198D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B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prassetyo</dc:creator>
  <cp:keywords/>
  <dc:description/>
  <cp:lastModifiedBy>muhammad prassetyo</cp:lastModifiedBy>
  <cp:revision>1</cp:revision>
  <dcterms:created xsi:type="dcterms:W3CDTF">2023-10-08T20:09:00Z</dcterms:created>
  <dcterms:modified xsi:type="dcterms:W3CDTF">2023-10-08T20:09:00Z</dcterms:modified>
</cp:coreProperties>
</file>