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4D905" w14:textId="77777777" w:rsidR="00D4740C" w:rsidRPr="00705E15" w:rsidRDefault="00D4740C" w:rsidP="00D4740C">
      <w:pPr>
        <w:pStyle w:val="Heading2"/>
        <w:spacing w:after="152"/>
        <w:ind w:left="2162" w:firstLine="718"/>
        <w:rPr>
          <w:rFonts w:asciiTheme="majorBidi" w:hAnsiTheme="majorBidi"/>
          <w:b/>
          <w:bCs/>
          <w:color w:val="auto"/>
        </w:rPr>
      </w:pPr>
      <w:r w:rsidRPr="00705E15">
        <w:rPr>
          <w:rFonts w:asciiTheme="majorBidi" w:hAnsiTheme="majorBidi"/>
          <w:b/>
          <w:bCs/>
          <w:color w:val="auto"/>
        </w:rPr>
        <w:t xml:space="preserve">ABSTRAK </w:t>
      </w:r>
    </w:p>
    <w:p w14:paraId="1926697D" w14:textId="77777777" w:rsidR="00D4740C" w:rsidRDefault="00D4740C" w:rsidP="00D4740C">
      <w:pPr>
        <w:spacing w:after="158" w:line="240" w:lineRule="auto"/>
      </w:pPr>
      <w:r>
        <w:rPr>
          <w:rFonts w:ascii="Times New Roman" w:eastAsia="Times New Roman" w:hAnsi="Times New Roman" w:cs="Times New Roman"/>
          <w:b/>
          <w:sz w:val="24"/>
        </w:rPr>
        <w:t xml:space="preserve"> </w:t>
      </w:r>
    </w:p>
    <w:p w14:paraId="71A99DA0" w14:textId="77777777" w:rsidR="00D4740C" w:rsidRPr="000B1E84" w:rsidRDefault="00D4740C" w:rsidP="00D4740C">
      <w:pPr>
        <w:spacing w:after="12" w:line="240" w:lineRule="auto"/>
        <w:ind w:firstLine="720"/>
        <w:jc w:val="both"/>
      </w:pPr>
      <w:proofErr w:type="spellStart"/>
      <w:r w:rsidRPr="000B1E84">
        <w:rPr>
          <w:rFonts w:ascii="Times New Roman" w:eastAsia="Times New Roman" w:hAnsi="Times New Roman" w:cs="Times New Roman"/>
          <w:b/>
        </w:rPr>
        <w:t>Penelitian</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ini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berjudul</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Strategi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Humas</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Kospin</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Jasa</w:t>
      </w:r>
      <w:proofErr w:type="spellEnd"/>
      <w:r w:rsidRPr="000B1E84">
        <w:rPr>
          <w:rFonts w:ascii="Times New Roman" w:eastAsia="Times New Roman" w:hAnsi="Times New Roman" w:cs="Times New Roman"/>
          <w:b/>
        </w:rPr>
        <w:t xml:space="preserve"> Syariah Kota </w:t>
      </w:r>
      <w:proofErr w:type="spellStart"/>
      <w:r w:rsidRPr="000B1E84">
        <w:rPr>
          <w:rFonts w:ascii="Times New Roman" w:eastAsia="Times New Roman" w:hAnsi="Times New Roman" w:cs="Times New Roman"/>
          <w:b/>
        </w:rPr>
        <w:t>Tegal</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Penelitian</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tersebut</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menggunakan</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teori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komunikasi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Cutlip</w:t>
      </w:r>
      <w:proofErr w:type="spellEnd"/>
      <w:r w:rsidRPr="000B1E84">
        <w:rPr>
          <w:rFonts w:ascii="Times New Roman" w:eastAsia="Times New Roman" w:hAnsi="Times New Roman" w:cs="Times New Roman"/>
          <w:b/>
        </w:rPr>
        <w:t xml:space="preserve"> &amp; Center.</w:t>
      </w:r>
    </w:p>
    <w:p w14:paraId="1310EC54" w14:textId="77777777" w:rsidR="00D4740C" w:rsidRPr="000B1E84" w:rsidRDefault="00D4740C" w:rsidP="00D4740C">
      <w:pPr>
        <w:spacing w:after="12" w:line="240" w:lineRule="auto"/>
        <w:ind w:firstLine="720"/>
        <w:jc w:val="both"/>
      </w:pPr>
      <w:proofErr w:type="spellStart"/>
      <w:r w:rsidRPr="000B1E84">
        <w:rPr>
          <w:rFonts w:ascii="Times New Roman" w:eastAsia="Times New Roman" w:hAnsi="Times New Roman" w:cs="Times New Roman"/>
          <w:b/>
        </w:rPr>
        <w:t>Menurut</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kamus</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besar</w:t>
      </w:r>
      <w:proofErr w:type="spellEnd"/>
      <w:r w:rsidRPr="000B1E84">
        <w:rPr>
          <w:rFonts w:ascii="Times New Roman" w:eastAsia="Times New Roman" w:hAnsi="Times New Roman" w:cs="Times New Roman"/>
          <w:b/>
        </w:rPr>
        <w:t xml:space="preserve"> Bahasa Indonesia </w:t>
      </w:r>
      <w:proofErr w:type="spellStart"/>
      <w:r w:rsidRPr="000B1E84">
        <w:rPr>
          <w:rFonts w:ascii="Times New Roman" w:eastAsia="Times New Roman" w:hAnsi="Times New Roman" w:cs="Times New Roman"/>
          <w:b/>
        </w:rPr>
        <w:t>strategi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adalah</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rencana</w:t>
      </w:r>
      <w:proofErr w:type="spellEnd"/>
      <w:r w:rsidRPr="000B1E84">
        <w:rPr>
          <w:rFonts w:ascii="Times New Roman" w:eastAsia="Times New Roman" w:hAnsi="Times New Roman" w:cs="Times New Roman"/>
          <w:b/>
        </w:rPr>
        <w:t xml:space="preserve"> yang </w:t>
      </w:r>
      <w:proofErr w:type="spellStart"/>
      <w:r w:rsidRPr="000B1E84">
        <w:rPr>
          <w:rFonts w:ascii="Times New Roman" w:eastAsia="Times New Roman" w:hAnsi="Times New Roman" w:cs="Times New Roman"/>
          <w:b/>
        </w:rPr>
        <w:t>cermat</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mengenai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kegiatan</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untuk</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mencapai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sasaran</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khusus</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Strategi</w:t>
      </w:r>
      <w:proofErr w:type="spellEnd"/>
      <w:r w:rsidRPr="000B1E84">
        <w:rPr>
          <w:rFonts w:ascii="Times New Roman" w:eastAsia="Times New Roman" w:hAnsi="Times New Roman" w:cs="Times New Roman"/>
          <w:b/>
        </w:rPr>
        <w:t xml:space="preserve"> pada </w:t>
      </w:r>
      <w:proofErr w:type="spellStart"/>
      <w:r w:rsidRPr="000B1E84">
        <w:rPr>
          <w:rFonts w:ascii="Times New Roman" w:eastAsia="Times New Roman" w:hAnsi="Times New Roman" w:cs="Times New Roman"/>
          <w:b/>
        </w:rPr>
        <w:t>hakekatnya</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merupakan</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perencanaan</w:t>
      </w:r>
      <w:proofErr w:type="spellEnd"/>
      <w:r w:rsidRPr="000B1E84">
        <w:rPr>
          <w:rFonts w:ascii="Times New Roman" w:eastAsia="Times New Roman" w:hAnsi="Times New Roman" w:cs="Times New Roman"/>
          <w:b/>
        </w:rPr>
        <w:t xml:space="preserve"> (planning) </w:t>
      </w:r>
      <w:proofErr w:type="spellStart"/>
      <w:r w:rsidRPr="000B1E84">
        <w:rPr>
          <w:rFonts w:ascii="Times New Roman" w:eastAsia="Times New Roman" w:hAnsi="Times New Roman" w:cs="Times New Roman"/>
          <w:b/>
        </w:rPr>
        <w:t>untuk</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mencapai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suatu</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tujuan</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Dengan</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beberapa</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definisi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strategi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menurut</w:t>
      </w:r>
      <w:proofErr w:type="spellEnd"/>
      <w:r w:rsidRPr="000B1E84">
        <w:rPr>
          <w:rFonts w:ascii="Times New Roman" w:eastAsia="Times New Roman" w:hAnsi="Times New Roman" w:cs="Times New Roman"/>
          <w:b/>
        </w:rPr>
        <w:t xml:space="preserve"> para </w:t>
      </w:r>
      <w:proofErr w:type="spellStart"/>
      <w:r w:rsidRPr="000B1E84">
        <w:rPr>
          <w:rFonts w:ascii="Times New Roman" w:eastAsia="Times New Roman" w:hAnsi="Times New Roman" w:cs="Times New Roman"/>
          <w:b/>
        </w:rPr>
        <w:t>ahli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strategi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dapat</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disimpulkan</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sebagai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tahapan-tahapan</w:t>
      </w:r>
      <w:proofErr w:type="spellEnd"/>
      <w:r w:rsidRPr="000B1E84">
        <w:rPr>
          <w:rFonts w:ascii="Times New Roman" w:eastAsia="Times New Roman" w:hAnsi="Times New Roman" w:cs="Times New Roman"/>
          <w:b/>
        </w:rPr>
        <w:t xml:space="preserve"> yang </w:t>
      </w:r>
      <w:proofErr w:type="spellStart"/>
      <w:r w:rsidRPr="000B1E84">
        <w:rPr>
          <w:rFonts w:ascii="Times New Roman" w:eastAsia="Times New Roman" w:hAnsi="Times New Roman" w:cs="Times New Roman"/>
          <w:b/>
        </w:rPr>
        <w:t>harus</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dilalui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menuju</w:t>
      </w:r>
      <w:proofErr w:type="spellEnd"/>
      <w:r w:rsidRPr="000B1E84">
        <w:rPr>
          <w:rFonts w:ascii="Times New Roman" w:eastAsia="Times New Roman" w:hAnsi="Times New Roman" w:cs="Times New Roman"/>
          <w:b/>
        </w:rPr>
        <w:t xml:space="preserve"> target yang </w:t>
      </w:r>
      <w:proofErr w:type="spellStart"/>
      <w:r w:rsidRPr="000B1E84">
        <w:rPr>
          <w:rFonts w:ascii="Times New Roman" w:eastAsia="Times New Roman" w:hAnsi="Times New Roman" w:cs="Times New Roman"/>
          <w:b/>
        </w:rPr>
        <w:t>diinginkan</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Strategi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humas</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sangatlah</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menentukan</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bagaimana</w:t>
      </w:r>
      <w:proofErr w:type="spellEnd"/>
      <w:r w:rsidRPr="000B1E84">
        <w:rPr>
          <w:rFonts w:ascii="Times New Roman" w:eastAsia="Times New Roman" w:hAnsi="Times New Roman" w:cs="Times New Roman"/>
          <w:b/>
        </w:rPr>
        <w:t xml:space="preserve">  para </w:t>
      </w:r>
      <w:proofErr w:type="spellStart"/>
      <w:r w:rsidRPr="000B1E84">
        <w:rPr>
          <w:rFonts w:ascii="Times New Roman" w:eastAsia="Times New Roman" w:hAnsi="Times New Roman" w:cs="Times New Roman"/>
          <w:b/>
        </w:rPr>
        <w:t>anggota</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karyawan</w:t>
      </w:r>
      <w:proofErr w:type="spellEnd"/>
      <w:r w:rsidRPr="000B1E84">
        <w:rPr>
          <w:rFonts w:ascii="Times New Roman" w:eastAsia="Times New Roman" w:hAnsi="Times New Roman" w:cs="Times New Roman"/>
          <w:b/>
        </w:rPr>
        <w:t xml:space="preserve"> di </w:t>
      </w:r>
      <w:proofErr w:type="spellStart"/>
      <w:r w:rsidRPr="000B1E84">
        <w:rPr>
          <w:rFonts w:ascii="Times New Roman" w:eastAsia="Times New Roman" w:hAnsi="Times New Roman" w:cs="Times New Roman"/>
          <w:b/>
        </w:rPr>
        <w:t>Kospin</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Jasa</w:t>
      </w:r>
      <w:proofErr w:type="spellEnd"/>
      <w:r w:rsidRPr="000B1E84">
        <w:rPr>
          <w:rFonts w:ascii="Times New Roman" w:eastAsia="Times New Roman" w:hAnsi="Times New Roman" w:cs="Times New Roman"/>
          <w:b/>
        </w:rPr>
        <w:t xml:space="preserve"> Syariah Kota </w:t>
      </w:r>
      <w:proofErr w:type="spellStart"/>
      <w:r w:rsidRPr="000B1E84">
        <w:rPr>
          <w:rFonts w:ascii="Times New Roman" w:eastAsia="Times New Roman" w:hAnsi="Times New Roman" w:cs="Times New Roman"/>
          <w:b/>
        </w:rPr>
        <w:t>Tegal</w:t>
      </w:r>
      <w:proofErr w:type="spellEnd"/>
      <w:r w:rsidRPr="000B1E84">
        <w:rPr>
          <w:rFonts w:ascii="Times New Roman" w:eastAsia="Times New Roman" w:hAnsi="Times New Roman" w:cs="Times New Roman"/>
          <w:b/>
        </w:rPr>
        <w:t xml:space="preserve">. </w:t>
      </w:r>
    </w:p>
    <w:p w14:paraId="0B4706E5" w14:textId="77777777" w:rsidR="00D4740C" w:rsidRPr="000B1E84" w:rsidRDefault="00D4740C" w:rsidP="00D4740C">
      <w:pPr>
        <w:spacing w:after="12" w:line="240" w:lineRule="auto"/>
        <w:ind w:firstLine="720"/>
        <w:jc w:val="both"/>
      </w:pPr>
      <w:proofErr w:type="spellStart"/>
      <w:r w:rsidRPr="000B1E84">
        <w:rPr>
          <w:rFonts w:ascii="Times New Roman" w:eastAsia="Times New Roman" w:hAnsi="Times New Roman" w:cs="Times New Roman"/>
          <w:b/>
        </w:rPr>
        <w:t>Tujuan</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diadakannya</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penelitian</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ini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adalah</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mengetahui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strategi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humas</w:t>
      </w:r>
      <w:proofErr w:type="spellEnd"/>
      <w:r w:rsidRPr="000B1E84">
        <w:rPr>
          <w:rFonts w:ascii="Times New Roman" w:eastAsia="Times New Roman" w:hAnsi="Times New Roman" w:cs="Times New Roman"/>
          <w:b/>
        </w:rPr>
        <w:t xml:space="preserve"> yang </w:t>
      </w:r>
      <w:proofErr w:type="spellStart"/>
      <w:r w:rsidRPr="000B1E84">
        <w:rPr>
          <w:rFonts w:ascii="Times New Roman" w:eastAsia="Times New Roman" w:hAnsi="Times New Roman" w:cs="Times New Roman"/>
          <w:b/>
        </w:rPr>
        <w:t>ada</w:t>
      </w:r>
      <w:proofErr w:type="spellEnd"/>
      <w:r w:rsidRPr="000B1E84">
        <w:rPr>
          <w:rFonts w:ascii="Times New Roman" w:eastAsia="Times New Roman" w:hAnsi="Times New Roman" w:cs="Times New Roman"/>
          <w:b/>
        </w:rPr>
        <w:t xml:space="preserve"> pada </w:t>
      </w:r>
      <w:proofErr w:type="spellStart"/>
      <w:r w:rsidRPr="000B1E84">
        <w:rPr>
          <w:rFonts w:ascii="Times New Roman" w:eastAsia="Times New Roman" w:hAnsi="Times New Roman" w:cs="Times New Roman"/>
          <w:b/>
        </w:rPr>
        <w:t>Kospin</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Jasa</w:t>
      </w:r>
      <w:proofErr w:type="spellEnd"/>
      <w:r w:rsidRPr="000B1E84">
        <w:rPr>
          <w:rFonts w:ascii="Times New Roman" w:eastAsia="Times New Roman" w:hAnsi="Times New Roman" w:cs="Times New Roman"/>
          <w:b/>
        </w:rPr>
        <w:t xml:space="preserve"> Syariah Kota </w:t>
      </w:r>
      <w:proofErr w:type="spellStart"/>
      <w:r w:rsidRPr="000B1E84">
        <w:rPr>
          <w:rFonts w:ascii="Times New Roman" w:eastAsia="Times New Roman" w:hAnsi="Times New Roman" w:cs="Times New Roman"/>
          <w:b/>
        </w:rPr>
        <w:t>Tegal</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dalam</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menunjang</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visi</w:t>
      </w:r>
      <w:proofErr w:type="spellEnd"/>
      <w:r w:rsidRPr="000B1E84">
        <w:rPr>
          <w:rFonts w:ascii="Times New Roman" w:eastAsia="Times New Roman" w:hAnsi="Times New Roman" w:cs="Times New Roman"/>
          <w:b/>
        </w:rPr>
        <w:t xml:space="preserve"> dan </w:t>
      </w:r>
      <w:proofErr w:type="spellStart"/>
      <w:r w:rsidRPr="000B1E84">
        <w:rPr>
          <w:rFonts w:ascii="Times New Roman" w:eastAsia="Times New Roman" w:hAnsi="Times New Roman" w:cs="Times New Roman"/>
          <w:b/>
        </w:rPr>
        <w:t>misi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perusahaan</w:t>
      </w:r>
      <w:proofErr w:type="spellEnd"/>
      <w:r w:rsidRPr="000B1E84">
        <w:rPr>
          <w:rFonts w:ascii="Times New Roman" w:eastAsia="Times New Roman" w:hAnsi="Times New Roman" w:cs="Times New Roman"/>
          <w:b/>
        </w:rPr>
        <w:t xml:space="preserve"> dan </w:t>
      </w:r>
      <w:proofErr w:type="spellStart"/>
      <w:r w:rsidRPr="000B1E84">
        <w:rPr>
          <w:rFonts w:ascii="Times New Roman" w:eastAsia="Times New Roman" w:hAnsi="Times New Roman" w:cs="Times New Roman"/>
          <w:b/>
        </w:rPr>
        <w:t>untuk</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mengetahui</w:t>
      </w:r>
      <w:proofErr w:type="spellEnd"/>
      <w:r w:rsidRPr="000B1E84">
        <w:rPr>
          <w:rFonts w:ascii="Times New Roman" w:eastAsia="Times New Roman" w:hAnsi="Times New Roman" w:cs="Times New Roman"/>
          <w:b/>
        </w:rPr>
        <w:t xml:space="preserve"> factor </w:t>
      </w:r>
      <w:proofErr w:type="spellStart"/>
      <w:r w:rsidRPr="000B1E84">
        <w:rPr>
          <w:rFonts w:ascii="Times New Roman" w:eastAsia="Times New Roman" w:hAnsi="Times New Roman" w:cs="Times New Roman"/>
          <w:b/>
        </w:rPr>
        <w:t>pendukung</w:t>
      </w:r>
      <w:proofErr w:type="spellEnd"/>
      <w:r w:rsidRPr="000B1E84">
        <w:rPr>
          <w:rFonts w:ascii="Times New Roman" w:eastAsia="Times New Roman" w:hAnsi="Times New Roman" w:cs="Times New Roman"/>
          <w:b/>
        </w:rPr>
        <w:t xml:space="preserve"> dan </w:t>
      </w:r>
      <w:proofErr w:type="spellStart"/>
      <w:r w:rsidRPr="000B1E84">
        <w:rPr>
          <w:rFonts w:ascii="Times New Roman" w:eastAsia="Times New Roman" w:hAnsi="Times New Roman" w:cs="Times New Roman"/>
          <w:b/>
        </w:rPr>
        <w:t>penghambat</w:t>
      </w:r>
      <w:proofErr w:type="spellEnd"/>
      <w:r w:rsidRPr="000B1E84">
        <w:rPr>
          <w:rFonts w:ascii="Times New Roman" w:eastAsia="Times New Roman" w:hAnsi="Times New Roman" w:cs="Times New Roman"/>
          <w:b/>
        </w:rPr>
        <w:t xml:space="preserve"> pada </w:t>
      </w:r>
      <w:proofErr w:type="spellStart"/>
      <w:r w:rsidRPr="000B1E84">
        <w:rPr>
          <w:rFonts w:ascii="Times New Roman" w:eastAsia="Times New Roman" w:hAnsi="Times New Roman" w:cs="Times New Roman"/>
          <w:b/>
        </w:rPr>
        <w:t>pelaksanaan</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strategi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humas</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Kospin</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Jasa</w:t>
      </w:r>
      <w:proofErr w:type="spellEnd"/>
      <w:r w:rsidRPr="000B1E84">
        <w:rPr>
          <w:rFonts w:ascii="Times New Roman" w:eastAsia="Times New Roman" w:hAnsi="Times New Roman" w:cs="Times New Roman"/>
          <w:b/>
        </w:rPr>
        <w:t xml:space="preserve"> Kota </w:t>
      </w:r>
      <w:proofErr w:type="spellStart"/>
      <w:r w:rsidRPr="000B1E84">
        <w:rPr>
          <w:rFonts w:ascii="Times New Roman" w:eastAsia="Times New Roman" w:hAnsi="Times New Roman" w:cs="Times New Roman"/>
          <w:b/>
        </w:rPr>
        <w:t>Tegal</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dalam</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meningkatkan</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citra</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positifnya</w:t>
      </w:r>
      <w:proofErr w:type="spellEnd"/>
      <w:r w:rsidRPr="000B1E84">
        <w:rPr>
          <w:rFonts w:ascii="Times New Roman" w:eastAsia="Times New Roman" w:hAnsi="Times New Roman" w:cs="Times New Roman"/>
          <w:b/>
        </w:rPr>
        <w:t>.</w:t>
      </w:r>
    </w:p>
    <w:p w14:paraId="3EE03165" w14:textId="77777777" w:rsidR="00D4740C" w:rsidRPr="000B1E84" w:rsidRDefault="00D4740C" w:rsidP="00D4740C">
      <w:pPr>
        <w:spacing w:after="12" w:line="240" w:lineRule="auto"/>
        <w:ind w:firstLine="720"/>
        <w:jc w:val="both"/>
      </w:pPr>
      <w:proofErr w:type="spellStart"/>
      <w:r w:rsidRPr="000B1E84">
        <w:rPr>
          <w:rFonts w:ascii="Times New Roman" w:eastAsia="Times New Roman" w:hAnsi="Times New Roman" w:cs="Times New Roman"/>
          <w:b/>
        </w:rPr>
        <w:t>Penelitian</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ini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menggunakan</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metode</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kualitatif</w:t>
      </w:r>
      <w:proofErr w:type="spellEnd"/>
      <w:r w:rsidRPr="000B1E84">
        <w:rPr>
          <w:rFonts w:ascii="Times New Roman" w:eastAsia="Times New Roman" w:hAnsi="Times New Roman" w:cs="Times New Roman"/>
          <w:b/>
        </w:rPr>
        <w:t xml:space="preserve">. Data di </w:t>
      </w:r>
      <w:proofErr w:type="spellStart"/>
      <w:r w:rsidRPr="000B1E84">
        <w:rPr>
          <w:rFonts w:ascii="Times New Roman" w:eastAsia="Times New Roman" w:hAnsi="Times New Roman" w:cs="Times New Roman"/>
          <w:b/>
        </w:rPr>
        <w:t>peroleh</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melalui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wawancara</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langsung</w:t>
      </w:r>
      <w:proofErr w:type="spellEnd"/>
      <w:r w:rsidRPr="000B1E84">
        <w:rPr>
          <w:rFonts w:ascii="Times New Roman" w:eastAsia="Times New Roman" w:hAnsi="Times New Roman" w:cs="Times New Roman"/>
          <w:b/>
        </w:rPr>
        <w:t xml:space="preserve"> dan </w:t>
      </w:r>
      <w:proofErr w:type="spellStart"/>
      <w:r w:rsidRPr="000B1E84">
        <w:rPr>
          <w:rFonts w:ascii="Times New Roman" w:eastAsia="Times New Roman" w:hAnsi="Times New Roman" w:cs="Times New Roman"/>
          <w:b/>
        </w:rPr>
        <w:t>langsung</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ke</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lapangan</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untuk</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mencari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fakta</w:t>
      </w:r>
      <w:proofErr w:type="spellEnd"/>
      <w:r w:rsidRPr="000B1E84">
        <w:rPr>
          <w:rFonts w:ascii="Times New Roman" w:eastAsia="Times New Roman" w:hAnsi="Times New Roman" w:cs="Times New Roman"/>
          <w:b/>
        </w:rPr>
        <w:t xml:space="preserve"> yang </w:t>
      </w:r>
      <w:proofErr w:type="spellStart"/>
      <w:r w:rsidRPr="000B1E84">
        <w:rPr>
          <w:rFonts w:ascii="Times New Roman" w:eastAsia="Times New Roman" w:hAnsi="Times New Roman" w:cs="Times New Roman"/>
          <w:b/>
        </w:rPr>
        <w:t>terjadi</w:t>
      </w:r>
      <w:proofErr w:type="spellEnd"/>
      <w:r w:rsidRPr="000B1E84">
        <w:rPr>
          <w:rFonts w:ascii="Times New Roman" w:eastAsia="Times New Roman" w:hAnsi="Times New Roman" w:cs="Times New Roman"/>
          <w:b/>
        </w:rPr>
        <w:t xml:space="preserve"> di </w:t>
      </w:r>
      <w:proofErr w:type="spellStart"/>
      <w:r w:rsidRPr="000B1E84">
        <w:rPr>
          <w:rFonts w:ascii="Times New Roman" w:eastAsia="Times New Roman" w:hAnsi="Times New Roman" w:cs="Times New Roman"/>
          <w:b/>
        </w:rPr>
        <w:t>lapangan</w:t>
      </w:r>
      <w:proofErr w:type="spellEnd"/>
      <w:r w:rsidRPr="000B1E84">
        <w:rPr>
          <w:rFonts w:ascii="Times New Roman" w:eastAsia="Times New Roman" w:hAnsi="Times New Roman" w:cs="Times New Roman"/>
          <w:b/>
        </w:rPr>
        <w:t xml:space="preserve"> dan </w:t>
      </w:r>
      <w:proofErr w:type="spellStart"/>
      <w:r w:rsidRPr="000B1E84">
        <w:rPr>
          <w:rFonts w:ascii="Times New Roman" w:eastAsia="Times New Roman" w:hAnsi="Times New Roman" w:cs="Times New Roman"/>
          <w:b/>
        </w:rPr>
        <w:t>melalui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studi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pustaka</w:t>
      </w:r>
      <w:proofErr w:type="spellEnd"/>
      <w:r w:rsidRPr="000B1E84">
        <w:rPr>
          <w:rFonts w:ascii="Times New Roman" w:eastAsia="Times New Roman" w:hAnsi="Times New Roman" w:cs="Times New Roman"/>
          <w:b/>
        </w:rPr>
        <w:t xml:space="preserve">. Unit </w:t>
      </w:r>
      <w:proofErr w:type="spellStart"/>
      <w:r w:rsidRPr="000B1E84">
        <w:rPr>
          <w:rFonts w:ascii="Times New Roman" w:eastAsia="Times New Roman" w:hAnsi="Times New Roman" w:cs="Times New Roman"/>
          <w:b/>
        </w:rPr>
        <w:t>simplenya</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yaitu</w:t>
      </w:r>
      <w:proofErr w:type="spellEnd"/>
      <w:r w:rsidRPr="000B1E84">
        <w:rPr>
          <w:rFonts w:ascii="Times New Roman" w:eastAsia="Times New Roman" w:hAnsi="Times New Roman" w:cs="Times New Roman"/>
          <w:b/>
        </w:rPr>
        <w:t xml:space="preserve"> 2 </w:t>
      </w:r>
      <w:proofErr w:type="spellStart"/>
      <w:r w:rsidRPr="000B1E84">
        <w:rPr>
          <w:rFonts w:ascii="Times New Roman" w:eastAsia="Times New Roman" w:hAnsi="Times New Roman" w:cs="Times New Roman"/>
          <w:b/>
        </w:rPr>
        <w:t>informan</w:t>
      </w:r>
      <w:proofErr w:type="spellEnd"/>
      <w:r w:rsidRPr="000B1E84">
        <w:rPr>
          <w:rFonts w:ascii="Times New Roman" w:eastAsia="Times New Roman" w:hAnsi="Times New Roman" w:cs="Times New Roman"/>
          <w:b/>
        </w:rPr>
        <w:t xml:space="preserve"> inti dan 7 </w:t>
      </w:r>
      <w:proofErr w:type="spellStart"/>
      <w:r w:rsidRPr="000B1E84">
        <w:rPr>
          <w:rFonts w:ascii="Times New Roman" w:eastAsia="Times New Roman" w:hAnsi="Times New Roman" w:cs="Times New Roman"/>
          <w:b/>
        </w:rPr>
        <w:t>informan</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ahli</w:t>
      </w:r>
      <w:proofErr w:type="spellEnd"/>
      <w:r w:rsidRPr="000B1E84">
        <w:rPr>
          <w:rFonts w:ascii="Times New Roman" w:eastAsia="Times New Roman" w:hAnsi="Times New Roman" w:cs="Times New Roman"/>
          <w:b/>
        </w:rPr>
        <w:t xml:space="preserve"> dan 1 </w:t>
      </w:r>
      <w:proofErr w:type="spellStart"/>
      <w:r w:rsidRPr="000B1E84">
        <w:rPr>
          <w:rFonts w:ascii="Times New Roman" w:eastAsia="Times New Roman" w:hAnsi="Times New Roman" w:cs="Times New Roman"/>
          <w:b/>
        </w:rPr>
        <w:t>informan</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akademisi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dari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Universitas</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Pasundan</w:t>
      </w:r>
      <w:proofErr w:type="spellEnd"/>
      <w:r w:rsidRPr="000B1E84">
        <w:rPr>
          <w:rFonts w:ascii="Times New Roman" w:eastAsia="Times New Roman" w:hAnsi="Times New Roman" w:cs="Times New Roman"/>
          <w:b/>
        </w:rPr>
        <w:t xml:space="preserve">. </w:t>
      </w:r>
    </w:p>
    <w:p w14:paraId="39D3BDFE" w14:textId="77777777" w:rsidR="00D4740C" w:rsidRPr="000B1E84" w:rsidRDefault="00D4740C" w:rsidP="00D4740C">
      <w:pPr>
        <w:spacing w:after="12" w:line="240" w:lineRule="auto"/>
        <w:ind w:firstLine="720"/>
        <w:jc w:val="both"/>
      </w:pPr>
      <w:proofErr w:type="spellStart"/>
      <w:r w:rsidRPr="000B1E84">
        <w:rPr>
          <w:rFonts w:ascii="Times New Roman" w:eastAsia="Times New Roman" w:hAnsi="Times New Roman" w:cs="Times New Roman"/>
          <w:b/>
        </w:rPr>
        <w:t>Berdasarkan</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hasil</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penelitian</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strategi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humas</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Kospin</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Jasa</w:t>
      </w:r>
      <w:proofErr w:type="spellEnd"/>
      <w:r w:rsidRPr="000B1E84">
        <w:rPr>
          <w:rFonts w:ascii="Times New Roman" w:eastAsia="Times New Roman" w:hAnsi="Times New Roman" w:cs="Times New Roman"/>
          <w:b/>
        </w:rPr>
        <w:t xml:space="preserve"> Syariah Kota </w:t>
      </w:r>
      <w:proofErr w:type="spellStart"/>
      <w:r w:rsidRPr="000B1E84">
        <w:rPr>
          <w:rFonts w:ascii="Times New Roman" w:eastAsia="Times New Roman" w:hAnsi="Times New Roman" w:cs="Times New Roman"/>
          <w:b/>
        </w:rPr>
        <w:t>Tegal</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sudah</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cukup</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baik</w:t>
      </w:r>
      <w:proofErr w:type="spellEnd"/>
      <w:r w:rsidRPr="000B1E84">
        <w:rPr>
          <w:rFonts w:ascii="Times New Roman" w:eastAsia="Times New Roman" w:hAnsi="Times New Roman" w:cs="Times New Roman"/>
          <w:b/>
        </w:rPr>
        <w:t xml:space="preserve">, dan </w:t>
      </w:r>
      <w:proofErr w:type="spellStart"/>
      <w:r w:rsidRPr="000B1E84">
        <w:rPr>
          <w:rFonts w:ascii="Times New Roman" w:eastAsia="Times New Roman" w:hAnsi="Times New Roman" w:cs="Times New Roman"/>
          <w:b/>
        </w:rPr>
        <w:t>Kospin</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Jasa</w:t>
      </w:r>
      <w:proofErr w:type="spellEnd"/>
      <w:r w:rsidRPr="000B1E84">
        <w:rPr>
          <w:rFonts w:ascii="Times New Roman" w:eastAsia="Times New Roman" w:hAnsi="Times New Roman" w:cs="Times New Roman"/>
          <w:b/>
        </w:rPr>
        <w:t xml:space="preserve"> Syariah </w:t>
      </w:r>
      <w:proofErr w:type="spellStart"/>
      <w:r w:rsidRPr="000B1E84">
        <w:rPr>
          <w:rFonts w:ascii="Times New Roman" w:eastAsia="Times New Roman" w:hAnsi="Times New Roman" w:cs="Times New Roman"/>
          <w:b/>
        </w:rPr>
        <w:t>saat</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ini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telah</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dikenal</w:t>
      </w:r>
      <w:proofErr w:type="spellEnd"/>
      <w:r w:rsidRPr="000B1E84">
        <w:rPr>
          <w:rFonts w:ascii="Times New Roman" w:eastAsia="Times New Roman" w:hAnsi="Times New Roman" w:cs="Times New Roman"/>
          <w:b/>
        </w:rPr>
        <w:t xml:space="preserve"> dan </w:t>
      </w:r>
      <w:proofErr w:type="spellStart"/>
      <w:r w:rsidRPr="000B1E84">
        <w:rPr>
          <w:rFonts w:ascii="Times New Roman" w:eastAsia="Times New Roman" w:hAnsi="Times New Roman" w:cs="Times New Roman"/>
          <w:b/>
        </w:rPr>
        <w:t>diterima</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cukup</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baik</w:t>
      </w:r>
      <w:proofErr w:type="spellEnd"/>
      <w:r w:rsidRPr="000B1E84">
        <w:rPr>
          <w:rFonts w:ascii="Times New Roman" w:eastAsia="Times New Roman" w:hAnsi="Times New Roman" w:cs="Times New Roman"/>
          <w:b/>
        </w:rPr>
        <w:t xml:space="preserve"> juga oleh </w:t>
      </w:r>
      <w:proofErr w:type="spellStart"/>
      <w:r w:rsidRPr="000B1E84">
        <w:rPr>
          <w:rFonts w:ascii="Times New Roman" w:eastAsia="Times New Roman" w:hAnsi="Times New Roman" w:cs="Times New Roman"/>
          <w:b/>
        </w:rPr>
        <w:t>masyarakat</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sekitar</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Kerjasama</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antar</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anggota</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karyawan</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dalam</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bersosialisasi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sangatlah</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baik</w:t>
      </w:r>
      <w:proofErr w:type="spellEnd"/>
      <w:r w:rsidRPr="000B1E84">
        <w:rPr>
          <w:rFonts w:ascii="Times New Roman" w:eastAsia="Times New Roman" w:hAnsi="Times New Roman" w:cs="Times New Roman"/>
          <w:b/>
        </w:rPr>
        <w:t xml:space="preserve"> dan </w:t>
      </w:r>
      <w:proofErr w:type="spellStart"/>
      <w:r w:rsidRPr="000B1E84">
        <w:rPr>
          <w:rFonts w:ascii="Times New Roman" w:eastAsia="Times New Roman" w:hAnsi="Times New Roman" w:cs="Times New Roman"/>
          <w:b/>
        </w:rPr>
        <w:t>saling</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membaur</w:t>
      </w:r>
      <w:proofErr w:type="spellEnd"/>
      <w:r w:rsidRPr="000B1E84">
        <w:rPr>
          <w:rFonts w:ascii="Times New Roman" w:eastAsia="Times New Roman" w:hAnsi="Times New Roman" w:cs="Times New Roman"/>
          <w:b/>
        </w:rPr>
        <w:t>.</w:t>
      </w:r>
    </w:p>
    <w:p w14:paraId="0B2C8BFF" w14:textId="77777777" w:rsidR="00D4740C" w:rsidRPr="000B1E84" w:rsidRDefault="00D4740C" w:rsidP="00D4740C">
      <w:pPr>
        <w:spacing w:after="12" w:line="240" w:lineRule="auto"/>
        <w:ind w:firstLine="720"/>
        <w:jc w:val="both"/>
      </w:pPr>
      <w:proofErr w:type="spellStart"/>
      <w:r w:rsidRPr="000B1E84">
        <w:rPr>
          <w:rFonts w:ascii="Times New Roman" w:eastAsia="Times New Roman" w:hAnsi="Times New Roman" w:cs="Times New Roman"/>
          <w:b/>
        </w:rPr>
        <w:t>Maka</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dari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itu</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peneliti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menyimpulkan</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strategi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humas</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Kospin</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Jasa</w:t>
      </w:r>
      <w:proofErr w:type="spellEnd"/>
      <w:r w:rsidRPr="000B1E84">
        <w:rPr>
          <w:rFonts w:ascii="Times New Roman" w:eastAsia="Times New Roman" w:hAnsi="Times New Roman" w:cs="Times New Roman"/>
          <w:b/>
        </w:rPr>
        <w:t xml:space="preserve"> Syariah </w:t>
      </w:r>
      <w:proofErr w:type="spellStart"/>
      <w:r w:rsidRPr="000B1E84">
        <w:rPr>
          <w:rFonts w:ascii="Times New Roman" w:eastAsia="Times New Roman" w:hAnsi="Times New Roman" w:cs="Times New Roman"/>
          <w:b/>
        </w:rPr>
        <w:t>sudah</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cukup</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baik</w:t>
      </w:r>
      <w:proofErr w:type="spellEnd"/>
      <w:r w:rsidRPr="000B1E84">
        <w:rPr>
          <w:rFonts w:ascii="Times New Roman" w:eastAsia="Times New Roman" w:hAnsi="Times New Roman" w:cs="Times New Roman"/>
          <w:b/>
        </w:rPr>
        <w:t xml:space="preserve"> dan </w:t>
      </w:r>
      <w:proofErr w:type="spellStart"/>
      <w:r w:rsidRPr="000B1E84">
        <w:rPr>
          <w:rFonts w:ascii="Times New Roman" w:eastAsia="Times New Roman" w:hAnsi="Times New Roman" w:cs="Times New Roman"/>
          <w:b/>
        </w:rPr>
        <w:t>Kospin</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Jasa</w:t>
      </w:r>
      <w:proofErr w:type="spellEnd"/>
      <w:r w:rsidRPr="000B1E84">
        <w:rPr>
          <w:rFonts w:ascii="Times New Roman" w:eastAsia="Times New Roman" w:hAnsi="Times New Roman" w:cs="Times New Roman"/>
          <w:b/>
        </w:rPr>
        <w:t xml:space="preserve"> Syariah </w:t>
      </w:r>
      <w:proofErr w:type="spellStart"/>
      <w:r w:rsidRPr="000B1E84">
        <w:rPr>
          <w:rFonts w:ascii="Times New Roman" w:eastAsia="Times New Roman" w:hAnsi="Times New Roman" w:cs="Times New Roman"/>
          <w:b/>
        </w:rPr>
        <w:t>sudah</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banyak</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memberi</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efek</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positif</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bagi</w:t>
      </w:r>
      <w:proofErr w:type="spellEnd"/>
      <w:r w:rsidRPr="000B1E84">
        <w:rPr>
          <w:rFonts w:ascii="Times New Roman" w:eastAsia="Times New Roman" w:hAnsi="Times New Roman" w:cs="Times New Roman"/>
          <w:b/>
        </w:rPr>
        <w:t xml:space="preserve"> para </w:t>
      </w:r>
      <w:proofErr w:type="spellStart"/>
      <w:r w:rsidRPr="000B1E84">
        <w:rPr>
          <w:rFonts w:ascii="Times New Roman" w:eastAsia="Times New Roman" w:hAnsi="Times New Roman" w:cs="Times New Roman"/>
          <w:b/>
        </w:rPr>
        <w:t>anggota</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atau</w:t>
      </w:r>
      <w:proofErr w:type="spellEnd"/>
      <w:r w:rsidRPr="000B1E84">
        <w:rPr>
          <w:rFonts w:ascii="Times New Roman" w:eastAsia="Times New Roman" w:hAnsi="Times New Roman" w:cs="Times New Roman"/>
          <w:b/>
        </w:rPr>
        <w:t xml:space="preserve"> pun </w:t>
      </w:r>
      <w:proofErr w:type="spellStart"/>
      <w:r w:rsidRPr="000B1E84">
        <w:rPr>
          <w:rFonts w:ascii="Times New Roman" w:eastAsia="Times New Roman" w:hAnsi="Times New Roman" w:cs="Times New Roman"/>
          <w:b/>
        </w:rPr>
        <w:t>masyarakat</w:t>
      </w:r>
      <w:proofErr w:type="spellEnd"/>
      <w:r w:rsidRPr="000B1E84">
        <w:rPr>
          <w:rFonts w:ascii="Times New Roman" w:eastAsia="Times New Roman" w:hAnsi="Times New Roman" w:cs="Times New Roman"/>
          <w:b/>
        </w:rPr>
        <w:t xml:space="preserve"> </w:t>
      </w:r>
      <w:proofErr w:type="spellStart"/>
      <w:r w:rsidRPr="000B1E84">
        <w:rPr>
          <w:rFonts w:ascii="Times New Roman" w:eastAsia="Times New Roman" w:hAnsi="Times New Roman" w:cs="Times New Roman"/>
          <w:b/>
        </w:rPr>
        <w:t>sekitar</w:t>
      </w:r>
      <w:proofErr w:type="spellEnd"/>
      <w:r w:rsidRPr="000B1E84">
        <w:rPr>
          <w:rFonts w:ascii="Times New Roman" w:eastAsia="Times New Roman" w:hAnsi="Times New Roman" w:cs="Times New Roman"/>
          <w:b/>
        </w:rPr>
        <w:t xml:space="preserve">. </w:t>
      </w:r>
    </w:p>
    <w:p w14:paraId="47037D7E" w14:textId="77777777" w:rsidR="00D4740C" w:rsidRPr="000B1E84" w:rsidRDefault="00D4740C" w:rsidP="00D4740C">
      <w:pPr>
        <w:spacing w:after="143" w:line="240" w:lineRule="auto"/>
      </w:pPr>
      <w:r w:rsidRPr="000B1E84">
        <w:rPr>
          <w:rFonts w:ascii="Times New Roman" w:eastAsia="Times New Roman" w:hAnsi="Times New Roman" w:cs="Times New Roman"/>
          <w:b/>
        </w:rPr>
        <w:t xml:space="preserve"> </w:t>
      </w:r>
      <w:r w:rsidRPr="000B1E84">
        <w:rPr>
          <w:rFonts w:ascii="Times New Roman" w:eastAsia="Times New Roman" w:hAnsi="Times New Roman" w:cs="Times New Roman"/>
          <w:b/>
        </w:rPr>
        <w:tab/>
        <w:t xml:space="preserve"> </w:t>
      </w:r>
    </w:p>
    <w:p w14:paraId="6BF22C07" w14:textId="77777777" w:rsidR="00D4740C" w:rsidRDefault="00D4740C" w:rsidP="00D4740C">
      <w:pPr>
        <w:spacing w:after="158" w:line="240" w:lineRule="auto"/>
        <w:ind w:left="57"/>
        <w:jc w:val="center"/>
      </w:pPr>
      <w:r>
        <w:rPr>
          <w:rFonts w:ascii="Times New Roman" w:eastAsia="Times New Roman" w:hAnsi="Times New Roman" w:cs="Times New Roman"/>
          <w:b/>
          <w:sz w:val="24"/>
        </w:rPr>
        <w:t xml:space="preserve"> </w:t>
      </w:r>
    </w:p>
    <w:p w14:paraId="448FFFE7" w14:textId="77777777" w:rsidR="00D4740C" w:rsidRDefault="00D4740C" w:rsidP="00D4740C">
      <w:pPr>
        <w:spacing w:after="156" w:line="240" w:lineRule="auto"/>
        <w:ind w:left="57"/>
        <w:jc w:val="center"/>
      </w:pPr>
      <w:r>
        <w:rPr>
          <w:rFonts w:ascii="Times New Roman" w:eastAsia="Times New Roman" w:hAnsi="Times New Roman" w:cs="Times New Roman"/>
          <w:b/>
          <w:sz w:val="24"/>
        </w:rPr>
        <w:t xml:space="preserve"> </w:t>
      </w:r>
    </w:p>
    <w:p w14:paraId="63592864" w14:textId="77777777" w:rsidR="00D4740C" w:rsidRDefault="00D4740C" w:rsidP="00D4740C">
      <w:pPr>
        <w:spacing w:after="159" w:line="240" w:lineRule="auto"/>
        <w:ind w:left="57"/>
        <w:jc w:val="center"/>
      </w:pPr>
      <w:r>
        <w:rPr>
          <w:rFonts w:ascii="Times New Roman" w:eastAsia="Times New Roman" w:hAnsi="Times New Roman" w:cs="Times New Roman"/>
          <w:b/>
          <w:sz w:val="24"/>
        </w:rPr>
        <w:t xml:space="preserve"> </w:t>
      </w:r>
    </w:p>
    <w:p w14:paraId="6E6F7E9C" w14:textId="77777777" w:rsidR="00D4740C" w:rsidRDefault="00D4740C" w:rsidP="00D4740C">
      <w:pPr>
        <w:spacing w:after="158" w:line="240" w:lineRule="auto"/>
        <w:ind w:left="57"/>
        <w:jc w:val="center"/>
      </w:pPr>
      <w:r>
        <w:rPr>
          <w:rFonts w:ascii="Times New Roman" w:eastAsia="Times New Roman" w:hAnsi="Times New Roman" w:cs="Times New Roman"/>
          <w:b/>
          <w:sz w:val="24"/>
        </w:rPr>
        <w:t xml:space="preserve"> </w:t>
      </w:r>
    </w:p>
    <w:p w14:paraId="4659114B" w14:textId="77777777" w:rsidR="00D4740C" w:rsidRDefault="00D4740C" w:rsidP="00D4740C">
      <w:pPr>
        <w:spacing w:after="158" w:line="240" w:lineRule="auto"/>
        <w:ind w:left="57"/>
        <w:jc w:val="center"/>
      </w:pPr>
      <w:r>
        <w:rPr>
          <w:rFonts w:ascii="Times New Roman" w:eastAsia="Times New Roman" w:hAnsi="Times New Roman" w:cs="Times New Roman"/>
          <w:b/>
          <w:sz w:val="24"/>
        </w:rPr>
        <w:t xml:space="preserve"> </w:t>
      </w:r>
    </w:p>
    <w:p w14:paraId="61F9565E" w14:textId="77777777" w:rsidR="00D4740C" w:rsidRDefault="00D4740C" w:rsidP="00D4740C">
      <w:pPr>
        <w:spacing w:after="158" w:line="240" w:lineRule="auto"/>
        <w:ind w:left="57"/>
        <w:jc w:val="center"/>
      </w:pPr>
      <w:r>
        <w:rPr>
          <w:rFonts w:ascii="Times New Roman" w:eastAsia="Times New Roman" w:hAnsi="Times New Roman" w:cs="Times New Roman"/>
          <w:b/>
          <w:sz w:val="24"/>
        </w:rPr>
        <w:t xml:space="preserve"> </w:t>
      </w:r>
    </w:p>
    <w:p w14:paraId="3573321C" w14:textId="77777777" w:rsidR="00D4740C" w:rsidRDefault="00D4740C" w:rsidP="00D4740C">
      <w:pPr>
        <w:spacing w:after="156" w:line="240" w:lineRule="auto"/>
        <w:ind w:left="57"/>
        <w:jc w:val="center"/>
        <w:rPr>
          <w:rFonts w:ascii="Times New Roman" w:eastAsia="Times New Roman" w:hAnsi="Times New Roman" w:cs="Times New Roman"/>
          <w:b/>
          <w:sz w:val="24"/>
        </w:rPr>
      </w:pPr>
    </w:p>
    <w:p w14:paraId="1F562D79" w14:textId="77777777" w:rsidR="00D4740C" w:rsidRDefault="00D4740C" w:rsidP="00D4740C">
      <w:pPr>
        <w:spacing w:after="156" w:line="240" w:lineRule="auto"/>
        <w:ind w:left="57"/>
        <w:jc w:val="center"/>
        <w:rPr>
          <w:rFonts w:ascii="Times New Roman" w:eastAsia="Times New Roman" w:hAnsi="Times New Roman" w:cs="Times New Roman"/>
          <w:b/>
          <w:sz w:val="24"/>
        </w:rPr>
      </w:pPr>
    </w:p>
    <w:p w14:paraId="481B3181" w14:textId="77777777" w:rsidR="00D4740C" w:rsidRDefault="00D4740C" w:rsidP="00D4740C">
      <w:pPr>
        <w:spacing w:after="156" w:line="240" w:lineRule="auto"/>
        <w:ind w:left="57"/>
        <w:jc w:val="center"/>
        <w:rPr>
          <w:rFonts w:ascii="Times New Roman" w:eastAsia="Times New Roman" w:hAnsi="Times New Roman" w:cs="Times New Roman"/>
          <w:b/>
          <w:sz w:val="24"/>
        </w:rPr>
      </w:pPr>
    </w:p>
    <w:p w14:paraId="564704B1" w14:textId="77777777" w:rsidR="00D4740C" w:rsidRDefault="00D4740C" w:rsidP="00D4740C">
      <w:pPr>
        <w:spacing w:after="156" w:line="240" w:lineRule="auto"/>
        <w:ind w:left="57"/>
        <w:jc w:val="center"/>
        <w:rPr>
          <w:rFonts w:ascii="Times New Roman" w:eastAsia="Times New Roman" w:hAnsi="Times New Roman" w:cs="Times New Roman"/>
          <w:b/>
          <w:sz w:val="24"/>
        </w:rPr>
      </w:pPr>
    </w:p>
    <w:p w14:paraId="7D8BEA8A" w14:textId="77777777" w:rsidR="00D4740C" w:rsidRDefault="00D4740C" w:rsidP="00D4740C">
      <w:pPr>
        <w:spacing w:after="156" w:line="240" w:lineRule="auto"/>
        <w:ind w:left="57"/>
        <w:jc w:val="center"/>
        <w:rPr>
          <w:rFonts w:ascii="Times New Roman" w:eastAsia="Times New Roman" w:hAnsi="Times New Roman" w:cs="Times New Roman"/>
          <w:b/>
          <w:sz w:val="24"/>
        </w:rPr>
      </w:pPr>
    </w:p>
    <w:p w14:paraId="7BB1B414" w14:textId="77777777" w:rsidR="00D4740C" w:rsidRDefault="00D4740C" w:rsidP="00D4740C">
      <w:pPr>
        <w:spacing w:after="156" w:line="240" w:lineRule="auto"/>
        <w:ind w:left="57"/>
        <w:jc w:val="center"/>
        <w:rPr>
          <w:rFonts w:ascii="Times New Roman" w:eastAsia="Times New Roman" w:hAnsi="Times New Roman" w:cs="Times New Roman"/>
          <w:b/>
          <w:sz w:val="24"/>
        </w:rPr>
      </w:pPr>
    </w:p>
    <w:p w14:paraId="6B565E85" w14:textId="77777777" w:rsidR="00D4740C" w:rsidRPr="000B1E84" w:rsidRDefault="00D4740C" w:rsidP="00D4740C">
      <w:pPr>
        <w:spacing w:after="156" w:line="240" w:lineRule="auto"/>
      </w:pPr>
    </w:p>
    <w:p w14:paraId="6B750CE0" w14:textId="77777777" w:rsidR="00D4740C" w:rsidRDefault="00D4740C" w:rsidP="00D4740C">
      <w:pPr>
        <w:spacing w:after="0" w:line="240" w:lineRule="auto"/>
      </w:pPr>
    </w:p>
    <w:p w14:paraId="047BD142" w14:textId="77777777" w:rsidR="00D4740C" w:rsidRDefault="00D4740C" w:rsidP="00D4740C">
      <w:pPr>
        <w:spacing w:after="158" w:line="240" w:lineRule="auto"/>
        <w:ind w:right="4"/>
        <w:jc w:val="center"/>
      </w:pPr>
      <w:r>
        <w:rPr>
          <w:rFonts w:ascii="Times New Roman" w:eastAsia="Times New Roman" w:hAnsi="Times New Roman" w:cs="Times New Roman"/>
          <w:b/>
          <w:i/>
          <w:sz w:val="24"/>
        </w:rPr>
        <w:t xml:space="preserve">ABSTRACT </w:t>
      </w:r>
    </w:p>
    <w:p w14:paraId="1D178966" w14:textId="77777777" w:rsidR="00D4740C" w:rsidRDefault="00D4740C" w:rsidP="00D4740C">
      <w:pPr>
        <w:spacing w:after="158" w:line="240" w:lineRule="auto"/>
        <w:ind w:left="57"/>
        <w:jc w:val="center"/>
      </w:pPr>
      <w:r>
        <w:rPr>
          <w:rFonts w:ascii="Times New Roman" w:eastAsia="Times New Roman" w:hAnsi="Times New Roman" w:cs="Times New Roman"/>
          <w:b/>
          <w:sz w:val="24"/>
        </w:rPr>
        <w:lastRenderedPageBreak/>
        <w:t xml:space="preserve"> </w:t>
      </w:r>
    </w:p>
    <w:p w14:paraId="2AFEDF47" w14:textId="77777777" w:rsidR="00D4740C" w:rsidRPr="00640D73" w:rsidRDefault="00D4740C" w:rsidP="00D4740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i/>
          <w:iCs/>
          <w:color w:val="202124"/>
          <w:lang w:val="en" w:eastAsia="en-ID"/>
        </w:rPr>
      </w:pPr>
      <w:r>
        <w:rPr>
          <w:rFonts w:asciiTheme="majorBidi" w:eastAsia="Times New Roman" w:hAnsiTheme="majorBidi" w:cstheme="majorBidi"/>
          <w:b/>
          <w:bCs/>
          <w:i/>
          <w:iCs/>
          <w:color w:val="202124"/>
          <w:lang w:val="en" w:eastAsia="en-ID"/>
        </w:rPr>
        <w:tab/>
        <w:t>T</w:t>
      </w:r>
      <w:r w:rsidRPr="00640D73">
        <w:rPr>
          <w:rFonts w:asciiTheme="majorBidi" w:eastAsia="Times New Roman" w:hAnsiTheme="majorBidi" w:cstheme="majorBidi"/>
          <w:b/>
          <w:bCs/>
          <w:i/>
          <w:iCs/>
          <w:color w:val="202124"/>
          <w:lang w:val="en" w:eastAsia="en-ID"/>
        </w:rPr>
        <w:t xml:space="preserve">his research is entitled Public Relations Strategy of </w:t>
      </w:r>
      <w:proofErr w:type="spellStart"/>
      <w:r w:rsidRPr="00640D73">
        <w:rPr>
          <w:rFonts w:asciiTheme="majorBidi" w:eastAsia="Times New Roman" w:hAnsiTheme="majorBidi" w:cstheme="majorBidi"/>
          <w:b/>
          <w:bCs/>
          <w:i/>
          <w:iCs/>
          <w:color w:val="202124"/>
          <w:lang w:val="en" w:eastAsia="en-ID"/>
        </w:rPr>
        <w:t>Kospin</w:t>
      </w:r>
      <w:proofErr w:type="spellEnd"/>
      <w:r w:rsidRPr="00640D73">
        <w:rPr>
          <w:rFonts w:asciiTheme="majorBidi" w:eastAsia="Times New Roman" w:hAnsiTheme="majorBidi" w:cstheme="majorBidi"/>
          <w:b/>
          <w:bCs/>
          <w:i/>
          <w:iCs/>
          <w:color w:val="202124"/>
          <w:lang w:val="en" w:eastAsia="en-ID"/>
        </w:rPr>
        <w:t xml:space="preserve"> Syariah Services in </w:t>
      </w:r>
      <w:proofErr w:type="spellStart"/>
      <w:r w:rsidRPr="00640D73">
        <w:rPr>
          <w:rFonts w:asciiTheme="majorBidi" w:eastAsia="Times New Roman" w:hAnsiTheme="majorBidi" w:cstheme="majorBidi"/>
          <w:b/>
          <w:bCs/>
          <w:i/>
          <w:iCs/>
          <w:color w:val="202124"/>
          <w:lang w:val="en" w:eastAsia="en-ID"/>
        </w:rPr>
        <w:t>Tegal</w:t>
      </w:r>
      <w:proofErr w:type="spellEnd"/>
      <w:r w:rsidRPr="00640D73">
        <w:rPr>
          <w:rFonts w:asciiTheme="majorBidi" w:eastAsia="Times New Roman" w:hAnsiTheme="majorBidi" w:cstheme="majorBidi"/>
          <w:b/>
          <w:bCs/>
          <w:i/>
          <w:iCs/>
          <w:color w:val="202124"/>
          <w:lang w:val="en" w:eastAsia="en-ID"/>
        </w:rPr>
        <w:t xml:space="preserve"> City. This research uses the </w:t>
      </w:r>
      <w:proofErr w:type="spellStart"/>
      <w:r w:rsidRPr="00640D73">
        <w:rPr>
          <w:rFonts w:asciiTheme="majorBidi" w:eastAsia="Times New Roman" w:hAnsiTheme="majorBidi" w:cstheme="majorBidi"/>
          <w:b/>
          <w:bCs/>
          <w:i/>
          <w:iCs/>
          <w:color w:val="202124"/>
          <w:lang w:val="en" w:eastAsia="en-ID"/>
        </w:rPr>
        <w:t>Cutlip</w:t>
      </w:r>
      <w:proofErr w:type="spellEnd"/>
      <w:r w:rsidRPr="00640D73">
        <w:rPr>
          <w:rFonts w:asciiTheme="majorBidi" w:eastAsia="Times New Roman" w:hAnsiTheme="majorBidi" w:cstheme="majorBidi"/>
          <w:b/>
          <w:bCs/>
          <w:i/>
          <w:iCs/>
          <w:color w:val="202124"/>
          <w:lang w:val="en" w:eastAsia="en-ID"/>
        </w:rPr>
        <w:t xml:space="preserve"> &amp; Center communication theory.</w:t>
      </w:r>
    </w:p>
    <w:p w14:paraId="0EC87CBD" w14:textId="77777777" w:rsidR="00D4740C" w:rsidRPr="00640D73" w:rsidRDefault="00D4740C" w:rsidP="00D4740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i/>
          <w:iCs/>
          <w:color w:val="202124"/>
          <w:lang w:val="en" w:eastAsia="en-ID"/>
        </w:rPr>
      </w:pPr>
      <w:r w:rsidRPr="00640D73">
        <w:rPr>
          <w:rFonts w:asciiTheme="majorBidi" w:eastAsia="Times New Roman" w:hAnsiTheme="majorBidi" w:cstheme="majorBidi"/>
          <w:b/>
          <w:bCs/>
          <w:i/>
          <w:iCs/>
          <w:color w:val="202124"/>
          <w:lang w:val="en" w:eastAsia="en-ID"/>
        </w:rPr>
        <w:t xml:space="preserve">According to the Big Indonesian Dictionary, strategy is a careful plan of activities to achieve specific goals. Strategy is essentially a plan (planning) to achieve a goal. With several definitions of strategy according to strategists it can be concluded as the stages that must be passed towards the desired target. The public relations strategy really determines how the employee members at </w:t>
      </w:r>
      <w:proofErr w:type="spellStart"/>
      <w:r w:rsidRPr="00640D73">
        <w:rPr>
          <w:rFonts w:asciiTheme="majorBidi" w:eastAsia="Times New Roman" w:hAnsiTheme="majorBidi" w:cstheme="majorBidi"/>
          <w:b/>
          <w:bCs/>
          <w:i/>
          <w:iCs/>
          <w:color w:val="202124"/>
          <w:lang w:val="en" w:eastAsia="en-ID"/>
        </w:rPr>
        <w:t>Kospin</w:t>
      </w:r>
      <w:proofErr w:type="spellEnd"/>
      <w:r w:rsidRPr="00640D73">
        <w:rPr>
          <w:rFonts w:asciiTheme="majorBidi" w:eastAsia="Times New Roman" w:hAnsiTheme="majorBidi" w:cstheme="majorBidi"/>
          <w:b/>
          <w:bCs/>
          <w:i/>
          <w:iCs/>
          <w:color w:val="202124"/>
          <w:lang w:val="en" w:eastAsia="en-ID"/>
        </w:rPr>
        <w:t xml:space="preserve"> </w:t>
      </w:r>
      <w:proofErr w:type="spellStart"/>
      <w:r w:rsidRPr="00640D73">
        <w:rPr>
          <w:rFonts w:asciiTheme="majorBidi" w:eastAsia="Times New Roman" w:hAnsiTheme="majorBidi" w:cstheme="majorBidi"/>
          <w:b/>
          <w:bCs/>
          <w:i/>
          <w:iCs/>
          <w:color w:val="202124"/>
          <w:lang w:val="en" w:eastAsia="en-ID"/>
        </w:rPr>
        <w:t>Jasa</w:t>
      </w:r>
      <w:proofErr w:type="spellEnd"/>
      <w:r w:rsidRPr="00640D73">
        <w:rPr>
          <w:rFonts w:asciiTheme="majorBidi" w:eastAsia="Times New Roman" w:hAnsiTheme="majorBidi" w:cstheme="majorBidi"/>
          <w:b/>
          <w:bCs/>
          <w:i/>
          <w:iCs/>
          <w:color w:val="202124"/>
          <w:lang w:val="en" w:eastAsia="en-ID"/>
        </w:rPr>
        <w:t xml:space="preserve"> Syariah Kota </w:t>
      </w:r>
      <w:proofErr w:type="spellStart"/>
      <w:r w:rsidRPr="00640D73">
        <w:rPr>
          <w:rFonts w:asciiTheme="majorBidi" w:eastAsia="Times New Roman" w:hAnsiTheme="majorBidi" w:cstheme="majorBidi"/>
          <w:b/>
          <w:bCs/>
          <w:i/>
          <w:iCs/>
          <w:color w:val="202124"/>
          <w:lang w:val="en" w:eastAsia="en-ID"/>
        </w:rPr>
        <w:t>Tegal</w:t>
      </w:r>
      <w:proofErr w:type="spellEnd"/>
      <w:r w:rsidRPr="00640D73">
        <w:rPr>
          <w:rFonts w:asciiTheme="majorBidi" w:eastAsia="Times New Roman" w:hAnsiTheme="majorBidi" w:cstheme="majorBidi"/>
          <w:b/>
          <w:bCs/>
          <w:i/>
          <w:iCs/>
          <w:color w:val="202124"/>
          <w:lang w:val="en" w:eastAsia="en-ID"/>
        </w:rPr>
        <w:t>.</w:t>
      </w:r>
    </w:p>
    <w:p w14:paraId="3C661F40" w14:textId="77777777" w:rsidR="00D4740C" w:rsidRPr="00640D73" w:rsidRDefault="00D4740C" w:rsidP="00D4740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i/>
          <w:iCs/>
          <w:color w:val="202124"/>
          <w:lang w:val="en" w:eastAsia="en-ID"/>
        </w:rPr>
      </w:pPr>
      <w:r>
        <w:rPr>
          <w:rFonts w:asciiTheme="majorBidi" w:eastAsia="Times New Roman" w:hAnsiTheme="majorBidi" w:cstheme="majorBidi"/>
          <w:b/>
          <w:bCs/>
          <w:i/>
          <w:iCs/>
          <w:color w:val="202124"/>
          <w:lang w:val="en" w:eastAsia="en-ID"/>
        </w:rPr>
        <w:tab/>
      </w:r>
      <w:r w:rsidRPr="00640D73">
        <w:rPr>
          <w:rFonts w:asciiTheme="majorBidi" w:eastAsia="Times New Roman" w:hAnsiTheme="majorBidi" w:cstheme="majorBidi"/>
          <w:b/>
          <w:bCs/>
          <w:i/>
          <w:iCs/>
          <w:color w:val="202124"/>
          <w:lang w:val="en" w:eastAsia="en-ID"/>
        </w:rPr>
        <w:t xml:space="preserve">The purpose of this research is to find out the public relations strategy that exists at </w:t>
      </w:r>
      <w:proofErr w:type="spellStart"/>
      <w:r w:rsidRPr="00640D73">
        <w:rPr>
          <w:rFonts w:asciiTheme="majorBidi" w:eastAsia="Times New Roman" w:hAnsiTheme="majorBidi" w:cstheme="majorBidi"/>
          <w:b/>
          <w:bCs/>
          <w:i/>
          <w:iCs/>
          <w:color w:val="202124"/>
          <w:lang w:val="en" w:eastAsia="en-ID"/>
        </w:rPr>
        <w:t>Kospin</w:t>
      </w:r>
      <w:proofErr w:type="spellEnd"/>
      <w:r w:rsidRPr="00640D73">
        <w:rPr>
          <w:rFonts w:asciiTheme="majorBidi" w:eastAsia="Times New Roman" w:hAnsiTheme="majorBidi" w:cstheme="majorBidi"/>
          <w:b/>
          <w:bCs/>
          <w:i/>
          <w:iCs/>
          <w:color w:val="202124"/>
          <w:lang w:val="en" w:eastAsia="en-ID"/>
        </w:rPr>
        <w:t xml:space="preserve"> </w:t>
      </w:r>
      <w:proofErr w:type="spellStart"/>
      <w:r w:rsidRPr="00640D73">
        <w:rPr>
          <w:rFonts w:asciiTheme="majorBidi" w:eastAsia="Times New Roman" w:hAnsiTheme="majorBidi" w:cstheme="majorBidi"/>
          <w:b/>
          <w:bCs/>
          <w:i/>
          <w:iCs/>
          <w:color w:val="202124"/>
          <w:lang w:val="en" w:eastAsia="en-ID"/>
        </w:rPr>
        <w:t>Jasa</w:t>
      </w:r>
      <w:proofErr w:type="spellEnd"/>
      <w:r w:rsidRPr="00640D73">
        <w:rPr>
          <w:rFonts w:asciiTheme="majorBidi" w:eastAsia="Times New Roman" w:hAnsiTheme="majorBidi" w:cstheme="majorBidi"/>
          <w:b/>
          <w:bCs/>
          <w:i/>
          <w:iCs/>
          <w:color w:val="202124"/>
          <w:lang w:val="en" w:eastAsia="en-ID"/>
        </w:rPr>
        <w:t xml:space="preserve"> Syariah Kota </w:t>
      </w:r>
      <w:proofErr w:type="spellStart"/>
      <w:r w:rsidRPr="00640D73">
        <w:rPr>
          <w:rFonts w:asciiTheme="majorBidi" w:eastAsia="Times New Roman" w:hAnsiTheme="majorBidi" w:cstheme="majorBidi"/>
          <w:b/>
          <w:bCs/>
          <w:i/>
          <w:iCs/>
          <w:color w:val="202124"/>
          <w:lang w:val="en" w:eastAsia="en-ID"/>
        </w:rPr>
        <w:t>Tegal</w:t>
      </w:r>
      <w:proofErr w:type="spellEnd"/>
      <w:r w:rsidRPr="00640D73">
        <w:rPr>
          <w:rFonts w:asciiTheme="majorBidi" w:eastAsia="Times New Roman" w:hAnsiTheme="majorBidi" w:cstheme="majorBidi"/>
          <w:b/>
          <w:bCs/>
          <w:i/>
          <w:iCs/>
          <w:color w:val="202124"/>
          <w:lang w:val="en" w:eastAsia="en-ID"/>
        </w:rPr>
        <w:t xml:space="preserve"> in supporting the company's vision and mission and to find out the supporting and inhibiting factors in implementing the public relations strategy of </w:t>
      </w:r>
      <w:proofErr w:type="spellStart"/>
      <w:r w:rsidRPr="00640D73">
        <w:rPr>
          <w:rFonts w:asciiTheme="majorBidi" w:eastAsia="Times New Roman" w:hAnsiTheme="majorBidi" w:cstheme="majorBidi"/>
          <w:b/>
          <w:bCs/>
          <w:i/>
          <w:iCs/>
          <w:color w:val="202124"/>
          <w:lang w:val="en" w:eastAsia="en-ID"/>
        </w:rPr>
        <w:t>Kospin</w:t>
      </w:r>
      <w:proofErr w:type="spellEnd"/>
      <w:r w:rsidRPr="00640D73">
        <w:rPr>
          <w:rFonts w:asciiTheme="majorBidi" w:eastAsia="Times New Roman" w:hAnsiTheme="majorBidi" w:cstheme="majorBidi"/>
          <w:b/>
          <w:bCs/>
          <w:i/>
          <w:iCs/>
          <w:color w:val="202124"/>
          <w:lang w:val="en" w:eastAsia="en-ID"/>
        </w:rPr>
        <w:t xml:space="preserve"> </w:t>
      </w:r>
      <w:proofErr w:type="spellStart"/>
      <w:r w:rsidRPr="00640D73">
        <w:rPr>
          <w:rFonts w:asciiTheme="majorBidi" w:eastAsia="Times New Roman" w:hAnsiTheme="majorBidi" w:cstheme="majorBidi"/>
          <w:b/>
          <w:bCs/>
          <w:i/>
          <w:iCs/>
          <w:color w:val="202124"/>
          <w:lang w:val="en" w:eastAsia="en-ID"/>
        </w:rPr>
        <w:t>Jasa</w:t>
      </w:r>
      <w:proofErr w:type="spellEnd"/>
      <w:r w:rsidRPr="00640D73">
        <w:rPr>
          <w:rFonts w:asciiTheme="majorBidi" w:eastAsia="Times New Roman" w:hAnsiTheme="majorBidi" w:cstheme="majorBidi"/>
          <w:b/>
          <w:bCs/>
          <w:i/>
          <w:iCs/>
          <w:color w:val="202124"/>
          <w:lang w:val="en" w:eastAsia="en-ID"/>
        </w:rPr>
        <w:t xml:space="preserve"> Syariah Kota </w:t>
      </w:r>
      <w:proofErr w:type="spellStart"/>
      <w:r w:rsidRPr="00640D73">
        <w:rPr>
          <w:rFonts w:asciiTheme="majorBidi" w:eastAsia="Times New Roman" w:hAnsiTheme="majorBidi" w:cstheme="majorBidi"/>
          <w:b/>
          <w:bCs/>
          <w:i/>
          <w:iCs/>
          <w:color w:val="202124"/>
          <w:lang w:val="en" w:eastAsia="en-ID"/>
        </w:rPr>
        <w:t>Tegal</w:t>
      </w:r>
      <w:proofErr w:type="spellEnd"/>
      <w:r w:rsidRPr="00640D73">
        <w:rPr>
          <w:rFonts w:asciiTheme="majorBidi" w:eastAsia="Times New Roman" w:hAnsiTheme="majorBidi" w:cstheme="majorBidi"/>
          <w:b/>
          <w:bCs/>
          <w:i/>
          <w:iCs/>
          <w:color w:val="202124"/>
          <w:lang w:val="en" w:eastAsia="en-ID"/>
        </w:rPr>
        <w:t xml:space="preserve"> in increasing its positive image.</w:t>
      </w:r>
    </w:p>
    <w:p w14:paraId="34C9A3C1" w14:textId="77777777" w:rsidR="00D4740C" w:rsidRDefault="00D4740C" w:rsidP="00D4740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i/>
          <w:iCs/>
          <w:color w:val="202124"/>
          <w:lang w:val="en" w:eastAsia="en-ID"/>
        </w:rPr>
      </w:pPr>
      <w:r w:rsidRPr="00640D73">
        <w:rPr>
          <w:rFonts w:asciiTheme="majorBidi" w:eastAsia="Times New Roman" w:hAnsiTheme="majorBidi" w:cstheme="majorBidi"/>
          <w:b/>
          <w:bCs/>
          <w:i/>
          <w:iCs/>
          <w:color w:val="202124"/>
          <w:lang w:val="en" w:eastAsia="en-ID"/>
        </w:rPr>
        <w:t xml:space="preserve">This study uses a qualitative method. </w:t>
      </w:r>
    </w:p>
    <w:p w14:paraId="369C0439" w14:textId="77777777" w:rsidR="00D4740C" w:rsidRPr="00640D73" w:rsidRDefault="00D4740C" w:rsidP="00D4740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i/>
          <w:iCs/>
          <w:color w:val="202124"/>
          <w:lang w:val="en" w:eastAsia="en-ID"/>
        </w:rPr>
      </w:pPr>
      <w:r>
        <w:rPr>
          <w:rFonts w:asciiTheme="majorBidi" w:eastAsia="Times New Roman" w:hAnsiTheme="majorBidi" w:cstheme="majorBidi"/>
          <w:b/>
          <w:bCs/>
          <w:i/>
          <w:iCs/>
          <w:color w:val="202124"/>
          <w:lang w:val="en" w:eastAsia="en-ID"/>
        </w:rPr>
        <w:tab/>
      </w:r>
      <w:r w:rsidRPr="00640D73">
        <w:rPr>
          <w:rFonts w:asciiTheme="majorBidi" w:eastAsia="Times New Roman" w:hAnsiTheme="majorBidi" w:cstheme="majorBidi"/>
          <w:b/>
          <w:bCs/>
          <w:i/>
          <w:iCs/>
          <w:color w:val="202124"/>
          <w:lang w:val="en" w:eastAsia="en-ID"/>
        </w:rPr>
        <w:t xml:space="preserve">Data were obtained through direct interviews and directly to the field to find facts that occurred in the field and through literature study. The simple units are 2 core informants and 7 expert informants and 1 academic informant from </w:t>
      </w:r>
      <w:proofErr w:type="spellStart"/>
      <w:r w:rsidRPr="00640D73">
        <w:rPr>
          <w:rFonts w:asciiTheme="majorBidi" w:eastAsia="Times New Roman" w:hAnsiTheme="majorBidi" w:cstheme="majorBidi"/>
          <w:b/>
          <w:bCs/>
          <w:i/>
          <w:iCs/>
          <w:color w:val="202124"/>
          <w:lang w:val="en" w:eastAsia="en-ID"/>
        </w:rPr>
        <w:t>Pasundan</w:t>
      </w:r>
      <w:proofErr w:type="spellEnd"/>
      <w:r w:rsidRPr="00640D73">
        <w:rPr>
          <w:rFonts w:asciiTheme="majorBidi" w:eastAsia="Times New Roman" w:hAnsiTheme="majorBidi" w:cstheme="majorBidi"/>
          <w:b/>
          <w:bCs/>
          <w:i/>
          <w:iCs/>
          <w:color w:val="202124"/>
          <w:lang w:val="en" w:eastAsia="en-ID"/>
        </w:rPr>
        <w:t xml:space="preserve"> University.</w:t>
      </w:r>
    </w:p>
    <w:p w14:paraId="1A5AC1C5" w14:textId="77777777" w:rsidR="00D4740C" w:rsidRPr="00640D73" w:rsidRDefault="00D4740C" w:rsidP="00D4740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i/>
          <w:iCs/>
          <w:color w:val="202124"/>
          <w:lang w:val="en" w:eastAsia="en-ID"/>
        </w:rPr>
      </w:pPr>
      <w:r>
        <w:rPr>
          <w:rFonts w:asciiTheme="majorBidi" w:eastAsia="Times New Roman" w:hAnsiTheme="majorBidi" w:cstheme="majorBidi"/>
          <w:b/>
          <w:bCs/>
          <w:i/>
          <w:iCs/>
          <w:color w:val="202124"/>
          <w:lang w:val="en" w:eastAsia="en-ID"/>
        </w:rPr>
        <w:tab/>
      </w:r>
      <w:r w:rsidRPr="00640D73">
        <w:rPr>
          <w:rFonts w:asciiTheme="majorBidi" w:eastAsia="Times New Roman" w:hAnsiTheme="majorBidi" w:cstheme="majorBidi"/>
          <w:b/>
          <w:bCs/>
          <w:i/>
          <w:iCs/>
          <w:color w:val="202124"/>
          <w:lang w:val="en" w:eastAsia="en-ID"/>
        </w:rPr>
        <w:t xml:space="preserve">Based on the results of the research on the public relations strategy of </w:t>
      </w:r>
      <w:proofErr w:type="spellStart"/>
      <w:r w:rsidRPr="00640D73">
        <w:rPr>
          <w:rFonts w:asciiTheme="majorBidi" w:eastAsia="Times New Roman" w:hAnsiTheme="majorBidi" w:cstheme="majorBidi"/>
          <w:b/>
          <w:bCs/>
          <w:i/>
          <w:iCs/>
          <w:color w:val="202124"/>
          <w:lang w:val="en" w:eastAsia="en-ID"/>
        </w:rPr>
        <w:t>Kospin</w:t>
      </w:r>
      <w:proofErr w:type="spellEnd"/>
      <w:r w:rsidRPr="00640D73">
        <w:rPr>
          <w:rFonts w:asciiTheme="majorBidi" w:eastAsia="Times New Roman" w:hAnsiTheme="majorBidi" w:cstheme="majorBidi"/>
          <w:b/>
          <w:bCs/>
          <w:i/>
          <w:iCs/>
          <w:color w:val="202124"/>
          <w:lang w:val="en" w:eastAsia="en-ID"/>
        </w:rPr>
        <w:t xml:space="preserve"> </w:t>
      </w:r>
      <w:proofErr w:type="spellStart"/>
      <w:r w:rsidRPr="00640D73">
        <w:rPr>
          <w:rFonts w:asciiTheme="majorBidi" w:eastAsia="Times New Roman" w:hAnsiTheme="majorBidi" w:cstheme="majorBidi"/>
          <w:b/>
          <w:bCs/>
          <w:i/>
          <w:iCs/>
          <w:color w:val="202124"/>
          <w:lang w:val="en" w:eastAsia="en-ID"/>
        </w:rPr>
        <w:t>Jasa</w:t>
      </w:r>
      <w:proofErr w:type="spellEnd"/>
      <w:r w:rsidRPr="00640D73">
        <w:rPr>
          <w:rFonts w:asciiTheme="majorBidi" w:eastAsia="Times New Roman" w:hAnsiTheme="majorBidi" w:cstheme="majorBidi"/>
          <w:b/>
          <w:bCs/>
          <w:i/>
          <w:iCs/>
          <w:color w:val="202124"/>
          <w:lang w:val="en" w:eastAsia="en-ID"/>
        </w:rPr>
        <w:t xml:space="preserve"> Syariah Kota </w:t>
      </w:r>
      <w:proofErr w:type="spellStart"/>
      <w:r w:rsidRPr="00640D73">
        <w:rPr>
          <w:rFonts w:asciiTheme="majorBidi" w:eastAsia="Times New Roman" w:hAnsiTheme="majorBidi" w:cstheme="majorBidi"/>
          <w:b/>
          <w:bCs/>
          <w:i/>
          <w:iCs/>
          <w:color w:val="202124"/>
          <w:lang w:val="en" w:eastAsia="en-ID"/>
        </w:rPr>
        <w:t>Tegal</w:t>
      </w:r>
      <w:proofErr w:type="spellEnd"/>
      <w:r w:rsidRPr="00640D73">
        <w:rPr>
          <w:rFonts w:asciiTheme="majorBidi" w:eastAsia="Times New Roman" w:hAnsiTheme="majorBidi" w:cstheme="majorBidi"/>
          <w:b/>
          <w:bCs/>
          <w:i/>
          <w:iCs/>
          <w:color w:val="202124"/>
          <w:lang w:val="en" w:eastAsia="en-ID"/>
        </w:rPr>
        <w:t xml:space="preserve">, it is quite good, and </w:t>
      </w:r>
      <w:proofErr w:type="spellStart"/>
      <w:r w:rsidRPr="00640D73">
        <w:rPr>
          <w:rFonts w:asciiTheme="majorBidi" w:eastAsia="Times New Roman" w:hAnsiTheme="majorBidi" w:cstheme="majorBidi"/>
          <w:b/>
          <w:bCs/>
          <w:i/>
          <w:iCs/>
          <w:color w:val="202124"/>
          <w:lang w:val="en" w:eastAsia="en-ID"/>
        </w:rPr>
        <w:t>Kospin</w:t>
      </w:r>
      <w:proofErr w:type="spellEnd"/>
      <w:r w:rsidRPr="00640D73">
        <w:rPr>
          <w:rFonts w:asciiTheme="majorBidi" w:eastAsia="Times New Roman" w:hAnsiTheme="majorBidi" w:cstheme="majorBidi"/>
          <w:b/>
          <w:bCs/>
          <w:i/>
          <w:iCs/>
          <w:color w:val="202124"/>
          <w:lang w:val="en" w:eastAsia="en-ID"/>
        </w:rPr>
        <w:t xml:space="preserve"> </w:t>
      </w:r>
      <w:proofErr w:type="spellStart"/>
      <w:r w:rsidRPr="00640D73">
        <w:rPr>
          <w:rFonts w:asciiTheme="majorBidi" w:eastAsia="Times New Roman" w:hAnsiTheme="majorBidi" w:cstheme="majorBidi"/>
          <w:b/>
          <w:bCs/>
          <w:i/>
          <w:iCs/>
          <w:color w:val="202124"/>
          <w:lang w:val="en" w:eastAsia="en-ID"/>
        </w:rPr>
        <w:t>Jasa</w:t>
      </w:r>
      <w:proofErr w:type="spellEnd"/>
      <w:r w:rsidRPr="00640D73">
        <w:rPr>
          <w:rFonts w:asciiTheme="majorBidi" w:eastAsia="Times New Roman" w:hAnsiTheme="majorBidi" w:cstheme="majorBidi"/>
          <w:b/>
          <w:bCs/>
          <w:i/>
          <w:iCs/>
          <w:color w:val="202124"/>
          <w:lang w:val="en" w:eastAsia="en-ID"/>
        </w:rPr>
        <w:t xml:space="preserve"> Syariah is currently well known and well received by the surrounding community. Cooperation between employees in socializing is very good and mingle with each other.</w:t>
      </w:r>
    </w:p>
    <w:p w14:paraId="26C86BD9" w14:textId="77777777" w:rsidR="00D4740C" w:rsidRPr="00640D73" w:rsidRDefault="00D4740C" w:rsidP="00D4740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i/>
          <w:iCs/>
          <w:color w:val="202124"/>
          <w:lang w:val="en-ID" w:eastAsia="en-ID"/>
        </w:rPr>
      </w:pPr>
      <w:r>
        <w:rPr>
          <w:rFonts w:asciiTheme="majorBidi" w:eastAsia="Times New Roman" w:hAnsiTheme="majorBidi" w:cstheme="majorBidi"/>
          <w:b/>
          <w:bCs/>
          <w:i/>
          <w:iCs/>
          <w:color w:val="202124"/>
          <w:lang w:val="en" w:eastAsia="en-ID"/>
        </w:rPr>
        <w:tab/>
      </w:r>
      <w:r w:rsidRPr="00640D73">
        <w:rPr>
          <w:rFonts w:asciiTheme="majorBidi" w:eastAsia="Times New Roman" w:hAnsiTheme="majorBidi" w:cstheme="majorBidi"/>
          <w:b/>
          <w:bCs/>
          <w:i/>
          <w:iCs/>
          <w:color w:val="202124"/>
          <w:lang w:val="en" w:eastAsia="en-ID"/>
        </w:rPr>
        <w:t xml:space="preserve">Therefore, the researchers concluded that the </w:t>
      </w:r>
      <w:proofErr w:type="spellStart"/>
      <w:r w:rsidRPr="00640D73">
        <w:rPr>
          <w:rFonts w:asciiTheme="majorBidi" w:eastAsia="Times New Roman" w:hAnsiTheme="majorBidi" w:cstheme="majorBidi"/>
          <w:b/>
          <w:bCs/>
          <w:i/>
          <w:iCs/>
          <w:color w:val="202124"/>
          <w:lang w:val="en" w:eastAsia="en-ID"/>
        </w:rPr>
        <w:t>Kospin</w:t>
      </w:r>
      <w:proofErr w:type="spellEnd"/>
      <w:r w:rsidRPr="00640D73">
        <w:rPr>
          <w:rFonts w:asciiTheme="majorBidi" w:eastAsia="Times New Roman" w:hAnsiTheme="majorBidi" w:cstheme="majorBidi"/>
          <w:b/>
          <w:bCs/>
          <w:i/>
          <w:iCs/>
          <w:color w:val="202124"/>
          <w:lang w:val="en" w:eastAsia="en-ID"/>
        </w:rPr>
        <w:t xml:space="preserve"> </w:t>
      </w:r>
      <w:proofErr w:type="spellStart"/>
      <w:r w:rsidRPr="00640D73">
        <w:rPr>
          <w:rFonts w:asciiTheme="majorBidi" w:eastAsia="Times New Roman" w:hAnsiTheme="majorBidi" w:cstheme="majorBidi"/>
          <w:b/>
          <w:bCs/>
          <w:i/>
          <w:iCs/>
          <w:color w:val="202124"/>
          <w:lang w:val="en" w:eastAsia="en-ID"/>
        </w:rPr>
        <w:t>Jasa</w:t>
      </w:r>
      <w:proofErr w:type="spellEnd"/>
      <w:r w:rsidRPr="00640D73">
        <w:rPr>
          <w:rFonts w:asciiTheme="majorBidi" w:eastAsia="Times New Roman" w:hAnsiTheme="majorBidi" w:cstheme="majorBidi"/>
          <w:b/>
          <w:bCs/>
          <w:i/>
          <w:iCs/>
          <w:color w:val="202124"/>
          <w:lang w:val="en" w:eastAsia="en-ID"/>
        </w:rPr>
        <w:t xml:space="preserve"> Syariah public relations strategy was quite good and </w:t>
      </w:r>
      <w:proofErr w:type="spellStart"/>
      <w:r w:rsidRPr="00640D73">
        <w:rPr>
          <w:rFonts w:asciiTheme="majorBidi" w:eastAsia="Times New Roman" w:hAnsiTheme="majorBidi" w:cstheme="majorBidi"/>
          <w:b/>
          <w:bCs/>
          <w:i/>
          <w:iCs/>
          <w:color w:val="202124"/>
          <w:lang w:val="en" w:eastAsia="en-ID"/>
        </w:rPr>
        <w:t>Kospin</w:t>
      </w:r>
      <w:proofErr w:type="spellEnd"/>
      <w:r w:rsidRPr="00640D73">
        <w:rPr>
          <w:rFonts w:asciiTheme="majorBidi" w:eastAsia="Times New Roman" w:hAnsiTheme="majorBidi" w:cstheme="majorBidi"/>
          <w:b/>
          <w:bCs/>
          <w:i/>
          <w:iCs/>
          <w:color w:val="202124"/>
          <w:lang w:val="en" w:eastAsia="en-ID"/>
        </w:rPr>
        <w:t xml:space="preserve"> </w:t>
      </w:r>
      <w:proofErr w:type="spellStart"/>
      <w:r w:rsidRPr="00640D73">
        <w:rPr>
          <w:rFonts w:asciiTheme="majorBidi" w:eastAsia="Times New Roman" w:hAnsiTheme="majorBidi" w:cstheme="majorBidi"/>
          <w:b/>
          <w:bCs/>
          <w:i/>
          <w:iCs/>
          <w:color w:val="202124"/>
          <w:lang w:val="en" w:eastAsia="en-ID"/>
        </w:rPr>
        <w:t>Jasa</w:t>
      </w:r>
      <w:proofErr w:type="spellEnd"/>
      <w:r w:rsidRPr="00640D73">
        <w:rPr>
          <w:rFonts w:asciiTheme="majorBidi" w:eastAsia="Times New Roman" w:hAnsiTheme="majorBidi" w:cstheme="majorBidi"/>
          <w:b/>
          <w:bCs/>
          <w:i/>
          <w:iCs/>
          <w:color w:val="202124"/>
          <w:lang w:val="en" w:eastAsia="en-ID"/>
        </w:rPr>
        <w:t xml:space="preserve"> Syariah had many positive effects on members or the surrounding community.</w:t>
      </w:r>
    </w:p>
    <w:p w14:paraId="71DE3008" w14:textId="77777777" w:rsidR="00D4740C" w:rsidRPr="00640D73" w:rsidRDefault="00D4740C" w:rsidP="00D4740C">
      <w:pPr>
        <w:shd w:val="clear" w:color="auto" w:fill="FFFFFF" w:themeFill="background1"/>
        <w:spacing w:after="1" w:line="241" w:lineRule="auto"/>
        <w:ind w:left="-5" w:right="-7" w:hanging="10"/>
        <w:jc w:val="both"/>
        <w:rPr>
          <w:lang w:val="en-ID"/>
        </w:rPr>
      </w:pPr>
    </w:p>
    <w:p w14:paraId="73E598B1" w14:textId="77777777" w:rsidR="00D4740C" w:rsidRDefault="00D4740C" w:rsidP="00D4740C">
      <w:pPr>
        <w:shd w:val="clear" w:color="auto" w:fill="FFFFFF" w:themeFill="background1"/>
        <w:spacing w:after="158"/>
        <w:ind w:left="57"/>
        <w:jc w:val="center"/>
      </w:pPr>
      <w:r>
        <w:rPr>
          <w:rFonts w:ascii="Times New Roman" w:eastAsia="Times New Roman" w:hAnsi="Times New Roman" w:cs="Times New Roman"/>
          <w:b/>
          <w:sz w:val="24"/>
        </w:rPr>
        <w:t xml:space="preserve"> </w:t>
      </w:r>
    </w:p>
    <w:p w14:paraId="4A1FACD2" w14:textId="77777777" w:rsidR="00D4740C" w:rsidRDefault="00D4740C" w:rsidP="00D4740C">
      <w:pPr>
        <w:spacing w:after="158"/>
        <w:ind w:left="57"/>
        <w:jc w:val="center"/>
        <w:rPr>
          <w:rFonts w:ascii="Times New Roman" w:eastAsia="Times New Roman" w:hAnsi="Times New Roman" w:cs="Times New Roman"/>
          <w:b/>
          <w:sz w:val="24"/>
        </w:rPr>
      </w:pPr>
    </w:p>
    <w:p w14:paraId="3C35CB22" w14:textId="77777777" w:rsidR="00D4740C" w:rsidRDefault="00D4740C" w:rsidP="00D4740C">
      <w:pPr>
        <w:spacing w:after="158"/>
        <w:ind w:left="57"/>
        <w:jc w:val="center"/>
        <w:rPr>
          <w:rFonts w:ascii="Times New Roman" w:eastAsia="Times New Roman" w:hAnsi="Times New Roman" w:cs="Times New Roman"/>
          <w:b/>
          <w:sz w:val="24"/>
        </w:rPr>
      </w:pPr>
    </w:p>
    <w:p w14:paraId="76BE9ED5" w14:textId="77777777" w:rsidR="00D4740C" w:rsidRDefault="00D4740C" w:rsidP="00D4740C">
      <w:pPr>
        <w:spacing w:after="158"/>
        <w:ind w:left="57"/>
        <w:jc w:val="center"/>
        <w:rPr>
          <w:rFonts w:ascii="Times New Roman" w:eastAsia="Times New Roman" w:hAnsi="Times New Roman" w:cs="Times New Roman"/>
          <w:b/>
          <w:sz w:val="24"/>
        </w:rPr>
      </w:pPr>
    </w:p>
    <w:p w14:paraId="09E03629" w14:textId="77777777" w:rsidR="00D4740C" w:rsidRDefault="00D4740C" w:rsidP="00D4740C">
      <w:pPr>
        <w:spacing w:after="158"/>
        <w:ind w:left="57"/>
        <w:jc w:val="center"/>
      </w:pPr>
      <w:r>
        <w:rPr>
          <w:rFonts w:ascii="Times New Roman" w:eastAsia="Times New Roman" w:hAnsi="Times New Roman" w:cs="Times New Roman"/>
          <w:b/>
          <w:sz w:val="24"/>
        </w:rPr>
        <w:t xml:space="preserve"> </w:t>
      </w:r>
    </w:p>
    <w:p w14:paraId="798A8235" w14:textId="77777777" w:rsidR="00D4740C" w:rsidRDefault="00D4740C" w:rsidP="00D4740C">
      <w:pPr>
        <w:spacing w:after="156"/>
        <w:ind w:left="57"/>
        <w:jc w:val="center"/>
      </w:pPr>
      <w:r>
        <w:rPr>
          <w:rFonts w:ascii="Times New Roman" w:eastAsia="Times New Roman" w:hAnsi="Times New Roman" w:cs="Times New Roman"/>
          <w:b/>
          <w:sz w:val="24"/>
        </w:rPr>
        <w:t xml:space="preserve"> </w:t>
      </w:r>
    </w:p>
    <w:p w14:paraId="51B217C0" w14:textId="77777777" w:rsidR="00D4740C" w:rsidRDefault="00D4740C" w:rsidP="00D4740C">
      <w:pPr>
        <w:spacing w:after="158"/>
      </w:pPr>
      <w:r>
        <w:rPr>
          <w:rFonts w:ascii="Times New Roman" w:eastAsia="Times New Roman" w:hAnsi="Times New Roman" w:cs="Times New Roman"/>
          <w:b/>
          <w:sz w:val="24"/>
        </w:rPr>
        <w:t xml:space="preserve"> </w:t>
      </w:r>
    </w:p>
    <w:p w14:paraId="3845FB30" w14:textId="77777777" w:rsidR="00D4740C" w:rsidRDefault="00D4740C" w:rsidP="00D4740C">
      <w:pPr>
        <w:spacing w:after="158"/>
      </w:pPr>
      <w:r>
        <w:rPr>
          <w:rFonts w:ascii="Times New Roman" w:eastAsia="Times New Roman" w:hAnsi="Times New Roman" w:cs="Times New Roman"/>
          <w:b/>
          <w:sz w:val="24"/>
        </w:rPr>
        <w:t xml:space="preserve"> </w:t>
      </w:r>
    </w:p>
    <w:p w14:paraId="6FC2437D" w14:textId="77777777" w:rsidR="00D4740C" w:rsidRDefault="00D4740C" w:rsidP="00D4740C">
      <w:pPr>
        <w:spacing w:after="0"/>
        <w:ind w:left="57"/>
        <w:jc w:val="center"/>
        <w:rPr>
          <w:rFonts w:ascii="Times New Roman" w:eastAsia="Times New Roman" w:hAnsi="Times New Roman" w:cs="Times New Roman"/>
          <w:b/>
          <w:sz w:val="24"/>
        </w:rPr>
      </w:pPr>
    </w:p>
    <w:p w14:paraId="0AA41790" w14:textId="77777777" w:rsidR="00D4740C" w:rsidRDefault="00D4740C" w:rsidP="00D4740C">
      <w:pPr>
        <w:spacing w:after="0"/>
        <w:ind w:left="57"/>
        <w:jc w:val="center"/>
        <w:rPr>
          <w:rFonts w:ascii="Times New Roman" w:eastAsia="Times New Roman" w:hAnsi="Times New Roman" w:cs="Times New Roman"/>
          <w:b/>
          <w:sz w:val="24"/>
        </w:rPr>
      </w:pPr>
    </w:p>
    <w:p w14:paraId="54289A3F" w14:textId="77777777" w:rsidR="00D4740C" w:rsidRDefault="00D4740C" w:rsidP="00D4740C">
      <w:pPr>
        <w:spacing w:after="0"/>
        <w:ind w:left="57"/>
        <w:jc w:val="center"/>
        <w:rPr>
          <w:rFonts w:ascii="Times New Roman" w:eastAsia="Times New Roman" w:hAnsi="Times New Roman" w:cs="Times New Roman"/>
          <w:b/>
          <w:sz w:val="24"/>
        </w:rPr>
      </w:pPr>
    </w:p>
    <w:p w14:paraId="34B23FCC" w14:textId="77777777" w:rsidR="00D4740C" w:rsidRDefault="00D4740C" w:rsidP="00D4740C">
      <w:pPr>
        <w:spacing w:after="0"/>
        <w:ind w:left="57"/>
        <w:jc w:val="center"/>
        <w:rPr>
          <w:rFonts w:ascii="Times New Roman" w:eastAsia="Times New Roman" w:hAnsi="Times New Roman" w:cs="Times New Roman"/>
          <w:b/>
          <w:sz w:val="24"/>
        </w:rPr>
      </w:pPr>
    </w:p>
    <w:p w14:paraId="354657F1" w14:textId="77777777" w:rsidR="00D4740C" w:rsidRDefault="00D4740C" w:rsidP="00D4740C">
      <w:pPr>
        <w:spacing w:after="0"/>
        <w:ind w:left="57"/>
        <w:jc w:val="center"/>
      </w:pPr>
      <w:r>
        <w:rPr>
          <w:rFonts w:ascii="Times New Roman" w:eastAsia="Times New Roman" w:hAnsi="Times New Roman" w:cs="Times New Roman"/>
          <w:b/>
          <w:sz w:val="24"/>
        </w:rPr>
        <w:t xml:space="preserve"> </w:t>
      </w:r>
    </w:p>
    <w:p w14:paraId="66A8826E" w14:textId="77777777" w:rsidR="00D4740C" w:rsidRPr="000B1E84" w:rsidRDefault="00D4740C" w:rsidP="00D4740C">
      <w:pPr>
        <w:pStyle w:val="Heading2"/>
        <w:spacing w:after="158"/>
        <w:ind w:left="163" w:right="156"/>
        <w:jc w:val="center"/>
        <w:rPr>
          <w:rFonts w:asciiTheme="majorBidi" w:hAnsiTheme="majorBidi"/>
          <w:b/>
          <w:bCs/>
          <w:color w:val="auto"/>
          <w:sz w:val="24"/>
          <w:szCs w:val="24"/>
        </w:rPr>
      </w:pPr>
      <w:r w:rsidRPr="000B1E84">
        <w:rPr>
          <w:rFonts w:asciiTheme="majorBidi" w:hAnsiTheme="majorBidi"/>
          <w:b/>
          <w:bCs/>
          <w:color w:val="auto"/>
          <w:sz w:val="24"/>
          <w:szCs w:val="24"/>
        </w:rPr>
        <w:t>RINGKESAN</w:t>
      </w:r>
    </w:p>
    <w:p w14:paraId="69A0938B" w14:textId="77777777" w:rsidR="00D4740C" w:rsidRDefault="00D4740C" w:rsidP="00D4740C">
      <w:pPr>
        <w:spacing w:after="158"/>
      </w:pPr>
      <w:r>
        <w:rPr>
          <w:rFonts w:ascii="Times New Roman" w:eastAsia="Times New Roman" w:hAnsi="Times New Roman" w:cs="Times New Roman"/>
          <w:b/>
          <w:sz w:val="24"/>
        </w:rPr>
        <w:t xml:space="preserve"> </w:t>
      </w:r>
    </w:p>
    <w:p w14:paraId="504936AD" w14:textId="77777777" w:rsidR="00D4740C" w:rsidRPr="000B1E84" w:rsidRDefault="00D4740C" w:rsidP="00D4740C">
      <w:pPr>
        <w:pStyle w:val="HTMLPreformatted"/>
        <w:shd w:val="clear" w:color="auto" w:fill="FFFFFF" w:themeFill="background1"/>
        <w:jc w:val="both"/>
        <w:rPr>
          <w:rStyle w:val="y2iqfc"/>
          <w:rFonts w:asciiTheme="majorBidi" w:eastAsiaTheme="majorEastAsia" w:hAnsiTheme="majorBidi" w:cstheme="majorBidi"/>
          <w:b/>
          <w:bCs/>
          <w:color w:val="202124"/>
          <w:sz w:val="22"/>
          <w:szCs w:val="22"/>
        </w:rPr>
      </w:pPr>
      <w:r>
        <w:rPr>
          <w:rFonts w:ascii="Times New Roman" w:hAnsi="Times New Roman" w:cs="Times New Roman"/>
          <w:b/>
          <w:sz w:val="24"/>
        </w:rPr>
        <w:tab/>
      </w:r>
      <w:proofErr w:type="spellStart"/>
      <w:r w:rsidRPr="000B1E84">
        <w:rPr>
          <w:rFonts w:ascii="Times New Roman" w:hAnsi="Times New Roman" w:cs="Times New Roman"/>
          <w:b/>
          <w:sz w:val="22"/>
          <w:szCs w:val="22"/>
        </w:rPr>
        <w:t>Ulikan</w:t>
      </w:r>
      <w:proofErr w:type="spellEnd"/>
      <w:r w:rsidRPr="000B1E84">
        <w:rPr>
          <w:rFonts w:ascii="Times New Roman" w:hAnsi="Times New Roman" w:cs="Times New Roman"/>
          <w:b/>
          <w:sz w:val="22"/>
          <w:szCs w:val="22"/>
        </w:rPr>
        <w:t xml:space="preserve"> </w:t>
      </w:r>
      <w:proofErr w:type="spellStart"/>
      <w:r w:rsidRPr="000B1E84">
        <w:rPr>
          <w:rFonts w:ascii="Times New Roman" w:hAnsi="Times New Roman" w:cs="Times New Roman"/>
          <w:b/>
          <w:sz w:val="22"/>
          <w:szCs w:val="22"/>
        </w:rPr>
        <w:t>i</w:t>
      </w:r>
      <w:r w:rsidRPr="000B1E84">
        <w:rPr>
          <w:rStyle w:val="y2iqfc"/>
          <w:rFonts w:asciiTheme="majorBidi" w:eastAsiaTheme="majorEastAsia" w:hAnsiTheme="majorBidi" w:cstheme="majorBidi"/>
          <w:b/>
          <w:bCs/>
          <w:color w:val="202124"/>
          <w:sz w:val="22"/>
          <w:szCs w:val="22"/>
        </w:rPr>
        <w:t>eu</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panalungtikan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dijudulan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Strategi</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Humas</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Jasa</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Kospin</w:t>
      </w:r>
      <w:proofErr w:type="spellEnd"/>
      <w:r w:rsidRPr="000B1E84">
        <w:rPr>
          <w:rStyle w:val="y2iqfc"/>
          <w:rFonts w:asciiTheme="majorBidi" w:eastAsiaTheme="majorEastAsia" w:hAnsiTheme="majorBidi" w:cstheme="majorBidi"/>
          <w:b/>
          <w:bCs/>
          <w:color w:val="202124"/>
          <w:sz w:val="22"/>
          <w:szCs w:val="22"/>
        </w:rPr>
        <w:t xml:space="preserve"> Syariah Kota </w:t>
      </w:r>
      <w:proofErr w:type="spellStart"/>
      <w:r w:rsidRPr="000B1E84">
        <w:rPr>
          <w:rStyle w:val="y2iqfc"/>
          <w:rFonts w:asciiTheme="majorBidi" w:eastAsiaTheme="majorEastAsia" w:hAnsiTheme="majorBidi" w:cstheme="majorBidi"/>
          <w:b/>
          <w:bCs/>
          <w:color w:val="202124"/>
          <w:sz w:val="22"/>
          <w:szCs w:val="22"/>
        </w:rPr>
        <w:t>Tegal</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Ieu</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panalungtikan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ngagunakeun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tiori</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komunikasi</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Cutlip</w:t>
      </w:r>
      <w:proofErr w:type="spellEnd"/>
      <w:r w:rsidRPr="000B1E84">
        <w:rPr>
          <w:rStyle w:val="y2iqfc"/>
          <w:rFonts w:asciiTheme="majorBidi" w:eastAsiaTheme="majorEastAsia" w:hAnsiTheme="majorBidi" w:cstheme="majorBidi"/>
          <w:b/>
          <w:bCs/>
          <w:color w:val="202124"/>
          <w:sz w:val="22"/>
          <w:szCs w:val="22"/>
        </w:rPr>
        <w:t xml:space="preserve"> &amp; </w:t>
      </w:r>
      <w:proofErr w:type="spellStart"/>
      <w:r w:rsidRPr="000B1E84">
        <w:rPr>
          <w:rStyle w:val="y2iqfc"/>
          <w:rFonts w:asciiTheme="majorBidi" w:eastAsiaTheme="majorEastAsia" w:hAnsiTheme="majorBidi" w:cstheme="majorBidi"/>
          <w:b/>
          <w:bCs/>
          <w:color w:val="202124"/>
          <w:sz w:val="22"/>
          <w:szCs w:val="22"/>
        </w:rPr>
        <w:t>Center</w:t>
      </w:r>
      <w:proofErr w:type="spellEnd"/>
      <w:r w:rsidRPr="000B1E84">
        <w:rPr>
          <w:rStyle w:val="y2iqfc"/>
          <w:rFonts w:asciiTheme="majorBidi" w:eastAsiaTheme="majorEastAsia" w:hAnsiTheme="majorBidi" w:cstheme="majorBidi"/>
          <w:b/>
          <w:bCs/>
          <w:color w:val="202124"/>
          <w:sz w:val="22"/>
          <w:szCs w:val="22"/>
        </w:rPr>
        <w:t>.</w:t>
      </w:r>
    </w:p>
    <w:p w14:paraId="23C37C5E" w14:textId="77777777" w:rsidR="00D4740C" w:rsidRPr="000B1E84" w:rsidRDefault="00D4740C" w:rsidP="00D4740C">
      <w:pPr>
        <w:pStyle w:val="HTMLPreformatted"/>
        <w:shd w:val="clear" w:color="auto" w:fill="FFFFFF" w:themeFill="background1"/>
        <w:jc w:val="both"/>
        <w:rPr>
          <w:rStyle w:val="y2iqfc"/>
          <w:rFonts w:asciiTheme="majorBidi" w:eastAsiaTheme="majorEastAsia" w:hAnsiTheme="majorBidi" w:cstheme="majorBidi"/>
          <w:b/>
          <w:bCs/>
          <w:color w:val="202124"/>
          <w:sz w:val="22"/>
          <w:szCs w:val="22"/>
        </w:rPr>
      </w:pPr>
      <w:r w:rsidRPr="000B1E84">
        <w:rPr>
          <w:rStyle w:val="y2iqfc"/>
          <w:rFonts w:asciiTheme="majorBidi" w:eastAsiaTheme="majorEastAsia" w:hAnsiTheme="majorBidi" w:cstheme="majorBidi"/>
          <w:b/>
          <w:bCs/>
          <w:color w:val="202124"/>
          <w:sz w:val="22"/>
          <w:szCs w:val="22"/>
        </w:rPr>
        <w:lastRenderedPageBreak/>
        <w:tab/>
      </w:r>
      <w:proofErr w:type="spellStart"/>
      <w:r w:rsidRPr="000B1E84">
        <w:rPr>
          <w:rStyle w:val="y2iqfc"/>
          <w:rFonts w:asciiTheme="majorBidi" w:eastAsiaTheme="majorEastAsia" w:hAnsiTheme="majorBidi" w:cstheme="majorBidi"/>
          <w:b/>
          <w:bCs/>
          <w:color w:val="202124"/>
          <w:sz w:val="22"/>
          <w:szCs w:val="22"/>
        </w:rPr>
        <w:t>Nurutkeun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Kamus</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Besar</w:t>
      </w:r>
      <w:proofErr w:type="spellEnd"/>
      <w:r w:rsidRPr="000B1E84">
        <w:rPr>
          <w:rStyle w:val="y2iqfc"/>
          <w:rFonts w:asciiTheme="majorBidi" w:eastAsiaTheme="majorEastAsia" w:hAnsiTheme="majorBidi" w:cstheme="majorBidi"/>
          <w:b/>
          <w:bCs/>
          <w:color w:val="202124"/>
          <w:sz w:val="22"/>
          <w:szCs w:val="22"/>
        </w:rPr>
        <w:t xml:space="preserve"> Bahasa Indonesia, </w:t>
      </w:r>
      <w:proofErr w:type="spellStart"/>
      <w:r w:rsidRPr="000B1E84">
        <w:rPr>
          <w:rStyle w:val="y2iqfc"/>
          <w:rFonts w:asciiTheme="majorBidi" w:eastAsiaTheme="majorEastAsia" w:hAnsiTheme="majorBidi" w:cstheme="majorBidi"/>
          <w:b/>
          <w:bCs/>
          <w:color w:val="202124"/>
          <w:sz w:val="22"/>
          <w:szCs w:val="22"/>
        </w:rPr>
        <w:t>stratégi</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mangrupa</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rarancang</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kagiatan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anu</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ati-ati</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pikeun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ngahontal</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tujuan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anu</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tangtu</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Stratégi</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dina</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hakékatna</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mangrupa</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rencana</w:t>
      </w:r>
      <w:proofErr w:type="spellEnd"/>
      <w:r w:rsidRPr="000B1E84">
        <w:rPr>
          <w:rStyle w:val="y2iqfc"/>
          <w:rFonts w:asciiTheme="majorBidi" w:eastAsiaTheme="majorEastAsia" w:hAnsiTheme="majorBidi" w:cstheme="majorBidi"/>
          <w:b/>
          <w:bCs/>
          <w:color w:val="202124"/>
          <w:sz w:val="22"/>
          <w:szCs w:val="22"/>
        </w:rPr>
        <w:t xml:space="preserve"> (planning) </w:t>
      </w:r>
      <w:proofErr w:type="spellStart"/>
      <w:r w:rsidRPr="000B1E84">
        <w:rPr>
          <w:rStyle w:val="y2iqfc"/>
          <w:rFonts w:asciiTheme="majorBidi" w:eastAsiaTheme="majorEastAsia" w:hAnsiTheme="majorBidi" w:cstheme="majorBidi"/>
          <w:b/>
          <w:bCs/>
          <w:color w:val="202124"/>
          <w:sz w:val="22"/>
          <w:szCs w:val="22"/>
        </w:rPr>
        <w:t>pikeun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ngahontal</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hiji</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tujuan</w:t>
      </w:r>
      <w:proofErr w:type="spellEnd"/>
      <w:r w:rsidRPr="000B1E84">
        <w:rPr>
          <w:rStyle w:val="y2iqfc"/>
          <w:rFonts w:asciiTheme="majorBidi" w:eastAsiaTheme="majorEastAsia" w:hAnsiTheme="majorBidi" w:cstheme="majorBidi"/>
          <w:b/>
          <w:bCs/>
          <w:color w:val="202124"/>
          <w:sz w:val="22"/>
          <w:szCs w:val="22"/>
        </w:rPr>
        <w:t xml:space="preserve">. Ku </w:t>
      </w:r>
      <w:proofErr w:type="spellStart"/>
      <w:r w:rsidRPr="000B1E84">
        <w:rPr>
          <w:rStyle w:val="y2iqfc"/>
          <w:rFonts w:asciiTheme="majorBidi" w:eastAsiaTheme="majorEastAsia" w:hAnsiTheme="majorBidi" w:cstheme="majorBidi"/>
          <w:b/>
          <w:bCs/>
          <w:color w:val="202124"/>
          <w:sz w:val="22"/>
          <w:szCs w:val="22"/>
        </w:rPr>
        <w:t>sababaraha</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definisi</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strategi</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numutkeun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ahli</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strategi</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tiasa</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dicindekkeun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salaku</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tahapan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anu</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kedah</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dilalui</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nuju</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udagan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anu</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dipikahoyong</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Strategi</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humas</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bener-bener</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nangtukeun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kumaha</w:t>
      </w:r>
      <w:proofErr w:type="spellEnd"/>
      <w:r w:rsidRPr="000B1E84">
        <w:rPr>
          <w:rStyle w:val="y2iqfc"/>
          <w:rFonts w:asciiTheme="majorBidi" w:eastAsiaTheme="majorEastAsia" w:hAnsiTheme="majorBidi" w:cstheme="majorBidi"/>
          <w:b/>
          <w:bCs/>
          <w:color w:val="202124"/>
          <w:sz w:val="22"/>
          <w:szCs w:val="22"/>
        </w:rPr>
        <w:t xml:space="preserve"> para </w:t>
      </w:r>
      <w:proofErr w:type="spellStart"/>
      <w:r w:rsidRPr="000B1E84">
        <w:rPr>
          <w:rStyle w:val="y2iqfc"/>
          <w:rFonts w:asciiTheme="majorBidi" w:eastAsiaTheme="majorEastAsia" w:hAnsiTheme="majorBidi" w:cstheme="majorBidi"/>
          <w:b/>
          <w:bCs/>
          <w:color w:val="202124"/>
          <w:sz w:val="22"/>
          <w:szCs w:val="22"/>
        </w:rPr>
        <w:t>karyawan</w:t>
      </w:r>
      <w:proofErr w:type="spellEnd"/>
      <w:r w:rsidRPr="000B1E84">
        <w:rPr>
          <w:rStyle w:val="y2iqfc"/>
          <w:rFonts w:asciiTheme="majorBidi" w:eastAsiaTheme="majorEastAsia" w:hAnsiTheme="majorBidi" w:cstheme="majorBidi"/>
          <w:b/>
          <w:bCs/>
          <w:color w:val="202124"/>
          <w:sz w:val="22"/>
          <w:szCs w:val="22"/>
        </w:rPr>
        <w:t xml:space="preserve"> di </w:t>
      </w:r>
      <w:proofErr w:type="spellStart"/>
      <w:r w:rsidRPr="000B1E84">
        <w:rPr>
          <w:rStyle w:val="y2iqfc"/>
          <w:rFonts w:asciiTheme="majorBidi" w:eastAsiaTheme="majorEastAsia" w:hAnsiTheme="majorBidi" w:cstheme="majorBidi"/>
          <w:b/>
          <w:bCs/>
          <w:color w:val="202124"/>
          <w:sz w:val="22"/>
          <w:szCs w:val="22"/>
        </w:rPr>
        <w:t>Kospin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Jasa</w:t>
      </w:r>
      <w:proofErr w:type="spellEnd"/>
      <w:r w:rsidRPr="000B1E84">
        <w:rPr>
          <w:rStyle w:val="y2iqfc"/>
          <w:rFonts w:asciiTheme="majorBidi" w:eastAsiaTheme="majorEastAsia" w:hAnsiTheme="majorBidi" w:cstheme="majorBidi"/>
          <w:b/>
          <w:bCs/>
          <w:color w:val="202124"/>
          <w:sz w:val="22"/>
          <w:szCs w:val="22"/>
        </w:rPr>
        <w:t xml:space="preserve"> Syariah Kota </w:t>
      </w:r>
      <w:proofErr w:type="spellStart"/>
      <w:r w:rsidRPr="000B1E84">
        <w:rPr>
          <w:rStyle w:val="y2iqfc"/>
          <w:rFonts w:asciiTheme="majorBidi" w:eastAsiaTheme="majorEastAsia" w:hAnsiTheme="majorBidi" w:cstheme="majorBidi"/>
          <w:b/>
          <w:bCs/>
          <w:color w:val="202124"/>
          <w:sz w:val="22"/>
          <w:szCs w:val="22"/>
        </w:rPr>
        <w:t>Tegal</w:t>
      </w:r>
      <w:proofErr w:type="spellEnd"/>
      <w:r w:rsidRPr="000B1E84">
        <w:rPr>
          <w:rStyle w:val="y2iqfc"/>
          <w:rFonts w:asciiTheme="majorBidi" w:eastAsiaTheme="majorEastAsia" w:hAnsiTheme="majorBidi" w:cstheme="majorBidi"/>
          <w:b/>
          <w:bCs/>
          <w:color w:val="202124"/>
          <w:sz w:val="22"/>
          <w:szCs w:val="22"/>
        </w:rPr>
        <w:t>.</w:t>
      </w:r>
    </w:p>
    <w:p w14:paraId="1D86DCBF" w14:textId="77777777" w:rsidR="00D4740C" w:rsidRPr="000B1E84" w:rsidRDefault="00D4740C" w:rsidP="00D4740C">
      <w:pPr>
        <w:pStyle w:val="HTMLPreformatted"/>
        <w:shd w:val="clear" w:color="auto" w:fill="FFFFFF" w:themeFill="background1"/>
        <w:jc w:val="both"/>
        <w:rPr>
          <w:rStyle w:val="y2iqfc"/>
          <w:rFonts w:asciiTheme="majorBidi" w:eastAsiaTheme="majorEastAsia" w:hAnsiTheme="majorBidi" w:cstheme="majorBidi"/>
          <w:b/>
          <w:bCs/>
          <w:color w:val="202124"/>
          <w:sz w:val="22"/>
          <w:szCs w:val="22"/>
        </w:rPr>
      </w:pPr>
      <w:r w:rsidRPr="000B1E84">
        <w:rPr>
          <w:rStyle w:val="y2iqfc"/>
          <w:rFonts w:asciiTheme="majorBidi" w:eastAsiaTheme="majorEastAsia" w:hAnsiTheme="majorBidi" w:cstheme="majorBidi"/>
          <w:b/>
          <w:bCs/>
          <w:color w:val="202124"/>
          <w:sz w:val="22"/>
          <w:szCs w:val="22"/>
        </w:rPr>
        <w:tab/>
      </w:r>
      <w:proofErr w:type="spellStart"/>
      <w:r w:rsidRPr="000B1E84">
        <w:rPr>
          <w:rStyle w:val="y2iqfc"/>
          <w:rFonts w:asciiTheme="majorBidi" w:eastAsiaTheme="majorEastAsia" w:hAnsiTheme="majorBidi" w:cstheme="majorBidi"/>
          <w:b/>
          <w:bCs/>
          <w:color w:val="202124"/>
          <w:sz w:val="22"/>
          <w:szCs w:val="22"/>
        </w:rPr>
        <w:t>Tujuan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tina</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ieu</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panalungtikan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nya</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éta</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pikeun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mikanyaho</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strategi</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humas</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anu</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aya</w:t>
      </w:r>
      <w:proofErr w:type="spellEnd"/>
      <w:r w:rsidRPr="000B1E84">
        <w:rPr>
          <w:rStyle w:val="y2iqfc"/>
          <w:rFonts w:asciiTheme="majorBidi" w:eastAsiaTheme="majorEastAsia" w:hAnsiTheme="majorBidi" w:cstheme="majorBidi"/>
          <w:b/>
          <w:bCs/>
          <w:color w:val="202124"/>
          <w:sz w:val="22"/>
          <w:szCs w:val="22"/>
        </w:rPr>
        <w:t xml:space="preserve"> di </w:t>
      </w:r>
      <w:proofErr w:type="spellStart"/>
      <w:r w:rsidRPr="000B1E84">
        <w:rPr>
          <w:rStyle w:val="y2iqfc"/>
          <w:rFonts w:asciiTheme="majorBidi" w:eastAsiaTheme="majorEastAsia" w:hAnsiTheme="majorBidi" w:cstheme="majorBidi"/>
          <w:b/>
          <w:bCs/>
          <w:color w:val="202124"/>
          <w:sz w:val="22"/>
          <w:szCs w:val="22"/>
        </w:rPr>
        <w:t>Kospin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Jasa</w:t>
      </w:r>
      <w:proofErr w:type="spellEnd"/>
      <w:r w:rsidRPr="000B1E84">
        <w:rPr>
          <w:rStyle w:val="y2iqfc"/>
          <w:rFonts w:asciiTheme="majorBidi" w:eastAsiaTheme="majorEastAsia" w:hAnsiTheme="majorBidi" w:cstheme="majorBidi"/>
          <w:b/>
          <w:bCs/>
          <w:color w:val="202124"/>
          <w:sz w:val="22"/>
          <w:szCs w:val="22"/>
        </w:rPr>
        <w:t xml:space="preserve"> Syariah Kota </w:t>
      </w:r>
      <w:proofErr w:type="spellStart"/>
      <w:r w:rsidRPr="000B1E84">
        <w:rPr>
          <w:rStyle w:val="y2iqfc"/>
          <w:rFonts w:asciiTheme="majorBidi" w:eastAsiaTheme="majorEastAsia" w:hAnsiTheme="majorBidi" w:cstheme="majorBidi"/>
          <w:b/>
          <w:bCs/>
          <w:color w:val="202124"/>
          <w:sz w:val="22"/>
          <w:szCs w:val="22"/>
        </w:rPr>
        <w:t>Tegal</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dina</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ngarojong</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visi</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jeung</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misi</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pausahaan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sarta</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pikeun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mikanyaho</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faktor-faktor</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pendukung</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jeung</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penghambat</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dina</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ngalaksanakeun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strategi</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humas</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Kospin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Jasa</w:t>
      </w:r>
      <w:proofErr w:type="spellEnd"/>
      <w:r w:rsidRPr="000B1E84">
        <w:rPr>
          <w:rStyle w:val="y2iqfc"/>
          <w:rFonts w:asciiTheme="majorBidi" w:eastAsiaTheme="majorEastAsia" w:hAnsiTheme="majorBidi" w:cstheme="majorBidi"/>
          <w:b/>
          <w:bCs/>
          <w:color w:val="202124"/>
          <w:sz w:val="22"/>
          <w:szCs w:val="22"/>
        </w:rPr>
        <w:t xml:space="preserve"> Syariah Kota </w:t>
      </w:r>
      <w:proofErr w:type="spellStart"/>
      <w:r w:rsidRPr="000B1E84">
        <w:rPr>
          <w:rStyle w:val="y2iqfc"/>
          <w:rFonts w:asciiTheme="majorBidi" w:eastAsiaTheme="majorEastAsia" w:hAnsiTheme="majorBidi" w:cstheme="majorBidi"/>
          <w:b/>
          <w:bCs/>
          <w:color w:val="202124"/>
          <w:sz w:val="22"/>
          <w:szCs w:val="22"/>
        </w:rPr>
        <w:t>Tegal</w:t>
      </w:r>
      <w:proofErr w:type="spellEnd"/>
      <w:r w:rsidRPr="000B1E84">
        <w:rPr>
          <w:rStyle w:val="y2iqfc"/>
          <w:rFonts w:asciiTheme="majorBidi" w:eastAsiaTheme="majorEastAsia" w:hAnsiTheme="majorBidi" w:cstheme="majorBidi"/>
          <w:b/>
          <w:bCs/>
          <w:color w:val="202124"/>
          <w:sz w:val="22"/>
          <w:szCs w:val="22"/>
        </w:rPr>
        <w:t xml:space="preserve"> di </w:t>
      </w:r>
      <w:proofErr w:type="spellStart"/>
      <w:r w:rsidRPr="000B1E84">
        <w:rPr>
          <w:rStyle w:val="y2iqfc"/>
          <w:rFonts w:asciiTheme="majorBidi" w:eastAsiaTheme="majorEastAsia" w:hAnsiTheme="majorBidi" w:cstheme="majorBidi"/>
          <w:b/>
          <w:bCs/>
          <w:color w:val="202124"/>
          <w:sz w:val="22"/>
          <w:szCs w:val="22"/>
        </w:rPr>
        <w:t>ngaronjatkeun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citra</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positif</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na.</w:t>
      </w:r>
      <w:proofErr w:type="spellEnd"/>
    </w:p>
    <w:p w14:paraId="59CF4082" w14:textId="77777777" w:rsidR="00D4740C" w:rsidRPr="000B1E84" w:rsidRDefault="00D4740C" w:rsidP="00D4740C">
      <w:pPr>
        <w:pStyle w:val="HTMLPreformatted"/>
        <w:shd w:val="clear" w:color="auto" w:fill="FFFFFF" w:themeFill="background1"/>
        <w:jc w:val="both"/>
        <w:rPr>
          <w:rStyle w:val="y2iqfc"/>
          <w:rFonts w:asciiTheme="majorBidi" w:eastAsiaTheme="majorEastAsia" w:hAnsiTheme="majorBidi" w:cstheme="majorBidi"/>
          <w:b/>
          <w:bCs/>
          <w:color w:val="202124"/>
          <w:sz w:val="22"/>
          <w:szCs w:val="22"/>
        </w:rPr>
      </w:pPr>
      <w:r w:rsidRPr="000B1E84">
        <w:rPr>
          <w:rStyle w:val="y2iqfc"/>
          <w:rFonts w:asciiTheme="majorBidi" w:eastAsiaTheme="majorEastAsia" w:hAnsiTheme="majorBidi" w:cstheme="majorBidi"/>
          <w:b/>
          <w:bCs/>
          <w:color w:val="202124"/>
          <w:sz w:val="22"/>
          <w:szCs w:val="22"/>
        </w:rPr>
        <w:tab/>
      </w:r>
      <w:proofErr w:type="spellStart"/>
      <w:r w:rsidRPr="000B1E84">
        <w:rPr>
          <w:rStyle w:val="y2iqfc"/>
          <w:rFonts w:asciiTheme="majorBidi" w:eastAsiaTheme="majorEastAsia" w:hAnsiTheme="majorBidi" w:cstheme="majorBidi"/>
          <w:b/>
          <w:bCs/>
          <w:color w:val="202124"/>
          <w:sz w:val="22"/>
          <w:szCs w:val="22"/>
        </w:rPr>
        <w:t>Ieu</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panalungtikan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ngagunakeun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métode</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kualitatif</w:t>
      </w:r>
      <w:proofErr w:type="spellEnd"/>
      <w:r w:rsidRPr="000B1E84">
        <w:rPr>
          <w:rStyle w:val="y2iqfc"/>
          <w:rFonts w:asciiTheme="majorBidi" w:eastAsiaTheme="majorEastAsia" w:hAnsiTheme="majorBidi" w:cstheme="majorBidi"/>
          <w:b/>
          <w:bCs/>
          <w:color w:val="202124"/>
          <w:sz w:val="22"/>
          <w:szCs w:val="22"/>
        </w:rPr>
        <w:t xml:space="preserve">. Data </w:t>
      </w:r>
      <w:proofErr w:type="spellStart"/>
      <w:r w:rsidRPr="000B1E84">
        <w:rPr>
          <w:rStyle w:val="y2iqfc"/>
          <w:rFonts w:asciiTheme="majorBidi" w:eastAsiaTheme="majorEastAsia" w:hAnsiTheme="majorBidi" w:cstheme="majorBidi"/>
          <w:b/>
          <w:bCs/>
          <w:color w:val="202124"/>
          <w:sz w:val="22"/>
          <w:szCs w:val="22"/>
        </w:rPr>
        <w:t>dimeunangkeun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ngaliwatan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wawancara</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langsung</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jeung</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langsung</w:t>
      </w:r>
      <w:proofErr w:type="spellEnd"/>
      <w:r w:rsidRPr="000B1E84">
        <w:rPr>
          <w:rStyle w:val="y2iqfc"/>
          <w:rFonts w:asciiTheme="majorBidi" w:eastAsiaTheme="majorEastAsia" w:hAnsiTheme="majorBidi" w:cstheme="majorBidi"/>
          <w:b/>
          <w:bCs/>
          <w:color w:val="202124"/>
          <w:sz w:val="22"/>
          <w:szCs w:val="22"/>
        </w:rPr>
        <w:t xml:space="preserve"> ka </w:t>
      </w:r>
      <w:proofErr w:type="spellStart"/>
      <w:r w:rsidRPr="000B1E84">
        <w:rPr>
          <w:rStyle w:val="y2iqfc"/>
          <w:rFonts w:asciiTheme="majorBidi" w:eastAsiaTheme="majorEastAsia" w:hAnsiTheme="majorBidi" w:cstheme="majorBidi"/>
          <w:b/>
          <w:bCs/>
          <w:color w:val="202124"/>
          <w:sz w:val="22"/>
          <w:szCs w:val="22"/>
        </w:rPr>
        <w:t>lapangan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pikeun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manggihan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fakta-fakta</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anu</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lumangsung</w:t>
      </w:r>
      <w:proofErr w:type="spellEnd"/>
      <w:r w:rsidRPr="000B1E84">
        <w:rPr>
          <w:rStyle w:val="y2iqfc"/>
          <w:rFonts w:asciiTheme="majorBidi" w:eastAsiaTheme="majorEastAsia" w:hAnsiTheme="majorBidi" w:cstheme="majorBidi"/>
          <w:b/>
          <w:bCs/>
          <w:color w:val="202124"/>
          <w:sz w:val="22"/>
          <w:szCs w:val="22"/>
        </w:rPr>
        <w:t xml:space="preserve"> di </w:t>
      </w:r>
      <w:proofErr w:type="spellStart"/>
      <w:r w:rsidRPr="000B1E84">
        <w:rPr>
          <w:rStyle w:val="y2iqfc"/>
          <w:rFonts w:asciiTheme="majorBidi" w:eastAsiaTheme="majorEastAsia" w:hAnsiTheme="majorBidi" w:cstheme="majorBidi"/>
          <w:b/>
          <w:bCs/>
          <w:color w:val="202124"/>
          <w:sz w:val="22"/>
          <w:szCs w:val="22"/>
        </w:rPr>
        <w:t>lapangan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sarta</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ngaliwatan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studi</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pustaka</w:t>
      </w:r>
      <w:proofErr w:type="spellEnd"/>
      <w:r w:rsidRPr="000B1E84">
        <w:rPr>
          <w:rStyle w:val="y2iqfc"/>
          <w:rFonts w:asciiTheme="majorBidi" w:eastAsiaTheme="majorEastAsia" w:hAnsiTheme="majorBidi" w:cstheme="majorBidi"/>
          <w:b/>
          <w:bCs/>
          <w:color w:val="202124"/>
          <w:sz w:val="22"/>
          <w:szCs w:val="22"/>
        </w:rPr>
        <w:t xml:space="preserve">. Unit </w:t>
      </w:r>
      <w:proofErr w:type="spellStart"/>
      <w:r w:rsidRPr="000B1E84">
        <w:rPr>
          <w:rStyle w:val="y2iqfc"/>
          <w:rFonts w:asciiTheme="majorBidi" w:eastAsiaTheme="majorEastAsia" w:hAnsiTheme="majorBidi" w:cstheme="majorBidi"/>
          <w:b/>
          <w:bCs/>
          <w:color w:val="202124"/>
          <w:sz w:val="22"/>
          <w:szCs w:val="22"/>
        </w:rPr>
        <w:t>basajanna</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aya</w:t>
      </w:r>
      <w:proofErr w:type="spellEnd"/>
      <w:r w:rsidRPr="000B1E84">
        <w:rPr>
          <w:rStyle w:val="y2iqfc"/>
          <w:rFonts w:asciiTheme="majorBidi" w:eastAsiaTheme="majorEastAsia" w:hAnsiTheme="majorBidi" w:cstheme="majorBidi"/>
          <w:b/>
          <w:bCs/>
          <w:color w:val="202124"/>
          <w:sz w:val="22"/>
          <w:szCs w:val="22"/>
        </w:rPr>
        <w:t xml:space="preserve"> 2 </w:t>
      </w:r>
      <w:proofErr w:type="spellStart"/>
      <w:r w:rsidRPr="000B1E84">
        <w:rPr>
          <w:rStyle w:val="y2iqfc"/>
          <w:rFonts w:asciiTheme="majorBidi" w:eastAsiaTheme="majorEastAsia" w:hAnsiTheme="majorBidi" w:cstheme="majorBidi"/>
          <w:b/>
          <w:bCs/>
          <w:color w:val="202124"/>
          <w:sz w:val="22"/>
          <w:szCs w:val="22"/>
        </w:rPr>
        <w:t>informan</w:t>
      </w:r>
      <w:proofErr w:type="spellEnd"/>
      <w:r w:rsidRPr="000B1E84">
        <w:rPr>
          <w:rStyle w:val="y2iqfc"/>
          <w:rFonts w:asciiTheme="majorBidi" w:eastAsiaTheme="majorEastAsia" w:hAnsiTheme="majorBidi" w:cstheme="majorBidi"/>
          <w:b/>
          <w:bCs/>
          <w:color w:val="202124"/>
          <w:sz w:val="22"/>
          <w:szCs w:val="22"/>
        </w:rPr>
        <w:t xml:space="preserve"> inti </w:t>
      </w:r>
      <w:proofErr w:type="spellStart"/>
      <w:r w:rsidRPr="000B1E84">
        <w:rPr>
          <w:rStyle w:val="y2iqfc"/>
          <w:rFonts w:asciiTheme="majorBidi" w:eastAsiaTheme="majorEastAsia" w:hAnsiTheme="majorBidi" w:cstheme="majorBidi"/>
          <w:b/>
          <w:bCs/>
          <w:color w:val="202124"/>
          <w:sz w:val="22"/>
          <w:szCs w:val="22"/>
        </w:rPr>
        <w:t>jeung</w:t>
      </w:r>
      <w:proofErr w:type="spellEnd"/>
      <w:r w:rsidRPr="000B1E84">
        <w:rPr>
          <w:rStyle w:val="y2iqfc"/>
          <w:rFonts w:asciiTheme="majorBidi" w:eastAsiaTheme="majorEastAsia" w:hAnsiTheme="majorBidi" w:cstheme="majorBidi"/>
          <w:b/>
          <w:bCs/>
          <w:color w:val="202124"/>
          <w:sz w:val="22"/>
          <w:szCs w:val="22"/>
        </w:rPr>
        <w:t xml:space="preserve"> 7 </w:t>
      </w:r>
      <w:proofErr w:type="spellStart"/>
      <w:r w:rsidRPr="000B1E84">
        <w:rPr>
          <w:rStyle w:val="y2iqfc"/>
          <w:rFonts w:asciiTheme="majorBidi" w:eastAsiaTheme="majorEastAsia" w:hAnsiTheme="majorBidi" w:cstheme="majorBidi"/>
          <w:b/>
          <w:bCs/>
          <w:color w:val="202124"/>
          <w:sz w:val="22"/>
          <w:szCs w:val="22"/>
        </w:rPr>
        <w:t>informan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ahli</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jeung</w:t>
      </w:r>
      <w:proofErr w:type="spellEnd"/>
      <w:r w:rsidRPr="000B1E84">
        <w:rPr>
          <w:rStyle w:val="y2iqfc"/>
          <w:rFonts w:asciiTheme="majorBidi" w:eastAsiaTheme="majorEastAsia" w:hAnsiTheme="majorBidi" w:cstheme="majorBidi"/>
          <w:b/>
          <w:bCs/>
          <w:color w:val="202124"/>
          <w:sz w:val="22"/>
          <w:szCs w:val="22"/>
        </w:rPr>
        <w:t xml:space="preserve"> 1 </w:t>
      </w:r>
      <w:proofErr w:type="spellStart"/>
      <w:r w:rsidRPr="000B1E84">
        <w:rPr>
          <w:rStyle w:val="y2iqfc"/>
          <w:rFonts w:asciiTheme="majorBidi" w:eastAsiaTheme="majorEastAsia" w:hAnsiTheme="majorBidi" w:cstheme="majorBidi"/>
          <w:b/>
          <w:bCs/>
          <w:color w:val="202124"/>
          <w:sz w:val="22"/>
          <w:szCs w:val="22"/>
        </w:rPr>
        <w:t>informan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akademik</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ti</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Universitas</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Pasundan</w:t>
      </w:r>
      <w:proofErr w:type="spellEnd"/>
      <w:r w:rsidRPr="000B1E84">
        <w:rPr>
          <w:rStyle w:val="y2iqfc"/>
          <w:rFonts w:asciiTheme="majorBidi" w:eastAsiaTheme="majorEastAsia" w:hAnsiTheme="majorBidi" w:cstheme="majorBidi"/>
          <w:b/>
          <w:bCs/>
          <w:color w:val="202124"/>
          <w:sz w:val="22"/>
          <w:szCs w:val="22"/>
        </w:rPr>
        <w:t>.</w:t>
      </w:r>
    </w:p>
    <w:p w14:paraId="7EEAB31C" w14:textId="77777777" w:rsidR="00D4740C" w:rsidRPr="000B1E84" w:rsidRDefault="00D4740C" w:rsidP="00D4740C">
      <w:pPr>
        <w:pStyle w:val="HTMLPreformatted"/>
        <w:shd w:val="clear" w:color="auto" w:fill="FFFFFF" w:themeFill="background1"/>
        <w:jc w:val="both"/>
        <w:rPr>
          <w:rStyle w:val="y2iqfc"/>
          <w:rFonts w:asciiTheme="majorBidi" w:eastAsiaTheme="majorEastAsia" w:hAnsiTheme="majorBidi" w:cstheme="majorBidi"/>
          <w:b/>
          <w:bCs/>
          <w:color w:val="202124"/>
          <w:sz w:val="22"/>
          <w:szCs w:val="22"/>
        </w:rPr>
      </w:pPr>
      <w:r w:rsidRPr="000B1E84">
        <w:rPr>
          <w:rStyle w:val="y2iqfc"/>
          <w:rFonts w:asciiTheme="majorBidi" w:eastAsiaTheme="majorEastAsia" w:hAnsiTheme="majorBidi" w:cstheme="majorBidi"/>
          <w:b/>
          <w:bCs/>
          <w:color w:val="202124"/>
          <w:sz w:val="22"/>
          <w:szCs w:val="22"/>
        </w:rPr>
        <w:tab/>
      </w:r>
      <w:proofErr w:type="spellStart"/>
      <w:r w:rsidRPr="000B1E84">
        <w:rPr>
          <w:rStyle w:val="y2iqfc"/>
          <w:rFonts w:asciiTheme="majorBidi" w:eastAsiaTheme="majorEastAsia" w:hAnsiTheme="majorBidi" w:cstheme="majorBidi"/>
          <w:b/>
          <w:bCs/>
          <w:color w:val="202124"/>
          <w:sz w:val="22"/>
          <w:szCs w:val="22"/>
        </w:rPr>
        <w:t>Dumasar</w:t>
      </w:r>
      <w:proofErr w:type="spellEnd"/>
      <w:r w:rsidRPr="000B1E84">
        <w:rPr>
          <w:rStyle w:val="y2iqfc"/>
          <w:rFonts w:asciiTheme="majorBidi" w:eastAsiaTheme="majorEastAsia" w:hAnsiTheme="majorBidi" w:cstheme="majorBidi"/>
          <w:b/>
          <w:bCs/>
          <w:color w:val="202124"/>
          <w:sz w:val="22"/>
          <w:szCs w:val="22"/>
        </w:rPr>
        <w:t xml:space="preserve"> kana </w:t>
      </w:r>
      <w:proofErr w:type="spellStart"/>
      <w:r w:rsidRPr="000B1E84">
        <w:rPr>
          <w:rStyle w:val="y2iqfc"/>
          <w:rFonts w:asciiTheme="majorBidi" w:eastAsiaTheme="majorEastAsia" w:hAnsiTheme="majorBidi" w:cstheme="majorBidi"/>
          <w:b/>
          <w:bCs/>
          <w:color w:val="202124"/>
          <w:sz w:val="22"/>
          <w:szCs w:val="22"/>
        </w:rPr>
        <w:t>hasil</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panalungtikan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ngeunaan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strategi</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humas</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Kospin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Jasa</w:t>
      </w:r>
      <w:proofErr w:type="spellEnd"/>
      <w:r w:rsidRPr="000B1E84">
        <w:rPr>
          <w:rStyle w:val="y2iqfc"/>
          <w:rFonts w:asciiTheme="majorBidi" w:eastAsiaTheme="majorEastAsia" w:hAnsiTheme="majorBidi" w:cstheme="majorBidi"/>
          <w:b/>
          <w:bCs/>
          <w:color w:val="202124"/>
          <w:sz w:val="22"/>
          <w:szCs w:val="22"/>
        </w:rPr>
        <w:t xml:space="preserve"> Syariah Kota </w:t>
      </w:r>
      <w:proofErr w:type="spellStart"/>
      <w:r w:rsidRPr="000B1E84">
        <w:rPr>
          <w:rStyle w:val="y2iqfc"/>
          <w:rFonts w:asciiTheme="majorBidi" w:eastAsiaTheme="majorEastAsia" w:hAnsiTheme="majorBidi" w:cstheme="majorBidi"/>
          <w:b/>
          <w:bCs/>
          <w:color w:val="202124"/>
          <w:sz w:val="22"/>
          <w:szCs w:val="22"/>
        </w:rPr>
        <w:t>Tegal</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cukup</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alus</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sarta</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Kospin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Jasa</w:t>
      </w:r>
      <w:proofErr w:type="spellEnd"/>
      <w:r w:rsidRPr="000B1E84">
        <w:rPr>
          <w:rStyle w:val="y2iqfc"/>
          <w:rFonts w:asciiTheme="majorBidi" w:eastAsiaTheme="majorEastAsia" w:hAnsiTheme="majorBidi" w:cstheme="majorBidi"/>
          <w:b/>
          <w:bCs/>
          <w:color w:val="202124"/>
          <w:sz w:val="22"/>
          <w:szCs w:val="22"/>
        </w:rPr>
        <w:t xml:space="preserve"> Syariah </w:t>
      </w:r>
      <w:proofErr w:type="spellStart"/>
      <w:r w:rsidRPr="000B1E84">
        <w:rPr>
          <w:rStyle w:val="y2iqfc"/>
          <w:rFonts w:asciiTheme="majorBidi" w:eastAsiaTheme="majorEastAsia" w:hAnsiTheme="majorBidi" w:cstheme="majorBidi"/>
          <w:b/>
          <w:bCs/>
          <w:color w:val="202124"/>
          <w:sz w:val="22"/>
          <w:szCs w:val="22"/>
        </w:rPr>
        <w:t>ayeuna</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geus</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dipikawanoh</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jeung</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ditarima</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ku</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masarakat</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sabudeureun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Kerjasama</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antar</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karyawan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dina</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sosialisasi</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kacida</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alusna</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jeung</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silih</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baur</w:t>
      </w:r>
      <w:proofErr w:type="spellEnd"/>
      <w:r w:rsidRPr="000B1E84">
        <w:rPr>
          <w:rStyle w:val="y2iqfc"/>
          <w:rFonts w:asciiTheme="majorBidi" w:eastAsiaTheme="majorEastAsia" w:hAnsiTheme="majorBidi" w:cstheme="majorBidi"/>
          <w:b/>
          <w:bCs/>
          <w:color w:val="202124"/>
          <w:sz w:val="22"/>
          <w:szCs w:val="22"/>
        </w:rPr>
        <w:t>.</w:t>
      </w:r>
    </w:p>
    <w:p w14:paraId="0CE62AFE" w14:textId="77777777" w:rsidR="00D4740C" w:rsidRPr="000B1E84" w:rsidRDefault="00D4740C" w:rsidP="00D4740C">
      <w:pPr>
        <w:pStyle w:val="HTMLPreformatted"/>
        <w:shd w:val="clear" w:color="auto" w:fill="FFFFFF" w:themeFill="background1"/>
        <w:jc w:val="both"/>
        <w:rPr>
          <w:rFonts w:asciiTheme="majorBidi" w:hAnsiTheme="majorBidi" w:cstheme="majorBidi"/>
          <w:b/>
          <w:bCs/>
          <w:color w:val="202124"/>
          <w:sz w:val="22"/>
          <w:szCs w:val="22"/>
        </w:rPr>
      </w:pPr>
      <w:r w:rsidRPr="000B1E84">
        <w:rPr>
          <w:rStyle w:val="y2iqfc"/>
          <w:rFonts w:asciiTheme="majorBidi" w:eastAsiaTheme="majorEastAsia" w:hAnsiTheme="majorBidi" w:cstheme="majorBidi"/>
          <w:b/>
          <w:bCs/>
          <w:color w:val="202124"/>
          <w:sz w:val="22"/>
          <w:szCs w:val="22"/>
        </w:rPr>
        <w:t xml:space="preserve">Ku </w:t>
      </w:r>
      <w:proofErr w:type="spellStart"/>
      <w:r w:rsidRPr="000B1E84">
        <w:rPr>
          <w:rStyle w:val="y2iqfc"/>
          <w:rFonts w:asciiTheme="majorBidi" w:eastAsiaTheme="majorEastAsia" w:hAnsiTheme="majorBidi" w:cstheme="majorBidi"/>
          <w:b/>
          <w:bCs/>
          <w:color w:val="202124"/>
          <w:sz w:val="22"/>
          <w:szCs w:val="22"/>
        </w:rPr>
        <w:t>kituna</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panalungtik</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nyindekkeun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yén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strategi</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humas</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Kospin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Jasa</w:t>
      </w:r>
      <w:proofErr w:type="spellEnd"/>
      <w:r w:rsidRPr="000B1E84">
        <w:rPr>
          <w:rStyle w:val="y2iqfc"/>
          <w:rFonts w:asciiTheme="majorBidi" w:eastAsiaTheme="majorEastAsia" w:hAnsiTheme="majorBidi" w:cstheme="majorBidi"/>
          <w:b/>
          <w:bCs/>
          <w:color w:val="202124"/>
          <w:sz w:val="22"/>
          <w:szCs w:val="22"/>
        </w:rPr>
        <w:t xml:space="preserve"> Syariah </w:t>
      </w:r>
      <w:proofErr w:type="spellStart"/>
      <w:r w:rsidRPr="000B1E84">
        <w:rPr>
          <w:rStyle w:val="y2iqfc"/>
          <w:rFonts w:asciiTheme="majorBidi" w:eastAsiaTheme="majorEastAsia" w:hAnsiTheme="majorBidi" w:cstheme="majorBidi"/>
          <w:b/>
          <w:bCs/>
          <w:color w:val="202124"/>
          <w:sz w:val="22"/>
          <w:szCs w:val="22"/>
        </w:rPr>
        <w:t>cukup</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alus</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sarta</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loba</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pangaruh</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positif</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Kospin</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Jasa</w:t>
      </w:r>
      <w:proofErr w:type="spellEnd"/>
      <w:r w:rsidRPr="000B1E84">
        <w:rPr>
          <w:rStyle w:val="y2iqfc"/>
          <w:rFonts w:asciiTheme="majorBidi" w:eastAsiaTheme="majorEastAsia" w:hAnsiTheme="majorBidi" w:cstheme="majorBidi"/>
          <w:b/>
          <w:bCs/>
          <w:color w:val="202124"/>
          <w:sz w:val="22"/>
          <w:szCs w:val="22"/>
        </w:rPr>
        <w:t xml:space="preserve"> Syariah ka </w:t>
      </w:r>
      <w:proofErr w:type="spellStart"/>
      <w:r w:rsidRPr="000B1E84">
        <w:rPr>
          <w:rStyle w:val="y2iqfc"/>
          <w:rFonts w:asciiTheme="majorBidi" w:eastAsiaTheme="majorEastAsia" w:hAnsiTheme="majorBidi" w:cstheme="majorBidi"/>
          <w:b/>
          <w:bCs/>
          <w:color w:val="202124"/>
          <w:sz w:val="22"/>
          <w:szCs w:val="22"/>
        </w:rPr>
        <w:t>anggota</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atawa</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masarakat</w:t>
      </w:r>
      <w:proofErr w:type="spellEnd"/>
      <w:r w:rsidRPr="000B1E84">
        <w:rPr>
          <w:rStyle w:val="y2iqfc"/>
          <w:rFonts w:asciiTheme="majorBidi" w:eastAsiaTheme="majorEastAsia" w:hAnsiTheme="majorBidi" w:cstheme="majorBidi"/>
          <w:b/>
          <w:bCs/>
          <w:color w:val="202124"/>
          <w:sz w:val="22"/>
          <w:szCs w:val="22"/>
        </w:rPr>
        <w:t xml:space="preserve"> </w:t>
      </w:r>
      <w:proofErr w:type="spellStart"/>
      <w:r w:rsidRPr="000B1E84">
        <w:rPr>
          <w:rStyle w:val="y2iqfc"/>
          <w:rFonts w:asciiTheme="majorBidi" w:eastAsiaTheme="majorEastAsia" w:hAnsiTheme="majorBidi" w:cstheme="majorBidi"/>
          <w:b/>
          <w:bCs/>
          <w:color w:val="202124"/>
          <w:sz w:val="22"/>
          <w:szCs w:val="22"/>
        </w:rPr>
        <w:t>sabudeureunana</w:t>
      </w:r>
      <w:proofErr w:type="spellEnd"/>
      <w:r w:rsidRPr="000B1E84">
        <w:rPr>
          <w:rStyle w:val="y2iqfc"/>
          <w:rFonts w:asciiTheme="majorBidi" w:eastAsiaTheme="majorEastAsia" w:hAnsiTheme="majorBidi" w:cstheme="majorBidi"/>
          <w:b/>
          <w:bCs/>
          <w:color w:val="202124"/>
          <w:sz w:val="22"/>
          <w:szCs w:val="22"/>
        </w:rPr>
        <w:t>.</w:t>
      </w:r>
    </w:p>
    <w:p w14:paraId="750C0273" w14:textId="77777777" w:rsidR="00D4740C" w:rsidRPr="00640D73" w:rsidRDefault="00D4740C" w:rsidP="00D4740C">
      <w:pPr>
        <w:spacing w:after="12" w:line="240" w:lineRule="auto"/>
        <w:ind w:firstLine="720"/>
        <w:jc w:val="both"/>
        <w:rPr>
          <w:rFonts w:ascii="Times New Roman" w:hAnsi="Times New Roman" w:cs="Times New Roman"/>
          <w:b/>
          <w:sz w:val="24"/>
          <w:szCs w:val="24"/>
        </w:rPr>
      </w:pPr>
    </w:p>
    <w:p w14:paraId="68C6EE1C" w14:textId="77777777" w:rsidR="00D4740C" w:rsidRPr="00640D73" w:rsidRDefault="00D4740C" w:rsidP="00D4740C">
      <w:pPr>
        <w:spacing w:line="240" w:lineRule="auto"/>
        <w:jc w:val="center"/>
        <w:rPr>
          <w:rFonts w:ascii="Times New Roman" w:hAnsi="Times New Roman" w:cs="Times New Roman"/>
          <w:b/>
          <w:sz w:val="24"/>
          <w:szCs w:val="24"/>
        </w:rPr>
      </w:pPr>
    </w:p>
    <w:p w14:paraId="32A99D96" w14:textId="77777777" w:rsidR="00D4740C" w:rsidRDefault="00D4740C" w:rsidP="00D4740C">
      <w:pPr>
        <w:spacing w:line="240" w:lineRule="auto"/>
        <w:jc w:val="center"/>
        <w:rPr>
          <w:rFonts w:ascii="Times New Roman" w:hAnsi="Times New Roman" w:cs="Times New Roman"/>
          <w:b/>
          <w:sz w:val="24"/>
          <w:szCs w:val="24"/>
        </w:rPr>
      </w:pPr>
    </w:p>
    <w:p w14:paraId="45C6C98D" w14:textId="77777777" w:rsidR="00102F29" w:rsidRDefault="00102F29">
      <w:bookmarkStart w:id="0" w:name="_GoBack"/>
      <w:bookmarkEnd w:id="0"/>
    </w:p>
    <w:sectPr w:rsidR="00102F29" w:rsidSect="00D4740C">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0C"/>
    <w:rsid w:val="00102F29"/>
    <w:rsid w:val="00D4740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2901"/>
  <w15:chartTrackingRefBased/>
  <w15:docId w15:val="{105E03EE-0B8D-4793-AEE0-46D227FC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40C"/>
    <w:rPr>
      <w:lang w:val="en-US"/>
    </w:rPr>
  </w:style>
  <w:style w:type="paragraph" w:styleId="Heading2">
    <w:name w:val="heading 2"/>
    <w:basedOn w:val="Normal"/>
    <w:next w:val="Normal"/>
    <w:link w:val="Heading2Char"/>
    <w:uiPriority w:val="1"/>
    <w:unhideWhenUsed/>
    <w:qFormat/>
    <w:rsid w:val="00D4740C"/>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4740C"/>
    <w:rPr>
      <w:rFonts w:asciiTheme="majorHAnsi" w:eastAsiaTheme="majorEastAsia" w:hAnsiTheme="majorHAnsi" w:cstheme="majorBidi"/>
      <w:color w:val="2F5496" w:themeColor="accent1" w:themeShade="BF"/>
      <w:sz w:val="26"/>
      <w:szCs w:val="26"/>
      <w:lang w:val="id-ID"/>
    </w:rPr>
  </w:style>
  <w:style w:type="paragraph" w:styleId="HTMLPreformatted">
    <w:name w:val="HTML Preformatted"/>
    <w:basedOn w:val="Normal"/>
    <w:link w:val="HTMLPreformattedChar"/>
    <w:uiPriority w:val="99"/>
    <w:semiHidden/>
    <w:unhideWhenUsed/>
    <w:rsid w:val="00D47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D4740C"/>
    <w:rPr>
      <w:rFonts w:ascii="Courier New" w:eastAsia="Times New Roman" w:hAnsi="Courier New" w:cs="Courier New"/>
      <w:sz w:val="20"/>
      <w:szCs w:val="20"/>
      <w:lang w:eastAsia="en-ID"/>
    </w:rPr>
  </w:style>
  <w:style w:type="character" w:customStyle="1" w:styleId="y2iqfc">
    <w:name w:val="y2iqfc"/>
    <w:basedOn w:val="DefaultParagraphFont"/>
    <w:rsid w:val="00D47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fazrina putri</dc:creator>
  <cp:keywords/>
  <dc:description/>
  <cp:lastModifiedBy>fazrina putri</cp:lastModifiedBy>
  <cp:revision>1</cp:revision>
  <dcterms:created xsi:type="dcterms:W3CDTF">2023-10-06T20:52:00Z</dcterms:created>
  <dcterms:modified xsi:type="dcterms:W3CDTF">2023-10-06T20:53:00Z</dcterms:modified>
</cp:coreProperties>
</file>