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96E0" w14:textId="77777777" w:rsidR="002E3FD4" w:rsidRPr="00015EAB" w:rsidRDefault="002E3FD4" w:rsidP="002E3F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2EDDC" w14:textId="77777777" w:rsidR="002E3FD4" w:rsidRDefault="002E3FD4" w:rsidP="002E3FD4">
      <w:pPr>
        <w:pStyle w:val="Heading1"/>
      </w:pPr>
      <w:bookmarkStart w:id="0" w:name="_Toc138078181"/>
      <w:r w:rsidRPr="00DD57EB">
        <w:t>DAFTAR PUSTAKA</w:t>
      </w:r>
      <w:bookmarkEnd w:id="0"/>
    </w:p>
    <w:sdt>
      <w:sdtPr>
        <w:rPr>
          <w:rFonts w:asciiTheme="minorHAnsi" w:hAnsiTheme="minorHAnsi" w:cstheme="minorBidi"/>
          <w:b w:val="0"/>
          <w:bCs w:val="0"/>
          <w:sz w:val="22"/>
          <w:szCs w:val="22"/>
        </w:rPr>
        <w:id w:val="643320894"/>
        <w:docPartObj>
          <w:docPartGallery w:val="Bibliographies"/>
          <w:docPartUnique/>
        </w:docPartObj>
      </w:sdtPr>
      <w:sdtContent>
        <w:p w14:paraId="084BECA3" w14:textId="77777777" w:rsidR="002E3FD4" w:rsidRPr="00BC309E" w:rsidRDefault="002E3FD4" w:rsidP="002E3FD4">
          <w:pPr>
            <w:pStyle w:val="Heading1"/>
          </w:pPr>
        </w:p>
        <w:sdt>
          <w:sdtPr>
            <w:id w:val="111145805"/>
            <w:bibliography/>
          </w:sdtPr>
          <w:sdtContent>
            <w:p w14:paraId="63C1E947" w14:textId="77777777" w:rsidR="002E3FD4" w:rsidRPr="00C83748" w:rsidRDefault="002E3FD4" w:rsidP="002E3FD4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proofErr w:type="spellStart"/>
              <w:r w:rsidRPr="00C837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Sumber</w:t>
              </w:r>
              <w:proofErr w:type="spellEnd"/>
              <w:r w:rsidRPr="00C837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C837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Buku</w:t>
              </w:r>
              <w:proofErr w:type="spellEnd"/>
              <w:r w:rsidRPr="00C837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</w:t>
              </w:r>
              <w:r w:rsidRPr="00C8374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8374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C8374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</w:p>
            <w:p w14:paraId="211F2E40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Agus, P. (2020). SOSIAL MEDIA DAN SOSIAL NETWORK. In P. Agus,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SOSIAL MEDIA DAN SOSIAL NETWORK.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Informatika.</w:t>
              </w:r>
            </w:p>
            <w:p w14:paraId="443DFE7A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Bungin, B. (2005). Metodologi Penelitian Kuantitatif: Komunikasi, Ekonomi, dan. Kebijakan Publik Serta Ilmu-ilmu Sosial lainnya. In B. Bungin,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Metodologi Penelitian Kuantitatif: Komunikasi, Ekonomi, dan. Kebijakan Publik Serta Ilmu-ilmu Sosial lainnya.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Kencana.</w:t>
              </w:r>
            </w:p>
            <w:p w14:paraId="19587520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Ghozali, I. (2013). Aplikasi Analisis Multivariate dengan Program IBM SPSS 21 Update PLS Regresi. In I. Ghozali,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Aplikasi Analisis Multivariate dengan Program IBM SPSS 21 Update PLS Regresi.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Semarang: Badan Penerbit Universitas Diponegoro.</w:t>
              </w:r>
            </w:p>
            <w:p w14:paraId="71920831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Humaizi. (2018). Use and Gratifications Theory. In Humaizi,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Use and Gratifications Theory.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USU Press.</w:t>
              </w:r>
            </w:p>
            <w:p w14:paraId="0A512927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Mulyana, D. (2013). Ilmu Komunikasi Suatu Pengantar. In D. Mulyana,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Ilmu Komunikasi Suatu Pengantar.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PT Remaja Rosdakarya.</w:t>
              </w:r>
            </w:p>
            <w:p w14:paraId="66A47FA1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Nasrullah, R. (2015). Media Sosial : perspektif komunikasi, budaya, dan sositeknologi. In R. Nasrullah,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Media Sosial : perspektif komunikasi, budaya, dan sositeknologi.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Simbiosa Rekatama Media.</w:t>
              </w:r>
            </w:p>
            <w:p w14:paraId="4FC121BF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Nasrullah, R. (2016). Media Sosial : perspektif komunikasi, budaya, dan sositeknologi. In R. Nasrullah,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Media Sosial : perspektif komunikasi, budaya, dan sositeknologi.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Simbiosa Rekatama Media.</w:t>
              </w:r>
            </w:p>
            <w:p w14:paraId="3F38898F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Puntoadi, D. (2011). Menciptakan Penjualan Melalui Media Sosial. In D. Puntoadi,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Menciptakan Penjualan Melalui Media Sosial.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PT Elex Komputindo.</w:t>
              </w:r>
            </w:p>
            <w:p w14:paraId="7701FF5F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Rahmawati, A. Y. (2019). Pengaruh Intensitas Menggunakan Aplikasi Tiktok Terhadap Perilaku Narsisme Remaja Muslim Komunitas Muser Jogja Squad.</w:t>
              </w:r>
            </w:p>
            <w:p w14:paraId="22AEEA35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Rosmalina, A. (2018). Prophetic Vol. 1 , No. 1.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Peran Komunikasi Interpersonal Dalam Mewujudkan Kesehatan Mental Seseorang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14:paraId="2B5BAF20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Siregar, S. (2018). Metode Penelitian Kuantitatif Dilengkapi Dengan Perbandingan Perhitungan Manual &amp; SPSS. In S. Siregar,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Kuantitatif Dilengkapi Dengan Perbandingan Perhitungan Manual &amp; SPSS.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Kencana.</w:t>
              </w:r>
            </w:p>
            <w:p w14:paraId="775A171E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Sugiyono. (2017). Metode Penelitian Kuantitatif, Kualitatif, dan R&amp;D. In Sugiyono,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Kuantitatif, Kualitatif, dan R&amp;D.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Alfabeta, CV. Santrock.</w:t>
              </w:r>
            </w:p>
            <w:p w14:paraId="5635D874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Sugiyono. (2018). Metode Penelitian Kombinasi (Mixed Methods). In Sugiyono,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Kombinasi (Mixed Methods).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Cv.Alfabeta.</w:t>
              </w:r>
            </w:p>
            <w:p w14:paraId="6ABDAC09" w14:textId="77777777" w:rsidR="002E3FD4" w:rsidRPr="0093096D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Sugiyono. (2019). Metode Penelitian Kuantitatif, Kualitatif, dan R&amp;D. In Sugiyono,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Kuantitatif, Kualitatif, dan R&amp;D.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Cv.Alfabeta.</w:t>
              </w:r>
            </w:p>
            <w:p w14:paraId="097DC391" w14:textId="77777777" w:rsidR="002E3FD4" w:rsidRPr="00C83748" w:rsidRDefault="002E3FD4" w:rsidP="002E3FD4">
              <w:p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</w:pPr>
              <w:proofErr w:type="spellStart"/>
              <w:r w:rsidRPr="00C83748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Sumber</w:t>
              </w:r>
              <w:proofErr w:type="spellEnd"/>
              <w:r w:rsidRPr="00C83748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83748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Jurnal</w:t>
              </w:r>
              <w:proofErr w:type="spellEnd"/>
              <w:r w:rsidRPr="00C83748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:</w:t>
              </w:r>
            </w:p>
            <w:p w14:paraId="38C4538A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Nyangeni, T., Rand, S. d., &amp; Rooyen, D. V. (2015). Curationis | Vol 38, No 2 | a1496.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Perceptions of nursing students regarding responsible use of social media in the Eastern Cape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14:paraId="5EC5A202" w14:textId="77777777" w:rsidR="002E3FD4" w:rsidRPr="00C83748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Paramithasari, N., &amp; Kartika, R. (2017). ISSN 2087-3352.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LIMA KUALITAS SIKAP KOMUNIKASI ANTAR PRIBADI OLEH UNIT 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14:paraId="5EE50E80" w14:textId="77777777" w:rsidR="002E3FD4" w:rsidRPr="00C83748" w:rsidRDefault="002E3FD4" w:rsidP="002E3FD4">
              <w:pPr>
                <w:rPr>
                  <w:sz w:val="24"/>
                  <w:szCs w:val="24"/>
                  <w:lang w:val="en-US"/>
                </w:rPr>
              </w:pPr>
            </w:p>
            <w:p w14:paraId="146A344C" w14:textId="77777777" w:rsidR="002E3FD4" w:rsidRPr="00C83748" w:rsidRDefault="002E3FD4" w:rsidP="002E3FD4">
              <w:p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</w:pPr>
              <w:proofErr w:type="spellStart"/>
              <w:r w:rsidRPr="00C83748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Sumber</w:t>
              </w:r>
              <w:proofErr w:type="spellEnd"/>
              <w:r w:rsidRPr="00C83748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Lain:</w:t>
              </w:r>
            </w:p>
            <w:p w14:paraId="4964FB62" w14:textId="77777777" w:rsidR="002E3FD4" w:rsidRPr="002F7551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Agung, T. (2022).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Pengaruh Motif Penggunaan Media Sosial Twitter Terhadap Kepuasan Pengikut Akun @BDNGFESS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14:paraId="420CCC26" w14:textId="77777777" w:rsidR="002E3FD4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Fajri, D. L. (2022, Juni 28).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Kuesioner Adalah Metode Pengumpulan Data, Berikut Jenis dan Contohnya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Retrieved from Katadata.co.id: https://katadata.co.id/agung/berita/62b9f04590193/kuesioner-adalah-metode-pengumpulan-data-berikut-jenis-dan-contohnya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diakses pada tanggal 9 Januari 2023.</w:t>
              </w:r>
            </w:p>
            <w:p w14:paraId="000096B7" w14:textId="77777777" w:rsidR="002E3FD4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Kopmaugm. (2020, Oktober 30).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https://andi.link/hootsuite-we-are-social-indonesian-digital-report-2022/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Retrieved from KopmaUGM: https://kopma.ugm.ac.id/2020/10/30/melihat-tiktok-bukan-lagi-aplikasi-alay/#:~:text=TikTok%20merupakan%20jaringan%20sosial%20dan,2017%2C%20dengan%20150%20juta%20pengguna.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 diakses pada tanggal 9 Januari 2023.</w:t>
              </w:r>
            </w:p>
            <w:p w14:paraId="31A293D8" w14:textId="77777777" w:rsidR="002E3FD4" w:rsidRPr="002620D1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Putra, A. W. (2021, Apri; 21).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ByteDance – Perusahaan Pengembang TikTok yang Makin Melejit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Retrieved from gadgetrend: https://gadgetren.com/2021/04/20/mengenal-bytedance-pengembang-tiktok-135124/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diakses pada tanggal 10 Januari 2023.</w:t>
              </w:r>
            </w:p>
            <w:p w14:paraId="450E8323" w14:textId="77777777" w:rsidR="002E3FD4" w:rsidRDefault="002E3FD4" w:rsidP="002E3FD4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Itqiya, F. (2018).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Pengaruh Motif Penggunan Media Terhadap Kepuasan Pengguna Video Dan Foto Di Instagram AA GYM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14:paraId="58C9A9C8" w14:textId="77777777" w:rsidR="002E3FD4" w:rsidRDefault="002E3FD4" w:rsidP="002E3FD4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Ramadan, R., &amp; Fikrie, M. (2022, Juli 15).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https://gadgetren.com/2021/04/20/mengenal-bytedance-pengembang-tiktok-135124/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Retrieved from KumparanTech: https://kumparan.com/kumparantech/anak-anak-dan-remaja-habiskan-waktu-lebih-lama-menonton-tiktok-dibanding-youtube-1ySk0VibSzz/full</w:t>
              </w:r>
            </w:p>
            <w:p w14:paraId="4B835637" w14:textId="77777777" w:rsidR="002E3FD4" w:rsidRPr="001E52B1" w:rsidRDefault="002E3FD4" w:rsidP="002E3FD4">
              <w:pPr>
                <w:jc w:val="both"/>
                <w:rPr>
                  <w:lang w:val="en-US"/>
                </w:rPr>
              </w:pP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Riyanto, A. D. (2022, Februari 15). </w:t>
              </w:r>
              <w:r w:rsidRPr="00C8374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Hootsuite (We are Social): Indonesian Digital Report 2022</w:t>
              </w:r>
              <w:r w:rsidRPr="00C837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Retrieved from Andi.link: https://andi.link/hootsuite-we-are-social-indonesian-digital-report-2022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diakses pada tanggal 9 Januari 2023</w:t>
              </w:r>
            </w:p>
            <w:p w14:paraId="088F5FCA" w14:textId="77777777" w:rsidR="002E3FD4" w:rsidRPr="00517914" w:rsidRDefault="002E3FD4" w:rsidP="002E3FD4">
              <w:pPr>
                <w:rPr>
                  <w:lang w:val="en-US"/>
                </w:rPr>
              </w:pPr>
            </w:p>
            <w:p w14:paraId="7F5A79C2" w14:textId="77777777" w:rsidR="002E3FD4" w:rsidRPr="00AF6471" w:rsidRDefault="002E3FD4" w:rsidP="002E3FD4">
              <w:pPr>
                <w:rPr>
                  <w:lang w:val="en-US"/>
                </w:rPr>
              </w:pPr>
            </w:p>
            <w:p w14:paraId="4CFDFC37" w14:textId="77777777" w:rsidR="002E3FD4" w:rsidRPr="00C83748" w:rsidRDefault="002E3FD4" w:rsidP="002E3FD4">
              <w:pPr>
                <w:rPr>
                  <w:sz w:val="24"/>
                  <w:szCs w:val="24"/>
                  <w:lang w:val="en-US"/>
                </w:rPr>
              </w:pPr>
            </w:p>
            <w:p w14:paraId="46C1A3D2" w14:textId="77777777" w:rsidR="002E3FD4" w:rsidRPr="00C83748" w:rsidRDefault="002E3FD4" w:rsidP="002E3FD4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</w:p>
            <w:p w14:paraId="0DB680F7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  <w:r w:rsidRPr="00C83748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lastRenderedPageBreak/>
                <w:fldChar w:fldCharType="end"/>
              </w:r>
            </w:p>
            <w:p w14:paraId="2D7E36C2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5E077EB3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60948B24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3DAAD66B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5DF0A7C0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74606BA1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320DFB7F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5D76024A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1342B1D8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00AD6099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165F78BE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67A7DC7A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2DC2164A" w14:textId="77777777" w:rsidR="002E3FD4" w:rsidRDefault="002E3FD4" w:rsidP="002E3FD4">
              <w:pPr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</w:p>
            <w:p w14:paraId="09DDEE80" w14:textId="77777777" w:rsidR="002E3FD4" w:rsidRPr="008A6721" w:rsidRDefault="002E3FD4" w:rsidP="002E3FD4">
              <w:pPr>
                <w:jc w:val="both"/>
              </w:pPr>
            </w:p>
          </w:sdtContent>
        </w:sdt>
      </w:sdtContent>
    </w:sdt>
    <w:p w14:paraId="1BA60712" w14:textId="7B17A64D" w:rsidR="00C71826" w:rsidRPr="002E3FD4" w:rsidRDefault="00C71826" w:rsidP="002E3FD4"/>
    <w:sectPr w:rsidR="00C71826" w:rsidRPr="002E3FD4" w:rsidSect="00C71826">
      <w:footerReference w:type="defaul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0A97" w14:textId="77777777" w:rsidR="00C91FFE" w:rsidRDefault="00C91FFE" w:rsidP="00C71826">
      <w:pPr>
        <w:spacing w:after="0" w:line="240" w:lineRule="auto"/>
      </w:pPr>
      <w:r>
        <w:separator/>
      </w:r>
    </w:p>
  </w:endnote>
  <w:endnote w:type="continuationSeparator" w:id="0">
    <w:p w14:paraId="6943C856" w14:textId="77777777" w:rsidR="00C91FFE" w:rsidRDefault="00C91FFE" w:rsidP="00C7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9338" w14:textId="77777777" w:rsidR="00C71826" w:rsidRDefault="00C71826" w:rsidP="00C71826">
    <w:pPr>
      <w:pStyle w:val="Footer"/>
    </w:pPr>
  </w:p>
  <w:p w14:paraId="3E87AED9" w14:textId="77777777" w:rsidR="00C71826" w:rsidRDefault="00C71826" w:rsidP="00BB2C1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4DAC" w14:textId="77777777" w:rsidR="00C71826" w:rsidRDefault="00C71826" w:rsidP="00BB2C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BF3A" w14:textId="77777777" w:rsidR="00C91FFE" w:rsidRDefault="00C91FFE" w:rsidP="00C71826">
      <w:pPr>
        <w:spacing w:after="0" w:line="240" w:lineRule="auto"/>
      </w:pPr>
      <w:r>
        <w:separator/>
      </w:r>
    </w:p>
  </w:footnote>
  <w:footnote w:type="continuationSeparator" w:id="0">
    <w:p w14:paraId="360592EF" w14:textId="77777777" w:rsidR="00C91FFE" w:rsidRDefault="00C91FFE" w:rsidP="00C7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F2"/>
    <w:multiLevelType w:val="hybridMultilevel"/>
    <w:tmpl w:val="6914A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83E"/>
    <w:multiLevelType w:val="multilevel"/>
    <w:tmpl w:val="7888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ED7082"/>
    <w:multiLevelType w:val="hybridMultilevel"/>
    <w:tmpl w:val="C016AF52"/>
    <w:lvl w:ilvl="0" w:tplc="3B06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043CC"/>
    <w:multiLevelType w:val="hybridMultilevel"/>
    <w:tmpl w:val="AC12A70C"/>
    <w:lvl w:ilvl="0" w:tplc="6C0A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5D5EBA"/>
    <w:multiLevelType w:val="hybridMultilevel"/>
    <w:tmpl w:val="A73C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88D"/>
    <w:multiLevelType w:val="hybridMultilevel"/>
    <w:tmpl w:val="D98A36EA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6903"/>
    <w:multiLevelType w:val="hybridMultilevel"/>
    <w:tmpl w:val="6AA83E3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79C0"/>
    <w:multiLevelType w:val="hybridMultilevel"/>
    <w:tmpl w:val="3CE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96E7A"/>
    <w:multiLevelType w:val="hybridMultilevel"/>
    <w:tmpl w:val="FC04CF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F01BD"/>
    <w:multiLevelType w:val="hybridMultilevel"/>
    <w:tmpl w:val="874AB7D8"/>
    <w:lvl w:ilvl="0" w:tplc="B63CB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DE2EC3"/>
    <w:multiLevelType w:val="hybridMultilevel"/>
    <w:tmpl w:val="E56AAE98"/>
    <w:lvl w:ilvl="0" w:tplc="6276BE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257E4D"/>
    <w:multiLevelType w:val="hybridMultilevel"/>
    <w:tmpl w:val="683AF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7949"/>
    <w:multiLevelType w:val="hybridMultilevel"/>
    <w:tmpl w:val="A1A6E718"/>
    <w:lvl w:ilvl="0" w:tplc="DB063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968E1"/>
    <w:multiLevelType w:val="hybridMultilevel"/>
    <w:tmpl w:val="8A36B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22CB7"/>
    <w:multiLevelType w:val="hybridMultilevel"/>
    <w:tmpl w:val="FDAAF69C"/>
    <w:lvl w:ilvl="0" w:tplc="DAEA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A26D66"/>
    <w:multiLevelType w:val="hybridMultilevel"/>
    <w:tmpl w:val="36C44C2C"/>
    <w:lvl w:ilvl="0" w:tplc="F5F4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E7600"/>
    <w:multiLevelType w:val="hybridMultilevel"/>
    <w:tmpl w:val="64DA950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1621A"/>
    <w:multiLevelType w:val="hybridMultilevel"/>
    <w:tmpl w:val="ABCE9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0918B3"/>
    <w:multiLevelType w:val="hybridMultilevel"/>
    <w:tmpl w:val="A0A8D0EE"/>
    <w:lvl w:ilvl="0" w:tplc="3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A17E12"/>
    <w:multiLevelType w:val="hybridMultilevel"/>
    <w:tmpl w:val="8C784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80A51"/>
    <w:multiLevelType w:val="hybridMultilevel"/>
    <w:tmpl w:val="96244BC0"/>
    <w:lvl w:ilvl="0" w:tplc="C12AE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351165"/>
    <w:multiLevelType w:val="hybridMultilevel"/>
    <w:tmpl w:val="CD90925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40AF1"/>
    <w:multiLevelType w:val="hybridMultilevel"/>
    <w:tmpl w:val="732CE440"/>
    <w:lvl w:ilvl="0" w:tplc="4BC8B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86EB9"/>
    <w:multiLevelType w:val="hybridMultilevel"/>
    <w:tmpl w:val="17E04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C69D5"/>
    <w:multiLevelType w:val="hybridMultilevel"/>
    <w:tmpl w:val="EB8E6F1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F3342"/>
    <w:multiLevelType w:val="hybridMultilevel"/>
    <w:tmpl w:val="2FA8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04D6F"/>
    <w:multiLevelType w:val="hybridMultilevel"/>
    <w:tmpl w:val="95E872FC"/>
    <w:lvl w:ilvl="0" w:tplc="0BF2C4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4720A0D"/>
    <w:multiLevelType w:val="multilevel"/>
    <w:tmpl w:val="B6DA7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B0A7AD8"/>
    <w:multiLevelType w:val="hybridMultilevel"/>
    <w:tmpl w:val="1048063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6737"/>
    <w:multiLevelType w:val="hybridMultilevel"/>
    <w:tmpl w:val="E818948C"/>
    <w:lvl w:ilvl="0" w:tplc="C2523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43FAB"/>
    <w:multiLevelType w:val="hybridMultilevel"/>
    <w:tmpl w:val="6C684390"/>
    <w:lvl w:ilvl="0" w:tplc="55D2E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93B17"/>
    <w:multiLevelType w:val="hybridMultilevel"/>
    <w:tmpl w:val="48B84430"/>
    <w:lvl w:ilvl="0" w:tplc="50146BB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892225C"/>
    <w:multiLevelType w:val="hybridMultilevel"/>
    <w:tmpl w:val="0B4A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C2C79"/>
    <w:multiLevelType w:val="hybridMultilevel"/>
    <w:tmpl w:val="CD667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A77F7"/>
    <w:multiLevelType w:val="hybridMultilevel"/>
    <w:tmpl w:val="A882EED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CB0440"/>
    <w:multiLevelType w:val="hybridMultilevel"/>
    <w:tmpl w:val="1D189CDC"/>
    <w:lvl w:ilvl="0" w:tplc="DB063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A62B9"/>
    <w:multiLevelType w:val="hybridMultilevel"/>
    <w:tmpl w:val="52528F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1CA9"/>
    <w:multiLevelType w:val="hybridMultilevel"/>
    <w:tmpl w:val="68DAE904"/>
    <w:lvl w:ilvl="0" w:tplc="407660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05BFE"/>
    <w:multiLevelType w:val="hybridMultilevel"/>
    <w:tmpl w:val="111802D2"/>
    <w:lvl w:ilvl="0" w:tplc="70F27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85539"/>
    <w:multiLevelType w:val="hybridMultilevel"/>
    <w:tmpl w:val="7E0E53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22118F"/>
    <w:multiLevelType w:val="multilevel"/>
    <w:tmpl w:val="A09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3857E7"/>
    <w:multiLevelType w:val="hybridMultilevel"/>
    <w:tmpl w:val="577459D8"/>
    <w:lvl w:ilvl="0" w:tplc="811C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C908A0"/>
    <w:multiLevelType w:val="hybridMultilevel"/>
    <w:tmpl w:val="27FE8B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739C5"/>
    <w:multiLevelType w:val="hybridMultilevel"/>
    <w:tmpl w:val="8C7ACF14"/>
    <w:lvl w:ilvl="0" w:tplc="09B266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694603E"/>
    <w:multiLevelType w:val="hybridMultilevel"/>
    <w:tmpl w:val="8F22A0D6"/>
    <w:lvl w:ilvl="0" w:tplc="3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B47AE8"/>
    <w:multiLevelType w:val="hybridMultilevel"/>
    <w:tmpl w:val="E272A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F4850"/>
    <w:multiLevelType w:val="hybridMultilevel"/>
    <w:tmpl w:val="076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47174"/>
    <w:multiLevelType w:val="hybridMultilevel"/>
    <w:tmpl w:val="8FC60EB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41083"/>
    <w:multiLevelType w:val="hybridMultilevel"/>
    <w:tmpl w:val="FAEE265E"/>
    <w:lvl w:ilvl="0" w:tplc="D2E4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2598403">
    <w:abstractNumId w:val="21"/>
  </w:num>
  <w:num w:numId="2" w16cid:durableId="829252423">
    <w:abstractNumId w:val="18"/>
  </w:num>
  <w:num w:numId="3" w16cid:durableId="246812096">
    <w:abstractNumId w:val="24"/>
  </w:num>
  <w:num w:numId="4" w16cid:durableId="1111778547">
    <w:abstractNumId w:val="44"/>
  </w:num>
  <w:num w:numId="5" w16cid:durableId="154879788">
    <w:abstractNumId w:val="16"/>
  </w:num>
  <w:num w:numId="6" w16cid:durableId="868880773">
    <w:abstractNumId w:val="28"/>
  </w:num>
  <w:num w:numId="7" w16cid:durableId="1184173440">
    <w:abstractNumId w:val="47"/>
  </w:num>
  <w:num w:numId="8" w16cid:durableId="497964827">
    <w:abstractNumId w:val="34"/>
  </w:num>
  <w:num w:numId="9" w16cid:durableId="1598908970">
    <w:abstractNumId w:val="36"/>
  </w:num>
  <w:num w:numId="10" w16cid:durableId="365371923">
    <w:abstractNumId w:val="8"/>
  </w:num>
  <w:num w:numId="11" w16cid:durableId="2127657475">
    <w:abstractNumId w:val="6"/>
  </w:num>
  <w:num w:numId="12" w16cid:durableId="119035687">
    <w:abstractNumId w:val="5"/>
  </w:num>
  <w:num w:numId="13" w16cid:durableId="1133593041">
    <w:abstractNumId w:val="22"/>
  </w:num>
  <w:num w:numId="14" w16cid:durableId="1049576120">
    <w:abstractNumId w:val="20"/>
  </w:num>
  <w:num w:numId="15" w16cid:durableId="1337268652">
    <w:abstractNumId w:val="42"/>
  </w:num>
  <w:num w:numId="16" w16cid:durableId="111479571">
    <w:abstractNumId w:val="43"/>
  </w:num>
  <w:num w:numId="17" w16cid:durableId="2005471371">
    <w:abstractNumId w:val="9"/>
  </w:num>
  <w:num w:numId="18" w16cid:durableId="1299914006">
    <w:abstractNumId w:val="26"/>
  </w:num>
  <w:num w:numId="19" w16cid:durableId="409237985">
    <w:abstractNumId w:val="31"/>
  </w:num>
  <w:num w:numId="20" w16cid:durableId="276520714">
    <w:abstractNumId w:val="10"/>
  </w:num>
  <w:num w:numId="21" w16cid:durableId="1191455170">
    <w:abstractNumId w:val="2"/>
  </w:num>
  <w:num w:numId="22" w16cid:durableId="845173166">
    <w:abstractNumId w:val="15"/>
  </w:num>
  <w:num w:numId="23" w16cid:durableId="1306468973">
    <w:abstractNumId w:val="41"/>
  </w:num>
  <w:num w:numId="24" w16cid:durableId="1510752043">
    <w:abstractNumId w:val="14"/>
  </w:num>
  <w:num w:numId="25" w16cid:durableId="476143332">
    <w:abstractNumId w:val="30"/>
  </w:num>
  <w:num w:numId="26" w16cid:durableId="186601488">
    <w:abstractNumId w:val="29"/>
  </w:num>
  <w:num w:numId="27" w16cid:durableId="909535293">
    <w:abstractNumId w:val="48"/>
  </w:num>
  <w:num w:numId="28" w16cid:durableId="1206026113">
    <w:abstractNumId w:val="37"/>
  </w:num>
  <w:num w:numId="29" w16cid:durableId="1275559401">
    <w:abstractNumId w:val="38"/>
  </w:num>
  <w:num w:numId="30" w16cid:durableId="408961916">
    <w:abstractNumId w:val="35"/>
  </w:num>
  <w:num w:numId="31" w16cid:durableId="928853155">
    <w:abstractNumId w:val="12"/>
  </w:num>
  <w:num w:numId="32" w16cid:durableId="453865716">
    <w:abstractNumId w:val="46"/>
  </w:num>
  <w:num w:numId="33" w16cid:durableId="580873338">
    <w:abstractNumId w:val="1"/>
  </w:num>
  <w:num w:numId="34" w16cid:durableId="1176845323">
    <w:abstractNumId w:val="19"/>
  </w:num>
  <w:num w:numId="35" w16cid:durableId="688334228">
    <w:abstractNumId w:val="27"/>
  </w:num>
  <w:num w:numId="36" w16cid:durableId="1490755112">
    <w:abstractNumId w:val="33"/>
  </w:num>
  <w:num w:numId="37" w16cid:durableId="404839883">
    <w:abstractNumId w:val="25"/>
  </w:num>
  <w:num w:numId="38" w16cid:durableId="136997106">
    <w:abstractNumId w:val="4"/>
  </w:num>
  <w:num w:numId="39" w16cid:durableId="1411151957">
    <w:abstractNumId w:val="17"/>
  </w:num>
  <w:num w:numId="40" w16cid:durableId="470711158">
    <w:abstractNumId w:val="39"/>
  </w:num>
  <w:num w:numId="41" w16cid:durableId="1113750796">
    <w:abstractNumId w:val="7"/>
  </w:num>
  <w:num w:numId="42" w16cid:durableId="107169021">
    <w:abstractNumId w:val="23"/>
  </w:num>
  <w:num w:numId="43" w16cid:durableId="1423262302">
    <w:abstractNumId w:val="40"/>
  </w:num>
  <w:num w:numId="44" w16cid:durableId="1525634550">
    <w:abstractNumId w:val="0"/>
  </w:num>
  <w:num w:numId="45" w16cid:durableId="190383244">
    <w:abstractNumId w:val="13"/>
  </w:num>
  <w:num w:numId="46" w16cid:durableId="590044202">
    <w:abstractNumId w:val="11"/>
  </w:num>
  <w:num w:numId="47" w16cid:durableId="263224274">
    <w:abstractNumId w:val="45"/>
  </w:num>
  <w:num w:numId="48" w16cid:durableId="2111121034">
    <w:abstractNumId w:val="32"/>
  </w:num>
  <w:num w:numId="49" w16cid:durableId="1096637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26"/>
    <w:rsid w:val="0000274A"/>
    <w:rsid w:val="00071CEE"/>
    <w:rsid w:val="001C500F"/>
    <w:rsid w:val="00236508"/>
    <w:rsid w:val="00242408"/>
    <w:rsid w:val="002E3FD4"/>
    <w:rsid w:val="00377E04"/>
    <w:rsid w:val="0062072E"/>
    <w:rsid w:val="00712D64"/>
    <w:rsid w:val="00AB3BF3"/>
    <w:rsid w:val="00AE7189"/>
    <w:rsid w:val="00C71826"/>
    <w:rsid w:val="00C862F5"/>
    <w:rsid w:val="00C91FFE"/>
    <w:rsid w:val="00D00F38"/>
    <w:rsid w:val="00D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5D5B"/>
  <w15:chartTrackingRefBased/>
  <w15:docId w15:val="{BB1B1785-1A9C-417E-A5CE-C8AE854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82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CE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EE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1CE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1CE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26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26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71CEE"/>
    <w:rPr>
      <w:rFonts w:ascii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71CE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71CEE"/>
    <w:pPr>
      <w:spacing w:after="200" w:line="240" w:lineRule="auto"/>
      <w:jc w:val="center"/>
    </w:pPr>
    <w:rPr>
      <w:rFonts w:ascii="Times New Roman" w:eastAsiaTheme="minorEastAsia" w:hAnsi="Times New Roman"/>
      <w:b/>
      <w:iCs/>
      <w:sz w:val="24"/>
      <w:szCs w:val="18"/>
      <w:lang w:val="id"/>
    </w:rPr>
  </w:style>
  <w:style w:type="table" w:styleId="TableGrid">
    <w:name w:val="Table Grid"/>
    <w:basedOn w:val="TableNormal"/>
    <w:uiPriority w:val="39"/>
    <w:rsid w:val="00377E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62F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C862F5"/>
  </w:style>
  <w:style w:type="paragraph" w:styleId="TOCHeading">
    <w:name w:val="TOC Heading"/>
    <w:basedOn w:val="Heading1"/>
    <w:next w:val="Normal"/>
    <w:uiPriority w:val="39"/>
    <w:unhideWhenUsed/>
    <w:qFormat/>
    <w:rsid w:val="00C862F5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862F5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2F5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862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62F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862F5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C8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2F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F5"/>
    <w:rPr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62F5"/>
    <w:rPr>
      <w:color w:val="1155CC"/>
      <w:u w:val="single"/>
    </w:rPr>
  </w:style>
  <w:style w:type="paragraph" w:customStyle="1" w:styleId="msonormal0">
    <w:name w:val="msonormal"/>
    <w:basedOn w:val="Normal"/>
    <w:rsid w:val="00C8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5">
    <w:name w:val="xl65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6">
    <w:name w:val="xl66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customStyle="1" w:styleId="xl67">
    <w:name w:val="xl67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customStyle="1" w:styleId="xl68">
    <w:name w:val="xl68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9">
    <w:name w:val="xl69"/>
    <w:basedOn w:val="Normal"/>
    <w:rsid w:val="00C86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28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styleId="TableofFigures">
    <w:name w:val="table of figures"/>
    <w:basedOn w:val="Normal"/>
    <w:next w:val="Normal"/>
    <w:uiPriority w:val="99"/>
    <w:unhideWhenUsed/>
    <w:rsid w:val="00C862F5"/>
    <w:pPr>
      <w:spacing w:after="0" w:line="252" w:lineRule="auto"/>
      <w:jc w:val="both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C862F5"/>
    <w:rPr>
      <w:rFonts w:ascii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C862F5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C862F5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C862F5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C862F5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C862F5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862F5"/>
    <w:rPr>
      <w:color w:val="605E5C"/>
      <w:shd w:val="clear" w:color="auto" w:fill="E1DFDD"/>
    </w:rPr>
  </w:style>
  <w:style w:type="character" w:customStyle="1" w:styleId="wdyuqq">
    <w:name w:val="wdyuqq"/>
    <w:basedOn w:val="DefaultParagraphFont"/>
    <w:rsid w:val="00C8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Nas16</b:Tag>
    <b:SourceType>BookSection</b:SourceType>
    <b:Guid>{0194758C-4821-4655-8C4B-EE925A40B0C0}</b:Guid>
    <b:Title>Media Sosial : perspektif komunikasi, budaya, dan sositeknologi</b:Title>
    <b:Year>2016</b:Year>
    <b:Author>
      <b:Author>
        <b:NameList>
          <b:Person>
            <b:Last>Nasrullah</b:Last>
            <b:First>Rulli</b:First>
          </b:Person>
        </b:NameList>
      </b:Author>
      <b:BookAuthor>
        <b:NameList>
          <b:Person>
            <b:Last>Nasrullah</b:Last>
            <b:First>Rulli</b:First>
          </b:Person>
        </b:NameList>
      </b:BookAuthor>
    </b:Author>
    <b:BookTitle>Media Sosial : perspektif komunikasi, budaya, dan sositeknologi</b:BookTitle>
    <b:Publisher>Simbiosa Rekatama Media</b:Publisher>
    <b:RefOrder>1</b:RefOrder>
  </b:Source>
  <b:Source>
    <b:Tag>Nas15</b:Tag>
    <b:SourceType>BookSection</b:SourceType>
    <b:Guid>{B10661B7-2C6E-4245-9A7F-CC72C61997F0}</b:Guid>
    <b:Title>Media Sosial : perspektif komunikasi, budaya, dan sositeknologi</b:Title>
    <b:BookTitle>Media Sosial : perspektif komunikasi, budaya, dan sositeknologi</b:BookTitle>
    <b:Year>2015</b:Year>
    <b:Publisher>Simbiosa Rekatama Media</b:Publisher>
    <b:Author>
      <b:Author>
        <b:NameList>
          <b:Person>
            <b:Last>Nasrullah</b:Last>
            <b:First>Rulli</b:First>
          </b:Person>
        </b:NameList>
      </b:Author>
      <b:BookAuthor>
        <b:NameList>
          <b:Person>
            <b:Last>Nasrullah</b:Last>
            <b:First>Rulli</b:First>
          </b:Person>
        </b:NameList>
      </b:BookAuthor>
    </b:Author>
    <b:RefOrder>2</b:RefOrder>
  </b:Source>
  <b:Source>
    <b:Tag>Bun05</b:Tag>
    <b:SourceType>BookSection</b:SourceType>
    <b:Guid>{CBC7F9F8-5843-4CE6-B80F-7A6883CD78D3}</b:Guid>
    <b:Title>Metodologi Penelitian Kuantitatif: Komunikasi, Ekonomi, dan. Kebijakan Publik Serta Ilmu-ilmu Sosial lainnya</b:Title>
    <b:BookTitle>Metodologi Penelitian Kuantitatif: Komunikasi, Ekonomi, dan. Kebijakan Publik Serta Ilmu-ilmu Sosial lainnya</b:BookTitle>
    <b:Year>2005</b:Year>
    <b:Publisher>Kencana</b:Publisher>
    <b:Author>
      <b:Author>
        <b:NameList>
          <b:Person>
            <b:Last>Bungin</b:Last>
            <b:First>Burhan</b:First>
          </b:Person>
        </b:NameList>
      </b:Author>
      <b:BookAuthor>
        <b:NameList>
          <b:Person>
            <b:Last>Bungin</b:Last>
            <b:First>Burhan</b:First>
          </b:Person>
        </b:NameList>
      </b:BookAuthor>
    </b:Author>
    <b:RefOrder>3</b:RefOrder>
  </b:Source>
  <b:Source>
    <b:Tag>Agu20</b:Tag>
    <b:SourceType>BookSection</b:SourceType>
    <b:Guid>{848AEA48-BC57-423E-BCA7-69AE9E399EE4}</b:Guid>
    <b:Title>SOSIAL MEDIA DAN SOSIAL NETWORK</b:Title>
    <b:BookTitle>SOSIAL MEDIA DAN SOSIAL NETWORK</b:BookTitle>
    <b:Year>2020</b:Year>
    <b:Publisher>Informatika</b:Publisher>
    <b:Author>
      <b:Author>
        <b:NameList>
          <b:Person>
            <b:Last>Agus</b:Last>
            <b:First>Putu</b:First>
          </b:Person>
        </b:NameList>
      </b:Author>
      <b:BookAuthor>
        <b:NameList>
          <b:Person>
            <b:Last>Agus</b:Last>
            <b:First>Putu </b:First>
          </b:Person>
        </b:NameList>
      </b:BookAuthor>
    </b:Author>
    <b:RefOrder>4</b:RefOrder>
  </b:Source>
  <b:Source>
    <b:Tag>Pun11</b:Tag>
    <b:SourceType>BookSection</b:SourceType>
    <b:Guid>{434CFF84-A73A-4E30-BF74-0A1470992696}</b:Guid>
    <b:Title>Menciptakan Penjualan Melalui Media Sosial</b:Title>
    <b:BookTitle>Menciptakan Penjualan Melalui Media Sosial</b:BookTitle>
    <b:Year>2011</b:Year>
    <b:Publisher>PT Elex Komputindo</b:Publisher>
    <b:Author>
      <b:Author>
        <b:NameList>
          <b:Person>
            <b:Last>Puntoadi</b:Last>
            <b:First>Danis</b:First>
          </b:Person>
        </b:NameList>
      </b:Author>
      <b:BookAuthor>
        <b:NameList>
          <b:Person>
            <b:Last>Puntoadi</b:Last>
            <b:First>Danis</b:First>
          </b:Person>
        </b:NameList>
      </b:BookAuthor>
    </b:Author>
    <b:RefOrder>5</b:RefOrder>
  </b:Source>
  <b:Source>
    <b:Tag>Mul13</b:Tag>
    <b:SourceType>BookSection</b:SourceType>
    <b:Guid>{C0EF6F98-1B34-437E-BDB1-6A4B6888C8AF}</b:Guid>
    <b:Title>Ilmu Komunikasi Suatu Pengantar</b:Title>
    <b:BookTitle>Ilmu Komunikasi Suatu Pengantar</b:BookTitle>
    <b:Year>2013</b:Year>
    <b:Publisher>PT Remaja Rosdakarya</b:Publisher>
    <b:Author>
      <b:Author>
        <b:NameList>
          <b:Person>
            <b:Last>Mulyana</b:Last>
            <b:First>Deddy</b:First>
          </b:Person>
        </b:NameList>
      </b:Author>
      <b:BookAuthor>
        <b:NameList>
          <b:Person>
            <b:Last>Mulyana</b:Last>
            <b:First>Deddy </b:First>
          </b:Person>
        </b:NameList>
      </b:BookAuthor>
    </b:Author>
    <b:RefOrder>6</b:RefOrder>
  </b:Source>
  <b:Source>
    <b:Tag>Hum18</b:Tag>
    <b:SourceType>BookSection</b:SourceType>
    <b:Guid>{9C71AA7F-D876-45C9-83DD-AABA2C5B1060}</b:Guid>
    <b:Author>
      <b:Author>
        <b:NameList>
          <b:Person>
            <b:Last>Humaizi</b:Last>
          </b:Person>
        </b:NameList>
      </b:Author>
      <b:BookAuthor>
        <b:NameList>
          <b:Person>
            <b:Last>Humaizi</b:Last>
          </b:Person>
        </b:NameList>
      </b:BookAuthor>
    </b:Author>
    <b:Title>Use and Gratifications Theory</b:Title>
    <b:BookTitle>Use and Gratifications Theory</b:BookTitle>
    <b:Year>2018</b:Year>
    <b:Publisher>USU Press</b:Publisher>
    <b:RefOrder>7</b:RefOrder>
  </b:Source>
  <b:Source>
    <b:Tag>Sug17</b:Tag>
    <b:SourceType>BookSection</b:SourceType>
    <b:Guid>{A4E2B612-79F3-4522-9AF9-FC04E329D5AB}</b:Guid>
    <b:Author>
      <b:Author>
        <b:NameList>
          <b:Person>
            <b:Last>Sugiyono</b:Last>
          </b:Person>
        </b:NameList>
      </b:Author>
      <b:BookAuthor>
        <b:NameList>
          <b:Person>
            <b:Last>Sugiyono</b:Last>
          </b:Person>
        </b:NameList>
      </b:BookAuthor>
    </b:Author>
    <b:Title>Metode Penelitian Kuantitatif, Kualitatif, dan R&amp;D</b:Title>
    <b:BookTitle>Metode Penelitian Kuantitatif, Kualitatif, dan R&amp;D</b:BookTitle>
    <b:Year>2017</b:Year>
    <b:City>Bandung</b:City>
    <b:Publisher>Alfabeta, CV. Santrock</b:Publisher>
    <b:RefOrder>8</b:RefOrder>
  </b:Source>
  <b:Source>
    <b:Tag>Sug18</b:Tag>
    <b:SourceType>BookSection</b:SourceType>
    <b:Guid>{D80C0780-9251-41F2-875F-C703C94E6533}</b:Guid>
    <b:Author>
      <b:Author>
        <b:NameList>
          <b:Person>
            <b:Last>Sugiyono</b:Last>
          </b:Person>
        </b:NameList>
      </b:Author>
      <b:BookAuthor>
        <b:NameList>
          <b:Person>
            <b:Last>Sugiyono</b:Last>
          </b:Person>
        </b:NameList>
      </b:BookAuthor>
    </b:Author>
    <b:Title>Metode Penelitian Kombinasi (Mixed Methods)</b:Title>
    <b:BookTitle>Metode Penelitian Kombinasi (Mixed Methods)</b:BookTitle>
    <b:Year>2018</b:Year>
    <b:City>Bandung</b:City>
    <b:Publisher>Cv.Alfabeta</b:Publisher>
    <b:RefOrder>9</b:RefOrder>
  </b:Source>
  <b:Source>
    <b:Tag>Sug19</b:Tag>
    <b:SourceType>BookSection</b:SourceType>
    <b:Guid>{6E68245E-673D-47D3-A259-AB72FB523DDE}</b:Guid>
    <b:Author>
      <b:Author>
        <b:NameList>
          <b:Person>
            <b:Last>Sugiyono</b:Last>
          </b:Person>
        </b:NameList>
      </b:Author>
      <b:BookAuthor>
        <b:NameList>
          <b:Person>
            <b:Last>Sugiyono</b:Last>
          </b:Person>
        </b:NameList>
      </b:BookAuthor>
    </b:Author>
    <b:Title>Metode Penelitian Kuantitatif, Kualitatif, dan R&amp;D</b:Title>
    <b:BookTitle>Metode Penelitian Kuantitatif, Kualitatif, dan R&amp;D</b:BookTitle>
    <b:Year>2019</b:Year>
    <b:City>Bandung</b:City>
    <b:Publisher>Cv.Alfabeta</b:Publisher>
    <b:RefOrder>10</b:RefOrder>
  </b:Source>
  <b:Source>
    <b:Tag>Sir18</b:Tag>
    <b:SourceType>BookSection</b:SourceType>
    <b:Guid>{E3F7907B-AF46-4162-A9C2-9AE31CD08B0F}</b:Guid>
    <b:Title>Metode Penelitian Kuantitatif Dilengkapi Dengan Perbandingan Perhitungan Manual &amp; SPSS</b:Title>
    <b:BookTitle>Metode Penelitian Kuantitatif Dilengkapi Dengan Perbandingan Perhitungan Manual &amp; SPSS</b:BookTitle>
    <b:Year>2018</b:Year>
    <b:City>Jakarta</b:City>
    <b:Publisher>Kencana</b:Publisher>
    <b:Author>
      <b:Author>
        <b:NameList>
          <b:Person>
            <b:Last>Siregar</b:Last>
            <b:First>Syofian</b:First>
          </b:Person>
        </b:NameList>
      </b:Author>
      <b:BookAuthor>
        <b:NameList>
          <b:Person>
            <b:Last>Siregar</b:Last>
            <b:First>Syofian </b:First>
          </b:Person>
        </b:NameList>
      </b:BookAuthor>
    </b:Author>
    <b:RefOrder>11</b:RefOrder>
  </b:Source>
  <b:Source>
    <b:Tag>Gho13</b:Tag>
    <b:SourceType>BookSection</b:SourceType>
    <b:Guid>{2569B2DB-1314-4961-B912-92936D628D6D}</b:Guid>
    <b:Author>
      <b:Author>
        <b:NameList>
          <b:Person>
            <b:Last>Ghozali</b:Last>
            <b:First>Imam</b:First>
          </b:Person>
        </b:NameList>
      </b:Author>
      <b:BookAuthor>
        <b:NameList>
          <b:Person>
            <b:Last>Ghozali</b:Last>
            <b:First>Imam</b:First>
          </b:Person>
        </b:NameList>
      </b:BookAuthor>
    </b:Author>
    <b:Title>Aplikasi Analisis Multivariate dengan Program IBM SPSS 21 Update PLS Regresi</b:Title>
    <b:BookTitle>Aplikasi Analisis Multivariate dengan Program IBM SPSS 21 Update PLS Regresi</b:BookTitle>
    <b:Year>2013</b:Year>
    <b:City>Semarang</b:City>
    <b:Publisher>Badan Penerbit Universitas Diponegoro</b:Publisher>
    <b:RefOrder>12</b:RefOrder>
  </b:Source>
  <b:Source>
    <b:Tag>And22</b:Tag>
    <b:SourceType>InternetSite</b:SourceType>
    <b:Guid>{51FF8A7A-4F14-49F2-B387-5F5265DF1ECB}</b:Guid>
    <b:Author>
      <b:Author>
        <b:NameList>
          <b:Person>
            <b:Last>Riyanto</b:Last>
            <b:First>Andi</b:First>
            <b:Middle>Dwi</b:Middle>
          </b:Person>
        </b:NameList>
      </b:Author>
    </b:Author>
    <b:Title>Hootsuite (We are Social): Indonesian Digital Report 2022</b:Title>
    <b:InternetSiteTitle>Andi.link</b:InternetSiteTitle>
    <b:Year>2022</b:Year>
    <b:Month>Februari</b:Month>
    <b:Day>15</b:Day>
    <b:URL>https://andi.link/hootsuite-we-are-social-indonesian-digital-report-2022/</b:URL>
    <b:RefOrder>13</b:RefOrder>
  </b:Source>
  <b:Source>
    <b:Tag>Kop20</b:Tag>
    <b:SourceType>InternetSite</b:SourceType>
    <b:Guid>{8938123F-21B9-4D95-B122-A08B72218439}</b:Guid>
    <b:Author>
      <b:Author>
        <b:NameList>
          <b:Person>
            <b:Last>Kopmaugm</b:Last>
          </b:Person>
        </b:NameList>
      </b:Author>
    </b:Author>
    <b:Title>https://andi.link/hootsuite-we-are-social-indonesian-digital-report-2022/</b:Title>
    <b:InternetSiteTitle>KopmaUGM</b:InternetSiteTitle>
    <b:Year>2020</b:Year>
    <b:Month>Oktober</b:Month>
    <b:Day>30</b:Day>
    <b:URL>https://kopma.ugm.ac.id/2020/10/30/melihat-tiktok-bukan-lagi-aplikasi-alay/#:~:text=TikTok%20merupakan%20jaringan%20sosial%20dan,2017%2C%20dengan%20150%20juta%20pengguna.</b:URL>
    <b:RefOrder>14</b:RefOrder>
  </b:Source>
  <b:Source>
    <b:Tag>Rah19</b:Tag>
    <b:SourceType>JournalArticle</b:SourceType>
    <b:Guid>{58E9A4F2-5136-49B8-B496-E14404A209E1}</b:Guid>
    <b:Title>Pengaruh Intensitas Menggunakan Aplikasi Tiktok Terhadap Perilaku Narsisme Remaja Muslim Komunitas Muser Jogja Squad</b:Title>
    <b:Year>2019</b:Year>
    <b:Author>
      <b:Author>
        <b:NameList>
          <b:Person>
            <b:Last>Rahmawati</b:Last>
            <b:Middle>Yuniar</b:Middle>
            <b:First>Alfiana</b:First>
          </b:Person>
        </b:NameList>
      </b:Author>
    </b:Author>
    <b:RefOrder>15</b:RefOrder>
  </b:Source>
  <b:Source>
    <b:Tag>Put21</b:Tag>
    <b:SourceType>InternetSite</b:SourceType>
    <b:Guid>{77E5CA77-0376-4393-8FE9-C56EE0CDFD89}</b:Guid>
    <b:Title>ByteDance – Perusahaan Pengembang TikTok yang Makin Melejit</b:Title>
    <b:Year>2021</b:Year>
    <b:Month>Apri;</b:Month>
    <b:Day>21</b:Day>
    <b:InternetSiteTitle>gadgetrend</b:InternetSiteTitle>
    <b:URL>https://gadgetren.com/2021/04/20/mengenal-bytedance-pengembang-tiktok-135124/</b:URL>
    <b:Author>
      <b:Author>
        <b:NameList>
          <b:Person>
            <b:Last>Putra</b:Last>
            <b:Middle>Wibawa</b:Middle>
            <b:First>Aditya</b:First>
          </b:Person>
        </b:NameList>
      </b:Author>
    </b:Author>
    <b:RefOrder>16</b:RefOrder>
  </b:Source>
  <b:Source>
    <b:Tag>Ram22</b:Tag>
    <b:SourceType>InternetSite</b:SourceType>
    <b:Guid>{C0B0904A-AD70-4320-9A39-D6C851014CCF}</b:Guid>
    <b:Title>https://gadgetren.com/2021/04/20/mengenal-bytedance-pengembang-tiktok-135124/</b:Title>
    <b:InternetSiteTitle>KumparanTech</b:InternetSiteTitle>
    <b:Year>2022</b:Year>
    <b:Month>Juli</b:Month>
    <b:Day>15</b:Day>
    <b:URL>https://kumparan.com/kumparantech/anak-anak-dan-remaja-habiskan-waktu-lebih-lama-menonton-tiktok-dibanding-youtube-1ySk0VibSzz/full</b:URL>
    <b:Author>
      <b:Author>
        <b:NameList>
          <b:Person>
            <b:Last>Ramadan</b:Last>
            <b:First>Rian </b:First>
          </b:Person>
          <b:Person>
            <b:Last>Fikrie</b:Last>
            <b:First>Muhammad</b:First>
          </b:Person>
        </b:NameList>
      </b:Author>
    </b:Author>
    <b:RefOrder>17</b:RefOrder>
  </b:Source>
  <b:Source>
    <b:Tag>Nya15</b:Tag>
    <b:SourceType>JournalArticle</b:SourceType>
    <b:Guid>{D09D495C-838C-4A4E-BEDB-5BAE58E82D8B}</b:Guid>
    <b:Title>Curationis | Vol 38, No 2 | a1496</b:Title>
    <b:Year>2015</b:Year>
    <b:JournalName>Perceptions of nursing students regarding responsible use of social media in the Eastern Cape</b:JournalName>
    <b:Author>
      <b:Author>
        <b:NameList>
          <b:Person>
            <b:Last>Nyangeni</b:Last>
            <b:First>Thando</b:First>
          </b:Person>
          <b:Person>
            <b:Last> Rand</b:Last>
            <b:Middle>du </b:Middle>
            <b:First>Suzette</b:First>
          </b:Person>
          <b:Person>
            <b:Last>Rooyen</b:Last>
            <b:Middle>Van</b:Middle>
            <b:First>Delena</b:First>
          </b:Person>
        </b:NameList>
      </b:Author>
    </b:Author>
    <b:RefOrder>18</b:RefOrder>
  </b:Source>
  <b:Source>
    <b:Tag>Agu22</b:Tag>
    <b:SourceType>JournalArticle</b:SourceType>
    <b:Guid>{5CD6F25A-ADC7-4505-949F-A32817A973F6}</b:Guid>
    <b:JournalName>Pengaruh Motif Penggunaan Media Sosial Twitter Terhadap Kepuasan Pengikut Akun @BDNGFESS</b:JournalName>
    <b:Year>2022</b:Year>
    <b:Author>
      <b:Author>
        <b:NameList>
          <b:Person>
            <b:Last>Agung</b:Last>
            <b:First>Triana</b:First>
          </b:Person>
        </b:NameList>
      </b:Author>
    </b:Author>
    <b:RefOrder>19</b:RefOrder>
  </b:Source>
  <b:Source>
    <b:Tag>Par17</b:Tag>
    <b:SourceType>JournalArticle</b:SourceType>
    <b:Guid>{43C86E5F-0756-42F8-B63C-BACA200D21B2}</b:Guid>
    <b:Title>ISSN 2087-3352</b:Title>
    <b:JournalName>LIMA KUALITAS SIKAP KOMUNIKASI ANTAR PRIBADI OLEH UNIT </b:JournalName>
    <b:Year>2017</b:Year>
    <b:Author>
      <b:Author>
        <b:NameList>
          <b:Person>
            <b:Last>Paramithasari</b:Last>
            <b:First>Nanda</b:First>
          </b:Person>
          <b:Person>
            <b:Last>Kartika</b:Last>
            <b:First>Risma</b:First>
          </b:Person>
        </b:NameList>
      </b:Author>
    </b:Author>
    <b:RefOrder>20</b:RefOrder>
  </b:Source>
  <b:Source>
    <b:Tag>Itq18</b:Tag>
    <b:SourceType>JournalArticle</b:SourceType>
    <b:Guid>{C017695D-EA0D-4580-802A-53E2D2420185}</b:Guid>
    <b:JournalName>Pengaruh Motif Penggunan Media Terhadap Kepuasan Pengguna Video Dan Foto Di Instagram AA GYM</b:JournalName>
    <b:Year>2018</b:Year>
    <b:Author>
      <b:Author>
        <b:NameList>
          <b:Person>
            <b:Last>Itqiya</b:Last>
            <b:First>Filza</b:First>
          </b:Person>
        </b:NameList>
      </b:Author>
    </b:Author>
    <b:RefOrder>21</b:RefOrder>
  </b:Source>
  <b:Source>
    <b:Tag>Ros18</b:Tag>
    <b:SourceType>JournalArticle</b:SourceType>
    <b:Guid>{78EC5FB1-35BC-4381-BD28-9FB3FB890788}</b:Guid>
    <b:Title>Prophetic Vol. 1 , No. 1</b:Title>
    <b:JournalName>Peran Komunikasi Interpersonal Dalam Mewujudkan Kesehatan Mental Seseorang</b:JournalName>
    <b:Year>2018</b:Year>
    <b:Author>
      <b:Author>
        <b:NameList>
          <b:Person>
            <b:Last>Rosmalina</b:Last>
            <b:First>Arisyanti</b:First>
          </b:Person>
        </b:NameList>
      </b:Author>
    </b:Author>
    <b:RefOrder>22</b:RefOrder>
  </b:Source>
  <b:Source>
    <b:Tag>Faj22</b:Tag>
    <b:SourceType>InternetSite</b:SourceType>
    <b:Guid>{1EC08613-8F42-4CE7-93E0-0E002D5ABBB0}</b:Guid>
    <b:Title>Kuesioner Adalah Metode Pengumpulan Data, Berikut Jenis dan Contohnya</b:Title>
    <b:Year>2022</b:Year>
    <b:InternetSiteTitle>Katadata.co.id</b:InternetSiteTitle>
    <b:Month>Juni</b:Month>
    <b:Day>28</b:Day>
    <b:URL>https://katadata.co.id/agung/berita/62b9f04590193/kuesioner-adalah-metode-pengumpulan-data-berikut-jenis-dan-contohnya</b:URL>
    <b:Author>
      <b:Author>
        <b:NameList>
          <b:Person>
            <b:Last>Fajri</b:Last>
            <b:Middle>Lafifatul</b:Middle>
            <b:First>Dwi</b:First>
          </b:Person>
        </b:NameList>
      </b:Author>
    </b:Author>
    <b:RefOrder>23</b:RefOrder>
  </b:Source>
</b:Sources>
</file>

<file path=customXml/itemProps1.xml><?xml version="1.0" encoding="utf-8"?>
<ds:datastoreItem xmlns:ds="http://schemas.openxmlformats.org/officeDocument/2006/customXml" ds:itemID="{690399B1-A960-48CC-BA58-6B205674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Ganesha</dc:creator>
  <cp:keywords/>
  <dc:description/>
  <cp:lastModifiedBy>Fariz Ganesha</cp:lastModifiedBy>
  <cp:revision>2</cp:revision>
  <dcterms:created xsi:type="dcterms:W3CDTF">2023-10-02T05:07:00Z</dcterms:created>
  <dcterms:modified xsi:type="dcterms:W3CDTF">2023-10-02T05:07:00Z</dcterms:modified>
</cp:coreProperties>
</file>