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B56" w:rsidRPr="004107B6" w:rsidRDefault="00FE3B56" w:rsidP="004107B6">
      <w:pPr>
        <w:pStyle w:val="Judul1"/>
      </w:pPr>
      <w:r w:rsidRPr="004107B6">
        <w:t>LEMBAR PENGESAHAN</w:t>
      </w:r>
    </w:p>
    <w:p w:rsidR="00FE3B56" w:rsidRDefault="00FE3B56" w:rsidP="00486BAC">
      <w:pPr>
        <w:jc w:val="center"/>
        <w:rPr>
          <w:b/>
          <w:sz w:val="28"/>
        </w:rPr>
      </w:pPr>
    </w:p>
    <w:p w:rsidR="00FE3B56" w:rsidRPr="00486BAC" w:rsidRDefault="00FE3B56" w:rsidP="00486BAC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86BAC">
        <w:rPr>
          <w:rFonts w:ascii="Times New Roman" w:hAnsi="Times New Roman" w:cs="Times New Roman"/>
          <w:b/>
          <w:sz w:val="24"/>
          <w:szCs w:val="24"/>
        </w:rPr>
        <w:t xml:space="preserve">ANALISIS PENGENDALIAN INTERNAL PERSEDIAAN OBAT PADA </w:t>
      </w:r>
      <w:r w:rsidRPr="00486BAC">
        <w:rPr>
          <w:rFonts w:ascii="Times New Roman" w:eastAsia="Calibri" w:hAnsi="Times New Roman" w:cs="Times New Roman"/>
          <w:b/>
          <w:bCs/>
          <w:sz w:val="24"/>
          <w:szCs w:val="24"/>
        </w:rPr>
        <w:t>APOTEK TAZKIYA CILEGON, BANTEN</w:t>
      </w:r>
    </w:p>
    <w:p w:rsidR="00FE3B56" w:rsidRDefault="00FE3B56" w:rsidP="00486BAC">
      <w:pPr>
        <w:jc w:val="center"/>
      </w:pPr>
    </w:p>
    <w:p w:rsidR="00FE3B56" w:rsidRDefault="00FE3B56" w:rsidP="00486BA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Oleh:</w:t>
      </w:r>
    </w:p>
    <w:p w:rsidR="00FE3B56" w:rsidRDefault="00FE3B56" w:rsidP="00486BA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E3B56" w:rsidRPr="00026056" w:rsidRDefault="00FE3B56" w:rsidP="00486BA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BAC">
        <w:rPr>
          <w:rFonts w:ascii="Times New Roman" w:eastAsia="Calibri" w:hAnsi="Times New Roman" w:cs="Times New Roman"/>
          <w:b/>
          <w:sz w:val="24"/>
          <w:szCs w:val="24"/>
        </w:rPr>
        <w:t>Nurhilal Maulana</w:t>
      </w: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6BAC">
        <w:rPr>
          <w:rFonts w:ascii="Times New Roman" w:eastAsia="Calibri" w:hAnsi="Times New Roman" w:cs="Times New Roman"/>
          <w:sz w:val="24"/>
          <w:szCs w:val="24"/>
          <w:lang w:val="en-ID"/>
        </w:rPr>
        <w:t>NPM. 192040</w:t>
      </w:r>
      <w:r w:rsidRPr="00486BAC">
        <w:rPr>
          <w:rFonts w:ascii="Times New Roman" w:eastAsia="Calibri" w:hAnsi="Times New Roman" w:cs="Times New Roman"/>
          <w:sz w:val="24"/>
          <w:szCs w:val="24"/>
        </w:rPr>
        <w:t>014</w:t>
      </w:r>
    </w:p>
    <w:p w:rsidR="00FE3B56" w:rsidRPr="00486BAC" w:rsidRDefault="00FE3B56" w:rsidP="00486BAC">
      <w:pPr>
        <w:jc w:val="center"/>
        <w:rPr>
          <w:rFonts w:ascii="Times New Roman" w:hAnsi="Times New Roman" w:cs="Times New Roman"/>
        </w:rPr>
      </w:pPr>
    </w:p>
    <w:p w:rsidR="00FE3B56" w:rsidRPr="00486BAC" w:rsidRDefault="00FE3B56" w:rsidP="00486BAC">
      <w:pPr>
        <w:jc w:val="center"/>
        <w:rPr>
          <w:rFonts w:ascii="Times New Roman" w:hAnsi="Times New Roman" w:cs="Times New Roman"/>
        </w:rPr>
      </w:pPr>
    </w:p>
    <w:p w:rsidR="00FE3B56" w:rsidRPr="00486BAC" w:rsidRDefault="00FE3B56" w:rsidP="00486BAC">
      <w:pPr>
        <w:jc w:val="center"/>
        <w:rPr>
          <w:rFonts w:ascii="Times New Roman" w:hAnsi="Times New Roman" w:cs="Times New Roman"/>
        </w:rPr>
      </w:pPr>
      <w:r w:rsidRPr="00486BAC">
        <w:rPr>
          <w:rFonts w:ascii="Times New Roman" w:hAnsi="Times New Roman" w:cs="Times New Roman"/>
        </w:rPr>
        <w:t>Telah Disetujui/disahkan pada:</w:t>
      </w:r>
    </w:p>
    <w:p w:rsidR="00FE3B56" w:rsidRPr="00486BAC" w:rsidRDefault="00FE3B56" w:rsidP="00486BAC">
      <w:pPr>
        <w:jc w:val="center"/>
        <w:rPr>
          <w:rFonts w:ascii="Times New Roman" w:hAnsi="Times New Roman" w:cs="Times New Roman"/>
        </w:rPr>
      </w:pP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BAC">
        <w:rPr>
          <w:rFonts w:ascii="Times New Roman" w:hAnsi="Times New Roman" w:cs="Times New Roman"/>
        </w:rPr>
        <w:t>Menyetujui:</w:t>
      </w: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31A2" wp14:editId="55BC1540">
                <wp:simplePos x="0" y="0"/>
                <wp:positionH relativeFrom="column">
                  <wp:posOffset>3714750</wp:posOffset>
                </wp:positionH>
                <wp:positionV relativeFrom="paragraph">
                  <wp:posOffset>198119</wp:posOffset>
                </wp:positionV>
                <wp:extent cx="12954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56" w:rsidRPr="00486BAC" w:rsidRDefault="00FE3B56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3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15.6pt;width:10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" fillcolor="white [3201]" strokecolor="white [3212]" strokeweight=".5pt">
                <v:textbox>
                  <w:txbxContent>
                    <w:p w:rsidR="00FE3B56" w:rsidRPr="00486BAC" w:rsidRDefault="00FE3B56">
                      <w:pPr>
                        <w:rPr>
                          <w:b/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6BAC">
        <w:rPr>
          <w:rFonts w:ascii="Times New Roman" w:hAnsi="Times New Roman" w:cs="Times New Roman"/>
        </w:rPr>
        <w:t>Pembimbing</w:t>
      </w:r>
    </w:p>
    <w:p w:rsidR="00FE3B56" w:rsidRDefault="00FE3B56" w:rsidP="00486BAC">
      <w:pPr>
        <w:jc w:val="center"/>
        <w:rPr>
          <w:rFonts w:ascii="Times New Roman" w:hAnsi="Times New Roman" w:cs="Times New Roman"/>
          <w:lang w:val="en-US"/>
        </w:rPr>
      </w:pPr>
    </w:p>
    <w:p w:rsidR="00FE3B56" w:rsidRDefault="00FE3B56" w:rsidP="005B32B5">
      <w:pPr>
        <w:rPr>
          <w:rFonts w:ascii="Times New Roman" w:hAnsi="Times New Roman" w:cs="Times New Roman"/>
        </w:rPr>
      </w:pPr>
    </w:p>
    <w:p w:rsidR="00FE3B56" w:rsidRPr="00486BAC" w:rsidRDefault="00FE3B56" w:rsidP="005B32B5">
      <w:pPr>
        <w:rPr>
          <w:rFonts w:ascii="Times New Roman" w:hAnsi="Times New Roman" w:cs="Times New Roman"/>
          <w:sz w:val="24"/>
          <w:szCs w:val="24"/>
        </w:rPr>
      </w:pP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Pr="00486BAC">
        <w:rPr>
          <w:rFonts w:ascii="Times New Roman" w:hAnsi="Times New Roman" w:cs="Times New Roman"/>
          <w:b/>
          <w:sz w:val="24"/>
          <w:szCs w:val="24"/>
        </w:rPr>
        <w:t>Dr.Ir. Maun Jamaludin M.Si</w:t>
      </w:r>
    </w:p>
    <w:p w:rsidR="00FE3B56" w:rsidRDefault="00FE3B56" w:rsidP="0048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BAC">
        <w:rPr>
          <w:rFonts w:ascii="Times New Roman" w:hAnsi="Times New Roman" w:cs="Times New Roman"/>
          <w:b/>
          <w:sz w:val="24"/>
          <w:szCs w:val="24"/>
        </w:rPr>
        <w:t>NIDN. 0420106601</w:t>
      </w:r>
    </w:p>
    <w:p w:rsidR="00FE3B56" w:rsidRDefault="00FE3B56" w:rsidP="0048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B56" w:rsidRPr="00486BAC" w:rsidRDefault="00FE3B56" w:rsidP="00486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B56" w:rsidRDefault="00FE3B56" w:rsidP="00486B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6BAC">
        <w:rPr>
          <w:rFonts w:ascii="Times New Roman" w:hAnsi="Times New Roman" w:cs="Times New Roman"/>
          <w:sz w:val="24"/>
          <w:szCs w:val="24"/>
        </w:rPr>
        <w:t>Mengetahui,</w:t>
      </w:r>
    </w:p>
    <w:p w:rsidR="00FE3B56" w:rsidRPr="00486BAC" w:rsidRDefault="00FE3B56" w:rsidP="00486B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KisiTabel"/>
        <w:tblW w:w="7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64"/>
      </w:tblGrid>
      <w:tr w:rsidR="00FE3B56" w:rsidRPr="00486BAC" w:rsidTr="00486BAC">
        <w:tc>
          <w:tcPr>
            <w:tcW w:w="3964" w:type="dxa"/>
          </w:tcPr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Pjs. </w:t>
            </w:r>
            <w:r w:rsidRPr="00486BAC">
              <w:rPr>
                <w:sz w:val="24"/>
                <w:szCs w:val="24"/>
              </w:rPr>
              <w:t>Dekan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  <w:r w:rsidRPr="00486BAC">
              <w:rPr>
                <w:sz w:val="24"/>
                <w:szCs w:val="24"/>
              </w:rPr>
              <w:t>Fakultas Ilmu Sosial dan Ilmu Politik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b/>
                <w:sz w:val="24"/>
                <w:szCs w:val="24"/>
              </w:rPr>
            </w:pPr>
            <w:r w:rsidRPr="00486BAC">
              <w:rPr>
                <w:b/>
                <w:sz w:val="24"/>
                <w:szCs w:val="24"/>
              </w:rPr>
              <w:t>Dr. Kunkunrat, S.IP., M.Si.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  <w:r w:rsidRPr="00486BAC">
              <w:rPr>
                <w:b/>
                <w:sz w:val="24"/>
                <w:szCs w:val="24"/>
              </w:rPr>
              <w:t xml:space="preserve">NIDN. </w:t>
            </w:r>
            <w:r>
              <w:rPr>
                <w:b/>
                <w:bCs/>
                <w:sz w:val="21"/>
              </w:rPr>
              <w:t>0423106702</w:t>
            </w:r>
          </w:p>
        </w:tc>
        <w:tc>
          <w:tcPr>
            <w:tcW w:w="3964" w:type="dxa"/>
          </w:tcPr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86BAC">
              <w:rPr>
                <w:sz w:val="24"/>
                <w:szCs w:val="24"/>
              </w:rPr>
              <w:t>Ketua Prodi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86BAC">
              <w:rPr>
                <w:sz w:val="24"/>
                <w:szCs w:val="24"/>
              </w:rPr>
              <w:t>Ilmu Administrasi Bisnis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b/>
                <w:sz w:val="24"/>
                <w:szCs w:val="24"/>
              </w:rPr>
            </w:pPr>
            <w:r w:rsidRPr="00486BAC">
              <w:rPr>
                <w:b/>
                <w:sz w:val="24"/>
                <w:szCs w:val="24"/>
              </w:rPr>
              <w:t>Dr. Siti Patimah SE., M.Si.</w:t>
            </w:r>
          </w:p>
          <w:p w:rsidR="00FE3B56" w:rsidRPr="005B32B5" w:rsidRDefault="00FE3B56" w:rsidP="00486BAC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86BAC">
              <w:rPr>
                <w:b/>
                <w:sz w:val="24"/>
                <w:szCs w:val="24"/>
              </w:rPr>
              <w:t>NIDN. 04</w:t>
            </w:r>
            <w:r>
              <w:rPr>
                <w:b/>
                <w:sz w:val="24"/>
                <w:szCs w:val="24"/>
                <w:lang w:val="id-ID"/>
              </w:rPr>
              <w:t>07107001</w:t>
            </w: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  <w:p w:rsidR="00FE3B56" w:rsidRPr="00486BAC" w:rsidRDefault="00FE3B56" w:rsidP="00486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B56" w:rsidRDefault="00FE3B56" w:rsidP="002054C9">
      <w:pPr>
        <w:sectPr w:rsidR="00FE3B56" w:rsidSect="002054C9">
          <w:type w:val="continuous"/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4741BF" w:rsidRDefault="004741BF"/>
    <w:sectPr w:rsidR="0047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56"/>
    <w:rsid w:val="004741B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D99C3F-A4F9-4E06-9306-172E2B7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FE3B5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US" w:eastAsia="en-US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FE3B56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US" w:eastAsia="en-US"/>
      <w14:ligatures w14:val="none"/>
    </w:rPr>
  </w:style>
  <w:style w:type="table" w:styleId="KisiTabel">
    <w:name w:val="Table Grid"/>
    <w:basedOn w:val="TabelNormal"/>
    <w:uiPriority w:val="39"/>
    <w:qFormat/>
    <w:rsid w:val="00FE3B5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ilal maulana</dc:creator>
  <cp:keywords/>
  <dc:description/>
  <cp:lastModifiedBy/>
  <cp:revision>1</cp:revision>
  <dcterms:created xsi:type="dcterms:W3CDTF">2023-10-03T12:25:00Z</dcterms:created>
</cp:coreProperties>
</file>