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4C71" w14:textId="77777777" w:rsidR="00BD3699" w:rsidRPr="000E7FD6" w:rsidRDefault="00BD3699" w:rsidP="000E7FD6">
      <w:pPr>
        <w:pStyle w:val="Heading1"/>
        <w:ind w:left="0" w:firstLine="0"/>
        <w:jc w:val="center"/>
        <w:rPr>
          <w:lang w:val="en-US"/>
        </w:rPr>
      </w:pPr>
      <w:r w:rsidRPr="00625845">
        <w:rPr>
          <w:rFonts w:eastAsiaTheme="majorEastAsia"/>
        </w:rPr>
        <w:t>BAB I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PENDAHULUAN</w:t>
      </w:r>
    </w:p>
    <w:p w14:paraId="657756A7" w14:textId="77777777" w:rsidR="00BD3699" w:rsidRDefault="00BD3699" w:rsidP="0058376F">
      <w:pPr>
        <w:pStyle w:val="BodyText"/>
        <w:spacing w:line="480" w:lineRule="auto"/>
        <w:rPr>
          <w:b/>
          <w:sz w:val="20"/>
        </w:rPr>
      </w:pPr>
    </w:p>
    <w:p w14:paraId="2E442913" w14:textId="77777777" w:rsidR="00BD3699" w:rsidRDefault="00BD3699" w:rsidP="0058376F">
      <w:pPr>
        <w:pStyle w:val="BodyText"/>
        <w:spacing w:line="480" w:lineRule="auto"/>
        <w:rPr>
          <w:b/>
        </w:rPr>
      </w:pPr>
    </w:p>
    <w:p w14:paraId="07E880AB" w14:textId="77777777" w:rsidR="00BD3699" w:rsidRPr="0058376F" w:rsidRDefault="00BD3699" w:rsidP="00BD3699">
      <w:pPr>
        <w:pStyle w:val="Heading2"/>
        <w:numPr>
          <w:ilvl w:val="1"/>
          <w:numId w:val="4"/>
        </w:numPr>
        <w:ind w:left="567" w:hanging="567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141377301"/>
      <w:bookmarkStart w:id="1" w:name="_Toc141377890"/>
      <w:bookmarkStart w:id="2" w:name="_Toc141378019"/>
      <w:bookmarkStart w:id="3" w:name="_Toc141855319"/>
      <w:r w:rsidRPr="000E7FD6">
        <w:rPr>
          <w:rFonts w:asciiTheme="majorBidi" w:hAnsiTheme="majorBidi"/>
          <w:b/>
          <w:bCs/>
          <w:color w:val="auto"/>
          <w:sz w:val="24"/>
          <w:szCs w:val="24"/>
          <w:lang w:val="en-GB"/>
        </w:rPr>
        <w:t xml:space="preserve">Latar </w:t>
      </w:r>
      <w:proofErr w:type="spellStart"/>
      <w:r w:rsidRPr="000E7FD6">
        <w:rPr>
          <w:rFonts w:asciiTheme="majorBidi" w:hAnsiTheme="majorBidi"/>
          <w:b/>
          <w:bCs/>
          <w:color w:val="auto"/>
          <w:sz w:val="24"/>
          <w:szCs w:val="24"/>
          <w:lang w:val="en-GB"/>
        </w:rPr>
        <w:t>Belakang</w:t>
      </w:r>
      <w:proofErr w:type="spellEnd"/>
      <w:r w:rsidRPr="000E7FD6">
        <w:rPr>
          <w:rFonts w:asciiTheme="majorBidi" w:hAnsiTheme="majorBidi"/>
          <w:b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Pr="000E7FD6">
        <w:rPr>
          <w:rFonts w:asciiTheme="majorBidi" w:hAnsiTheme="majorBidi"/>
          <w:b/>
          <w:bCs/>
          <w:color w:val="auto"/>
          <w:sz w:val="24"/>
          <w:szCs w:val="24"/>
          <w:lang w:val="en-GB"/>
        </w:rPr>
        <w:t>Penelitian</w:t>
      </w:r>
      <w:bookmarkEnd w:id="0"/>
      <w:bookmarkEnd w:id="1"/>
      <w:bookmarkEnd w:id="2"/>
      <w:bookmarkEnd w:id="3"/>
      <w:proofErr w:type="spellEnd"/>
      <w:r w:rsidRPr="000E7FD6">
        <w:rPr>
          <w:rFonts w:asciiTheme="majorBidi" w:hAnsiTheme="majorBidi"/>
          <w:b/>
          <w:bCs/>
          <w:color w:val="auto"/>
          <w:sz w:val="24"/>
          <w:szCs w:val="24"/>
          <w:lang w:val="en-GB"/>
        </w:rPr>
        <w:t xml:space="preserve"> </w:t>
      </w:r>
    </w:p>
    <w:p w14:paraId="7D9CCD86" w14:textId="77777777" w:rsidR="00BD3699" w:rsidRDefault="00BD3699" w:rsidP="00A93BA5">
      <w:pPr>
        <w:pStyle w:val="BodyText"/>
        <w:spacing w:line="360" w:lineRule="auto"/>
        <w:ind w:firstLine="709"/>
        <w:jc w:val="both"/>
        <w:rPr>
          <w:lang w:val="en-GB"/>
        </w:rPr>
      </w:pPr>
    </w:p>
    <w:p w14:paraId="038590BC" w14:textId="77777777" w:rsidR="00BD3699" w:rsidRPr="00F94C6E" w:rsidRDefault="00BD3699" w:rsidP="001D2C8B">
      <w:pPr>
        <w:pStyle w:val="BodyText"/>
        <w:spacing w:line="360" w:lineRule="auto"/>
        <w:ind w:firstLine="709"/>
        <w:jc w:val="both"/>
        <w:rPr>
          <w:lang w:val="en-GB"/>
        </w:rPr>
      </w:pPr>
      <w:r>
        <w:rPr>
          <w:lang w:val="en-GB"/>
        </w:rPr>
        <w:t xml:space="preserve">Lima </w:t>
      </w:r>
      <w:proofErr w:type="spellStart"/>
      <w:r>
        <w:rPr>
          <w:lang w:val="en-GB"/>
        </w:rPr>
        <w:t>tahun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pemerintahan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Presiden</w:t>
      </w:r>
      <w:proofErr w:type="spellEnd"/>
      <w:r>
        <w:rPr>
          <w:lang w:val="en-GB"/>
        </w:rPr>
        <w:t xml:space="preserve"> Joko Widodo dan Wakil </w:t>
      </w:r>
      <w:proofErr w:type="spellStart"/>
      <w:r>
        <w:rPr>
          <w:lang w:val="en-GB"/>
        </w:rPr>
        <w:t>Presiden</w:t>
      </w:r>
      <w:proofErr w:type="spellEnd"/>
      <w:r>
        <w:rPr>
          <w:lang w:val="en-GB"/>
        </w:rPr>
        <w:t xml:space="preserve"> Jusuf Kalla </w:t>
      </w:r>
      <w:proofErr w:type="spellStart"/>
      <w:r>
        <w:rPr>
          <w:lang w:val="en-GB"/>
        </w:rPr>
        <w:t>membawa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banyak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perubahan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kehidupan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masyarakat</w:t>
      </w:r>
      <w:proofErr w:type="spellEnd"/>
      <w:r>
        <w:rPr>
          <w:lang w:val="en-GB"/>
        </w:rPr>
        <w:t xml:space="preserve"> Indonesia. Salah </w:t>
      </w:r>
      <w:proofErr w:type="spellStart"/>
      <w:r>
        <w:rPr>
          <w:lang w:val="en-GB"/>
        </w:rPr>
        <w:t>satunya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ditandai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menurunnya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kemiskinan</w:t>
      </w:r>
      <w:proofErr w:type="spellEnd"/>
      <w:r>
        <w:rPr>
          <w:lang w:val="en-GB"/>
        </w:rPr>
        <w:t xml:space="preserve"> di Indonesia </w:t>
      </w:r>
      <w:proofErr w:type="spellStart"/>
      <w:r>
        <w:rPr>
          <w:lang w:val="en-GB"/>
        </w:rPr>
        <w:t>hingga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menyentuh</w:t>
      </w:r>
      <w:proofErr w:type="spellEnd"/>
      <w:r>
        <w:rPr>
          <w:lang w:val="en-GB"/>
        </w:rPr>
        <w:t xml:space="preserve"> level </w:t>
      </w:r>
      <w:proofErr w:type="spellStart"/>
      <w:r>
        <w:rPr>
          <w:lang w:val="en-GB"/>
        </w:rPr>
        <w:t>terendah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sepanjang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sejarah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yakni</w:t>
      </w:r>
      <w:proofErr w:type="spellEnd"/>
      <w:r>
        <w:rPr>
          <w:lang w:val="en-GB"/>
        </w:rPr>
        <w:t xml:space="preserve"> 9,66% pada </w:t>
      </w:r>
      <w:proofErr w:type="spellStart"/>
      <w:r>
        <w:rPr>
          <w:lang w:val="en-GB"/>
        </w:rPr>
        <w:t>september</w:t>
      </w:r>
      <w:proofErr w:type="spellEnd"/>
      <w:r>
        <w:rPr>
          <w:lang w:val="en-GB"/>
        </w:rPr>
        <w:t xml:space="preserve"> 2018. Upaya yang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oleh p</w:t>
      </w:r>
      <w:r>
        <w:t xml:space="preserve">emerintah </w:t>
      </w:r>
      <w:proofErr w:type="spellStart"/>
      <w:r>
        <w:rPr>
          <w:lang w:val="en-GB"/>
        </w:rPr>
        <w:t>yaitu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penyaluran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Bantuan</w:t>
      </w:r>
      <w:proofErr w:type="spellEnd"/>
      <w:r>
        <w:rPr>
          <w:lang w:val="en-GB"/>
        </w:rPr>
        <w:t xml:space="preserve"> Sosial (Bansos) </w:t>
      </w:r>
      <w:proofErr w:type="spellStart"/>
      <w:r>
        <w:rPr>
          <w:lang w:val="en-GB"/>
        </w:rPr>
        <w:t>kepada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sejumlah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keluarga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penerima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manfaat</w:t>
      </w:r>
      <w:proofErr w:type="spellEnd"/>
      <w:r>
        <w:rPr>
          <w:lang w:val="en-GB"/>
        </w:rPr>
        <w:t xml:space="preserve"> (KPM) </w:t>
      </w:r>
      <w:proofErr w:type="spellStart"/>
      <w:r>
        <w:rPr>
          <w:lang w:val="en-GB"/>
        </w:rPr>
        <w:t>baik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melalui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skema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beras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sejahtera</w:t>
      </w:r>
      <w:proofErr w:type="spellEnd"/>
      <w:r>
        <w:rPr>
          <w:lang w:val="en-GB"/>
        </w:rPr>
        <w:t xml:space="preserve"> (RASTRA) dan Program </w:t>
      </w:r>
      <w:proofErr w:type="spellStart"/>
      <w:r>
        <w:rPr>
          <w:lang w:val="en-GB"/>
        </w:rPr>
        <w:t>Bantuan</w:t>
      </w:r>
      <w:proofErr w:type="spellEnd"/>
      <w:r>
        <w:rPr>
          <w:lang w:val="en-GB"/>
        </w:rPr>
        <w:t xml:space="preserve"> Pangan Non Tunai (BPNT). Pada </w:t>
      </w:r>
      <w:proofErr w:type="spellStart"/>
      <w:r>
        <w:rPr>
          <w:lang w:val="en-GB"/>
        </w:rPr>
        <w:t>Tahun</w:t>
      </w:r>
      <w:proofErr w:type="spellEnd"/>
      <w:r>
        <w:rPr>
          <w:lang w:val="en-GB"/>
        </w:rPr>
        <w:t xml:space="preserve"> 2017 </w:t>
      </w:r>
      <w:proofErr w:type="spellStart"/>
      <w:r>
        <w:rPr>
          <w:lang w:val="en-GB"/>
        </w:rPr>
        <w:t>Pemerintah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mereformasi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penyaluran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bansos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RASTRA </w:t>
      </w:r>
      <w:proofErr w:type="spellStart"/>
      <w:r>
        <w:rPr>
          <w:lang w:val="en-GB"/>
        </w:rPr>
        <w:t>menjadi</w:t>
      </w:r>
      <w:proofErr w:type="spellEnd"/>
      <w:r>
        <w:rPr>
          <w:lang w:val="en-GB"/>
        </w:rPr>
        <w:t xml:space="preserve"> BPNT yang </w:t>
      </w:r>
      <w:proofErr w:type="spellStart"/>
      <w:r>
        <w:rPr>
          <w:lang w:val="en-GB"/>
        </w:rPr>
        <w:t>bertujuan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meningkatkan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efektifitas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penyaluran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bansos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sehingga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lebih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sasaran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mendorong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tercapainya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keuangan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inklusif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masyarakat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khususnya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menengah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kebawah</w:t>
      </w:r>
      <w:proofErr w:type="spellEnd"/>
      <w:r>
        <w:rPr>
          <w:lang w:val="en-GB"/>
        </w:rPr>
        <w:t xml:space="preserve">. Program </w:t>
      </w:r>
      <w:proofErr w:type="spellStart"/>
      <w:r>
        <w:rPr>
          <w:lang w:val="en-GB"/>
        </w:rPr>
        <w:t>Bantuan</w:t>
      </w:r>
      <w:proofErr w:type="spellEnd"/>
      <w:r>
        <w:rPr>
          <w:lang w:val="en-GB"/>
        </w:rPr>
        <w:t xml:space="preserve"> Pangan Non Tunai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bantuan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sosial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pangan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disalurkan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bentuk</w:t>
      </w:r>
      <w:proofErr w:type="spellEnd"/>
      <w:r>
        <w:rPr>
          <w:lang w:val="en-GB"/>
        </w:rPr>
        <w:t xml:space="preserve"> non </w:t>
      </w:r>
      <w:proofErr w:type="spellStart"/>
      <w:r>
        <w:rPr>
          <w:lang w:val="en-GB"/>
        </w:rPr>
        <w:t>tunai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pemerintah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Keluarga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Penerima</w:t>
      </w:r>
      <w:proofErr w:type="spellEnd"/>
      <w:r>
        <w:rPr>
          <w:lang w:val="en-GB"/>
        </w:rPr>
        <w:t xml:space="preserve"> Manfaat (KPM) yang </w:t>
      </w:r>
      <w:proofErr w:type="spellStart"/>
      <w:r>
        <w:rPr>
          <w:lang w:val="en-GB"/>
        </w:rPr>
        <w:t>merupakan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sebutan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masyarakat</w:t>
      </w:r>
      <w:proofErr w:type="spellEnd"/>
      <w:r>
        <w:rPr>
          <w:lang w:val="en-GB"/>
        </w:rPr>
        <w:t xml:space="preserve"> miskin yang </w:t>
      </w:r>
      <w:proofErr w:type="spellStart"/>
      <w:r>
        <w:rPr>
          <w:lang w:val="en-GB"/>
        </w:rPr>
        <w:t>terdaftar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sebagai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penerima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bansos</w:t>
      </w:r>
      <w:proofErr w:type="spellEnd"/>
      <w:r>
        <w:rPr>
          <w:lang w:val="en-GB"/>
        </w:rPr>
        <w:t xml:space="preserve">. </w:t>
      </w:r>
    </w:p>
    <w:p w14:paraId="360E23EF" w14:textId="77777777" w:rsidR="00BD3699" w:rsidRPr="0058376F" w:rsidRDefault="00BD3699" w:rsidP="0058376F">
      <w:pPr>
        <w:pStyle w:val="BodyText"/>
        <w:spacing w:line="360" w:lineRule="auto"/>
        <w:ind w:firstLine="720"/>
        <w:jc w:val="both"/>
        <w:rPr>
          <w:lang w:val="en-US"/>
        </w:rPr>
        <w:sectPr w:rsidR="00BD3699" w:rsidRPr="0058376F" w:rsidSect="00E95762">
          <w:type w:val="continuous"/>
          <w:pgSz w:w="11920" w:h="16850"/>
          <w:pgMar w:top="2268" w:right="1701" w:bottom="1701" w:left="2268" w:header="737" w:footer="850" w:gutter="0"/>
          <w:pgNumType w:start="1"/>
          <w:cols w:space="720"/>
          <w:docGrid w:linePitch="299"/>
        </w:sectPr>
      </w:pPr>
      <w:r>
        <w:t>Program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(BPNT)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dalam rangka untuk meningkatkan efektivitas dan efesiensi, ketepatan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penyaluran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inklusif.</w:t>
      </w:r>
      <w:r>
        <w:rPr>
          <w:lang w:val="en-GB"/>
        </w:rPr>
        <w:t xml:space="preserve"> Tujuan program BPNT salah </w:t>
      </w:r>
      <w:proofErr w:type="spellStart"/>
      <w:r>
        <w:rPr>
          <w:lang w:val="en-GB"/>
        </w:rPr>
        <w:t>satunya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mengurangi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pengeluaran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kebutuhan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masyarakat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memberikan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nutrisi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seimbang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kepada</w:t>
      </w:r>
      <w:proofErr w:type="spellEnd"/>
      <w:r>
        <w:rPr>
          <w:lang w:val="en-GB"/>
        </w:rPr>
        <w:t xml:space="preserve"> KPM </w:t>
      </w:r>
      <w:proofErr w:type="spellStart"/>
      <w:r>
        <w:rPr>
          <w:lang w:val="en-GB"/>
        </w:rPr>
        <w:t>secara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sasaran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tepat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spacing w:val="1"/>
          <w:lang w:val="en-GB"/>
        </w:rPr>
        <w:t xml:space="preserve">. </w:t>
      </w:r>
      <w:r>
        <w:rPr>
          <w:lang w:val="en-GB"/>
        </w:rPr>
        <w:t xml:space="preserve">Hal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diatur</w:t>
      </w:r>
      <w:proofErr w:type="spellEnd"/>
      <w:r>
        <w:rPr>
          <w:lang w:val="en-GB"/>
        </w:rPr>
        <w:t xml:space="preserve"> pada </w:t>
      </w:r>
      <w:proofErr w:type="spellStart"/>
      <w:r>
        <w:rPr>
          <w:lang w:val="en-GB"/>
        </w:rPr>
        <w:t>Kementrian</w:t>
      </w:r>
      <w:proofErr w:type="spellEnd"/>
      <w:r>
        <w:rPr>
          <w:lang w:val="en-GB"/>
        </w:rPr>
        <w:t xml:space="preserve"> Sosial No.10 </w:t>
      </w:r>
      <w:proofErr w:type="spellStart"/>
      <w:r>
        <w:rPr>
          <w:lang w:val="en-GB"/>
        </w:rPr>
        <w:t>Tahun</w:t>
      </w:r>
      <w:proofErr w:type="spellEnd"/>
      <w:r>
        <w:rPr>
          <w:lang w:val="en-GB"/>
        </w:rPr>
        <w:t xml:space="preserve"> 2017 </w:t>
      </w:r>
      <w:proofErr w:type="spellStart"/>
      <w:r>
        <w:rPr>
          <w:lang w:val="en-GB"/>
        </w:rPr>
        <w:t>tentang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Keluarga</w:t>
      </w:r>
      <w:proofErr w:type="spellEnd"/>
      <w:r>
        <w:rPr>
          <w:lang w:val="en-GB"/>
        </w:rPr>
        <w:t xml:space="preserve"> Harapan (PKH) dan </w:t>
      </w:r>
      <w:r>
        <w:t>PERPRES RI Nomor 63 tahun 2017, tentang Penyaluran Bantuan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Non Tunai</w:t>
      </w:r>
      <w:r>
        <w:rPr>
          <w:lang w:val="en-US"/>
        </w:rPr>
        <w:t>.</w:t>
      </w:r>
    </w:p>
    <w:p w14:paraId="57856509" w14:textId="77777777" w:rsidR="00BD3699" w:rsidRDefault="00BD3699" w:rsidP="00161154">
      <w:pPr>
        <w:pStyle w:val="BodyText"/>
        <w:spacing w:line="360" w:lineRule="auto"/>
        <w:ind w:firstLine="720"/>
        <w:jc w:val="both"/>
        <w:rPr>
          <w:lang w:val="en-GB"/>
        </w:rPr>
      </w:pPr>
      <w:r w:rsidRPr="00166124">
        <w:lastRenderedPageBreak/>
        <w:t>Dalam p</w:t>
      </w:r>
      <w:r>
        <w:t>rogram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 w:rsidRPr="00166124">
        <w:t xml:space="preserve"> </w:t>
      </w:r>
      <w:r>
        <w:t>Keluarga Penerima Manfaat (KPM)</w:t>
      </w:r>
      <w:r w:rsidRPr="00166124">
        <w:t xml:space="preserve"> </w:t>
      </w:r>
      <w:r>
        <w:t xml:space="preserve"> mendapatkan santunan sebesar Rp.110.000</w:t>
      </w:r>
      <w:r w:rsidRPr="00166124">
        <w:t xml:space="preserve">/KPM/Bulan, Selanjutnya dari tahun 2020 jumlah bantuan tersebut naik sebesar Rp.200.000/KPM/Bulan yang ditransfer setiap bulannya melalui kartu elektronik.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kebijakan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para KPM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mengambil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secara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tunai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hanya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ditukarkan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telur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makanan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memiliki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sumber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karbohidrat</w:t>
      </w:r>
      <w:proofErr w:type="spellEnd"/>
      <w:r>
        <w:rPr>
          <w:lang w:val="en-GB"/>
        </w:rPr>
        <w:t>, vitamin dan protein. M</w:t>
      </w:r>
      <w:r>
        <w:t>elalui Kartu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(KKS)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digunakan 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tempat yang telah bekerja sama dengan bank himpunan bank Negara (</w:t>
      </w:r>
      <w:proofErr w:type="gramStart"/>
      <w:r>
        <w:t>Himbara)</w:t>
      </w:r>
      <w:r>
        <w:rPr>
          <w:spacing w:val="1"/>
        </w:rPr>
        <w:t xml:space="preserve"> </w:t>
      </w:r>
      <w:r>
        <w:rPr>
          <w:spacing w:val="1"/>
          <w:lang w:val="en-GB"/>
        </w:rPr>
        <w:t xml:space="preserve"> yang</w:t>
      </w:r>
      <w:proofErr w:type="gramEnd"/>
      <w:r>
        <w:rPr>
          <w:spacing w:val="1"/>
          <w:lang w:val="en-GB"/>
        </w:rPr>
        <w:t xml:space="preserve"> </w:t>
      </w:r>
      <w:proofErr w:type="spellStart"/>
      <w:r>
        <w:rPr>
          <w:spacing w:val="1"/>
          <w:lang w:val="en-GB"/>
        </w:rPr>
        <w:t>terdiri</w:t>
      </w:r>
      <w:proofErr w:type="spellEnd"/>
      <w:r>
        <w:rPr>
          <w:spacing w:val="1"/>
          <w:lang w:val="en-GB"/>
        </w:rPr>
        <w:t xml:space="preserve"> </w:t>
      </w:r>
      <w:proofErr w:type="spellStart"/>
      <w:r>
        <w:rPr>
          <w:spacing w:val="1"/>
          <w:lang w:val="en-GB"/>
        </w:rPr>
        <w:t>dari</w:t>
      </w:r>
      <w:proofErr w:type="spellEnd"/>
      <w:r>
        <w:rPr>
          <w:spacing w:val="1"/>
          <w:lang w:val="en-GB"/>
        </w:rPr>
        <w:t xml:space="preserve">  bank BRI, BNI, MANDIRI, BPN dan </w:t>
      </w:r>
      <w:proofErr w:type="spellStart"/>
      <w:r>
        <w:rPr>
          <w:spacing w:val="1"/>
          <w:lang w:val="en-GB"/>
        </w:rPr>
        <w:t>sebagainya</w:t>
      </w:r>
      <w:proofErr w:type="spellEnd"/>
      <w:r>
        <w:rPr>
          <w:spacing w:val="1"/>
          <w:lang w:val="en-GB"/>
        </w:rPr>
        <w:t xml:space="preserve"> yang </w:t>
      </w:r>
      <w:proofErr w:type="spellStart"/>
      <w:r>
        <w:rPr>
          <w:spacing w:val="1"/>
          <w:lang w:val="en-GB"/>
        </w:rPr>
        <w:t>ditugaskan</w:t>
      </w:r>
      <w:proofErr w:type="spellEnd"/>
      <w:r>
        <w:rPr>
          <w:spacing w:val="1"/>
          <w:lang w:val="en-GB"/>
        </w:rPr>
        <w:t xml:space="preserve"> </w:t>
      </w:r>
      <w:proofErr w:type="spellStart"/>
      <w:r>
        <w:rPr>
          <w:spacing w:val="1"/>
          <w:lang w:val="en-GB"/>
        </w:rPr>
        <w:t>untuk</w:t>
      </w:r>
      <w:proofErr w:type="spellEnd"/>
      <w:r>
        <w:rPr>
          <w:spacing w:val="1"/>
          <w:lang w:val="en-GB"/>
        </w:rPr>
        <w:t xml:space="preserve"> </w:t>
      </w:r>
      <w:proofErr w:type="spellStart"/>
      <w:r>
        <w:rPr>
          <w:spacing w:val="1"/>
          <w:lang w:val="en-GB"/>
        </w:rPr>
        <w:t>penyalur</w:t>
      </w:r>
      <w:proofErr w:type="spellEnd"/>
      <w:r>
        <w:rPr>
          <w:spacing w:val="1"/>
          <w:lang w:val="en-GB"/>
        </w:rPr>
        <w:t xml:space="preserve"> </w:t>
      </w:r>
      <w:proofErr w:type="spellStart"/>
      <w:r>
        <w:rPr>
          <w:spacing w:val="1"/>
          <w:lang w:val="en-GB"/>
        </w:rPr>
        <w:t>bantuan</w:t>
      </w:r>
      <w:proofErr w:type="spellEnd"/>
      <w:r>
        <w:rPr>
          <w:spacing w:val="1"/>
          <w:lang w:val="en-GB"/>
        </w:rPr>
        <w:t xml:space="preserve">. </w:t>
      </w:r>
      <w:r>
        <w:rPr>
          <w:lang w:val="en-GB"/>
        </w:rPr>
        <w:t xml:space="preserve">Dan </w:t>
      </w:r>
      <w:r>
        <w:t>kemudian</w:t>
      </w:r>
      <w:r>
        <w:rPr>
          <w:spacing w:val="3"/>
        </w:rPr>
        <w:t xml:space="preserve"> </w:t>
      </w:r>
      <w:r>
        <w:t>disebut E-warong.</w:t>
      </w:r>
      <w:r>
        <w:rPr>
          <w:lang w:val="en-GB"/>
        </w:rPr>
        <w:t xml:space="preserve"> </w:t>
      </w:r>
    </w:p>
    <w:p w14:paraId="3381E29C" w14:textId="77777777" w:rsidR="00BD3699" w:rsidRDefault="00BD3699" w:rsidP="00763228">
      <w:pPr>
        <w:pStyle w:val="BodyText"/>
        <w:spacing w:line="360" w:lineRule="auto"/>
        <w:ind w:firstLine="720"/>
        <w:jc w:val="both"/>
        <w:rPr>
          <w:lang w:val="en-GB"/>
        </w:rPr>
      </w:pPr>
      <w:proofErr w:type="spellStart"/>
      <w:r w:rsidRPr="00825D80">
        <w:rPr>
          <w:lang w:val="en-GB"/>
        </w:rPr>
        <w:t>Pelaksaan</w:t>
      </w:r>
      <w:proofErr w:type="spellEnd"/>
      <w:r w:rsidRPr="00825D80">
        <w:rPr>
          <w:lang w:val="en-GB"/>
        </w:rPr>
        <w:t xml:space="preserve"> </w:t>
      </w:r>
      <w:proofErr w:type="spellStart"/>
      <w:r w:rsidRPr="00825D80">
        <w:rPr>
          <w:lang w:val="en-GB"/>
        </w:rPr>
        <w:t>penyaluran</w:t>
      </w:r>
      <w:proofErr w:type="spellEnd"/>
      <w:r w:rsidRPr="00825D80">
        <w:rPr>
          <w:lang w:val="en-GB"/>
        </w:rPr>
        <w:t xml:space="preserve"> </w:t>
      </w:r>
      <w:proofErr w:type="spellStart"/>
      <w:r w:rsidRPr="00825D80">
        <w:rPr>
          <w:lang w:val="en-GB"/>
        </w:rPr>
        <w:t>bantuan</w:t>
      </w:r>
      <w:proofErr w:type="spellEnd"/>
      <w:r w:rsidRPr="00825D80">
        <w:rPr>
          <w:lang w:val="en-GB"/>
        </w:rPr>
        <w:t xml:space="preserve"> </w:t>
      </w:r>
      <w:proofErr w:type="spellStart"/>
      <w:r w:rsidRPr="00825D80">
        <w:rPr>
          <w:lang w:val="en-GB"/>
        </w:rPr>
        <w:t>sembako</w:t>
      </w:r>
      <w:proofErr w:type="spellEnd"/>
      <w:r w:rsidRPr="00825D80">
        <w:rPr>
          <w:lang w:val="en-GB"/>
        </w:rPr>
        <w:t xml:space="preserve"> </w:t>
      </w:r>
      <w:proofErr w:type="spellStart"/>
      <w:r w:rsidRPr="00825D80">
        <w:rPr>
          <w:lang w:val="en-GB"/>
        </w:rPr>
        <w:t>serentak</w:t>
      </w:r>
      <w:proofErr w:type="spellEnd"/>
      <w:r w:rsidRPr="00825D80">
        <w:rPr>
          <w:lang w:val="en-GB"/>
        </w:rPr>
        <w:t xml:space="preserve"> </w:t>
      </w:r>
      <w:proofErr w:type="spellStart"/>
      <w:r w:rsidRPr="00825D80">
        <w:rPr>
          <w:lang w:val="en-GB"/>
        </w:rPr>
        <w:t>dibagikan</w:t>
      </w:r>
      <w:proofErr w:type="spellEnd"/>
      <w:r w:rsidRPr="00825D80">
        <w:rPr>
          <w:lang w:val="en-GB"/>
        </w:rPr>
        <w:t xml:space="preserve"> di </w:t>
      </w:r>
      <w:proofErr w:type="spellStart"/>
      <w:r w:rsidRPr="00825D80">
        <w:rPr>
          <w:lang w:val="en-GB"/>
        </w:rPr>
        <w:t>berbagai</w:t>
      </w:r>
      <w:proofErr w:type="spellEnd"/>
      <w:r w:rsidRPr="00825D80">
        <w:rPr>
          <w:lang w:val="en-GB"/>
        </w:rPr>
        <w:t xml:space="preserve"> wilayah di Indonesia.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Kabupaten</w:t>
      </w:r>
      <w:proofErr w:type="spellEnd"/>
      <w:r>
        <w:rPr>
          <w:lang w:val="en-GB"/>
        </w:rPr>
        <w:t xml:space="preserve"> Subang </w:t>
      </w:r>
      <w:proofErr w:type="spellStart"/>
      <w:r>
        <w:rPr>
          <w:lang w:val="en-GB"/>
        </w:rPr>
        <w:t>merupakan</w:t>
      </w:r>
      <w:proofErr w:type="spellEnd"/>
      <w:r>
        <w:rPr>
          <w:lang w:val="en-GB"/>
        </w:rPr>
        <w:t xml:space="preserve"> salah </w:t>
      </w:r>
      <w:proofErr w:type="spellStart"/>
      <w:r>
        <w:rPr>
          <w:lang w:val="en-GB"/>
        </w:rPr>
        <w:t>satu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Kabupaten</w:t>
      </w:r>
      <w:proofErr w:type="spellEnd"/>
      <w:r>
        <w:rPr>
          <w:lang w:val="en-GB"/>
        </w:rPr>
        <w:t xml:space="preserve"> di Jawa Barat yang </w:t>
      </w:r>
      <w:proofErr w:type="spellStart"/>
      <w:r>
        <w:rPr>
          <w:lang w:val="en-GB"/>
        </w:rPr>
        <w:t>sudah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melakukan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menjalankan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pemerintah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baru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yaitu</w:t>
      </w:r>
      <w:proofErr w:type="spellEnd"/>
      <w:r>
        <w:rPr>
          <w:lang w:val="en-GB"/>
        </w:rPr>
        <w:t xml:space="preserve"> BPNT. </w:t>
      </w: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menerima</w:t>
      </w:r>
      <w:proofErr w:type="spellEnd"/>
      <w:r>
        <w:rPr>
          <w:lang w:val="en-GB"/>
        </w:rPr>
        <w:t xml:space="preserve"> program BPNT di </w:t>
      </w:r>
      <w:proofErr w:type="spellStart"/>
      <w:r>
        <w:rPr>
          <w:lang w:val="en-GB"/>
        </w:rPr>
        <w:t>Kabupaten</w:t>
      </w:r>
      <w:proofErr w:type="spellEnd"/>
      <w:r>
        <w:rPr>
          <w:lang w:val="en-GB"/>
        </w:rPr>
        <w:t xml:space="preserve"> Subang </w:t>
      </w:r>
      <w:proofErr w:type="spellStart"/>
      <w:r>
        <w:rPr>
          <w:lang w:val="en-GB"/>
        </w:rPr>
        <w:t>sebanyak</w:t>
      </w:r>
      <w:proofErr w:type="spellEnd"/>
      <w:r>
        <w:rPr>
          <w:lang w:val="en-GB"/>
        </w:rPr>
        <w:t xml:space="preserve"> 112.891. Dan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daerah</w:t>
      </w:r>
      <w:proofErr w:type="spellEnd"/>
      <w:r>
        <w:rPr>
          <w:lang w:val="en-GB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Sukasari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Dawuan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Subang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5.879</w:t>
      </w:r>
      <w:r>
        <w:rPr>
          <w:spacing w:val="1"/>
        </w:rPr>
        <w:t xml:space="preserve"> </w:t>
      </w:r>
      <w:r>
        <w:rPr>
          <w:lang w:val="en-GB"/>
        </w:rPr>
        <w:t>KPM.</w:t>
      </w:r>
    </w:p>
    <w:p w14:paraId="18DF5A6F" w14:textId="77777777" w:rsidR="00BD3699" w:rsidRDefault="00BD3699" w:rsidP="004879DC">
      <w:pPr>
        <w:pStyle w:val="BodyText"/>
        <w:spacing w:line="360" w:lineRule="auto"/>
        <w:jc w:val="both"/>
      </w:pP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sosialis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 xml:space="preserve">mempunyai sebuah </w:t>
      </w:r>
      <w:r>
        <w:t>persepsi terhadap apa yang dilihat dari suatu fenomena yang</w:t>
      </w:r>
      <w:r>
        <w:rPr>
          <w:spacing w:val="1"/>
        </w:rPr>
        <w:t xml:space="preserve"> </w:t>
      </w:r>
      <w:r>
        <w:t>baru sehingga masyarakat atau khalayak dapat mengemukakan persepsi tersebut</w:t>
      </w:r>
      <w:r>
        <w:rPr>
          <w:spacing w:val="1"/>
        </w:rPr>
        <w:t xml:space="preserve"> </w:t>
      </w:r>
      <w:r>
        <w:t>dan berkeinginan untuk</w:t>
      </w:r>
      <w:r>
        <w:rPr>
          <w:spacing w:val="1"/>
        </w:rPr>
        <w:t xml:space="preserve"> </w:t>
      </w:r>
      <w:r>
        <w:t>mencari tahu</w:t>
      </w:r>
      <w:r>
        <w:rPr>
          <w:spacing w:val="1"/>
        </w:rPr>
        <w:t xml:space="preserve"> </w:t>
      </w:r>
      <w:r>
        <w:t>apa saja</w:t>
      </w:r>
      <w:r>
        <w:rPr>
          <w:spacing w:val="1"/>
        </w:rPr>
        <w:t xml:space="preserve"> </w:t>
      </w:r>
      <w:r>
        <w:t>yang seorang individu rasakan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perubahan tersebut.</w:t>
      </w:r>
    </w:p>
    <w:p w14:paraId="4B9D0D0B" w14:textId="77777777" w:rsidR="00BD3699" w:rsidRDefault="00BD3699" w:rsidP="00534485">
      <w:pPr>
        <w:pStyle w:val="BodyText"/>
        <w:spacing w:line="360" w:lineRule="auto"/>
        <w:ind w:firstLine="720"/>
        <w:jc w:val="both"/>
      </w:pPr>
      <w:r>
        <w:t>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interaksi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lingkungan. Persepsi seseorang muncul sejak kecil melalui interaksi denganorang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pendapat dan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Ketidaksepakatan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tindakan yang</w:t>
      </w:r>
      <w:r>
        <w:rPr>
          <w:spacing w:val="1"/>
        </w:rPr>
        <w:t xml:space="preserve"> </w:t>
      </w:r>
      <w:r>
        <w:t>berbeda. Pandangan ini disebut persepsi.</w:t>
      </w:r>
    </w:p>
    <w:p w14:paraId="1D15FA2E" w14:textId="60750382" w:rsidR="00BD3699" w:rsidRPr="00534485" w:rsidRDefault="00BD3699" w:rsidP="00625845">
      <w:pPr>
        <w:pStyle w:val="BodyText"/>
        <w:spacing w:line="360" w:lineRule="auto"/>
        <w:ind w:firstLine="720"/>
        <w:jc w:val="both"/>
      </w:pPr>
      <w:r>
        <w:t xml:space="preserve"> Persepsi seseorang menentukan cara dia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>pendengaran,</w:t>
      </w:r>
      <w:r>
        <w:rPr>
          <w:spacing w:val="-57"/>
        </w:rPr>
        <w:t xml:space="preserve"> </w:t>
      </w:r>
      <w:r>
        <w:t>perasa,</w:t>
      </w:r>
      <w:r>
        <w:rPr>
          <w:spacing w:val="1"/>
        </w:rPr>
        <w:t xml:space="preserve"> </w:t>
      </w:r>
      <w:r>
        <w:t>penciuman,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pengecap.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memilih,</w:t>
      </w:r>
      <w:r>
        <w:rPr>
          <w:spacing w:val="-1"/>
        </w:rPr>
        <w:t xml:space="preserve"> </w:t>
      </w:r>
      <w:r>
        <w:t>mengelola, menyimpan,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informasi dari</w:t>
      </w:r>
      <w:r>
        <w:rPr>
          <w:spacing w:val="-1"/>
        </w:rPr>
        <w:t xml:space="preserve"> </w:t>
      </w:r>
      <w:r>
        <w:t>indra.</w:t>
      </w:r>
    </w:p>
    <w:p w14:paraId="6F2B78CC" w14:textId="77777777" w:rsidR="00BD3699" w:rsidRDefault="00BD3699" w:rsidP="00024B42">
      <w:pPr>
        <w:pStyle w:val="BodyText"/>
        <w:spacing w:line="360" w:lineRule="auto"/>
        <w:ind w:firstLine="720"/>
        <w:jc w:val="both"/>
      </w:pP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tatanan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dilepaskan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komunikasi,</w:t>
      </w:r>
      <w:r>
        <w:rPr>
          <w:spacing w:val="-57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komunikasi itu sendiri adalah merupakan suatu proses penyampaian pesan berupa</w:t>
      </w:r>
      <w:r>
        <w:rPr>
          <w:spacing w:val="1"/>
        </w:rPr>
        <w:t xml:space="preserve"> </w:t>
      </w:r>
      <w:r>
        <w:t>lambang, pesan, suara, dan gambar dari suatu sumber kepada sasaran (audience)</w:t>
      </w:r>
      <w:r>
        <w:rPr>
          <w:spacing w:val="1"/>
        </w:rPr>
        <w:t xml:space="preserve"> </w:t>
      </w:r>
      <w:r>
        <w:t>dengan menggunakan saluran tertentu. Demikian pula halnya dengan penelitian</w:t>
      </w:r>
      <w:r>
        <w:rPr>
          <w:spacing w:val="1"/>
        </w:rPr>
        <w:t xml:space="preserve"> </w:t>
      </w:r>
      <w:r>
        <w:t xml:space="preserve">ini, banyak pemikiran atau </w:t>
      </w:r>
      <w:r>
        <w:lastRenderedPageBreak/>
        <w:t>persepsi terkait isu tersebut berlandaskan pada latar</w:t>
      </w:r>
      <w:r>
        <w:rPr>
          <w:spacing w:val="1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 diuraikan.</w:t>
      </w:r>
    </w:p>
    <w:p w14:paraId="71C60BE3" w14:textId="77777777" w:rsidR="00BD3699" w:rsidRDefault="00BD3699" w:rsidP="0058376F">
      <w:pPr>
        <w:pStyle w:val="BodyText"/>
        <w:spacing w:line="480" w:lineRule="auto"/>
        <w:rPr>
          <w:sz w:val="20"/>
        </w:rPr>
      </w:pPr>
    </w:p>
    <w:p w14:paraId="55C30551" w14:textId="77777777" w:rsidR="00BD3699" w:rsidRPr="0058376F" w:rsidRDefault="00BD3699" w:rsidP="00BD3699">
      <w:pPr>
        <w:pStyle w:val="Heading2"/>
        <w:numPr>
          <w:ilvl w:val="1"/>
          <w:numId w:val="4"/>
        </w:numPr>
        <w:spacing w:line="480" w:lineRule="auto"/>
        <w:ind w:left="567" w:hanging="567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4" w:name="_Toc141377302"/>
      <w:bookmarkStart w:id="5" w:name="_Toc141377891"/>
      <w:bookmarkStart w:id="6" w:name="_Toc141378020"/>
      <w:bookmarkStart w:id="7" w:name="_Toc141855320"/>
      <w:r w:rsidRPr="004D5969">
        <w:rPr>
          <w:rFonts w:asciiTheme="majorBidi" w:hAnsiTheme="majorBidi"/>
          <w:b/>
          <w:bCs/>
          <w:color w:val="auto"/>
          <w:sz w:val="24"/>
          <w:szCs w:val="24"/>
        </w:rPr>
        <w:t>Fokus</w:t>
      </w:r>
      <w:r w:rsidRPr="004D5969">
        <w:rPr>
          <w:rFonts w:asciiTheme="majorBidi" w:hAnsiTheme="majorBidi"/>
          <w:b/>
          <w:bCs/>
          <w:color w:val="auto"/>
          <w:spacing w:val="-5"/>
          <w:sz w:val="24"/>
          <w:szCs w:val="24"/>
        </w:rPr>
        <w:t xml:space="preserve"> </w:t>
      </w:r>
      <w:r w:rsidRPr="004D5969">
        <w:rPr>
          <w:rFonts w:asciiTheme="majorBidi" w:hAnsiTheme="majorBidi"/>
          <w:b/>
          <w:bCs/>
          <w:color w:val="auto"/>
          <w:sz w:val="24"/>
          <w:szCs w:val="24"/>
        </w:rPr>
        <w:t>Dan</w:t>
      </w:r>
      <w:r w:rsidRPr="004D5969">
        <w:rPr>
          <w:rFonts w:asciiTheme="majorBidi" w:hAnsiTheme="majorBidi"/>
          <w:b/>
          <w:bCs/>
          <w:color w:val="auto"/>
          <w:spacing w:val="-1"/>
          <w:sz w:val="24"/>
          <w:szCs w:val="24"/>
        </w:rPr>
        <w:t xml:space="preserve"> </w:t>
      </w:r>
      <w:r w:rsidRPr="004D5969">
        <w:rPr>
          <w:rFonts w:asciiTheme="majorBidi" w:hAnsiTheme="majorBidi"/>
          <w:b/>
          <w:bCs/>
          <w:color w:val="auto"/>
          <w:sz w:val="24"/>
          <w:szCs w:val="24"/>
        </w:rPr>
        <w:t>Pertanyaan</w:t>
      </w:r>
      <w:r w:rsidRPr="004D5969">
        <w:rPr>
          <w:rFonts w:asciiTheme="majorBidi" w:hAnsiTheme="majorBidi"/>
          <w:b/>
          <w:bCs/>
          <w:color w:val="auto"/>
          <w:spacing w:val="-4"/>
          <w:sz w:val="24"/>
          <w:szCs w:val="24"/>
        </w:rPr>
        <w:t xml:space="preserve"> </w:t>
      </w:r>
      <w:r w:rsidRPr="004D5969">
        <w:rPr>
          <w:rFonts w:asciiTheme="majorBidi" w:hAnsiTheme="majorBidi"/>
          <w:b/>
          <w:bCs/>
          <w:color w:val="auto"/>
          <w:sz w:val="24"/>
          <w:szCs w:val="24"/>
        </w:rPr>
        <w:t>Penelitian</w:t>
      </w:r>
      <w:bookmarkEnd w:id="4"/>
      <w:bookmarkEnd w:id="5"/>
      <w:bookmarkEnd w:id="6"/>
      <w:bookmarkEnd w:id="7"/>
    </w:p>
    <w:p w14:paraId="35AFC606" w14:textId="77777777" w:rsidR="00BD3699" w:rsidRDefault="00BD3699" w:rsidP="00632A7A">
      <w:pPr>
        <w:pStyle w:val="BodyText"/>
        <w:rPr>
          <w:b/>
          <w:sz w:val="22"/>
        </w:rPr>
      </w:pPr>
    </w:p>
    <w:p w14:paraId="334CA69A" w14:textId="77777777" w:rsidR="00BD3699" w:rsidRPr="004D5969" w:rsidRDefault="00BD3699" w:rsidP="00BD3699">
      <w:pPr>
        <w:pStyle w:val="Heading3"/>
        <w:numPr>
          <w:ilvl w:val="2"/>
          <w:numId w:val="4"/>
        </w:numPr>
        <w:rPr>
          <w:rFonts w:asciiTheme="majorBidi" w:hAnsiTheme="majorBidi"/>
          <w:b/>
          <w:bCs/>
        </w:rPr>
      </w:pPr>
      <w:bookmarkStart w:id="8" w:name="_Toc141377303"/>
      <w:bookmarkStart w:id="9" w:name="_Toc141377892"/>
      <w:bookmarkStart w:id="10" w:name="_Toc141378021"/>
      <w:bookmarkStart w:id="11" w:name="_Toc141855321"/>
      <w:r w:rsidRPr="004D5969">
        <w:rPr>
          <w:rFonts w:asciiTheme="majorBidi" w:hAnsiTheme="majorBidi"/>
          <w:b/>
          <w:bCs/>
          <w:color w:val="auto"/>
        </w:rPr>
        <w:t>Fokus</w:t>
      </w:r>
      <w:r w:rsidRPr="004D5969">
        <w:rPr>
          <w:rFonts w:asciiTheme="majorBidi" w:hAnsiTheme="majorBidi"/>
          <w:b/>
          <w:bCs/>
          <w:color w:val="auto"/>
          <w:spacing w:val="-6"/>
        </w:rPr>
        <w:t xml:space="preserve"> </w:t>
      </w:r>
      <w:r w:rsidRPr="004D5969">
        <w:rPr>
          <w:rFonts w:asciiTheme="majorBidi" w:hAnsiTheme="majorBidi"/>
          <w:b/>
          <w:bCs/>
          <w:color w:val="auto"/>
        </w:rPr>
        <w:t>Penelitian</w:t>
      </w:r>
      <w:bookmarkEnd w:id="8"/>
      <w:bookmarkEnd w:id="9"/>
      <w:bookmarkEnd w:id="10"/>
      <w:bookmarkEnd w:id="11"/>
    </w:p>
    <w:p w14:paraId="1EA0344B" w14:textId="77777777" w:rsidR="00BD3699" w:rsidRPr="004D5969" w:rsidRDefault="00BD3699" w:rsidP="0058376F">
      <w:pPr>
        <w:pStyle w:val="BodyText"/>
        <w:spacing w:line="480" w:lineRule="auto"/>
        <w:rPr>
          <w:b/>
          <w:lang w:val="en-US"/>
        </w:rPr>
      </w:pPr>
    </w:p>
    <w:p w14:paraId="0302ECA1" w14:textId="77777777" w:rsidR="00BD3699" w:rsidRPr="0058376F" w:rsidRDefault="00BD3699" w:rsidP="0058376F">
      <w:pPr>
        <w:spacing w:line="360" w:lineRule="auto"/>
        <w:ind w:right="13" w:firstLine="709"/>
        <w:jc w:val="both"/>
        <w:rPr>
          <w:b/>
          <w:sz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diuraikan</w:t>
      </w:r>
      <w:proofErr w:type="spellEnd"/>
      <w:r>
        <w:rPr>
          <w:sz w:val="24"/>
        </w:rPr>
        <w:t>, dan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didasari</w:t>
      </w:r>
      <w:proofErr w:type="spellEnd"/>
      <w:r>
        <w:rPr>
          <w:sz w:val="24"/>
        </w:rPr>
        <w:t xml:space="preserve"> juga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ketertarikan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keingintahuan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persepsi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sekitar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khususnya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penerima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z w:val="24"/>
        </w:rPr>
        <w:t xml:space="preserve"> Pangan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Kecamatan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Dawuan. Dan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mengerjakan</w:t>
      </w:r>
      <w:proofErr w:type="spellEnd"/>
      <w:r>
        <w:rPr>
          <w:sz w:val="24"/>
        </w:rPr>
        <w:t xml:space="preserve"> tulisan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bantuan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Maka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penulis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meneliti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“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Persepsi</w:t>
      </w:r>
      <w:proofErr w:type="spellEnd"/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Penerima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Bantuan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 Tunai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Kecamatan</w:t>
      </w:r>
      <w:proofErr w:type="spellEnd"/>
      <w:r>
        <w:rPr>
          <w:b/>
          <w:sz w:val="24"/>
        </w:rPr>
        <w:t xml:space="preserve"> Dawuan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Kabupaten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Subang “.</w:t>
      </w:r>
    </w:p>
    <w:p w14:paraId="223C85A0" w14:textId="77777777" w:rsidR="00BD3699" w:rsidRDefault="00BD3699" w:rsidP="0058376F">
      <w:pPr>
        <w:pStyle w:val="BodyText"/>
        <w:spacing w:before="1" w:line="480" w:lineRule="auto"/>
        <w:rPr>
          <w:b/>
          <w:lang w:val="en-US"/>
        </w:rPr>
      </w:pPr>
    </w:p>
    <w:p w14:paraId="06DF1A41" w14:textId="77777777" w:rsidR="00BD3699" w:rsidRDefault="00BD3699" w:rsidP="00BD3699">
      <w:pPr>
        <w:pStyle w:val="Heading3"/>
        <w:numPr>
          <w:ilvl w:val="2"/>
          <w:numId w:val="4"/>
        </w:numPr>
        <w:rPr>
          <w:rFonts w:asciiTheme="majorBidi" w:hAnsiTheme="majorBidi"/>
          <w:b/>
          <w:bCs/>
          <w:color w:val="auto"/>
        </w:rPr>
      </w:pPr>
      <w:bookmarkStart w:id="12" w:name="_Toc141377304"/>
      <w:bookmarkStart w:id="13" w:name="_Toc141377893"/>
      <w:bookmarkStart w:id="14" w:name="_Toc141378022"/>
      <w:bookmarkStart w:id="15" w:name="_Toc141855322"/>
      <w:r w:rsidRPr="0058376F">
        <w:rPr>
          <w:rFonts w:asciiTheme="majorBidi" w:hAnsiTheme="majorBidi"/>
          <w:b/>
          <w:bCs/>
          <w:color w:val="auto"/>
        </w:rPr>
        <w:t>Pertanyaan</w:t>
      </w:r>
      <w:r w:rsidRPr="0058376F">
        <w:rPr>
          <w:rFonts w:asciiTheme="majorBidi" w:hAnsiTheme="majorBidi"/>
          <w:b/>
          <w:bCs/>
          <w:color w:val="auto"/>
          <w:spacing w:val="-13"/>
        </w:rPr>
        <w:t xml:space="preserve"> </w:t>
      </w:r>
      <w:r w:rsidRPr="0058376F">
        <w:rPr>
          <w:rFonts w:asciiTheme="majorBidi" w:hAnsiTheme="majorBidi"/>
          <w:b/>
          <w:bCs/>
          <w:color w:val="auto"/>
        </w:rPr>
        <w:t>Penelitian</w:t>
      </w:r>
      <w:bookmarkEnd w:id="12"/>
      <w:bookmarkEnd w:id="13"/>
      <w:bookmarkEnd w:id="14"/>
      <w:bookmarkEnd w:id="15"/>
    </w:p>
    <w:p w14:paraId="37FEF2E6" w14:textId="77777777" w:rsidR="00BD3699" w:rsidRPr="001D2C8B" w:rsidRDefault="00BD3699" w:rsidP="001D2C8B"/>
    <w:p w14:paraId="4AB93FBD" w14:textId="77777777" w:rsidR="00BD3699" w:rsidRDefault="00BD3699" w:rsidP="0058376F">
      <w:pPr>
        <w:pStyle w:val="BodyText"/>
        <w:spacing w:line="360" w:lineRule="auto"/>
        <w:ind w:right="13" w:firstLine="720"/>
        <w:jc w:val="both"/>
      </w:pPr>
      <w:r>
        <w:t>Peneliti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memberikanarahan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pada akhirnya</w:t>
      </w:r>
      <w:r>
        <w:rPr>
          <w:spacing w:val="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beberapa</w:t>
      </w:r>
      <w:r>
        <w:rPr>
          <w:spacing w:val="2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yaitu :</w:t>
      </w:r>
    </w:p>
    <w:p w14:paraId="3FCF1BDD" w14:textId="77777777" w:rsidR="00BD3699" w:rsidRDefault="00BD3699" w:rsidP="00BD3699">
      <w:pPr>
        <w:pStyle w:val="ListParagraph"/>
        <w:numPr>
          <w:ilvl w:val="0"/>
          <w:numId w:val="3"/>
        </w:numPr>
        <w:tabs>
          <w:tab w:val="left" w:pos="949"/>
        </w:tabs>
        <w:spacing w:line="360" w:lineRule="auto"/>
        <w:ind w:right="13"/>
        <w:rPr>
          <w:sz w:val="24"/>
        </w:rPr>
      </w:pPr>
      <w:r>
        <w:rPr>
          <w:sz w:val="24"/>
        </w:rPr>
        <w:t>Bagaimana</w:t>
      </w:r>
      <w:r>
        <w:rPr>
          <w:spacing w:val="43"/>
          <w:sz w:val="24"/>
        </w:rPr>
        <w:t xml:space="preserve"> </w:t>
      </w:r>
      <w:r>
        <w:rPr>
          <w:sz w:val="24"/>
        </w:rPr>
        <w:t>sensasi</w:t>
      </w:r>
      <w:r>
        <w:rPr>
          <w:spacing w:val="45"/>
          <w:sz w:val="24"/>
        </w:rPr>
        <w:t xml:space="preserve"> </w:t>
      </w:r>
      <w:r>
        <w:rPr>
          <w:sz w:val="24"/>
        </w:rPr>
        <w:t>masyarakat</w:t>
      </w:r>
      <w:r>
        <w:rPr>
          <w:spacing w:val="48"/>
          <w:sz w:val="24"/>
        </w:rPr>
        <w:t xml:space="preserve"> </w:t>
      </w:r>
      <w:r>
        <w:rPr>
          <w:sz w:val="24"/>
        </w:rPr>
        <w:t>mengenai</w:t>
      </w:r>
      <w:r>
        <w:rPr>
          <w:spacing w:val="45"/>
          <w:sz w:val="24"/>
        </w:rPr>
        <w:t xml:space="preserve"> </w:t>
      </w:r>
      <w:r>
        <w:rPr>
          <w:sz w:val="24"/>
        </w:rPr>
        <w:t>manfaat</w:t>
      </w:r>
      <w:r>
        <w:rPr>
          <w:spacing w:val="45"/>
          <w:sz w:val="24"/>
        </w:rPr>
        <w:t xml:space="preserve"> </w:t>
      </w:r>
      <w:r>
        <w:rPr>
          <w:sz w:val="24"/>
        </w:rPr>
        <w:t>dalam</w:t>
      </w:r>
      <w:r>
        <w:rPr>
          <w:spacing w:val="45"/>
          <w:sz w:val="24"/>
        </w:rPr>
        <w:t xml:space="preserve"> </w:t>
      </w:r>
      <w:r>
        <w:rPr>
          <w:sz w:val="24"/>
        </w:rPr>
        <w:t>penerima</w:t>
      </w:r>
      <w:r>
        <w:rPr>
          <w:spacing w:val="43"/>
          <w:sz w:val="24"/>
        </w:rPr>
        <w:t xml:space="preserve"> </w:t>
      </w:r>
      <w:r>
        <w:rPr>
          <w:sz w:val="24"/>
        </w:rPr>
        <w:t>Bantua</w:t>
      </w:r>
      <w:r>
        <w:rPr>
          <w:sz w:val="24"/>
          <w:lang w:val="en-US"/>
        </w:rPr>
        <w:t xml:space="preserve">n </w:t>
      </w:r>
      <w:r>
        <w:rPr>
          <w:sz w:val="24"/>
        </w:rPr>
        <w:t>Pangan</w:t>
      </w:r>
      <w:r>
        <w:rPr>
          <w:spacing w:val="-1"/>
          <w:sz w:val="24"/>
        </w:rPr>
        <w:t xml:space="preserve"> </w:t>
      </w:r>
      <w:r>
        <w:rPr>
          <w:sz w:val="24"/>
        </w:rPr>
        <w:t>Non Tunai (BPNT)</w:t>
      </w:r>
      <w:r>
        <w:rPr>
          <w:spacing w:val="-1"/>
          <w:sz w:val="24"/>
        </w:rPr>
        <w:t xml:space="preserve"> </w:t>
      </w:r>
      <w:r>
        <w:rPr>
          <w:sz w:val="24"/>
        </w:rPr>
        <w:t>di Kecamatan</w:t>
      </w:r>
      <w:r>
        <w:rPr>
          <w:spacing w:val="4"/>
          <w:sz w:val="24"/>
        </w:rPr>
        <w:t xml:space="preserve"> </w:t>
      </w:r>
      <w:r>
        <w:rPr>
          <w:sz w:val="24"/>
        </w:rPr>
        <w:t>Dawuan ?</w:t>
      </w:r>
    </w:p>
    <w:p w14:paraId="076CBDD6" w14:textId="77777777" w:rsidR="00BD3699" w:rsidRDefault="00BD3699" w:rsidP="00BD3699">
      <w:pPr>
        <w:pStyle w:val="ListParagraph"/>
        <w:numPr>
          <w:ilvl w:val="0"/>
          <w:numId w:val="3"/>
        </w:numPr>
        <w:tabs>
          <w:tab w:val="left" w:pos="949"/>
        </w:tabs>
        <w:spacing w:line="360" w:lineRule="auto"/>
        <w:ind w:right="13"/>
        <w:rPr>
          <w:sz w:val="24"/>
        </w:rPr>
      </w:pPr>
      <w:r>
        <w:rPr>
          <w:sz w:val="24"/>
        </w:rPr>
        <w:t>Bagaimana</w:t>
      </w:r>
      <w:r>
        <w:rPr>
          <w:spacing w:val="11"/>
          <w:sz w:val="24"/>
        </w:rPr>
        <w:t xml:space="preserve"> </w:t>
      </w:r>
      <w:r>
        <w:rPr>
          <w:sz w:val="24"/>
        </w:rPr>
        <w:t>atensi</w:t>
      </w:r>
      <w:r>
        <w:rPr>
          <w:spacing w:val="1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2"/>
          <w:sz w:val="24"/>
        </w:rPr>
        <w:t xml:space="preserve"> </w:t>
      </w:r>
      <w:r>
        <w:rPr>
          <w:sz w:val="24"/>
        </w:rPr>
        <w:t>mengenai</w:t>
      </w:r>
      <w:r>
        <w:rPr>
          <w:spacing w:val="11"/>
          <w:sz w:val="24"/>
        </w:rPr>
        <w:t xml:space="preserve"> </w:t>
      </w:r>
      <w:r>
        <w:rPr>
          <w:sz w:val="24"/>
        </w:rPr>
        <w:t>manfaat</w:t>
      </w:r>
      <w:r>
        <w:rPr>
          <w:spacing w:val="12"/>
          <w:sz w:val="24"/>
        </w:rPr>
        <w:t xml:space="preserve"> </w:t>
      </w:r>
      <w:r>
        <w:rPr>
          <w:sz w:val="24"/>
        </w:rPr>
        <w:t>dalam</w:t>
      </w:r>
      <w:r>
        <w:rPr>
          <w:spacing w:val="14"/>
          <w:sz w:val="24"/>
        </w:rPr>
        <w:t xml:space="preserve"> </w:t>
      </w:r>
      <w:r>
        <w:rPr>
          <w:sz w:val="24"/>
        </w:rPr>
        <w:t>penerima</w:t>
      </w:r>
      <w:r>
        <w:rPr>
          <w:spacing w:val="10"/>
          <w:sz w:val="24"/>
        </w:rPr>
        <w:t xml:space="preserve"> </w:t>
      </w:r>
      <w:r>
        <w:rPr>
          <w:sz w:val="24"/>
        </w:rPr>
        <w:t>Bantuan</w:t>
      </w:r>
      <w:r>
        <w:rPr>
          <w:spacing w:val="-57"/>
          <w:sz w:val="24"/>
        </w:rPr>
        <w:t xml:space="preserve"> </w:t>
      </w:r>
      <w:r>
        <w:rPr>
          <w:sz w:val="24"/>
        </w:rPr>
        <w:t>Pangan</w:t>
      </w:r>
      <w:r>
        <w:rPr>
          <w:spacing w:val="-1"/>
          <w:sz w:val="24"/>
        </w:rPr>
        <w:t xml:space="preserve"> </w:t>
      </w:r>
      <w:r>
        <w:rPr>
          <w:sz w:val="24"/>
        </w:rPr>
        <w:t>Non Tunai (BPNT)</w:t>
      </w:r>
      <w:r>
        <w:rPr>
          <w:spacing w:val="-1"/>
          <w:sz w:val="24"/>
        </w:rPr>
        <w:t xml:space="preserve"> </w:t>
      </w:r>
      <w:r>
        <w:rPr>
          <w:sz w:val="24"/>
        </w:rPr>
        <w:t>di Kecamatan</w:t>
      </w:r>
      <w:r>
        <w:rPr>
          <w:spacing w:val="4"/>
          <w:sz w:val="24"/>
        </w:rPr>
        <w:t xml:space="preserve"> </w:t>
      </w:r>
      <w:r>
        <w:rPr>
          <w:sz w:val="24"/>
        </w:rPr>
        <w:t>Dawuan ?</w:t>
      </w:r>
    </w:p>
    <w:p w14:paraId="71BB7855" w14:textId="77777777" w:rsidR="00BD3699" w:rsidRPr="0058376F" w:rsidRDefault="00BD3699" w:rsidP="00BD3699">
      <w:pPr>
        <w:pStyle w:val="ListParagraph"/>
        <w:numPr>
          <w:ilvl w:val="0"/>
          <w:numId w:val="3"/>
        </w:numPr>
        <w:tabs>
          <w:tab w:val="left" w:pos="949"/>
        </w:tabs>
        <w:spacing w:line="360" w:lineRule="auto"/>
        <w:ind w:right="13"/>
        <w:rPr>
          <w:sz w:val="24"/>
        </w:rPr>
      </w:pPr>
      <w:r>
        <w:rPr>
          <w:sz w:val="24"/>
        </w:rPr>
        <w:t>Bagaimana</w:t>
      </w:r>
      <w:r>
        <w:rPr>
          <w:spacing w:val="7"/>
          <w:sz w:val="24"/>
        </w:rPr>
        <w:t xml:space="preserve"> </w:t>
      </w:r>
      <w:r>
        <w:rPr>
          <w:sz w:val="24"/>
        </w:rPr>
        <w:t>interpretasi</w:t>
      </w:r>
      <w:r>
        <w:rPr>
          <w:spacing w:val="10"/>
          <w:sz w:val="24"/>
        </w:rPr>
        <w:t xml:space="preserve"> </w:t>
      </w:r>
      <w:r>
        <w:rPr>
          <w:sz w:val="24"/>
        </w:rPr>
        <w:t>masyarakat</w:t>
      </w:r>
      <w:r>
        <w:rPr>
          <w:spacing w:val="8"/>
          <w:sz w:val="24"/>
        </w:rPr>
        <w:t xml:space="preserve"> </w:t>
      </w:r>
      <w:r>
        <w:rPr>
          <w:sz w:val="24"/>
        </w:rPr>
        <w:t>mengenai</w:t>
      </w:r>
      <w:r>
        <w:rPr>
          <w:spacing w:val="15"/>
          <w:sz w:val="24"/>
        </w:rPr>
        <w:t xml:space="preserve"> </w:t>
      </w:r>
      <w:r>
        <w:rPr>
          <w:sz w:val="24"/>
        </w:rPr>
        <w:t>manfaat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10"/>
          <w:sz w:val="24"/>
        </w:rPr>
        <w:t xml:space="preserve"> </w:t>
      </w:r>
      <w:r>
        <w:rPr>
          <w:sz w:val="24"/>
        </w:rPr>
        <w:t>penerima</w:t>
      </w:r>
      <w:r>
        <w:rPr>
          <w:spacing w:val="-57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Pangan Non Tunai (BPNT) di</w:t>
      </w:r>
      <w:r>
        <w:rPr>
          <w:spacing w:val="-1"/>
          <w:sz w:val="24"/>
        </w:rPr>
        <w:t xml:space="preserve"> </w:t>
      </w:r>
      <w:r>
        <w:rPr>
          <w:sz w:val="24"/>
        </w:rPr>
        <w:t>Kecamatan</w:t>
      </w:r>
      <w:r>
        <w:rPr>
          <w:spacing w:val="2"/>
          <w:sz w:val="24"/>
        </w:rPr>
        <w:t xml:space="preserve"> </w:t>
      </w:r>
      <w:r>
        <w:rPr>
          <w:sz w:val="24"/>
        </w:rPr>
        <w:t>Dawuan ?</w:t>
      </w:r>
    </w:p>
    <w:p w14:paraId="40043A8F" w14:textId="77777777" w:rsidR="00BD3699" w:rsidRDefault="00BD3699" w:rsidP="0058376F">
      <w:pPr>
        <w:pStyle w:val="BodyText"/>
        <w:spacing w:line="480" w:lineRule="auto"/>
      </w:pPr>
    </w:p>
    <w:p w14:paraId="3FE03187" w14:textId="77777777" w:rsidR="00625845" w:rsidRDefault="00625845" w:rsidP="0058376F">
      <w:pPr>
        <w:pStyle w:val="BodyText"/>
        <w:spacing w:line="480" w:lineRule="auto"/>
      </w:pPr>
    </w:p>
    <w:p w14:paraId="18B4D468" w14:textId="77777777" w:rsidR="00625845" w:rsidRDefault="00625845" w:rsidP="0058376F">
      <w:pPr>
        <w:pStyle w:val="BodyText"/>
        <w:spacing w:line="480" w:lineRule="auto"/>
      </w:pPr>
    </w:p>
    <w:p w14:paraId="7D474627" w14:textId="77777777" w:rsidR="00BD3699" w:rsidRPr="001D2C8B" w:rsidRDefault="00BD3699" w:rsidP="00BD3699">
      <w:pPr>
        <w:pStyle w:val="Heading2"/>
        <w:numPr>
          <w:ilvl w:val="1"/>
          <w:numId w:val="4"/>
        </w:numPr>
        <w:ind w:left="567" w:hanging="567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6" w:name="_Toc141377305"/>
      <w:bookmarkStart w:id="17" w:name="_Toc141377894"/>
      <w:bookmarkStart w:id="18" w:name="_Toc141378023"/>
      <w:bookmarkStart w:id="19" w:name="_Toc141855323"/>
      <w:r w:rsidRPr="0058376F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Tujuan</w:t>
      </w:r>
      <w:r w:rsidRPr="0058376F">
        <w:rPr>
          <w:rFonts w:asciiTheme="majorBidi" w:hAnsiTheme="majorBidi"/>
          <w:b/>
          <w:bCs/>
          <w:color w:val="auto"/>
          <w:spacing w:val="-5"/>
          <w:sz w:val="24"/>
          <w:szCs w:val="24"/>
        </w:rPr>
        <w:t xml:space="preserve"> </w:t>
      </w:r>
      <w:r w:rsidRPr="0058376F">
        <w:rPr>
          <w:rFonts w:asciiTheme="majorBidi" w:hAnsiTheme="majorBidi"/>
          <w:b/>
          <w:bCs/>
          <w:color w:val="auto"/>
          <w:sz w:val="24"/>
          <w:szCs w:val="24"/>
        </w:rPr>
        <w:t>dan</w:t>
      </w:r>
      <w:r w:rsidRPr="0058376F">
        <w:rPr>
          <w:rFonts w:asciiTheme="majorBidi" w:hAnsiTheme="majorBidi"/>
          <w:b/>
          <w:bCs/>
          <w:color w:val="auto"/>
          <w:spacing w:val="-4"/>
          <w:sz w:val="24"/>
          <w:szCs w:val="24"/>
        </w:rPr>
        <w:t xml:space="preserve"> </w:t>
      </w:r>
      <w:r w:rsidRPr="0058376F">
        <w:rPr>
          <w:rFonts w:asciiTheme="majorBidi" w:hAnsiTheme="majorBidi"/>
          <w:b/>
          <w:bCs/>
          <w:color w:val="auto"/>
          <w:sz w:val="24"/>
          <w:szCs w:val="24"/>
        </w:rPr>
        <w:t>Kegunaan</w:t>
      </w:r>
      <w:r w:rsidRPr="0058376F">
        <w:rPr>
          <w:rFonts w:asciiTheme="majorBidi" w:hAnsiTheme="majorBidi"/>
          <w:b/>
          <w:bCs/>
          <w:color w:val="auto"/>
          <w:spacing w:val="-9"/>
          <w:sz w:val="24"/>
          <w:szCs w:val="24"/>
        </w:rPr>
        <w:t xml:space="preserve"> </w:t>
      </w:r>
      <w:r w:rsidRPr="0058376F">
        <w:rPr>
          <w:rFonts w:asciiTheme="majorBidi" w:hAnsiTheme="majorBidi"/>
          <w:b/>
          <w:bCs/>
          <w:color w:val="auto"/>
          <w:sz w:val="24"/>
          <w:szCs w:val="24"/>
        </w:rPr>
        <w:t>Penelitian</w:t>
      </w:r>
      <w:bookmarkEnd w:id="16"/>
      <w:bookmarkEnd w:id="17"/>
      <w:bookmarkEnd w:id="18"/>
      <w:bookmarkEnd w:id="19"/>
    </w:p>
    <w:p w14:paraId="325B4DF0" w14:textId="77777777" w:rsidR="00BD3699" w:rsidRDefault="00BD3699" w:rsidP="00BD3699">
      <w:pPr>
        <w:pStyle w:val="Heading3"/>
        <w:numPr>
          <w:ilvl w:val="2"/>
          <w:numId w:val="4"/>
        </w:numPr>
        <w:rPr>
          <w:rFonts w:asciiTheme="majorBidi" w:hAnsiTheme="majorBidi"/>
          <w:b/>
          <w:bCs/>
          <w:color w:val="auto"/>
        </w:rPr>
      </w:pPr>
      <w:bookmarkStart w:id="20" w:name="_Toc141377306"/>
      <w:bookmarkStart w:id="21" w:name="_Toc141377895"/>
      <w:bookmarkStart w:id="22" w:name="_Toc141378024"/>
      <w:bookmarkStart w:id="23" w:name="_Toc141855324"/>
      <w:r w:rsidRPr="0058376F">
        <w:rPr>
          <w:rFonts w:asciiTheme="majorBidi" w:hAnsiTheme="majorBidi"/>
          <w:b/>
          <w:bCs/>
          <w:color w:val="auto"/>
        </w:rPr>
        <w:t>Tujuan</w:t>
      </w:r>
      <w:r w:rsidRPr="0058376F">
        <w:rPr>
          <w:rFonts w:asciiTheme="majorBidi" w:hAnsiTheme="majorBidi"/>
          <w:b/>
          <w:bCs/>
          <w:color w:val="auto"/>
          <w:spacing w:val="-7"/>
        </w:rPr>
        <w:t xml:space="preserve"> </w:t>
      </w:r>
      <w:r w:rsidRPr="0058376F">
        <w:rPr>
          <w:rFonts w:asciiTheme="majorBidi" w:hAnsiTheme="majorBidi"/>
          <w:b/>
          <w:bCs/>
          <w:color w:val="auto"/>
        </w:rPr>
        <w:t>Penelitian</w:t>
      </w:r>
      <w:bookmarkEnd w:id="20"/>
      <w:bookmarkEnd w:id="21"/>
      <w:bookmarkEnd w:id="22"/>
      <w:bookmarkEnd w:id="23"/>
    </w:p>
    <w:p w14:paraId="73C9CF1E" w14:textId="77777777" w:rsidR="00BD3699" w:rsidRPr="001D2C8B" w:rsidRDefault="00BD3699" w:rsidP="001D2C8B"/>
    <w:p w14:paraId="201BB76C" w14:textId="77777777" w:rsidR="00BD3699" w:rsidRDefault="00BD3699" w:rsidP="0058376F">
      <w:pPr>
        <w:pStyle w:val="BodyText"/>
        <w:spacing w:line="360" w:lineRule="auto"/>
        <w:ind w:right="13" w:firstLine="720"/>
        <w:jc w:val="both"/>
      </w:pPr>
      <w:r>
        <w:t>Tujuan dari peneliti yang dilakukan Peneliti adalah untuk menyelesaikan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Universitas Pasundan Bandung. Kemudiantujuan lain penelitian ini adalah seperti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sudah dipaparkan di</w:t>
      </w:r>
      <w:r>
        <w:rPr>
          <w:spacing w:val="1"/>
        </w:rPr>
        <w:t xml:space="preserve"> </w:t>
      </w:r>
      <w:r>
        <w:t>rumusan masalah yaitu</w:t>
      </w:r>
      <w:r>
        <w:rPr>
          <w:spacing w:val="2"/>
        </w:rPr>
        <w:t xml:space="preserve"> </w:t>
      </w:r>
      <w:r>
        <w:t>:</w:t>
      </w:r>
    </w:p>
    <w:p w14:paraId="62587815" w14:textId="77777777" w:rsidR="00BD3699" w:rsidRDefault="00BD3699" w:rsidP="00BD3699">
      <w:pPr>
        <w:pStyle w:val="ListParagraph"/>
        <w:numPr>
          <w:ilvl w:val="0"/>
          <w:numId w:val="2"/>
        </w:numPr>
        <w:tabs>
          <w:tab w:val="left" w:pos="949"/>
        </w:tabs>
        <w:spacing w:before="1" w:line="360" w:lineRule="auto"/>
        <w:ind w:right="13"/>
        <w:rPr>
          <w:sz w:val="24"/>
        </w:rPr>
      </w:pPr>
      <w:r>
        <w:rPr>
          <w:sz w:val="24"/>
        </w:rPr>
        <w:t>Untuk</w:t>
      </w:r>
      <w:r>
        <w:rPr>
          <w:spacing w:val="49"/>
          <w:sz w:val="24"/>
        </w:rPr>
        <w:t xml:space="preserve"> </w:t>
      </w:r>
      <w:r>
        <w:rPr>
          <w:sz w:val="24"/>
        </w:rPr>
        <w:t>mengetahui</w:t>
      </w:r>
      <w:r>
        <w:rPr>
          <w:spacing w:val="49"/>
          <w:sz w:val="24"/>
        </w:rPr>
        <w:t xml:space="preserve"> </w:t>
      </w:r>
      <w:r>
        <w:rPr>
          <w:sz w:val="24"/>
        </w:rPr>
        <w:t>sensasi</w:t>
      </w:r>
      <w:r>
        <w:rPr>
          <w:spacing w:val="49"/>
          <w:sz w:val="24"/>
        </w:rPr>
        <w:t xml:space="preserve"> </w:t>
      </w:r>
      <w:r>
        <w:rPr>
          <w:sz w:val="24"/>
        </w:rPr>
        <w:t>dari</w:t>
      </w:r>
      <w:r>
        <w:rPr>
          <w:spacing w:val="48"/>
          <w:sz w:val="24"/>
        </w:rPr>
        <w:t xml:space="preserve"> </w:t>
      </w:r>
      <w:r>
        <w:rPr>
          <w:sz w:val="24"/>
        </w:rPr>
        <w:t>Masyarakat</w:t>
      </w:r>
      <w:r>
        <w:rPr>
          <w:spacing w:val="52"/>
          <w:sz w:val="24"/>
        </w:rPr>
        <w:t xml:space="preserve"> </w:t>
      </w:r>
      <w:r>
        <w:rPr>
          <w:sz w:val="24"/>
        </w:rPr>
        <w:t>penerima</w:t>
      </w:r>
      <w:r>
        <w:rPr>
          <w:spacing w:val="48"/>
          <w:sz w:val="24"/>
        </w:rPr>
        <w:t xml:space="preserve"> </w:t>
      </w:r>
      <w:r>
        <w:rPr>
          <w:sz w:val="24"/>
        </w:rPr>
        <w:t>manfaat</w:t>
      </w:r>
      <w:r>
        <w:rPr>
          <w:spacing w:val="56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Pangan Non Tunai ( BPNT</w:t>
      </w:r>
      <w:r>
        <w:rPr>
          <w:spacing w:val="-2"/>
          <w:sz w:val="24"/>
        </w:rPr>
        <w:t xml:space="preserve"> </w:t>
      </w:r>
      <w:r>
        <w:rPr>
          <w:sz w:val="24"/>
        </w:rPr>
        <w:t>) di kecamatan</w:t>
      </w:r>
      <w:r>
        <w:rPr>
          <w:spacing w:val="1"/>
          <w:sz w:val="24"/>
        </w:rPr>
        <w:t xml:space="preserve"> </w:t>
      </w:r>
      <w:r>
        <w:rPr>
          <w:sz w:val="24"/>
        </w:rPr>
        <w:t>Dawuan.</w:t>
      </w:r>
    </w:p>
    <w:p w14:paraId="7703B343" w14:textId="77777777" w:rsidR="00BD3699" w:rsidRDefault="00BD3699" w:rsidP="00BD3699">
      <w:pPr>
        <w:pStyle w:val="ListParagraph"/>
        <w:numPr>
          <w:ilvl w:val="0"/>
          <w:numId w:val="2"/>
        </w:numPr>
        <w:tabs>
          <w:tab w:val="left" w:pos="949"/>
        </w:tabs>
        <w:spacing w:line="360" w:lineRule="auto"/>
        <w:ind w:right="13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Atensi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penerima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61"/>
          <w:sz w:val="24"/>
        </w:rPr>
        <w:t xml:space="preserve"> </w:t>
      </w:r>
      <w:r>
        <w:rPr>
          <w:sz w:val="24"/>
        </w:rPr>
        <w:t>Program</w:t>
      </w:r>
      <w:r>
        <w:rPr>
          <w:spacing w:val="-58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Pangan Non Tunai ( BPNT</w:t>
      </w:r>
      <w:r>
        <w:rPr>
          <w:spacing w:val="-2"/>
          <w:sz w:val="24"/>
        </w:rPr>
        <w:t xml:space="preserve"> </w:t>
      </w:r>
      <w:r>
        <w:rPr>
          <w:sz w:val="24"/>
        </w:rPr>
        <w:t>) di kecamatan</w:t>
      </w:r>
      <w:r>
        <w:rPr>
          <w:spacing w:val="1"/>
          <w:sz w:val="24"/>
        </w:rPr>
        <w:t xml:space="preserve"> </w:t>
      </w:r>
      <w:r>
        <w:rPr>
          <w:sz w:val="24"/>
        </w:rPr>
        <w:t>Dawuan.</w:t>
      </w:r>
    </w:p>
    <w:p w14:paraId="64011849" w14:textId="77777777" w:rsidR="00BD3699" w:rsidRDefault="00BD3699" w:rsidP="00BD3699">
      <w:pPr>
        <w:pStyle w:val="ListParagraph"/>
        <w:numPr>
          <w:ilvl w:val="0"/>
          <w:numId w:val="2"/>
        </w:numPr>
        <w:tabs>
          <w:tab w:val="left" w:pos="949"/>
        </w:tabs>
        <w:spacing w:line="360" w:lineRule="auto"/>
        <w:ind w:right="13"/>
        <w:rPr>
          <w:sz w:val="24"/>
        </w:rPr>
      </w:pPr>
      <w:r>
        <w:rPr>
          <w:sz w:val="24"/>
        </w:rPr>
        <w:t>Untuk</w:t>
      </w:r>
      <w:r>
        <w:rPr>
          <w:spacing w:val="1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3"/>
          <w:sz w:val="24"/>
        </w:rPr>
        <w:t xml:space="preserve"> </w:t>
      </w:r>
      <w:r>
        <w:rPr>
          <w:sz w:val="24"/>
        </w:rPr>
        <w:t>Interpretasi</w:t>
      </w:r>
      <w:r>
        <w:rPr>
          <w:spacing w:val="12"/>
          <w:sz w:val="24"/>
        </w:rPr>
        <w:t xml:space="preserve"> </w:t>
      </w:r>
      <w:r>
        <w:rPr>
          <w:sz w:val="24"/>
        </w:rPr>
        <w:t>Masyarakat</w:t>
      </w:r>
      <w:r>
        <w:rPr>
          <w:spacing w:val="11"/>
          <w:sz w:val="24"/>
        </w:rPr>
        <w:t xml:space="preserve"> </w:t>
      </w:r>
      <w:r>
        <w:rPr>
          <w:sz w:val="24"/>
        </w:rPr>
        <w:t>penerima</w:t>
      </w:r>
      <w:r>
        <w:rPr>
          <w:spacing w:val="10"/>
          <w:sz w:val="24"/>
        </w:rPr>
        <w:t xml:space="preserve"> </w:t>
      </w:r>
      <w:r>
        <w:rPr>
          <w:sz w:val="24"/>
        </w:rPr>
        <w:t>manfaat</w:t>
      </w:r>
      <w:r>
        <w:rPr>
          <w:spacing w:val="14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Pangan Non Tunai ( BPNT</w:t>
      </w:r>
      <w:r>
        <w:rPr>
          <w:spacing w:val="-2"/>
          <w:sz w:val="24"/>
        </w:rPr>
        <w:t xml:space="preserve"> </w:t>
      </w:r>
      <w:r>
        <w:rPr>
          <w:sz w:val="24"/>
        </w:rPr>
        <w:t>) di kecamatan</w:t>
      </w:r>
      <w:r>
        <w:rPr>
          <w:spacing w:val="1"/>
          <w:sz w:val="24"/>
        </w:rPr>
        <w:t xml:space="preserve"> </w:t>
      </w:r>
      <w:r>
        <w:rPr>
          <w:sz w:val="24"/>
        </w:rPr>
        <w:t>Dawuan.</w:t>
      </w:r>
    </w:p>
    <w:p w14:paraId="190D879B" w14:textId="77777777" w:rsidR="00BD3699" w:rsidRDefault="00BD3699">
      <w:pPr>
        <w:pStyle w:val="BodyText"/>
        <w:rPr>
          <w:sz w:val="23"/>
        </w:rPr>
      </w:pPr>
    </w:p>
    <w:p w14:paraId="37180C0B" w14:textId="77777777" w:rsidR="00BD3699" w:rsidRPr="003E32BE" w:rsidRDefault="00BD3699" w:rsidP="00BD3699">
      <w:pPr>
        <w:pStyle w:val="Heading3"/>
        <w:numPr>
          <w:ilvl w:val="2"/>
          <w:numId w:val="4"/>
        </w:numPr>
        <w:rPr>
          <w:rFonts w:asciiTheme="majorBidi" w:hAnsiTheme="majorBidi"/>
          <w:b/>
          <w:bCs/>
        </w:rPr>
      </w:pPr>
      <w:bookmarkStart w:id="24" w:name="_Toc141377307"/>
      <w:bookmarkStart w:id="25" w:name="_Toc141377896"/>
      <w:bookmarkStart w:id="26" w:name="_Toc141378025"/>
      <w:bookmarkStart w:id="27" w:name="_Toc141855325"/>
      <w:r w:rsidRPr="003E32BE">
        <w:rPr>
          <w:rFonts w:asciiTheme="majorBidi" w:hAnsiTheme="majorBidi"/>
          <w:b/>
          <w:bCs/>
          <w:color w:val="auto"/>
        </w:rPr>
        <w:t>Kegunaan</w:t>
      </w:r>
      <w:r w:rsidRPr="003E32BE">
        <w:rPr>
          <w:rFonts w:asciiTheme="majorBidi" w:hAnsiTheme="majorBidi"/>
          <w:b/>
          <w:bCs/>
          <w:color w:val="auto"/>
          <w:spacing w:val="-4"/>
        </w:rPr>
        <w:t xml:space="preserve"> </w:t>
      </w:r>
      <w:r w:rsidRPr="003E32BE">
        <w:rPr>
          <w:rFonts w:asciiTheme="majorBidi" w:hAnsiTheme="majorBidi"/>
          <w:b/>
          <w:bCs/>
          <w:color w:val="auto"/>
        </w:rPr>
        <w:t>Penelitian</w:t>
      </w:r>
      <w:bookmarkEnd w:id="24"/>
      <w:bookmarkEnd w:id="25"/>
      <w:bookmarkEnd w:id="26"/>
      <w:bookmarkEnd w:id="27"/>
    </w:p>
    <w:p w14:paraId="3092C775" w14:textId="77777777" w:rsidR="00BD3699" w:rsidRDefault="00BD3699" w:rsidP="0073766F">
      <w:pPr>
        <w:pStyle w:val="BodyText"/>
        <w:spacing w:line="480" w:lineRule="auto"/>
        <w:rPr>
          <w:b/>
        </w:rPr>
      </w:pPr>
    </w:p>
    <w:p w14:paraId="09FA9598" w14:textId="77777777" w:rsidR="00BD3699" w:rsidRPr="0073766F" w:rsidRDefault="00BD3699" w:rsidP="00BD3699">
      <w:pPr>
        <w:pStyle w:val="ListParagraph"/>
        <w:numPr>
          <w:ilvl w:val="0"/>
          <w:numId w:val="1"/>
        </w:numPr>
        <w:spacing w:line="360" w:lineRule="auto"/>
        <w:ind w:right="13"/>
        <w:rPr>
          <w:sz w:val="24"/>
        </w:rPr>
      </w:pPr>
      <w:r>
        <w:rPr>
          <w:sz w:val="24"/>
        </w:rPr>
        <w:t>Secara Teori semoga penelitian ini dapat menjadi sumbangan yang bermanfaat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khususnya persepsi masyarakat terhadap penerima manfaat program Bantuan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Tunai(</w:t>
      </w:r>
      <w:r>
        <w:rPr>
          <w:spacing w:val="-1"/>
          <w:sz w:val="24"/>
        </w:rPr>
        <w:t xml:space="preserve"> </w:t>
      </w:r>
      <w:r>
        <w:rPr>
          <w:sz w:val="24"/>
        </w:rPr>
        <w:t>BPNT )</w:t>
      </w:r>
      <w:r>
        <w:rPr>
          <w:spacing w:val="-1"/>
          <w:sz w:val="24"/>
        </w:rPr>
        <w:t xml:space="preserve"> </w:t>
      </w:r>
      <w:r>
        <w:rPr>
          <w:sz w:val="24"/>
        </w:rPr>
        <w:t>Khususnya</w:t>
      </w:r>
      <w:r>
        <w:rPr>
          <w:spacing w:val="-2"/>
          <w:sz w:val="24"/>
        </w:rPr>
        <w:t xml:space="preserve"> </w:t>
      </w:r>
      <w:r>
        <w:rPr>
          <w:sz w:val="24"/>
        </w:rPr>
        <w:t>di kecamatan Dawuan.</w:t>
      </w:r>
    </w:p>
    <w:p w14:paraId="17BDCF49" w14:textId="77777777" w:rsidR="00BD3699" w:rsidRDefault="00BD3699" w:rsidP="00BD3699">
      <w:pPr>
        <w:pStyle w:val="ListParagraph"/>
        <w:numPr>
          <w:ilvl w:val="0"/>
          <w:numId w:val="1"/>
        </w:numPr>
        <w:spacing w:line="360" w:lineRule="auto"/>
        <w:ind w:right="13"/>
        <w:rPr>
          <w:sz w:val="24"/>
        </w:rPr>
      </w:pPr>
      <w:r>
        <w:rPr>
          <w:sz w:val="24"/>
        </w:rPr>
        <w:t>Secara Praktis untuk memberi pengetahuan tentang teori deskriptif kualitatif</w:t>
      </w:r>
      <w:r>
        <w:rPr>
          <w:spacing w:val="1"/>
          <w:sz w:val="24"/>
        </w:rPr>
        <w:t xml:space="preserve"> </w:t>
      </w:r>
      <w:r>
        <w:rPr>
          <w:sz w:val="24"/>
        </w:rPr>
        <w:t>serta pandangan masyarakat tentang Program Bantuan Pangan Non Tunai (BPNT</w:t>
      </w:r>
      <w:r>
        <w:rPr>
          <w:spacing w:val="-2"/>
          <w:sz w:val="24"/>
        </w:rPr>
        <w:t xml:space="preserve"> </w:t>
      </w:r>
      <w:r>
        <w:rPr>
          <w:sz w:val="24"/>
        </w:rPr>
        <w:t>) yang disalurkan</w:t>
      </w:r>
      <w:r w:rsidR="00625845">
        <w:rPr>
          <w:sz w:val="24"/>
          <w:lang w:val="en-GB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pemerintah.</w:t>
      </w:r>
    </w:p>
    <w:p w14:paraId="4727D328" w14:textId="77777777" w:rsidR="00625845" w:rsidRDefault="00625845" w:rsidP="00625845">
      <w:pPr>
        <w:spacing w:line="360" w:lineRule="auto"/>
        <w:ind w:right="13"/>
        <w:rPr>
          <w:sz w:val="24"/>
        </w:rPr>
      </w:pPr>
    </w:p>
    <w:p w14:paraId="3D177FA1" w14:textId="77777777" w:rsidR="00C932A2" w:rsidRDefault="00C932A2" w:rsidP="00625845"/>
    <w:sectPr w:rsidR="00C932A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8749" w14:textId="77777777" w:rsidR="008D63A5" w:rsidRDefault="008D63A5">
      <w:pPr>
        <w:spacing w:after="0" w:line="240" w:lineRule="auto"/>
      </w:pPr>
      <w:r>
        <w:separator/>
      </w:r>
    </w:p>
  </w:endnote>
  <w:endnote w:type="continuationSeparator" w:id="0">
    <w:p w14:paraId="433040CF" w14:textId="77777777" w:rsidR="008D63A5" w:rsidRDefault="008D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F703" w14:textId="77777777" w:rsidR="00F908B9" w:rsidRDefault="00F908B9" w:rsidP="004D5969">
    <w:pPr>
      <w:pStyle w:val="Footer"/>
      <w:jc w:val="center"/>
    </w:pPr>
  </w:p>
  <w:p w14:paraId="28E2E5C3" w14:textId="77777777" w:rsidR="00F908B9" w:rsidRDefault="00F9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122A" w14:textId="77777777" w:rsidR="008D63A5" w:rsidRDefault="008D63A5">
      <w:pPr>
        <w:spacing w:after="0" w:line="240" w:lineRule="auto"/>
      </w:pPr>
      <w:r>
        <w:separator/>
      </w:r>
    </w:p>
  </w:footnote>
  <w:footnote w:type="continuationSeparator" w:id="0">
    <w:p w14:paraId="5EF27BC0" w14:textId="77777777" w:rsidR="008D63A5" w:rsidRDefault="008D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3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3D75D" w14:textId="77777777" w:rsidR="00F908B9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9FF99" w14:textId="77777777" w:rsidR="00F908B9" w:rsidRDefault="00F908B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499"/>
    <w:multiLevelType w:val="multilevel"/>
    <w:tmpl w:val="12EE799E"/>
    <w:lvl w:ilvl="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2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22CF2555"/>
    <w:multiLevelType w:val="hybridMultilevel"/>
    <w:tmpl w:val="BDF84236"/>
    <w:lvl w:ilvl="0" w:tplc="7690FE5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BA5298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0CD4998C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0458DF8A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37307EBC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57048CD8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DFFC6CE2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A048531E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2A008B90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B375EFB"/>
    <w:multiLevelType w:val="multilevel"/>
    <w:tmpl w:val="C0340F4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100DE"/>
    <w:multiLevelType w:val="hybridMultilevel"/>
    <w:tmpl w:val="DA8A7C62"/>
    <w:lvl w:ilvl="0" w:tplc="4E50C75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F06A4A">
      <w:numFmt w:val="bullet"/>
      <w:lvlText w:val="•"/>
      <w:lvlJc w:val="left"/>
      <w:pPr>
        <w:ind w:left="1799" w:hanging="360"/>
      </w:pPr>
      <w:rPr>
        <w:rFonts w:hint="default"/>
        <w:lang w:val="id" w:eastAsia="en-US" w:bidi="ar-SA"/>
      </w:rPr>
    </w:lvl>
    <w:lvl w:ilvl="2" w:tplc="395613A6">
      <w:numFmt w:val="bullet"/>
      <w:lvlText w:val="•"/>
      <w:lvlJc w:val="left"/>
      <w:pPr>
        <w:ind w:left="2658" w:hanging="360"/>
      </w:pPr>
      <w:rPr>
        <w:rFonts w:hint="default"/>
        <w:lang w:val="id" w:eastAsia="en-US" w:bidi="ar-SA"/>
      </w:rPr>
    </w:lvl>
    <w:lvl w:ilvl="3" w:tplc="03820566"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plc="9BD83E14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F2E8466C">
      <w:numFmt w:val="bullet"/>
      <w:lvlText w:val="•"/>
      <w:lvlJc w:val="left"/>
      <w:pPr>
        <w:ind w:left="5235" w:hanging="360"/>
      </w:pPr>
      <w:rPr>
        <w:rFonts w:hint="default"/>
        <w:lang w:val="id" w:eastAsia="en-US" w:bidi="ar-SA"/>
      </w:rPr>
    </w:lvl>
    <w:lvl w:ilvl="6" w:tplc="F4726A7E">
      <w:numFmt w:val="bullet"/>
      <w:lvlText w:val="•"/>
      <w:lvlJc w:val="left"/>
      <w:pPr>
        <w:ind w:left="6094" w:hanging="360"/>
      </w:pPr>
      <w:rPr>
        <w:rFonts w:hint="default"/>
        <w:lang w:val="id" w:eastAsia="en-US" w:bidi="ar-SA"/>
      </w:rPr>
    </w:lvl>
    <w:lvl w:ilvl="7" w:tplc="D96820B8">
      <w:numFmt w:val="bullet"/>
      <w:lvlText w:val="•"/>
      <w:lvlJc w:val="left"/>
      <w:pPr>
        <w:ind w:left="6953" w:hanging="360"/>
      </w:pPr>
      <w:rPr>
        <w:rFonts w:hint="default"/>
        <w:lang w:val="id" w:eastAsia="en-US" w:bidi="ar-SA"/>
      </w:rPr>
    </w:lvl>
    <w:lvl w:ilvl="8" w:tplc="8AF0C34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num w:numId="1" w16cid:durableId="1427924333">
    <w:abstractNumId w:val="0"/>
  </w:num>
  <w:num w:numId="2" w16cid:durableId="1280065091">
    <w:abstractNumId w:val="1"/>
  </w:num>
  <w:num w:numId="3" w16cid:durableId="1512529970">
    <w:abstractNumId w:val="3"/>
  </w:num>
  <w:num w:numId="4" w16cid:durableId="8157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9"/>
    <w:rsid w:val="00625845"/>
    <w:rsid w:val="008D63A5"/>
    <w:rsid w:val="00BD3699"/>
    <w:rsid w:val="00C932A2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9BD"/>
  <w15:chartTrackingRefBased/>
  <w15:docId w15:val="{C0E85F84-B100-4F90-9F46-C7C6806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99"/>
    <w:pPr>
      <w:widowControl w:val="0"/>
      <w:autoSpaceDE w:val="0"/>
      <w:autoSpaceDN w:val="0"/>
      <w:spacing w:after="0" w:line="240" w:lineRule="auto"/>
      <w:ind w:left="1308" w:hanging="72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9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id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699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9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D369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369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D3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D3699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BD3699"/>
    <w:pPr>
      <w:widowControl w:val="0"/>
      <w:autoSpaceDE w:val="0"/>
      <w:autoSpaceDN w:val="0"/>
      <w:spacing w:after="0" w:line="240" w:lineRule="auto"/>
      <w:ind w:left="948" w:hanging="361"/>
      <w:jc w:val="both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369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D3699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369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D3699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2023-10-03T05:51:00Z</dcterms:created>
  <dcterms:modified xsi:type="dcterms:W3CDTF">2023-10-03T05:51:00Z</dcterms:modified>
</cp:coreProperties>
</file>