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8" w:rsidRPr="0065335F" w:rsidRDefault="004730F8" w:rsidP="004730F8">
      <w:pPr>
        <w:pStyle w:val="Heading1"/>
        <w:jc w:val="center"/>
        <w:rPr>
          <w:rFonts w:ascii="Times New Roman" w:hAnsi="Times New Roman" w:cs="Times New Roman"/>
          <w:b/>
          <w:bCs/>
          <w:color w:val="auto"/>
          <w:sz w:val="24"/>
          <w:szCs w:val="24"/>
        </w:rPr>
      </w:pPr>
      <w:bookmarkStart w:id="0" w:name="_Toc147133141"/>
      <w:r w:rsidRPr="0065335F">
        <w:rPr>
          <w:rFonts w:ascii="Times New Roman" w:hAnsi="Times New Roman" w:cs="Times New Roman"/>
          <w:b/>
          <w:bCs/>
          <w:color w:val="auto"/>
          <w:sz w:val="24"/>
          <w:szCs w:val="24"/>
        </w:rPr>
        <w:t>ABSTRAK</w:t>
      </w:r>
      <w:bookmarkEnd w:id="0"/>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both"/>
        <w:rPr>
          <w:rFonts w:ascii="Times New Roman" w:hAnsi="Times New Roman" w:cs="Times New Roman"/>
          <w:sz w:val="24"/>
          <w:szCs w:val="24"/>
        </w:rPr>
      </w:pPr>
      <w:r w:rsidRPr="0065335F">
        <w:rPr>
          <w:rFonts w:ascii="Times New Roman" w:hAnsi="Times New Roman" w:cs="Times New Roman"/>
          <w:bCs/>
          <w:sz w:val="24"/>
          <w:szCs w:val="24"/>
        </w:rPr>
        <w:tab/>
        <w:t xml:space="preserve">Penelitian ini menjelaskan tentang strategi </w:t>
      </w:r>
      <w:r>
        <w:rPr>
          <w:rFonts w:ascii="Times New Roman" w:hAnsi="Times New Roman" w:cs="Times New Roman"/>
          <w:bCs/>
          <w:sz w:val="24"/>
          <w:szCs w:val="24"/>
        </w:rPr>
        <w:t>media sosial</w:t>
      </w:r>
      <w:r w:rsidRPr="0065335F">
        <w:rPr>
          <w:rFonts w:ascii="Times New Roman" w:hAnsi="Times New Roman" w:cs="Times New Roman"/>
          <w:bCs/>
          <w:sz w:val="24"/>
          <w:szCs w:val="24"/>
        </w:rPr>
        <w:t xml:space="preserve"> melalui akun Instagram Dinas Arsip dan Perpustakaan Kota Bandung yang merupakan sebuah institusi pengelola koleksi karya tulis, cetak dan karya rekam. Dinas Arsip dan Perpustakaan Kota Bandung memanfaatkan media sosialnya untuk berbagi informasi-informasi tentang Dinas Arsip dan Perpustakaan Kota Bandung. Dalam penelitian ini peneliti menggunakan teori </w:t>
      </w:r>
      <w:r w:rsidRPr="0065335F">
        <w:rPr>
          <w:rFonts w:ascii="Times New Roman" w:hAnsi="Times New Roman" w:cs="Times New Roman"/>
          <w:i/>
          <w:sz w:val="24"/>
          <w:szCs w:val="24"/>
        </w:rPr>
        <w:t xml:space="preserve">Computer Mediated Communication </w:t>
      </w:r>
      <w:r w:rsidRPr="0065335F">
        <w:rPr>
          <w:rFonts w:ascii="Times New Roman" w:hAnsi="Times New Roman" w:cs="Times New Roman"/>
          <w:sz w:val="24"/>
          <w:szCs w:val="24"/>
        </w:rPr>
        <w:t xml:space="preserve">(CMC) dan konsep </w:t>
      </w:r>
      <w:r w:rsidRPr="0065335F">
        <w:rPr>
          <w:rFonts w:ascii="Times New Roman" w:hAnsi="Times New Roman" w:cs="Times New Roman"/>
          <w:i/>
          <w:sz w:val="24"/>
          <w:szCs w:val="24"/>
        </w:rPr>
        <w:t>social media marketing (Lee</w:t>
      </w:r>
      <w:proofErr w:type="gramStart"/>
      <w:r w:rsidRPr="0065335F">
        <w:rPr>
          <w:rFonts w:ascii="Times New Roman" w:hAnsi="Times New Roman" w:cs="Times New Roman"/>
          <w:i/>
          <w:sz w:val="24"/>
          <w:szCs w:val="24"/>
        </w:rPr>
        <w:t>,et</w:t>
      </w:r>
      <w:proofErr w:type="gramEnd"/>
      <w:r w:rsidRPr="0065335F">
        <w:rPr>
          <w:rFonts w:ascii="Times New Roman" w:hAnsi="Times New Roman" w:cs="Times New Roman"/>
          <w:i/>
          <w:sz w:val="24"/>
          <w:szCs w:val="24"/>
        </w:rPr>
        <w:t xml:space="preserve"> al 2013). </w:t>
      </w:r>
      <w:r w:rsidRPr="0065335F">
        <w:rPr>
          <w:rFonts w:ascii="Times New Roman" w:hAnsi="Times New Roman" w:cs="Times New Roman"/>
          <w:sz w:val="24"/>
          <w:szCs w:val="24"/>
        </w:rPr>
        <w:t xml:space="preserve">Penelitian ini menggunakan metode kualitatif deskriptif. Informan kunci pada penelitian ini adalah </w:t>
      </w:r>
      <w:r w:rsidRPr="0065335F">
        <w:rPr>
          <w:rFonts w:ascii="Times New Roman" w:hAnsi="Times New Roman" w:cs="Times New Roman"/>
          <w:i/>
          <w:sz w:val="24"/>
          <w:szCs w:val="24"/>
        </w:rPr>
        <w:t xml:space="preserve">Analis Sistem Informasi </w:t>
      </w:r>
      <w:r w:rsidRPr="0065335F">
        <w:rPr>
          <w:rFonts w:ascii="Times New Roman" w:hAnsi="Times New Roman" w:cs="Times New Roman"/>
          <w:sz w:val="24"/>
          <w:szCs w:val="24"/>
        </w:rPr>
        <w:t>dan Pemegang media sosial dari Dinas Arsip dan Perpustakaan Kota Bandung. Informan pendukung adalah ada 2 orang pengikut dari Instagram Dinas Arsip dan Perpustakaan Kota Bandung. Dan informan akademisi.</w:t>
      </w:r>
    </w:p>
    <w:p w:rsidR="004730F8" w:rsidRPr="0065335F" w:rsidRDefault="004730F8" w:rsidP="004730F8">
      <w:pPr>
        <w:jc w:val="both"/>
        <w:rPr>
          <w:rFonts w:ascii="Times New Roman" w:hAnsi="Times New Roman" w:cs="Times New Roman"/>
          <w:bCs/>
          <w:sz w:val="24"/>
          <w:szCs w:val="24"/>
        </w:rPr>
      </w:pPr>
      <w:r w:rsidRPr="0065335F">
        <w:rPr>
          <w:rFonts w:ascii="Times New Roman" w:hAnsi="Times New Roman" w:cs="Times New Roman"/>
          <w:sz w:val="24"/>
          <w:szCs w:val="24"/>
        </w:rPr>
        <w:tab/>
        <w:t xml:space="preserve">Hasil penelitian ini menunjukan bahwa dari lima karakteristik </w:t>
      </w:r>
      <w:r w:rsidRPr="0065335F">
        <w:rPr>
          <w:rFonts w:ascii="Times New Roman" w:hAnsi="Times New Roman" w:cs="Times New Roman"/>
          <w:i/>
          <w:sz w:val="24"/>
          <w:szCs w:val="24"/>
        </w:rPr>
        <w:t xml:space="preserve">social media </w:t>
      </w:r>
      <w:r w:rsidRPr="0065335F">
        <w:rPr>
          <w:rFonts w:ascii="Times New Roman" w:hAnsi="Times New Roman" w:cs="Times New Roman"/>
          <w:sz w:val="24"/>
          <w:szCs w:val="24"/>
        </w:rPr>
        <w:t xml:space="preserve">yaitu </w:t>
      </w:r>
      <w:r w:rsidRPr="0065335F">
        <w:rPr>
          <w:rFonts w:ascii="Times New Roman" w:hAnsi="Times New Roman" w:cs="Times New Roman"/>
          <w:i/>
          <w:sz w:val="24"/>
          <w:szCs w:val="24"/>
        </w:rPr>
        <w:t xml:space="preserve">participation </w:t>
      </w:r>
      <w:r w:rsidRPr="0065335F">
        <w:rPr>
          <w:rFonts w:ascii="Times New Roman" w:hAnsi="Times New Roman" w:cs="Times New Roman"/>
          <w:sz w:val="24"/>
          <w:szCs w:val="24"/>
        </w:rPr>
        <w:t xml:space="preserve">yang menjelaskan bahwa konten yang diberikan Instagram Dinas Arsip dan Perpustakaan Kota Bandung menimbulkan </w:t>
      </w:r>
      <w:r w:rsidRPr="0065335F">
        <w:rPr>
          <w:rFonts w:ascii="Times New Roman" w:hAnsi="Times New Roman" w:cs="Times New Roman"/>
          <w:i/>
          <w:sz w:val="24"/>
          <w:szCs w:val="24"/>
        </w:rPr>
        <w:t xml:space="preserve">participation </w:t>
      </w:r>
      <w:r w:rsidRPr="0065335F">
        <w:rPr>
          <w:rFonts w:ascii="Times New Roman" w:hAnsi="Times New Roman" w:cs="Times New Roman"/>
          <w:sz w:val="24"/>
          <w:szCs w:val="24"/>
        </w:rPr>
        <w:t xml:space="preserve">berupa </w:t>
      </w:r>
      <w:r w:rsidRPr="0065335F">
        <w:rPr>
          <w:rFonts w:ascii="Times New Roman" w:hAnsi="Times New Roman" w:cs="Times New Roman"/>
          <w:i/>
          <w:sz w:val="24"/>
          <w:szCs w:val="24"/>
        </w:rPr>
        <w:t xml:space="preserve">likes </w:t>
      </w:r>
      <w:r w:rsidRPr="0065335F">
        <w:rPr>
          <w:rFonts w:ascii="Times New Roman" w:hAnsi="Times New Roman" w:cs="Times New Roman"/>
          <w:sz w:val="24"/>
          <w:szCs w:val="24"/>
        </w:rPr>
        <w:t xml:space="preserve">dan komentar dari pengguna atau </w:t>
      </w:r>
      <w:r w:rsidRPr="0065335F">
        <w:rPr>
          <w:rFonts w:ascii="Times New Roman" w:hAnsi="Times New Roman" w:cs="Times New Roman"/>
          <w:i/>
          <w:sz w:val="24"/>
          <w:szCs w:val="24"/>
        </w:rPr>
        <w:t>followers</w:t>
      </w:r>
      <w:r w:rsidRPr="0065335F">
        <w:rPr>
          <w:rFonts w:ascii="Times New Roman" w:hAnsi="Times New Roman" w:cs="Times New Roman"/>
          <w:sz w:val="24"/>
          <w:szCs w:val="24"/>
        </w:rPr>
        <w:t xml:space="preserve"> Dinas Arsip dan Perpustakaan Kota Bandung. Karakteristik yang kedua yaitu </w:t>
      </w:r>
      <w:r w:rsidRPr="0065335F">
        <w:rPr>
          <w:rFonts w:ascii="Times New Roman" w:hAnsi="Times New Roman" w:cs="Times New Roman"/>
          <w:i/>
          <w:sz w:val="24"/>
          <w:szCs w:val="24"/>
        </w:rPr>
        <w:t xml:space="preserve">openness </w:t>
      </w:r>
      <w:r w:rsidRPr="0065335F">
        <w:rPr>
          <w:rFonts w:ascii="Times New Roman" w:hAnsi="Times New Roman" w:cs="Times New Roman"/>
          <w:sz w:val="24"/>
          <w:szCs w:val="24"/>
        </w:rPr>
        <w:t xml:space="preserve"> menjelaskan bahwa informasi yang diberikan pada Instagram Dinas Arsip dan Perpustakaan Kota Bandung jelas sehingga tidak ada hambatan antara pengguna dan Dinas Arsip dan Perpustakaan Kota Bandung karena seluruh kegiatan yang dilakukan oleh Dinas Arsip dan Perpustakaan Kota Bandung ini selalu dijadikan sebuah konten. Karakteristik ketiga yaitu </w:t>
      </w:r>
      <w:r w:rsidRPr="0065335F">
        <w:rPr>
          <w:rFonts w:ascii="Times New Roman" w:hAnsi="Times New Roman" w:cs="Times New Roman"/>
          <w:i/>
          <w:sz w:val="24"/>
          <w:szCs w:val="24"/>
        </w:rPr>
        <w:t xml:space="preserve">conversation </w:t>
      </w:r>
      <w:r w:rsidRPr="0065335F">
        <w:rPr>
          <w:rFonts w:ascii="Times New Roman" w:hAnsi="Times New Roman" w:cs="Times New Roman"/>
          <w:sz w:val="24"/>
          <w:szCs w:val="24"/>
        </w:rPr>
        <w:t xml:space="preserve">menjelaskan bahwa konten yang diberikan Dinas Arsip dan Perpustakaan Kota Bandung menimbulkan </w:t>
      </w:r>
      <w:r w:rsidRPr="0065335F">
        <w:rPr>
          <w:rFonts w:ascii="Times New Roman" w:hAnsi="Times New Roman" w:cs="Times New Roman"/>
          <w:i/>
          <w:sz w:val="24"/>
          <w:szCs w:val="24"/>
        </w:rPr>
        <w:t xml:space="preserve">conversation </w:t>
      </w:r>
      <w:r w:rsidRPr="0065335F">
        <w:rPr>
          <w:rFonts w:ascii="Times New Roman" w:hAnsi="Times New Roman" w:cs="Times New Roman"/>
          <w:sz w:val="24"/>
          <w:szCs w:val="24"/>
        </w:rPr>
        <w:t xml:space="preserve">berupa komentar. Keempat </w:t>
      </w:r>
      <w:r w:rsidRPr="0065335F">
        <w:rPr>
          <w:rFonts w:ascii="Times New Roman" w:hAnsi="Times New Roman" w:cs="Times New Roman"/>
          <w:i/>
          <w:sz w:val="24"/>
          <w:szCs w:val="24"/>
        </w:rPr>
        <w:t xml:space="preserve">community </w:t>
      </w:r>
      <w:r w:rsidRPr="0065335F">
        <w:rPr>
          <w:rFonts w:ascii="Times New Roman" w:hAnsi="Times New Roman" w:cs="Times New Roman"/>
          <w:sz w:val="24"/>
          <w:szCs w:val="24"/>
        </w:rPr>
        <w:t xml:space="preserve">pada Dinas Arsip dan Perpustakaan Kota Bandung terbentuk karena konten-konten yang dibuat Dinas Arsip dan Perpustakaan Kota Bandung seperti konten review atau rekomendasi buku dan pada akhirnya terciptanya orang-orang yang mempunyai kesamaan minat tentang membaca. Yang kelima </w:t>
      </w:r>
      <w:r w:rsidRPr="0065335F">
        <w:rPr>
          <w:rFonts w:ascii="Times New Roman" w:hAnsi="Times New Roman" w:cs="Times New Roman"/>
          <w:i/>
          <w:sz w:val="24"/>
          <w:szCs w:val="24"/>
        </w:rPr>
        <w:t xml:space="preserve">connectedness </w:t>
      </w:r>
      <w:r w:rsidRPr="0065335F">
        <w:rPr>
          <w:rFonts w:ascii="Times New Roman" w:hAnsi="Times New Roman" w:cs="Times New Roman"/>
          <w:sz w:val="24"/>
          <w:szCs w:val="24"/>
        </w:rPr>
        <w:t xml:space="preserve"> yang dilakukan oleh Dinas Arsip dan Perpustakaan Kota Bandung menciptakan hubungan sosial yang baik antara pengguna dengan melalui konten-konten seperti kuis dan games berhadiah yang dibuat Dinas Arsip dan Perpustakaan Kota Bandung. </w:t>
      </w:r>
    </w:p>
    <w:p w:rsidR="004730F8" w:rsidRPr="0065335F" w:rsidRDefault="004730F8" w:rsidP="004730F8">
      <w:pPr>
        <w:rPr>
          <w:rFonts w:ascii="Times New Roman" w:hAnsi="Times New Roman" w:cs="Times New Roman"/>
          <w:b/>
          <w:bCs/>
          <w:sz w:val="24"/>
          <w:szCs w:val="24"/>
        </w:rPr>
      </w:pPr>
      <w:r w:rsidRPr="0065335F">
        <w:rPr>
          <w:rFonts w:ascii="Times New Roman" w:hAnsi="Times New Roman" w:cs="Times New Roman"/>
          <w:b/>
          <w:bCs/>
          <w:sz w:val="24"/>
          <w:szCs w:val="24"/>
        </w:rPr>
        <w:t xml:space="preserve">Kata </w:t>
      </w:r>
      <w:proofErr w:type="gramStart"/>
      <w:r w:rsidRPr="0065335F">
        <w:rPr>
          <w:rFonts w:ascii="Times New Roman" w:hAnsi="Times New Roman" w:cs="Times New Roman"/>
          <w:b/>
          <w:bCs/>
          <w:sz w:val="24"/>
          <w:szCs w:val="24"/>
        </w:rPr>
        <w:t>Kunci :</w:t>
      </w:r>
      <w:proofErr w:type="gramEnd"/>
      <w:r w:rsidRPr="0065335F">
        <w:rPr>
          <w:rFonts w:ascii="Times New Roman" w:hAnsi="Times New Roman" w:cs="Times New Roman"/>
          <w:b/>
          <w:bCs/>
          <w:sz w:val="24"/>
          <w:szCs w:val="24"/>
        </w:rPr>
        <w:t xml:space="preserve"> Media Sosial</w:t>
      </w:r>
      <w:r w:rsidRPr="0065335F">
        <w:rPr>
          <w:rFonts w:ascii="Times New Roman" w:hAnsi="Times New Roman" w:cs="Times New Roman"/>
          <w:b/>
          <w:bCs/>
          <w:i/>
          <w:sz w:val="24"/>
          <w:szCs w:val="24"/>
        </w:rPr>
        <w:t xml:space="preserve"> </w:t>
      </w:r>
      <w:r w:rsidRPr="0065335F">
        <w:rPr>
          <w:rFonts w:ascii="Times New Roman" w:hAnsi="Times New Roman" w:cs="Times New Roman"/>
          <w:b/>
          <w:bCs/>
          <w:sz w:val="24"/>
          <w:szCs w:val="24"/>
        </w:rPr>
        <w:t>Instagram, Dinas Arsip dan Perpustakaan Kota Bandung.</w:t>
      </w: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pStyle w:val="Heading1"/>
        <w:jc w:val="center"/>
        <w:rPr>
          <w:rFonts w:ascii="Times New Roman" w:hAnsi="Times New Roman" w:cs="Times New Roman"/>
          <w:b/>
          <w:bCs/>
          <w:color w:val="auto"/>
          <w:sz w:val="24"/>
          <w:szCs w:val="24"/>
        </w:rPr>
      </w:pPr>
      <w:bookmarkStart w:id="1" w:name="_Toc147133142"/>
      <w:r w:rsidRPr="0065335F">
        <w:rPr>
          <w:rFonts w:ascii="Times New Roman" w:hAnsi="Times New Roman" w:cs="Times New Roman"/>
          <w:b/>
          <w:bCs/>
          <w:color w:val="auto"/>
          <w:sz w:val="24"/>
          <w:szCs w:val="24"/>
        </w:rPr>
        <w:t>ABSTRACT</w:t>
      </w:r>
      <w:bookmarkEnd w:id="1"/>
    </w:p>
    <w:p w:rsidR="004730F8" w:rsidRPr="0065335F" w:rsidRDefault="004730F8" w:rsidP="004730F8">
      <w:pPr>
        <w:jc w:val="center"/>
        <w:rPr>
          <w:rFonts w:ascii="Times New Roman" w:hAnsi="Times New Roman" w:cs="Times New Roman"/>
          <w:b/>
          <w:bCs/>
          <w:sz w:val="24"/>
          <w:szCs w:val="24"/>
        </w:rPr>
      </w:pPr>
    </w:p>
    <w:p w:rsidR="004730F8" w:rsidRPr="00A90927" w:rsidRDefault="004730F8" w:rsidP="0047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rynqvb"/>
          <w:rFonts w:ascii="Times New Roman" w:eastAsia="Times New Roman" w:hAnsi="Times New Roman" w:cs="Times New Roman"/>
          <w:sz w:val="24"/>
          <w:szCs w:val="24"/>
          <w:lang w:eastAsia="en-US"/>
        </w:rPr>
      </w:pPr>
      <w:r w:rsidRPr="00A90927">
        <w:rPr>
          <w:rFonts w:ascii="Times New Roman" w:eastAsia="Times New Roman" w:hAnsi="Times New Roman" w:cs="Times New Roman"/>
          <w:sz w:val="24"/>
          <w:szCs w:val="24"/>
          <w:lang w:val="en" w:eastAsia="en-US"/>
        </w:rPr>
        <w:t>This research explains social media strategies through the Instagram account of the Bandung City Archives and Library Service, which is an institution that manages collections of written, printed and recorded works.</w:t>
      </w:r>
      <w:r w:rsidRPr="0065335F">
        <w:rPr>
          <w:rStyle w:val="rynqvb"/>
          <w:rFonts w:ascii="Times New Roman" w:hAnsi="Times New Roman" w:cs="Times New Roman"/>
          <w:sz w:val="24"/>
          <w:szCs w:val="24"/>
          <w:lang w:val="en"/>
        </w:rPr>
        <w:t>The Bandung City Archives and Library Service utilizes its social media to share information about the Bandung City Archives and Library Service.</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In this study, researchers used the theory of Computer Mediated Communication (CMC) and the concept of social media marketing (Lee, et al 2013).</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This research uses descriptive qualitative method.</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The key informants in this study were Information System Analysts and social media holders from the Bandung Archives and Libraries Office.</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The supporting informant is that there are 2 followers from the Instagram of the Bandung City Archives and Libraries Service.</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 xml:space="preserve">And academic informants. </w:t>
      </w:r>
    </w:p>
    <w:p w:rsidR="004730F8" w:rsidRPr="0065335F" w:rsidRDefault="004730F8" w:rsidP="004730F8">
      <w:pPr>
        <w:jc w:val="both"/>
        <w:rPr>
          <w:rFonts w:ascii="Times New Roman" w:hAnsi="Times New Roman" w:cs="Times New Roman"/>
          <w:b/>
          <w:bCs/>
          <w:sz w:val="24"/>
          <w:szCs w:val="24"/>
        </w:rPr>
      </w:pPr>
      <w:r w:rsidRPr="0065335F">
        <w:rPr>
          <w:rStyle w:val="rynqvb"/>
          <w:rFonts w:ascii="Times New Roman" w:hAnsi="Times New Roman" w:cs="Times New Roman"/>
          <w:sz w:val="24"/>
          <w:szCs w:val="24"/>
          <w:lang w:val="en"/>
        </w:rPr>
        <w:tab/>
        <w:t>The results of this study show that of the five characteristics of social media, namely participation which explains that the content provided by Instagram of the Bandung City Archives and Library Service raises participation in the form of likes and comments from users or followers of the Bandung City Archives and Library Service.</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The second characteristic, namely openness, explains that the information provided on the Instagram of the Bandung City Archives and Library Service is clear so that there are no obstacles between users and the Bandung City Archives and Library Service.</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The third characteristic, namely conversation, explains that the content provided by the Bandung City Archives and Libraries Service creates a conversation in the form of comments.</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The four communities in the Bandung City Archives and Library Service are quite focused with people who have the same interest in reading.</w:t>
      </w:r>
      <w:r w:rsidRPr="0065335F">
        <w:rPr>
          <w:rStyle w:val="hwtze"/>
          <w:rFonts w:ascii="Times New Roman" w:hAnsi="Times New Roman" w:cs="Times New Roman"/>
          <w:sz w:val="24"/>
          <w:szCs w:val="24"/>
          <w:lang w:val="en"/>
        </w:rPr>
        <w:t xml:space="preserve"> </w:t>
      </w:r>
      <w:r w:rsidRPr="0065335F">
        <w:rPr>
          <w:rStyle w:val="rynqvb"/>
          <w:rFonts w:ascii="Times New Roman" w:hAnsi="Times New Roman" w:cs="Times New Roman"/>
          <w:sz w:val="24"/>
          <w:szCs w:val="24"/>
          <w:lang w:val="en"/>
        </w:rPr>
        <w:t>Fifth, connectedness carried out by the Bandung City Archives and Library Service creates good social relations between users and the Bandung City Archives and Library Service through content created by the Bandung City Archives and Library</w:t>
      </w:r>
      <w:r w:rsidRPr="0065335F">
        <w:rPr>
          <w:rStyle w:val="rynqvb"/>
          <w:lang w:val="en"/>
        </w:rPr>
        <w:t xml:space="preserve"> Service.</w:t>
      </w:r>
    </w:p>
    <w:p w:rsidR="004730F8" w:rsidRPr="0065335F" w:rsidRDefault="004730F8" w:rsidP="004730F8">
      <w:pPr>
        <w:pStyle w:val="HTMLPreformatted"/>
        <w:rPr>
          <w:rFonts w:ascii="Times New Roman" w:hAnsi="Times New Roman" w:cs="Times New Roman"/>
          <w:b/>
          <w:sz w:val="24"/>
          <w:szCs w:val="24"/>
        </w:rPr>
      </w:pPr>
      <w:r w:rsidRPr="0065335F">
        <w:rPr>
          <w:rStyle w:val="rynqvb"/>
          <w:rFonts w:ascii="Times New Roman" w:hAnsi="Times New Roman" w:cs="Times New Roman"/>
          <w:b/>
          <w:sz w:val="24"/>
          <w:szCs w:val="24"/>
          <w:lang w:val="en"/>
        </w:rPr>
        <w:t>Keywords: Instagram, Bandung City Archives and Libraries Service.</w:t>
      </w: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pStyle w:val="Heading1"/>
        <w:jc w:val="center"/>
        <w:rPr>
          <w:rFonts w:ascii="Times New Roman" w:hAnsi="Times New Roman" w:cs="Times New Roman"/>
          <w:b/>
          <w:bCs/>
          <w:color w:val="auto"/>
          <w:sz w:val="24"/>
          <w:szCs w:val="24"/>
        </w:rPr>
      </w:pPr>
      <w:bookmarkStart w:id="2" w:name="_Toc147133143"/>
      <w:r w:rsidRPr="0065335F">
        <w:rPr>
          <w:rFonts w:ascii="Times New Roman" w:hAnsi="Times New Roman" w:cs="Times New Roman"/>
          <w:b/>
          <w:bCs/>
          <w:color w:val="auto"/>
          <w:sz w:val="24"/>
          <w:szCs w:val="24"/>
        </w:rPr>
        <w:t>RINGKESAN</w:t>
      </w:r>
      <w:bookmarkEnd w:id="2"/>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center"/>
        <w:rPr>
          <w:rFonts w:ascii="Times New Roman" w:hAnsi="Times New Roman" w:cs="Times New Roman"/>
          <w:b/>
          <w:bCs/>
          <w:sz w:val="24"/>
          <w:szCs w:val="24"/>
        </w:rPr>
      </w:pPr>
    </w:p>
    <w:p w:rsidR="004730F8" w:rsidRPr="0065335F" w:rsidRDefault="004730F8" w:rsidP="004730F8">
      <w:pPr>
        <w:jc w:val="both"/>
        <w:rPr>
          <w:rStyle w:val="rynqvb"/>
          <w:rFonts w:ascii="Times New Roman" w:hAnsi="Times New Roman" w:cs="Times New Roman"/>
          <w:sz w:val="24"/>
          <w:szCs w:val="24"/>
        </w:rPr>
      </w:pPr>
      <w:r w:rsidRPr="0065335F">
        <w:rPr>
          <w:rStyle w:val="rynqvb"/>
          <w:rFonts w:ascii="Times New Roman" w:hAnsi="Times New Roman" w:cs="Times New Roman"/>
          <w:sz w:val="24"/>
          <w:szCs w:val="24"/>
        </w:rPr>
        <w:tab/>
        <w:t xml:space="preserve">Ulikan ieu ngadéskripsikeun stratégi </w:t>
      </w:r>
      <w:r>
        <w:rPr>
          <w:rStyle w:val="rynqvb"/>
          <w:rFonts w:ascii="Times New Roman" w:hAnsi="Times New Roman" w:cs="Times New Roman"/>
          <w:sz w:val="24"/>
          <w:szCs w:val="24"/>
        </w:rPr>
        <w:t>media sosial</w:t>
      </w:r>
      <w:r w:rsidRPr="0065335F">
        <w:rPr>
          <w:rStyle w:val="rynqvb"/>
          <w:rFonts w:ascii="Times New Roman" w:hAnsi="Times New Roman" w:cs="Times New Roman"/>
          <w:sz w:val="24"/>
          <w:szCs w:val="24"/>
        </w:rPr>
        <w:t xml:space="preserve"> ngaliwatan akun Instagram Dinas Arsip jeung Perpustakaan Kota Bandung, nya éta lembaga anu ngokolakeun kumpulan karya tulis, citak, jeung rékaman.</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Dinas Arsip jeung Perpustakaan Kota Bandung ngamangpaatkeun média sosialna pikeun babagi informasi ngeunaan Arsip jeung Dinas Perpustakaan Kota Bandung.</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Dina ulikan ieu, panalungtik ngagunakeun téori Computer Mediated Communication (CMC) jeung konsép pamasaran média sosial (Lee, et al 2013).</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Ieu panalungtikan ngagunakeun métode déskriptif kualitatif.</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 xml:space="preserve">Informan konci </w:t>
      </w:r>
      <w:proofErr w:type="gramStart"/>
      <w:r w:rsidRPr="0065335F">
        <w:rPr>
          <w:rStyle w:val="rynqvb"/>
          <w:rFonts w:ascii="Times New Roman" w:hAnsi="Times New Roman" w:cs="Times New Roman"/>
          <w:sz w:val="24"/>
          <w:szCs w:val="24"/>
        </w:rPr>
        <w:t>dina</w:t>
      </w:r>
      <w:proofErr w:type="gramEnd"/>
      <w:r w:rsidRPr="0065335F">
        <w:rPr>
          <w:rStyle w:val="rynqvb"/>
          <w:rFonts w:ascii="Times New Roman" w:hAnsi="Times New Roman" w:cs="Times New Roman"/>
          <w:sz w:val="24"/>
          <w:szCs w:val="24"/>
        </w:rPr>
        <w:t xml:space="preserve"> ieu panalungtikan nya éta Analis Sistem Informasi jeung panyekel média sosial ti Kantor Arsip jeung Perpustakaan Bandung.</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Informan pangrojong nya éta aya 2 pengikut ti Instagram Dinas Arsip jeung Perpustakaan Kota Bandung.</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 xml:space="preserve">Jeung informan akademik. </w:t>
      </w:r>
    </w:p>
    <w:p w:rsidR="004730F8" w:rsidRPr="0065335F" w:rsidRDefault="004730F8" w:rsidP="004730F8">
      <w:pPr>
        <w:jc w:val="both"/>
        <w:rPr>
          <w:rStyle w:val="rynqvb"/>
          <w:rFonts w:ascii="Times New Roman" w:hAnsi="Times New Roman" w:cs="Times New Roman"/>
          <w:sz w:val="24"/>
          <w:szCs w:val="24"/>
        </w:rPr>
      </w:pPr>
      <w:r w:rsidRPr="0065335F">
        <w:rPr>
          <w:rStyle w:val="rynqvb"/>
          <w:rFonts w:ascii="Times New Roman" w:hAnsi="Times New Roman" w:cs="Times New Roman"/>
          <w:sz w:val="24"/>
          <w:szCs w:val="24"/>
        </w:rPr>
        <w:tab/>
        <w:t xml:space="preserve">Hasil </w:t>
      </w:r>
      <w:proofErr w:type="gramStart"/>
      <w:r w:rsidRPr="0065335F">
        <w:rPr>
          <w:rStyle w:val="rynqvb"/>
          <w:rFonts w:ascii="Times New Roman" w:hAnsi="Times New Roman" w:cs="Times New Roman"/>
          <w:sz w:val="24"/>
          <w:szCs w:val="24"/>
        </w:rPr>
        <w:t>tina</w:t>
      </w:r>
      <w:proofErr w:type="gramEnd"/>
      <w:r w:rsidRPr="0065335F">
        <w:rPr>
          <w:rStyle w:val="rynqvb"/>
          <w:rFonts w:ascii="Times New Roman" w:hAnsi="Times New Roman" w:cs="Times New Roman"/>
          <w:sz w:val="24"/>
          <w:szCs w:val="24"/>
        </w:rPr>
        <w:t xml:space="preserve"> ieu panalungtikan nunjukkeun yén tina lima karakteristik média sosial, nyaéta partisipasi anu nétélakeun yén eusi anu disayogikeun ku Instagram Dinas Arsip sareng Perpustakaan Kota Bandung nimbulkeun partisipasi dina bentuk likes sareng komentar ti pangguna atanapi pengikut masarakat Kota Bandung. Arsip Kota tur Service Perpustakaan.</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 xml:space="preserve">Ciri kadua, nya éta kabuka, nétélakeun yén informasi anu disayogikeun </w:t>
      </w:r>
      <w:proofErr w:type="gramStart"/>
      <w:r w:rsidRPr="0065335F">
        <w:rPr>
          <w:rStyle w:val="rynqvb"/>
          <w:rFonts w:ascii="Times New Roman" w:hAnsi="Times New Roman" w:cs="Times New Roman"/>
          <w:sz w:val="24"/>
          <w:szCs w:val="24"/>
        </w:rPr>
        <w:t>dina</w:t>
      </w:r>
      <w:proofErr w:type="gramEnd"/>
      <w:r w:rsidRPr="0065335F">
        <w:rPr>
          <w:rStyle w:val="rynqvb"/>
          <w:rFonts w:ascii="Times New Roman" w:hAnsi="Times New Roman" w:cs="Times New Roman"/>
          <w:sz w:val="24"/>
          <w:szCs w:val="24"/>
        </w:rPr>
        <w:t xml:space="preserve"> Instagram Dinas Arsip jeung Perpustakaan Kota Bandung téh jelas sangkan teu aya halangan harungan antara pamaké jeung Dinas Arsip jeung Perpustakaan Kota Bandung.</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 xml:space="preserve">Ciri katilu, nya éta paguneman, nétélakeun yén eusi nu disadiakeun ku Dinas Arsip jeung Perpustakaan Kota Bandung nyiptakeun paguneman </w:t>
      </w:r>
      <w:proofErr w:type="gramStart"/>
      <w:r w:rsidRPr="0065335F">
        <w:rPr>
          <w:rStyle w:val="rynqvb"/>
          <w:rFonts w:ascii="Times New Roman" w:hAnsi="Times New Roman" w:cs="Times New Roman"/>
          <w:sz w:val="24"/>
          <w:szCs w:val="24"/>
        </w:rPr>
        <w:t>dina</w:t>
      </w:r>
      <w:proofErr w:type="gramEnd"/>
      <w:r w:rsidRPr="0065335F">
        <w:rPr>
          <w:rStyle w:val="rynqvb"/>
          <w:rFonts w:ascii="Times New Roman" w:hAnsi="Times New Roman" w:cs="Times New Roman"/>
          <w:sz w:val="24"/>
          <w:szCs w:val="24"/>
        </w:rPr>
        <w:t xml:space="preserve"> wangun koméntar.</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Opat komunitas nu aya di Dinas Arsip jeung Perpustakaan Kota Bandung rada museur jeung jalma-jalma nu sarua minat macana.</w:t>
      </w:r>
      <w:r w:rsidRPr="0065335F">
        <w:rPr>
          <w:rStyle w:val="hwtze"/>
          <w:rFonts w:ascii="Times New Roman" w:hAnsi="Times New Roman" w:cs="Times New Roman"/>
          <w:sz w:val="24"/>
          <w:szCs w:val="24"/>
        </w:rPr>
        <w:t xml:space="preserve"> </w:t>
      </w:r>
      <w:r w:rsidRPr="0065335F">
        <w:rPr>
          <w:rStyle w:val="rynqvb"/>
          <w:rFonts w:ascii="Times New Roman" w:hAnsi="Times New Roman" w:cs="Times New Roman"/>
          <w:sz w:val="24"/>
          <w:szCs w:val="24"/>
        </w:rPr>
        <w:t>Kalima, konektivitas anu dilaksanakeun ku Dinas Arsip jeung Perpustakaan Kota Bandung nyiptakeun hubungan sosial anu hadé antara pamaké jeung Dinas Arsip jeung Dinas Perpustakaan Kota Bandung ngaliwatan eusi nu dijieun ku Dinas Arsip jeung Perpustakaan Kota Bandung.</w:t>
      </w:r>
    </w:p>
    <w:p w:rsidR="004730F8" w:rsidRPr="0065335F" w:rsidRDefault="004730F8" w:rsidP="004730F8">
      <w:pPr>
        <w:jc w:val="both"/>
        <w:rPr>
          <w:rFonts w:ascii="Times New Roman" w:hAnsi="Times New Roman" w:cs="Times New Roman"/>
          <w:b/>
          <w:bCs/>
          <w:sz w:val="24"/>
          <w:szCs w:val="24"/>
        </w:rPr>
      </w:pPr>
      <w:r w:rsidRPr="0065335F">
        <w:rPr>
          <w:rStyle w:val="rynqvb"/>
          <w:rFonts w:ascii="Times New Roman" w:hAnsi="Times New Roman" w:cs="Times New Roman"/>
          <w:b/>
          <w:sz w:val="24"/>
          <w:szCs w:val="24"/>
        </w:rPr>
        <w:t>Kata Kunci: Media Sosial Instagram, Dinas Arsip jeung Perpustakaan Kota Bandung.</w:t>
      </w:r>
    </w:p>
    <w:p w:rsidR="00183D15" w:rsidRDefault="00183D15">
      <w:bookmarkStart w:id="3" w:name="_GoBack"/>
      <w:bookmarkEnd w:id="3"/>
    </w:p>
    <w:sectPr w:rsidR="00183D15" w:rsidSect="004730F8">
      <w:pgSz w:w="12240" w:h="15840" w:code="1"/>
      <w:pgMar w:top="2268" w:right="1701" w:bottom="1701" w:left="226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DA" w:rsidRDefault="001C1FDA" w:rsidP="004730F8">
      <w:pPr>
        <w:spacing w:after="0" w:line="240" w:lineRule="auto"/>
      </w:pPr>
      <w:r>
        <w:separator/>
      </w:r>
    </w:p>
  </w:endnote>
  <w:endnote w:type="continuationSeparator" w:id="0">
    <w:p w:rsidR="001C1FDA" w:rsidRDefault="001C1FDA" w:rsidP="0047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DA" w:rsidRDefault="001C1FDA" w:rsidP="004730F8">
      <w:pPr>
        <w:spacing w:after="0" w:line="240" w:lineRule="auto"/>
      </w:pPr>
      <w:r>
        <w:separator/>
      </w:r>
    </w:p>
  </w:footnote>
  <w:footnote w:type="continuationSeparator" w:id="0">
    <w:p w:rsidR="001C1FDA" w:rsidRDefault="001C1FDA" w:rsidP="00473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8"/>
    <w:rsid w:val="00183D15"/>
    <w:rsid w:val="001C1FDA"/>
    <w:rsid w:val="002A69C1"/>
    <w:rsid w:val="00320E21"/>
    <w:rsid w:val="004730F8"/>
    <w:rsid w:val="004E7A7E"/>
    <w:rsid w:val="00675593"/>
    <w:rsid w:val="00A8696A"/>
    <w:rsid w:val="00B71E9B"/>
    <w:rsid w:val="00BD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8023-2DA5-404D-9597-8FF445A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F8"/>
    <w:rPr>
      <w:rFonts w:ascii="Calibri" w:eastAsia="Calibri" w:hAnsi="Calibri" w:cs="Calibri"/>
      <w:lang w:eastAsia="en-ID"/>
    </w:rPr>
  </w:style>
  <w:style w:type="paragraph" w:styleId="Heading1">
    <w:name w:val="heading 1"/>
    <w:basedOn w:val="Normal"/>
    <w:next w:val="Normal"/>
    <w:link w:val="Heading1Char"/>
    <w:uiPriority w:val="9"/>
    <w:qFormat/>
    <w:rsid w:val="004730F8"/>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F8"/>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730F8"/>
  </w:style>
  <w:style w:type="paragraph" w:styleId="Footer">
    <w:name w:val="footer"/>
    <w:basedOn w:val="Normal"/>
    <w:link w:val="FooterChar"/>
    <w:uiPriority w:val="99"/>
    <w:unhideWhenUsed/>
    <w:rsid w:val="004730F8"/>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730F8"/>
  </w:style>
  <w:style w:type="character" w:customStyle="1" w:styleId="Heading1Char">
    <w:name w:val="Heading 1 Char"/>
    <w:basedOn w:val="DefaultParagraphFont"/>
    <w:link w:val="Heading1"/>
    <w:uiPriority w:val="9"/>
    <w:rsid w:val="004730F8"/>
    <w:rPr>
      <w:rFonts w:ascii="Calibri" w:eastAsia="Calibri" w:hAnsi="Calibri" w:cs="Calibri"/>
      <w:color w:val="2E75B5"/>
      <w:sz w:val="32"/>
      <w:szCs w:val="32"/>
      <w:lang w:eastAsia="en-ID"/>
    </w:rPr>
  </w:style>
  <w:style w:type="paragraph" w:styleId="HTMLPreformatted">
    <w:name w:val="HTML Preformatted"/>
    <w:basedOn w:val="Normal"/>
    <w:link w:val="HTMLPreformattedChar"/>
    <w:uiPriority w:val="99"/>
    <w:unhideWhenUsed/>
    <w:rsid w:val="0047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730F8"/>
    <w:rPr>
      <w:rFonts w:ascii="Courier New" w:eastAsia="Times New Roman" w:hAnsi="Courier New" w:cs="Courier New"/>
      <w:sz w:val="20"/>
      <w:szCs w:val="20"/>
    </w:rPr>
  </w:style>
  <w:style w:type="character" w:customStyle="1" w:styleId="hwtze">
    <w:name w:val="hwtze"/>
    <w:basedOn w:val="DefaultParagraphFont"/>
    <w:rsid w:val="004730F8"/>
  </w:style>
  <w:style w:type="character" w:customStyle="1" w:styleId="rynqvb">
    <w:name w:val="rynqvb"/>
    <w:basedOn w:val="DefaultParagraphFont"/>
    <w:rsid w:val="0047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2023-10-03T07:47:00Z</dcterms:created>
  <dcterms:modified xsi:type="dcterms:W3CDTF">2023-10-03T07:48:00Z</dcterms:modified>
</cp:coreProperties>
</file>