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30A0" w14:textId="77777777" w:rsidR="005C69F2" w:rsidRDefault="00000000" w:rsidP="00996392">
      <w:pPr>
        <w:spacing w:after="100" w:afterAutospacing="1" w:line="240" w:lineRule="auto"/>
        <w:contextualSpacing/>
        <w:jc w:val="center"/>
        <w:rPr>
          <w:rFonts w:ascii="Times New Roman" w:eastAsia="Times New Roman" w:hAnsi="Times New Roman" w:cs="Times New Roman"/>
          <w:b/>
          <w:sz w:val="36"/>
          <w:szCs w:val="36"/>
        </w:rPr>
      </w:pPr>
      <w:bookmarkStart w:id="0" w:name="_heading=h.gjdgxs" w:colFirst="0" w:colLast="0"/>
      <w:bookmarkStart w:id="1" w:name="_Hlk134732904"/>
      <w:bookmarkEnd w:id="0"/>
      <w:r>
        <w:rPr>
          <w:rFonts w:ascii="Times New Roman" w:eastAsia="Times New Roman" w:hAnsi="Times New Roman" w:cs="Times New Roman"/>
          <w:b/>
          <w:sz w:val="36"/>
          <w:szCs w:val="36"/>
        </w:rPr>
        <w:t>Anxiety and Defence Mechanisms in Dostoyevsky’s</w:t>
      </w:r>
    </w:p>
    <w:p w14:paraId="4D20568C" w14:textId="16DDFAC5" w:rsidR="005C69F2" w:rsidRPr="0072784C" w:rsidRDefault="00000000" w:rsidP="00AF396F">
      <w:pPr>
        <w:spacing w:after="0" w:line="240" w:lineRule="auto"/>
        <w:contextualSpacing/>
        <w:jc w:val="center"/>
        <w:rPr>
          <w:rFonts w:ascii="Times New Roman" w:eastAsia="Times New Roman" w:hAnsi="Times New Roman" w:cs="Times New Roman"/>
          <w:b/>
          <w:i/>
          <w:sz w:val="28"/>
          <w:szCs w:val="28"/>
        </w:rPr>
      </w:pPr>
      <w:r w:rsidRPr="0072784C">
        <w:rPr>
          <w:rFonts w:ascii="Times New Roman" w:eastAsia="Times New Roman" w:hAnsi="Times New Roman" w:cs="Times New Roman"/>
          <w:b/>
          <w:i/>
          <w:sz w:val="36"/>
          <w:szCs w:val="36"/>
        </w:rPr>
        <w:t>Crime and Punishment</w:t>
      </w:r>
    </w:p>
    <w:p w14:paraId="6CA50C54" w14:textId="77777777" w:rsidR="00AF396F" w:rsidRPr="00AF396F" w:rsidRDefault="00AF396F" w:rsidP="00AF396F">
      <w:pPr>
        <w:spacing w:after="0" w:line="240" w:lineRule="auto"/>
        <w:contextualSpacing/>
        <w:jc w:val="center"/>
        <w:rPr>
          <w:rFonts w:ascii="Times New Roman" w:eastAsia="Times New Roman" w:hAnsi="Times New Roman" w:cs="Times New Roman"/>
          <w:b/>
          <w:sz w:val="28"/>
          <w:szCs w:val="28"/>
        </w:rPr>
      </w:pPr>
      <w:bookmarkStart w:id="2" w:name="_Hlk134734010"/>
    </w:p>
    <w:p w14:paraId="12D6D9B2" w14:textId="77777777" w:rsidR="00AF396F" w:rsidRPr="00AF396F" w:rsidRDefault="00AF396F" w:rsidP="00AF396F">
      <w:pPr>
        <w:spacing w:after="0" w:line="240" w:lineRule="auto"/>
        <w:contextualSpacing/>
        <w:jc w:val="center"/>
        <w:rPr>
          <w:rFonts w:ascii="Times New Roman" w:eastAsia="Times New Roman" w:hAnsi="Times New Roman" w:cs="Times New Roman"/>
          <w:b/>
          <w:sz w:val="28"/>
          <w:szCs w:val="28"/>
        </w:rPr>
      </w:pPr>
    </w:p>
    <w:bookmarkEnd w:id="2"/>
    <w:p w14:paraId="576A39C9" w14:textId="69948784" w:rsidR="001E1D16" w:rsidRPr="00AF396F" w:rsidRDefault="00000000" w:rsidP="001E1D1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72784C">
        <w:rPr>
          <w:rFonts w:ascii="Times New Roman" w:eastAsia="Times New Roman" w:hAnsi="Times New Roman" w:cs="Times New Roman"/>
          <w:b/>
          <w:sz w:val="28"/>
          <w:szCs w:val="28"/>
        </w:rPr>
        <w:t xml:space="preserve"> Research</w:t>
      </w:r>
      <w:r>
        <w:rPr>
          <w:rFonts w:ascii="Times New Roman" w:eastAsia="Times New Roman" w:hAnsi="Times New Roman" w:cs="Times New Roman"/>
          <w:b/>
          <w:sz w:val="28"/>
          <w:szCs w:val="28"/>
        </w:rPr>
        <w:t xml:space="preserve"> Paper</w:t>
      </w:r>
    </w:p>
    <w:p w14:paraId="2137AFBC" w14:textId="77777777" w:rsidR="001E1D16" w:rsidRPr="00AF396F" w:rsidRDefault="001E1D16" w:rsidP="001E1D16">
      <w:pPr>
        <w:spacing w:after="0" w:line="240" w:lineRule="auto"/>
        <w:contextualSpacing/>
        <w:jc w:val="center"/>
        <w:rPr>
          <w:rFonts w:ascii="Times New Roman" w:eastAsia="Times New Roman" w:hAnsi="Times New Roman" w:cs="Times New Roman"/>
          <w:b/>
          <w:sz w:val="28"/>
          <w:szCs w:val="28"/>
        </w:rPr>
      </w:pPr>
    </w:p>
    <w:p w14:paraId="705D7F5C" w14:textId="77777777" w:rsidR="00AF396F" w:rsidRDefault="00AF396F" w:rsidP="001E1D16">
      <w:pPr>
        <w:spacing w:after="0" w:line="240" w:lineRule="auto"/>
        <w:contextualSpacing/>
        <w:jc w:val="center"/>
        <w:rPr>
          <w:rFonts w:ascii="Times New Roman" w:eastAsia="Times New Roman" w:hAnsi="Times New Roman" w:cs="Times New Roman"/>
          <w:b/>
          <w:sz w:val="28"/>
          <w:szCs w:val="28"/>
        </w:rPr>
      </w:pPr>
    </w:p>
    <w:p w14:paraId="4DEBD1E0" w14:textId="77777777" w:rsidR="005C69F2" w:rsidRDefault="00000000" w:rsidP="00996392">
      <w:pPr>
        <w:spacing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to the English Department, Faculty of Arts and Letters</w:t>
      </w:r>
    </w:p>
    <w:p w14:paraId="6ADF561D" w14:textId="77777777" w:rsidR="005C69F2" w:rsidRDefault="00000000" w:rsidP="00996392">
      <w:pPr>
        <w:spacing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Pasundan</w:t>
      </w:r>
    </w:p>
    <w:p w14:paraId="14F78B47" w14:textId="4D06F09E" w:rsidR="005C69F2" w:rsidRDefault="0072784C" w:rsidP="00996392">
      <w:pPr>
        <w:spacing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 a Partial Fulfilment of the Requirements for Taking</w:t>
      </w:r>
    </w:p>
    <w:p w14:paraId="77A6D644" w14:textId="77777777" w:rsidR="005C69F2" w:rsidRDefault="00000000" w:rsidP="00996392">
      <w:pPr>
        <w:spacing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Sarjana</w:t>
      </w:r>
      <w:r>
        <w:rPr>
          <w:rFonts w:ascii="Times New Roman" w:eastAsia="Times New Roman" w:hAnsi="Times New Roman" w:cs="Times New Roman"/>
          <w:sz w:val="24"/>
          <w:szCs w:val="24"/>
        </w:rPr>
        <w:t xml:space="preserve"> Degree</w:t>
      </w:r>
    </w:p>
    <w:p w14:paraId="5676E6BD" w14:textId="77777777" w:rsidR="001E1D16" w:rsidRPr="00AF396F" w:rsidRDefault="001E1D16" w:rsidP="001E1D16">
      <w:pPr>
        <w:spacing w:after="0" w:line="240" w:lineRule="auto"/>
        <w:contextualSpacing/>
        <w:jc w:val="center"/>
        <w:rPr>
          <w:rFonts w:ascii="Times New Roman" w:eastAsia="Times New Roman" w:hAnsi="Times New Roman" w:cs="Times New Roman"/>
          <w:b/>
          <w:sz w:val="28"/>
          <w:szCs w:val="28"/>
        </w:rPr>
      </w:pPr>
    </w:p>
    <w:p w14:paraId="2A7EBA33" w14:textId="77777777" w:rsidR="001E1D16" w:rsidRDefault="001E1D16" w:rsidP="001E1D16">
      <w:pPr>
        <w:spacing w:after="0" w:line="240" w:lineRule="auto"/>
        <w:contextualSpacing/>
        <w:jc w:val="center"/>
        <w:rPr>
          <w:rFonts w:ascii="Times New Roman" w:eastAsia="Times New Roman" w:hAnsi="Times New Roman" w:cs="Times New Roman"/>
          <w:b/>
          <w:sz w:val="28"/>
          <w:szCs w:val="28"/>
        </w:rPr>
      </w:pPr>
    </w:p>
    <w:p w14:paraId="5ABA12B0" w14:textId="77777777" w:rsidR="001E1D16" w:rsidRPr="00AF396F" w:rsidRDefault="001E1D16" w:rsidP="001E1D16">
      <w:pPr>
        <w:spacing w:after="0" w:line="240" w:lineRule="auto"/>
        <w:contextualSpacing/>
        <w:jc w:val="center"/>
        <w:rPr>
          <w:rFonts w:ascii="Times New Roman" w:eastAsia="Times New Roman" w:hAnsi="Times New Roman" w:cs="Times New Roman"/>
          <w:b/>
          <w:sz w:val="28"/>
          <w:szCs w:val="28"/>
        </w:rPr>
      </w:pPr>
    </w:p>
    <w:p w14:paraId="2F6BD3D0" w14:textId="77777777" w:rsidR="005C69F2" w:rsidRDefault="00000000" w:rsidP="00FF1931">
      <w:pPr>
        <w:spacing w:after="100" w:afterAutospacing="1"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By:</w:t>
      </w:r>
    </w:p>
    <w:p w14:paraId="56A99F4A" w14:textId="77777777" w:rsidR="005C69F2" w:rsidRDefault="00000000" w:rsidP="00FF1931">
      <w:pPr>
        <w:tabs>
          <w:tab w:val="center" w:pos="4535"/>
          <w:tab w:val="left" w:pos="7292"/>
        </w:tabs>
        <w:spacing w:after="100" w:afterAutospacing="1" w:line="240" w:lineRule="auto"/>
        <w:contextualSpacing/>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Muthie Bunga Cahyaning</w:t>
      </w:r>
    </w:p>
    <w:p w14:paraId="4450B3B9" w14:textId="77777777" w:rsidR="005C69F2" w:rsidRDefault="00000000" w:rsidP="00FF1931">
      <w:pPr>
        <w:spacing w:after="100" w:after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 Number: 197010033</w:t>
      </w:r>
    </w:p>
    <w:p w14:paraId="670B91E0" w14:textId="77777777" w:rsidR="005C69F2" w:rsidRDefault="005C69F2" w:rsidP="00996392">
      <w:pPr>
        <w:spacing w:after="100" w:afterAutospacing="1" w:line="240" w:lineRule="auto"/>
        <w:contextualSpacing/>
        <w:jc w:val="center"/>
        <w:rPr>
          <w:rFonts w:ascii="Times New Roman" w:eastAsia="Times New Roman" w:hAnsi="Times New Roman" w:cs="Times New Roman"/>
          <w:b/>
          <w:sz w:val="28"/>
          <w:szCs w:val="28"/>
        </w:rPr>
      </w:pPr>
    </w:p>
    <w:p w14:paraId="41E83E21" w14:textId="77777777" w:rsidR="005C69F2" w:rsidRDefault="005C69F2" w:rsidP="00996392">
      <w:pPr>
        <w:spacing w:after="100" w:afterAutospacing="1" w:line="240" w:lineRule="auto"/>
        <w:contextualSpacing/>
        <w:jc w:val="center"/>
        <w:rPr>
          <w:rFonts w:ascii="Times New Roman" w:eastAsia="Times New Roman" w:hAnsi="Times New Roman" w:cs="Times New Roman"/>
          <w:b/>
          <w:sz w:val="28"/>
          <w:szCs w:val="28"/>
        </w:rPr>
      </w:pPr>
    </w:p>
    <w:p w14:paraId="05A44638" w14:textId="77777777" w:rsidR="005C69F2" w:rsidRDefault="005C69F2" w:rsidP="00996392">
      <w:pPr>
        <w:spacing w:after="100" w:afterAutospacing="1" w:line="240" w:lineRule="auto"/>
        <w:contextualSpacing/>
        <w:jc w:val="center"/>
        <w:rPr>
          <w:rFonts w:ascii="Times New Roman" w:eastAsia="Times New Roman" w:hAnsi="Times New Roman" w:cs="Times New Roman"/>
          <w:b/>
          <w:sz w:val="28"/>
          <w:szCs w:val="28"/>
        </w:rPr>
      </w:pPr>
    </w:p>
    <w:p w14:paraId="0A2677BD" w14:textId="77777777" w:rsidR="005C69F2" w:rsidRDefault="005C69F2" w:rsidP="00996392">
      <w:pPr>
        <w:spacing w:after="100" w:afterAutospacing="1" w:line="240" w:lineRule="auto"/>
        <w:contextualSpacing/>
        <w:jc w:val="center"/>
        <w:rPr>
          <w:rFonts w:ascii="Times New Roman" w:eastAsia="Times New Roman" w:hAnsi="Times New Roman" w:cs="Times New Roman"/>
          <w:b/>
          <w:sz w:val="28"/>
          <w:szCs w:val="28"/>
        </w:rPr>
      </w:pPr>
    </w:p>
    <w:p w14:paraId="00CC3347" w14:textId="77777777" w:rsidR="005C69F2" w:rsidRDefault="00000000" w:rsidP="00996392">
      <w:pPr>
        <w:spacing w:after="100" w:afterAutospacing="1" w:line="480" w:lineRule="auto"/>
        <w:contextualSpacing/>
        <w:jc w:val="center"/>
        <w:rPr>
          <w:rFonts w:ascii="Times New Roman" w:eastAsia="Times New Roman" w:hAnsi="Times New Roman" w:cs="Times New Roman"/>
          <w:b/>
          <w:sz w:val="28"/>
          <w:szCs w:val="28"/>
        </w:rPr>
      </w:pPr>
      <w:r>
        <w:rPr>
          <w:noProof/>
        </w:rPr>
        <w:drawing>
          <wp:inline distT="0" distB="0" distL="0" distR="0" wp14:anchorId="1403D557" wp14:editId="721C365B">
            <wp:extent cx="1440000" cy="1440000"/>
            <wp:effectExtent l="0" t="0" r="8255" b="8255"/>
            <wp:docPr id="448051854" name="image1.png" descr="Universitas Pasundan - Wikipedia bahasa Indonesia, ensiklopedia bebas"/>
            <wp:cNvGraphicFramePr/>
            <a:graphic xmlns:a="http://schemas.openxmlformats.org/drawingml/2006/main">
              <a:graphicData uri="http://schemas.openxmlformats.org/drawingml/2006/picture">
                <pic:pic xmlns:pic="http://schemas.openxmlformats.org/drawingml/2006/picture">
                  <pic:nvPicPr>
                    <pic:cNvPr id="0" name="image1.png" descr="Universitas Pasundan - Wikipedia bahasa Indonesia, ensiklopedia bebas"/>
                    <pic:cNvPicPr preferRelativeResize="0"/>
                  </pic:nvPicPr>
                  <pic:blipFill>
                    <a:blip r:embed="rId9"/>
                    <a:srcRect l="21358" t="8277" r="21343" b="9189"/>
                    <a:stretch>
                      <a:fillRect/>
                    </a:stretch>
                  </pic:blipFill>
                  <pic:spPr>
                    <a:xfrm>
                      <a:off x="0" y="0"/>
                      <a:ext cx="1440000" cy="1440000"/>
                    </a:xfrm>
                    <a:prstGeom prst="rect">
                      <a:avLst/>
                    </a:prstGeom>
                    <a:ln/>
                  </pic:spPr>
                </pic:pic>
              </a:graphicData>
            </a:graphic>
          </wp:inline>
        </w:drawing>
      </w:r>
    </w:p>
    <w:p w14:paraId="34D7E550" w14:textId="77777777" w:rsidR="005C69F2" w:rsidRDefault="005C69F2" w:rsidP="00996392">
      <w:pPr>
        <w:spacing w:after="100" w:afterAutospacing="1" w:line="240" w:lineRule="auto"/>
        <w:contextualSpacing/>
        <w:jc w:val="center"/>
        <w:rPr>
          <w:rFonts w:ascii="Times New Roman" w:eastAsia="Times New Roman" w:hAnsi="Times New Roman" w:cs="Times New Roman"/>
          <w:b/>
          <w:sz w:val="28"/>
          <w:szCs w:val="28"/>
        </w:rPr>
      </w:pPr>
    </w:p>
    <w:p w14:paraId="59850295" w14:textId="77777777" w:rsidR="005C69F2" w:rsidRDefault="005C69F2" w:rsidP="00996392">
      <w:pPr>
        <w:spacing w:after="100" w:afterAutospacing="1" w:line="240" w:lineRule="auto"/>
        <w:contextualSpacing/>
        <w:jc w:val="center"/>
        <w:rPr>
          <w:rFonts w:ascii="Times New Roman" w:eastAsia="Times New Roman" w:hAnsi="Times New Roman" w:cs="Times New Roman"/>
          <w:b/>
          <w:sz w:val="28"/>
          <w:szCs w:val="28"/>
        </w:rPr>
      </w:pPr>
    </w:p>
    <w:p w14:paraId="5EC0EF46" w14:textId="77777777" w:rsidR="005C69F2" w:rsidRDefault="005C69F2" w:rsidP="00996392">
      <w:pPr>
        <w:spacing w:after="100" w:afterAutospacing="1" w:line="240" w:lineRule="auto"/>
        <w:contextualSpacing/>
        <w:jc w:val="center"/>
        <w:rPr>
          <w:rFonts w:ascii="Times New Roman" w:eastAsia="Times New Roman" w:hAnsi="Times New Roman" w:cs="Times New Roman"/>
          <w:b/>
          <w:sz w:val="28"/>
          <w:szCs w:val="28"/>
        </w:rPr>
      </w:pPr>
    </w:p>
    <w:p w14:paraId="2AA82A32" w14:textId="77777777" w:rsidR="005C69F2" w:rsidRDefault="005C69F2" w:rsidP="00996392">
      <w:pPr>
        <w:spacing w:after="100" w:afterAutospacing="1" w:line="240" w:lineRule="auto"/>
        <w:contextualSpacing/>
        <w:jc w:val="center"/>
        <w:rPr>
          <w:rFonts w:ascii="Times New Roman" w:eastAsia="Times New Roman" w:hAnsi="Times New Roman" w:cs="Times New Roman"/>
          <w:b/>
          <w:sz w:val="28"/>
          <w:szCs w:val="28"/>
        </w:rPr>
      </w:pPr>
    </w:p>
    <w:p w14:paraId="10678ADF" w14:textId="77777777" w:rsidR="005C69F2" w:rsidRDefault="00000000" w:rsidP="00996392">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ENGLISH DEPARTMENT</w:t>
      </w:r>
    </w:p>
    <w:p w14:paraId="6F474428" w14:textId="77777777" w:rsidR="005C69F2" w:rsidRDefault="00000000" w:rsidP="00996392">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FACULTY OF ARTS AND LETTERS</w:t>
      </w:r>
    </w:p>
    <w:p w14:paraId="1C0EA6BF" w14:textId="77777777" w:rsidR="005C69F2" w:rsidRDefault="00000000" w:rsidP="00996392">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UNIVERSITAS PASUNDAN</w:t>
      </w:r>
    </w:p>
    <w:p w14:paraId="791FBCBC" w14:textId="77777777" w:rsidR="005C69F2" w:rsidRDefault="00000000" w:rsidP="00996392">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BANDUNG</w:t>
      </w:r>
    </w:p>
    <w:p w14:paraId="13EF58BA" w14:textId="77777777" w:rsidR="0083589F" w:rsidRDefault="00000000" w:rsidP="00996392">
      <w:pPr>
        <w:spacing w:after="100" w:afterAutospacing="1" w:line="240" w:lineRule="auto"/>
        <w:contextualSpacing/>
        <w:jc w:val="center"/>
        <w:rPr>
          <w:rFonts w:ascii="Times New Roman" w:eastAsia="Times New Roman" w:hAnsi="Times New Roman" w:cs="Times New Roman"/>
          <w:b/>
          <w:sz w:val="36"/>
          <w:szCs w:val="36"/>
        </w:rPr>
        <w:sectPr w:rsidR="0083589F" w:rsidSect="00E037BB">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2268" w:left="2268" w:header="709" w:footer="709" w:gutter="0"/>
          <w:pgNumType w:start="1"/>
          <w:cols w:space="720"/>
          <w:titlePg/>
          <w:docGrid w:linePitch="299"/>
        </w:sectPr>
      </w:pPr>
      <w:r>
        <w:rPr>
          <w:rFonts w:ascii="Times New Roman" w:eastAsia="Times New Roman" w:hAnsi="Times New Roman" w:cs="Times New Roman"/>
          <w:b/>
          <w:sz w:val="36"/>
          <w:szCs w:val="36"/>
        </w:rPr>
        <w:t>2023</w:t>
      </w:r>
    </w:p>
    <w:bookmarkEnd w:id="1"/>
    <w:p w14:paraId="5DA1E2DE"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Anxiety and Defence Mechanisms in Dostoyevsky’s</w:t>
      </w:r>
    </w:p>
    <w:p w14:paraId="26895317" w14:textId="1CC18AA0" w:rsidR="00C42EA5" w:rsidRPr="0072784C" w:rsidRDefault="00C42EA5" w:rsidP="00C42EA5">
      <w:pPr>
        <w:spacing w:after="0" w:line="240" w:lineRule="auto"/>
        <w:contextualSpacing/>
        <w:jc w:val="center"/>
        <w:rPr>
          <w:rFonts w:ascii="Times New Roman" w:eastAsia="Times New Roman" w:hAnsi="Times New Roman" w:cs="Times New Roman"/>
          <w:b/>
          <w:i/>
          <w:sz w:val="28"/>
          <w:szCs w:val="28"/>
        </w:rPr>
      </w:pPr>
      <w:r w:rsidRPr="0072784C">
        <w:rPr>
          <w:rFonts w:ascii="Times New Roman" w:eastAsia="Times New Roman" w:hAnsi="Times New Roman" w:cs="Times New Roman"/>
          <w:b/>
          <w:i/>
          <w:sz w:val="36"/>
          <w:szCs w:val="36"/>
        </w:rPr>
        <w:t>Crime and Punishment</w:t>
      </w:r>
    </w:p>
    <w:p w14:paraId="7D45572B" w14:textId="77777777" w:rsidR="00C42EA5" w:rsidRPr="00AF396F" w:rsidRDefault="00C42EA5" w:rsidP="00C42EA5">
      <w:pPr>
        <w:spacing w:after="0" w:line="240" w:lineRule="auto"/>
        <w:contextualSpacing/>
        <w:jc w:val="center"/>
        <w:rPr>
          <w:rFonts w:ascii="Times New Roman" w:eastAsia="Times New Roman" w:hAnsi="Times New Roman" w:cs="Times New Roman"/>
          <w:b/>
          <w:sz w:val="28"/>
          <w:szCs w:val="28"/>
        </w:rPr>
      </w:pPr>
    </w:p>
    <w:p w14:paraId="682E0734" w14:textId="77777777" w:rsidR="00C42EA5" w:rsidRPr="00AF396F" w:rsidRDefault="00C42EA5" w:rsidP="00C42EA5">
      <w:pPr>
        <w:spacing w:after="0" w:line="240" w:lineRule="auto"/>
        <w:contextualSpacing/>
        <w:jc w:val="center"/>
        <w:rPr>
          <w:rFonts w:ascii="Times New Roman" w:eastAsia="Times New Roman" w:hAnsi="Times New Roman" w:cs="Times New Roman"/>
          <w:b/>
          <w:sz w:val="28"/>
          <w:szCs w:val="28"/>
        </w:rPr>
      </w:pPr>
    </w:p>
    <w:p w14:paraId="48D73606" w14:textId="1348A905" w:rsidR="00C42EA5" w:rsidRPr="00AF396F" w:rsidRDefault="00C42EA5" w:rsidP="00C42EA5">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72784C">
        <w:rPr>
          <w:rFonts w:ascii="Times New Roman" w:eastAsia="Times New Roman" w:hAnsi="Times New Roman" w:cs="Times New Roman"/>
          <w:b/>
          <w:sz w:val="28"/>
          <w:szCs w:val="28"/>
        </w:rPr>
        <w:t xml:space="preserve"> Research</w:t>
      </w:r>
      <w:r>
        <w:rPr>
          <w:rFonts w:ascii="Times New Roman" w:eastAsia="Times New Roman" w:hAnsi="Times New Roman" w:cs="Times New Roman"/>
          <w:b/>
          <w:sz w:val="28"/>
          <w:szCs w:val="28"/>
        </w:rPr>
        <w:t xml:space="preserve"> Paper</w:t>
      </w:r>
    </w:p>
    <w:p w14:paraId="03405FBF" w14:textId="77777777" w:rsidR="00C42EA5" w:rsidRPr="00AF396F" w:rsidRDefault="00C42EA5" w:rsidP="00C42EA5">
      <w:pPr>
        <w:spacing w:after="0" w:line="240" w:lineRule="auto"/>
        <w:contextualSpacing/>
        <w:jc w:val="center"/>
        <w:rPr>
          <w:rFonts w:ascii="Times New Roman" w:eastAsia="Times New Roman" w:hAnsi="Times New Roman" w:cs="Times New Roman"/>
          <w:b/>
          <w:sz w:val="28"/>
          <w:szCs w:val="28"/>
        </w:rPr>
      </w:pPr>
    </w:p>
    <w:p w14:paraId="57A5D483" w14:textId="77777777" w:rsidR="00C42EA5" w:rsidRDefault="00C42EA5" w:rsidP="00C42EA5">
      <w:pPr>
        <w:spacing w:after="0" w:line="240" w:lineRule="auto"/>
        <w:contextualSpacing/>
        <w:jc w:val="center"/>
        <w:rPr>
          <w:rFonts w:ascii="Times New Roman" w:eastAsia="Times New Roman" w:hAnsi="Times New Roman" w:cs="Times New Roman"/>
          <w:b/>
          <w:sz w:val="28"/>
          <w:szCs w:val="28"/>
        </w:rPr>
      </w:pPr>
    </w:p>
    <w:p w14:paraId="0FD6934A" w14:textId="77777777" w:rsidR="00C42EA5" w:rsidRDefault="00C42EA5" w:rsidP="00C42EA5">
      <w:pPr>
        <w:spacing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to the English Department, Faculty of Arts and Letters</w:t>
      </w:r>
    </w:p>
    <w:p w14:paraId="35DD455E" w14:textId="77777777" w:rsidR="00C42EA5" w:rsidRDefault="00C42EA5" w:rsidP="00C42EA5">
      <w:pPr>
        <w:spacing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Pasundan</w:t>
      </w:r>
    </w:p>
    <w:p w14:paraId="04BAE591" w14:textId="0D498DDC" w:rsidR="00C42EA5" w:rsidRDefault="0072784C" w:rsidP="00C42EA5">
      <w:pPr>
        <w:spacing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42EA5">
        <w:rPr>
          <w:rFonts w:ascii="Times New Roman" w:eastAsia="Times New Roman" w:hAnsi="Times New Roman" w:cs="Times New Roman"/>
          <w:sz w:val="24"/>
          <w:szCs w:val="24"/>
        </w:rPr>
        <w:t>s a Partial Fulfilment of the Requirements for Taking</w:t>
      </w:r>
    </w:p>
    <w:p w14:paraId="1105AAEB" w14:textId="77777777" w:rsidR="00C42EA5" w:rsidRDefault="00C42EA5" w:rsidP="00C42EA5">
      <w:pPr>
        <w:spacing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Sarjana</w:t>
      </w:r>
      <w:r>
        <w:rPr>
          <w:rFonts w:ascii="Times New Roman" w:eastAsia="Times New Roman" w:hAnsi="Times New Roman" w:cs="Times New Roman"/>
          <w:sz w:val="24"/>
          <w:szCs w:val="24"/>
        </w:rPr>
        <w:t xml:space="preserve"> Degree</w:t>
      </w:r>
    </w:p>
    <w:p w14:paraId="217AB88A" w14:textId="77777777" w:rsidR="00C42EA5" w:rsidRPr="00AF396F" w:rsidRDefault="00C42EA5" w:rsidP="00C42EA5">
      <w:pPr>
        <w:spacing w:after="0" w:line="240" w:lineRule="auto"/>
        <w:contextualSpacing/>
        <w:jc w:val="center"/>
        <w:rPr>
          <w:rFonts w:ascii="Times New Roman" w:eastAsia="Times New Roman" w:hAnsi="Times New Roman" w:cs="Times New Roman"/>
          <w:b/>
          <w:sz w:val="28"/>
          <w:szCs w:val="28"/>
        </w:rPr>
      </w:pPr>
    </w:p>
    <w:p w14:paraId="7C063E53" w14:textId="77777777" w:rsidR="00C42EA5" w:rsidRDefault="00C42EA5" w:rsidP="00C42EA5">
      <w:pPr>
        <w:spacing w:after="0" w:line="240" w:lineRule="auto"/>
        <w:contextualSpacing/>
        <w:jc w:val="center"/>
        <w:rPr>
          <w:rFonts w:ascii="Times New Roman" w:eastAsia="Times New Roman" w:hAnsi="Times New Roman" w:cs="Times New Roman"/>
          <w:b/>
          <w:sz w:val="28"/>
          <w:szCs w:val="28"/>
        </w:rPr>
      </w:pPr>
    </w:p>
    <w:p w14:paraId="1691FF33" w14:textId="77777777" w:rsidR="00C42EA5" w:rsidRPr="00AF396F" w:rsidRDefault="00C42EA5" w:rsidP="00C42EA5">
      <w:pPr>
        <w:spacing w:after="0" w:line="240" w:lineRule="auto"/>
        <w:contextualSpacing/>
        <w:jc w:val="center"/>
        <w:rPr>
          <w:rFonts w:ascii="Times New Roman" w:eastAsia="Times New Roman" w:hAnsi="Times New Roman" w:cs="Times New Roman"/>
          <w:b/>
          <w:sz w:val="28"/>
          <w:szCs w:val="28"/>
        </w:rPr>
      </w:pPr>
    </w:p>
    <w:p w14:paraId="79F8038B" w14:textId="77777777" w:rsidR="00C42EA5" w:rsidRDefault="00C42EA5" w:rsidP="00C42EA5">
      <w:pPr>
        <w:spacing w:after="100" w:afterAutospacing="1"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By:</w:t>
      </w:r>
    </w:p>
    <w:p w14:paraId="3AACD84B" w14:textId="77777777" w:rsidR="00C42EA5" w:rsidRDefault="00C42EA5" w:rsidP="00C42EA5">
      <w:pPr>
        <w:tabs>
          <w:tab w:val="center" w:pos="4535"/>
          <w:tab w:val="left" w:pos="7292"/>
        </w:tabs>
        <w:spacing w:after="100" w:afterAutospacing="1" w:line="240" w:lineRule="auto"/>
        <w:contextualSpacing/>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Muthie Bunga Cahyaning</w:t>
      </w:r>
    </w:p>
    <w:p w14:paraId="13F28533"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 Number: 197010033</w:t>
      </w:r>
    </w:p>
    <w:p w14:paraId="59ECA1BC"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p>
    <w:p w14:paraId="66058994"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p>
    <w:p w14:paraId="7D7BDC43"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p>
    <w:p w14:paraId="13BDECF4"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p>
    <w:p w14:paraId="783814CB" w14:textId="77777777" w:rsidR="00C42EA5" w:rsidRDefault="00C42EA5" w:rsidP="00C42EA5">
      <w:pPr>
        <w:spacing w:after="100" w:afterAutospacing="1" w:line="480" w:lineRule="auto"/>
        <w:contextualSpacing/>
        <w:jc w:val="center"/>
        <w:rPr>
          <w:rFonts w:ascii="Times New Roman" w:eastAsia="Times New Roman" w:hAnsi="Times New Roman" w:cs="Times New Roman"/>
          <w:b/>
          <w:sz w:val="28"/>
          <w:szCs w:val="28"/>
        </w:rPr>
      </w:pPr>
      <w:r>
        <w:rPr>
          <w:noProof/>
        </w:rPr>
        <w:drawing>
          <wp:inline distT="0" distB="0" distL="0" distR="0" wp14:anchorId="3F5E3366" wp14:editId="1BE6B117">
            <wp:extent cx="1440000" cy="1440000"/>
            <wp:effectExtent l="0" t="0" r="8255" b="8255"/>
            <wp:docPr id="18374272" name="Picture 18374272" descr="Universitas Pasundan - Wikipedia bahasa Indonesia, ensiklopedia bebas"/>
            <wp:cNvGraphicFramePr/>
            <a:graphic xmlns:a="http://schemas.openxmlformats.org/drawingml/2006/main">
              <a:graphicData uri="http://schemas.openxmlformats.org/drawingml/2006/picture">
                <pic:pic xmlns:pic="http://schemas.openxmlformats.org/drawingml/2006/picture">
                  <pic:nvPicPr>
                    <pic:cNvPr id="0" name="image1.png" descr="Universitas Pasundan - Wikipedia bahasa Indonesia, ensiklopedia bebas"/>
                    <pic:cNvPicPr preferRelativeResize="0"/>
                  </pic:nvPicPr>
                  <pic:blipFill>
                    <a:blip r:embed="rId9"/>
                    <a:srcRect l="21358" t="8277" r="21343" b="9189"/>
                    <a:stretch>
                      <a:fillRect/>
                    </a:stretch>
                  </pic:blipFill>
                  <pic:spPr>
                    <a:xfrm>
                      <a:off x="0" y="0"/>
                      <a:ext cx="1440000" cy="1440000"/>
                    </a:xfrm>
                    <a:prstGeom prst="rect">
                      <a:avLst/>
                    </a:prstGeom>
                    <a:ln/>
                  </pic:spPr>
                </pic:pic>
              </a:graphicData>
            </a:graphic>
          </wp:inline>
        </w:drawing>
      </w:r>
    </w:p>
    <w:p w14:paraId="1A82ACE1"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p>
    <w:p w14:paraId="222EF467"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p>
    <w:p w14:paraId="7E62E3E3"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p>
    <w:p w14:paraId="32CD7ED1"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28"/>
          <w:szCs w:val="28"/>
        </w:rPr>
      </w:pPr>
    </w:p>
    <w:p w14:paraId="1086DB70"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ENGLISH DEPARTMENT</w:t>
      </w:r>
    </w:p>
    <w:p w14:paraId="209D246B"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FACULTY OF ARTS AND LETTERS</w:t>
      </w:r>
    </w:p>
    <w:p w14:paraId="478AD059"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UNIVERSITAS PASUNDAN</w:t>
      </w:r>
    </w:p>
    <w:p w14:paraId="3367B801" w14:textId="77777777" w:rsidR="00C42EA5" w:rsidRDefault="00C42EA5" w:rsidP="00C42EA5">
      <w:pPr>
        <w:spacing w:after="100" w:afterAutospacing="1"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BANDUNG</w:t>
      </w:r>
    </w:p>
    <w:p w14:paraId="602B8AF8" w14:textId="77777777" w:rsidR="0083589F" w:rsidRDefault="00C42EA5" w:rsidP="00C42EA5">
      <w:pPr>
        <w:spacing w:after="100" w:afterAutospacing="1" w:line="240" w:lineRule="auto"/>
        <w:contextualSpacing/>
        <w:jc w:val="center"/>
        <w:rPr>
          <w:rFonts w:ascii="Times New Roman" w:eastAsia="Times New Roman" w:hAnsi="Times New Roman" w:cs="Times New Roman"/>
          <w:b/>
          <w:sz w:val="36"/>
          <w:szCs w:val="36"/>
        </w:rPr>
        <w:sectPr w:rsidR="0083589F" w:rsidSect="00E037BB">
          <w:pgSz w:w="11906" w:h="16838"/>
          <w:pgMar w:top="1701" w:right="1701" w:bottom="2268" w:left="2268" w:header="709" w:footer="709" w:gutter="0"/>
          <w:pgNumType w:start="1"/>
          <w:cols w:space="720"/>
          <w:titlePg/>
          <w:docGrid w:linePitch="299"/>
        </w:sectPr>
      </w:pPr>
      <w:r>
        <w:rPr>
          <w:rFonts w:ascii="Times New Roman" w:eastAsia="Times New Roman" w:hAnsi="Times New Roman" w:cs="Times New Roman"/>
          <w:b/>
          <w:sz w:val="36"/>
          <w:szCs w:val="36"/>
        </w:rPr>
        <w:t>2023</w:t>
      </w:r>
    </w:p>
    <w:p w14:paraId="7BB03B0A" w14:textId="77777777" w:rsidR="0083589F" w:rsidRDefault="0083589F" w:rsidP="0083589F">
      <w:pPr>
        <w:spacing w:before="280" w:after="8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Declaration of Originality</w:t>
      </w:r>
    </w:p>
    <w:p w14:paraId="32D5E279" w14:textId="77777777" w:rsidR="0083589F" w:rsidRDefault="0083589F" w:rsidP="0083589F">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state that the paper “Anxiety and Defence Mechanisms in Dostoyevsky’s </w:t>
      </w:r>
      <w:r w:rsidRPr="001F0E24">
        <w:rPr>
          <w:rFonts w:ascii="Times New Roman" w:eastAsia="Times New Roman" w:hAnsi="Times New Roman" w:cs="Times New Roman"/>
          <w:i/>
          <w:iCs/>
          <w:sz w:val="24"/>
          <w:szCs w:val="24"/>
        </w:rPr>
        <w:t>Crime and Punishment</w:t>
      </w:r>
      <w:r>
        <w:rPr>
          <w:rFonts w:ascii="Times New Roman" w:eastAsia="Times New Roman" w:hAnsi="Times New Roman" w:cs="Times New Roman"/>
          <w:sz w:val="24"/>
          <w:szCs w:val="24"/>
        </w:rPr>
        <w:t>” is a true masterpiece of myself. I am fully aware that I have quoted some statements and ideas from various sources and they are properly acknowledged in my paper. I do not copy or quotes with the way that is against from the scientific society. From the statement above, I am ready to accept any judgement if it is found there is scientific ethic contrary in this paper or there is claim from another side toward the original work.</w:t>
      </w:r>
    </w:p>
    <w:p w14:paraId="525E0EE7" w14:textId="77777777" w:rsidR="0083589F" w:rsidRDefault="0083589F" w:rsidP="0083589F">
      <w:pPr>
        <w:spacing w:after="0" w:line="480" w:lineRule="auto"/>
        <w:contextualSpacing/>
        <w:jc w:val="both"/>
        <w:rPr>
          <w:rFonts w:ascii="Times New Roman" w:eastAsia="Times New Roman" w:hAnsi="Times New Roman" w:cs="Times New Roman"/>
          <w:sz w:val="24"/>
          <w:szCs w:val="24"/>
        </w:rPr>
      </w:pPr>
    </w:p>
    <w:p w14:paraId="7D6E90AD" w14:textId="77777777" w:rsidR="0083589F" w:rsidRDefault="0083589F" w:rsidP="0083589F">
      <w:pPr>
        <w:spacing w:after="0" w:line="480" w:lineRule="auto"/>
        <w:ind w:firstLine="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Bandung, May 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5B1381C" w14:textId="77777777" w:rsidR="0083589F" w:rsidRDefault="0083589F" w:rsidP="0083589F">
      <w:pPr>
        <w:spacing w:after="0" w:line="480" w:lineRule="auto"/>
        <w:ind w:firstLine="720"/>
        <w:contextualSpacing/>
        <w:jc w:val="right"/>
        <w:rPr>
          <w:rFonts w:ascii="Times New Roman" w:eastAsia="Times New Roman" w:hAnsi="Times New Roman" w:cs="Times New Roman"/>
          <w:sz w:val="24"/>
          <w:szCs w:val="24"/>
        </w:rPr>
      </w:pPr>
    </w:p>
    <w:p w14:paraId="4AC23601" w14:textId="77777777" w:rsidR="0083589F" w:rsidRDefault="0083589F" w:rsidP="0083589F">
      <w:pPr>
        <w:spacing w:after="0" w:line="480" w:lineRule="auto"/>
        <w:ind w:firstLine="720"/>
        <w:contextualSpacing/>
        <w:jc w:val="right"/>
        <w:rPr>
          <w:rFonts w:ascii="Times New Roman" w:eastAsia="Times New Roman" w:hAnsi="Times New Roman" w:cs="Times New Roman"/>
          <w:sz w:val="24"/>
          <w:szCs w:val="24"/>
        </w:rPr>
      </w:pPr>
    </w:p>
    <w:p w14:paraId="179EA82C" w14:textId="77777777" w:rsidR="0083589F" w:rsidRDefault="0083589F" w:rsidP="0083589F">
      <w:pPr>
        <w:spacing w:after="0" w:line="240" w:lineRule="auto"/>
        <w:contextualSpacing/>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Muthie Bunga Cahyaning</w:t>
      </w:r>
      <w:r>
        <w:rPr>
          <w:rFonts w:ascii="Times New Roman" w:eastAsia="Times New Roman" w:hAnsi="Times New Roman" w:cs="Times New Roman"/>
          <w:sz w:val="24"/>
          <w:szCs w:val="24"/>
        </w:rPr>
        <w:tab/>
      </w:r>
    </w:p>
    <w:p w14:paraId="3CA6515D" w14:textId="77777777" w:rsidR="0083589F" w:rsidRDefault="0083589F" w:rsidP="0083589F">
      <w:pPr>
        <w:spacing w:after="0" w:line="240" w:lineRule="auto"/>
        <w:ind w:left="2160" w:firstLine="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 197010033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38C2B29" w14:textId="77777777" w:rsidR="0083589F" w:rsidRDefault="0083589F" w:rsidP="0083589F">
      <w:pPr>
        <w:spacing w:after="0" w:line="480" w:lineRule="auto"/>
        <w:contextualSpacing/>
        <w:rPr>
          <w:rFonts w:ascii="Times New Roman" w:eastAsia="Times New Roman" w:hAnsi="Times New Roman" w:cs="Times New Roman"/>
          <w:sz w:val="24"/>
          <w:szCs w:val="24"/>
        </w:rPr>
      </w:pPr>
    </w:p>
    <w:p w14:paraId="189B5CDA" w14:textId="77777777" w:rsidR="0083589F" w:rsidRDefault="0083589F" w:rsidP="00C42EA5">
      <w:pPr>
        <w:spacing w:after="100" w:afterAutospacing="1" w:line="240" w:lineRule="auto"/>
        <w:contextualSpacing/>
        <w:jc w:val="center"/>
        <w:rPr>
          <w:rFonts w:ascii="Times New Roman" w:eastAsia="Times New Roman" w:hAnsi="Times New Roman" w:cs="Times New Roman"/>
          <w:b/>
          <w:sz w:val="36"/>
          <w:szCs w:val="36"/>
        </w:rPr>
        <w:sectPr w:rsidR="0083589F" w:rsidSect="00F04C6E">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2268" w:left="2268" w:header="709" w:footer="709" w:gutter="0"/>
          <w:pgNumType w:fmt="lowerRoman" w:start="1"/>
          <w:cols w:space="720"/>
        </w:sectPr>
      </w:pPr>
    </w:p>
    <w:p w14:paraId="5C6A4D68" w14:textId="77777777" w:rsidR="0083589F" w:rsidRDefault="0083589F" w:rsidP="0083589F">
      <w:pPr>
        <w:spacing w:after="4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Approval Page</w:t>
      </w:r>
    </w:p>
    <w:p w14:paraId="75286E3D" w14:textId="77777777" w:rsidR="0083589F" w:rsidRDefault="0083589F" w:rsidP="0083589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Research Paper</w:t>
      </w:r>
    </w:p>
    <w:p w14:paraId="2B1A03BC" w14:textId="77777777" w:rsidR="0083589F" w:rsidRPr="006C08DB" w:rsidRDefault="0083589F" w:rsidP="0083589F">
      <w:pPr>
        <w:spacing w:after="0" w:line="240" w:lineRule="auto"/>
        <w:contextualSpacing/>
        <w:jc w:val="center"/>
        <w:rPr>
          <w:rFonts w:ascii="Times New Roman" w:eastAsia="Times New Roman" w:hAnsi="Times New Roman" w:cs="Times New Roman"/>
          <w:b/>
          <w:sz w:val="28"/>
          <w:szCs w:val="28"/>
        </w:rPr>
      </w:pPr>
      <w:r w:rsidRPr="006C08DB">
        <w:rPr>
          <w:rFonts w:ascii="Times New Roman" w:eastAsia="Times New Roman" w:hAnsi="Times New Roman" w:cs="Times New Roman"/>
          <w:b/>
          <w:sz w:val="28"/>
          <w:szCs w:val="28"/>
        </w:rPr>
        <w:t>Anxiety and Defence Mechanisms in Dostoyevsky’s</w:t>
      </w:r>
    </w:p>
    <w:p w14:paraId="200E1A97" w14:textId="77777777" w:rsidR="0083589F" w:rsidRPr="008C43E3" w:rsidRDefault="0083589F" w:rsidP="0083589F">
      <w:pPr>
        <w:spacing w:after="0" w:line="480" w:lineRule="auto"/>
        <w:jc w:val="center"/>
        <w:rPr>
          <w:rFonts w:ascii="Times New Roman" w:eastAsia="Times New Roman" w:hAnsi="Times New Roman" w:cs="Times New Roman"/>
          <w:b/>
          <w:i/>
          <w:sz w:val="24"/>
          <w:szCs w:val="24"/>
        </w:rPr>
      </w:pPr>
      <w:r w:rsidRPr="008C43E3">
        <w:rPr>
          <w:rFonts w:ascii="Times New Roman" w:eastAsia="Times New Roman" w:hAnsi="Times New Roman" w:cs="Times New Roman"/>
          <w:b/>
          <w:i/>
          <w:sz w:val="28"/>
          <w:szCs w:val="28"/>
        </w:rPr>
        <w:t>Crime and Punishment</w:t>
      </w:r>
    </w:p>
    <w:p w14:paraId="581EDDC8" w14:textId="77777777" w:rsidR="0083589F" w:rsidRPr="00240267" w:rsidRDefault="0083589F" w:rsidP="0083589F">
      <w:pPr>
        <w:spacing w:after="0" w:line="480" w:lineRule="auto"/>
        <w:jc w:val="center"/>
        <w:rPr>
          <w:rFonts w:ascii="Times New Roman" w:eastAsia="Times New Roman" w:hAnsi="Times New Roman" w:cs="Times New Roman"/>
          <w:bCs/>
          <w:sz w:val="24"/>
          <w:szCs w:val="24"/>
        </w:rPr>
      </w:pPr>
      <w:r w:rsidRPr="00240267">
        <w:rPr>
          <w:rFonts w:ascii="Times New Roman" w:eastAsia="Times New Roman" w:hAnsi="Times New Roman" w:cs="Times New Roman"/>
          <w:bCs/>
          <w:sz w:val="24"/>
          <w:szCs w:val="24"/>
        </w:rPr>
        <w:t>By:</w:t>
      </w:r>
    </w:p>
    <w:p w14:paraId="332F3413" w14:textId="77777777" w:rsidR="0083589F" w:rsidRPr="00AE7A26" w:rsidRDefault="0083589F" w:rsidP="0083589F">
      <w:pPr>
        <w:tabs>
          <w:tab w:val="center" w:pos="4535"/>
          <w:tab w:val="left" w:pos="7292"/>
        </w:tabs>
        <w:spacing w:after="100" w:afterAutospacing="1" w:line="240" w:lineRule="auto"/>
        <w:contextualSpacing/>
        <w:jc w:val="center"/>
        <w:rPr>
          <w:rFonts w:ascii="Times New Roman" w:eastAsia="Times New Roman" w:hAnsi="Times New Roman" w:cs="Times New Roman"/>
          <w:b/>
          <w:u w:val="single"/>
        </w:rPr>
      </w:pPr>
      <w:r w:rsidRPr="00AE7A26">
        <w:rPr>
          <w:rFonts w:ascii="Times New Roman" w:eastAsia="Times New Roman" w:hAnsi="Times New Roman" w:cs="Times New Roman"/>
          <w:b/>
          <w:u w:val="single"/>
        </w:rPr>
        <w:t>Muthie Bunga Cahyaning</w:t>
      </w:r>
    </w:p>
    <w:p w14:paraId="34ED7E64" w14:textId="77777777" w:rsidR="0083589F" w:rsidRPr="00AE7A26" w:rsidRDefault="0083589F" w:rsidP="0083589F">
      <w:pPr>
        <w:spacing w:after="100" w:afterAutospacing="1" w:line="240" w:lineRule="auto"/>
        <w:contextualSpacing/>
        <w:jc w:val="center"/>
        <w:rPr>
          <w:rFonts w:ascii="Times New Roman" w:eastAsia="Times New Roman" w:hAnsi="Times New Roman" w:cs="Times New Roman"/>
          <w:b/>
        </w:rPr>
      </w:pPr>
      <w:r w:rsidRPr="00AE7A26">
        <w:rPr>
          <w:rFonts w:ascii="Times New Roman" w:eastAsia="Times New Roman" w:hAnsi="Times New Roman" w:cs="Times New Roman"/>
          <w:b/>
        </w:rPr>
        <w:t>Reg. Number: 197010033</w:t>
      </w:r>
    </w:p>
    <w:p w14:paraId="161692BB" w14:textId="77777777" w:rsidR="0083589F" w:rsidRDefault="0083589F" w:rsidP="0083589F">
      <w:pPr>
        <w:spacing w:after="0" w:line="480" w:lineRule="auto"/>
        <w:jc w:val="center"/>
        <w:rPr>
          <w:rFonts w:ascii="Times New Roman" w:eastAsia="Times New Roman" w:hAnsi="Times New Roman" w:cs="Times New Roman"/>
          <w:sz w:val="18"/>
          <w:szCs w:val="18"/>
        </w:rPr>
      </w:pPr>
    </w:p>
    <w:p w14:paraId="7B07BF96" w14:textId="77777777" w:rsidR="0083589F" w:rsidRDefault="0083589F" w:rsidP="0083589F">
      <w:pPr>
        <w:spacing w:after="0" w:line="48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7C75431F" wp14:editId="399CEC94">
            <wp:extent cx="1347537" cy="1347537"/>
            <wp:effectExtent l="0" t="0" r="5080" b="5080"/>
            <wp:docPr id="709480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244" cy="1431244"/>
                    </a:xfrm>
                    <a:prstGeom prst="rect">
                      <a:avLst/>
                    </a:prstGeom>
                    <a:noFill/>
                  </pic:spPr>
                </pic:pic>
              </a:graphicData>
            </a:graphic>
          </wp:inline>
        </w:drawing>
      </w:r>
    </w:p>
    <w:p w14:paraId="734DCB69" w14:textId="77777777" w:rsidR="0083589F" w:rsidRPr="00AE7A26" w:rsidRDefault="0083589F" w:rsidP="0083589F">
      <w:pPr>
        <w:spacing w:after="0" w:line="480" w:lineRule="auto"/>
        <w:jc w:val="center"/>
        <w:rPr>
          <w:rFonts w:ascii="Times New Roman" w:eastAsia="Times New Roman" w:hAnsi="Times New Roman" w:cs="Times New Roman"/>
          <w:sz w:val="18"/>
          <w:szCs w:val="18"/>
        </w:rPr>
      </w:pPr>
    </w:p>
    <w:p w14:paraId="0A8166F8" w14:textId="77777777" w:rsidR="0083589F" w:rsidRPr="00153618" w:rsidRDefault="0083589F" w:rsidP="0083589F">
      <w:pPr>
        <w:spacing w:after="0" w:line="480" w:lineRule="auto"/>
        <w:jc w:val="center"/>
        <w:rPr>
          <w:rFonts w:ascii="Times New Roman" w:eastAsia="Times New Roman" w:hAnsi="Times New Roman" w:cs="Times New Roman"/>
          <w:b/>
          <w:bCs/>
          <w:sz w:val="24"/>
          <w:szCs w:val="24"/>
        </w:rPr>
      </w:pPr>
      <w:r w:rsidRPr="00153618">
        <w:rPr>
          <w:rFonts w:ascii="Times New Roman" w:eastAsia="Times New Roman" w:hAnsi="Times New Roman" w:cs="Times New Roman"/>
          <w:b/>
          <w:bCs/>
          <w:sz w:val="24"/>
          <w:szCs w:val="24"/>
        </w:rPr>
        <w:t>Approved by:</w:t>
      </w:r>
    </w:p>
    <w:p w14:paraId="2157FA42" w14:textId="77777777" w:rsidR="0083589F" w:rsidRDefault="0083589F" w:rsidP="0083589F">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Advisor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Advisor II</w:t>
      </w:r>
    </w:p>
    <w:p w14:paraId="4728785D" w14:textId="77777777" w:rsidR="0083589F" w:rsidRDefault="0083589F" w:rsidP="0083589F">
      <w:pPr>
        <w:spacing w:after="0" w:line="480" w:lineRule="auto"/>
        <w:jc w:val="both"/>
        <w:rPr>
          <w:rFonts w:ascii="Times New Roman" w:eastAsia="Times New Roman" w:hAnsi="Times New Roman" w:cs="Times New Roman"/>
          <w:b/>
          <w:sz w:val="24"/>
          <w:szCs w:val="24"/>
        </w:rPr>
      </w:pPr>
    </w:p>
    <w:p w14:paraId="769E5F13" w14:textId="77777777" w:rsidR="0083589F" w:rsidRDefault="0083589F" w:rsidP="0083589F">
      <w:pPr>
        <w:spacing w:after="0" w:line="480" w:lineRule="auto"/>
        <w:jc w:val="both"/>
        <w:rPr>
          <w:rFonts w:ascii="Times New Roman" w:eastAsia="Times New Roman" w:hAnsi="Times New Roman" w:cs="Times New Roman"/>
          <w:b/>
          <w:sz w:val="24"/>
          <w:szCs w:val="24"/>
        </w:rPr>
      </w:pPr>
    </w:p>
    <w:p w14:paraId="34B24D32" w14:textId="77777777" w:rsidR="0083589F" w:rsidRDefault="0083589F" w:rsidP="0083589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Erik Rusmana, S.S., </w:t>
      </w:r>
      <w:proofErr w:type="spellStart"/>
      <w:proofErr w:type="gramStart"/>
      <w:r>
        <w:rPr>
          <w:rFonts w:ascii="Times New Roman" w:eastAsia="Times New Roman" w:hAnsi="Times New Roman" w:cs="Times New Roman"/>
          <w:b/>
          <w:sz w:val="24"/>
          <w:szCs w:val="24"/>
          <w:u w:val="single"/>
        </w:rPr>
        <w:t>M.Hum</w:t>
      </w:r>
      <w:proofErr w:type="spellEnd"/>
      <w:proofErr w:type="gramEnd"/>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u w:val="single"/>
        </w:rPr>
        <w:t>Angga</w:t>
      </w:r>
      <w:proofErr w:type="spellEnd"/>
      <w:r>
        <w:rPr>
          <w:rFonts w:ascii="Times New Roman" w:eastAsia="Times New Roman" w:hAnsi="Times New Roman" w:cs="Times New Roman"/>
          <w:b/>
          <w:sz w:val="24"/>
          <w:szCs w:val="24"/>
          <w:u w:val="single"/>
        </w:rPr>
        <w:t xml:space="preserve"> Maulana, S.S., </w:t>
      </w:r>
      <w:proofErr w:type="spellStart"/>
      <w:r>
        <w:rPr>
          <w:rFonts w:ascii="Times New Roman" w:eastAsia="Times New Roman" w:hAnsi="Times New Roman" w:cs="Times New Roman"/>
          <w:b/>
          <w:sz w:val="24"/>
          <w:szCs w:val="24"/>
          <w:u w:val="single"/>
        </w:rPr>
        <w:t>M.Pd</w:t>
      </w:r>
      <w:proofErr w:type="spellEnd"/>
      <w:r>
        <w:rPr>
          <w:rFonts w:ascii="Times New Roman" w:eastAsia="Times New Roman" w:hAnsi="Times New Roman" w:cs="Times New Roman"/>
          <w:b/>
          <w:sz w:val="24"/>
          <w:szCs w:val="24"/>
          <w:u w:val="single"/>
        </w:rPr>
        <w:t>.</w:t>
      </w:r>
    </w:p>
    <w:p w14:paraId="37484338" w14:textId="77777777" w:rsidR="0083589F" w:rsidRDefault="0083589F" w:rsidP="0083589F">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NIP Y. 151 10 591</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NIP Y. 151 10 592</w:t>
      </w:r>
    </w:p>
    <w:p w14:paraId="6A477CD4" w14:textId="77777777" w:rsidR="0083589F" w:rsidRPr="0057236F" w:rsidRDefault="0083589F" w:rsidP="0083589F">
      <w:pPr>
        <w:spacing w:after="0" w:line="240" w:lineRule="auto"/>
        <w:ind w:firstLine="720"/>
        <w:jc w:val="both"/>
        <w:rPr>
          <w:rFonts w:ascii="Times New Roman" w:eastAsia="Times New Roman" w:hAnsi="Times New Roman" w:cs="Times New Roman"/>
          <w:bCs/>
          <w:sz w:val="24"/>
          <w:szCs w:val="24"/>
        </w:rPr>
      </w:pPr>
    </w:p>
    <w:p w14:paraId="538CC7C7" w14:textId="77777777" w:rsidR="0083589F" w:rsidRPr="00153618" w:rsidRDefault="0083589F" w:rsidP="0083589F">
      <w:pPr>
        <w:spacing w:after="0" w:line="480" w:lineRule="auto"/>
        <w:jc w:val="center"/>
        <w:rPr>
          <w:rFonts w:ascii="Times New Roman" w:eastAsia="Times New Roman" w:hAnsi="Times New Roman" w:cs="Times New Roman"/>
          <w:b/>
          <w:bCs/>
          <w:sz w:val="24"/>
          <w:szCs w:val="24"/>
        </w:rPr>
      </w:pPr>
      <w:r w:rsidRPr="00153618">
        <w:rPr>
          <w:rFonts w:ascii="Times New Roman" w:eastAsia="Times New Roman" w:hAnsi="Times New Roman" w:cs="Times New Roman"/>
          <w:b/>
          <w:bCs/>
          <w:sz w:val="24"/>
          <w:szCs w:val="24"/>
        </w:rPr>
        <w:t>Acknowledged by:</w:t>
      </w:r>
    </w:p>
    <w:p w14:paraId="5AD8F34F" w14:textId="77777777" w:rsidR="0083589F" w:rsidRDefault="0083589F" w:rsidP="0083589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 of Faculty of Arts and Letters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Head of English Department</w:t>
      </w:r>
    </w:p>
    <w:p w14:paraId="4FFB0B9E" w14:textId="77777777" w:rsidR="0083589F" w:rsidRDefault="0083589F" w:rsidP="0083589F">
      <w:pPr>
        <w:spacing w:after="0" w:line="480" w:lineRule="auto"/>
        <w:jc w:val="both"/>
        <w:rPr>
          <w:rFonts w:ascii="Times New Roman" w:eastAsia="Times New Roman" w:hAnsi="Times New Roman" w:cs="Times New Roman"/>
          <w:b/>
          <w:sz w:val="24"/>
          <w:szCs w:val="24"/>
        </w:rPr>
      </w:pPr>
    </w:p>
    <w:p w14:paraId="6CF99825" w14:textId="77777777" w:rsidR="0083589F" w:rsidRDefault="0083589F" w:rsidP="0083589F">
      <w:pPr>
        <w:spacing w:after="0" w:line="480" w:lineRule="auto"/>
        <w:jc w:val="both"/>
        <w:rPr>
          <w:rFonts w:ascii="Times New Roman" w:eastAsia="Times New Roman" w:hAnsi="Times New Roman" w:cs="Times New Roman"/>
          <w:b/>
          <w:sz w:val="24"/>
          <w:szCs w:val="24"/>
        </w:rPr>
      </w:pPr>
    </w:p>
    <w:p w14:paraId="3E4EA4EC" w14:textId="77777777" w:rsidR="0083589F" w:rsidRDefault="0083589F" w:rsidP="0083589F">
      <w:pPr>
        <w:spacing w:after="0" w:line="240" w:lineRule="auto"/>
        <w:jc w:val="both"/>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Dr.</w:t>
      </w:r>
      <w:proofErr w:type="spellEnd"/>
      <w:r>
        <w:rPr>
          <w:rFonts w:ascii="Times New Roman" w:eastAsia="Times New Roman" w:hAnsi="Times New Roman" w:cs="Times New Roman"/>
          <w:b/>
          <w:sz w:val="24"/>
          <w:szCs w:val="24"/>
          <w:u w:val="single"/>
        </w:rPr>
        <w:t xml:space="preserve"> Hj. </w:t>
      </w:r>
      <w:proofErr w:type="spellStart"/>
      <w:r>
        <w:rPr>
          <w:rFonts w:ascii="Times New Roman" w:eastAsia="Times New Roman" w:hAnsi="Times New Roman" w:cs="Times New Roman"/>
          <w:b/>
          <w:sz w:val="24"/>
          <w:szCs w:val="24"/>
          <w:u w:val="single"/>
        </w:rPr>
        <w:t>Senny</w:t>
      </w:r>
      <w:proofErr w:type="spellEnd"/>
      <w:r>
        <w:rPr>
          <w:rFonts w:ascii="Times New Roman" w:eastAsia="Times New Roman" w:hAnsi="Times New Roman" w:cs="Times New Roman"/>
          <w:b/>
          <w:sz w:val="24"/>
          <w:szCs w:val="24"/>
          <w:u w:val="single"/>
        </w:rPr>
        <w:t xml:space="preserve"> S. </w:t>
      </w:r>
      <w:proofErr w:type="spellStart"/>
      <w:r>
        <w:rPr>
          <w:rFonts w:ascii="Times New Roman" w:eastAsia="Times New Roman" w:hAnsi="Times New Roman" w:cs="Times New Roman"/>
          <w:b/>
          <w:sz w:val="24"/>
          <w:szCs w:val="24"/>
          <w:u w:val="single"/>
        </w:rPr>
        <w:t>Alwasilah</w:t>
      </w:r>
      <w:proofErr w:type="spellEnd"/>
      <w:r>
        <w:rPr>
          <w:rFonts w:ascii="Times New Roman" w:eastAsia="Times New Roman" w:hAnsi="Times New Roman" w:cs="Times New Roman"/>
          <w:b/>
          <w:sz w:val="24"/>
          <w:szCs w:val="24"/>
          <w:u w:val="single"/>
        </w:rPr>
        <w:t xml:space="preserve">, S.S., </w:t>
      </w:r>
      <w:proofErr w:type="spellStart"/>
      <w:r>
        <w:rPr>
          <w:rFonts w:ascii="Times New Roman" w:eastAsia="Times New Roman" w:hAnsi="Times New Roman" w:cs="Times New Roman"/>
          <w:b/>
          <w:sz w:val="24"/>
          <w:szCs w:val="24"/>
          <w:u w:val="single"/>
        </w:rPr>
        <w:t>M.Pd</w:t>
      </w:r>
      <w:proofErr w:type="spellEnd"/>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u w:val="single"/>
        </w:rPr>
        <w:t>Angga</w:t>
      </w:r>
      <w:proofErr w:type="spellEnd"/>
      <w:r>
        <w:rPr>
          <w:rFonts w:ascii="Times New Roman" w:eastAsia="Times New Roman" w:hAnsi="Times New Roman" w:cs="Times New Roman"/>
          <w:b/>
          <w:sz w:val="24"/>
          <w:szCs w:val="24"/>
          <w:u w:val="single"/>
        </w:rPr>
        <w:t xml:space="preserve"> Maulana, S.S., </w:t>
      </w:r>
      <w:proofErr w:type="spellStart"/>
      <w:r>
        <w:rPr>
          <w:rFonts w:ascii="Times New Roman" w:eastAsia="Times New Roman" w:hAnsi="Times New Roman" w:cs="Times New Roman"/>
          <w:b/>
          <w:sz w:val="24"/>
          <w:szCs w:val="24"/>
          <w:u w:val="single"/>
        </w:rPr>
        <w:t>M.Pd</w:t>
      </w:r>
      <w:proofErr w:type="spellEnd"/>
      <w:r>
        <w:rPr>
          <w:rFonts w:ascii="Times New Roman" w:eastAsia="Times New Roman" w:hAnsi="Times New Roman" w:cs="Times New Roman"/>
          <w:b/>
          <w:sz w:val="24"/>
          <w:szCs w:val="24"/>
          <w:u w:val="single"/>
        </w:rPr>
        <w:t>.</w:t>
      </w:r>
    </w:p>
    <w:p w14:paraId="0948B61A" w14:textId="77777777" w:rsidR="00DC324A" w:rsidRDefault="0083589F" w:rsidP="0083589F">
      <w:pPr>
        <w:spacing w:after="0" w:line="240" w:lineRule="auto"/>
        <w:ind w:firstLine="720"/>
        <w:jc w:val="both"/>
        <w:rPr>
          <w:rFonts w:ascii="Times New Roman" w:eastAsia="Times New Roman" w:hAnsi="Times New Roman" w:cs="Times New Roman"/>
          <w:bCs/>
          <w:sz w:val="24"/>
          <w:szCs w:val="24"/>
        </w:rPr>
        <w:sectPr w:rsidR="00DC324A" w:rsidSect="00951CCE">
          <w:headerReference w:type="even" r:id="rId23"/>
          <w:headerReference w:type="default" r:id="rId24"/>
          <w:footerReference w:type="even" r:id="rId25"/>
          <w:footerReference w:type="default" r:id="rId26"/>
          <w:headerReference w:type="first" r:id="rId27"/>
          <w:footerReference w:type="first" r:id="rId28"/>
          <w:pgSz w:w="11906" w:h="16838"/>
          <w:pgMar w:top="1701" w:right="1701" w:bottom="2268" w:left="2268" w:header="709" w:footer="709" w:gutter="0"/>
          <w:pgNumType w:fmt="lowerRoman" w:start="2"/>
          <w:cols w:space="720"/>
        </w:sectPr>
      </w:pPr>
      <w:r w:rsidRPr="00717F6A">
        <w:rPr>
          <w:rFonts w:ascii="Times New Roman" w:eastAsia="Times New Roman" w:hAnsi="Times New Roman" w:cs="Times New Roman"/>
          <w:bCs/>
          <w:sz w:val="24"/>
          <w:szCs w:val="24"/>
        </w:rPr>
        <w:t>NIP</w:t>
      </w:r>
      <w:r>
        <w:rPr>
          <w:rFonts w:ascii="Times New Roman" w:eastAsia="Times New Roman" w:hAnsi="Times New Roman" w:cs="Times New Roman"/>
          <w:bCs/>
          <w:sz w:val="24"/>
          <w:szCs w:val="24"/>
        </w:rPr>
        <w:t xml:space="preserve"> Y. 151 10 322</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NIP Y. 151 10 592</w:t>
      </w:r>
    </w:p>
    <w:p w14:paraId="0B521047" w14:textId="77777777" w:rsidR="00DC324A" w:rsidRDefault="00DC324A" w:rsidP="00DC324A">
      <w:pPr>
        <w:spacing w:after="8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Dedication Page</w:t>
      </w:r>
    </w:p>
    <w:p w14:paraId="664735CE"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name of Allah. Allah is the Light of the heavens and the earth.</w:t>
      </w:r>
    </w:p>
    <w:p w14:paraId="54E7FAA6"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p>
    <w:p w14:paraId="628791D6"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my mother.</w:t>
      </w:r>
    </w:p>
    <w:p w14:paraId="05F2AF4A"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anchor in the stormy seas of life.</w:t>
      </w:r>
    </w:p>
    <w:p w14:paraId="4A3B569D"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oasis in the midst of the scorching desert.</w:t>
      </w:r>
    </w:p>
    <w:p w14:paraId="6176AFBB"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cosmic light in the direst of the galaxy.</w:t>
      </w:r>
    </w:p>
    <w:p w14:paraId="21408BF3"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p>
    <w:p w14:paraId="4445BC26"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She was lost in her longing to understand.</w:t>
      </w:r>
    </w:p>
    <w:p w14:paraId="424FD399"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Gabriel Garcia Marquez</w:t>
      </w:r>
    </w:p>
    <w:p w14:paraId="0B756D9A" w14:textId="77777777" w:rsidR="00DC324A" w:rsidRDefault="00DC324A" w:rsidP="00DC324A">
      <w:pPr>
        <w:spacing w:before="280" w:after="280" w:line="240" w:lineRule="auto"/>
        <w:jc w:val="center"/>
        <w:rPr>
          <w:rFonts w:ascii="Times New Roman" w:eastAsia="Times New Roman" w:hAnsi="Times New Roman" w:cs="Times New Roman"/>
          <w:sz w:val="24"/>
          <w:szCs w:val="24"/>
        </w:rPr>
      </w:pPr>
    </w:p>
    <w:p w14:paraId="32FA5854" w14:textId="77777777" w:rsidR="00DC324A" w:rsidRDefault="00DC324A" w:rsidP="00DC324A">
      <w:pPr>
        <w:spacing w:before="280"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Pain and suffering are always inevitable for a large intelligence and a deep heart. The really great men must, I think, have great sadness on earth.</w:t>
      </w:r>
    </w:p>
    <w:p w14:paraId="491B6EE0" w14:textId="77777777" w:rsidR="00DC324A" w:rsidRDefault="00DC324A" w:rsidP="00DC324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Fyodor Dostoyevsky</w:t>
      </w:r>
    </w:p>
    <w:p w14:paraId="3C79517B" w14:textId="77777777" w:rsidR="00DC324A" w:rsidRDefault="00DC324A" w:rsidP="00DC324A">
      <w:pPr>
        <w:spacing w:after="0" w:line="480" w:lineRule="auto"/>
        <w:jc w:val="center"/>
        <w:rPr>
          <w:rFonts w:ascii="Times New Roman" w:eastAsia="Times New Roman" w:hAnsi="Times New Roman" w:cs="Times New Roman"/>
          <w:sz w:val="24"/>
          <w:szCs w:val="24"/>
        </w:rPr>
      </w:pPr>
    </w:p>
    <w:p w14:paraId="1537A7D0" w14:textId="77777777" w:rsidR="00DC324A" w:rsidRDefault="00DC324A" w:rsidP="00DC324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the midst of winter, I found there was, within me, an invincible summer.</w:t>
      </w:r>
    </w:p>
    <w:p w14:paraId="132D9F05" w14:textId="77777777" w:rsidR="00DC324A" w:rsidRDefault="00DC324A" w:rsidP="00DC324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Albert Camus</w:t>
      </w:r>
    </w:p>
    <w:p w14:paraId="583A4F18" w14:textId="77777777" w:rsidR="00DC324A" w:rsidRDefault="00DC324A" w:rsidP="00DC324A">
      <w:pPr>
        <w:spacing w:after="0" w:line="480" w:lineRule="auto"/>
        <w:jc w:val="center"/>
        <w:rPr>
          <w:rFonts w:ascii="Times New Roman" w:eastAsia="Times New Roman" w:hAnsi="Times New Roman" w:cs="Times New Roman"/>
          <w:sz w:val="24"/>
          <w:szCs w:val="24"/>
        </w:rPr>
      </w:pPr>
    </w:p>
    <w:p w14:paraId="4FF9221C" w14:textId="77777777" w:rsidR="00DC324A" w:rsidRDefault="00DC324A" w:rsidP="00DC324A">
      <w:pPr>
        <w:spacing w:after="0" w:line="480" w:lineRule="auto"/>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Poca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favilla</w:t>
      </w:r>
      <w:proofErr w:type="spellEnd"/>
      <w:r>
        <w:rPr>
          <w:rFonts w:ascii="Times New Roman" w:eastAsia="Times New Roman" w:hAnsi="Times New Roman" w:cs="Times New Roman"/>
          <w:i/>
          <w:sz w:val="24"/>
          <w:szCs w:val="24"/>
        </w:rPr>
        <w:t xml:space="preserve"> gran </w:t>
      </w:r>
      <w:proofErr w:type="spellStart"/>
      <w:r>
        <w:rPr>
          <w:rFonts w:ascii="Times New Roman" w:eastAsia="Times New Roman" w:hAnsi="Times New Roman" w:cs="Times New Roman"/>
          <w:i/>
          <w:sz w:val="24"/>
          <w:szCs w:val="24"/>
        </w:rPr>
        <w:t>fiamma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seconda</w:t>
      </w:r>
      <w:proofErr w:type="spellEnd"/>
    </w:p>
    <w:p w14:paraId="239E7692" w14:textId="77777777" w:rsidR="00DC324A" w:rsidRDefault="00DC324A" w:rsidP="00DC324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Dante Alighieri</w:t>
      </w:r>
    </w:p>
    <w:p w14:paraId="1137962F" w14:textId="77777777" w:rsidR="00DC324A" w:rsidRDefault="00DC324A" w:rsidP="00DC324A">
      <w:pPr>
        <w:spacing w:after="0" w:line="480" w:lineRule="auto"/>
        <w:jc w:val="center"/>
        <w:rPr>
          <w:rFonts w:ascii="Times New Roman" w:eastAsia="Times New Roman" w:hAnsi="Times New Roman" w:cs="Times New Roman"/>
          <w:sz w:val="24"/>
          <w:szCs w:val="24"/>
        </w:rPr>
      </w:pPr>
    </w:p>
    <w:p w14:paraId="02BA9C59" w14:textId="77777777" w:rsidR="0003015C" w:rsidRDefault="00DC324A" w:rsidP="00DC324A">
      <w:pPr>
        <w:spacing w:after="0" w:line="480" w:lineRule="auto"/>
        <w:jc w:val="center"/>
        <w:rPr>
          <w:rFonts w:ascii="Times New Roman" w:eastAsia="Times New Roman" w:hAnsi="Times New Roman" w:cs="Times New Roman"/>
          <w:i/>
          <w:sz w:val="24"/>
          <w:szCs w:val="24"/>
        </w:rPr>
        <w:sectPr w:rsidR="0003015C" w:rsidSect="00191707">
          <w:headerReference w:type="even" r:id="rId29"/>
          <w:headerReference w:type="default" r:id="rId30"/>
          <w:footerReference w:type="even" r:id="rId31"/>
          <w:footerReference w:type="default" r:id="rId32"/>
          <w:headerReference w:type="first" r:id="rId33"/>
          <w:footerReference w:type="first" r:id="rId34"/>
          <w:pgSz w:w="11906" w:h="16838"/>
          <w:pgMar w:top="1701" w:right="1701" w:bottom="2268" w:left="2268" w:header="709" w:footer="709" w:gutter="0"/>
          <w:pgNumType w:fmt="lowerRoman" w:start="6"/>
          <w:cols w:space="720"/>
          <w:titlePg/>
          <w:docGrid w:linePitch="299"/>
        </w:sectPr>
      </w:pPr>
      <w:r>
        <w:rPr>
          <w:rFonts w:ascii="Times New Roman" w:eastAsia="Times New Roman" w:hAnsi="Times New Roman" w:cs="Times New Roman"/>
          <w:i/>
          <w:sz w:val="24"/>
          <w:szCs w:val="24"/>
        </w:rPr>
        <w:t>Tempus Erit</w:t>
      </w:r>
    </w:p>
    <w:p w14:paraId="1C894611" w14:textId="77777777" w:rsidR="00DC324A" w:rsidRDefault="00DC324A" w:rsidP="00DC324A">
      <w:pPr>
        <w:spacing w:after="0" w:line="480" w:lineRule="auto"/>
        <w:jc w:val="center"/>
        <w:rPr>
          <w:rFonts w:ascii="Times New Roman" w:eastAsia="Times New Roman" w:hAnsi="Times New Roman" w:cs="Times New Roman"/>
          <w:i/>
          <w:sz w:val="24"/>
          <w:szCs w:val="24"/>
        </w:rPr>
      </w:pPr>
    </w:p>
    <w:p w14:paraId="66D3DAA8" w14:textId="77777777" w:rsidR="0003015C" w:rsidRDefault="0003015C" w:rsidP="0003015C">
      <w:pPr>
        <w:spacing w:after="8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14:paraId="68783DF7" w14:textId="77777777" w:rsidR="0003015C" w:rsidRDefault="0003015C" w:rsidP="0003015C">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research paper is entitled “Anxiety and Defence Mechanisms in Dostoyevsky’s </w:t>
      </w:r>
      <w:r w:rsidRPr="00C40188">
        <w:rPr>
          <w:rFonts w:ascii="Times New Roman" w:eastAsia="Times New Roman" w:hAnsi="Times New Roman" w:cs="Times New Roman"/>
          <w:i/>
          <w:iCs/>
          <w:sz w:val="20"/>
          <w:szCs w:val="20"/>
        </w:rPr>
        <w:t>Crime and Punishment</w:t>
      </w:r>
      <w:r>
        <w:rPr>
          <w:rFonts w:ascii="Times New Roman" w:eastAsia="Times New Roman" w:hAnsi="Times New Roman" w:cs="Times New Roman"/>
          <w:sz w:val="20"/>
          <w:szCs w:val="20"/>
        </w:rPr>
        <w:t xml:space="preserve">”. This study aims to identify the anxiety and defence mechanisms that are undergone by Rodion Raskolnikov. The analysis is done through the dissection of plot using the Russian Formalism theories of fabula and </w:t>
      </w:r>
      <w:proofErr w:type="spellStart"/>
      <w:r>
        <w:rPr>
          <w:rFonts w:ascii="Times New Roman" w:eastAsia="Times New Roman" w:hAnsi="Times New Roman" w:cs="Times New Roman"/>
          <w:sz w:val="20"/>
          <w:szCs w:val="20"/>
        </w:rPr>
        <w:t>syuzhet</w:t>
      </w:r>
      <w:proofErr w:type="spellEnd"/>
      <w:r>
        <w:rPr>
          <w:rFonts w:ascii="Times New Roman" w:eastAsia="Times New Roman" w:hAnsi="Times New Roman" w:cs="Times New Roman"/>
          <w:sz w:val="20"/>
          <w:szCs w:val="20"/>
        </w:rPr>
        <w:t xml:space="preserve">. The identification and interpretation of anxiety and defence mechanisms are based on the theories of Sigmund Freud (1961) and Anna Freud (1966). This study uses qualitative methods and descriptive analysis to obtain and analyse the data. The study finds that the fabula and </w:t>
      </w:r>
      <w:proofErr w:type="spellStart"/>
      <w:r>
        <w:rPr>
          <w:rFonts w:ascii="Times New Roman" w:eastAsia="Times New Roman" w:hAnsi="Times New Roman" w:cs="Times New Roman"/>
          <w:sz w:val="20"/>
          <w:szCs w:val="20"/>
        </w:rPr>
        <w:t>syuzhet</w:t>
      </w:r>
      <w:proofErr w:type="spellEnd"/>
      <w:r>
        <w:rPr>
          <w:rFonts w:ascii="Times New Roman" w:eastAsia="Times New Roman" w:hAnsi="Times New Roman" w:cs="Times New Roman"/>
          <w:sz w:val="20"/>
          <w:szCs w:val="20"/>
        </w:rPr>
        <w:t xml:space="preserve"> of </w:t>
      </w:r>
      <w:r w:rsidRPr="00C40188">
        <w:rPr>
          <w:rFonts w:ascii="Times New Roman" w:eastAsia="Times New Roman" w:hAnsi="Times New Roman" w:cs="Times New Roman"/>
          <w:i/>
          <w:iCs/>
          <w:sz w:val="20"/>
          <w:szCs w:val="20"/>
        </w:rPr>
        <w:t>Crime and Punishment</w:t>
      </w:r>
      <w:r>
        <w:rPr>
          <w:rFonts w:ascii="Times New Roman" w:eastAsia="Times New Roman" w:hAnsi="Times New Roman" w:cs="Times New Roman"/>
          <w:sz w:val="20"/>
          <w:szCs w:val="20"/>
        </w:rPr>
        <w:t xml:space="preserve"> was not linear or asynchronous. Furthermore, Raskolnikov experienced different types of anxiety depending on the root cause. Pre-murder, Raskolnikov experienced an immense instinctual anxiety due to the fear of following his id’s desire. Post-murder, Raskolnikov experienced superego anxiety that came from the guilt of murder. He also experienced objective anxiety which is based on his egotistical id’s desire to survive. Raskolnikov also had the tendency to apply certain types of defence mechanisms. For the major defence mechanism that Raskolnikov applied, there were displacement, repression, acting out, rationalisation, and denial. For the minor defence mechanism that he applied, there were intellectualisation, projection, undoing, and sublimation. These defence mechanisms were applied unconsciously by the psyche when Raskolnikov underwent instinctual, objective, and superego anxiety.</w:t>
      </w:r>
    </w:p>
    <w:p w14:paraId="67EE0BE3" w14:textId="77777777" w:rsidR="0003015C" w:rsidRDefault="0003015C" w:rsidP="0003015C">
      <w:pPr>
        <w:spacing w:after="0" w:line="240" w:lineRule="auto"/>
        <w:contextualSpacing/>
        <w:jc w:val="both"/>
        <w:rPr>
          <w:rFonts w:ascii="Times New Roman" w:eastAsia="Times New Roman" w:hAnsi="Times New Roman" w:cs="Times New Roman"/>
          <w:sz w:val="20"/>
          <w:szCs w:val="20"/>
        </w:rPr>
      </w:pPr>
    </w:p>
    <w:p w14:paraId="324AF788" w14:textId="77777777" w:rsidR="0003015C" w:rsidRDefault="0003015C" w:rsidP="0003015C">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Keywords: Anxiety, defence mechanisms, fabula, Freud, </w:t>
      </w:r>
      <w:proofErr w:type="spellStart"/>
      <w:r>
        <w:rPr>
          <w:rFonts w:ascii="Times New Roman" w:eastAsia="Times New Roman" w:hAnsi="Times New Roman" w:cs="Times New Roman"/>
          <w:sz w:val="20"/>
          <w:szCs w:val="20"/>
        </w:rPr>
        <w:t>syuzhet</w:t>
      </w:r>
      <w:proofErr w:type="spellEnd"/>
    </w:p>
    <w:p w14:paraId="6A19D7B6" w14:textId="6D38FFAA" w:rsidR="00191707" w:rsidRDefault="0019170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E3DCE10" w14:textId="77777777" w:rsidR="00191707" w:rsidRDefault="00191707" w:rsidP="00191707">
      <w:pPr>
        <w:spacing w:after="8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Preface</w:t>
      </w:r>
    </w:p>
    <w:p w14:paraId="5417357F" w14:textId="77777777" w:rsidR="00191707" w:rsidRDefault="00191707" w:rsidP="00191707">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name of Allah, the Most Gracious, the Most Merciful. All praises and gratitude be to God Almighty, for His guidance and blessing, the writer was able to finish this thesis which is entitled “Anxiety and Defence Mechanisms in Dostoyevsky’s </w:t>
      </w:r>
      <w:r w:rsidRPr="006C2019">
        <w:rPr>
          <w:rFonts w:ascii="Times New Roman" w:eastAsia="Times New Roman" w:hAnsi="Times New Roman" w:cs="Times New Roman"/>
          <w:i/>
          <w:iCs/>
          <w:sz w:val="24"/>
          <w:szCs w:val="24"/>
        </w:rPr>
        <w:t>Crime and Punishment</w:t>
      </w:r>
      <w:r>
        <w:rPr>
          <w:rFonts w:ascii="Times New Roman" w:eastAsia="Times New Roman" w:hAnsi="Times New Roman" w:cs="Times New Roman"/>
          <w:sz w:val="24"/>
          <w:szCs w:val="24"/>
        </w:rPr>
        <w:t xml:space="preserve">” accordingly and in a timely manner. This thesis is written to fulfil one of the requirements for taking the </w:t>
      </w:r>
      <w:r>
        <w:rPr>
          <w:rFonts w:ascii="Times New Roman" w:eastAsia="Times New Roman" w:hAnsi="Times New Roman" w:cs="Times New Roman"/>
          <w:i/>
          <w:sz w:val="24"/>
          <w:szCs w:val="24"/>
        </w:rPr>
        <w:t>Sarjana</w:t>
      </w:r>
      <w:r>
        <w:rPr>
          <w:rFonts w:ascii="Times New Roman" w:eastAsia="Times New Roman" w:hAnsi="Times New Roman" w:cs="Times New Roman"/>
          <w:sz w:val="24"/>
          <w:szCs w:val="24"/>
        </w:rPr>
        <w:t>/Bachelor’s Degree in English Literature from the English Department, Faculty of Arts and Letters, Universitas Pasundan.</w:t>
      </w:r>
    </w:p>
    <w:p w14:paraId="196C2261" w14:textId="77777777" w:rsidR="00191707" w:rsidRDefault="00191707" w:rsidP="00191707">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writer would like to express the deepest gratitude and most sincere appreciation for those who have guided and supported the writer. Their advice and ideas have helped the writer throughout the process of writing this paper and her academic endeavour.</w:t>
      </w:r>
    </w:p>
    <w:p w14:paraId="646FA386" w14:textId="77777777" w:rsidR="00191707" w:rsidRDefault="00191707" w:rsidP="00191707">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proposing, planning, writing and revising the paper, the writer acknowledges weaknesses within the paper. The writer also realises that the thesis is by no means impeccable. Thus, the writer would hope for constructive criticisms from the readers and fellow researchers to help perfect the upcoming studies. Withal, the writer would hope that this paper would still give insights into the psychological aspect, </w:t>
      </w:r>
      <w:r w:rsidRPr="004C46DF">
        <w:rPr>
          <w:rFonts w:ascii="Times New Roman" w:eastAsia="Times New Roman" w:hAnsi="Times New Roman" w:cs="Times New Roman"/>
          <w:i/>
          <w:iCs/>
          <w:sz w:val="24"/>
          <w:szCs w:val="24"/>
        </w:rPr>
        <w:t xml:space="preserve">id </w:t>
      </w:r>
      <w:proofErr w:type="spellStart"/>
      <w:r w:rsidRPr="004C46DF">
        <w:rPr>
          <w:rFonts w:ascii="Times New Roman" w:eastAsia="Times New Roman" w:hAnsi="Times New Roman" w:cs="Times New Roman"/>
          <w:i/>
          <w:iCs/>
          <w:sz w:val="24"/>
          <w:szCs w:val="24"/>
        </w:rPr>
        <w:t>est</w:t>
      </w:r>
      <w:proofErr w:type="spellEnd"/>
      <w:r>
        <w:rPr>
          <w:rFonts w:ascii="Times New Roman" w:eastAsia="Times New Roman" w:hAnsi="Times New Roman" w:cs="Times New Roman"/>
          <w:sz w:val="24"/>
          <w:szCs w:val="24"/>
        </w:rPr>
        <w:t>, anxiety and defence mechanisms of a literary character.</w:t>
      </w:r>
    </w:p>
    <w:p w14:paraId="29E1460A" w14:textId="77777777" w:rsidR="00191707" w:rsidRDefault="00191707" w:rsidP="00191707">
      <w:pPr>
        <w:spacing w:after="0" w:line="480" w:lineRule="auto"/>
        <w:contextualSpacing/>
        <w:jc w:val="both"/>
        <w:rPr>
          <w:rFonts w:ascii="Times New Roman" w:eastAsia="Times New Roman" w:hAnsi="Times New Roman" w:cs="Times New Roman"/>
          <w:sz w:val="24"/>
          <w:szCs w:val="24"/>
        </w:rPr>
      </w:pPr>
    </w:p>
    <w:p w14:paraId="4248B8DC" w14:textId="77777777" w:rsidR="00191707" w:rsidRDefault="00191707" w:rsidP="00191707">
      <w:pPr>
        <w:spacing w:after="0" w:line="480" w:lineRule="auto"/>
        <w:ind w:firstLine="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Bandung, May 2023</w:t>
      </w:r>
    </w:p>
    <w:p w14:paraId="7AE8B7D8" w14:textId="77777777" w:rsidR="00191707" w:rsidRDefault="00191707" w:rsidP="00191707">
      <w:pPr>
        <w:spacing w:after="0" w:line="480" w:lineRule="auto"/>
        <w:ind w:firstLine="720"/>
        <w:contextualSpacing/>
        <w:jc w:val="right"/>
        <w:rPr>
          <w:rFonts w:ascii="Times New Roman" w:eastAsia="Times New Roman" w:hAnsi="Times New Roman" w:cs="Times New Roman"/>
          <w:sz w:val="24"/>
          <w:szCs w:val="24"/>
        </w:rPr>
      </w:pPr>
    </w:p>
    <w:p w14:paraId="767F34A5" w14:textId="3711BCB3" w:rsidR="00191707" w:rsidRDefault="00191707" w:rsidP="001938A4">
      <w:pPr>
        <w:spacing w:after="0" w:line="48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Muthie Bunga Cahyaning</w:t>
      </w:r>
      <w:r>
        <w:rPr>
          <w:rFonts w:ascii="Times New Roman" w:eastAsia="Times New Roman" w:hAnsi="Times New Roman" w:cs="Times New Roman"/>
          <w:sz w:val="24"/>
          <w:szCs w:val="24"/>
        </w:rPr>
        <w:br w:type="page"/>
      </w:r>
    </w:p>
    <w:p w14:paraId="1AA8156D" w14:textId="77777777" w:rsidR="00191707" w:rsidRDefault="00191707" w:rsidP="00191707">
      <w:pPr>
        <w:spacing w:after="0" w:line="480" w:lineRule="auto"/>
        <w:contextualSpacing/>
        <w:jc w:val="right"/>
        <w:rPr>
          <w:rFonts w:ascii="Times New Roman" w:eastAsia="Times New Roman" w:hAnsi="Times New Roman" w:cs="Times New Roman"/>
          <w:sz w:val="24"/>
          <w:szCs w:val="24"/>
        </w:rPr>
      </w:pPr>
    </w:p>
    <w:p w14:paraId="1256EC40" w14:textId="77777777" w:rsidR="001938A4" w:rsidRDefault="001938A4" w:rsidP="001938A4">
      <w:pPr>
        <w:spacing w:after="8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Acknowledgement</w:t>
      </w:r>
    </w:p>
    <w:p w14:paraId="2BB21A22" w14:textId="77777777" w:rsidR="001938A4" w:rsidRDefault="001938A4" w:rsidP="001938A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Alhamdulillah</w:t>
      </w:r>
      <w:r>
        <w:rPr>
          <w:rFonts w:ascii="Times New Roman" w:eastAsia="Times New Roman" w:hAnsi="Times New Roman" w:cs="Times New Roman"/>
          <w:sz w:val="24"/>
          <w:szCs w:val="24"/>
        </w:rPr>
        <w:t xml:space="preserve">. All glory, praises, and gratitude be to Allah, the Merciful, the All Beneficent whose Grace and Blessing have enabled the writer to finish the thesis entitled “Anxiety and Defence Mechanisms in Dostoyevsky’s </w:t>
      </w:r>
      <w:r w:rsidRPr="00E15CB1">
        <w:rPr>
          <w:rFonts w:ascii="Times New Roman" w:eastAsia="Times New Roman" w:hAnsi="Times New Roman" w:cs="Times New Roman"/>
          <w:i/>
          <w:iCs/>
          <w:sz w:val="24"/>
          <w:szCs w:val="24"/>
        </w:rPr>
        <w:t>Crime and Punishment</w:t>
      </w:r>
      <w:r>
        <w:rPr>
          <w:rFonts w:ascii="Times New Roman" w:eastAsia="Times New Roman" w:hAnsi="Times New Roman" w:cs="Times New Roman"/>
          <w:sz w:val="24"/>
          <w:szCs w:val="24"/>
        </w:rPr>
        <w:t>”. May the Peace and Blessings of Allah be upon the Prophet, Muhammad, his family, and all his companions. Without God’s will and decree, nothing will befall us.</w:t>
      </w:r>
    </w:p>
    <w:p w14:paraId="6AA15DBF" w14:textId="77777777" w:rsidR="001938A4" w:rsidRDefault="001938A4" w:rsidP="001938A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writer realises that this thesis’s completion could not be achieved without the support, contribution, guidance, and assistance from wonderful people. Therefore, the writer would like to acknowledge and give the warmest gratitude to:</w:t>
      </w:r>
    </w:p>
    <w:p w14:paraId="4B964898"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Mr. Erik Rusmana, S.S., </w:t>
      </w:r>
      <w:proofErr w:type="spellStart"/>
      <w:proofErr w:type="gramStart"/>
      <w:r>
        <w:rPr>
          <w:rFonts w:ascii="Times New Roman" w:eastAsia="Times New Roman" w:hAnsi="Times New Roman" w:cs="Times New Roman"/>
          <w:b/>
          <w:color w:val="000000"/>
          <w:sz w:val="24"/>
          <w:szCs w:val="24"/>
        </w:rPr>
        <w:t>M.Hum</w:t>
      </w:r>
      <w:proofErr w:type="spellEnd"/>
      <w:proofErr w:type="gram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as the first advisor who made this thesis possible. His valuable insights, visions, and guidance throughout the writing stages had assisted and advanced the quality of the thesis.</w:t>
      </w:r>
    </w:p>
    <w:p w14:paraId="5F6BD1BF"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Mr. </w:t>
      </w:r>
      <w:proofErr w:type="spellStart"/>
      <w:r>
        <w:rPr>
          <w:rFonts w:ascii="Times New Roman" w:eastAsia="Times New Roman" w:hAnsi="Times New Roman" w:cs="Times New Roman"/>
          <w:b/>
          <w:color w:val="000000"/>
          <w:sz w:val="24"/>
          <w:szCs w:val="24"/>
        </w:rPr>
        <w:t>Angga</w:t>
      </w:r>
      <w:proofErr w:type="spellEnd"/>
      <w:r>
        <w:rPr>
          <w:rFonts w:ascii="Times New Roman" w:eastAsia="Times New Roman" w:hAnsi="Times New Roman" w:cs="Times New Roman"/>
          <w:b/>
          <w:color w:val="000000"/>
          <w:sz w:val="24"/>
          <w:szCs w:val="24"/>
        </w:rPr>
        <w:t xml:space="preserve"> Maulana, S.S., </w:t>
      </w:r>
      <w:proofErr w:type="spellStart"/>
      <w:r>
        <w:rPr>
          <w:rFonts w:ascii="Times New Roman" w:eastAsia="Times New Roman" w:hAnsi="Times New Roman" w:cs="Times New Roman"/>
          <w:b/>
          <w:color w:val="000000"/>
          <w:sz w:val="24"/>
          <w:szCs w:val="24"/>
        </w:rPr>
        <w:t>M.Pd</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as the second advisor and the Head of the English Department whose suggestions and recommendation, in regards to the grammar and structures of the thesis, had helped perfected the unity of the thesis.</w:t>
      </w:r>
    </w:p>
    <w:p w14:paraId="465A871F"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Mrs. </w:t>
      </w:r>
      <w:proofErr w:type="spellStart"/>
      <w:r>
        <w:rPr>
          <w:rFonts w:ascii="Times New Roman" w:eastAsia="Times New Roman" w:hAnsi="Times New Roman" w:cs="Times New Roman"/>
          <w:b/>
          <w:color w:val="000000"/>
          <w:sz w:val="24"/>
          <w:szCs w:val="24"/>
        </w:rPr>
        <w:t>Senny</w:t>
      </w:r>
      <w:proofErr w:type="spellEnd"/>
      <w:r>
        <w:rPr>
          <w:rFonts w:ascii="Times New Roman" w:eastAsia="Times New Roman" w:hAnsi="Times New Roman" w:cs="Times New Roman"/>
          <w:b/>
          <w:color w:val="000000"/>
          <w:sz w:val="24"/>
          <w:szCs w:val="24"/>
        </w:rPr>
        <w:t xml:space="preserve"> Suzanna </w:t>
      </w:r>
      <w:proofErr w:type="spellStart"/>
      <w:r>
        <w:rPr>
          <w:rFonts w:ascii="Times New Roman" w:eastAsia="Times New Roman" w:hAnsi="Times New Roman" w:cs="Times New Roman"/>
          <w:b/>
          <w:color w:val="000000"/>
          <w:sz w:val="24"/>
          <w:szCs w:val="24"/>
        </w:rPr>
        <w:t>Alwasilah</w:t>
      </w:r>
      <w:proofErr w:type="spellEnd"/>
      <w:r>
        <w:rPr>
          <w:rFonts w:ascii="Times New Roman" w:eastAsia="Times New Roman" w:hAnsi="Times New Roman" w:cs="Times New Roman"/>
          <w:b/>
          <w:color w:val="000000"/>
          <w:sz w:val="24"/>
          <w:szCs w:val="24"/>
        </w:rPr>
        <w:t xml:space="preserve">, S.S, </w:t>
      </w:r>
      <w:proofErr w:type="spellStart"/>
      <w:r>
        <w:rPr>
          <w:rFonts w:ascii="Times New Roman" w:eastAsia="Times New Roman" w:hAnsi="Times New Roman" w:cs="Times New Roman"/>
          <w:b/>
          <w:color w:val="000000"/>
          <w:sz w:val="24"/>
          <w:szCs w:val="24"/>
        </w:rPr>
        <w:t>M.Pd</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as the Dean of Faculty of Arts and Letters Universitas Pasundan for her role as a woman in an educational institution and as an inspiration for fellow women to achieve greatness in life.</w:t>
      </w:r>
    </w:p>
    <w:p w14:paraId="19FE77F9"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most heartfelt gratitude also goes to the writer’s parents, </w:t>
      </w:r>
      <w:proofErr w:type="spellStart"/>
      <w:r>
        <w:rPr>
          <w:rFonts w:ascii="Times New Roman" w:eastAsia="Times New Roman" w:hAnsi="Times New Roman" w:cs="Times New Roman"/>
          <w:b/>
          <w:color w:val="000000"/>
          <w:sz w:val="24"/>
          <w:szCs w:val="24"/>
        </w:rPr>
        <w:t>Wardiyati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b/>
          <w:color w:val="000000"/>
          <w:sz w:val="24"/>
          <w:szCs w:val="24"/>
        </w:rPr>
        <w:t>Irchansyah</w:t>
      </w:r>
      <w:proofErr w:type="spellEnd"/>
      <w:r>
        <w:rPr>
          <w:rFonts w:ascii="Times New Roman" w:eastAsia="Times New Roman" w:hAnsi="Times New Roman" w:cs="Times New Roman"/>
          <w:b/>
          <w:color w:val="000000"/>
          <w:sz w:val="24"/>
          <w:szCs w:val="24"/>
        </w:rPr>
        <w:t xml:space="preserve"> Chaniago</w:t>
      </w:r>
      <w:r>
        <w:rPr>
          <w:rFonts w:ascii="Times New Roman" w:eastAsia="Times New Roman" w:hAnsi="Times New Roman" w:cs="Times New Roman"/>
          <w:color w:val="000000"/>
          <w:sz w:val="24"/>
          <w:szCs w:val="24"/>
        </w:rPr>
        <w:t xml:space="preserve">, for their endless and invaluable love, prayers, hope,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and all the great things in the world which cannot be returned even with the writer’s life. The writer will be forever in their debt.</w:t>
      </w:r>
    </w:p>
    <w:p w14:paraId="524D386A"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writer’s siblings, </w:t>
      </w:r>
      <w:proofErr w:type="spellStart"/>
      <w:r>
        <w:rPr>
          <w:rFonts w:ascii="Times New Roman" w:eastAsia="Times New Roman" w:hAnsi="Times New Roman" w:cs="Times New Roman"/>
          <w:b/>
          <w:color w:val="000000"/>
          <w:sz w:val="24"/>
          <w:szCs w:val="24"/>
        </w:rPr>
        <w:t>Ryanda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Isramsyah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Gema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Aulia</w:t>
      </w:r>
      <w:proofErr w:type="spellEnd"/>
      <w:r>
        <w:rPr>
          <w:rFonts w:ascii="Times New Roman" w:eastAsia="Times New Roman" w:hAnsi="Times New Roman" w:cs="Times New Roman"/>
          <w:b/>
          <w:color w:val="000000"/>
          <w:sz w:val="24"/>
          <w:szCs w:val="24"/>
        </w:rPr>
        <w:t xml:space="preserve"> Ramadhan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Muhammad Alin Hanafi</w:t>
      </w:r>
      <w:r>
        <w:rPr>
          <w:rFonts w:ascii="Times New Roman" w:eastAsia="Times New Roman" w:hAnsi="Times New Roman" w:cs="Times New Roman"/>
          <w:color w:val="000000"/>
          <w:sz w:val="24"/>
          <w:szCs w:val="24"/>
        </w:rPr>
        <w:t xml:space="preserve"> for their assistance, words of support, and motivations.</w:t>
      </w:r>
    </w:p>
    <w:p w14:paraId="777A13BF"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Vani</w:t>
      </w:r>
      <w:r>
        <w:rPr>
          <w:rFonts w:ascii="Times New Roman" w:eastAsia="Times New Roman" w:hAnsi="Times New Roman" w:cs="Times New Roman"/>
          <w:color w:val="000000"/>
          <w:sz w:val="24"/>
          <w:szCs w:val="24"/>
        </w:rPr>
        <w:t xml:space="preserve"> as the close friend during the writer’s time at Universitas Pasundan for her friendship, endless stories, and amusing moments.</w:t>
      </w:r>
    </w:p>
    <w:p w14:paraId="21546D0A"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sidRPr="00E15CB1">
        <w:rPr>
          <w:rFonts w:ascii="Times New Roman" w:eastAsia="Times New Roman" w:hAnsi="Times New Roman" w:cs="Times New Roman"/>
          <w:b/>
          <w:bCs/>
          <w:sz w:val="24"/>
          <w:szCs w:val="24"/>
        </w:rPr>
        <w:t>Sobat</w:t>
      </w:r>
      <w:proofErr w:type="spellEnd"/>
      <w:r w:rsidRPr="00E15CB1">
        <w:rPr>
          <w:rFonts w:ascii="Times New Roman" w:eastAsia="Times New Roman" w:hAnsi="Times New Roman" w:cs="Times New Roman"/>
          <w:b/>
          <w:bCs/>
          <w:sz w:val="24"/>
          <w:szCs w:val="24"/>
        </w:rPr>
        <w:t xml:space="preserve"> Novo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Muthia</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b/>
          <w:color w:val="000000"/>
          <w:sz w:val="24"/>
          <w:szCs w:val="24"/>
        </w:rPr>
        <w:t>Rezza</w:t>
      </w:r>
      <w:r>
        <w:rPr>
          <w:rFonts w:ascii="Times New Roman" w:eastAsia="Times New Roman" w:hAnsi="Times New Roman" w:cs="Times New Roman"/>
          <w:color w:val="000000"/>
          <w:sz w:val="24"/>
          <w:szCs w:val="24"/>
        </w:rPr>
        <w:t xml:space="preserve"> for the adventures, endless laughter, and memories throughout the challenging time of internship.</w:t>
      </w:r>
    </w:p>
    <w:p w14:paraId="3EE7ECC7"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Beloved friends from </w:t>
      </w:r>
      <w:proofErr w:type="spellStart"/>
      <w:r>
        <w:rPr>
          <w:rFonts w:ascii="Times New Roman" w:eastAsia="Times New Roman" w:hAnsi="Times New Roman" w:cs="Times New Roman"/>
          <w:b/>
          <w:color w:val="000000"/>
          <w:sz w:val="24"/>
          <w:szCs w:val="24"/>
        </w:rPr>
        <w:t>Englite</w:t>
      </w:r>
      <w:proofErr w:type="spellEnd"/>
      <w:r>
        <w:rPr>
          <w:rFonts w:ascii="Times New Roman" w:eastAsia="Times New Roman" w:hAnsi="Times New Roman" w:cs="Times New Roman"/>
          <w:b/>
          <w:color w:val="000000"/>
          <w:sz w:val="24"/>
          <w:szCs w:val="24"/>
        </w:rPr>
        <w:t xml:space="preserve"> Class 2019</w:t>
      </w:r>
      <w:r>
        <w:rPr>
          <w:rFonts w:ascii="Times New Roman" w:eastAsia="Times New Roman" w:hAnsi="Times New Roman" w:cs="Times New Roman"/>
          <w:color w:val="000000"/>
          <w:sz w:val="24"/>
          <w:szCs w:val="24"/>
        </w:rPr>
        <w:t xml:space="preserve"> for the unforgettable time and moments.</w:t>
      </w:r>
    </w:p>
    <w:p w14:paraId="62736775" w14:textId="77777777" w:rsidR="001938A4" w:rsidRDefault="001938A4" w:rsidP="001938A4">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to every person who</w:t>
      </w:r>
      <w:r>
        <w:rPr>
          <w:rFonts w:ascii="Times New Roman" w:eastAsia="Times New Roman" w:hAnsi="Times New Roman" w:cs="Times New Roman"/>
          <w:sz w:val="24"/>
          <w:szCs w:val="24"/>
        </w:rPr>
        <w:t xml:space="preserve">m </w:t>
      </w:r>
      <w:r>
        <w:rPr>
          <w:rFonts w:ascii="Times New Roman" w:eastAsia="Times New Roman" w:hAnsi="Times New Roman" w:cs="Times New Roman"/>
          <w:color w:val="000000"/>
          <w:sz w:val="24"/>
          <w:szCs w:val="24"/>
        </w:rPr>
        <w:t>the writer had met throughout her life whether it was only for a short moment in time or for aeons in which every moment had taught the writer great lessons about life, love, and wisdom. The writer is forever grateful for the unconditional love and support throughout the entire thesis process and her academic endeavour.</w:t>
      </w:r>
    </w:p>
    <w:p w14:paraId="0054D331" w14:textId="77777777" w:rsidR="001938A4" w:rsidRDefault="001938A4" w:rsidP="001938A4">
      <w:pPr>
        <w:spacing w:after="0" w:line="480" w:lineRule="auto"/>
        <w:jc w:val="both"/>
        <w:rPr>
          <w:rFonts w:ascii="Times New Roman" w:eastAsia="Times New Roman" w:hAnsi="Times New Roman" w:cs="Times New Roman"/>
          <w:sz w:val="24"/>
          <w:szCs w:val="24"/>
        </w:rPr>
      </w:pPr>
    </w:p>
    <w:p w14:paraId="5136B08D" w14:textId="77777777" w:rsidR="001938A4" w:rsidRDefault="001938A4" w:rsidP="001938A4">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Bandung, May 2023</w:t>
      </w:r>
    </w:p>
    <w:p w14:paraId="3A200271" w14:textId="77777777" w:rsidR="001938A4" w:rsidRDefault="001938A4" w:rsidP="001938A4">
      <w:pPr>
        <w:spacing w:after="0" w:line="480" w:lineRule="auto"/>
        <w:jc w:val="right"/>
        <w:rPr>
          <w:rFonts w:ascii="Times New Roman" w:eastAsia="Times New Roman" w:hAnsi="Times New Roman" w:cs="Times New Roman"/>
          <w:sz w:val="24"/>
          <w:szCs w:val="24"/>
        </w:rPr>
      </w:pPr>
    </w:p>
    <w:p w14:paraId="790A7C85" w14:textId="65522F5B" w:rsidR="001938A4" w:rsidRDefault="001938A4" w:rsidP="001938A4">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Muthie Bunga Cahyaning</w:t>
      </w:r>
    </w:p>
    <w:p w14:paraId="1CEFAACD" w14:textId="77777777" w:rsidR="001938A4" w:rsidRDefault="001938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DE4036" w14:textId="77777777" w:rsidR="001938A4" w:rsidRDefault="001938A4" w:rsidP="001938A4">
      <w:pPr>
        <w:spacing w:after="0" w:line="480" w:lineRule="auto"/>
        <w:jc w:val="right"/>
        <w:rPr>
          <w:rFonts w:ascii="Times New Roman" w:eastAsia="Times New Roman" w:hAnsi="Times New Roman" w:cs="Times New Roman"/>
          <w:sz w:val="24"/>
          <w:szCs w:val="24"/>
        </w:rPr>
      </w:pPr>
    </w:p>
    <w:sdt>
      <w:sdtPr>
        <w:rPr>
          <w:rFonts w:ascii="Times New Roman" w:eastAsiaTheme="minorEastAsia" w:hAnsi="Times New Roman" w:cs="Times New Roman"/>
          <w:color w:val="auto"/>
          <w:sz w:val="24"/>
          <w:szCs w:val="24"/>
        </w:rPr>
        <w:id w:val="-1015607959"/>
        <w:docPartObj>
          <w:docPartGallery w:val="Table of Contents"/>
          <w:docPartUnique/>
        </w:docPartObj>
      </w:sdtPr>
      <w:sdtEndPr>
        <w:rPr>
          <w:rFonts w:eastAsia="Calibri"/>
          <w:lang w:val="en-GB" w:eastAsia="en-GB"/>
        </w:rPr>
      </w:sdtEndPr>
      <w:sdtContent>
        <w:p w14:paraId="6E984926" w14:textId="77777777" w:rsidR="001938A4" w:rsidRPr="00197127" w:rsidRDefault="001938A4" w:rsidP="001938A4">
          <w:pPr>
            <w:pStyle w:val="TOCHeading"/>
            <w:spacing w:before="0" w:after="800" w:line="480" w:lineRule="auto"/>
            <w:contextualSpacing/>
            <w:jc w:val="center"/>
            <w:rPr>
              <w:rFonts w:ascii="Times New Roman" w:hAnsi="Times New Roman" w:cs="Times New Roman"/>
              <w:b/>
              <w:bCs/>
              <w:color w:val="auto"/>
              <w:lang w:val="en-GB"/>
            </w:rPr>
          </w:pPr>
          <w:r w:rsidRPr="00197127">
            <w:rPr>
              <w:rFonts w:ascii="Times New Roman" w:hAnsi="Times New Roman" w:cs="Times New Roman"/>
              <w:b/>
              <w:bCs/>
              <w:color w:val="auto"/>
              <w:lang w:val="en-GB"/>
            </w:rPr>
            <w:t>Table of Contents</w:t>
          </w:r>
        </w:p>
        <w:p w14:paraId="633B31D6" w14:textId="77777777" w:rsidR="001938A4" w:rsidRDefault="001938A4" w:rsidP="001938A4">
          <w:pPr>
            <w:pStyle w:val="TOC1"/>
            <w:spacing w:after="0" w:line="480" w:lineRule="auto"/>
            <w:contextualSpacing/>
            <w:jc w:val="both"/>
            <w:rPr>
              <w:rFonts w:ascii="Times New Roman" w:hAnsi="Times New Roman"/>
              <w:sz w:val="24"/>
              <w:szCs w:val="24"/>
            </w:rPr>
          </w:pPr>
          <w:r w:rsidRPr="008F1BDE">
            <w:rPr>
              <w:rFonts w:ascii="Times New Roman" w:hAnsi="Times New Roman"/>
              <w:b/>
              <w:bCs/>
              <w:sz w:val="24"/>
              <w:szCs w:val="24"/>
            </w:rPr>
            <w:t>Abstract</w:t>
          </w:r>
          <w:r w:rsidRPr="008F1BDE">
            <w:rPr>
              <w:rFonts w:ascii="Times New Roman" w:hAnsi="Times New Roman"/>
              <w:sz w:val="24"/>
              <w:szCs w:val="24"/>
            </w:rPr>
            <w:ptab w:relativeTo="margin" w:alignment="right" w:leader="dot"/>
          </w:r>
          <w:proofErr w:type="spellStart"/>
          <w:r w:rsidRPr="00B34F5E">
            <w:rPr>
              <w:rFonts w:ascii="Times New Roman" w:hAnsi="Times New Roman"/>
              <w:b/>
              <w:bCs/>
              <w:sz w:val="24"/>
              <w:szCs w:val="24"/>
            </w:rPr>
            <w:t>i</w:t>
          </w:r>
          <w:proofErr w:type="spellEnd"/>
        </w:p>
        <w:p w14:paraId="70F3C278" w14:textId="77777777" w:rsidR="001938A4" w:rsidRPr="008F1BDE" w:rsidRDefault="001938A4" w:rsidP="001938A4">
          <w:pPr>
            <w:pStyle w:val="TOC1"/>
            <w:spacing w:after="0" w:line="480" w:lineRule="auto"/>
            <w:contextualSpacing/>
            <w:jc w:val="both"/>
            <w:rPr>
              <w:rFonts w:ascii="Times New Roman" w:hAnsi="Times New Roman"/>
              <w:sz w:val="24"/>
              <w:szCs w:val="24"/>
            </w:rPr>
          </w:pPr>
          <w:r>
            <w:rPr>
              <w:rFonts w:ascii="Times New Roman" w:hAnsi="Times New Roman"/>
              <w:b/>
              <w:bCs/>
              <w:sz w:val="24"/>
              <w:szCs w:val="24"/>
            </w:rPr>
            <w:t>Preface</w:t>
          </w:r>
          <w:r w:rsidRPr="008F1BDE">
            <w:rPr>
              <w:rFonts w:ascii="Times New Roman" w:hAnsi="Times New Roman"/>
              <w:sz w:val="24"/>
              <w:szCs w:val="24"/>
            </w:rPr>
            <w:ptab w:relativeTo="margin" w:alignment="right" w:leader="dot"/>
          </w:r>
          <w:r>
            <w:rPr>
              <w:rFonts w:ascii="Times New Roman" w:hAnsi="Times New Roman"/>
              <w:b/>
              <w:bCs/>
              <w:sz w:val="24"/>
              <w:szCs w:val="24"/>
            </w:rPr>
            <w:t>ii</w:t>
          </w:r>
        </w:p>
        <w:p w14:paraId="52786CBB" w14:textId="77777777" w:rsidR="001938A4" w:rsidRPr="008F1BDE" w:rsidRDefault="001938A4" w:rsidP="001938A4">
          <w:pPr>
            <w:pStyle w:val="TOC1"/>
            <w:spacing w:after="0" w:line="480" w:lineRule="auto"/>
            <w:contextualSpacing/>
            <w:jc w:val="both"/>
            <w:rPr>
              <w:rFonts w:ascii="Times New Roman" w:hAnsi="Times New Roman"/>
              <w:sz w:val="24"/>
              <w:szCs w:val="24"/>
            </w:rPr>
          </w:pPr>
          <w:r>
            <w:rPr>
              <w:rFonts w:ascii="Times New Roman" w:hAnsi="Times New Roman"/>
              <w:b/>
              <w:bCs/>
              <w:sz w:val="24"/>
              <w:szCs w:val="24"/>
            </w:rPr>
            <w:t>Acknowledgement</w:t>
          </w:r>
          <w:r w:rsidRPr="008F1BDE">
            <w:rPr>
              <w:rFonts w:ascii="Times New Roman" w:hAnsi="Times New Roman"/>
              <w:sz w:val="24"/>
              <w:szCs w:val="24"/>
            </w:rPr>
            <w:ptab w:relativeTo="margin" w:alignment="right" w:leader="dot"/>
          </w:r>
          <w:r>
            <w:rPr>
              <w:rFonts w:ascii="Times New Roman" w:hAnsi="Times New Roman"/>
              <w:b/>
              <w:bCs/>
              <w:sz w:val="24"/>
              <w:szCs w:val="24"/>
            </w:rPr>
            <w:t>iii</w:t>
          </w:r>
        </w:p>
        <w:p w14:paraId="70F01494" w14:textId="77777777" w:rsidR="001938A4" w:rsidRPr="008F1BDE" w:rsidRDefault="001938A4" w:rsidP="001938A4">
          <w:pPr>
            <w:pStyle w:val="TOC1"/>
            <w:spacing w:after="0" w:line="480" w:lineRule="auto"/>
            <w:contextualSpacing/>
            <w:jc w:val="both"/>
            <w:rPr>
              <w:rFonts w:ascii="Times New Roman" w:hAnsi="Times New Roman"/>
              <w:sz w:val="24"/>
              <w:szCs w:val="24"/>
            </w:rPr>
          </w:pPr>
          <w:r w:rsidRPr="008F1BDE">
            <w:rPr>
              <w:rFonts w:ascii="Times New Roman" w:hAnsi="Times New Roman"/>
              <w:b/>
              <w:bCs/>
              <w:sz w:val="24"/>
              <w:szCs w:val="24"/>
            </w:rPr>
            <w:t>Table of Contents</w:t>
          </w:r>
          <w:r w:rsidRPr="008F1BDE">
            <w:rPr>
              <w:rFonts w:ascii="Times New Roman" w:hAnsi="Times New Roman"/>
              <w:sz w:val="24"/>
              <w:szCs w:val="24"/>
            </w:rPr>
            <w:ptab w:relativeTo="margin" w:alignment="right" w:leader="dot"/>
          </w:r>
          <w:r>
            <w:rPr>
              <w:rFonts w:ascii="Times New Roman" w:hAnsi="Times New Roman"/>
              <w:b/>
              <w:bCs/>
              <w:sz w:val="24"/>
              <w:szCs w:val="24"/>
            </w:rPr>
            <w:t>v</w:t>
          </w:r>
        </w:p>
        <w:p w14:paraId="45525904" w14:textId="77777777" w:rsidR="001938A4" w:rsidRPr="008F1BDE" w:rsidRDefault="001938A4" w:rsidP="001938A4">
          <w:pPr>
            <w:pStyle w:val="TOC1"/>
            <w:spacing w:after="0" w:line="480" w:lineRule="auto"/>
            <w:contextualSpacing/>
            <w:jc w:val="both"/>
            <w:rPr>
              <w:rFonts w:ascii="Times New Roman" w:hAnsi="Times New Roman"/>
              <w:sz w:val="24"/>
              <w:szCs w:val="24"/>
            </w:rPr>
          </w:pPr>
          <w:r w:rsidRPr="008F1BDE">
            <w:rPr>
              <w:rFonts w:ascii="Times New Roman" w:hAnsi="Times New Roman"/>
              <w:b/>
              <w:bCs/>
              <w:sz w:val="24"/>
              <w:szCs w:val="24"/>
            </w:rPr>
            <w:t>List of Tables</w:t>
          </w:r>
          <w:r w:rsidRPr="008F1BDE">
            <w:rPr>
              <w:rFonts w:ascii="Times New Roman" w:hAnsi="Times New Roman"/>
              <w:sz w:val="24"/>
              <w:szCs w:val="24"/>
            </w:rPr>
            <w:ptab w:relativeTo="margin" w:alignment="right" w:leader="dot"/>
          </w:r>
          <w:r>
            <w:rPr>
              <w:rFonts w:ascii="Times New Roman" w:hAnsi="Times New Roman"/>
              <w:b/>
              <w:bCs/>
              <w:sz w:val="24"/>
              <w:szCs w:val="24"/>
            </w:rPr>
            <w:t>vii</w:t>
          </w:r>
        </w:p>
        <w:p w14:paraId="032DD3FC" w14:textId="77777777" w:rsidR="001938A4" w:rsidRPr="008F1BDE" w:rsidRDefault="001938A4" w:rsidP="001938A4">
          <w:pPr>
            <w:pStyle w:val="TOC1"/>
            <w:spacing w:after="0" w:line="480" w:lineRule="auto"/>
            <w:contextualSpacing/>
            <w:jc w:val="both"/>
            <w:rPr>
              <w:rFonts w:ascii="Times New Roman" w:hAnsi="Times New Roman"/>
              <w:sz w:val="24"/>
              <w:szCs w:val="24"/>
            </w:rPr>
          </w:pPr>
          <w:r w:rsidRPr="008F1BDE">
            <w:rPr>
              <w:rFonts w:ascii="Times New Roman" w:hAnsi="Times New Roman"/>
              <w:b/>
              <w:bCs/>
              <w:sz w:val="24"/>
              <w:szCs w:val="24"/>
            </w:rPr>
            <w:t>List of Illustrations</w:t>
          </w:r>
          <w:r w:rsidRPr="008F1BDE">
            <w:rPr>
              <w:rFonts w:ascii="Times New Roman" w:hAnsi="Times New Roman"/>
              <w:sz w:val="24"/>
              <w:szCs w:val="24"/>
            </w:rPr>
            <w:ptab w:relativeTo="margin" w:alignment="right" w:leader="dot"/>
          </w:r>
          <w:r>
            <w:rPr>
              <w:rFonts w:ascii="Times New Roman" w:hAnsi="Times New Roman"/>
              <w:b/>
              <w:bCs/>
              <w:sz w:val="24"/>
              <w:szCs w:val="24"/>
            </w:rPr>
            <w:t>viii</w:t>
          </w:r>
        </w:p>
        <w:p w14:paraId="102A22BF" w14:textId="77777777" w:rsidR="001938A4" w:rsidRPr="008F1BDE" w:rsidRDefault="001938A4" w:rsidP="001938A4">
          <w:pPr>
            <w:pStyle w:val="TOC1"/>
            <w:spacing w:after="0" w:line="480" w:lineRule="auto"/>
            <w:contextualSpacing/>
            <w:jc w:val="both"/>
            <w:rPr>
              <w:rFonts w:ascii="Times New Roman" w:hAnsi="Times New Roman"/>
              <w:sz w:val="24"/>
              <w:szCs w:val="24"/>
              <w:lang w:val="en-GB"/>
            </w:rPr>
          </w:pPr>
          <w:r w:rsidRPr="008F1BDE">
            <w:rPr>
              <w:rFonts w:ascii="Times New Roman" w:hAnsi="Times New Roman"/>
              <w:b/>
              <w:bCs/>
              <w:sz w:val="24"/>
              <w:szCs w:val="24"/>
              <w:lang w:val="en-GB"/>
            </w:rPr>
            <w:t>Chapter I. Introduction</w:t>
          </w:r>
          <w:r w:rsidRPr="008F1BDE">
            <w:rPr>
              <w:rFonts w:ascii="Times New Roman" w:hAnsi="Times New Roman"/>
              <w:sz w:val="24"/>
              <w:szCs w:val="24"/>
              <w:lang w:val="en-GB"/>
            </w:rPr>
            <w:ptab w:relativeTo="margin" w:alignment="right" w:leader="dot"/>
          </w:r>
          <w:r>
            <w:rPr>
              <w:rFonts w:ascii="Times New Roman" w:hAnsi="Times New Roman"/>
              <w:b/>
              <w:bCs/>
              <w:sz w:val="24"/>
              <w:szCs w:val="24"/>
              <w:lang w:val="en-GB"/>
            </w:rPr>
            <w:t>1</w:t>
          </w:r>
        </w:p>
        <w:p w14:paraId="3B83B5B5"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1.1.</w:t>
          </w:r>
          <w:r w:rsidRPr="008F1BDE">
            <w:rPr>
              <w:rFonts w:ascii="Times New Roman" w:hAnsi="Times New Roman"/>
              <w:sz w:val="24"/>
              <w:szCs w:val="24"/>
              <w:lang w:val="en-GB"/>
            </w:rPr>
            <w:tab/>
            <w:t>Research Background</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w:t>
          </w:r>
        </w:p>
        <w:p w14:paraId="46DEB3B3"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1.2.</w:t>
          </w:r>
          <w:r w:rsidRPr="008F1BDE">
            <w:rPr>
              <w:rFonts w:ascii="Times New Roman" w:hAnsi="Times New Roman"/>
              <w:sz w:val="24"/>
              <w:szCs w:val="24"/>
              <w:lang w:val="en-GB"/>
            </w:rPr>
            <w:tab/>
            <w:t>Identification of the Problems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6</w:t>
          </w:r>
        </w:p>
        <w:p w14:paraId="68A0B6C9"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1.3.</w:t>
          </w:r>
          <w:r w:rsidRPr="008F1BDE">
            <w:rPr>
              <w:rFonts w:ascii="Times New Roman" w:hAnsi="Times New Roman"/>
              <w:sz w:val="24"/>
              <w:szCs w:val="24"/>
              <w:lang w:val="en-GB"/>
            </w:rPr>
            <w:tab/>
            <w:t>Limitation of the Study</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7</w:t>
          </w:r>
        </w:p>
        <w:p w14:paraId="78913846"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1.4.</w:t>
          </w:r>
          <w:r w:rsidRPr="008F1BDE">
            <w:rPr>
              <w:rFonts w:ascii="Times New Roman" w:hAnsi="Times New Roman"/>
              <w:sz w:val="24"/>
              <w:szCs w:val="24"/>
              <w:lang w:val="en-GB"/>
            </w:rPr>
            <w:tab/>
            <w:t>Research Problems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7</w:t>
          </w:r>
        </w:p>
        <w:p w14:paraId="7628CDE9"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1.5.</w:t>
          </w:r>
          <w:r w:rsidRPr="008F1BDE">
            <w:rPr>
              <w:rFonts w:ascii="Times New Roman" w:hAnsi="Times New Roman"/>
              <w:sz w:val="24"/>
              <w:szCs w:val="24"/>
              <w:lang w:val="en-GB"/>
            </w:rPr>
            <w:tab/>
            <w:t>Objectives of the Study</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8</w:t>
          </w:r>
        </w:p>
        <w:p w14:paraId="167066D9"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1.6.</w:t>
          </w:r>
          <w:r w:rsidRPr="008F1BDE">
            <w:rPr>
              <w:rFonts w:ascii="Times New Roman" w:hAnsi="Times New Roman"/>
              <w:sz w:val="24"/>
              <w:szCs w:val="24"/>
              <w:lang w:val="en-GB"/>
            </w:rPr>
            <w:tab/>
            <w:t>Significance of the Study</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9</w:t>
          </w:r>
        </w:p>
        <w:p w14:paraId="71264867" w14:textId="77777777" w:rsidR="001938A4" w:rsidRPr="008F1BDE" w:rsidRDefault="001938A4" w:rsidP="001938A4">
          <w:pPr>
            <w:pStyle w:val="TOC1"/>
            <w:spacing w:after="0" w:line="480" w:lineRule="auto"/>
            <w:contextualSpacing/>
            <w:jc w:val="both"/>
            <w:rPr>
              <w:rFonts w:ascii="Times New Roman" w:hAnsi="Times New Roman"/>
              <w:sz w:val="24"/>
              <w:szCs w:val="24"/>
              <w:lang w:val="en-GB"/>
            </w:rPr>
          </w:pPr>
          <w:r w:rsidRPr="008F1BDE">
            <w:rPr>
              <w:rFonts w:ascii="Times New Roman" w:hAnsi="Times New Roman"/>
              <w:b/>
              <w:bCs/>
              <w:sz w:val="24"/>
              <w:szCs w:val="24"/>
              <w:lang w:val="en-GB"/>
            </w:rPr>
            <w:t>Chapter II. Russian Formalism, Psychology, and Psychoanalysis</w:t>
          </w:r>
          <w:r w:rsidRPr="008F1BDE">
            <w:rPr>
              <w:rFonts w:ascii="Times New Roman" w:hAnsi="Times New Roman"/>
              <w:sz w:val="24"/>
              <w:szCs w:val="24"/>
              <w:lang w:val="en-GB"/>
            </w:rPr>
            <w:ptab w:relativeTo="margin" w:alignment="right" w:leader="dot"/>
          </w:r>
          <w:r>
            <w:rPr>
              <w:rFonts w:ascii="Times New Roman" w:hAnsi="Times New Roman"/>
              <w:b/>
              <w:bCs/>
              <w:sz w:val="24"/>
              <w:szCs w:val="24"/>
              <w:lang w:val="en-GB"/>
            </w:rPr>
            <w:t>10</w:t>
          </w:r>
        </w:p>
        <w:p w14:paraId="64B492BF"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2.1.</w:t>
          </w:r>
          <w:r w:rsidRPr="008F1BDE">
            <w:rPr>
              <w:rFonts w:ascii="Times New Roman" w:hAnsi="Times New Roman"/>
              <w:sz w:val="24"/>
              <w:szCs w:val="24"/>
              <w:lang w:val="en-GB"/>
            </w:rPr>
            <w:tab/>
            <w:t>Previous Research</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10</w:t>
          </w:r>
        </w:p>
        <w:p w14:paraId="7E6EA8FC"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2.2.</w:t>
          </w:r>
          <w:r w:rsidRPr="008F1BDE">
            <w:rPr>
              <w:rFonts w:ascii="Times New Roman" w:hAnsi="Times New Roman"/>
              <w:sz w:val="24"/>
              <w:szCs w:val="24"/>
              <w:lang w:val="en-GB"/>
            </w:rPr>
            <w:tab/>
            <w:t>Literature and Novel as a Genre in Literature</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w:t>
          </w:r>
          <w:r w:rsidRPr="008F1BDE">
            <w:rPr>
              <w:rFonts w:ascii="Times New Roman" w:hAnsi="Times New Roman"/>
              <w:sz w:val="24"/>
              <w:szCs w:val="24"/>
              <w:lang w:val="en-GB"/>
            </w:rPr>
            <w:t>5</w:t>
          </w:r>
        </w:p>
        <w:p w14:paraId="7655D88F"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2.3.</w:t>
          </w:r>
          <w:r w:rsidRPr="008F1BDE">
            <w:rPr>
              <w:rFonts w:ascii="Times New Roman" w:hAnsi="Times New Roman"/>
              <w:sz w:val="24"/>
              <w:szCs w:val="24"/>
              <w:lang w:val="en-GB"/>
            </w:rPr>
            <w:tab/>
            <w:t>Structures of Novel</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17</w:t>
          </w:r>
        </w:p>
        <w:p w14:paraId="5661E075" w14:textId="77777777" w:rsidR="001938A4" w:rsidRPr="008F1BDE" w:rsidRDefault="001938A4" w:rsidP="001938A4">
          <w:pPr>
            <w:pStyle w:val="TOC3"/>
            <w:spacing w:after="0" w:line="480" w:lineRule="auto"/>
            <w:ind w:left="446"/>
            <w:contextualSpacing/>
            <w:jc w:val="both"/>
            <w:rPr>
              <w:rFonts w:ascii="Times New Roman" w:hAnsi="Times New Roman"/>
              <w:sz w:val="24"/>
              <w:szCs w:val="24"/>
              <w:lang w:val="en-GB"/>
            </w:rPr>
          </w:pPr>
          <w:r w:rsidRPr="008F1BDE">
            <w:rPr>
              <w:rFonts w:ascii="Times New Roman" w:hAnsi="Times New Roman"/>
              <w:sz w:val="24"/>
              <w:szCs w:val="24"/>
              <w:lang w:val="en-GB"/>
            </w:rPr>
            <w:t>2.3.1.</w:t>
          </w:r>
          <w:r w:rsidRPr="008F1BDE">
            <w:rPr>
              <w:rFonts w:ascii="Times New Roman" w:hAnsi="Times New Roman"/>
              <w:sz w:val="24"/>
              <w:szCs w:val="24"/>
              <w:lang w:val="en-GB"/>
            </w:rPr>
            <w:tab/>
            <w:t>Plot</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18</w:t>
          </w:r>
        </w:p>
        <w:p w14:paraId="03ECC1BF" w14:textId="77777777" w:rsidR="001938A4" w:rsidRPr="008F1BDE" w:rsidRDefault="001938A4" w:rsidP="001938A4">
          <w:pPr>
            <w:pStyle w:val="TOC3"/>
            <w:spacing w:after="0" w:line="480" w:lineRule="auto"/>
            <w:ind w:left="446"/>
            <w:contextualSpacing/>
            <w:jc w:val="both"/>
            <w:rPr>
              <w:rFonts w:ascii="Times New Roman" w:hAnsi="Times New Roman"/>
              <w:sz w:val="24"/>
              <w:szCs w:val="24"/>
              <w:lang w:val="en-GB"/>
            </w:rPr>
          </w:pPr>
          <w:r w:rsidRPr="008F1BDE">
            <w:rPr>
              <w:rFonts w:ascii="Times New Roman" w:hAnsi="Times New Roman"/>
              <w:sz w:val="24"/>
              <w:szCs w:val="24"/>
              <w:lang w:val="en-GB"/>
            </w:rPr>
            <w:t>2.3.2.</w:t>
          </w:r>
          <w:r w:rsidRPr="008F1BDE">
            <w:rPr>
              <w:rFonts w:ascii="Times New Roman" w:hAnsi="Times New Roman"/>
              <w:sz w:val="24"/>
              <w:szCs w:val="24"/>
              <w:lang w:val="en-GB"/>
            </w:rPr>
            <w:tab/>
            <w:t>Character &amp; Characterisation</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19</w:t>
          </w:r>
        </w:p>
        <w:p w14:paraId="2CD17CAD" w14:textId="77777777" w:rsidR="001938A4" w:rsidRPr="008F1BDE" w:rsidRDefault="001938A4" w:rsidP="001938A4">
          <w:pPr>
            <w:pStyle w:val="TOC3"/>
            <w:spacing w:after="0" w:line="480" w:lineRule="auto"/>
            <w:ind w:left="446"/>
            <w:contextualSpacing/>
            <w:jc w:val="both"/>
            <w:rPr>
              <w:rFonts w:ascii="Times New Roman" w:hAnsi="Times New Roman"/>
              <w:sz w:val="24"/>
              <w:szCs w:val="24"/>
              <w:lang w:val="en-GB"/>
            </w:rPr>
          </w:pPr>
          <w:r w:rsidRPr="008F1BDE">
            <w:rPr>
              <w:rFonts w:ascii="Times New Roman" w:hAnsi="Times New Roman"/>
              <w:sz w:val="24"/>
              <w:szCs w:val="24"/>
              <w:lang w:val="en-GB"/>
            </w:rPr>
            <w:t>2.3.3.</w:t>
          </w:r>
          <w:r w:rsidRPr="008F1BDE">
            <w:rPr>
              <w:rFonts w:ascii="Times New Roman" w:hAnsi="Times New Roman"/>
              <w:sz w:val="24"/>
              <w:szCs w:val="24"/>
              <w:lang w:val="en-GB"/>
            </w:rPr>
            <w:tab/>
            <w:t>Setting</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21</w:t>
          </w:r>
        </w:p>
        <w:p w14:paraId="7BA8CCD7"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lastRenderedPageBreak/>
            <w:t>2.4.</w:t>
          </w:r>
          <w:r w:rsidRPr="008F1BDE">
            <w:rPr>
              <w:rFonts w:ascii="Times New Roman" w:hAnsi="Times New Roman"/>
              <w:sz w:val="24"/>
              <w:szCs w:val="24"/>
              <w:lang w:val="en-GB"/>
            </w:rPr>
            <w:tab/>
            <w:t>Psychology in Literature and Psychoanalysis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21</w:t>
          </w:r>
        </w:p>
        <w:p w14:paraId="15C745B3"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2.5.</w:t>
          </w:r>
          <w:r w:rsidRPr="008F1BDE">
            <w:rPr>
              <w:rFonts w:ascii="Times New Roman" w:hAnsi="Times New Roman"/>
              <w:sz w:val="24"/>
              <w:szCs w:val="24"/>
              <w:lang w:val="en-GB"/>
            </w:rPr>
            <w:tab/>
            <w:t>Anxiety</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24</w:t>
          </w:r>
        </w:p>
        <w:p w14:paraId="18C9A598"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2.6.</w:t>
          </w:r>
          <w:r w:rsidRPr="008F1BDE">
            <w:rPr>
              <w:rFonts w:ascii="Times New Roman" w:hAnsi="Times New Roman"/>
              <w:sz w:val="24"/>
              <w:szCs w:val="24"/>
              <w:lang w:val="en-GB"/>
            </w:rPr>
            <w:tab/>
            <w:t>Defence Mechanisms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27</w:t>
          </w:r>
        </w:p>
        <w:p w14:paraId="0AE2693A"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2.7.</w:t>
          </w:r>
          <w:r w:rsidRPr="008F1BDE">
            <w:rPr>
              <w:rFonts w:ascii="Times New Roman" w:hAnsi="Times New Roman"/>
              <w:sz w:val="24"/>
              <w:szCs w:val="24"/>
              <w:lang w:val="en-GB"/>
            </w:rPr>
            <w:tab/>
            <w:t>Fyodor Dostoyevsky and Crime and Punishment</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31</w:t>
          </w:r>
        </w:p>
        <w:p w14:paraId="2AEB819B"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2.8.</w:t>
          </w:r>
          <w:r w:rsidRPr="008F1BDE">
            <w:rPr>
              <w:rFonts w:ascii="Times New Roman" w:hAnsi="Times New Roman"/>
              <w:sz w:val="24"/>
              <w:szCs w:val="24"/>
              <w:lang w:val="en-GB"/>
            </w:rPr>
            <w:tab/>
            <w:t>Synopsis of Crime and Punishment</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34</w:t>
          </w:r>
        </w:p>
        <w:p w14:paraId="27D7DF3E" w14:textId="77777777" w:rsidR="001938A4" w:rsidRPr="008F1BDE" w:rsidRDefault="001938A4" w:rsidP="001938A4">
          <w:pPr>
            <w:pStyle w:val="TOC1"/>
            <w:spacing w:after="0" w:line="480" w:lineRule="auto"/>
            <w:contextualSpacing/>
            <w:jc w:val="both"/>
            <w:rPr>
              <w:rFonts w:ascii="Times New Roman" w:hAnsi="Times New Roman"/>
              <w:sz w:val="24"/>
              <w:szCs w:val="24"/>
              <w:lang w:val="en-GB"/>
            </w:rPr>
          </w:pPr>
          <w:r w:rsidRPr="008F1BDE">
            <w:rPr>
              <w:rFonts w:ascii="Times New Roman" w:hAnsi="Times New Roman"/>
              <w:b/>
              <w:bCs/>
              <w:sz w:val="24"/>
              <w:szCs w:val="24"/>
              <w:lang w:val="en-GB"/>
            </w:rPr>
            <w:t>Chapter III. Research Method</w:t>
          </w:r>
          <w:r w:rsidRPr="008F1BDE">
            <w:rPr>
              <w:rFonts w:ascii="Times New Roman" w:hAnsi="Times New Roman"/>
              <w:sz w:val="24"/>
              <w:szCs w:val="24"/>
              <w:lang w:val="en-GB"/>
            </w:rPr>
            <w:ptab w:relativeTo="margin" w:alignment="right" w:leader="dot"/>
          </w:r>
          <w:r>
            <w:rPr>
              <w:rFonts w:ascii="Times New Roman" w:hAnsi="Times New Roman"/>
              <w:b/>
              <w:bCs/>
              <w:sz w:val="24"/>
              <w:szCs w:val="24"/>
              <w:lang w:val="en-GB"/>
            </w:rPr>
            <w:t>36</w:t>
          </w:r>
        </w:p>
        <w:p w14:paraId="1F9C0F63"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3.1.</w:t>
          </w:r>
          <w:r w:rsidRPr="008F1BDE">
            <w:rPr>
              <w:rFonts w:ascii="Times New Roman" w:hAnsi="Times New Roman"/>
              <w:sz w:val="24"/>
              <w:szCs w:val="24"/>
              <w:lang w:val="en-GB"/>
            </w:rPr>
            <w:tab/>
            <w:t>Research Approach and Design</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36</w:t>
          </w:r>
        </w:p>
        <w:p w14:paraId="410715D7"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3.2.</w:t>
          </w:r>
          <w:r w:rsidRPr="008F1BDE">
            <w:rPr>
              <w:rFonts w:ascii="Times New Roman" w:hAnsi="Times New Roman"/>
              <w:sz w:val="24"/>
              <w:szCs w:val="24"/>
              <w:lang w:val="en-GB"/>
            </w:rPr>
            <w:tab/>
            <w:t>Source of Data</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37</w:t>
          </w:r>
        </w:p>
        <w:p w14:paraId="47DDC0E2"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3.3.</w:t>
          </w:r>
          <w:r w:rsidRPr="008F1BDE">
            <w:rPr>
              <w:rFonts w:ascii="Times New Roman" w:hAnsi="Times New Roman"/>
              <w:sz w:val="24"/>
              <w:szCs w:val="24"/>
              <w:lang w:val="en-GB"/>
            </w:rPr>
            <w:tab/>
            <w:t>Technique of Data Collection</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38</w:t>
          </w:r>
        </w:p>
        <w:p w14:paraId="213D6789"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3.4.</w:t>
          </w:r>
          <w:r w:rsidRPr="008F1BDE">
            <w:rPr>
              <w:rFonts w:ascii="Times New Roman" w:hAnsi="Times New Roman"/>
              <w:sz w:val="24"/>
              <w:szCs w:val="24"/>
              <w:lang w:val="en-GB"/>
            </w:rPr>
            <w:tab/>
            <w:t>Technique of Data Analysis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38</w:t>
          </w:r>
        </w:p>
        <w:p w14:paraId="4BB9A68B" w14:textId="77777777" w:rsidR="001938A4" w:rsidRPr="008F1BDE" w:rsidRDefault="001938A4" w:rsidP="001938A4">
          <w:pPr>
            <w:pStyle w:val="TOC1"/>
            <w:spacing w:after="0" w:line="480" w:lineRule="auto"/>
            <w:contextualSpacing/>
            <w:jc w:val="both"/>
            <w:rPr>
              <w:rFonts w:ascii="Times New Roman" w:hAnsi="Times New Roman"/>
              <w:sz w:val="24"/>
              <w:szCs w:val="24"/>
              <w:lang w:val="en-GB"/>
            </w:rPr>
          </w:pPr>
          <w:r w:rsidRPr="008F1BDE">
            <w:rPr>
              <w:rFonts w:ascii="Times New Roman" w:hAnsi="Times New Roman"/>
              <w:b/>
              <w:bCs/>
              <w:sz w:val="24"/>
              <w:szCs w:val="24"/>
              <w:lang w:val="en-GB"/>
            </w:rPr>
            <w:t>Chapter IV. Data Analysis and Findings</w:t>
          </w:r>
          <w:r w:rsidRPr="008F1BDE">
            <w:rPr>
              <w:rFonts w:ascii="Times New Roman" w:hAnsi="Times New Roman"/>
              <w:sz w:val="24"/>
              <w:szCs w:val="24"/>
              <w:lang w:val="en-GB"/>
            </w:rPr>
            <w:ptab w:relativeTo="margin" w:alignment="right" w:leader="dot"/>
          </w:r>
          <w:r w:rsidRPr="008F1BDE">
            <w:rPr>
              <w:rFonts w:ascii="Times New Roman" w:hAnsi="Times New Roman"/>
              <w:b/>
              <w:bCs/>
              <w:sz w:val="24"/>
              <w:szCs w:val="24"/>
              <w:lang w:val="en-GB"/>
            </w:rPr>
            <w:t>4</w:t>
          </w:r>
          <w:r>
            <w:rPr>
              <w:rFonts w:ascii="Times New Roman" w:hAnsi="Times New Roman"/>
              <w:b/>
              <w:bCs/>
              <w:sz w:val="24"/>
              <w:szCs w:val="24"/>
              <w:lang w:val="en-GB"/>
            </w:rPr>
            <w:t>0</w:t>
          </w:r>
        </w:p>
        <w:p w14:paraId="2C37100B"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4.1.</w:t>
          </w:r>
          <w:r w:rsidRPr="008F1BDE">
            <w:rPr>
              <w:rFonts w:ascii="Times New Roman" w:hAnsi="Times New Roman"/>
              <w:sz w:val="24"/>
              <w:szCs w:val="24"/>
              <w:lang w:val="en-GB"/>
            </w:rPr>
            <w:tab/>
            <w:t>Data Analysis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40</w:t>
          </w:r>
        </w:p>
        <w:p w14:paraId="576F3EE6" w14:textId="77777777" w:rsidR="001938A4" w:rsidRPr="008F1BDE" w:rsidRDefault="001938A4" w:rsidP="001938A4">
          <w:pPr>
            <w:pStyle w:val="TOC3"/>
            <w:spacing w:after="0" w:line="480" w:lineRule="auto"/>
            <w:ind w:left="446"/>
            <w:contextualSpacing/>
            <w:jc w:val="both"/>
            <w:rPr>
              <w:rFonts w:ascii="Times New Roman" w:hAnsi="Times New Roman"/>
              <w:sz w:val="24"/>
              <w:szCs w:val="24"/>
              <w:lang w:val="en-GB"/>
            </w:rPr>
          </w:pPr>
          <w:r w:rsidRPr="008F1BDE">
            <w:rPr>
              <w:rFonts w:ascii="Times New Roman" w:hAnsi="Times New Roman"/>
              <w:sz w:val="24"/>
              <w:szCs w:val="24"/>
              <w:lang w:val="en-GB"/>
            </w:rPr>
            <w:t>4.1.1.</w:t>
          </w:r>
          <w:r w:rsidRPr="008F1BDE">
            <w:rPr>
              <w:rFonts w:ascii="Times New Roman" w:hAnsi="Times New Roman"/>
              <w:sz w:val="24"/>
              <w:szCs w:val="24"/>
              <w:lang w:val="en-GB"/>
            </w:rPr>
            <w:tab/>
            <w:t>Fabula &amp; Syuzhet Comparison</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100</w:t>
          </w:r>
        </w:p>
        <w:p w14:paraId="61CCF3A4" w14:textId="43860042"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4.2.</w:t>
          </w:r>
          <w:r w:rsidRPr="008F1BDE">
            <w:rPr>
              <w:rFonts w:ascii="Times New Roman" w:hAnsi="Times New Roman"/>
              <w:sz w:val="24"/>
              <w:szCs w:val="24"/>
              <w:lang w:val="en-GB"/>
            </w:rPr>
            <w:tab/>
            <w:t>Findings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10</w:t>
          </w:r>
          <w:r w:rsidR="00653FAF">
            <w:rPr>
              <w:rFonts w:ascii="Times New Roman" w:hAnsi="Times New Roman"/>
              <w:sz w:val="24"/>
              <w:szCs w:val="24"/>
              <w:lang w:val="en-GB"/>
            </w:rPr>
            <w:t>1</w:t>
          </w:r>
        </w:p>
        <w:p w14:paraId="0EABBE9C"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4.3.</w:t>
          </w:r>
          <w:r w:rsidRPr="008F1BDE">
            <w:rPr>
              <w:rFonts w:ascii="Times New Roman" w:hAnsi="Times New Roman"/>
              <w:sz w:val="24"/>
              <w:szCs w:val="24"/>
              <w:lang w:val="en-GB"/>
            </w:rPr>
            <w:tab/>
            <w:t>Discussions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105</w:t>
          </w:r>
        </w:p>
        <w:p w14:paraId="6DBC2CF4" w14:textId="77777777" w:rsidR="001938A4" w:rsidRPr="008F1BDE" w:rsidRDefault="001938A4" w:rsidP="001938A4">
          <w:pPr>
            <w:pStyle w:val="TOC1"/>
            <w:spacing w:after="0" w:line="480" w:lineRule="auto"/>
            <w:contextualSpacing/>
            <w:jc w:val="both"/>
            <w:rPr>
              <w:rFonts w:ascii="Times New Roman" w:hAnsi="Times New Roman"/>
              <w:sz w:val="24"/>
              <w:szCs w:val="24"/>
              <w:lang w:val="en-GB"/>
            </w:rPr>
          </w:pPr>
          <w:r w:rsidRPr="008F1BDE">
            <w:rPr>
              <w:rFonts w:ascii="Times New Roman" w:hAnsi="Times New Roman"/>
              <w:b/>
              <w:bCs/>
              <w:sz w:val="24"/>
              <w:szCs w:val="24"/>
              <w:lang w:val="en-GB"/>
            </w:rPr>
            <w:t>Chapter V. Conclusions and Suggestions</w:t>
          </w:r>
          <w:r w:rsidRPr="008F1BDE">
            <w:rPr>
              <w:rFonts w:ascii="Times New Roman" w:hAnsi="Times New Roman"/>
              <w:sz w:val="24"/>
              <w:szCs w:val="24"/>
              <w:lang w:val="en-GB"/>
            </w:rPr>
            <w:ptab w:relativeTo="margin" w:alignment="right" w:leader="dot"/>
          </w:r>
          <w:r>
            <w:rPr>
              <w:rFonts w:ascii="Times New Roman" w:hAnsi="Times New Roman"/>
              <w:b/>
              <w:bCs/>
              <w:sz w:val="24"/>
              <w:szCs w:val="24"/>
              <w:lang w:val="en-GB"/>
            </w:rPr>
            <w:t>114</w:t>
          </w:r>
        </w:p>
        <w:p w14:paraId="67157504"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5.1.</w:t>
          </w:r>
          <w:r w:rsidRPr="008F1BDE">
            <w:rPr>
              <w:rFonts w:ascii="Times New Roman" w:hAnsi="Times New Roman"/>
              <w:sz w:val="24"/>
              <w:szCs w:val="24"/>
              <w:lang w:val="en-GB"/>
            </w:rPr>
            <w:tab/>
            <w:t>Conclusions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114</w:t>
          </w:r>
        </w:p>
        <w:p w14:paraId="3D36F557" w14:textId="77777777" w:rsidR="001938A4" w:rsidRPr="008F1BDE" w:rsidRDefault="001938A4" w:rsidP="001938A4">
          <w:pPr>
            <w:pStyle w:val="TOC2"/>
            <w:spacing w:after="0" w:line="480" w:lineRule="auto"/>
            <w:ind w:left="216"/>
            <w:contextualSpacing/>
            <w:jc w:val="both"/>
            <w:rPr>
              <w:rFonts w:ascii="Times New Roman" w:hAnsi="Times New Roman"/>
              <w:sz w:val="24"/>
              <w:szCs w:val="24"/>
              <w:lang w:val="en-GB"/>
            </w:rPr>
          </w:pPr>
          <w:r w:rsidRPr="008F1BDE">
            <w:rPr>
              <w:rFonts w:ascii="Times New Roman" w:hAnsi="Times New Roman"/>
              <w:sz w:val="24"/>
              <w:szCs w:val="24"/>
              <w:lang w:val="en-GB"/>
            </w:rPr>
            <w:t>5.2.</w:t>
          </w:r>
          <w:r w:rsidRPr="008F1BDE">
            <w:rPr>
              <w:rFonts w:ascii="Times New Roman" w:hAnsi="Times New Roman"/>
              <w:sz w:val="24"/>
              <w:szCs w:val="24"/>
              <w:lang w:val="en-GB"/>
            </w:rPr>
            <w:tab/>
            <w:t>Suggestions</w:t>
          </w:r>
          <w:r w:rsidRPr="008F1BDE">
            <w:rPr>
              <w:rFonts w:ascii="Times New Roman" w:hAnsi="Times New Roman"/>
              <w:sz w:val="24"/>
              <w:szCs w:val="24"/>
              <w:lang w:val="en-GB"/>
            </w:rPr>
            <w:ptab w:relativeTo="margin" w:alignment="right" w:leader="dot"/>
          </w:r>
          <w:r>
            <w:rPr>
              <w:rFonts w:ascii="Times New Roman" w:hAnsi="Times New Roman"/>
              <w:sz w:val="24"/>
              <w:szCs w:val="24"/>
              <w:lang w:val="en-GB"/>
            </w:rPr>
            <w:t>116</w:t>
          </w:r>
        </w:p>
        <w:p w14:paraId="006EF11D" w14:textId="77777777" w:rsidR="001938A4" w:rsidRPr="008F1BDE" w:rsidRDefault="001938A4" w:rsidP="001938A4">
          <w:pPr>
            <w:pStyle w:val="TOC1"/>
            <w:spacing w:after="0" w:line="480" w:lineRule="auto"/>
            <w:contextualSpacing/>
            <w:jc w:val="both"/>
            <w:rPr>
              <w:rFonts w:ascii="Times New Roman" w:hAnsi="Times New Roman"/>
              <w:b/>
              <w:bCs/>
              <w:sz w:val="24"/>
              <w:szCs w:val="24"/>
              <w:lang w:val="en-GB"/>
            </w:rPr>
          </w:pPr>
          <w:r w:rsidRPr="008F1BDE">
            <w:rPr>
              <w:rFonts w:ascii="Times New Roman" w:hAnsi="Times New Roman"/>
              <w:b/>
              <w:bCs/>
              <w:sz w:val="24"/>
              <w:szCs w:val="24"/>
              <w:lang w:val="en-GB"/>
            </w:rPr>
            <w:t>Bibliography</w:t>
          </w:r>
        </w:p>
        <w:p w14:paraId="3B24853B" w14:textId="77777777" w:rsidR="001938A4" w:rsidRPr="008F1BDE" w:rsidRDefault="001938A4" w:rsidP="001938A4">
          <w:pPr>
            <w:pStyle w:val="TOC1"/>
            <w:spacing w:after="0" w:line="480" w:lineRule="auto"/>
            <w:contextualSpacing/>
            <w:jc w:val="both"/>
            <w:rPr>
              <w:rFonts w:ascii="Times New Roman" w:hAnsi="Times New Roman"/>
              <w:b/>
              <w:bCs/>
              <w:sz w:val="24"/>
              <w:szCs w:val="24"/>
              <w:lang w:val="en-GB"/>
            </w:rPr>
          </w:pPr>
          <w:r w:rsidRPr="008F1BDE">
            <w:rPr>
              <w:rFonts w:ascii="Times New Roman" w:hAnsi="Times New Roman"/>
              <w:b/>
              <w:bCs/>
              <w:sz w:val="24"/>
              <w:szCs w:val="24"/>
              <w:lang w:val="en-GB"/>
            </w:rPr>
            <w:t>Curriculum Vitae</w:t>
          </w:r>
        </w:p>
        <w:p w14:paraId="0317FBE9" w14:textId="77777777" w:rsidR="001938A4" w:rsidRPr="008F1BDE" w:rsidRDefault="001938A4" w:rsidP="001938A4">
          <w:pPr>
            <w:pStyle w:val="TOC1"/>
            <w:spacing w:after="0" w:line="480" w:lineRule="auto"/>
            <w:contextualSpacing/>
            <w:jc w:val="both"/>
            <w:rPr>
              <w:rFonts w:ascii="Times New Roman" w:hAnsi="Times New Roman"/>
              <w:sz w:val="24"/>
              <w:szCs w:val="24"/>
              <w:lang w:val="en-GB"/>
            </w:rPr>
          </w:pPr>
          <w:r w:rsidRPr="008F1BDE">
            <w:rPr>
              <w:rFonts w:ascii="Times New Roman" w:hAnsi="Times New Roman"/>
              <w:b/>
              <w:bCs/>
              <w:sz w:val="24"/>
              <w:szCs w:val="24"/>
              <w:lang w:val="en-GB"/>
            </w:rPr>
            <w:t>Appendices</w:t>
          </w:r>
        </w:p>
      </w:sdtContent>
    </w:sdt>
    <w:p w14:paraId="3EB51A0A" w14:textId="3B829630" w:rsidR="001938A4" w:rsidRDefault="001938A4" w:rsidP="0083589F">
      <w:pPr>
        <w:spacing w:after="0" w:line="240" w:lineRule="auto"/>
        <w:ind w:firstLine="720"/>
        <w:jc w:val="both"/>
        <w:rPr>
          <w:rFonts w:ascii="Times New Roman" w:eastAsia="Times New Roman" w:hAnsi="Times New Roman" w:cs="Times New Roman"/>
          <w:bCs/>
          <w:sz w:val="24"/>
          <w:szCs w:val="24"/>
        </w:rPr>
      </w:pPr>
    </w:p>
    <w:p w14:paraId="1BC8835C" w14:textId="77777777" w:rsidR="001938A4" w:rsidRDefault="001938A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sdt>
      <w:sdtPr>
        <w:rPr>
          <w:rFonts w:ascii="Times New Roman" w:eastAsiaTheme="minorEastAsia" w:hAnsi="Times New Roman" w:cs="Times New Roman"/>
          <w:sz w:val="24"/>
          <w:szCs w:val="24"/>
          <w:lang w:val="en-US" w:eastAsia="en-US"/>
        </w:rPr>
        <w:id w:val="1217009676"/>
        <w:docPartObj>
          <w:docPartGallery w:val="Table of Contents"/>
          <w:docPartUnique/>
        </w:docPartObj>
      </w:sdtPr>
      <w:sdtContent>
        <w:p w14:paraId="499558AB" w14:textId="77777777" w:rsidR="001938A4" w:rsidRPr="001938A4" w:rsidRDefault="001938A4" w:rsidP="001938A4">
          <w:pPr>
            <w:keepNext/>
            <w:keepLines/>
            <w:spacing w:after="800" w:line="480" w:lineRule="auto"/>
            <w:contextualSpacing/>
            <w:jc w:val="center"/>
            <w:rPr>
              <w:rFonts w:ascii="Times New Roman" w:eastAsiaTheme="majorEastAsia" w:hAnsi="Times New Roman" w:cs="Times New Roman"/>
              <w:b/>
              <w:bCs/>
              <w:sz w:val="28"/>
              <w:szCs w:val="28"/>
              <w:lang w:val="en-US" w:eastAsia="en-US"/>
            </w:rPr>
          </w:pPr>
          <w:r w:rsidRPr="001938A4">
            <w:rPr>
              <w:rFonts w:ascii="Times New Roman" w:eastAsiaTheme="majorEastAsia" w:hAnsi="Times New Roman" w:cs="Times New Roman"/>
              <w:b/>
              <w:bCs/>
              <w:sz w:val="28"/>
              <w:szCs w:val="28"/>
              <w:lang w:val="en-US" w:eastAsia="en-US"/>
            </w:rPr>
            <w:t>List of Tables</w:t>
          </w:r>
        </w:p>
        <w:p w14:paraId="01776813" w14:textId="77777777" w:rsidR="001938A4" w:rsidRPr="001938A4" w:rsidRDefault="001938A4" w:rsidP="001938A4">
          <w:pPr>
            <w:spacing w:after="0" w:line="480" w:lineRule="auto"/>
            <w:contextualSpacing/>
            <w:rPr>
              <w:rFonts w:ascii="Times New Roman" w:eastAsiaTheme="minorEastAsia" w:hAnsi="Times New Roman" w:cs="Times New Roman"/>
              <w:sz w:val="24"/>
              <w:szCs w:val="24"/>
              <w:lang w:val="en-US" w:eastAsia="en-US"/>
            </w:rPr>
          </w:pPr>
          <w:r w:rsidRPr="001938A4">
            <w:rPr>
              <w:rFonts w:ascii="Times New Roman" w:eastAsiaTheme="minorEastAsia" w:hAnsi="Times New Roman" w:cs="Times New Roman"/>
              <w:sz w:val="24"/>
              <w:szCs w:val="24"/>
              <w:lang w:val="en-US" w:eastAsia="en-US"/>
            </w:rPr>
            <w:t>Table 1. Previous Studies and the Intersection with this Study</w:t>
          </w:r>
          <w:r w:rsidRPr="001938A4">
            <w:rPr>
              <w:rFonts w:ascii="Times New Roman" w:eastAsiaTheme="minorEastAsia" w:hAnsi="Times New Roman" w:cs="Times New Roman"/>
              <w:sz w:val="24"/>
              <w:szCs w:val="24"/>
              <w:lang w:val="en-US" w:eastAsia="en-US"/>
            </w:rPr>
            <w:ptab w:relativeTo="margin" w:alignment="right" w:leader="dot"/>
          </w:r>
          <w:r w:rsidRPr="001938A4">
            <w:rPr>
              <w:rFonts w:ascii="Times New Roman" w:eastAsiaTheme="minorEastAsia" w:hAnsi="Times New Roman" w:cs="Times New Roman"/>
              <w:sz w:val="24"/>
              <w:szCs w:val="24"/>
              <w:lang w:val="en-US" w:eastAsia="en-US"/>
            </w:rPr>
            <w:t>13</w:t>
          </w:r>
        </w:p>
      </w:sdtContent>
    </w:sdt>
    <w:p w14:paraId="5CE04D1C" w14:textId="77777777" w:rsidR="001938A4" w:rsidRPr="001938A4" w:rsidRDefault="001938A4" w:rsidP="001938A4">
      <w:pPr>
        <w:pBdr>
          <w:top w:val="nil"/>
          <w:left w:val="nil"/>
          <w:bottom w:val="nil"/>
          <w:right w:val="nil"/>
          <w:between w:val="nil"/>
        </w:pBdr>
        <w:spacing w:after="100" w:afterAutospacing="1" w:line="480" w:lineRule="auto"/>
        <w:contextualSpacing/>
        <w:jc w:val="both"/>
        <w:rPr>
          <w:rFonts w:ascii="Times New Roman" w:eastAsia="Times New Roman" w:hAnsi="Times New Roman" w:cs="Times New Roman"/>
          <w:color w:val="000000"/>
          <w:sz w:val="24"/>
          <w:szCs w:val="24"/>
        </w:rPr>
      </w:pPr>
    </w:p>
    <w:p w14:paraId="3869522F" w14:textId="3424738D" w:rsidR="001938A4" w:rsidRDefault="001938A4" w:rsidP="0083589F">
      <w:pPr>
        <w:spacing w:after="0" w:line="240" w:lineRule="auto"/>
        <w:ind w:firstLine="720"/>
        <w:jc w:val="both"/>
        <w:rPr>
          <w:rFonts w:ascii="Times New Roman" w:eastAsia="Times New Roman" w:hAnsi="Times New Roman" w:cs="Times New Roman"/>
          <w:bCs/>
          <w:sz w:val="24"/>
          <w:szCs w:val="24"/>
        </w:rPr>
      </w:pPr>
    </w:p>
    <w:p w14:paraId="7571C80E" w14:textId="77777777" w:rsidR="001938A4" w:rsidRDefault="001938A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sdt>
      <w:sdtPr>
        <w:rPr>
          <w:rFonts w:ascii="Times New Roman" w:eastAsiaTheme="minorEastAsia" w:hAnsi="Times New Roman" w:cs="Times New Roman"/>
          <w:sz w:val="24"/>
          <w:szCs w:val="24"/>
          <w:lang w:val="en-US" w:eastAsia="en-US"/>
        </w:rPr>
        <w:id w:val="250472647"/>
        <w:docPartObj>
          <w:docPartGallery w:val="Table of Contents"/>
          <w:docPartUnique/>
        </w:docPartObj>
      </w:sdtPr>
      <w:sdtContent>
        <w:p w14:paraId="4A2C9A5E" w14:textId="77777777" w:rsidR="001938A4" w:rsidRPr="001938A4" w:rsidRDefault="001938A4" w:rsidP="001938A4">
          <w:pPr>
            <w:keepNext/>
            <w:keepLines/>
            <w:spacing w:after="800" w:line="480" w:lineRule="auto"/>
            <w:contextualSpacing/>
            <w:jc w:val="center"/>
            <w:rPr>
              <w:rFonts w:ascii="Times New Roman" w:eastAsiaTheme="majorEastAsia" w:hAnsi="Times New Roman" w:cs="Times New Roman"/>
              <w:b/>
              <w:bCs/>
              <w:sz w:val="28"/>
              <w:szCs w:val="28"/>
              <w:lang w:val="en-US" w:eastAsia="en-US"/>
            </w:rPr>
          </w:pPr>
          <w:r w:rsidRPr="001938A4">
            <w:rPr>
              <w:rFonts w:ascii="Times New Roman" w:eastAsiaTheme="majorEastAsia" w:hAnsi="Times New Roman" w:cs="Times New Roman"/>
              <w:b/>
              <w:bCs/>
              <w:sz w:val="28"/>
              <w:szCs w:val="28"/>
              <w:lang w:val="en-US" w:eastAsia="en-US"/>
            </w:rPr>
            <w:t>List of Illustrations</w:t>
          </w:r>
        </w:p>
        <w:p w14:paraId="2C2ADA7F" w14:textId="77777777" w:rsidR="001938A4" w:rsidRPr="001938A4" w:rsidRDefault="001938A4" w:rsidP="001938A4">
          <w:pPr>
            <w:spacing w:after="0" w:line="480" w:lineRule="auto"/>
            <w:contextualSpacing/>
            <w:rPr>
              <w:rFonts w:ascii="Times New Roman" w:eastAsiaTheme="minorEastAsia" w:hAnsi="Times New Roman" w:cs="Times New Roman"/>
              <w:sz w:val="24"/>
              <w:szCs w:val="24"/>
              <w:lang w:val="en-US" w:eastAsia="en-US"/>
            </w:rPr>
          </w:pPr>
          <w:r w:rsidRPr="001938A4">
            <w:rPr>
              <w:rFonts w:ascii="Times New Roman" w:eastAsiaTheme="minorEastAsia" w:hAnsi="Times New Roman" w:cs="Times New Roman"/>
              <w:sz w:val="24"/>
              <w:szCs w:val="24"/>
              <w:lang w:val="en-US" w:eastAsia="en-US"/>
            </w:rPr>
            <w:t>Graph 1. Fabula &amp; Syuzhet Comparison</w:t>
          </w:r>
          <w:r w:rsidRPr="001938A4">
            <w:rPr>
              <w:rFonts w:ascii="Times New Roman" w:eastAsiaTheme="minorEastAsia" w:hAnsi="Times New Roman" w:cs="Times New Roman"/>
              <w:sz w:val="24"/>
              <w:szCs w:val="24"/>
              <w:lang w:val="en-US" w:eastAsia="en-US"/>
            </w:rPr>
            <w:ptab w:relativeTo="margin" w:alignment="right" w:leader="dot"/>
          </w:r>
          <w:r w:rsidRPr="001938A4">
            <w:rPr>
              <w:rFonts w:ascii="Times New Roman" w:eastAsiaTheme="minorEastAsia" w:hAnsi="Times New Roman" w:cs="Times New Roman"/>
              <w:sz w:val="24"/>
              <w:szCs w:val="24"/>
              <w:lang w:val="en-US" w:eastAsia="en-US"/>
            </w:rPr>
            <w:t>100</w:t>
          </w:r>
        </w:p>
      </w:sdtContent>
    </w:sdt>
    <w:p w14:paraId="030D0585" w14:textId="77777777" w:rsidR="001938A4" w:rsidRPr="001938A4" w:rsidRDefault="001938A4" w:rsidP="001938A4">
      <w:pPr>
        <w:pBdr>
          <w:top w:val="nil"/>
          <w:left w:val="nil"/>
          <w:bottom w:val="nil"/>
          <w:right w:val="nil"/>
          <w:between w:val="nil"/>
        </w:pBdr>
        <w:spacing w:after="100" w:afterAutospacing="1" w:line="480" w:lineRule="auto"/>
        <w:contextualSpacing/>
        <w:jc w:val="both"/>
        <w:rPr>
          <w:rFonts w:ascii="Times New Roman" w:eastAsia="Times New Roman" w:hAnsi="Times New Roman" w:cs="Times New Roman"/>
          <w:color w:val="000000"/>
          <w:sz w:val="24"/>
          <w:szCs w:val="24"/>
        </w:rPr>
      </w:pPr>
    </w:p>
    <w:p w14:paraId="40F48502" w14:textId="34B1DE85" w:rsidR="0083589F" w:rsidRPr="00717F6A" w:rsidRDefault="0083589F" w:rsidP="00A9295C">
      <w:pPr>
        <w:spacing w:after="0" w:line="480" w:lineRule="auto"/>
        <w:rPr>
          <w:rFonts w:ascii="Times New Roman" w:eastAsia="Times New Roman" w:hAnsi="Times New Roman" w:cs="Times New Roman"/>
          <w:bCs/>
          <w:sz w:val="24"/>
          <w:szCs w:val="24"/>
        </w:rPr>
      </w:pPr>
    </w:p>
    <w:sectPr w:rsidR="0083589F" w:rsidRPr="00717F6A">
      <w:headerReference w:type="even" r:id="rId35"/>
      <w:headerReference w:type="default" r:id="rId36"/>
      <w:footerReference w:type="even" r:id="rId37"/>
      <w:footerReference w:type="default" r:id="rId38"/>
      <w:headerReference w:type="first" r:id="rId39"/>
      <w:footerReference w:type="first" r:id="rId40"/>
      <w:pgSz w:w="11906" w:h="16838"/>
      <w:pgMar w:top="1701" w:right="1701" w:bottom="2268"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804D" w14:textId="77777777" w:rsidR="00A361DB" w:rsidRDefault="00A361DB">
      <w:pPr>
        <w:spacing w:after="0" w:line="240" w:lineRule="auto"/>
      </w:pPr>
      <w:r>
        <w:separator/>
      </w:r>
    </w:p>
  </w:endnote>
  <w:endnote w:type="continuationSeparator" w:id="0">
    <w:p w14:paraId="6E6F5C44" w14:textId="77777777" w:rsidR="00A361DB" w:rsidRDefault="00A3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31C" w14:textId="77777777" w:rsidR="002A2BAE" w:rsidRDefault="002A2BA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F022" w14:textId="77777777" w:rsidR="00191707" w:rsidRDefault="00191707" w:rsidP="00191707">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fldChar w:fldCharType="end"/>
    </w:r>
  </w:p>
  <w:p w14:paraId="4BFC0053" w14:textId="77777777" w:rsidR="00191707" w:rsidRDefault="00191707" w:rsidP="00191707">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16"/>
        <w:szCs w:val="16"/>
        <w:vertAlign w:val="superscript"/>
      </w:rPr>
    </w:pPr>
    <w:r>
      <w:rPr>
        <w:rFonts w:ascii="Arial" w:eastAsia="Arial" w:hAnsi="Arial" w:cs="Arial"/>
        <w:b/>
        <w:color w:val="000000"/>
        <w:sz w:val="16"/>
        <w:szCs w:val="16"/>
        <w:vertAlign w:val="superscript"/>
      </w:rPr>
      <w:t>Universitas Pasundan</w:t>
    </w:r>
  </w:p>
  <w:p w14:paraId="7071C0A8" w14:textId="77777777" w:rsidR="007D77B3" w:rsidRDefault="007D77B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A266" w14:textId="1343AD2D" w:rsidR="00C74529" w:rsidRDefault="002A2BAE" w:rsidP="00C7452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PAGE  \* roman </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vi</w:t>
    </w:r>
    <w:r>
      <w:rPr>
        <w:rFonts w:ascii="Times New Roman" w:eastAsia="Times New Roman" w:hAnsi="Times New Roman" w:cs="Times New Roman"/>
        <w:color w:val="000000"/>
        <w:sz w:val="24"/>
        <w:szCs w:val="24"/>
      </w:rPr>
      <w:fldChar w:fldCharType="end"/>
    </w:r>
  </w:p>
  <w:p w14:paraId="01C31E9E" w14:textId="77777777" w:rsidR="00C74529" w:rsidRDefault="00C74529" w:rsidP="00C74529">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16"/>
        <w:szCs w:val="16"/>
        <w:vertAlign w:val="superscript"/>
      </w:rPr>
    </w:pPr>
    <w:r>
      <w:rPr>
        <w:rFonts w:ascii="Arial" w:eastAsia="Arial" w:hAnsi="Arial" w:cs="Arial"/>
        <w:b/>
        <w:color w:val="000000"/>
        <w:sz w:val="16"/>
        <w:szCs w:val="16"/>
        <w:vertAlign w:val="superscript"/>
      </w:rPr>
      <w:t>Universitas Pasundan</w:t>
    </w:r>
  </w:p>
  <w:p w14:paraId="232B5127" w14:textId="77777777" w:rsidR="007D77B3" w:rsidRPr="005D60C0" w:rsidRDefault="007D77B3" w:rsidP="005D60C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C4C" w14:textId="77777777" w:rsidR="007D77B3" w:rsidRDefault="007D77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D01D" w14:textId="77777777" w:rsidR="007D77B3" w:rsidRDefault="007D77B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43C2" w14:textId="77777777" w:rsidR="007D77B3" w:rsidRDefault="007D77B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p>
  <w:p w14:paraId="6248342E" w14:textId="77777777" w:rsidR="007D77B3"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16"/>
        <w:szCs w:val="16"/>
        <w:vertAlign w:val="superscript"/>
      </w:rPr>
    </w:pPr>
    <w:r>
      <w:rPr>
        <w:rFonts w:ascii="Arial" w:eastAsia="Arial" w:hAnsi="Arial" w:cs="Arial"/>
        <w:b/>
        <w:color w:val="000000"/>
        <w:sz w:val="16"/>
        <w:szCs w:val="16"/>
        <w:vertAlign w:val="superscript"/>
      </w:rPr>
      <w:t>Universitas Pasundan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EA4A" w14:textId="77777777" w:rsidR="007D77B3" w:rsidRDefault="007D7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AF49" w14:textId="77777777" w:rsidR="005C69F2" w:rsidRDefault="0000000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9639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52CC6646" w14:textId="77777777" w:rsidR="005C69F2"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16"/>
        <w:szCs w:val="16"/>
        <w:vertAlign w:val="superscript"/>
      </w:rPr>
    </w:pPr>
    <w:r>
      <w:rPr>
        <w:rFonts w:ascii="Arial" w:eastAsia="Arial" w:hAnsi="Arial" w:cs="Arial"/>
        <w:b/>
        <w:color w:val="000000"/>
        <w:sz w:val="16"/>
        <w:szCs w:val="16"/>
        <w:vertAlign w:val="superscript"/>
      </w:rPr>
      <w:t>Universitas Pasundan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4B7E" w14:textId="77777777" w:rsidR="002A2BAE" w:rsidRDefault="002A2B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EA51" w14:textId="77777777" w:rsidR="007D77B3" w:rsidRDefault="007D77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BF3E" w14:textId="77777777" w:rsidR="007D77B3" w:rsidRDefault="007D77B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FD2" w14:textId="77777777" w:rsidR="007D77B3" w:rsidRDefault="007D77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8260" w14:textId="77777777" w:rsidR="007D77B3" w:rsidRDefault="007D77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28A0" w14:textId="77777777" w:rsidR="007D77B3" w:rsidRPr="003C4FBA" w:rsidRDefault="007D77B3" w:rsidP="003C4F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972A" w14:textId="77777777" w:rsidR="007D77B3" w:rsidRDefault="007D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AE9A" w14:textId="77777777" w:rsidR="00A361DB" w:rsidRDefault="00A361DB">
      <w:pPr>
        <w:spacing w:after="0" w:line="240" w:lineRule="auto"/>
      </w:pPr>
      <w:r>
        <w:separator/>
      </w:r>
    </w:p>
  </w:footnote>
  <w:footnote w:type="continuationSeparator" w:id="0">
    <w:p w14:paraId="713475EA" w14:textId="77777777" w:rsidR="00A361DB" w:rsidRDefault="00A3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973B" w14:textId="77777777" w:rsidR="002A2BAE" w:rsidRDefault="002A2B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CE78" w14:textId="77777777" w:rsidR="007D77B3" w:rsidRDefault="007D77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5C1B" w14:textId="77777777" w:rsidR="007D77B3" w:rsidRDefault="007D77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C7FF" w14:textId="77777777" w:rsidR="007D77B3" w:rsidRDefault="007D77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F21F" w14:textId="77777777" w:rsidR="007D77B3" w:rsidRDefault="007D77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0AAD" w14:textId="77777777" w:rsidR="007D77B3" w:rsidRDefault="007D77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A68F" w14:textId="77777777" w:rsidR="007D77B3" w:rsidRDefault="007D7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E4A3" w14:textId="77777777" w:rsidR="002A2BAE" w:rsidRDefault="002A2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4B21" w14:textId="77777777" w:rsidR="002A2BAE" w:rsidRDefault="002A2B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D95" w14:textId="77777777" w:rsidR="007D77B3" w:rsidRDefault="007D77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5DB5" w14:textId="77777777" w:rsidR="007D77B3" w:rsidRDefault="007D77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BAE1" w14:textId="77777777" w:rsidR="007D77B3" w:rsidRDefault="007D77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CE65" w14:textId="77777777" w:rsidR="007D77B3" w:rsidRDefault="007D77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20D3" w14:textId="77777777" w:rsidR="007D77B3" w:rsidRDefault="007D77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D3CB" w14:textId="77777777" w:rsidR="007D77B3" w:rsidRDefault="007D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7EA"/>
    <w:multiLevelType w:val="multilevel"/>
    <w:tmpl w:val="7CF0A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52FAA"/>
    <w:multiLevelType w:val="multilevel"/>
    <w:tmpl w:val="9886B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705F5"/>
    <w:multiLevelType w:val="multilevel"/>
    <w:tmpl w:val="6F8EFDC4"/>
    <w:lvl w:ilvl="0">
      <w:start w:val="1"/>
      <w:numFmt w:val="decimal"/>
      <w:lvlText w:val="4.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27E50BE"/>
    <w:multiLevelType w:val="multilevel"/>
    <w:tmpl w:val="8B0CD810"/>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3A45A1"/>
    <w:multiLevelType w:val="multilevel"/>
    <w:tmpl w:val="CA36F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BA0219"/>
    <w:multiLevelType w:val="multilevel"/>
    <w:tmpl w:val="74F45064"/>
    <w:lvl w:ilvl="0">
      <w:start w:val="2"/>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2C237A"/>
    <w:multiLevelType w:val="multilevel"/>
    <w:tmpl w:val="8C868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87557A"/>
    <w:multiLevelType w:val="multilevel"/>
    <w:tmpl w:val="E1144D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9860CB7"/>
    <w:multiLevelType w:val="multilevel"/>
    <w:tmpl w:val="0708F8CE"/>
    <w:lvl w:ilvl="0">
      <w:start w:val="1"/>
      <w:numFmt w:val="decimal"/>
      <w:lvlText w:val="2.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5D076A"/>
    <w:multiLevelType w:val="multilevel"/>
    <w:tmpl w:val="4F5019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D634424"/>
    <w:multiLevelType w:val="multilevel"/>
    <w:tmpl w:val="C29464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5E4DDB"/>
    <w:multiLevelType w:val="multilevel"/>
    <w:tmpl w:val="391C43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BA0C29"/>
    <w:multiLevelType w:val="multilevel"/>
    <w:tmpl w:val="6F487E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8DF600C"/>
    <w:multiLevelType w:val="multilevel"/>
    <w:tmpl w:val="D13A5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1F5574"/>
    <w:multiLevelType w:val="multilevel"/>
    <w:tmpl w:val="31668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CC77D6"/>
    <w:multiLevelType w:val="multilevel"/>
    <w:tmpl w:val="45B49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D979F5"/>
    <w:multiLevelType w:val="multilevel"/>
    <w:tmpl w:val="14E27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ED511AE"/>
    <w:multiLevelType w:val="multilevel"/>
    <w:tmpl w:val="C8227C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CA5ABF"/>
    <w:multiLevelType w:val="multilevel"/>
    <w:tmpl w:val="42285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3C6719"/>
    <w:multiLevelType w:val="multilevel"/>
    <w:tmpl w:val="CF441A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ADC02DC"/>
    <w:multiLevelType w:val="multilevel"/>
    <w:tmpl w:val="C50AA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0924C8"/>
    <w:multiLevelType w:val="multilevel"/>
    <w:tmpl w:val="76BC6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1A30A1"/>
    <w:multiLevelType w:val="multilevel"/>
    <w:tmpl w:val="879629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CA27D7"/>
    <w:multiLevelType w:val="multilevel"/>
    <w:tmpl w:val="1AE07D2E"/>
    <w:lvl w:ilvl="0">
      <w:start w:val="1"/>
      <w:numFmt w:val="decimal"/>
      <w:lvlText w:val="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082E49"/>
    <w:multiLevelType w:val="multilevel"/>
    <w:tmpl w:val="D3364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4E2A07"/>
    <w:multiLevelType w:val="multilevel"/>
    <w:tmpl w:val="0B8C7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420370"/>
    <w:multiLevelType w:val="multilevel"/>
    <w:tmpl w:val="FEA8FD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B40E41"/>
    <w:multiLevelType w:val="multilevel"/>
    <w:tmpl w:val="FDFC4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F1765E"/>
    <w:multiLevelType w:val="multilevel"/>
    <w:tmpl w:val="7256B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F210D7"/>
    <w:multiLevelType w:val="multilevel"/>
    <w:tmpl w:val="9AE8552A"/>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B846AE"/>
    <w:multiLevelType w:val="multilevel"/>
    <w:tmpl w:val="986A9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75968"/>
    <w:multiLevelType w:val="multilevel"/>
    <w:tmpl w:val="67103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E21A4E"/>
    <w:multiLevelType w:val="multilevel"/>
    <w:tmpl w:val="8F5C2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2773C7"/>
    <w:multiLevelType w:val="multilevel"/>
    <w:tmpl w:val="E488CA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A722CA"/>
    <w:multiLevelType w:val="multilevel"/>
    <w:tmpl w:val="BA6076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AB96395"/>
    <w:multiLevelType w:val="multilevel"/>
    <w:tmpl w:val="0A72134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D4F10C6"/>
    <w:multiLevelType w:val="multilevel"/>
    <w:tmpl w:val="701C5E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D32BB1"/>
    <w:multiLevelType w:val="multilevel"/>
    <w:tmpl w:val="E326C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6B0A73"/>
    <w:multiLevelType w:val="multilevel"/>
    <w:tmpl w:val="2370FC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771439B"/>
    <w:multiLevelType w:val="multilevel"/>
    <w:tmpl w:val="859E68B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9F2625"/>
    <w:multiLevelType w:val="multilevel"/>
    <w:tmpl w:val="4C0CB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7C031CD"/>
    <w:multiLevelType w:val="multilevel"/>
    <w:tmpl w:val="9AB815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8C707A2"/>
    <w:multiLevelType w:val="multilevel"/>
    <w:tmpl w:val="F06E2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760722"/>
    <w:multiLevelType w:val="multilevel"/>
    <w:tmpl w:val="BE927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E21D15"/>
    <w:multiLevelType w:val="multilevel"/>
    <w:tmpl w:val="E84096D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C81F1C"/>
    <w:multiLevelType w:val="multilevel"/>
    <w:tmpl w:val="4232F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74246"/>
    <w:multiLevelType w:val="multilevel"/>
    <w:tmpl w:val="7E40D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345231"/>
    <w:multiLevelType w:val="multilevel"/>
    <w:tmpl w:val="EF984A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4147CF"/>
    <w:multiLevelType w:val="multilevel"/>
    <w:tmpl w:val="22E64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3B2E3A"/>
    <w:multiLevelType w:val="multilevel"/>
    <w:tmpl w:val="5A246E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F0B594A"/>
    <w:multiLevelType w:val="multilevel"/>
    <w:tmpl w:val="4BAEE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346678"/>
    <w:multiLevelType w:val="multilevel"/>
    <w:tmpl w:val="C56EA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6C2D83"/>
    <w:multiLevelType w:val="multilevel"/>
    <w:tmpl w:val="90D0F4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996BB1"/>
    <w:multiLevelType w:val="multilevel"/>
    <w:tmpl w:val="4E6848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F20BE2"/>
    <w:multiLevelType w:val="multilevel"/>
    <w:tmpl w:val="30BAC2E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AF54AA"/>
    <w:multiLevelType w:val="multilevel"/>
    <w:tmpl w:val="7D464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9D66D1"/>
    <w:multiLevelType w:val="multilevel"/>
    <w:tmpl w:val="6A6E93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C31440"/>
    <w:multiLevelType w:val="multilevel"/>
    <w:tmpl w:val="18FE2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3B5DF1"/>
    <w:multiLevelType w:val="multilevel"/>
    <w:tmpl w:val="7E2027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A12E87"/>
    <w:multiLevelType w:val="multilevel"/>
    <w:tmpl w:val="52AC1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370E7F"/>
    <w:multiLevelType w:val="multilevel"/>
    <w:tmpl w:val="951CC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6135282">
    <w:abstractNumId w:val="40"/>
  </w:num>
  <w:num w:numId="2" w16cid:durableId="1591354801">
    <w:abstractNumId w:val="7"/>
  </w:num>
  <w:num w:numId="3" w16cid:durableId="626011019">
    <w:abstractNumId w:val="39"/>
  </w:num>
  <w:num w:numId="4" w16cid:durableId="779835350">
    <w:abstractNumId w:val="12"/>
  </w:num>
  <w:num w:numId="5" w16cid:durableId="1858737026">
    <w:abstractNumId w:val="34"/>
  </w:num>
  <w:num w:numId="6" w16cid:durableId="1873417602">
    <w:abstractNumId w:val="46"/>
  </w:num>
  <w:num w:numId="7" w16cid:durableId="1533959507">
    <w:abstractNumId w:val="24"/>
  </w:num>
  <w:num w:numId="8" w16cid:durableId="2080398072">
    <w:abstractNumId w:val="18"/>
  </w:num>
  <w:num w:numId="9" w16cid:durableId="872500616">
    <w:abstractNumId w:val="4"/>
  </w:num>
  <w:num w:numId="10" w16cid:durableId="660307223">
    <w:abstractNumId w:val="0"/>
  </w:num>
  <w:num w:numId="11" w16cid:durableId="546726056">
    <w:abstractNumId w:val="23"/>
  </w:num>
  <w:num w:numId="12" w16cid:durableId="1557930641">
    <w:abstractNumId w:val="8"/>
  </w:num>
  <w:num w:numId="13" w16cid:durableId="1274288261">
    <w:abstractNumId w:val="29"/>
  </w:num>
  <w:num w:numId="14" w16cid:durableId="1709330247">
    <w:abstractNumId w:val="45"/>
  </w:num>
  <w:num w:numId="15" w16cid:durableId="302003611">
    <w:abstractNumId w:val="1"/>
  </w:num>
  <w:num w:numId="16" w16cid:durableId="841428791">
    <w:abstractNumId w:val="35"/>
  </w:num>
  <w:num w:numId="17" w16cid:durableId="726536887">
    <w:abstractNumId w:val="54"/>
  </w:num>
  <w:num w:numId="18" w16cid:durableId="653870806">
    <w:abstractNumId w:val="58"/>
  </w:num>
  <w:num w:numId="19" w16cid:durableId="1109012267">
    <w:abstractNumId w:val="38"/>
  </w:num>
  <w:num w:numId="20" w16cid:durableId="1369336809">
    <w:abstractNumId w:val="31"/>
  </w:num>
  <w:num w:numId="21" w16cid:durableId="241069810">
    <w:abstractNumId w:val="5"/>
  </w:num>
  <w:num w:numId="22" w16cid:durableId="22482846">
    <w:abstractNumId w:val="10"/>
  </w:num>
  <w:num w:numId="23" w16cid:durableId="1674918494">
    <w:abstractNumId w:val="33"/>
  </w:num>
  <w:num w:numId="24" w16cid:durableId="1578828804">
    <w:abstractNumId w:val="43"/>
  </w:num>
  <w:num w:numId="25" w16cid:durableId="1226909878">
    <w:abstractNumId w:val="17"/>
  </w:num>
  <w:num w:numId="26" w16cid:durableId="392319002">
    <w:abstractNumId w:val="14"/>
  </w:num>
  <w:num w:numId="27" w16cid:durableId="1130975720">
    <w:abstractNumId w:val="2"/>
  </w:num>
  <w:num w:numId="28" w16cid:durableId="1929387628">
    <w:abstractNumId w:val="36"/>
  </w:num>
  <w:num w:numId="29" w16cid:durableId="1224558976">
    <w:abstractNumId w:val="55"/>
  </w:num>
  <w:num w:numId="30" w16cid:durableId="2047901515">
    <w:abstractNumId w:val="30"/>
  </w:num>
  <w:num w:numId="31" w16cid:durableId="887688493">
    <w:abstractNumId w:val="53"/>
  </w:num>
  <w:num w:numId="32" w16cid:durableId="831143014">
    <w:abstractNumId w:val="6"/>
  </w:num>
  <w:num w:numId="33" w16cid:durableId="1375814167">
    <w:abstractNumId w:val="11"/>
  </w:num>
  <w:num w:numId="34" w16cid:durableId="986936245">
    <w:abstractNumId w:val="59"/>
  </w:num>
  <w:num w:numId="35" w16cid:durableId="1099566978">
    <w:abstractNumId w:val="42"/>
  </w:num>
  <w:num w:numId="36" w16cid:durableId="341667299">
    <w:abstractNumId w:val="49"/>
  </w:num>
  <w:num w:numId="37" w16cid:durableId="1891644203">
    <w:abstractNumId w:val="60"/>
  </w:num>
  <w:num w:numId="38" w16cid:durableId="981930159">
    <w:abstractNumId w:val="25"/>
  </w:num>
  <w:num w:numId="39" w16cid:durableId="814760255">
    <w:abstractNumId w:val="57"/>
  </w:num>
  <w:num w:numId="40" w16cid:durableId="1456875949">
    <w:abstractNumId w:val="51"/>
  </w:num>
  <w:num w:numId="41" w16cid:durableId="219287282">
    <w:abstractNumId w:val="22"/>
  </w:num>
  <w:num w:numId="42" w16cid:durableId="2084253362">
    <w:abstractNumId w:val="19"/>
  </w:num>
  <w:num w:numId="43" w16cid:durableId="664673887">
    <w:abstractNumId w:val="28"/>
  </w:num>
  <w:num w:numId="44" w16cid:durableId="1309550403">
    <w:abstractNumId w:val="47"/>
  </w:num>
  <w:num w:numId="45" w16cid:durableId="1606300887">
    <w:abstractNumId w:val="32"/>
  </w:num>
  <w:num w:numId="46" w16cid:durableId="1640959130">
    <w:abstractNumId w:val="44"/>
  </w:num>
  <w:num w:numId="47" w16cid:durableId="885676838">
    <w:abstractNumId w:val="27"/>
  </w:num>
  <w:num w:numId="48" w16cid:durableId="466289604">
    <w:abstractNumId w:val="20"/>
  </w:num>
  <w:num w:numId="49" w16cid:durableId="742067119">
    <w:abstractNumId w:val="56"/>
  </w:num>
  <w:num w:numId="50" w16cid:durableId="1773282191">
    <w:abstractNumId w:val="37"/>
  </w:num>
  <w:num w:numId="51" w16cid:durableId="1731268047">
    <w:abstractNumId w:val="26"/>
  </w:num>
  <w:num w:numId="52" w16cid:durableId="21832759">
    <w:abstractNumId w:val="13"/>
  </w:num>
  <w:num w:numId="53" w16cid:durableId="128714126">
    <w:abstractNumId w:val="16"/>
  </w:num>
  <w:num w:numId="54" w16cid:durableId="1023363328">
    <w:abstractNumId w:val="50"/>
  </w:num>
  <w:num w:numId="55" w16cid:durableId="1175998927">
    <w:abstractNumId w:val="48"/>
  </w:num>
  <w:num w:numId="56" w16cid:durableId="1257134406">
    <w:abstractNumId w:val="21"/>
  </w:num>
  <w:num w:numId="57" w16cid:durableId="514922598">
    <w:abstractNumId w:val="9"/>
  </w:num>
  <w:num w:numId="58" w16cid:durableId="1039014044">
    <w:abstractNumId w:val="15"/>
  </w:num>
  <w:num w:numId="59" w16cid:durableId="996691573">
    <w:abstractNumId w:val="52"/>
  </w:num>
  <w:num w:numId="60" w16cid:durableId="574165879">
    <w:abstractNumId w:val="3"/>
  </w:num>
  <w:num w:numId="61" w16cid:durableId="207611973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F2"/>
    <w:rsid w:val="0003015C"/>
    <w:rsid w:val="000C49D0"/>
    <w:rsid w:val="000E1ABD"/>
    <w:rsid w:val="00115434"/>
    <w:rsid w:val="00176E6C"/>
    <w:rsid w:val="00191707"/>
    <w:rsid w:val="001938A4"/>
    <w:rsid w:val="001E1D16"/>
    <w:rsid w:val="00251B33"/>
    <w:rsid w:val="00270893"/>
    <w:rsid w:val="002A2BAE"/>
    <w:rsid w:val="00335166"/>
    <w:rsid w:val="0034517F"/>
    <w:rsid w:val="003950F3"/>
    <w:rsid w:val="00492B6A"/>
    <w:rsid w:val="005A17BC"/>
    <w:rsid w:val="005C5D27"/>
    <w:rsid w:val="005C69F2"/>
    <w:rsid w:val="005E4961"/>
    <w:rsid w:val="00653FAF"/>
    <w:rsid w:val="0072784C"/>
    <w:rsid w:val="00732CBC"/>
    <w:rsid w:val="00743770"/>
    <w:rsid w:val="00796007"/>
    <w:rsid w:val="007D77B3"/>
    <w:rsid w:val="0083589F"/>
    <w:rsid w:val="008D221F"/>
    <w:rsid w:val="00996392"/>
    <w:rsid w:val="009B6D1C"/>
    <w:rsid w:val="00A361DB"/>
    <w:rsid w:val="00A9295C"/>
    <w:rsid w:val="00AD42E9"/>
    <w:rsid w:val="00AE5ECE"/>
    <w:rsid w:val="00AF396F"/>
    <w:rsid w:val="00C322B9"/>
    <w:rsid w:val="00C42EA5"/>
    <w:rsid w:val="00C74529"/>
    <w:rsid w:val="00D05C4B"/>
    <w:rsid w:val="00DC324A"/>
    <w:rsid w:val="00E037BB"/>
    <w:rsid w:val="00F23DEA"/>
    <w:rsid w:val="00F83B37"/>
    <w:rsid w:val="00FF1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0A7CC"/>
  <w15:docId w15:val="{5863C350-EE80-4532-9338-36271E67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1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06"/>
  </w:style>
  <w:style w:type="paragraph" w:styleId="Footer">
    <w:name w:val="footer"/>
    <w:basedOn w:val="Normal"/>
    <w:link w:val="FooterChar"/>
    <w:uiPriority w:val="99"/>
    <w:unhideWhenUsed/>
    <w:rsid w:val="009A1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06"/>
  </w:style>
  <w:style w:type="paragraph" w:styleId="ListParagraph">
    <w:name w:val="List Paragraph"/>
    <w:basedOn w:val="Normal"/>
    <w:uiPriority w:val="34"/>
    <w:qFormat/>
    <w:rsid w:val="00C35FC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1938A4"/>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1938A4"/>
    <w:pPr>
      <w:spacing w:after="100"/>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1938A4"/>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1938A4"/>
    <w:pPr>
      <w:spacing w:after="100"/>
      <w:ind w:left="440"/>
    </w:pPr>
    <w:rPr>
      <w:rFonts w:asciiTheme="minorHAnsi" w:eastAsiaTheme="minorEastAsia" w:hAnsiTheme="minorHAnsi" w:cs="Times New Roman"/>
      <w:lang w:val="en-US" w:eastAsia="en-US"/>
    </w:rPr>
  </w:style>
  <w:style w:type="table" w:styleId="TableGrid">
    <w:name w:val="Table Grid"/>
    <w:basedOn w:val="TableNormal"/>
    <w:uiPriority w:val="39"/>
    <w:rsid w:val="0034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517F"/>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34517F"/>
    <w:rPr>
      <w:b/>
      <w:sz w:val="48"/>
      <w:szCs w:val="48"/>
    </w:rPr>
  </w:style>
  <w:style w:type="paragraph" w:styleId="Bibliography">
    <w:name w:val="Bibliography"/>
    <w:basedOn w:val="Normal"/>
    <w:next w:val="Normal"/>
    <w:uiPriority w:val="37"/>
    <w:unhideWhenUsed/>
    <w:rsid w:val="0034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Kev14</b:Tag>
    <b:SourceType>Report</b:SourceType>
    <b:Guid>{04715450-1352-4C27-AB2C-B9E04B9B0750}</b:Guid>
    <b:Title>Applying Freudian Psychological Theory to The Literature and Life of Fyodor Dostoyevsky</b:Title>
    <b:Year>2014</b:Year>
    <b:Publisher>Providence College</b:Publisher>
    <b:Author>
      <b:Author>
        <b:NameList>
          <b:Person>
            <b:Last>Rockwell</b:Last>
            <b:First>Kevin</b:First>
            <b:Middle>C.</b:Middle>
          </b:Person>
        </b:NameList>
      </b:Author>
    </b:Author>
    <b:RefOrder>1</b:RefOrder>
  </b:Source>
  <b:Source>
    <b:Tag>Chi09</b:Tag>
    <b:SourceType>JournalArticle</b:SourceType>
    <b:Guid>{3224BD40-973C-4703-82F0-B7E23E460B06}</b:Guid>
    <b:Title>A Socio-Psychological Exploration of Fyodor Dostoyevsky’s Crime and Punishment</b:Title>
    <b:Year>2009</b:Year>
    <b:Author>
      <b:Author>
        <b:NameList>
          <b:Person>
            <b:Last>Uwasomba</b:Last>
            <b:First>Chijioke</b:First>
          </b:Person>
        </b:NameList>
      </b:Author>
    </b:Author>
    <b:JournalName>Educational Research and Review Vol. 4</b:JournalName>
    <b:Pages>141-147</b:Pages>
    <b:RefOrder>2</b:RefOrder>
  </b:Source>
  <b:Source>
    <b:Tag>WaO18</b:Tag>
    <b:SourceType>Report</b:SourceType>
    <b:Guid>{687257E3-F34E-47CD-818B-ADC0A4AA92F0}</b:Guid>
    <b:Title>Self Defense Mechanism of Character in Lawrence’s Lady Chatterley’s Lover</b:Title>
    <b:Year>2018</b:Year>
    <b:Author>
      <b:Author>
        <b:NameList>
          <b:Person>
            <b:Last>Fadillah</b:Last>
            <b:First>Wa</b:First>
            <b:Middle>Ode Nia</b:Middle>
          </b:Person>
        </b:NameList>
      </b:Author>
    </b:Author>
    <b:Publisher>Universitas Hasanuddin</b:Publisher>
    <b:City>Makassar</b:City>
    <b:RefOrder>3</b:RefOrder>
  </b:Source>
  <b:Source>
    <b:Tag>Liv19</b:Tag>
    <b:SourceType>JournalArticle</b:SourceType>
    <b:Guid>{E6186624-D092-4D27-BE63-6652DE64217F}</b:Guid>
    <b:Title>The Common Dreamscape: A Study of Dream Types in the Writings of Fedor Dostoevskii</b:Title>
    <b:Year>2019</b:Year>
    <b:Publisher>University of Cambridge</b:Publisher>
    <b:Author>
      <b:Author>
        <b:NameList>
          <b:Person>
            <b:Last>Livingstone</b:Last>
            <b:First>James</b:First>
          </b:Person>
        </b:NameList>
      </b:Author>
    </b:Author>
    <b:JournalName>SLOVO, VOL. 32, NO. 1</b:JournalName>
    <b:Pages>31-52</b:Pages>
    <b:RefOrder>4</b:RefOrder>
  </b:Source>
  <b:Source>
    <b:Tag>Ray19</b:Tag>
    <b:SourceType>Report</b:SourceType>
    <b:Guid>{7F0E5DA6-233B-479C-9A6B-3A186CAAFF70}</b:Guid>
    <b:Title>Anxiety and Defense Mechanism of Jordan Garrison in Eric V. Copage's Between Father and Son</b:Title>
    <b:Year>2019</b:Year>
    <b:Author>
      <b:Author>
        <b:NameList>
          <b:Person>
            <b:Last>Syahran</b:Last>
            <b:First>Rayes</b:First>
          </b:Person>
        </b:NameList>
      </b:Author>
    </b:Author>
    <b:Publisher>Universitas Islam Negeri Maulana Malik Ibrahim</b:Publisher>
    <b:City>Malang</b:City>
    <b:RefOrder>5</b:RefOrder>
  </b:Source>
  <b:Source>
    <b:Tag>Ale21</b:Tag>
    <b:SourceType>Report</b:SourceType>
    <b:Guid>{0186F10B-0C6A-4793-BF5C-815B1A6520CE}</b:Guid>
    <b:Author>
      <b:Author>
        <b:NameList>
          <b:Person>
            <b:Last>Bharadwaj</b:Last>
            <b:First>Aleesha</b:First>
          </b:Person>
        </b:NameList>
      </b:Author>
    </b:Author>
    <b:Title>Psychological Portrayals in Fyodor Dostoyevsky's Crime and Punishment and Demons</b:Title>
    <b:Year>2021</b:Year>
    <b:Publisher>Amity University</b:Publisher>
    <b:City>Uttar Pradesh</b:City>
    <b:RefOrder>6</b:RefOrder>
  </b:Source>
  <b:Source>
    <b:Tag>Rus22</b:Tag>
    <b:SourceType>JournalArticle</b:SourceType>
    <b:Guid>{7FFD3B3B-0B7B-4AAE-BA21-9953FD8EFD5B}</b:Guid>
    <b:Author>
      <b:Author>
        <b:NameList>
          <b:Person>
            <b:Last>Rusmana</b:Last>
            <b:First>Erik</b:First>
          </b:Person>
          <b:Person>
            <b:Last>Maulana</b:Last>
            <b:First>Angga</b:First>
          </b:Person>
          <b:Person>
            <b:Last>Maulida</b:Last>
            <b:First>Restu</b:First>
            <b:Middle>Dessy</b:Middle>
          </b:Person>
          <b:Person>
            <b:Last>Asmiharini</b:Last>
            <b:First>Yostiani</b:First>
            <b:Middle>Noor</b:Middle>
          </b:Person>
          <b:Person>
            <b:Last>Al ‘Alim</b:Last>
            <b:First>Muhammad</b:First>
            <b:Middle>Abdurrahman Haris</b:Middle>
          </b:Person>
          <b:Person>
            <b:Last>Iqbal</b:Last>
            <b:First>Muhammad</b:First>
          </b:Person>
        </b:NameList>
      </b:Author>
    </b:Author>
    <b:Title>The Formula and Modifications of Sasakala for Contemporary Children's Readers</b:Title>
    <b:JournalName>Current Issues and Opportunities in Linguistics, Literature, Culture</b:JournalName>
    <b:Year>2022</b:Year>
    <b:RefOrder>7</b:RefOrder>
  </b:Source>
  <b:Source>
    <b:Tag>Fyo221</b:Tag>
    <b:SourceType>InternetSite</b:SourceType>
    <b:Guid>{E66A0A8C-7621-4331-81C2-10873BBF5450}</b:Guid>
    <b:Title>Fyodor Dostoevsky</b:Title>
    <b:InternetSiteTitle>Wikipedia</b:InternetSiteTitle>
    <b:Year>2022</b:Year>
    <b:Month>12</b:Month>
    <b:Day>27</b:Day>
    <b:URL>https://en.m.wikipedia.org/wiki/Fyodor_Dostoevsky</b:URL>
    <b:RefOrder>8</b:RefOrder>
  </b:Source>
  <b:Source>
    <b:Tag>Fyo22</b:Tag>
    <b:SourceType>InternetSite</b:SourceType>
    <b:Guid>{D9B4933A-FC28-4360-8C3E-CC61704373D6}</b:Guid>
    <b:Title>Fyodor Dostoyevsky</b:Title>
    <b:Year>2022</b:Year>
    <b:InternetSiteTitle>Britannica</b:InternetSiteTitle>
    <b:Month>12</b:Month>
    <b:Day>27</b:Day>
    <b:URL>https://www.britannica.com/biography/Fyodor-Dostoyevsky</b:URL>
    <b:RefOrder>9</b:RefOrder>
  </b:Source>
  <b:Source>
    <b:Tag>MHA15</b:Tag>
    <b:SourceType>Book</b:SourceType>
    <b:Guid>{DF02ED7C-676E-480B-8E4F-A0ED6C990F27}</b:Guid>
    <b:Author>
      <b:Author>
        <b:NameList>
          <b:Person>
            <b:Last>Abrams</b:Last>
            <b:First>M.</b:First>
            <b:Middle>H</b:Middle>
          </b:Person>
          <b:Person>
            <b:Last>Harpham</b:Last>
            <b:First>Geoffrey</b:First>
            <b:Middle>Galt</b:Middle>
          </b:Person>
        </b:NameList>
      </b:Author>
    </b:Author>
    <b:Title>A Glossary of Literary Terms</b:Title>
    <b:Year>2015</b:Year>
    <b:City>Stamford</b:City>
    <b:Publisher>Cengage Learning</b:Publisher>
    <b:Edition>11th </b:Edition>
    <b:RefOrder>10</b:RefOrder>
  </b:Source>
  <b:Source>
    <b:Tag>MHA53</b:Tag>
    <b:SourceType>Book</b:SourceType>
    <b:Guid>{521A93D5-C9B4-4542-8A5F-7032BA33DE11}</b:Guid>
    <b:Author>
      <b:Author>
        <b:NameList>
          <b:Person>
            <b:Last>Abrams</b:Last>
            <b:First>M.</b:First>
            <b:Middle>H.</b:Middle>
          </b:Person>
        </b:NameList>
      </b:Author>
    </b:Author>
    <b:Title>The Mirror and The Lamp: Romantic Theory and The Critical Traditions</b:Title>
    <b:Year>1953</b:Year>
    <b:City>London</b:City>
    <b:Publisher>Oxford University Press</b:Publisher>
    <b:RefOrder>11</b:RefOrder>
  </b:Source>
  <b:Source>
    <b:Tag>Chr15</b:Tag>
    <b:SourceType>Book</b:SourceType>
    <b:Guid>{E35D490A-D5BB-4BBE-9F98-A0B84C6983C3}</b:Guid>
    <b:Author>
      <b:Author>
        <b:NameList>
          <b:Person>
            <b:Last>Baldick</b:Last>
            <b:First>Chris</b:First>
          </b:Person>
        </b:NameList>
      </b:Author>
    </b:Author>
    <b:Title>The Oxford Dictionary of Literary Terms</b:Title>
    <b:Year>2015</b:Year>
    <b:City>Oxford, United Kingdom</b:City>
    <b:Publisher>Oxford University Press</b:Publisher>
    <b:Edition>5th</b:Edition>
    <b:RefOrder>12</b:RefOrder>
  </b:Source>
  <b:Source>
    <b:Tag>GAB09</b:Tag>
    <b:SourceType>JournalArticle</b:SourceType>
    <b:Guid>{0AF5E2E1-189A-46C8-858B-C89765900100}</b:Guid>
    <b:Title>Document Analysis as a Qualitative Research Method</b:Title>
    <b:Year>2009</b:Year>
    <b:Author>
      <b:Author>
        <b:NameList>
          <b:Person>
            <b:Last>Bowen</b:Last>
            <b:First>G.</b:First>
            <b:Middle>A.</b:Middle>
          </b:Person>
        </b:NameList>
      </b:Author>
    </b:Author>
    <b:JournalName>Qualitative Research Journal</b:JournalName>
    <b:Pages>27-40</b:Pages>
    <b:RefOrder>13</b:RefOrder>
  </b:Source>
  <b:Source>
    <b:Tag>Pau14</b:Tag>
    <b:SourceType>Book</b:SourceType>
    <b:Guid>{8EF2DA3D-AEF3-4DED-B19A-53F27EDFDEF0}</b:Guid>
    <b:Author>
      <b:Author>
        <b:NameList>
          <b:Person>
            <b:Last>Cobley</b:Last>
            <b:First>Paul</b:First>
          </b:Person>
        </b:NameList>
      </b:Author>
    </b:Author>
    <b:Title>Narrative</b:Title>
    <b:Year>2014</b:Year>
    <b:City>London and New York</b:City>
    <b:Publisher>Routledge, Taylor &amp; Francis Group</b:Publisher>
    <b:Edition>2nd</b:Edition>
    <b:RefOrder>14</b:RefOrder>
  </b:Source>
  <b:Source>
    <b:Tag>And15</b:Tag>
    <b:SourceType>Book</b:SourceType>
    <b:Guid>{7368D396-3C09-4778-B2FA-8E0537842C0F}</b:Guid>
    <b:Title>Oxford: Dictionary of Psychology (EPub Version)</b:Title>
    <b:Year>2015</b:Year>
    <b:Author>
      <b:Author>
        <b:NameList>
          <b:Person>
            <b:Last>Colman</b:Last>
            <b:First>Andrew</b:First>
            <b:Middle>M.</b:Middle>
          </b:Person>
        </b:NameList>
      </b:Author>
    </b:Author>
    <b:City>Oxford, United Kingdom</b:City>
    <b:Publisher>Oxford University Press</b:Publisher>
    <b:Edition>4th</b:Edition>
    <b:RefOrder>15</b:RefOrder>
  </b:Source>
  <b:Source>
    <b:Tag>Joh18</b:Tag>
    <b:SourceType>Book</b:SourceType>
    <b:Guid>{8676C281-8240-4D62-B754-1C38E46F7BDD}</b:Guid>
    <b:Author>
      <b:Author>
        <b:NameList>
          <b:Person>
            <b:Last>Creswell</b:Last>
            <b:First>John</b:First>
            <b:Middle>W.</b:Middle>
          </b:Person>
          <b:Person>
            <b:Last>Creswell</b:Last>
            <b:First>J.</b:First>
            <b:Middle>David</b:Middle>
          </b:Person>
        </b:NameList>
      </b:Author>
    </b:Author>
    <b:Title>Research Design: Qualitative, Quantitative, and Mixed Methods Approaches</b:Title>
    <b:Year>2018</b:Year>
    <b:City>Los Angeles</b:City>
    <b:Publisher>Sage Publications, Inc.</b:Publisher>
    <b:Edition>5th</b:Edition>
    <b:RefOrder>16</b:RefOrder>
  </b:Source>
  <b:Source>
    <b:Tag>Ter13</b:Tag>
    <b:SourceType>Book</b:SourceType>
    <b:Guid>{698F2B6A-746F-4342-87DB-667DB9CF65E5}</b:Guid>
    <b:Author>
      <b:Author>
        <b:NameList>
          <b:Person>
            <b:Last>Eagleton</b:Last>
            <b:First>Terry</b:First>
          </b:Person>
        </b:NameList>
      </b:Author>
    </b:Author>
    <b:Title>How to Read Literature</b:Title>
    <b:Year>2013</b:Year>
    <b:City>New Haven &amp; London</b:City>
    <b:Publisher>Yale University Press</b:Publisher>
    <b:RefOrder>17</b:RefOrder>
  </b:Source>
  <b:Source>
    <b:Tag>Eag08</b:Tag>
    <b:SourceType>Book</b:SourceType>
    <b:Guid>{752A5BCA-4F02-4DF6-B8B8-203C199805A9}</b:Guid>
    <b:Author>
      <b:Author>
        <b:NameList>
          <b:Person>
            <b:Last>Eagleton</b:Last>
            <b:First>Terry</b:First>
          </b:Person>
        </b:NameList>
      </b:Author>
    </b:Author>
    <b:Title>Literary Theory: An Introduction</b:Title>
    <b:Year>2008</b:Year>
    <b:Pages>University of Minnesota Press</b:Pages>
    <b:City>Minneapolis</b:City>
    <b:Publisher>University of Minnesota Press</b:Publisher>
    <b:Edition>Anniversary</b:Edition>
    <b:RefOrder>18</b:RefOrder>
  </b:Source>
  <b:Source>
    <b:Tag>Ann66</b:Tag>
    <b:SourceType>Book</b:SourceType>
    <b:Guid>{894271AB-E563-4F07-A9D4-30FF1E0BBABA}</b:Guid>
    <b:Author>
      <b:Author>
        <b:NameList>
          <b:Person>
            <b:Last>Freud</b:Last>
            <b:First>Anna</b:First>
          </b:Person>
        </b:NameList>
      </b:Author>
    </b:Author>
    <b:Title>The Ego and The Mechanisms of Defense</b:Title>
    <b:Year>1966</b:Year>
    <b:City>New York</b:City>
    <b:Publisher>International University Press, Inc.</b:Publisher>
    <b:Edition>Revised</b:Edition>
    <b:RefOrder>19</b:RefOrder>
  </b:Source>
  <b:Source>
    <b:Tag>Sig61</b:Tag>
    <b:SourceType>Book</b:SourceType>
    <b:Guid>{B65F9A2D-F4EC-4FA8-88EA-A494362CBD83}</b:Guid>
    <b:Author>
      <b:Author>
        <b:NameList>
          <b:Person>
            <b:Last>Freud</b:Last>
            <b:First>Sigmund</b:First>
          </b:Person>
        </b:NameList>
      </b:Author>
    </b:Author>
    <b:Title>Beyond the Pleasure Principle</b:Title>
    <b:Year>1961</b:Year>
    <b:City>New York - London</b:City>
    <b:Publisher>W. W. Norton &amp; Company</b:Publisher>
    <b:RefOrder>20</b:RefOrder>
  </b:Source>
  <b:Source>
    <b:Tag>Sig49</b:Tag>
    <b:SourceType>Book</b:SourceType>
    <b:Guid>{3D978B9B-4105-4385-9216-23EF7F65633A}</b:Guid>
    <b:Author>
      <b:Author>
        <b:NameList>
          <b:Person>
            <b:Last>Freud</b:Last>
            <b:First>Sigmund</b:First>
          </b:Person>
        </b:NameList>
      </b:Author>
    </b:Author>
    <b:Title>Inhibitions, Symptoms, and Anxiety</b:Title>
    <b:Year>1949</b:Year>
    <b:City>London</b:City>
    <b:Publisher>The Hogarth Press LTD</b:Publisher>
    <b:Edition>3rd Impression</b:Edition>
    <b:RefOrder>21</b:RefOrder>
  </b:Source>
  <b:Source>
    <b:Tag>Sig60</b:Tag>
    <b:SourceType>Book</b:SourceType>
    <b:Guid>{50EBA264-43D7-4DB9-8A58-E6A46EA4E5FC}</b:Guid>
    <b:Author>
      <b:Author>
        <b:NameList>
          <b:Person>
            <b:Last>Freud</b:Last>
            <b:First>Sigmund</b:First>
          </b:Person>
        </b:NameList>
      </b:Author>
    </b:Author>
    <b:Title>The Ego and The Id</b:Title>
    <b:Year>1960</b:Year>
    <b:City>New York - London</b:City>
    <b:Publisher>W. W. Norton &amp; Company</b:Publisher>
    <b:RefOrder>22</b:RefOrder>
  </b:Source>
  <b:Source>
    <b:Tag>Gar15</b:Tag>
    <b:SourceType>Book</b:SourceType>
    <b:Guid>{7577ED60-22F9-4C3C-9FE7-2D48D860B802}</b:Guid>
    <b:Author>
      <b:Author>
        <b:NameList>
          <b:Person>
            <b:Last>VandenBos</b:Last>
            <b:First>Gary</b:First>
            <b:Middle>R.</b:Middle>
          </b:Person>
        </b:NameList>
      </b:Author>
    </b:Author>
    <b:Title>APA Dictionary of Psychology</b:Title>
    <b:Year>2015</b:Year>
    <b:City>Washington, DC</b:City>
    <b:Publisher>American Psychological Association</b:Publisher>
    <b:Edition>2nd</b:Edition>
    <b:RefOrder>23</b:RefOrder>
  </b:Source>
  <b:Source>
    <b:Tag>Ren56</b:Tag>
    <b:SourceType>Book</b:SourceType>
    <b:Guid>{6FB8D3C8-CA48-41AB-A7D1-5D9E42C7F024}</b:Guid>
    <b:Author>
      <b:Author>
        <b:NameList>
          <b:Person>
            <b:Last>Wellek</b:Last>
            <b:First>René</b:First>
          </b:Person>
          <b:Person>
            <b:Last>Warren</b:Last>
            <b:First>Austin</b:First>
          </b:Person>
        </b:NameList>
      </b:Author>
    </b:Author>
    <b:Title>The Theory of Literature : New Revised Edition</b:Title>
    <b:Year>1956</b:Year>
    <b:City>New York</b:City>
    <b:Publisher>A Harvest Book, Harcourt, Brace &amp; World, Inc.</b:Publisher>
    <b:Edition>3rd</b:Edition>
    <b:RefOrder>24</b:RefOrder>
  </b:Source>
  <b:Source>
    <b:Tag>Loi15</b:Tag>
    <b:SourceType>Book</b:SourceType>
    <b:Guid>{2344081A-7AD6-44B8-A7B6-7AAFFD9F0A93}</b:Guid>
    <b:Author>
      <b:Author>
        <b:NameList>
          <b:Person>
            <b:Last>Tyson</b:Last>
            <b:First>Lois</b:First>
          </b:Person>
        </b:NameList>
      </b:Author>
    </b:Author>
    <b:Title>Critical Theory Today</b:Title>
    <b:Year>2015</b:Year>
    <b:City>New York</b:City>
    <b:Publisher>Routledge</b:Publisher>
    <b:Edition>3rd</b:Edition>
    <b:RefOrder>25</b:RefOrder>
  </b:Source>
  <b:Source>
    <b:Tag>WLa14</b:Tag>
    <b:SourceType>Book</b:SourceType>
    <b:Guid>{144E73E9-CDC4-40BF-A106-76304CCF30F3}</b:Guid>
    <b:Author>
      <b:Author>
        <b:NameList>
          <b:Person>
            <b:Last>Neuman</b:Last>
            <b:First>W.</b:First>
            <b:Middle>Lawrence</b:Middle>
          </b:Person>
        </b:NameList>
      </b:Author>
    </b:Author>
    <b:Title>Social Research Methods: Qualitative and Quantitative Approaches</b:Title>
    <b:Year>2014</b:Year>
    <b:City>Essex</b:City>
    <b:Publisher>Pearson Educated United</b:Publisher>
    <b:Edition>7th</b:Edition>
    <b:RefOrder>26</b:RefOrder>
  </b:Source>
  <b:Source>
    <b:Tag>Muk19</b:Tag>
    <b:SourceType>JournalArticle</b:SourceType>
    <b:Guid>{FCCA6F85-B00D-4D6C-8BEB-E95724D27AE9}</b:Guid>
    <b:Title>The Paradoxical Character of Raskolnikov in Fyodor Dostoyevsky's 'Crime and Punishment'</b:Title>
    <b:Year>2019</b:Year>
    <b:Author>
      <b:Author>
        <b:NameList>
          <b:Person>
            <b:Last>Kaman</b:Last>
            <b:First>Mukul</b:First>
          </b:Person>
        </b:NameList>
      </b:Author>
    </b:Author>
    <b:JournalName>International Journal of Humanities and Social Science Invention (IJHSSI)</b:JournalName>
    <b:Pages>49-51</b:Pages>
    <b:RefOrder>27</b:RefOrder>
  </b:Source>
  <b:Source>
    <b:Tag>ADP05</b:Tag>
    <b:SourceType>BookSection</b:SourceType>
    <b:Guid>{D3A3E5D3-4F3B-4C73-936F-10B66F6F07C2}</b:Guid>
    <b:Title>Introduction and Notes</b:Title>
    <b:Year>2005</b:Year>
    <b:Publisher>Wordsworth Classics</b:Publisher>
    <b:Author>
      <b:Author>
        <b:NameList>
          <b:Person>
            <b:Last>Briggs</b:Last>
            <b:First>A.</b:First>
            <b:Middle>D. P.</b:Middle>
          </b:Person>
        </b:NameList>
      </b:Author>
      <b:BookAuthor>
        <b:NameList>
          <b:Person>
            <b:Last>Garnett</b:Last>
            <b:First>Constance</b:First>
          </b:Person>
        </b:NameList>
      </b:BookAuthor>
    </b:Author>
    <b:BookTitle>Devils</b:BookTitle>
    <b:RefOrder>28</b:RefOrder>
  </b:Source>
  <b:Source>
    <b:Tag>Dav15</b:Tag>
    <b:SourceType>BookSection</b:SourceType>
    <b:Guid>{DF5E764B-15EE-4EAD-8DFA-A9AE881D18D2}</b:Guid>
    <b:Author>
      <b:Author>
        <b:NameList>
          <b:Person>
            <b:Last>Rampton</b:Last>
            <b:First>David</b:First>
          </b:Person>
        </b:NameList>
      </b:Author>
      <b:BookAuthor>
        <b:NameList>
          <b:Person>
            <b:Last>Gartnett</b:Last>
            <b:First>Constance</b:First>
          </b:Person>
        </b:NameList>
      </b:BookAuthor>
    </b:Author>
    <b:Title>Introduction and Notes</b:Title>
    <b:BookTitle>Notes from Underground &amp; Other Stories</b:BookTitle>
    <b:Year>2015</b:Year>
    <b:Publisher>Wordsworth Classics</b:Publisher>
    <b:RefOrder>29</b:RefOrder>
  </b:Source>
  <b:Source>
    <b:Tag>Fyo18</b:Tag>
    <b:SourceType>Book</b:SourceType>
    <b:Guid>{6FBB60AC-3BFE-4CE4-AC0C-96CFB7245CC6}</b:Guid>
    <b:Title>Crime and Punishment</b:Title>
    <b:Year>2018</b:Year>
    <b:Publisher>Canterbury Classic</b:Publisher>
    <b:Author>
      <b:Author>
        <b:NameList>
          <b:Person>
            <b:Last>Dostoyevsky</b:Last>
            <b:First>Fyodor</b:First>
          </b:Person>
          <b:Person>
            <b:Last>Garnett</b:Last>
            <b:First>Constance</b:First>
          </b:Person>
        </b:NameList>
      </b:Author>
    </b:Author>
    <b:RefOrder>30</b:RefOrder>
  </b:Source>
</b:Sourc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Cg6WehR07rlNuGMDpSGz028/vA==">AMUW2mWQtnGaGGajF0kTLJW89W9b18V8cITD7MZs3FsLWkF/CoVRTBNCxdA7RtNGOpcJGE/mIzBwnj04aizDiHIXa6PvHQfyR+5/o1wY0iLbL8/cJVof7+/N82hdXIt3+k/kvVsVRxQ6</go:docsCustomData>
</go:gDocsCustomXmlDataStorage>
</file>

<file path=customXml/itemProps1.xml><?xml version="1.0" encoding="utf-8"?>
<ds:datastoreItem xmlns:ds="http://schemas.openxmlformats.org/officeDocument/2006/customXml" ds:itemID="{E11F243D-5CA6-4607-BF64-1704C599BC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Muthie Bunga</dc:creator>
  <cp:lastModifiedBy>Muthie Bunga</cp:lastModifiedBy>
  <cp:revision>4</cp:revision>
  <dcterms:created xsi:type="dcterms:W3CDTF">2023-08-09T03:34:00Z</dcterms:created>
  <dcterms:modified xsi:type="dcterms:W3CDTF">2023-08-09T03:50:00Z</dcterms:modified>
</cp:coreProperties>
</file>